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F5C" w:rsidRPr="006D4F5C" w:rsidRDefault="006D4F5C" w:rsidP="003B4FE9">
      <w:pPr>
        <w:pStyle w:val="2f0"/>
        <w:rPr>
          <w:lang w:eastAsia="ru-RU"/>
        </w:rPr>
      </w:pPr>
      <w:r w:rsidRPr="006D4F5C">
        <w:rPr>
          <w:lang w:eastAsia="ru-RU"/>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w:t>
      </w:r>
    </w:p>
    <w:p w:rsidR="006D4F5C" w:rsidRPr="006D4F5C" w:rsidRDefault="006D4F5C" w:rsidP="006D4F5C">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имени профессора В.Ф. Войно-Ясенецкого» Минздрава Российской Федерации</w:t>
      </w:r>
    </w:p>
    <w:p w:rsidR="006D4F5C" w:rsidRPr="006D4F5C" w:rsidRDefault="006D4F5C" w:rsidP="006D4F5C">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ГБОУ ВПО КрасГМУ имени профессора В.Ф. Войно-Ясенецкого Минздрава России</w:t>
      </w:r>
    </w:p>
    <w:p w:rsidR="006D4F5C" w:rsidRPr="006D4F5C" w:rsidRDefault="006D4F5C" w:rsidP="006D4F5C">
      <w:pPr>
        <w:spacing w:after="120" w:line="240" w:lineRule="auto"/>
        <w:ind w:left="283" w:firstLine="709"/>
        <w:jc w:val="both"/>
        <w:rPr>
          <w:rFonts w:ascii="Times New Roman" w:eastAsia="Times New Roman" w:hAnsi="Times New Roman" w:cs="Times New Roman"/>
          <w:sz w:val="28"/>
          <w:szCs w:val="28"/>
          <w:lang w:eastAsia="ru-RU"/>
        </w:rPr>
      </w:pPr>
    </w:p>
    <w:p w:rsidR="006D4F5C" w:rsidRPr="006D4F5C" w:rsidRDefault="006D4F5C" w:rsidP="006D4F5C">
      <w:pPr>
        <w:spacing w:after="120" w:line="240" w:lineRule="auto"/>
        <w:ind w:left="283" w:firstLine="709"/>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Кафедра латинского и иностранных языков </w:t>
      </w:r>
    </w:p>
    <w:p w:rsidR="006D4F5C" w:rsidRPr="006D4F5C" w:rsidRDefault="006D4F5C" w:rsidP="006D4F5C">
      <w:pPr>
        <w:spacing w:after="120" w:line="240" w:lineRule="auto"/>
        <w:ind w:left="283"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 xml:space="preserve">                             Иностранный язык (английский)</w:t>
      </w:r>
    </w:p>
    <w:p w:rsidR="006D4F5C" w:rsidRPr="006D4F5C" w:rsidRDefault="006D4F5C" w:rsidP="006D4F5C">
      <w:pPr>
        <w:ind w:firstLine="709"/>
        <w:jc w:val="both"/>
        <w:rPr>
          <w:rFonts w:ascii="Times New Roman" w:eastAsia="Times New Roman" w:hAnsi="Times New Roman" w:cs="Times New Roman"/>
          <w:sz w:val="28"/>
          <w:szCs w:val="28"/>
          <w:lang w:eastAsia="ru-RU"/>
        </w:rPr>
      </w:pPr>
    </w:p>
    <w:p w:rsidR="006D4F5C" w:rsidRPr="006D4F5C" w:rsidRDefault="006D4F5C" w:rsidP="006D4F5C">
      <w:pPr>
        <w:spacing w:line="360" w:lineRule="auto"/>
        <w:ind w:firstLine="709"/>
        <w:jc w:val="center"/>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СБОРНИК  МЕТОДИЧЕСКИХ УКАЗАНИЙ</w:t>
      </w:r>
    </w:p>
    <w:p w:rsidR="006D4F5C" w:rsidRPr="006D4F5C" w:rsidRDefault="006D4F5C" w:rsidP="006D4F5C">
      <w:pPr>
        <w:spacing w:line="360" w:lineRule="auto"/>
        <w:ind w:firstLine="709"/>
        <w:jc w:val="center"/>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ДЛЯ ОБУЧАЮЩИХСЯ К ВНЕАУДИТОРНОЙ (САМОСТОЯТЕЛЬНОЙ) РАБОТЕ</w:t>
      </w:r>
    </w:p>
    <w:p w:rsidR="006D4F5C" w:rsidRPr="006D4F5C" w:rsidRDefault="006D4F5C" w:rsidP="006D4F5C">
      <w:pPr>
        <w:spacing w:line="360" w:lineRule="auto"/>
        <w:ind w:left="2831" w:firstLine="709"/>
        <w:jc w:val="both"/>
        <w:rPr>
          <w:rFonts w:ascii="Times New Roman" w:eastAsia="Times New Roman" w:hAnsi="Times New Roman" w:cs="Times New Roman"/>
          <w:b/>
          <w:sz w:val="28"/>
          <w:szCs w:val="28"/>
          <w:lang w:eastAsia="ru-RU"/>
        </w:rPr>
      </w:pPr>
    </w:p>
    <w:p w:rsidR="006D4F5C" w:rsidRPr="006D4F5C" w:rsidRDefault="006D4F5C" w:rsidP="006D4F5C">
      <w:pPr>
        <w:spacing w:line="360" w:lineRule="auto"/>
        <w:ind w:firstLine="720"/>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 xml:space="preserve">для специальности </w:t>
      </w:r>
      <w:r w:rsidRPr="006D4F5C">
        <w:rPr>
          <w:rFonts w:ascii="Times New Roman" w:eastAsia="Times New Roman" w:hAnsi="Times New Roman" w:cs="Times New Roman"/>
          <w:sz w:val="28"/>
          <w:szCs w:val="28"/>
          <w:lang w:eastAsia="ru-RU"/>
        </w:rPr>
        <w:t>060301 - Фармация</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очная форма обучения)</w:t>
      </w:r>
    </w:p>
    <w:p w:rsidR="006D4F5C" w:rsidRPr="006D4F5C" w:rsidRDefault="006D4F5C" w:rsidP="006D4F5C">
      <w:pPr>
        <w:spacing w:line="360" w:lineRule="auto"/>
        <w:ind w:firstLine="720"/>
        <w:jc w:val="both"/>
        <w:rPr>
          <w:rFonts w:ascii="Times New Roman" w:eastAsia="Times New Roman" w:hAnsi="Times New Roman" w:cs="Times New Roman"/>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ind w:firstLine="709"/>
        <w:jc w:val="both"/>
        <w:rPr>
          <w:rFonts w:ascii="Times New Roman" w:eastAsia="Times New Roman" w:hAnsi="Times New Roman" w:cs="Times New Roman"/>
          <w:b/>
          <w:bCs/>
          <w:sz w:val="28"/>
          <w:szCs w:val="28"/>
          <w:lang w:eastAsia="ru-RU"/>
        </w:rPr>
      </w:pPr>
    </w:p>
    <w:p w:rsidR="006D4F5C" w:rsidRPr="006D4F5C" w:rsidRDefault="006D4F5C" w:rsidP="006D4F5C">
      <w:pPr>
        <w:spacing w:line="240" w:lineRule="auto"/>
        <w:jc w:val="center"/>
        <w:rPr>
          <w:rFonts w:ascii="Times New Roman" w:eastAsia="Times New Roman" w:hAnsi="Times New Roman" w:cs="Times New Roman"/>
          <w:sz w:val="28"/>
          <w:szCs w:val="28"/>
          <w:lang w:eastAsia="ru-RU"/>
        </w:rPr>
      </w:pPr>
    </w:p>
    <w:p w:rsidR="006D4F5C" w:rsidRPr="006D4F5C" w:rsidRDefault="006D4F5C" w:rsidP="006D4F5C">
      <w:pPr>
        <w:spacing w:line="240" w:lineRule="auto"/>
        <w:jc w:val="center"/>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Красноярск</w:t>
      </w:r>
    </w:p>
    <w:p w:rsidR="006D4F5C" w:rsidRPr="003B4FE9" w:rsidRDefault="001E2CB2" w:rsidP="006D4F5C">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Pr="003B4FE9">
        <w:rPr>
          <w:rFonts w:ascii="Times New Roman" w:eastAsia="Times New Roman" w:hAnsi="Times New Roman" w:cs="Times New Roman"/>
          <w:sz w:val="28"/>
          <w:szCs w:val="28"/>
          <w:lang w:eastAsia="ru-RU"/>
        </w:rPr>
        <w:t>4</w:t>
      </w:r>
    </w:p>
    <w:p w:rsidR="006D4F5C" w:rsidRPr="006D4F5C" w:rsidRDefault="006D4F5C" w:rsidP="006D4F5C">
      <w:pPr>
        <w:jc w:val="center"/>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xml:space="preserve">УДК </w:t>
      </w:r>
    </w:p>
    <w:p w:rsidR="006D4F5C" w:rsidRPr="006D4F5C" w:rsidRDefault="006D4F5C" w:rsidP="006D4F5C">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ББК</w:t>
      </w:r>
    </w:p>
    <w:p w:rsidR="006D4F5C" w:rsidRPr="006D4F5C" w:rsidRDefault="006D4F5C" w:rsidP="006D4F5C">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С</w:t>
      </w:r>
    </w:p>
    <w:p w:rsidR="006D4F5C" w:rsidRPr="006D4F5C" w:rsidRDefault="006D4F5C" w:rsidP="006D4F5C">
      <w:pPr>
        <w:widowControl w:val="0"/>
        <w:tabs>
          <w:tab w:val="center" w:pos="-5220"/>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ab/>
        <w:t>Иностранный язык (английский): сб. метод. указаний для обучающихся внеаудиторной (самостоятельной) работе по специальности  060301 - Фармация</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очная форма обучения)</w:t>
      </w:r>
    </w:p>
    <w:p w:rsidR="001E2CB2"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сост.  Л.Г.Носова,  </w:t>
      </w:r>
      <w:r w:rsidR="001E2CB2">
        <w:rPr>
          <w:rFonts w:ascii="Times New Roman" w:eastAsia="Times New Roman" w:hAnsi="Times New Roman" w:cs="Times New Roman"/>
          <w:sz w:val="28"/>
          <w:szCs w:val="28"/>
          <w:lang w:eastAsia="ru-RU"/>
        </w:rPr>
        <w:t>Г.</w:t>
      </w:r>
      <w:r w:rsidRPr="006D4F5C">
        <w:rPr>
          <w:rFonts w:ascii="Times New Roman" w:eastAsia="Times New Roman" w:hAnsi="Times New Roman" w:cs="Times New Roman"/>
          <w:sz w:val="28"/>
          <w:szCs w:val="28"/>
          <w:lang w:eastAsia="ru-RU"/>
        </w:rPr>
        <w:t>В.Юрчук</w:t>
      </w:r>
      <w:r w:rsidR="00452D70">
        <w:rPr>
          <w:rFonts w:ascii="Times New Roman" w:eastAsia="Times New Roman" w:hAnsi="Times New Roman" w:cs="Times New Roman"/>
          <w:sz w:val="28"/>
          <w:szCs w:val="28"/>
          <w:lang w:eastAsia="ru-RU"/>
        </w:rPr>
        <w:t xml:space="preserve"> </w:t>
      </w:r>
      <w:r w:rsidR="001E2CB2">
        <w:rPr>
          <w:rFonts w:ascii="Times New Roman" w:eastAsia="Times New Roman" w:hAnsi="Times New Roman" w:cs="Times New Roman"/>
          <w:sz w:val="28"/>
          <w:szCs w:val="28"/>
          <w:lang w:eastAsia="ru-RU"/>
        </w:rPr>
        <w:t xml:space="preserve">- </w:t>
      </w:r>
    </w:p>
    <w:p w:rsidR="006D4F5C" w:rsidRPr="006D4F5C" w:rsidRDefault="001E2CB2"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Красноярск: тип. КрасГМУ, 2014</w:t>
      </w:r>
      <w:r w:rsidR="006D4F5C" w:rsidRPr="006D4F5C">
        <w:rPr>
          <w:rFonts w:ascii="Times New Roman" w:eastAsia="Times New Roman" w:hAnsi="Times New Roman" w:cs="Times New Roman"/>
          <w:sz w:val="28"/>
          <w:szCs w:val="28"/>
          <w:lang w:eastAsia="ru-RU"/>
        </w:rPr>
        <w:t xml:space="preserve">– </w:t>
      </w:r>
      <w:r w:rsidR="00985988" w:rsidRPr="00452D70">
        <w:rPr>
          <w:rFonts w:ascii="Times New Roman" w:eastAsia="Times New Roman" w:hAnsi="Times New Roman" w:cs="Times New Roman"/>
          <w:sz w:val="28"/>
          <w:szCs w:val="28"/>
          <w:highlight w:val="yellow"/>
          <w:lang w:eastAsia="ru-RU"/>
        </w:rPr>
        <w:t>517</w:t>
      </w:r>
      <w:r w:rsidR="006D4F5C" w:rsidRPr="00452D70">
        <w:rPr>
          <w:rFonts w:ascii="Times New Roman" w:eastAsia="Times New Roman" w:hAnsi="Times New Roman" w:cs="Times New Roman"/>
          <w:sz w:val="28"/>
          <w:szCs w:val="28"/>
          <w:highlight w:val="yellow"/>
          <w:lang w:eastAsia="ru-RU"/>
        </w:rPr>
        <w:t>с.</w:t>
      </w: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Default="006D4F5C" w:rsidP="006D4F5C">
      <w:pPr>
        <w:widowControl w:val="0"/>
        <w:tabs>
          <w:tab w:val="center" w:pos="-5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Составители:</w:t>
      </w:r>
      <w:r w:rsidRPr="006D4F5C">
        <w:rPr>
          <w:rFonts w:ascii="Times New Roman" w:eastAsia="Times New Roman" w:hAnsi="Times New Roman" w:cs="Times New Roman"/>
          <w:sz w:val="28"/>
          <w:szCs w:val="28"/>
          <w:lang w:eastAsia="ru-RU"/>
        </w:rPr>
        <w:t xml:space="preserve"> доцент  Носова Л.Г.</w:t>
      </w:r>
    </w:p>
    <w:p w:rsidR="006D4F5C" w:rsidRDefault="00452D70" w:rsidP="006D4F5C">
      <w:pPr>
        <w:widowControl w:val="0"/>
        <w:tabs>
          <w:tab w:val="center" w:pos="-5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D4F5C" w:rsidRPr="006D4F5C">
        <w:rPr>
          <w:rFonts w:ascii="Times New Roman" w:eastAsia="Times New Roman" w:hAnsi="Times New Roman" w:cs="Times New Roman"/>
          <w:sz w:val="28"/>
          <w:szCs w:val="28"/>
          <w:lang w:eastAsia="ru-RU"/>
        </w:rPr>
        <w:t xml:space="preserve"> ст. преподаватель Юрчук Г.В.</w:t>
      </w:r>
    </w:p>
    <w:p w:rsidR="001E2CB2" w:rsidRPr="006D4F5C" w:rsidRDefault="001E2CB2" w:rsidP="006D4F5C">
      <w:pPr>
        <w:widowControl w:val="0"/>
        <w:tabs>
          <w:tab w:val="center" w:pos="-52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ab/>
        <w:t>Сборник методических указаний предназначен для внеаудиторной работы обучающихся. Составлен в соответствии с ФГОС ВПО 2011г. по специальности 060301 - Фармация</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очная форма обучения)</w:t>
      </w: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рабочей программой дисциплины (2011г.) и СТО СМК 4.2.01-11. Выпуск 3.</w:t>
      </w: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ab/>
        <w:t>Рекомендован к изданию по решению ЦКМС (Протокол №__ от «___»__________20__).</w:t>
      </w: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tabs>
          <w:tab w:val="center" w:pos="-5220"/>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52D70" w:rsidRDefault="006D4F5C" w:rsidP="006D4F5C">
      <w:pPr>
        <w:widowControl w:val="0"/>
        <w:tabs>
          <w:tab w:val="center" w:pos="-5220"/>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КрасГМУ</w:t>
      </w:r>
    </w:p>
    <w:p w:rsidR="006D4F5C" w:rsidRDefault="001E2CB2" w:rsidP="006D4F5C">
      <w:pPr>
        <w:widowControl w:val="0"/>
        <w:tabs>
          <w:tab w:val="center" w:pos="-5220"/>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2014</w:t>
      </w:r>
      <w:r w:rsidR="006D4F5C" w:rsidRPr="006D4F5C">
        <w:rPr>
          <w:rFonts w:ascii="Times New Roman" w:eastAsia="Times New Roman" w:hAnsi="Times New Roman" w:cs="Times New Roman"/>
          <w:sz w:val="28"/>
          <w:szCs w:val="28"/>
          <w:lang w:eastAsia="ru-RU"/>
        </w:rPr>
        <w:t>г.</w:t>
      </w:r>
    </w:p>
    <w:p w:rsidR="003B4FE9" w:rsidRDefault="003B4FE9" w:rsidP="006D4F5C">
      <w:pPr>
        <w:spacing w:line="360" w:lineRule="auto"/>
        <w:jc w:val="center"/>
        <w:rPr>
          <w:rFonts w:ascii="Times New Roman" w:eastAsia="Times New Roman" w:hAnsi="Times New Roman" w:cs="Times New Roman"/>
          <w:b/>
          <w:sz w:val="28"/>
          <w:szCs w:val="28"/>
          <w:lang w:eastAsia="ru-RU"/>
        </w:rPr>
      </w:pPr>
    </w:p>
    <w:p w:rsidR="006D4F5C" w:rsidRPr="00452D70" w:rsidRDefault="006D4F5C" w:rsidP="006D4F5C">
      <w:pPr>
        <w:spacing w:line="360" w:lineRule="auto"/>
        <w:jc w:val="center"/>
        <w:rPr>
          <w:rFonts w:ascii="Times New Roman" w:eastAsia="Times New Roman" w:hAnsi="Times New Roman" w:cs="Times New Roman"/>
          <w:b/>
          <w:sz w:val="28"/>
          <w:szCs w:val="28"/>
          <w:lang w:eastAsia="ru-RU"/>
        </w:rPr>
      </w:pPr>
      <w:bookmarkStart w:id="0" w:name="_GoBack"/>
      <w:bookmarkEnd w:id="0"/>
      <w:r w:rsidRPr="00452D70">
        <w:rPr>
          <w:rFonts w:ascii="Times New Roman" w:eastAsia="Times New Roman" w:hAnsi="Times New Roman" w:cs="Times New Roman"/>
          <w:b/>
          <w:sz w:val="28"/>
          <w:szCs w:val="28"/>
          <w:lang w:eastAsia="ru-RU"/>
        </w:rPr>
        <w:lastRenderedPageBreak/>
        <w:t>Оглавление</w:t>
      </w:r>
    </w:p>
    <w:p w:rsidR="006D4F5C" w:rsidRPr="00452D70" w:rsidRDefault="006D4F5C" w:rsidP="006D4F5C">
      <w:pPr>
        <w:tabs>
          <w:tab w:val="right" w:leader="dot" w:pos="8460"/>
        </w:tabs>
        <w:spacing w:after="0" w:line="360" w:lineRule="auto"/>
        <w:jc w:val="both"/>
        <w:rPr>
          <w:rFonts w:ascii="Times New Roman" w:eastAsia="Times New Roman" w:hAnsi="Times New Roman" w:cs="Times New Roman"/>
          <w:b/>
          <w:sz w:val="28"/>
          <w:szCs w:val="28"/>
          <w:lang w:eastAsia="ru-RU"/>
        </w:rPr>
      </w:pPr>
      <w:r w:rsidRPr="00452D70">
        <w:rPr>
          <w:rFonts w:ascii="Times New Roman" w:eastAsia="Times New Roman" w:hAnsi="Times New Roman" w:cs="Times New Roman"/>
          <w:b/>
          <w:sz w:val="28"/>
          <w:szCs w:val="28"/>
          <w:lang w:eastAsia="ru-RU"/>
        </w:rPr>
        <w:t xml:space="preserve">      2 курс 3 семестр </w:t>
      </w:r>
    </w:p>
    <w:p w:rsidR="006D4F5C" w:rsidRPr="006D4F5C" w:rsidRDefault="006D4F5C" w:rsidP="006D4F5C">
      <w:pPr>
        <w:tabs>
          <w:tab w:val="right" w:leader="dot" w:pos="8460"/>
        </w:tabs>
        <w:spacing w:after="0" w:line="360" w:lineRule="auto"/>
        <w:jc w:val="both"/>
        <w:rPr>
          <w:rFonts w:ascii="Times New Roman" w:eastAsia="Times New Roman" w:hAnsi="Times New Roman" w:cs="Times New Roman"/>
          <w:b/>
          <w:sz w:val="24"/>
          <w:szCs w:val="24"/>
          <w:lang w:eastAsia="ru-RU"/>
        </w:rPr>
      </w:pPr>
      <w:r w:rsidRPr="006D4F5C">
        <w:rPr>
          <w:rFonts w:ascii="Times New Roman" w:eastAsia="Times New Roman" w:hAnsi="Times New Roman" w:cs="Times New Roman"/>
          <w:b/>
          <w:sz w:val="24"/>
          <w:szCs w:val="24"/>
          <w:lang w:val="en-US" w:eastAsia="ru-RU"/>
        </w:rPr>
        <w:t>I</w:t>
      </w:r>
      <w:r w:rsidRPr="006D4F5C">
        <w:rPr>
          <w:rFonts w:ascii="Times New Roman" w:eastAsia="Times New Roman" w:hAnsi="Times New Roman" w:cs="Times New Roman"/>
          <w:b/>
          <w:sz w:val="24"/>
          <w:szCs w:val="24"/>
          <w:lang w:eastAsia="ru-RU"/>
        </w:rPr>
        <w:t xml:space="preserve">. </w:t>
      </w:r>
      <w:r w:rsidRPr="006D4F5C">
        <w:rPr>
          <w:rFonts w:ascii="Times New Roman" w:eastAsia="Times New Roman" w:hAnsi="Times New Roman" w:cs="Times New Roman"/>
          <w:sz w:val="24"/>
          <w:szCs w:val="24"/>
          <w:lang w:eastAsia="ru-RU"/>
        </w:rPr>
        <w:t>Фармация. Группы лекарственных препаратов</w:t>
      </w:r>
    </w:p>
    <w:p w:rsidR="006D4F5C" w:rsidRPr="00F60417"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eastAsia="ru-RU"/>
        </w:rPr>
        <w:t xml:space="preserve">1. Пр. занятие № 1. </w:t>
      </w:r>
      <w:r w:rsidRPr="006D4F5C">
        <w:rPr>
          <w:rFonts w:ascii="Times New Roman" w:eastAsia="Times New Roman" w:hAnsi="Times New Roman" w:cs="Times New Roman"/>
          <w:sz w:val="24"/>
          <w:szCs w:val="24"/>
          <w:lang w:val="en-US" w:eastAsia="ru-RU"/>
        </w:rPr>
        <w:t>« Tablets. Production»</w:t>
      </w:r>
      <w:r w:rsidRPr="006D4F5C">
        <w:rPr>
          <w:rFonts w:ascii="Times New Roman" w:eastAsia="Times New Roman" w:hAnsi="Times New Roman" w:cs="Times New Roman"/>
          <w:sz w:val="24"/>
          <w:szCs w:val="24"/>
          <w:lang w:val="en-US" w:eastAsia="ru-RU"/>
        </w:rPr>
        <w:tab/>
      </w:r>
    </w:p>
    <w:p w:rsidR="006D4F5C" w:rsidRPr="00F60417"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2.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2. « Tablets»</w:t>
      </w:r>
      <w:r w:rsidRPr="006D4F5C">
        <w:rPr>
          <w:rFonts w:ascii="Times New Roman" w:eastAsia="Times New Roman" w:hAnsi="Times New Roman" w:cs="Times New Roman"/>
          <w:sz w:val="24"/>
          <w:szCs w:val="24"/>
          <w:lang w:val="en-US" w:eastAsia="ru-RU"/>
        </w:rPr>
        <w:tab/>
      </w:r>
    </w:p>
    <w:p w:rsidR="00C24E07"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3.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3. « General Rules for Drug Taking»</w:t>
      </w:r>
      <w:r w:rsidRPr="006D4F5C">
        <w:rPr>
          <w:rFonts w:ascii="Times New Roman" w:eastAsia="Times New Roman" w:hAnsi="Times New Roman" w:cs="Times New Roman"/>
          <w:sz w:val="24"/>
          <w:szCs w:val="24"/>
          <w:lang w:val="en-US" w:eastAsia="ru-RU"/>
        </w:rPr>
        <w:tab/>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4.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4. «General Rules for Drug Taking. Consequences of violations of the rules»…………………………………………………………………</w:t>
      </w:r>
      <w:r w:rsidR="001C70D4">
        <w:rPr>
          <w:rFonts w:ascii="Times New Roman" w:eastAsia="Times New Roman" w:hAnsi="Times New Roman" w:cs="Times New Roman"/>
          <w:sz w:val="24"/>
          <w:szCs w:val="24"/>
          <w:lang w:val="en-US" w:eastAsia="ru-RU"/>
        </w:rPr>
        <w:t>………………</w:t>
      </w:r>
      <w:r w:rsidR="00C12899" w:rsidRPr="00C12899">
        <w:rPr>
          <w:rFonts w:ascii="Times New Roman" w:eastAsia="Times New Roman" w:hAnsi="Times New Roman" w:cs="Times New Roman"/>
          <w:sz w:val="24"/>
          <w:szCs w:val="24"/>
          <w:lang w:val="en-US" w:eastAsia="ru-RU"/>
        </w:rPr>
        <w:t>.</w:t>
      </w:r>
    </w:p>
    <w:p w:rsidR="006D4F5C" w:rsidRPr="00F60417"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5.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5. «Annotation to Medical Preparations»</w:t>
      </w:r>
      <w:r w:rsidRPr="006D4F5C">
        <w:rPr>
          <w:rFonts w:ascii="Times New Roman" w:eastAsia="Times New Roman" w:hAnsi="Times New Roman" w:cs="Times New Roman"/>
          <w:sz w:val="24"/>
          <w:szCs w:val="24"/>
          <w:lang w:val="en-US" w:eastAsia="ru-RU"/>
        </w:rPr>
        <w:tab/>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6.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6. «Structure of Annotation to Medical Preparations»</w:t>
      </w:r>
      <w:r w:rsidRPr="006D4F5C">
        <w:rPr>
          <w:rFonts w:ascii="Times New Roman" w:eastAsia="Times New Roman" w:hAnsi="Times New Roman" w:cs="Times New Roman"/>
          <w:sz w:val="24"/>
          <w:szCs w:val="24"/>
          <w:lang w:val="en-US" w:eastAsia="ru-RU"/>
        </w:rPr>
        <w:tab/>
      </w:r>
    </w:p>
    <w:p w:rsidR="006D4F5C" w:rsidRPr="00F60417"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7.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7. «Antibiotics»</w:t>
      </w:r>
      <w:r w:rsidRPr="006D4F5C">
        <w:rPr>
          <w:rFonts w:ascii="Times New Roman" w:eastAsia="Times New Roman" w:hAnsi="Times New Roman" w:cs="Times New Roman"/>
          <w:sz w:val="24"/>
          <w:szCs w:val="24"/>
          <w:lang w:val="en-US" w:eastAsia="ru-RU"/>
        </w:rPr>
        <w:tab/>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8.</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№8 «Antibiotics. Anti-Inflammatory Preparations…………………</w:t>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9.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№9 «Sulfanilamide»…………………………………</w:t>
      </w:r>
      <w:r w:rsidR="006E54E2">
        <w:rPr>
          <w:rFonts w:ascii="Times New Roman" w:eastAsia="Times New Roman" w:hAnsi="Times New Roman" w:cs="Times New Roman"/>
          <w:sz w:val="24"/>
          <w:szCs w:val="24"/>
          <w:lang w:val="en-US" w:eastAsia="ru-RU"/>
        </w:rPr>
        <w:t>…</w:t>
      </w:r>
      <w:r w:rsidR="006E54E2" w:rsidRPr="006E54E2">
        <w:rPr>
          <w:rFonts w:ascii="Times New Roman" w:eastAsia="Times New Roman" w:hAnsi="Times New Roman" w:cs="Times New Roman"/>
          <w:sz w:val="24"/>
          <w:szCs w:val="24"/>
          <w:lang w:val="en-US" w:eastAsia="ru-RU"/>
        </w:rPr>
        <w:t>…………..</w:t>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10.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№10 «Sulfanilamide and its Derivatives»……………………</w:t>
      </w:r>
      <w:r w:rsidR="006E54E2" w:rsidRPr="006E54E2">
        <w:rPr>
          <w:rFonts w:ascii="Times New Roman" w:eastAsia="Times New Roman" w:hAnsi="Times New Roman" w:cs="Times New Roman"/>
          <w:sz w:val="24"/>
          <w:szCs w:val="24"/>
          <w:lang w:val="en-US" w:eastAsia="ru-RU"/>
        </w:rPr>
        <w:t>……</w:t>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11.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№11 «Emotional Stress»…………………………………………</w:t>
      </w:r>
      <w:r w:rsidR="00985988" w:rsidRPr="00985988">
        <w:rPr>
          <w:rFonts w:ascii="Times New Roman" w:eastAsia="Times New Roman" w:hAnsi="Times New Roman" w:cs="Times New Roman"/>
          <w:sz w:val="24"/>
          <w:szCs w:val="24"/>
          <w:lang w:val="en-US" w:eastAsia="ru-RU"/>
        </w:rPr>
        <w:t>..</w:t>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12.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№12 «Emotional Stress and Health»……………………………</w:t>
      </w:r>
      <w:r w:rsidR="00985988">
        <w:rPr>
          <w:rFonts w:ascii="Times New Roman" w:eastAsia="Times New Roman" w:hAnsi="Times New Roman" w:cs="Times New Roman"/>
          <w:sz w:val="24"/>
          <w:szCs w:val="24"/>
          <w:lang w:val="en-US" w:eastAsia="ru-RU"/>
        </w:rPr>
        <w:t>…</w:t>
      </w:r>
    </w:p>
    <w:p w:rsidR="006D4F5C" w:rsidRPr="00F60417"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13.</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№13 «Cardiac Glycosides»………………………………………</w:t>
      </w:r>
      <w:r w:rsidR="00985988" w:rsidRPr="00F60417">
        <w:rPr>
          <w:rFonts w:ascii="Times New Roman" w:eastAsia="Times New Roman" w:hAnsi="Times New Roman" w:cs="Times New Roman"/>
          <w:sz w:val="24"/>
          <w:szCs w:val="24"/>
          <w:lang w:val="en-US" w:eastAsia="ru-RU"/>
        </w:rPr>
        <w:t>…</w:t>
      </w:r>
    </w:p>
    <w:p w:rsidR="006D4F5C" w:rsidRPr="00F60417"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14.</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№14 «Cardiac Glycosides. Features»……………………………</w:t>
      </w:r>
      <w:r w:rsidR="00985988">
        <w:rPr>
          <w:rFonts w:ascii="Times New Roman" w:eastAsia="Times New Roman" w:hAnsi="Times New Roman" w:cs="Times New Roman"/>
          <w:sz w:val="24"/>
          <w:szCs w:val="24"/>
          <w:lang w:val="en-US" w:eastAsia="ru-RU"/>
        </w:rPr>
        <w:t>…</w:t>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15.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№15 «Sedative Preparations. General Characteristics »………</w:t>
      </w:r>
      <w:r w:rsidR="00985988" w:rsidRPr="00985988">
        <w:rPr>
          <w:rFonts w:ascii="Times New Roman" w:eastAsia="Times New Roman" w:hAnsi="Times New Roman" w:cs="Times New Roman"/>
          <w:sz w:val="24"/>
          <w:szCs w:val="24"/>
          <w:lang w:val="en-US" w:eastAsia="ru-RU"/>
        </w:rPr>
        <w:t>…</w:t>
      </w:r>
      <w:r w:rsidR="00985988">
        <w:rPr>
          <w:rFonts w:ascii="Times New Roman" w:eastAsia="Times New Roman" w:hAnsi="Times New Roman" w:cs="Times New Roman"/>
          <w:sz w:val="24"/>
          <w:szCs w:val="24"/>
          <w:lang w:val="en-US" w:eastAsia="ru-RU"/>
        </w:rPr>
        <w:t>…</w:t>
      </w:r>
    </w:p>
    <w:p w:rsidR="006D4F5C" w:rsidRPr="00985988"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16.</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№16 «Sedative Preparations. Medicines »………………………</w:t>
      </w:r>
      <w:r w:rsidR="00985988" w:rsidRPr="00985988">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17.</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№17 «Cancer and Carcinolitica»…………………………………</w:t>
      </w:r>
      <w:r w:rsidR="0000595A">
        <w:rPr>
          <w:rFonts w:ascii="Times New Roman" w:eastAsia="Times New Roman" w:hAnsi="Times New Roman" w:cs="Times New Roman"/>
          <w:sz w:val="24"/>
          <w:szCs w:val="24"/>
          <w:lang w:val="en-US" w:eastAsia="ru-RU"/>
        </w:rPr>
        <w:t>…</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18.</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№18 «Self-treatment»……………………………………………</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19.</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№19 «Herbal Remedies»…………………………………………</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20.</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№20 «Lexical and Grammatical Test»……………………………</w:t>
      </w:r>
    </w:p>
    <w:p w:rsidR="00452D70" w:rsidRPr="00C24E07" w:rsidRDefault="00452D70" w:rsidP="006D4F5C">
      <w:pPr>
        <w:tabs>
          <w:tab w:val="right" w:leader="dot" w:pos="8460"/>
        </w:tabs>
        <w:spacing w:after="0" w:line="360" w:lineRule="auto"/>
        <w:jc w:val="both"/>
        <w:rPr>
          <w:rFonts w:ascii="Times New Roman" w:eastAsia="Times New Roman" w:hAnsi="Times New Roman" w:cs="Times New Roman"/>
          <w:b/>
          <w:sz w:val="24"/>
          <w:szCs w:val="24"/>
          <w:lang w:val="en-US" w:eastAsia="ru-RU"/>
        </w:rPr>
      </w:pPr>
    </w:p>
    <w:p w:rsidR="006D4F5C" w:rsidRPr="006D4F5C" w:rsidRDefault="006D4F5C" w:rsidP="006D4F5C">
      <w:pPr>
        <w:tabs>
          <w:tab w:val="right" w:leader="dot" w:pos="8460"/>
        </w:tabs>
        <w:spacing w:after="0" w:line="360" w:lineRule="auto"/>
        <w:jc w:val="both"/>
        <w:rPr>
          <w:rFonts w:ascii="Times New Roman" w:eastAsia="Times New Roman" w:hAnsi="Times New Roman" w:cs="Times New Roman"/>
          <w:b/>
          <w:sz w:val="24"/>
          <w:szCs w:val="24"/>
          <w:lang w:eastAsia="ru-RU"/>
        </w:rPr>
      </w:pPr>
      <w:r w:rsidRPr="006D4F5C">
        <w:rPr>
          <w:rFonts w:ascii="Times New Roman" w:eastAsia="Times New Roman" w:hAnsi="Times New Roman" w:cs="Times New Roman"/>
          <w:b/>
          <w:sz w:val="24"/>
          <w:szCs w:val="24"/>
          <w:lang w:eastAsia="ru-RU"/>
        </w:rPr>
        <w:t>2 курс 4 семестр</w:t>
      </w:r>
    </w:p>
    <w:p w:rsidR="006D4F5C" w:rsidRPr="006D4F5C" w:rsidRDefault="00452D70" w:rsidP="006D4F5C">
      <w:pPr>
        <w:tabs>
          <w:tab w:val="right" w:leader="dot" w:pos="8460"/>
        </w:tabs>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II</w:t>
      </w:r>
      <w:r w:rsidR="006D4F5C" w:rsidRPr="006D4F5C">
        <w:rPr>
          <w:rFonts w:ascii="Times New Roman" w:eastAsia="Times New Roman" w:hAnsi="Times New Roman" w:cs="Times New Roman"/>
          <w:b/>
          <w:sz w:val="24"/>
          <w:szCs w:val="24"/>
          <w:lang w:eastAsia="ru-RU"/>
        </w:rPr>
        <w:t>. Медицинское</w:t>
      </w:r>
      <w:r w:rsidR="006D4F5C" w:rsidRPr="006D4F5C">
        <w:rPr>
          <w:rFonts w:ascii="Times New Roman" w:eastAsia="Times New Roman" w:hAnsi="Times New Roman" w:cs="Times New Roman"/>
          <w:sz w:val="24"/>
          <w:szCs w:val="24"/>
          <w:lang w:eastAsia="ru-RU"/>
        </w:rPr>
        <w:t xml:space="preserve"> образование и новые тенденции в развитии фармации</w:t>
      </w:r>
      <w:r w:rsidR="006D4F5C" w:rsidRPr="006D4F5C">
        <w:rPr>
          <w:rFonts w:ascii="Times New Roman" w:eastAsia="Times New Roman" w:hAnsi="Times New Roman" w:cs="Times New Roman"/>
          <w:b/>
          <w:sz w:val="24"/>
          <w:szCs w:val="24"/>
          <w:lang w:eastAsia="ru-RU"/>
        </w:rPr>
        <w:t xml:space="preserve"> </w:t>
      </w:r>
    </w:p>
    <w:p w:rsidR="006D4F5C" w:rsidRPr="0000595A" w:rsidRDefault="006D4F5C" w:rsidP="006D4F5C">
      <w:pPr>
        <w:tabs>
          <w:tab w:val="right" w:leader="dot" w:pos="8460"/>
        </w:tabs>
        <w:spacing w:after="0" w:line="360" w:lineRule="auto"/>
        <w:ind w:hanging="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1. «Medical Education in </w:t>
      </w:r>
      <w:smartTag w:uri="urn:schemas-microsoft-com:office:smarttags" w:element="metricconverter">
        <w:smartTagPr>
          <w:attr w:name="ProductID" w:val="7. A"/>
        </w:smartTagPr>
        <w:r w:rsidRPr="006D4F5C">
          <w:rPr>
            <w:rFonts w:ascii="Times New Roman" w:eastAsia="Times New Roman" w:hAnsi="Times New Roman" w:cs="Times New Roman"/>
            <w:sz w:val="24"/>
            <w:szCs w:val="24"/>
            <w:lang w:val="en-US" w:eastAsia="ru-RU"/>
          </w:rPr>
          <w:t>Great Britain</w:t>
        </w:r>
      </w:smartTag>
      <w:r w:rsidRPr="006D4F5C">
        <w:rPr>
          <w:rFonts w:ascii="Times New Roman" w:eastAsia="Times New Roman" w:hAnsi="Times New Roman" w:cs="Times New Roman"/>
          <w:sz w:val="24"/>
          <w:szCs w:val="24"/>
          <w:lang w:val="en-US" w:eastAsia="ru-RU"/>
        </w:rPr>
        <w:t>»</w:t>
      </w:r>
      <w:r w:rsidRPr="006D4F5C">
        <w:rPr>
          <w:rFonts w:ascii="Times New Roman" w:eastAsia="Times New Roman" w:hAnsi="Times New Roman" w:cs="Times New Roman"/>
          <w:sz w:val="24"/>
          <w:szCs w:val="24"/>
          <w:lang w:val="en-US" w:eastAsia="ru-RU"/>
        </w:rPr>
        <w:tab/>
      </w:r>
    </w:p>
    <w:p w:rsidR="006D4F5C" w:rsidRPr="00F60417" w:rsidRDefault="006D4F5C" w:rsidP="006D4F5C">
      <w:pPr>
        <w:tabs>
          <w:tab w:val="right" w:leader="dot" w:pos="8460"/>
        </w:tabs>
        <w:spacing w:after="0" w:line="360" w:lineRule="auto"/>
        <w:ind w:hanging="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2.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2. «Medical Education in GB. D</w:t>
      </w:r>
      <w:r w:rsidR="00C24E07">
        <w:rPr>
          <w:rFonts w:ascii="Times New Roman" w:eastAsia="Times New Roman" w:hAnsi="Times New Roman" w:cs="Times New Roman"/>
          <w:sz w:val="24"/>
          <w:szCs w:val="24"/>
          <w:lang w:val="en-US" w:eastAsia="ru-RU"/>
        </w:rPr>
        <w:t xml:space="preserve">egrees, Post-Diploma Education»……  </w:t>
      </w:r>
    </w:p>
    <w:p w:rsidR="006D4F5C" w:rsidRPr="0000595A" w:rsidRDefault="006D4F5C" w:rsidP="006D4F5C">
      <w:pPr>
        <w:tabs>
          <w:tab w:val="right" w:leader="dot" w:pos="8460"/>
        </w:tabs>
        <w:spacing w:after="0" w:line="360" w:lineRule="auto"/>
        <w:ind w:hanging="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3.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3. « Medical Education in the </w:t>
      </w:r>
      <w:smartTag w:uri="urn:schemas-microsoft-com:office:smarttags" w:element="metricconverter">
        <w:smartTagPr>
          <w:attr w:name="ProductID" w:val="7. A"/>
        </w:smartTagPr>
        <w:r w:rsidRPr="006D4F5C">
          <w:rPr>
            <w:rFonts w:ascii="Times New Roman" w:eastAsia="Times New Roman" w:hAnsi="Times New Roman" w:cs="Times New Roman"/>
            <w:sz w:val="24"/>
            <w:szCs w:val="24"/>
            <w:lang w:val="en-US" w:eastAsia="ru-RU"/>
          </w:rPr>
          <w:t>USA</w:t>
        </w:r>
      </w:smartTag>
      <w:r w:rsidRPr="006D4F5C">
        <w:rPr>
          <w:rFonts w:ascii="Times New Roman" w:eastAsia="Times New Roman" w:hAnsi="Times New Roman" w:cs="Times New Roman"/>
          <w:sz w:val="24"/>
          <w:szCs w:val="24"/>
          <w:lang w:val="en-US" w:eastAsia="ru-RU"/>
        </w:rPr>
        <w:t>»</w:t>
      </w:r>
      <w:r w:rsidRPr="006D4F5C">
        <w:rPr>
          <w:rFonts w:ascii="Times New Roman" w:eastAsia="Times New Roman" w:hAnsi="Times New Roman" w:cs="Times New Roman"/>
          <w:sz w:val="24"/>
          <w:szCs w:val="24"/>
          <w:lang w:val="en-US" w:eastAsia="ru-RU"/>
        </w:rPr>
        <w:tab/>
      </w:r>
    </w:p>
    <w:p w:rsidR="006D4F5C" w:rsidRPr="0000595A" w:rsidRDefault="006D4F5C" w:rsidP="00C24E07">
      <w:pPr>
        <w:tabs>
          <w:tab w:val="right" w:leader="dot" w:pos="8460"/>
        </w:tabs>
        <w:spacing w:after="0" w:line="360" w:lineRule="auto"/>
        <w:ind w:left="-142"/>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4.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4. «Medical Education in the </w:t>
      </w:r>
      <w:smartTag w:uri="urn:schemas-microsoft-com:office:smarttags" w:element="metricconverter">
        <w:smartTagPr>
          <w:attr w:name="ProductID" w:val="7. A"/>
        </w:smartTagPr>
        <w:r w:rsidRPr="006D4F5C">
          <w:rPr>
            <w:rFonts w:ascii="Times New Roman" w:eastAsia="Times New Roman" w:hAnsi="Times New Roman" w:cs="Times New Roman"/>
            <w:sz w:val="24"/>
            <w:szCs w:val="24"/>
            <w:lang w:val="en-US" w:eastAsia="ru-RU"/>
          </w:rPr>
          <w:t>USA</w:t>
        </w:r>
      </w:smartTag>
      <w:r w:rsidRPr="006D4F5C">
        <w:rPr>
          <w:rFonts w:ascii="Times New Roman" w:eastAsia="Times New Roman" w:hAnsi="Times New Roman" w:cs="Times New Roman"/>
          <w:sz w:val="24"/>
          <w:szCs w:val="24"/>
          <w:lang w:val="en-US" w:eastAsia="ru-RU"/>
        </w:rPr>
        <w:t>. Degrees, Post-Diploma Education»………………………………………………………………</w:t>
      </w:r>
      <w:r w:rsidR="0000595A">
        <w:rPr>
          <w:rFonts w:ascii="Times New Roman" w:eastAsia="Times New Roman" w:hAnsi="Times New Roman" w:cs="Times New Roman"/>
          <w:sz w:val="24"/>
          <w:szCs w:val="24"/>
          <w:lang w:val="en-US" w:eastAsia="ru-RU"/>
        </w:rPr>
        <w:t>…</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5.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5. «Health Service in </w:t>
      </w:r>
      <w:smartTag w:uri="urn:schemas-microsoft-com:office:smarttags" w:element="metricconverter">
        <w:smartTagPr>
          <w:attr w:name="ProductID" w:val="7. A"/>
        </w:smartTagPr>
        <w:r w:rsidRPr="006D4F5C">
          <w:rPr>
            <w:rFonts w:ascii="Times New Roman" w:eastAsia="Times New Roman" w:hAnsi="Times New Roman" w:cs="Times New Roman"/>
            <w:sz w:val="24"/>
            <w:szCs w:val="24"/>
            <w:lang w:val="en-US" w:eastAsia="ru-RU"/>
          </w:rPr>
          <w:t>Great Britain</w:t>
        </w:r>
      </w:smartTag>
      <w:r w:rsidRPr="006D4F5C">
        <w:rPr>
          <w:rFonts w:ascii="Times New Roman" w:eastAsia="Times New Roman" w:hAnsi="Times New Roman" w:cs="Times New Roman"/>
          <w:sz w:val="24"/>
          <w:szCs w:val="24"/>
          <w:lang w:val="en-US" w:eastAsia="ru-RU"/>
        </w:rPr>
        <w:t>»</w:t>
      </w:r>
      <w:r w:rsidRPr="006D4F5C">
        <w:rPr>
          <w:rFonts w:ascii="Times New Roman" w:eastAsia="Times New Roman" w:hAnsi="Times New Roman" w:cs="Times New Roman"/>
          <w:sz w:val="24"/>
          <w:szCs w:val="24"/>
          <w:lang w:val="en-US" w:eastAsia="ru-RU"/>
        </w:rPr>
        <w:tab/>
      </w:r>
      <w:r w:rsid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lastRenderedPageBreak/>
        <w:t xml:space="preserve">6.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6. «Health Service in </w:t>
      </w:r>
      <w:smartTag w:uri="urn:schemas-microsoft-com:office:smarttags" w:element="metricconverter">
        <w:smartTagPr>
          <w:attr w:name="ProductID" w:val="7. A"/>
        </w:smartTagPr>
        <w:r w:rsidRPr="006D4F5C">
          <w:rPr>
            <w:rFonts w:ascii="Times New Roman" w:eastAsia="Times New Roman" w:hAnsi="Times New Roman" w:cs="Times New Roman"/>
            <w:sz w:val="24"/>
            <w:szCs w:val="24"/>
            <w:lang w:val="en-US" w:eastAsia="ru-RU"/>
          </w:rPr>
          <w:t>Great Britain</w:t>
        </w:r>
      </w:smartTag>
      <w:r w:rsidRPr="006D4F5C">
        <w:rPr>
          <w:rFonts w:ascii="Times New Roman" w:eastAsia="Times New Roman" w:hAnsi="Times New Roman" w:cs="Times New Roman"/>
          <w:sz w:val="24"/>
          <w:szCs w:val="24"/>
          <w:lang w:val="en-US" w:eastAsia="ru-RU"/>
        </w:rPr>
        <w:t>. Consultative Centers»</w:t>
      </w:r>
      <w:r w:rsidRPr="006D4F5C">
        <w:rPr>
          <w:rFonts w:ascii="Times New Roman" w:eastAsia="Times New Roman" w:hAnsi="Times New Roman" w:cs="Times New Roman"/>
          <w:sz w:val="24"/>
          <w:szCs w:val="24"/>
          <w:lang w:val="en-US" w:eastAsia="ru-RU"/>
        </w:rPr>
        <w:tab/>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7.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 7. «Health Care System in the </w:t>
      </w:r>
      <w:smartTag w:uri="urn:schemas-microsoft-com:office:smarttags" w:element="metricconverter">
        <w:smartTagPr>
          <w:attr w:name="ProductID" w:val="7. A"/>
        </w:smartTagPr>
        <w:r w:rsidRPr="006D4F5C">
          <w:rPr>
            <w:rFonts w:ascii="Times New Roman" w:eastAsia="Times New Roman" w:hAnsi="Times New Roman" w:cs="Times New Roman"/>
            <w:sz w:val="24"/>
            <w:szCs w:val="24"/>
            <w:lang w:val="en-US" w:eastAsia="ru-RU"/>
          </w:rPr>
          <w:t>USA</w:t>
        </w:r>
      </w:smartTag>
      <w:r w:rsidRPr="006D4F5C">
        <w:rPr>
          <w:rFonts w:ascii="Times New Roman" w:eastAsia="Times New Roman" w:hAnsi="Times New Roman" w:cs="Times New Roman"/>
          <w:sz w:val="24"/>
          <w:szCs w:val="24"/>
          <w:lang w:val="en-US" w:eastAsia="ru-RU"/>
        </w:rPr>
        <w:t>»</w:t>
      </w:r>
      <w:r w:rsidRPr="006D4F5C">
        <w:rPr>
          <w:rFonts w:ascii="Times New Roman" w:eastAsia="Times New Roman" w:hAnsi="Times New Roman" w:cs="Times New Roman"/>
          <w:sz w:val="24"/>
          <w:szCs w:val="24"/>
          <w:lang w:val="en-US" w:eastAsia="ru-RU"/>
        </w:rPr>
        <w:tab/>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8.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№8 «Health Care System in the </w:t>
      </w:r>
      <w:smartTag w:uri="urn:schemas-microsoft-com:office:smarttags" w:element="metricconverter">
        <w:smartTagPr>
          <w:attr w:name="ProductID" w:val="7. A"/>
        </w:smartTagPr>
        <w:r w:rsidRPr="006D4F5C">
          <w:rPr>
            <w:rFonts w:ascii="Times New Roman" w:eastAsia="Times New Roman" w:hAnsi="Times New Roman" w:cs="Times New Roman"/>
            <w:sz w:val="24"/>
            <w:szCs w:val="24"/>
            <w:lang w:val="en-US" w:eastAsia="ru-RU"/>
          </w:rPr>
          <w:t>USA</w:t>
        </w:r>
      </w:smartTag>
      <w:r w:rsidRPr="006D4F5C">
        <w:rPr>
          <w:rFonts w:ascii="Times New Roman" w:eastAsia="Times New Roman" w:hAnsi="Times New Roman" w:cs="Times New Roman"/>
          <w:sz w:val="24"/>
          <w:szCs w:val="24"/>
          <w:lang w:val="en-US" w:eastAsia="ru-RU"/>
        </w:rPr>
        <w:t>. Insurance Programs »……</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9.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№9 «Medicines under Control»…………………………………</w:t>
      </w:r>
      <w:r w:rsidR="0000595A">
        <w:rPr>
          <w:rFonts w:ascii="Times New Roman" w:eastAsia="Times New Roman" w:hAnsi="Times New Roman" w:cs="Times New Roman"/>
          <w:sz w:val="24"/>
          <w:szCs w:val="24"/>
          <w:lang w:val="en-US" w:eastAsia="ru-RU"/>
        </w:rPr>
        <w:t>…</w:t>
      </w:r>
      <w:r w:rsidR="0000595A" w:rsidRPr="0000595A">
        <w:rPr>
          <w:rFonts w:ascii="Times New Roman" w:eastAsia="Times New Roman" w:hAnsi="Times New Roman" w:cs="Times New Roman"/>
          <w:sz w:val="24"/>
          <w:szCs w:val="24"/>
          <w:lang w:val="en-US" w:eastAsia="ru-RU"/>
        </w:rPr>
        <w:t>…..</w:t>
      </w:r>
    </w:p>
    <w:p w:rsidR="006D4F5C" w:rsidRPr="00F60417" w:rsidRDefault="006D4F5C" w:rsidP="0000595A">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10.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№10 «Medicines under Control. Rules of selling»………………</w:t>
      </w:r>
      <w:r w:rsidR="0000595A" w:rsidRPr="0000595A">
        <w:rPr>
          <w:rFonts w:ascii="Times New Roman" w:eastAsia="Times New Roman" w:hAnsi="Times New Roman" w:cs="Times New Roman"/>
          <w:sz w:val="24"/>
          <w:szCs w:val="24"/>
          <w:lang w:val="en-US" w:eastAsia="ru-RU"/>
        </w:rPr>
        <w:t>……</w:t>
      </w:r>
    </w:p>
    <w:p w:rsidR="0000595A" w:rsidRPr="00F60417"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11.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№11 «New Tendencies in Pharmacy. State Policy»……………</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12.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№12 «New Tendencies in Pharmacy. New Medicines »…………</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13.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№13 «Drug Production and Advertisement »……………………</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14.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№14 «Business in Pharmacy»……………………………</w:t>
      </w:r>
      <w:r w:rsidR="0000595A">
        <w:rPr>
          <w:rFonts w:ascii="Times New Roman" w:eastAsia="Times New Roman" w:hAnsi="Times New Roman" w:cs="Times New Roman"/>
          <w:sz w:val="24"/>
          <w:szCs w:val="24"/>
          <w:lang w:val="en-US" w:eastAsia="ru-RU"/>
        </w:rPr>
        <w:t>…</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15.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№15 «Business in Pharmacy. Types of Business Letters»……</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16.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№16 «Role Play»………………………………………………</w:t>
      </w:r>
      <w:r w:rsidR="0000595A" w:rsidRPr="0000595A">
        <w:rPr>
          <w:rFonts w:ascii="Times New Roman" w:eastAsia="Times New Roman" w:hAnsi="Times New Roman" w:cs="Times New Roman"/>
          <w:sz w:val="24"/>
          <w:szCs w:val="24"/>
          <w:lang w:val="en-US" w:eastAsia="ru-RU"/>
        </w:rPr>
        <w:t>……..</w:t>
      </w:r>
    </w:p>
    <w:p w:rsidR="006D4F5C" w:rsidRPr="00F60417"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17.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№17 «Conference»……………………………………………</w:t>
      </w:r>
      <w:r w:rsidR="0000595A" w:rsidRPr="00F60417">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18.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№18 «Written Translation. Annotation»……………………</w:t>
      </w:r>
      <w:r w:rsidR="0000595A" w:rsidRPr="0000595A">
        <w:rPr>
          <w:rFonts w:ascii="Times New Roman" w:eastAsia="Times New Roman" w:hAnsi="Times New Roman" w:cs="Times New Roman"/>
          <w:sz w:val="24"/>
          <w:szCs w:val="24"/>
          <w:lang w:val="en-US" w:eastAsia="ru-RU"/>
        </w:rPr>
        <w:t>…………</w:t>
      </w:r>
    </w:p>
    <w:p w:rsidR="006D4F5C" w:rsidRPr="0000595A" w:rsidRDefault="006D4F5C" w:rsidP="006D4F5C">
      <w:pPr>
        <w:tabs>
          <w:tab w:val="right" w:leader="dot" w:pos="8460"/>
        </w:tabs>
        <w:spacing w:after="0" w:line="360" w:lineRule="auto"/>
        <w:ind w:left="-142"/>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19. </w:t>
      </w:r>
      <w:r w:rsidRPr="006D4F5C">
        <w:rPr>
          <w:rFonts w:ascii="Times New Roman" w:eastAsia="Times New Roman" w:hAnsi="Times New Roman" w:cs="Times New Roman"/>
          <w:sz w:val="24"/>
          <w:szCs w:val="24"/>
          <w:lang w:eastAsia="ru-RU"/>
        </w:rPr>
        <w:t>Пр</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занятие</w:t>
      </w:r>
      <w:r w:rsidRPr="006D4F5C">
        <w:rPr>
          <w:rFonts w:ascii="Times New Roman" w:eastAsia="Times New Roman" w:hAnsi="Times New Roman" w:cs="Times New Roman"/>
          <w:sz w:val="24"/>
          <w:szCs w:val="24"/>
          <w:lang w:val="en-US" w:eastAsia="ru-RU"/>
        </w:rPr>
        <w:t xml:space="preserve"> №19 «Grammar Test/Discussion on the Topics»………………</w:t>
      </w:r>
      <w:r w:rsidR="0000595A" w:rsidRPr="0000595A">
        <w:rPr>
          <w:rFonts w:ascii="Times New Roman" w:eastAsia="Times New Roman" w:hAnsi="Times New Roman" w:cs="Times New Roman"/>
          <w:sz w:val="24"/>
          <w:szCs w:val="24"/>
          <w:lang w:val="en-US" w:eastAsia="ru-RU"/>
        </w:rPr>
        <w:t>………</w:t>
      </w:r>
    </w:p>
    <w:p w:rsidR="006D4F5C" w:rsidRPr="006D4F5C" w:rsidRDefault="006D4F5C" w:rsidP="006D4F5C">
      <w:pPr>
        <w:rPr>
          <w:rFonts w:ascii="Calibri" w:eastAsia="Times New Roman" w:hAnsi="Calibri" w:cs="Times New Roman"/>
          <w:sz w:val="24"/>
          <w:szCs w:val="24"/>
          <w:lang w:eastAsia="ru-RU"/>
        </w:rPr>
      </w:pPr>
      <w:r w:rsidRPr="006D4F5C">
        <w:rPr>
          <w:rFonts w:ascii="Times New Roman" w:eastAsia="Times New Roman" w:hAnsi="Times New Roman" w:cs="Times New Roman"/>
          <w:sz w:val="24"/>
          <w:szCs w:val="24"/>
          <w:lang w:eastAsia="ru-RU"/>
        </w:rPr>
        <w:t>Список литературы…………………………………………………………..</w:t>
      </w:r>
    </w:p>
    <w:p w:rsidR="006D4F5C" w:rsidRPr="006D4F5C" w:rsidRDefault="006D4F5C" w:rsidP="006D4F5C">
      <w:pPr>
        <w:tabs>
          <w:tab w:val="right" w:leader="dot" w:pos="8460"/>
        </w:tabs>
        <w:spacing w:after="0" w:line="360" w:lineRule="auto"/>
        <w:ind w:left="-142"/>
        <w:jc w:val="both"/>
        <w:rPr>
          <w:rFonts w:ascii="Times New Roman" w:eastAsia="Times New Roman" w:hAnsi="Times New Roman" w:cs="Times New Roman"/>
          <w:sz w:val="28"/>
          <w:szCs w:val="28"/>
          <w:lang w:eastAsia="ru-RU"/>
        </w:rPr>
      </w:pPr>
    </w:p>
    <w:p w:rsidR="006D4F5C" w:rsidRPr="006D4F5C" w:rsidRDefault="006D4F5C" w:rsidP="006D4F5C">
      <w:pPr>
        <w:tabs>
          <w:tab w:val="right" w:leader="dot" w:pos="8460"/>
        </w:tabs>
        <w:spacing w:after="0" w:line="360" w:lineRule="auto"/>
        <w:ind w:hanging="142"/>
        <w:jc w:val="both"/>
        <w:rPr>
          <w:rFonts w:ascii="Times New Roman" w:eastAsia="Times New Roman" w:hAnsi="Times New Roman" w:cs="Times New Roman"/>
          <w:b/>
          <w:sz w:val="28"/>
          <w:szCs w:val="28"/>
          <w:lang w:eastAsia="ru-RU"/>
        </w:rPr>
      </w:pPr>
    </w:p>
    <w:p w:rsidR="006D4F5C" w:rsidRPr="006D4F5C" w:rsidRDefault="006D4F5C" w:rsidP="006D4F5C">
      <w:pPr>
        <w:spacing w:after="0" w:line="360" w:lineRule="auto"/>
        <w:ind w:hanging="142"/>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jc w:val="both"/>
        <w:rPr>
          <w:rFonts w:ascii="Times New Roman" w:eastAsia="Times New Roman" w:hAnsi="Times New Roman" w:cs="Times New Roman"/>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452D70" w:rsidRPr="003B4FE9" w:rsidRDefault="00452D70" w:rsidP="006D4F5C">
      <w:pPr>
        <w:jc w:val="center"/>
        <w:rPr>
          <w:rFonts w:ascii="Times New Roman" w:eastAsia="Times New Roman" w:hAnsi="Times New Roman" w:cs="Times New Roman"/>
          <w:b/>
          <w:sz w:val="28"/>
          <w:szCs w:val="28"/>
          <w:lang w:eastAsia="ru-RU"/>
        </w:rPr>
      </w:pPr>
    </w:p>
    <w:p w:rsidR="006D4F5C" w:rsidRPr="00452D70" w:rsidRDefault="00452D70" w:rsidP="006D4F5C">
      <w:pPr>
        <w:jc w:val="center"/>
        <w:rPr>
          <w:rFonts w:ascii="Times New Roman" w:eastAsia="Times New Roman" w:hAnsi="Times New Roman" w:cs="Times New Roman"/>
          <w:b/>
          <w:sz w:val="28"/>
          <w:szCs w:val="28"/>
          <w:lang w:eastAsia="ru-RU"/>
        </w:rPr>
      </w:pPr>
      <w:r w:rsidRPr="00452D70">
        <w:rPr>
          <w:rFonts w:ascii="Times New Roman" w:eastAsia="Times New Roman" w:hAnsi="Times New Roman" w:cs="Times New Roman"/>
          <w:b/>
          <w:sz w:val="28"/>
          <w:szCs w:val="28"/>
          <w:lang w:eastAsia="ru-RU"/>
        </w:rPr>
        <w:lastRenderedPageBreak/>
        <w:t>2 курс</w:t>
      </w:r>
    </w:p>
    <w:p w:rsidR="00E357B4" w:rsidRPr="00D40576" w:rsidRDefault="00E357B4" w:rsidP="00E357B4">
      <w:pPr>
        <w:tabs>
          <w:tab w:val="left" w:pos="360"/>
          <w:tab w:val="left" w:pos="1080"/>
        </w:tabs>
        <w:spacing w:after="0" w:line="240" w:lineRule="auto"/>
        <w:jc w:val="both"/>
        <w:rPr>
          <w:rFonts w:ascii="Times New Roman" w:eastAsia="Calibri" w:hAnsi="Times New Roman" w:cs="Times New Roman"/>
          <w:b/>
          <w:sz w:val="28"/>
          <w:szCs w:val="28"/>
          <w:lang w:eastAsia="ru-RU"/>
        </w:rPr>
      </w:pPr>
      <w:r w:rsidRPr="00D40576">
        <w:rPr>
          <w:rFonts w:ascii="Times New Roman" w:eastAsia="Times New Roman" w:hAnsi="Times New Roman" w:cs="Times New Roman"/>
          <w:b/>
          <w:sz w:val="28"/>
          <w:szCs w:val="28"/>
          <w:lang w:eastAsia="ru-RU"/>
        </w:rPr>
        <w:t xml:space="preserve">1. </w:t>
      </w:r>
      <w:r w:rsidRPr="00E357B4">
        <w:rPr>
          <w:rFonts w:ascii="Times New Roman" w:eastAsia="Calibri" w:hAnsi="Times New Roman" w:cs="Times New Roman"/>
          <w:b/>
          <w:sz w:val="28"/>
          <w:szCs w:val="28"/>
          <w:lang w:eastAsia="ru-RU"/>
        </w:rPr>
        <w:t>Занятие</w:t>
      </w:r>
      <w:r w:rsidRPr="00D40576">
        <w:rPr>
          <w:rFonts w:ascii="Times New Roman" w:eastAsia="Calibri" w:hAnsi="Times New Roman" w:cs="Times New Roman"/>
          <w:b/>
          <w:sz w:val="28"/>
          <w:szCs w:val="28"/>
          <w:lang w:eastAsia="ru-RU"/>
        </w:rPr>
        <w:t xml:space="preserve"> № </w:t>
      </w:r>
      <w:r>
        <w:rPr>
          <w:rFonts w:ascii="Times New Roman" w:eastAsia="Calibri" w:hAnsi="Times New Roman" w:cs="Times New Roman"/>
          <w:b/>
          <w:sz w:val="28"/>
          <w:szCs w:val="28"/>
          <w:lang w:eastAsia="ru-RU"/>
        </w:rPr>
        <w:t>1</w:t>
      </w:r>
      <w:r w:rsidRPr="00D40576">
        <w:rPr>
          <w:rFonts w:ascii="Times New Roman" w:eastAsia="Calibri" w:hAnsi="Times New Roman" w:cs="Times New Roman"/>
          <w:b/>
          <w:sz w:val="28"/>
          <w:szCs w:val="28"/>
          <w:lang w:eastAsia="ru-RU"/>
        </w:rPr>
        <w:t xml:space="preserve"> </w:t>
      </w:r>
    </w:p>
    <w:p w:rsidR="00E357B4" w:rsidRDefault="00E357B4" w:rsidP="00E357B4">
      <w:pPr>
        <w:tabs>
          <w:tab w:val="left" w:pos="360"/>
        </w:tabs>
        <w:spacing w:after="0" w:line="240" w:lineRule="auto"/>
        <w:jc w:val="both"/>
        <w:rPr>
          <w:rFonts w:ascii="Times New Roman" w:eastAsia="Times New Roman" w:hAnsi="Times New Roman" w:cs="Times New Roman"/>
          <w:b/>
          <w:sz w:val="28"/>
          <w:szCs w:val="28"/>
          <w:lang w:eastAsia="ru-RU"/>
        </w:rPr>
      </w:pPr>
    </w:p>
    <w:p w:rsidR="00E357B4" w:rsidRPr="00E357B4" w:rsidRDefault="00E357B4" w:rsidP="00E357B4">
      <w:pPr>
        <w:tabs>
          <w:tab w:val="left" w:pos="360"/>
        </w:tabs>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Тема занятия</w:t>
      </w:r>
      <w:r w:rsidRPr="00E357B4">
        <w:rPr>
          <w:rFonts w:ascii="Times New Roman" w:eastAsia="Times New Roman" w:hAnsi="Times New Roman" w:cs="Times New Roman"/>
          <w:lang w:eastAsia="ru-RU"/>
        </w:rPr>
        <w:t xml:space="preserve"> </w:t>
      </w:r>
      <w:r w:rsidRPr="00E357B4">
        <w:rPr>
          <w:rFonts w:ascii="Times New Roman" w:eastAsia="Times New Roman" w:hAnsi="Times New Roman" w:cs="Times New Roman"/>
          <w:b/>
          <w:sz w:val="28"/>
          <w:szCs w:val="28"/>
          <w:lang w:eastAsia="ru-RU"/>
        </w:rPr>
        <w:t>«</w:t>
      </w:r>
      <w:r w:rsidRPr="00E357B4">
        <w:rPr>
          <w:rFonts w:ascii="Times New Roman" w:eastAsia="Times New Roman" w:hAnsi="Times New Roman" w:cs="Times New Roman"/>
          <w:b/>
          <w:sz w:val="28"/>
          <w:szCs w:val="28"/>
          <w:lang w:val="en-US" w:eastAsia="ru-RU"/>
        </w:rPr>
        <w:t>Tablets</w:t>
      </w:r>
      <w:r w:rsidRPr="00E357B4">
        <w:rPr>
          <w:rFonts w:ascii="Times New Roman" w:eastAsia="Times New Roman" w:hAnsi="Times New Roman" w:cs="Times New Roman"/>
          <w:b/>
          <w:sz w:val="28"/>
          <w:szCs w:val="28"/>
          <w:lang w:eastAsia="ru-RU"/>
        </w:rPr>
        <w:t>»</w:t>
      </w:r>
    </w:p>
    <w:p w:rsidR="00E357B4" w:rsidRPr="00E357B4" w:rsidRDefault="00E357B4" w:rsidP="00E357B4">
      <w:pPr>
        <w:tabs>
          <w:tab w:val="left" w:pos="360"/>
          <w:tab w:val="left" w:pos="1080"/>
        </w:tabs>
        <w:spacing w:after="0" w:line="240" w:lineRule="auto"/>
        <w:jc w:val="both"/>
        <w:rPr>
          <w:rFonts w:ascii="Times New Roman" w:eastAsia="Times New Roman" w:hAnsi="Times New Roman" w:cs="Times New Roman"/>
          <w:b/>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2. Формы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Подготовка к практическому занятию.</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Подготовка материалов по НИРС.</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Answer the questions:</w:t>
      </w:r>
    </w:p>
    <w:p w:rsidR="00E357B4" w:rsidRPr="00E357B4" w:rsidRDefault="00E357B4" w:rsidP="00E357B4">
      <w:pPr>
        <w:numPr>
          <w:ilvl w:val="0"/>
          <w:numId w:val="252"/>
        </w:numPr>
        <w:tabs>
          <w:tab w:val="left" w:pos="0"/>
          <w:tab w:val="left" w:pos="180"/>
        </w:tabs>
        <w:spacing w:after="0" w:line="24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shapes and sizes have the tablets?</w:t>
      </w:r>
    </w:p>
    <w:p w:rsidR="00E357B4" w:rsidRPr="00E357B4" w:rsidRDefault="00E357B4" w:rsidP="00E357B4">
      <w:pPr>
        <w:numPr>
          <w:ilvl w:val="0"/>
          <w:numId w:val="252"/>
        </w:numPr>
        <w:tabs>
          <w:tab w:val="left" w:pos="0"/>
          <w:tab w:val="left" w:pos="180"/>
        </w:tabs>
        <w:spacing w:after="0" w:line="24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peculiarities have the tablets for solutions?</w:t>
      </w:r>
    </w:p>
    <w:p w:rsidR="00E357B4" w:rsidRPr="00E357B4" w:rsidRDefault="00E357B4" w:rsidP="00E357B4">
      <w:pPr>
        <w:numPr>
          <w:ilvl w:val="0"/>
          <w:numId w:val="252"/>
        </w:numPr>
        <w:tabs>
          <w:tab w:val="left" w:pos="0"/>
          <w:tab w:val="left" w:pos="180"/>
        </w:tabs>
        <w:spacing w:after="0" w:line="24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peculiarities have the tablets for dissolving in the mouth?</w:t>
      </w:r>
    </w:p>
    <w:p w:rsidR="00E357B4" w:rsidRPr="00E357B4" w:rsidRDefault="00E357B4" w:rsidP="00E357B4">
      <w:pPr>
        <w:numPr>
          <w:ilvl w:val="0"/>
          <w:numId w:val="252"/>
        </w:numPr>
        <w:tabs>
          <w:tab w:val="left" w:pos="0"/>
          <w:tab w:val="left" w:pos="180"/>
        </w:tabs>
        <w:spacing w:after="0" w:line="24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groups of tablets do you know?</w:t>
      </w:r>
    </w:p>
    <w:p w:rsidR="00E357B4" w:rsidRPr="00E357B4" w:rsidRDefault="00E357B4" w:rsidP="00E357B4">
      <w:pPr>
        <w:numPr>
          <w:ilvl w:val="0"/>
          <w:numId w:val="252"/>
        </w:numPr>
        <w:tabs>
          <w:tab w:val="left" w:pos="0"/>
          <w:tab w:val="left" w:pos="180"/>
        </w:tabs>
        <w:spacing w:after="0" w:line="24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drugs are used to manage the heart problems?</w:t>
      </w:r>
    </w:p>
    <w:p w:rsidR="00E357B4" w:rsidRPr="00E357B4" w:rsidRDefault="00E357B4" w:rsidP="00E357B4">
      <w:pPr>
        <w:numPr>
          <w:ilvl w:val="0"/>
          <w:numId w:val="252"/>
        </w:numPr>
        <w:tabs>
          <w:tab w:val="left" w:pos="0"/>
          <w:tab w:val="left" w:pos="180"/>
        </w:tabs>
        <w:spacing w:after="0" w:line="24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is the action of stimulants?</w:t>
      </w:r>
    </w:p>
    <w:p w:rsidR="00E357B4" w:rsidRPr="00E357B4" w:rsidRDefault="00E357B4" w:rsidP="00E357B4">
      <w:pPr>
        <w:numPr>
          <w:ilvl w:val="0"/>
          <w:numId w:val="252"/>
        </w:numPr>
        <w:tabs>
          <w:tab w:val="left" w:pos="0"/>
          <w:tab w:val="left" w:pos="180"/>
        </w:tabs>
        <w:spacing w:after="0" w:line="24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is the action of depressants?</w:t>
      </w:r>
    </w:p>
    <w:p w:rsidR="00E357B4" w:rsidRPr="00E357B4" w:rsidRDefault="00E357B4" w:rsidP="00E357B4">
      <w:pPr>
        <w:numPr>
          <w:ilvl w:val="0"/>
          <w:numId w:val="252"/>
        </w:numPr>
        <w:shd w:val="clear" w:color="auto" w:fill="FFFFFF"/>
        <w:tabs>
          <w:tab w:val="left" w:pos="0"/>
          <w:tab w:val="left" w:pos="1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What rule of taking drugs must every patient follow?</w:t>
      </w:r>
      <w:r w:rsidRPr="00E357B4">
        <w:rPr>
          <w:rFonts w:ascii="Times New Roman" w:eastAsia="Times New Roman" w:hAnsi="Times New Roman" w:cs="Times New Roman"/>
          <w:color w:val="000000"/>
          <w:sz w:val="28"/>
          <w:szCs w:val="28"/>
          <w:lang w:val="en-US" w:eastAsia="ru-RU"/>
        </w:rPr>
        <w:t xml:space="preserve"> What is the most common shape of tablets?</w:t>
      </w:r>
      <w:r w:rsidRPr="00E357B4">
        <w:rPr>
          <w:rFonts w:ascii="Times New Roman" w:eastAsia="Times New Roman" w:hAnsi="Times New Roman" w:cs="Times New Roman"/>
          <w:sz w:val="28"/>
          <w:szCs w:val="28"/>
          <w:lang w:val="en-US" w:eastAsia="ru-RU"/>
        </w:rPr>
        <w:t xml:space="preserve"> </w:t>
      </w:r>
    </w:p>
    <w:p w:rsidR="00E357B4" w:rsidRPr="00E357B4" w:rsidRDefault="00E357B4" w:rsidP="00E357B4">
      <w:pPr>
        <w:numPr>
          <w:ilvl w:val="0"/>
          <w:numId w:val="252"/>
        </w:numPr>
        <w:shd w:val="clear" w:color="auto" w:fill="FFFFFF"/>
        <w:tabs>
          <w:tab w:val="left" w:pos="0"/>
          <w:tab w:val="left" w:pos="1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What kind of tablet should be for making solutions?</w:t>
      </w:r>
    </w:p>
    <w:p w:rsidR="00E357B4" w:rsidRPr="00E357B4" w:rsidRDefault="00E357B4" w:rsidP="00E357B4">
      <w:pPr>
        <w:numPr>
          <w:ilvl w:val="0"/>
          <w:numId w:val="252"/>
        </w:numPr>
        <w:shd w:val="clear" w:color="auto" w:fill="FFFFFF"/>
        <w:tabs>
          <w:tab w:val="left" w:pos="0"/>
          <w:tab w:val="left" w:pos="1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What can you say about tablets for slow dissolving in the mouth?</w:t>
      </w:r>
    </w:p>
    <w:p w:rsidR="00E357B4" w:rsidRPr="00E357B4" w:rsidRDefault="00E357B4" w:rsidP="00E357B4">
      <w:pPr>
        <w:numPr>
          <w:ilvl w:val="0"/>
          <w:numId w:val="252"/>
        </w:numPr>
        <w:shd w:val="clear" w:color="auto" w:fill="FFFFFF"/>
        <w:tabs>
          <w:tab w:val="left" w:pos="0"/>
          <w:tab w:val="left" w:pos="1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What about coated tablets?</w:t>
      </w:r>
    </w:p>
    <w:p w:rsidR="00E357B4" w:rsidRPr="00E357B4" w:rsidRDefault="00E357B4" w:rsidP="00E357B4">
      <w:pPr>
        <w:numPr>
          <w:ilvl w:val="0"/>
          <w:numId w:val="252"/>
        </w:numPr>
        <w:shd w:val="clear" w:color="auto" w:fill="FFFFFF"/>
        <w:tabs>
          <w:tab w:val="left" w:pos="0"/>
          <w:tab w:val="left" w:pos="180"/>
        </w:tabs>
        <w:spacing w:after="0" w:line="240" w:lineRule="auto"/>
        <w:jc w:val="both"/>
        <w:rPr>
          <w:rFonts w:ascii="Times New Roman" w:eastAsia="Times New Roman" w:hAnsi="Times New Roman" w:cs="Times New Roman"/>
          <w:color w:val="000000"/>
          <w:sz w:val="28"/>
          <w:szCs w:val="28"/>
          <w:lang w:val="en-US" w:eastAsia="ru-RU"/>
        </w:rPr>
      </w:pPr>
      <w:r w:rsidRPr="00E357B4">
        <w:rPr>
          <w:rFonts w:ascii="Times New Roman" w:eastAsia="Times New Roman" w:hAnsi="Times New Roman" w:cs="Times New Roman"/>
          <w:sz w:val="28"/>
          <w:szCs w:val="28"/>
          <w:lang w:val="en-US" w:eastAsia="ru-RU"/>
        </w:rPr>
        <w:t>What are important factors in the preparation of the deep convex tablets?</w:t>
      </w:r>
    </w:p>
    <w:p w:rsidR="00E357B4" w:rsidRPr="00E357B4" w:rsidRDefault="00E357B4" w:rsidP="00E357B4">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val="en-US" w:eastAsia="ru-RU"/>
        </w:rPr>
        <w:t>Grammar</w:t>
      </w:r>
      <w:r w:rsidRPr="00E357B4">
        <w:rPr>
          <w:rFonts w:ascii="Times New Roman" w:eastAsia="Times New Roman" w:hAnsi="Times New Roman" w:cs="Times New Roman"/>
          <w:sz w:val="28"/>
          <w:szCs w:val="28"/>
          <w:lang w:eastAsia="ru-RU"/>
        </w:rPr>
        <w:t>:</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Безличные предложения (Impersonal Sentences) , закрепление модальные глаголы в сочетании с пассивным инфинитивом.</w:t>
      </w:r>
    </w:p>
    <w:p w:rsidR="00E357B4" w:rsidRPr="00E357B4" w:rsidRDefault="00E357B4" w:rsidP="00E357B4">
      <w:pPr>
        <w:spacing w:after="0" w:line="240" w:lineRule="auto"/>
        <w:jc w:val="both"/>
        <w:rPr>
          <w:rFonts w:ascii="Times New Roman" w:eastAsia="Times New Roman" w:hAnsi="Times New Roman" w:cs="Times New Roman"/>
          <w:color w:val="000000"/>
          <w:spacing w:val="-2"/>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Theme vocabulary:</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357B4">
        <w:rPr>
          <w:rFonts w:ascii="Times New Roman" w:eastAsia="Times New Roman" w:hAnsi="Times New Roman" w:cs="Times New Roman"/>
          <w:color w:val="000000"/>
          <w:sz w:val="28"/>
          <w:szCs w:val="28"/>
          <w:lang w:val="en-US" w:eastAsia="ru-RU"/>
        </w:rPr>
        <w:t xml:space="preserve">2. </w:t>
      </w:r>
      <w:r w:rsidRPr="00E357B4">
        <w:rPr>
          <w:rFonts w:ascii="Times New Roman" w:eastAsia="Times New Roman" w:hAnsi="Times New Roman" w:cs="Times New Roman"/>
          <w:color w:val="000000"/>
          <w:sz w:val="28"/>
          <w:szCs w:val="28"/>
          <w:lang w:eastAsia="ru-RU"/>
        </w:rPr>
        <w:t>Тематическая</w:t>
      </w:r>
      <w:r w:rsidRPr="00E357B4">
        <w:rPr>
          <w:rFonts w:ascii="Times New Roman" w:eastAsia="Times New Roman" w:hAnsi="Times New Roman" w:cs="Times New Roman"/>
          <w:color w:val="000000"/>
          <w:sz w:val="28"/>
          <w:szCs w:val="28"/>
          <w:lang w:val="en-US" w:eastAsia="ru-RU"/>
        </w:rPr>
        <w:t xml:space="preserve">  </w:t>
      </w:r>
      <w:r w:rsidRPr="00E357B4">
        <w:rPr>
          <w:rFonts w:ascii="Times New Roman" w:eastAsia="Times New Roman" w:hAnsi="Times New Roman" w:cs="Times New Roman"/>
          <w:color w:val="000000"/>
          <w:sz w:val="28"/>
          <w:szCs w:val="28"/>
          <w:lang w:eastAsia="ru-RU"/>
        </w:rPr>
        <w:t>лексика</w:t>
      </w:r>
      <w:r w:rsidRPr="00E357B4">
        <w:rPr>
          <w:rFonts w:ascii="Times New Roman" w:eastAsia="Times New Roman" w:hAnsi="Times New Roman" w:cs="Times New Roman"/>
          <w:color w:val="000000"/>
          <w:sz w:val="28"/>
          <w:szCs w:val="28"/>
          <w:lang w:val="en-US" w:eastAsia="ru-RU"/>
        </w:rPr>
        <w:t xml:space="preserve">:  in  a  dry state,  from  a purely physical point of view, to be defined, to be      brought      into      contact, property, auxiliary, substances, to       overcome       difficulties, application,    in    order    to..., necessitate. </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rPr>
      </w:pPr>
      <w:r w:rsidRPr="00E357B4">
        <w:rPr>
          <w:rFonts w:ascii="Times New Roman" w:eastAsia="Times New Roman" w:hAnsi="Times New Roman" w:cs="Times New Roman"/>
          <w:sz w:val="28"/>
          <w:szCs w:val="28"/>
          <w:lang w:val="en-US" w:eastAsia="ru-RU"/>
        </w:rPr>
        <w:t xml:space="preserve">3. </w:t>
      </w:r>
      <w:r w:rsidRPr="00E357B4">
        <w:rPr>
          <w:rFonts w:ascii="Times New Roman" w:eastAsia="Times New Roman" w:hAnsi="Times New Roman" w:cs="Times New Roman"/>
          <w:sz w:val="28"/>
          <w:szCs w:val="28"/>
          <w:lang w:eastAsia="ru-RU"/>
        </w:rPr>
        <w:t>Работа</w:t>
      </w:r>
      <w:r w:rsidRPr="00E357B4">
        <w:rPr>
          <w:rFonts w:ascii="Times New Roman" w:eastAsia="Times New Roman" w:hAnsi="Times New Roman" w:cs="Times New Roman"/>
          <w:sz w:val="28"/>
          <w:szCs w:val="28"/>
          <w:lang w:val="en-US" w:eastAsia="ru-RU"/>
        </w:rPr>
        <w:t xml:space="preserve"> </w:t>
      </w:r>
      <w:r w:rsidRPr="00E357B4">
        <w:rPr>
          <w:rFonts w:ascii="Times New Roman" w:eastAsia="Times New Roman" w:hAnsi="Times New Roman" w:cs="Times New Roman"/>
          <w:sz w:val="28"/>
          <w:szCs w:val="28"/>
          <w:lang w:eastAsia="ru-RU"/>
        </w:rPr>
        <w:t>над</w:t>
      </w:r>
      <w:r w:rsidRPr="00E357B4">
        <w:rPr>
          <w:rFonts w:ascii="Times New Roman" w:eastAsia="Times New Roman" w:hAnsi="Times New Roman" w:cs="Times New Roman"/>
          <w:sz w:val="28"/>
          <w:szCs w:val="28"/>
          <w:lang w:val="en-US" w:eastAsia="ru-RU"/>
        </w:rPr>
        <w:t xml:space="preserve"> </w:t>
      </w:r>
      <w:r w:rsidRPr="00E357B4">
        <w:rPr>
          <w:rFonts w:ascii="Times New Roman" w:eastAsia="Times New Roman" w:hAnsi="Times New Roman" w:cs="Times New Roman"/>
          <w:sz w:val="28"/>
          <w:szCs w:val="28"/>
          <w:lang w:eastAsia="ru-RU"/>
        </w:rPr>
        <w:t>грамматикой</w:t>
      </w:r>
      <w:r w:rsidRPr="00E357B4">
        <w:rPr>
          <w:rFonts w:ascii="Times New Roman" w:eastAsia="Times New Roman" w:hAnsi="Times New Roman" w:cs="Times New Roman"/>
          <w:sz w:val="28"/>
          <w:szCs w:val="28"/>
          <w:lang w:val="en-US" w:eastAsia="ru-RU"/>
        </w:rPr>
        <w:t>: ex. 1,3 p.36,37  Making the questions. Ex. 6 p. 37 + written translation of the sentences.</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rPr>
      </w:pPr>
      <w:r w:rsidRPr="00E357B4">
        <w:rPr>
          <w:rFonts w:ascii="Times New Roman" w:eastAsia="Times New Roman" w:hAnsi="Times New Roman" w:cs="Times New Roman"/>
          <w:sz w:val="28"/>
          <w:szCs w:val="28"/>
          <w:lang w:val="en-US"/>
        </w:rPr>
        <w:t>Consolidation:</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Calibri" w:eastAsia="Times New Roman" w:hAnsi="Calibri" w:cs="Times New Roman"/>
          <w:sz w:val="28"/>
          <w:szCs w:val="28"/>
        </w:rPr>
        <w:t>Работа</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с</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текстом</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чтение</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перевод</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лексика</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см</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приложение</w:t>
      </w:r>
      <w:r w:rsidRPr="00E357B4">
        <w:rPr>
          <w:rFonts w:ascii="Calibri" w:eastAsia="Times New Roman" w:hAnsi="Calibri" w:cs="Times New Roman"/>
          <w:sz w:val="28"/>
          <w:szCs w:val="28"/>
          <w:lang w:val="en-US"/>
        </w:rPr>
        <w:t xml:space="preserve"> 1</w:t>
      </w:r>
    </w:p>
    <w:p w:rsidR="00E357B4" w:rsidRPr="00E357B4" w:rsidRDefault="00E357B4" w:rsidP="00E357B4">
      <w:pPr>
        <w:spacing w:after="0" w:line="240" w:lineRule="auto"/>
        <w:jc w:val="both"/>
        <w:rPr>
          <w:rFonts w:ascii="Times New Roman" w:eastAsia="Times New Roman" w:hAnsi="Times New Roman" w:cs="Times New Roman"/>
          <w:b/>
          <w:sz w:val="28"/>
          <w:szCs w:val="28"/>
          <w:lang w:val="en-US"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b/>
          <w:sz w:val="28"/>
          <w:szCs w:val="28"/>
          <w:lang w:eastAsia="ru-RU"/>
        </w:rPr>
        <w:t>4. Самоконтроль по тестовым заданиям данной темы:</w:t>
      </w:r>
    </w:p>
    <w:p w:rsidR="00E357B4" w:rsidRPr="00E357B4" w:rsidRDefault="00E357B4" w:rsidP="00E357B4">
      <w:pPr>
        <w:shd w:val="clear" w:color="auto" w:fill="FFFFFF"/>
        <w:tabs>
          <w:tab w:val="left" w:pos="1080"/>
        </w:tabs>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color w:val="000000"/>
          <w:sz w:val="28"/>
          <w:szCs w:val="28"/>
          <w:lang w:eastAsia="ru-RU"/>
        </w:rPr>
        <w:t>Соотнесите части предложений:</w:t>
      </w:r>
    </w:p>
    <w:p w:rsidR="00E357B4" w:rsidRPr="00E357B4" w:rsidRDefault="00E357B4" w:rsidP="00E357B4">
      <w:pPr>
        <w:numPr>
          <w:ilvl w:val="0"/>
          <w:numId w:val="250"/>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It is easier to cover a thin edge</w:t>
      </w:r>
    </w:p>
    <w:p w:rsidR="00E357B4" w:rsidRPr="00E357B4" w:rsidRDefault="00E357B4" w:rsidP="00E357B4">
      <w:pPr>
        <w:numPr>
          <w:ilvl w:val="0"/>
          <w:numId w:val="250"/>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lastRenderedPageBreak/>
        <w:t>Tablets should have</w:t>
      </w:r>
    </w:p>
    <w:p w:rsidR="00E357B4" w:rsidRPr="00E357B4" w:rsidRDefault="00E357B4" w:rsidP="00E357B4">
      <w:pPr>
        <w:numPr>
          <w:ilvl w:val="0"/>
          <w:numId w:val="250"/>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A tablet for making solutions I required to have</w:t>
      </w:r>
    </w:p>
    <w:p w:rsidR="00E357B4" w:rsidRPr="00E357B4" w:rsidRDefault="00E357B4" w:rsidP="00E357B4">
      <w:pPr>
        <w:numPr>
          <w:ilvl w:val="0"/>
          <w:numId w:val="250"/>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Lubricants are substances which facilitate</w:t>
      </w:r>
    </w:p>
    <w:p w:rsidR="00E357B4" w:rsidRPr="00E357B4" w:rsidRDefault="00E357B4" w:rsidP="00E357B4">
      <w:pPr>
        <w:numPr>
          <w:ilvl w:val="0"/>
          <w:numId w:val="250"/>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The correct pressure must be applied</w:t>
      </w:r>
    </w:p>
    <w:p w:rsidR="00E357B4" w:rsidRPr="00E357B4" w:rsidRDefault="00E357B4" w:rsidP="00E357B4">
      <w:pPr>
        <w:numPr>
          <w:ilvl w:val="0"/>
          <w:numId w:val="250"/>
        </w:numPr>
        <w:shd w:val="clear" w:color="auto" w:fill="FFFFFF"/>
        <w:tabs>
          <w:tab w:val="left" w:pos="1080"/>
        </w:tabs>
        <w:spacing w:after="0" w:line="240" w:lineRule="auto"/>
        <w:jc w:val="both"/>
        <w:rPr>
          <w:rFonts w:ascii="Times New Roman" w:eastAsia="Times New Roman" w:hAnsi="Times New Roman" w:cs="Times New Roman"/>
          <w:caps/>
          <w:color w:val="000000"/>
          <w:sz w:val="28"/>
          <w:szCs w:val="28"/>
          <w:lang w:val="en-US" w:eastAsia="ru-RU"/>
        </w:rPr>
      </w:pPr>
      <w:r w:rsidRPr="00E357B4">
        <w:rPr>
          <w:rFonts w:ascii="Times New Roman" w:eastAsia="Times New Roman" w:hAnsi="Times New Roman" w:cs="Times New Roman"/>
          <w:caps/>
          <w:color w:val="000000"/>
          <w:sz w:val="28"/>
          <w:szCs w:val="28"/>
          <w:lang w:val="en-US" w:eastAsia="ru-RU"/>
        </w:rPr>
        <w:t>Tablets which should dissolve in the mouth must be</w:t>
      </w:r>
    </w:p>
    <w:p w:rsidR="00E357B4" w:rsidRPr="00E357B4" w:rsidRDefault="00E357B4" w:rsidP="00E357B4">
      <w:p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p>
    <w:p w:rsidR="00E357B4" w:rsidRPr="00E357B4" w:rsidRDefault="00E357B4" w:rsidP="00E357B4">
      <w:pPr>
        <w:numPr>
          <w:ilvl w:val="0"/>
          <w:numId w:val="251"/>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a large diameter than average tablets.</w:t>
      </w:r>
    </w:p>
    <w:p w:rsidR="00E357B4" w:rsidRPr="00E357B4" w:rsidRDefault="00E357B4" w:rsidP="00E357B4">
      <w:pPr>
        <w:numPr>
          <w:ilvl w:val="0"/>
          <w:numId w:val="251"/>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smooth ejection of the compressed tablets.</w:t>
      </w:r>
    </w:p>
    <w:p w:rsidR="00E357B4" w:rsidRPr="00E357B4" w:rsidRDefault="00E357B4" w:rsidP="00E357B4">
      <w:pPr>
        <w:numPr>
          <w:ilvl w:val="0"/>
          <w:numId w:val="251"/>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to avoid unnecessary complication.</w:t>
      </w:r>
    </w:p>
    <w:p w:rsidR="00E357B4" w:rsidRPr="00E357B4" w:rsidRDefault="00E357B4" w:rsidP="00E357B4">
      <w:pPr>
        <w:numPr>
          <w:ilvl w:val="0"/>
          <w:numId w:val="251"/>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during the coating process.</w:t>
      </w:r>
    </w:p>
    <w:p w:rsidR="00E357B4" w:rsidRPr="00E357B4" w:rsidRDefault="00E357B4" w:rsidP="00E357B4">
      <w:pPr>
        <w:numPr>
          <w:ilvl w:val="0"/>
          <w:numId w:val="251"/>
        </w:numPr>
        <w:shd w:val="clear" w:color="auto" w:fill="FFFFFF"/>
        <w:tabs>
          <w:tab w:val="left" w:pos="1080"/>
        </w:tabs>
        <w:spacing w:after="0" w:line="240" w:lineRule="auto"/>
        <w:jc w:val="both"/>
        <w:rPr>
          <w:rFonts w:ascii="Times New Roman" w:eastAsia="Times New Roman" w:hAnsi="Times New Roman" w:cs="Times New Roman"/>
          <w:caps/>
          <w:color w:val="000000"/>
          <w:sz w:val="28"/>
          <w:szCs w:val="28"/>
          <w:lang w:val="en-US" w:eastAsia="ru-RU"/>
        </w:rPr>
      </w:pPr>
      <w:r w:rsidRPr="00E357B4">
        <w:rPr>
          <w:rFonts w:ascii="Times New Roman" w:eastAsia="Times New Roman" w:hAnsi="Times New Roman" w:cs="Times New Roman"/>
          <w:caps/>
          <w:color w:val="000000"/>
          <w:sz w:val="28"/>
          <w:szCs w:val="28"/>
          <w:lang w:val="en-US" w:eastAsia="ru-RU"/>
        </w:rPr>
        <w:t>a pleasing appearance.</w:t>
      </w:r>
    </w:p>
    <w:p w:rsidR="00E357B4" w:rsidRPr="00E357B4" w:rsidRDefault="00E357B4" w:rsidP="00E357B4">
      <w:pPr>
        <w:numPr>
          <w:ilvl w:val="0"/>
          <w:numId w:val="251"/>
        </w:numPr>
        <w:shd w:val="clear" w:color="auto" w:fill="FFFFFF"/>
        <w:tabs>
          <w:tab w:val="left" w:pos="1080"/>
        </w:tabs>
        <w:spacing w:after="0" w:line="240" w:lineRule="auto"/>
        <w:jc w:val="both"/>
        <w:rPr>
          <w:rFonts w:ascii="Times New Roman" w:eastAsia="Times New Roman" w:hAnsi="Times New Roman" w:cs="Times New Roman"/>
          <w:caps/>
          <w:sz w:val="28"/>
          <w:szCs w:val="28"/>
          <w:lang w:val="en-US" w:eastAsia="ru-RU"/>
        </w:rPr>
      </w:pPr>
      <w:r w:rsidRPr="00E357B4">
        <w:rPr>
          <w:rFonts w:ascii="Times New Roman" w:eastAsia="Times New Roman" w:hAnsi="Times New Roman" w:cs="Times New Roman"/>
          <w:caps/>
          <w:color w:val="000000"/>
          <w:sz w:val="28"/>
          <w:szCs w:val="28"/>
          <w:lang w:val="en-US" w:eastAsia="ru-RU"/>
        </w:rPr>
        <w:t>more strongly compressed.</w:t>
      </w:r>
    </w:p>
    <w:p w:rsidR="00E357B4" w:rsidRPr="00E357B4" w:rsidRDefault="00E357B4" w:rsidP="00E357B4">
      <w:pPr>
        <w:tabs>
          <w:tab w:val="left" w:pos="360"/>
        </w:tabs>
        <w:spacing w:after="0" w:line="240" w:lineRule="auto"/>
        <w:ind w:left="360"/>
        <w:jc w:val="both"/>
        <w:rPr>
          <w:rFonts w:ascii="Times New Roman" w:eastAsia="Times New Roman" w:hAnsi="Times New Roman" w:cs="Times New Roman"/>
          <w:b/>
          <w:sz w:val="28"/>
          <w:szCs w:val="28"/>
          <w:lang w:val="en-US" w:eastAsia="ru-RU"/>
        </w:rPr>
      </w:pPr>
      <w:r w:rsidRPr="00E357B4">
        <w:rPr>
          <w:rFonts w:ascii="Times New Roman" w:eastAsia="Times New Roman" w:hAnsi="Times New Roman" w:cs="Times New Roman"/>
          <w:b/>
          <w:sz w:val="28"/>
          <w:szCs w:val="28"/>
          <w:lang w:val="en-US" w:eastAsia="ru-RU"/>
        </w:rPr>
        <w:t>Key: 1- c, 2- e, 3 – a 4 - b , 5 – d, 6 - f</w:t>
      </w: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val="en-US" w:eastAsia="ru-RU"/>
        </w:rPr>
        <w:t xml:space="preserve">5. </w:t>
      </w:r>
      <w:r w:rsidRPr="00E357B4">
        <w:rPr>
          <w:rFonts w:ascii="Times New Roman" w:eastAsia="Times New Roman" w:hAnsi="Times New Roman" w:cs="Times New Roman"/>
          <w:b/>
          <w:sz w:val="28"/>
          <w:szCs w:val="28"/>
          <w:lang w:eastAsia="ru-RU"/>
        </w:rPr>
        <w:t>Самоконтроль</w:t>
      </w:r>
      <w:r w:rsidRPr="00E357B4">
        <w:rPr>
          <w:rFonts w:ascii="Times New Roman" w:eastAsia="Times New Roman" w:hAnsi="Times New Roman" w:cs="Times New Roman"/>
          <w:b/>
          <w:sz w:val="28"/>
          <w:szCs w:val="28"/>
          <w:lang w:val="en-US" w:eastAsia="ru-RU"/>
        </w:rPr>
        <w:t xml:space="preserve"> </w:t>
      </w:r>
      <w:r w:rsidRPr="00E357B4">
        <w:rPr>
          <w:rFonts w:ascii="Times New Roman" w:eastAsia="Times New Roman" w:hAnsi="Times New Roman" w:cs="Times New Roman"/>
          <w:b/>
          <w:sz w:val="28"/>
          <w:szCs w:val="28"/>
          <w:lang w:eastAsia="ru-RU"/>
        </w:rPr>
        <w:t>по</w:t>
      </w:r>
      <w:r w:rsidRPr="00E357B4">
        <w:rPr>
          <w:rFonts w:ascii="Times New Roman" w:eastAsia="Times New Roman" w:hAnsi="Times New Roman" w:cs="Times New Roman"/>
          <w:b/>
          <w:sz w:val="28"/>
          <w:szCs w:val="28"/>
          <w:lang w:val="en-US" w:eastAsia="ru-RU"/>
        </w:rPr>
        <w:t xml:space="preserve"> </w:t>
      </w:r>
      <w:r w:rsidRPr="00E357B4">
        <w:rPr>
          <w:rFonts w:ascii="Times New Roman" w:eastAsia="Times New Roman" w:hAnsi="Times New Roman" w:cs="Times New Roman"/>
          <w:b/>
          <w:sz w:val="28"/>
          <w:szCs w:val="28"/>
          <w:lang w:eastAsia="ru-RU"/>
        </w:rPr>
        <w:t>ситуационным</w:t>
      </w:r>
      <w:r w:rsidRPr="00E357B4">
        <w:rPr>
          <w:rFonts w:ascii="Times New Roman" w:eastAsia="Times New Roman" w:hAnsi="Times New Roman" w:cs="Times New Roman"/>
          <w:b/>
          <w:sz w:val="28"/>
          <w:szCs w:val="28"/>
          <w:lang w:val="en-US" w:eastAsia="ru-RU"/>
        </w:rPr>
        <w:t xml:space="preserve"> </w:t>
      </w:r>
      <w:r w:rsidRPr="00E357B4">
        <w:rPr>
          <w:rFonts w:ascii="Times New Roman" w:eastAsia="Times New Roman" w:hAnsi="Times New Roman" w:cs="Times New Roman"/>
          <w:b/>
          <w:sz w:val="28"/>
          <w:szCs w:val="28"/>
          <w:lang w:eastAsia="ru-RU"/>
        </w:rPr>
        <w:t>задачам</w:t>
      </w:r>
      <w:r w:rsidRPr="00E357B4">
        <w:rPr>
          <w:rFonts w:ascii="Times New Roman" w:eastAsia="Times New Roman" w:hAnsi="Times New Roman" w:cs="Times New Roman"/>
          <w:b/>
          <w:sz w:val="28"/>
          <w:szCs w:val="28"/>
          <w:lang w:val="en-US" w:eastAsia="ru-RU"/>
        </w:rPr>
        <w:t>:</w:t>
      </w:r>
    </w:p>
    <w:p w:rsidR="00E357B4" w:rsidRPr="00E357B4" w:rsidRDefault="00E357B4" w:rsidP="00E357B4">
      <w:pPr>
        <w:tabs>
          <w:tab w:val="left" w:pos="10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 xml:space="preserve">It’s known that most children dislike taking tablets. It always becomes a problem for mums to force their sick children take drugs. What kind of tablets would you produce for children if you were a manufacturer? </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6. Перечень практических умений по изучаемой теме:</w:t>
      </w: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p>
    <w:p w:rsidR="00E357B4" w:rsidRPr="00E357B4" w:rsidRDefault="00E357B4" w:rsidP="00E357B4">
      <w:pPr>
        <w:tabs>
          <w:tab w:val="left" w:pos="360"/>
        </w:tabs>
        <w:spacing w:after="0" w:line="240" w:lineRule="auto"/>
        <w:jc w:val="both"/>
        <w:rPr>
          <w:rFonts w:ascii="Times New Roman" w:eastAsia="Calibri" w:hAnsi="Times New Roman" w:cs="Times New Roman"/>
          <w:sz w:val="28"/>
          <w:szCs w:val="28"/>
          <w:lang w:eastAsia="ru-RU"/>
        </w:rPr>
      </w:pPr>
      <w:r w:rsidRPr="00E357B4">
        <w:rPr>
          <w:rFonts w:ascii="Times New Roman" w:eastAsia="Calibri" w:hAnsi="Times New Roman" w:cs="Times New Roman"/>
          <w:sz w:val="28"/>
          <w:szCs w:val="28"/>
          <w:lang w:eastAsia="ru-RU"/>
        </w:rPr>
        <w:t>- вести беседу по изучаемой теме;</w:t>
      </w:r>
    </w:p>
    <w:p w:rsidR="00E357B4" w:rsidRPr="00E357B4" w:rsidRDefault="00E357B4" w:rsidP="00E357B4">
      <w:pPr>
        <w:tabs>
          <w:tab w:val="left" w:pos="360"/>
        </w:tabs>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владеть тематической лексикой;</w:t>
      </w:r>
    </w:p>
    <w:p w:rsidR="00E357B4" w:rsidRPr="00E357B4" w:rsidRDefault="00E357B4" w:rsidP="00E357B4">
      <w:pPr>
        <w:tabs>
          <w:tab w:val="left" w:pos="360"/>
        </w:tabs>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xml:space="preserve">-  уметь задавать вопросы по теме; </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E357B4">
        <w:rPr>
          <w:rFonts w:ascii="Times New Roman" w:eastAsia="Times New Roman" w:hAnsi="Times New Roman" w:cs="Arial"/>
          <w:sz w:val="28"/>
          <w:szCs w:val="28"/>
          <w:lang w:eastAsia="ru-RU"/>
        </w:rPr>
        <w:t>-  уметь употреблять и переводить</w:t>
      </w:r>
      <w:r w:rsidRPr="00E357B4">
        <w:rPr>
          <w:rFonts w:ascii="Times New Roman" w:eastAsia="Times New Roman" w:hAnsi="Times New Roman" w:cs="Arial"/>
          <w:color w:val="000000"/>
          <w:spacing w:val="-2"/>
          <w:sz w:val="28"/>
          <w:szCs w:val="28"/>
          <w:lang w:eastAsia="ru-RU"/>
        </w:rPr>
        <w:t xml:space="preserve"> б</w:t>
      </w:r>
      <w:r w:rsidRPr="00E357B4">
        <w:rPr>
          <w:rFonts w:ascii="Times New Roman" w:eastAsia="Times New Roman" w:hAnsi="Times New Roman" w:cs="Times New Roman"/>
          <w:sz w:val="28"/>
          <w:szCs w:val="28"/>
          <w:lang w:eastAsia="ru-RU"/>
        </w:rPr>
        <w:t>езличные предложения (</w:t>
      </w:r>
      <w:r w:rsidRPr="00E357B4">
        <w:rPr>
          <w:rFonts w:ascii="Times New Roman" w:eastAsia="Times New Roman" w:hAnsi="Times New Roman" w:cs="Times New Roman"/>
          <w:sz w:val="28"/>
          <w:szCs w:val="28"/>
          <w:lang w:val="en-US" w:eastAsia="ru-RU"/>
        </w:rPr>
        <w:t>Impersonal</w:t>
      </w:r>
      <w:r w:rsidRPr="00E357B4">
        <w:rPr>
          <w:rFonts w:ascii="Times New Roman" w:eastAsia="Times New Roman" w:hAnsi="Times New Roman" w:cs="Times New Roman"/>
          <w:sz w:val="28"/>
          <w:szCs w:val="28"/>
          <w:lang w:eastAsia="ru-RU"/>
        </w:rPr>
        <w:t xml:space="preserve"> </w:t>
      </w:r>
      <w:r w:rsidRPr="00E357B4">
        <w:rPr>
          <w:rFonts w:ascii="Times New Roman" w:eastAsia="Times New Roman" w:hAnsi="Times New Roman" w:cs="Times New Roman"/>
          <w:sz w:val="28"/>
          <w:szCs w:val="28"/>
          <w:lang w:val="en-US" w:eastAsia="ru-RU"/>
        </w:rPr>
        <w:t>Sentences</w:t>
      </w:r>
      <w:r w:rsidRPr="00E357B4">
        <w:rPr>
          <w:rFonts w:ascii="Times New Roman" w:eastAsia="Times New Roman" w:hAnsi="Times New Roman" w:cs="Times New Roman"/>
          <w:sz w:val="28"/>
          <w:szCs w:val="28"/>
          <w:lang w:eastAsia="ru-RU"/>
        </w:rPr>
        <w:t>) модальные глаголы в сочетании с пассивным инфинитивом.</w:t>
      </w:r>
    </w:p>
    <w:p w:rsidR="00E357B4" w:rsidRPr="00E357B4" w:rsidRDefault="00E357B4" w:rsidP="00E357B4">
      <w:pPr>
        <w:tabs>
          <w:tab w:val="left" w:pos="360"/>
        </w:tabs>
        <w:spacing w:after="0" w:line="240" w:lineRule="auto"/>
        <w:jc w:val="both"/>
        <w:rPr>
          <w:rFonts w:ascii="Times New Roman" w:eastAsia="Times New Roman" w:hAnsi="Times New Roman" w:cs="Times New Roman"/>
          <w:b/>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7. Рекомендации по выполнению НИРС:</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Для выполнения НИР студента необходимо:</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определить цели и задачи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продумать и запланировать этапы выполнения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провести анализ источников информации;</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провести исследовательскую часть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сделать выводы, в которых излагаются результаты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указать библиографию;</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при необходимости оформить приложения.</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eastAsia="ru-RU"/>
        </w:rPr>
        <w:t>Рекомендованные</w:t>
      </w:r>
      <w:r w:rsidRPr="00E357B4">
        <w:rPr>
          <w:rFonts w:ascii="Times New Roman" w:eastAsia="Times New Roman" w:hAnsi="Times New Roman" w:cs="Times New Roman"/>
          <w:sz w:val="28"/>
          <w:szCs w:val="28"/>
          <w:lang w:val="en-US" w:eastAsia="ru-RU"/>
        </w:rPr>
        <w:t xml:space="preserve"> </w:t>
      </w:r>
      <w:r w:rsidRPr="00E357B4">
        <w:rPr>
          <w:rFonts w:ascii="Times New Roman" w:eastAsia="Times New Roman" w:hAnsi="Times New Roman" w:cs="Times New Roman"/>
          <w:sz w:val="28"/>
          <w:szCs w:val="28"/>
          <w:lang w:eastAsia="ru-RU"/>
        </w:rPr>
        <w:t>темы</w:t>
      </w:r>
      <w:r w:rsidRPr="00E357B4">
        <w:rPr>
          <w:rFonts w:ascii="Times New Roman" w:eastAsia="Times New Roman" w:hAnsi="Times New Roman" w:cs="Times New Roman"/>
          <w:sz w:val="28"/>
          <w:szCs w:val="28"/>
          <w:lang w:val="en-US" w:eastAsia="ru-RU"/>
        </w:rPr>
        <w:t>:</w:t>
      </w:r>
    </w:p>
    <w:p w:rsidR="00E357B4" w:rsidRPr="00E357B4" w:rsidRDefault="00E357B4" w:rsidP="00E357B4">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lastRenderedPageBreak/>
        <w:t xml:space="preserve">«The modern shapes and sizes of tablets» </w:t>
      </w:r>
    </w:p>
    <w:p w:rsidR="00E357B4" w:rsidRPr="00E357B4" w:rsidRDefault="00E357B4" w:rsidP="00E357B4">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E357B4" w:rsidRPr="00E357B4" w:rsidRDefault="00E357B4" w:rsidP="00E357B4">
      <w:pPr>
        <w:spacing w:after="0" w:line="240" w:lineRule="auto"/>
        <w:contextualSpacing/>
        <w:jc w:val="right"/>
        <w:rPr>
          <w:rFonts w:ascii="Times New Roman" w:eastAsia="Times New Roman" w:hAnsi="Times New Roman" w:cs="Times New Roman"/>
          <w:b/>
          <w:sz w:val="24"/>
          <w:szCs w:val="24"/>
          <w:lang w:eastAsia="ru-RU"/>
        </w:rPr>
      </w:pPr>
      <w:r w:rsidRPr="00E357B4">
        <w:rPr>
          <w:rFonts w:ascii="Times New Roman" w:eastAsia="Times New Roman" w:hAnsi="Times New Roman" w:cs="Times New Roman"/>
          <w:b/>
          <w:sz w:val="24"/>
          <w:szCs w:val="24"/>
          <w:lang w:eastAsia="ru-RU"/>
        </w:rPr>
        <w:t>Приложение 1</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highlight w:val="yellow"/>
          <w:lang w:eastAsia="ru-RU"/>
        </w:rPr>
        <w:t>Безличные предложения (Impersonal Sentences)</w:t>
      </w:r>
      <w:r w:rsidRPr="00E357B4">
        <w:rPr>
          <w:rFonts w:ascii="Times New Roman" w:eastAsia="Times New Roman" w:hAnsi="Times New Roman" w:cs="Times New Roman"/>
          <w:sz w:val="24"/>
          <w:szCs w:val="24"/>
          <w:lang w:eastAsia="ru-RU"/>
        </w:rPr>
        <w:t xml:space="preserve"> </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1 Если в русском предложении нет подлежащего и оно не подразумевается, то такое предложение называется безличным. </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2 В английских безличных предложениях (которые обозначают явление при роды, время, расстояние или ощущение) должно употребляться формальное подлежащее it. </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3. На русский язык подлежащееit не переводится. </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4 Сказуемое английского безличного предложения обычно состоит to </w:t>
      </w:r>
      <w:r w:rsidRPr="00E357B4">
        <w:rPr>
          <w:rFonts w:ascii="Times New Roman" w:eastAsia="Times New Roman" w:hAnsi="Times New Roman" w:cs="Times New Roman"/>
          <w:sz w:val="24"/>
          <w:szCs w:val="24"/>
          <w:lang w:val="en-US" w:eastAsia="ru-RU"/>
        </w:rPr>
        <w:t>b</w:t>
      </w:r>
      <w:r w:rsidRPr="00E357B4">
        <w:rPr>
          <w:rFonts w:ascii="Times New Roman" w:eastAsia="Times New Roman" w:hAnsi="Times New Roman" w:cs="Times New Roman"/>
          <w:sz w:val="24"/>
          <w:szCs w:val="24"/>
          <w:lang w:eastAsia="ru-RU"/>
        </w:rPr>
        <w:t xml:space="preserve">е (в любом времени) и именной части сказуемого и глагола-связки . </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выраженной прилагательным, существительным или числительным. </w:t>
      </w:r>
    </w:p>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 xml:space="preserve">It is cold today. </w:t>
      </w:r>
      <w:r w:rsidRPr="00E357B4">
        <w:rPr>
          <w:rFonts w:ascii="Times New Roman" w:eastAsia="Times New Roman" w:hAnsi="Times New Roman" w:cs="Times New Roman"/>
          <w:sz w:val="24"/>
          <w:szCs w:val="24"/>
          <w:lang w:eastAsia="ru-RU"/>
        </w:rPr>
        <w:t>Сегодия</w:t>
      </w:r>
      <w:r w:rsidRPr="00E357B4">
        <w:rPr>
          <w:rFonts w:ascii="Times New Roman" w:eastAsia="Times New Roman" w:hAnsi="Times New Roman" w:cs="Times New Roman"/>
          <w:sz w:val="24"/>
          <w:szCs w:val="24"/>
          <w:lang w:val="en-US" w:eastAsia="ru-RU"/>
        </w:rPr>
        <w:t xml:space="preserve"> </w:t>
      </w:r>
      <w:r w:rsidRPr="00E357B4">
        <w:rPr>
          <w:rFonts w:ascii="Times New Roman" w:eastAsia="Times New Roman" w:hAnsi="Times New Roman" w:cs="Times New Roman"/>
          <w:sz w:val="24"/>
          <w:szCs w:val="24"/>
          <w:lang w:eastAsia="ru-RU"/>
        </w:rPr>
        <w:t>холодно</w:t>
      </w:r>
      <w:r w:rsidRPr="00E357B4">
        <w:rPr>
          <w:rFonts w:ascii="Times New Roman" w:eastAsia="Times New Roman" w:hAnsi="Times New Roman" w:cs="Times New Roman"/>
          <w:sz w:val="24"/>
          <w:szCs w:val="24"/>
          <w:lang w:val="en-US" w:eastAsia="ru-RU"/>
        </w:rPr>
        <w:t xml:space="preserve">. It was autumn. </w:t>
      </w:r>
      <w:r w:rsidRPr="00E357B4">
        <w:rPr>
          <w:rFonts w:ascii="Times New Roman" w:eastAsia="Times New Roman" w:hAnsi="Times New Roman" w:cs="Times New Roman"/>
          <w:sz w:val="24"/>
          <w:szCs w:val="24"/>
          <w:lang w:eastAsia="ru-RU"/>
        </w:rPr>
        <w:t>Бьла</w:t>
      </w:r>
      <w:r w:rsidRPr="00E357B4">
        <w:rPr>
          <w:rFonts w:ascii="Times New Roman" w:eastAsia="Times New Roman" w:hAnsi="Times New Roman" w:cs="Times New Roman"/>
          <w:sz w:val="24"/>
          <w:szCs w:val="24"/>
          <w:lang w:val="en-US" w:eastAsia="ru-RU"/>
        </w:rPr>
        <w:t xml:space="preserve"> </w:t>
      </w:r>
      <w:r w:rsidRPr="00E357B4">
        <w:rPr>
          <w:rFonts w:ascii="Times New Roman" w:eastAsia="Times New Roman" w:hAnsi="Times New Roman" w:cs="Times New Roman"/>
          <w:sz w:val="24"/>
          <w:szCs w:val="24"/>
          <w:lang w:eastAsia="ru-RU"/>
        </w:rPr>
        <w:t>осень</w:t>
      </w:r>
      <w:r w:rsidRPr="00E357B4">
        <w:rPr>
          <w:rFonts w:ascii="Times New Roman" w:eastAsia="Times New Roman" w:hAnsi="Times New Roman" w:cs="Times New Roman"/>
          <w:sz w:val="24"/>
          <w:szCs w:val="24"/>
          <w:lang w:val="en-US" w:eastAsia="ru-RU"/>
        </w:rPr>
        <w:t>. It will b</w:t>
      </w:r>
      <w:r w:rsidRPr="00E357B4">
        <w:rPr>
          <w:rFonts w:ascii="Times New Roman" w:eastAsia="Times New Roman" w:hAnsi="Times New Roman" w:cs="Times New Roman"/>
          <w:sz w:val="24"/>
          <w:szCs w:val="24"/>
          <w:lang w:eastAsia="ru-RU"/>
        </w:rPr>
        <w:t>е</w:t>
      </w:r>
      <w:r w:rsidRPr="00E357B4">
        <w:rPr>
          <w:rFonts w:ascii="Times New Roman" w:eastAsia="Times New Roman" w:hAnsi="Times New Roman" w:cs="Times New Roman"/>
          <w:sz w:val="24"/>
          <w:szCs w:val="24"/>
          <w:lang w:val="en-US" w:eastAsia="ru-RU"/>
        </w:rPr>
        <w:t xml:space="preserve"> warm. </w:t>
      </w:r>
      <w:r w:rsidRPr="00E357B4">
        <w:rPr>
          <w:rFonts w:ascii="Times New Roman" w:eastAsia="Times New Roman" w:hAnsi="Times New Roman" w:cs="Times New Roman"/>
          <w:sz w:val="24"/>
          <w:szCs w:val="24"/>
          <w:lang w:eastAsia="ru-RU"/>
        </w:rPr>
        <w:t>Будет</w:t>
      </w:r>
      <w:r w:rsidRPr="00E357B4">
        <w:rPr>
          <w:rFonts w:ascii="Times New Roman" w:eastAsia="Times New Roman" w:hAnsi="Times New Roman" w:cs="Times New Roman"/>
          <w:sz w:val="24"/>
          <w:szCs w:val="24"/>
          <w:lang w:val="en-US" w:eastAsia="ru-RU"/>
        </w:rPr>
        <w:t xml:space="preserve"> </w:t>
      </w:r>
      <w:r w:rsidRPr="00E357B4">
        <w:rPr>
          <w:rFonts w:ascii="Times New Roman" w:eastAsia="Times New Roman" w:hAnsi="Times New Roman" w:cs="Times New Roman"/>
          <w:sz w:val="24"/>
          <w:szCs w:val="24"/>
          <w:lang w:eastAsia="ru-RU"/>
        </w:rPr>
        <w:t>тепло</w:t>
      </w:r>
      <w:r w:rsidRPr="00E357B4">
        <w:rPr>
          <w:rFonts w:ascii="Times New Roman" w:eastAsia="Times New Roman" w:hAnsi="Times New Roman" w:cs="Times New Roman"/>
          <w:sz w:val="24"/>
          <w:szCs w:val="24"/>
          <w:lang w:val="en-US" w:eastAsia="ru-RU"/>
        </w:rPr>
        <w:t xml:space="preserve">. </w:t>
      </w:r>
    </w:p>
    <w:p w:rsidR="00E357B4" w:rsidRPr="00E357B4" w:rsidRDefault="00E357B4" w:rsidP="00E357B4">
      <w:pPr>
        <w:spacing w:after="0" w:line="240" w:lineRule="auto"/>
        <w:ind w:left="450" w:right="450"/>
        <w:jc w:val="center"/>
        <w:rPr>
          <w:rFonts w:ascii="Times New Roman" w:eastAsia="Times New Roman" w:hAnsi="Times New Roman" w:cs="Times New Roman"/>
          <w:b/>
          <w:sz w:val="24"/>
          <w:szCs w:val="24"/>
          <w:lang w:eastAsia="ru-RU"/>
        </w:rPr>
      </w:pPr>
      <w:r w:rsidRPr="00E357B4">
        <w:rPr>
          <w:rFonts w:ascii="Times New Roman" w:eastAsia="Times New Roman" w:hAnsi="Times New Roman" w:cs="Times New Roman"/>
          <w:b/>
          <w:sz w:val="24"/>
          <w:szCs w:val="24"/>
          <w:lang w:val="en-US" w:eastAsia="ru-RU"/>
        </w:rPr>
        <w:t>The</w:t>
      </w:r>
      <w:r w:rsidRPr="00E357B4">
        <w:rPr>
          <w:rFonts w:ascii="Times New Roman" w:eastAsia="Times New Roman" w:hAnsi="Times New Roman" w:cs="Times New Roman"/>
          <w:b/>
          <w:sz w:val="24"/>
          <w:szCs w:val="24"/>
          <w:lang w:eastAsia="ru-RU"/>
        </w:rPr>
        <w:t xml:space="preserve"> </w:t>
      </w:r>
      <w:r w:rsidRPr="00E357B4">
        <w:rPr>
          <w:rFonts w:ascii="Times New Roman" w:eastAsia="Times New Roman" w:hAnsi="Times New Roman" w:cs="Times New Roman"/>
          <w:b/>
          <w:sz w:val="24"/>
          <w:szCs w:val="24"/>
          <w:lang w:val="en-US" w:eastAsia="ru-RU"/>
        </w:rPr>
        <w:t>Infinitive</w:t>
      </w:r>
      <w:r w:rsidRPr="00E357B4">
        <w:rPr>
          <w:rFonts w:ascii="Times New Roman" w:eastAsia="Times New Roman" w:hAnsi="Times New Roman" w:cs="Times New Roman"/>
          <w:b/>
          <w:sz w:val="24"/>
          <w:szCs w:val="24"/>
          <w:lang w:eastAsia="ru-RU"/>
        </w:rPr>
        <w:t xml:space="preserve"> </w:t>
      </w:r>
    </w:p>
    <w:p w:rsidR="00E357B4" w:rsidRPr="00E357B4" w:rsidRDefault="00E357B4" w:rsidP="00E357B4">
      <w:pPr>
        <w:spacing w:after="0" w:line="240" w:lineRule="auto"/>
        <w:ind w:left="450" w:right="450" w:firstLine="720"/>
        <w:jc w:val="both"/>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Инфинитив - это неличная глагольная форма, которая только называет действие и выполняет функции как глагола, так и существительного. Инфинитив отвечает на вопрос </w:t>
      </w:r>
      <w:r w:rsidRPr="00E357B4">
        <w:rPr>
          <w:rFonts w:ascii="Times New Roman" w:eastAsia="Times New Roman" w:hAnsi="Times New Roman" w:cs="Times New Roman"/>
          <w:i/>
          <w:iCs/>
          <w:sz w:val="24"/>
          <w:szCs w:val="24"/>
          <w:lang w:eastAsia="ru-RU"/>
        </w:rPr>
        <w:t>что делать?, что сделать?</w:t>
      </w:r>
    </w:p>
    <w:p w:rsidR="00E357B4" w:rsidRPr="00E357B4" w:rsidRDefault="00E357B4" w:rsidP="00E357B4">
      <w:pPr>
        <w:spacing w:after="0" w:line="240" w:lineRule="auto"/>
        <w:ind w:left="450" w:right="450" w:firstLine="720"/>
        <w:jc w:val="both"/>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Формальным признаком инфинитива является частица </w:t>
      </w:r>
      <w:r w:rsidRPr="00E357B4">
        <w:rPr>
          <w:rFonts w:ascii="Times New Roman" w:eastAsia="Times New Roman" w:hAnsi="Times New Roman" w:cs="Times New Roman"/>
          <w:b/>
          <w:bCs/>
          <w:sz w:val="24"/>
          <w:szCs w:val="24"/>
          <w:lang w:val="en-US" w:eastAsia="ru-RU"/>
        </w:rPr>
        <w:t>to</w:t>
      </w:r>
      <w:r w:rsidRPr="00E357B4">
        <w:rPr>
          <w:rFonts w:ascii="Times New Roman" w:eastAsia="Times New Roman" w:hAnsi="Times New Roman" w:cs="Times New Roman"/>
          <w:sz w:val="24"/>
          <w:szCs w:val="24"/>
          <w:lang w:eastAsia="ru-RU"/>
        </w:rPr>
        <w:t xml:space="preserve">, которая стоит перед ним, хотя в некоторых случаях она опускается. Отрицательная форма инфинитива образуется при помощи частицы </w:t>
      </w:r>
      <w:r w:rsidRPr="00E357B4">
        <w:rPr>
          <w:rFonts w:ascii="Times New Roman" w:eastAsia="Times New Roman" w:hAnsi="Times New Roman" w:cs="Times New Roman"/>
          <w:b/>
          <w:bCs/>
          <w:sz w:val="24"/>
          <w:szCs w:val="24"/>
          <w:lang w:val="en-US" w:eastAsia="ru-RU"/>
        </w:rPr>
        <w:t>not</w:t>
      </w:r>
      <w:r w:rsidRPr="00E357B4">
        <w:rPr>
          <w:rFonts w:ascii="Times New Roman" w:eastAsia="Times New Roman" w:hAnsi="Times New Roman" w:cs="Times New Roman"/>
          <w:sz w:val="24"/>
          <w:szCs w:val="24"/>
          <w:lang w:eastAsia="ru-RU"/>
        </w:rPr>
        <w:t>, которая ставится перед ним:</w:t>
      </w:r>
    </w:p>
    <w:tbl>
      <w:tblPr>
        <w:tblW w:w="8925" w:type="dxa"/>
        <w:jc w:val="center"/>
        <w:tblCellMar>
          <w:left w:w="0" w:type="dxa"/>
          <w:right w:w="0" w:type="dxa"/>
        </w:tblCellMar>
        <w:tblLook w:val="00A0" w:firstRow="1" w:lastRow="0" w:firstColumn="1" w:lastColumn="0" w:noHBand="0" w:noVBand="0"/>
      </w:tblPr>
      <w:tblGrid>
        <w:gridCol w:w="4177"/>
        <w:gridCol w:w="4748"/>
      </w:tblGrid>
      <w:tr w:rsidR="00E357B4" w:rsidRPr="00E357B4" w:rsidTr="001C70D4">
        <w:trPr>
          <w:jc w:val="center"/>
        </w:trPr>
        <w:tc>
          <w:tcPr>
            <w:tcW w:w="4065"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Try </w:t>
            </w:r>
            <w:r w:rsidRPr="00E357B4">
              <w:rPr>
                <w:rFonts w:ascii="Times New Roman" w:eastAsia="Times New Roman" w:hAnsi="Times New Roman" w:cs="Times New Roman"/>
                <w:b/>
                <w:bCs/>
                <w:color w:val="0000FF"/>
                <w:sz w:val="24"/>
                <w:szCs w:val="24"/>
                <w:lang w:val="en-US" w:eastAsia="ru-RU"/>
              </w:rPr>
              <w:t>not</w:t>
            </w:r>
            <w:r w:rsidRPr="00E357B4">
              <w:rPr>
                <w:rFonts w:ascii="Times New Roman" w:eastAsia="Times New Roman" w:hAnsi="Times New Roman" w:cs="Times New Roman"/>
                <w:color w:val="0000FF"/>
                <w:sz w:val="24"/>
                <w:szCs w:val="24"/>
                <w:lang w:val="en-US" w:eastAsia="ru-RU"/>
              </w:rPr>
              <w:t xml:space="preserve"> </w:t>
            </w:r>
            <w:r w:rsidRPr="00E357B4">
              <w:rPr>
                <w:rFonts w:ascii="Times New Roman" w:eastAsia="Times New Roman" w:hAnsi="Times New Roman" w:cs="Times New Roman"/>
                <w:b/>
                <w:bCs/>
                <w:color w:val="0000FF"/>
                <w:sz w:val="24"/>
                <w:szCs w:val="24"/>
                <w:lang w:val="en-US" w:eastAsia="ru-RU"/>
              </w:rPr>
              <w:t>to use</w:t>
            </w:r>
            <w:r w:rsidRPr="00E357B4">
              <w:rPr>
                <w:rFonts w:ascii="Times New Roman" w:eastAsia="Times New Roman" w:hAnsi="Times New Roman" w:cs="Times New Roman"/>
                <w:color w:val="0000FF"/>
                <w:sz w:val="24"/>
                <w:szCs w:val="24"/>
                <w:lang w:val="en-US" w:eastAsia="ru-RU"/>
              </w:rPr>
              <w:t xml:space="preserve"> bad language!</w:t>
            </w:r>
          </w:p>
        </w:tc>
        <w:tc>
          <w:tcPr>
            <w:tcW w:w="4620"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Постарайся </w:t>
            </w:r>
            <w:r w:rsidRPr="00E357B4">
              <w:rPr>
                <w:rFonts w:ascii="Times New Roman" w:eastAsia="Times New Roman" w:hAnsi="Times New Roman" w:cs="Times New Roman"/>
                <w:b/>
                <w:bCs/>
                <w:i/>
                <w:iCs/>
                <w:color w:val="0000FF"/>
                <w:sz w:val="24"/>
                <w:szCs w:val="24"/>
                <w:lang w:eastAsia="ru-RU"/>
              </w:rPr>
              <w:t>не употреблять</w:t>
            </w:r>
            <w:r w:rsidRPr="00E357B4">
              <w:rPr>
                <w:rFonts w:ascii="Times New Roman" w:eastAsia="Times New Roman" w:hAnsi="Times New Roman" w:cs="Times New Roman"/>
                <w:i/>
                <w:iCs/>
                <w:color w:val="0000FF"/>
                <w:sz w:val="24"/>
                <w:szCs w:val="24"/>
                <w:lang w:eastAsia="ru-RU"/>
              </w:rPr>
              <w:t xml:space="preserve"> грубых слов!</w:t>
            </w:r>
          </w:p>
        </w:tc>
      </w:tr>
      <w:tr w:rsidR="00E357B4" w:rsidRPr="00E357B4" w:rsidTr="001C70D4">
        <w:trPr>
          <w:jc w:val="center"/>
        </w:trPr>
        <w:tc>
          <w:tcPr>
            <w:tcW w:w="4065"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It was difficult </w:t>
            </w:r>
            <w:r w:rsidRPr="00E357B4">
              <w:rPr>
                <w:rFonts w:ascii="Times New Roman" w:eastAsia="Times New Roman" w:hAnsi="Times New Roman" w:cs="Times New Roman"/>
                <w:b/>
                <w:bCs/>
                <w:color w:val="0000FF"/>
                <w:sz w:val="24"/>
                <w:szCs w:val="24"/>
                <w:lang w:val="en-US" w:eastAsia="ru-RU"/>
              </w:rPr>
              <w:t>not</w:t>
            </w:r>
            <w:r w:rsidRPr="00E357B4">
              <w:rPr>
                <w:rFonts w:ascii="Times New Roman" w:eastAsia="Times New Roman" w:hAnsi="Times New Roman" w:cs="Times New Roman"/>
                <w:color w:val="0000FF"/>
                <w:sz w:val="24"/>
                <w:szCs w:val="24"/>
                <w:lang w:val="en-US" w:eastAsia="ru-RU"/>
              </w:rPr>
              <w:t xml:space="preserve"> </w:t>
            </w:r>
            <w:r w:rsidRPr="00E357B4">
              <w:rPr>
                <w:rFonts w:ascii="Times New Roman" w:eastAsia="Times New Roman" w:hAnsi="Times New Roman" w:cs="Times New Roman"/>
                <w:b/>
                <w:bCs/>
                <w:color w:val="0000FF"/>
                <w:sz w:val="24"/>
                <w:szCs w:val="24"/>
                <w:lang w:val="en-US" w:eastAsia="ru-RU"/>
              </w:rPr>
              <w:t>to speak</w:t>
            </w:r>
            <w:r w:rsidRPr="00E357B4">
              <w:rPr>
                <w:rFonts w:ascii="Times New Roman" w:eastAsia="Times New Roman" w:hAnsi="Times New Roman" w:cs="Times New Roman"/>
                <w:color w:val="0000FF"/>
                <w:sz w:val="24"/>
                <w:szCs w:val="24"/>
                <w:lang w:val="en-US" w:eastAsia="ru-RU"/>
              </w:rPr>
              <w:t>.</w:t>
            </w:r>
          </w:p>
        </w:tc>
        <w:tc>
          <w:tcPr>
            <w:tcW w:w="4620"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Было трудно </w:t>
            </w:r>
            <w:r w:rsidRPr="00E357B4">
              <w:rPr>
                <w:rFonts w:ascii="Times New Roman" w:eastAsia="Times New Roman" w:hAnsi="Times New Roman" w:cs="Times New Roman"/>
                <w:b/>
                <w:bCs/>
                <w:i/>
                <w:iCs/>
                <w:color w:val="0000FF"/>
                <w:sz w:val="24"/>
                <w:szCs w:val="24"/>
                <w:lang w:eastAsia="ru-RU"/>
              </w:rPr>
              <w:t>не говорить</w:t>
            </w:r>
            <w:r w:rsidRPr="00E357B4">
              <w:rPr>
                <w:rFonts w:ascii="Times New Roman" w:eastAsia="Times New Roman" w:hAnsi="Times New Roman" w:cs="Times New Roman"/>
                <w:i/>
                <w:iCs/>
                <w:color w:val="0000FF"/>
                <w:sz w:val="24"/>
                <w:szCs w:val="24"/>
                <w:lang w:eastAsia="ru-RU"/>
              </w:rPr>
              <w:t>.</w:t>
            </w:r>
          </w:p>
        </w:tc>
      </w:tr>
    </w:tbl>
    <w:p w:rsidR="00E357B4" w:rsidRPr="00E357B4" w:rsidRDefault="00E357B4" w:rsidP="00E357B4">
      <w:pPr>
        <w:spacing w:after="0" w:line="240" w:lineRule="auto"/>
        <w:ind w:left="45"/>
        <w:jc w:val="center"/>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0A0" w:firstRow="1" w:lastRow="0" w:firstColumn="1" w:lastColumn="0" w:noHBand="0" w:noVBand="0"/>
      </w:tblPr>
      <w:tblGrid>
        <w:gridCol w:w="9355"/>
      </w:tblGrid>
      <w:tr w:rsidR="00E357B4" w:rsidRPr="00E357B4" w:rsidTr="001C70D4">
        <w:trPr>
          <w:tblCellSpacing w:w="0" w:type="dxa"/>
          <w:jc w:val="center"/>
        </w:trPr>
        <w:tc>
          <w:tcPr>
            <w:tcW w:w="0" w:type="auto"/>
            <w:shd w:val="clear" w:color="auto" w:fill="DEE1E7"/>
            <w:vAlign w:val="center"/>
          </w:tcPr>
          <w:p w:rsidR="00E357B4" w:rsidRPr="00E357B4" w:rsidRDefault="00E357B4" w:rsidP="00E357B4">
            <w:pPr>
              <w:spacing w:after="0" w:line="240" w:lineRule="auto"/>
              <w:ind w:left="450" w:right="450"/>
              <w:jc w:val="center"/>
              <w:rPr>
                <w:rFonts w:ascii="Times New Roman" w:eastAsia="Times New Roman" w:hAnsi="Times New Roman" w:cs="Times New Roman"/>
                <w:sz w:val="24"/>
                <w:szCs w:val="24"/>
                <w:lang w:eastAsia="ru-RU"/>
              </w:rPr>
            </w:pPr>
            <w:r w:rsidRPr="00E357B4">
              <w:rPr>
                <w:rFonts w:ascii="Times New Roman" w:eastAsia="Times New Roman" w:hAnsi="Times New Roman" w:cs="Times New Roman"/>
                <w:b/>
                <w:bCs/>
                <w:sz w:val="24"/>
                <w:szCs w:val="24"/>
                <w:lang w:eastAsia="ru-RU"/>
              </w:rPr>
              <w:t>Обстоятельство</w:t>
            </w:r>
          </w:p>
        </w:tc>
      </w:tr>
    </w:tbl>
    <w:p w:rsidR="00E357B4" w:rsidRPr="00E357B4" w:rsidRDefault="00E357B4" w:rsidP="00E357B4">
      <w:pPr>
        <w:spacing w:after="0" w:line="240" w:lineRule="auto"/>
        <w:ind w:left="450" w:right="450" w:firstLine="720"/>
        <w:jc w:val="both"/>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Инфинитив употребляется в функции обстоятельства для выражения </w:t>
      </w:r>
      <w:r w:rsidRPr="00E357B4">
        <w:rPr>
          <w:rFonts w:ascii="Times New Roman" w:eastAsia="Times New Roman" w:hAnsi="Times New Roman" w:cs="Times New Roman"/>
          <w:sz w:val="24"/>
          <w:szCs w:val="24"/>
          <w:u w:val="single"/>
          <w:lang w:eastAsia="ru-RU"/>
        </w:rPr>
        <w:t>цели</w:t>
      </w:r>
      <w:r w:rsidRPr="00E357B4">
        <w:rPr>
          <w:rFonts w:ascii="Times New Roman" w:eastAsia="Times New Roman" w:hAnsi="Times New Roman" w:cs="Times New Roman"/>
          <w:sz w:val="24"/>
          <w:szCs w:val="24"/>
          <w:lang w:eastAsia="ru-RU"/>
        </w:rPr>
        <w:t xml:space="preserve"> и </w:t>
      </w:r>
      <w:r w:rsidRPr="00E357B4">
        <w:rPr>
          <w:rFonts w:ascii="Times New Roman" w:eastAsia="Times New Roman" w:hAnsi="Times New Roman" w:cs="Times New Roman"/>
          <w:sz w:val="24"/>
          <w:szCs w:val="24"/>
          <w:u w:val="single"/>
          <w:lang w:eastAsia="ru-RU"/>
        </w:rPr>
        <w:t>следствия</w:t>
      </w:r>
      <w:r w:rsidRPr="00E357B4">
        <w:rPr>
          <w:rFonts w:ascii="Times New Roman" w:eastAsia="Times New Roman" w:hAnsi="Times New Roman" w:cs="Times New Roman"/>
          <w:sz w:val="24"/>
          <w:szCs w:val="24"/>
          <w:lang w:eastAsia="ru-RU"/>
        </w:rPr>
        <w:t xml:space="preserve"> и отвечает на вопрос: </w:t>
      </w:r>
      <w:r w:rsidRPr="00E357B4">
        <w:rPr>
          <w:rFonts w:ascii="Times New Roman" w:eastAsia="Times New Roman" w:hAnsi="Times New Roman" w:cs="Times New Roman"/>
          <w:b/>
          <w:bCs/>
          <w:i/>
          <w:iCs/>
          <w:sz w:val="24"/>
          <w:szCs w:val="24"/>
          <w:lang w:eastAsia="ru-RU"/>
        </w:rPr>
        <w:t>для чего?</w:t>
      </w:r>
      <w:r w:rsidRPr="00E357B4">
        <w:rPr>
          <w:rFonts w:ascii="Times New Roman" w:eastAsia="Times New Roman" w:hAnsi="Times New Roman" w:cs="Times New Roman"/>
          <w:sz w:val="24"/>
          <w:szCs w:val="24"/>
          <w:lang w:eastAsia="ru-RU"/>
        </w:rPr>
        <w:t>:</w:t>
      </w:r>
    </w:p>
    <w:p w:rsidR="00E357B4" w:rsidRPr="00E357B4" w:rsidRDefault="00E357B4" w:rsidP="00E357B4">
      <w:pPr>
        <w:spacing w:after="0" w:line="240" w:lineRule="auto"/>
        <w:ind w:left="450" w:right="450"/>
        <w:jc w:val="both"/>
        <w:rPr>
          <w:rFonts w:ascii="Times New Roman" w:eastAsia="Times New Roman" w:hAnsi="Times New Roman" w:cs="Times New Roman"/>
          <w:sz w:val="24"/>
          <w:szCs w:val="24"/>
          <w:lang w:eastAsia="ru-RU"/>
        </w:rPr>
      </w:pPr>
      <w:r w:rsidRPr="00E357B4">
        <w:rPr>
          <w:rFonts w:ascii="Times New Roman" w:eastAsia="Times New Roman" w:hAnsi="Times New Roman" w:cs="Times New Roman"/>
          <w:b/>
          <w:bCs/>
          <w:color w:val="FF0000"/>
          <w:sz w:val="24"/>
          <w:szCs w:val="24"/>
          <w:lang w:eastAsia="ru-RU"/>
        </w:rPr>
        <w:t>1</w:t>
      </w:r>
      <w:r w:rsidRPr="00E357B4">
        <w:rPr>
          <w:rFonts w:ascii="Times New Roman" w:eastAsia="Times New Roman" w:hAnsi="Times New Roman" w:cs="Times New Roman"/>
          <w:sz w:val="24"/>
          <w:szCs w:val="24"/>
          <w:lang w:eastAsia="ru-RU"/>
        </w:rPr>
        <w:t xml:space="preserve">  В функции </w:t>
      </w:r>
      <w:r w:rsidRPr="00E357B4">
        <w:rPr>
          <w:rFonts w:ascii="Times New Roman" w:eastAsia="Times New Roman" w:hAnsi="Times New Roman" w:cs="Times New Roman"/>
          <w:b/>
          <w:bCs/>
          <w:i/>
          <w:iCs/>
          <w:sz w:val="24"/>
          <w:szCs w:val="24"/>
          <w:lang w:eastAsia="ru-RU"/>
        </w:rPr>
        <w:t>обстоятельства цели</w:t>
      </w:r>
      <w:r w:rsidRPr="00E357B4">
        <w:rPr>
          <w:rFonts w:ascii="Times New Roman" w:eastAsia="Times New Roman" w:hAnsi="Times New Roman" w:cs="Times New Roman"/>
          <w:sz w:val="24"/>
          <w:szCs w:val="24"/>
          <w:lang w:eastAsia="ru-RU"/>
        </w:rPr>
        <w:t xml:space="preserve">, поясняя </w:t>
      </w:r>
      <w:r w:rsidRPr="00E357B4">
        <w:rPr>
          <w:rFonts w:ascii="Times New Roman" w:eastAsia="Times New Roman" w:hAnsi="Times New Roman" w:cs="Times New Roman"/>
          <w:b/>
          <w:bCs/>
          <w:i/>
          <w:iCs/>
          <w:sz w:val="24"/>
          <w:szCs w:val="24"/>
          <w:lang w:eastAsia="ru-RU"/>
        </w:rPr>
        <w:t>зачем?, почему?</w:t>
      </w:r>
      <w:r w:rsidRPr="00E357B4">
        <w:rPr>
          <w:rFonts w:ascii="Times New Roman" w:eastAsia="Times New Roman" w:hAnsi="Times New Roman" w:cs="Times New Roman"/>
          <w:sz w:val="24"/>
          <w:szCs w:val="24"/>
          <w:lang w:eastAsia="ru-RU"/>
        </w:rPr>
        <w:t xml:space="preserve"> и т.д. совершается действие.</w:t>
      </w:r>
      <w:r w:rsidRPr="00E357B4">
        <w:rPr>
          <w:rFonts w:ascii="Times New Roman" w:eastAsia="Times New Roman" w:hAnsi="Times New Roman" w:cs="Times New Roman"/>
          <w:b/>
          <w:bCs/>
          <w:i/>
          <w:iCs/>
          <w:sz w:val="24"/>
          <w:szCs w:val="24"/>
          <w:lang w:eastAsia="ru-RU"/>
        </w:rPr>
        <w:t>.</w:t>
      </w:r>
      <w:r w:rsidRPr="00E357B4">
        <w:rPr>
          <w:rFonts w:ascii="Times New Roman" w:eastAsia="Times New Roman" w:hAnsi="Times New Roman" w:cs="Times New Roman"/>
          <w:sz w:val="24"/>
          <w:szCs w:val="24"/>
          <w:lang w:eastAsia="ru-RU"/>
        </w:rPr>
        <w:t xml:space="preserve"> Встреч. и в начале и в конце предложения. При переводе на русский яз. перед инфинитивом обычно ставят союз </w:t>
      </w:r>
      <w:r w:rsidRPr="00E357B4">
        <w:rPr>
          <w:rFonts w:ascii="Times New Roman" w:eastAsia="Times New Roman" w:hAnsi="Times New Roman" w:cs="Times New Roman"/>
          <w:b/>
          <w:bCs/>
          <w:i/>
          <w:iCs/>
          <w:sz w:val="24"/>
          <w:szCs w:val="24"/>
          <w:lang w:eastAsia="ru-RU"/>
        </w:rPr>
        <w:t>чтобы, для того чтобы</w:t>
      </w:r>
      <w:r w:rsidRPr="00E357B4">
        <w:rPr>
          <w:rFonts w:ascii="Times New Roman" w:eastAsia="Times New Roman" w:hAnsi="Times New Roman" w:cs="Times New Roman"/>
          <w:sz w:val="24"/>
          <w:szCs w:val="24"/>
          <w:lang w:eastAsia="ru-RU"/>
        </w:rPr>
        <w:t xml:space="preserve">. Иногда инфинитив вводится сочетан. </w:t>
      </w:r>
      <w:r w:rsidRPr="00E357B4">
        <w:rPr>
          <w:rFonts w:ascii="Times New Roman" w:eastAsia="Times New Roman" w:hAnsi="Times New Roman" w:cs="Times New Roman"/>
          <w:b/>
          <w:bCs/>
          <w:sz w:val="24"/>
          <w:szCs w:val="24"/>
          <w:lang w:val="en-US" w:eastAsia="ru-RU"/>
        </w:rPr>
        <w:t>in</w:t>
      </w:r>
      <w:r w:rsidRPr="00E357B4">
        <w:rPr>
          <w:rFonts w:ascii="Times New Roman" w:eastAsia="Times New Roman" w:hAnsi="Times New Roman" w:cs="Times New Roman"/>
          <w:b/>
          <w:bCs/>
          <w:sz w:val="24"/>
          <w:szCs w:val="24"/>
          <w:lang w:eastAsia="ru-RU"/>
        </w:rPr>
        <w:t xml:space="preserve"> </w:t>
      </w:r>
      <w:r w:rsidRPr="00E357B4">
        <w:rPr>
          <w:rFonts w:ascii="Times New Roman" w:eastAsia="Times New Roman" w:hAnsi="Times New Roman" w:cs="Times New Roman"/>
          <w:b/>
          <w:bCs/>
          <w:sz w:val="24"/>
          <w:szCs w:val="24"/>
          <w:lang w:val="en-US" w:eastAsia="ru-RU"/>
        </w:rPr>
        <w:t>order</w:t>
      </w:r>
      <w:r w:rsidRPr="00E357B4">
        <w:rPr>
          <w:rFonts w:ascii="Times New Roman" w:eastAsia="Times New Roman" w:hAnsi="Times New Roman" w:cs="Times New Roman"/>
          <w:sz w:val="24"/>
          <w:szCs w:val="24"/>
          <w:lang w:eastAsia="ru-RU"/>
        </w:rPr>
        <w:t xml:space="preserve"> и </w:t>
      </w:r>
      <w:r w:rsidRPr="00E357B4">
        <w:rPr>
          <w:rFonts w:ascii="Times New Roman" w:eastAsia="Times New Roman" w:hAnsi="Times New Roman" w:cs="Times New Roman"/>
          <w:b/>
          <w:bCs/>
          <w:sz w:val="24"/>
          <w:szCs w:val="24"/>
          <w:lang w:val="en-US" w:eastAsia="ru-RU"/>
        </w:rPr>
        <w:t>so</w:t>
      </w:r>
      <w:r w:rsidRPr="00E357B4">
        <w:rPr>
          <w:rFonts w:ascii="Times New Roman" w:eastAsia="Times New Roman" w:hAnsi="Times New Roman" w:cs="Times New Roman"/>
          <w:b/>
          <w:bCs/>
          <w:sz w:val="24"/>
          <w:szCs w:val="24"/>
          <w:lang w:eastAsia="ru-RU"/>
        </w:rPr>
        <w:t xml:space="preserve"> </w:t>
      </w:r>
      <w:r w:rsidRPr="00E357B4">
        <w:rPr>
          <w:rFonts w:ascii="Times New Roman" w:eastAsia="Times New Roman" w:hAnsi="Times New Roman" w:cs="Times New Roman"/>
          <w:b/>
          <w:bCs/>
          <w:sz w:val="24"/>
          <w:szCs w:val="24"/>
          <w:lang w:val="en-US" w:eastAsia="ru-RU"/>
        </w:rPr>
        <w:t>as</w:t>
      </w:r>
      <w:r w:rsidRPr="00E357B4">
        <w:rPr>
          <w:rFonts w:ascii="Times New Roman" w:eastAsia="Times New Roman" w:hAnsi="Times New Roman" w:cs="Times New Roman"/>
          <w:sz w:val="24"/>
          <w:szCs w:val="24"/>
          <w:lang w:eastAsia="ru-RU"/>
        </w:rPr>
        <w:t>, хотя чаще они опускаются.</w:t>
      </w:r>
    </w:p>
    <w:tbl>
      <w:tblPr>
        <w:tblW w:w="9225" w:type="dxa"/>
        <w:jc w:val="center"/>
        <w:tblCellMar>
          <w:left w:w="0" w:type="dxa"/>
          <w:right w:w="0" w:type="dxa"/>
        </w:tblCellMar>
        <w:tblLook w:val="00A0" w:firstRow="1" w:lastRow="0" w:firstColumn="1" w:lastColumn="0" w:noHBand="0" w:noVBand="0"/>
      </w:tblPr>
      <w:tblGrid>
        <w:gridCol w:w="4004"/>
        <w:gridCol w:w="5221"/>
      </w:tblGrid>
      <w:tr w:rsidR="00E357B4" w:rsidRPr="00E357B4" w:rsidTr="001C70D4">
        <w:trPr>
          <w:jc w:val="center"/>
        </w:trPr>
        <w:tc>
          <w:tcPr>
            <w:tcW w:w="390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He stopped </w:t>
            </w:r>
            <w:r w:rsidRPr="00E357B4">
              <w:rPr>
                <w:rFonts w:ascii="Times New Roman" w:eastAsia="Times New Roman" w:hAnsi="Times New Roman" w:cs="Times New Roman"/>
                <w:b/>
                <w:bCs/>
                <w:color w:val="0000FF"/>
                <w:sz w:val="24"/>
                <w:szCs w:val="24"/>
                <w:lang w:val="en-US" w:eastAsia="ru-RU"/>
              </w:rPr>
              <w:t>to speak</w:t>
            </w:r>
            <w:r w:rsidRPr="00E357B4">
              <w:rPr>
                <w:rFonts w:ascii="Times New Roman" w:eastAsia="Times New Roman" w:hAnsi="Times New Roman" w:cs="Times New Roman"/>
                <w:color w:val="0000FF"/>
                <w:sz w:val="24"/>
                <w:szCs w:val="24"/>
                <w:lang w:val="en-US" w:eastAsia="ru-RU"/>
              </w:rPr>
              <w:t xml:space="preserve"> to Mary.</w:t>
            </w:r>
          </w:p>
        </w:tc>
        <w:tc>
          <w:tcPr>
            <w:tcW w:w="5085"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Он остановился, </w:t>
            </w:r>
            <w:r w:rsidRPr="00E357B4">
              <w:rPr>
                <w:rFonts w:ascii="Times New Roman" w:eastAsia="Times New Roman" w:hAnsi="Times New Roman" w:cs="Times New Roman"/>
                <w:b/>
                <w:bCs/>
                <w:i/>
                <w:iCs/>
                <w:color w:val="0000FF"/>
                <w:sz w:val="24"/>
                <w:szCs w:val="24"/>
                <w:lang w:eastAsia="ru-RU"/>
              </w:rPr>
              <w:t>чтобы поговорить</w:t>
            </w:r>
            <w:r w:rsidRPr="00E357B4">
              <w:rPr>
                <w:rFonts w:ascii="Times New Roman" w:eastAsia="Times New Roman" w:hAnsi="Times New Roman" w:cs="Times New Roman"/>
                <w:i/>
                <w:iCs/>
                <w:color w:val="0000FF"/>
                <w:sz w:val="24"/>
                <w:szCs w:val="24"/>
                <w:lang w:eastAsia="ru-RU"/>
              </w:rPr>
              <w:t xml:space="preserve"> с Мэри.</w:t>
            </w:r>
          </w:p>
        </w:tc>
      </w:tr>
      <w:tr w:rsidR="00E357B4" w:rsidRPr="00E357B4" w:rsidTr="001C70D4">
        <w:trPr>
          <w:jc w:val="center"/>
        </w:trPr>
        <w:tc>
          <w:tcPr>
            <w:tcW w:w="390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I have come here </w:t>
            </w:r>
            <w:r w:rsidRPr="00E357B4">
              <w:rPr>
                <w:rFonts w:ascii="Times New Roman" w:eastAsia="Times New Roman" w:hAnsi="Times New Roman" w:cs="Times New Roman"/>
                <w:b/>
                <w:bCs/>
                <w:color w:val="0000FF"/>
                <w:sz w:val="24"/>
                <w:szCs w:val="24"/>
                <w:lang w:val="en-US" w:eastAsia="ru-RU"/>
              </w:rPr>
              <w:t>to meet</w:t>
            </w:r>
            <w:r w:rsidRPr="00E357B4">
              <w:rPr>
                <w:rFonts w:ascii="Times New Roman" w:eastAsia="Times New Roman" w:hAnsi="Times New Roman" w:cs="Times New Roman"/>
                <w:color w:val="0000FF"/>
                <w:sz w:val="24"/>
                <w:szCs w:val="24"/>
                <w:lang w:val="en-US" w:eastAsia="ru-RU"/>
              </w:rPr>
              <w:t xml:space="preserve"> her. </w:t>
            </w:r>
          </w:p>
        </w:tc>
        <w:tc>
          <w:tcPr>
            <w:tcW w:w="5085"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Я пришел сюда, </w:t>
            </w:r>
            <w:r w:rsidRPr="00E357B4">
              <w:rPr>
                <w:rFonts w:ascii="Times New Roman" w:eastAsia="Times New Roman" w:hAnsi="Times New Roman" w:cs="Times New Roman"/>
                <w:b/>
                <w:bCs/>
                <w:i/>
                <w:iCs/>
                <w:color w:val="0000FF"/>
                <w:sz w:val="24"/>
                <w:szCs w:val="24"/>
                <w:lang w:eastAsia="ru-RU"/>
              </w:rPr>
              <w:t>чтобы встретиться</w:t>
            </w:r>
            <w:r w:rsidRPr="00E357B4">
              <w:rPr>
                <w:rFonts w:ascii="Times New Roman" w:eastAsia="Times New Roman" w:hAnsi="Times New Roman" w:cs="Times New Roman"/>
                <w:i/>
                <w:iCs/>
                <w:color w:val="0000FF"/>
                <w:sz w:val="24"/>
                <w:szCs w:val="24"/>
                <w:lang w:eastAsia="ru-RU"/>
              </w:rPr>
              <w:t xml:space="preserve"> с ней.</w:t>
            </w:r>
          </w:p>
        </w:tc>
      </w:tr>
      <w:tr w:rsidR="00E357B4" w:rsidRPr="00E357B4" w:rsidTr="001C70D4">
        <w:trPr>
          <w:jc w:val="center"/>
        </w:trPr>
        <w:tc>
          <w:tcPr>
            <w:tcW w:w="390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We had a swim so as </w:t>
            </w:r>
            <w:r w:rsidRPr="00E357B4">
              <w:rPr>
                <w:rFonts w:ascii="Times New Roman" w:eastAsia="Times New Roman" w:hAnsi="Times New Roman" w:cs="Times New Roman"/>
                <w:b/>
                <w:bCs/>
                <w:color w:val="0000FF"/>
                <w:sz w:val="24"/>
                <w:szCs w:val="24"/>
                <w:lang w:val="en-US" w:eastAsia="ru-RU"/>
              </w:rPr>
              <w:t>to cool off</w:t>
            </w:r>
            <w:r w:rsidRPr="00E357B4">
              <w:rPr>
                <w:rFonts w:ascii="Times New Roman" w:eastAsia="Times New Roman" w:hAnsi="Times New Roman" w:cs="Times New Roman"/>
                <w:color w:val="0000FF"/>
                <w:sz w:val="24"/>
                <w:szCs w:val="24"/>
                <w:lang w:val="en-US" w:eastAsia="ru-RU"/>
              </w:rPr>
              <w:t xml:space="preserve">. </w:t>
            </w:r>
          </w:p>
        </w:tc>
        <w:tc>
          <w:tcPr>
            <w:tcW w:w="5085"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Мы искупались, </w:t>
            </w:r>
            <w:r w:rsidRPr="00E357B4">
              <w:rPr>
                <w:rFonts w:ascii="Times New Roman" w:eastAsia="Times New Roman" w:hAnsi="Times New Roman" w:cs="Times New Roman"/>
                <w:b/>
                <w:bCs/>
                <w:i/>
                <w:iCs/>
                <w:color w:val="0000FF"/>
                <w:sz w:val="24"/>
                <w:szCs w:val="24"/>
                <w:lang w:eastAsia="ru-RU"/>
              </w:rPr>
              <w:t>чтобы охладиться</w:t>
            </w:r>
            <w:r w:rsidRPr="00E357B4">
              <w:rPr>
                <w:rFonts w:ascii="Times New Roman" w:eastAsia="Times New Roman" w:hAnsi="Times New Roman" w:cs="Times New Roman"/>
                <w:i/>
                <w:iCs/>
                <w:color w:val="0000FF"/>
                <w:sz w:val="24"/>
                <w:szCs w:val="24"/>
                <w:lang w:eastAsia="ru-RU"/>
              </w:rPr>
              <w:t>.</w:t>
            </w:r>
          </w:p>
        </w:tc>
      </w:tr>
      <w:tr w:rsidR="00E357B4" w:rsidRPr="00E357B4" w:rsidTr="001C70D4">
        <w:trPr>
          <w:jc w:val="center"/>
        </w:trPr>
        <w:tc>
          <w:tcPr>
            <w:tcW w:w="390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I went in </w:t>
            </w:r>
            <w:r w:rsidRPr="00E357B4">
              <w:rPr>
                <w:rFonts w:ascii="Times New Roman" w:eastAsia="Times New Roman" w:hAnsi="Times New Roman" w:cs="Times New Roman"/>
                <w:b/>
                <w:bCs/>
                <w:color w:val="0000FF"/>
                <w:sz w:val="24"/>
                <w:szCs w:val="24"/>
                <w:lang w:val="en-US" w:eastAsia="ru-RU"/>
              </w:rPr>
              <w:t>to see</w:t>
            </w:r>
            <w:r w:rsidRPr="00E357B4">
              <w:rPr>
                <w:rFonts w:ascii="Times New Roman" w:eastAsia="Times New Roman" w:hAnsi="Times New Roman" w:cs="Times New Roman"/>
                <w:color w:val="0000FF"/>
                <w:sz w:val="24"/>
                <w:szCs w:val="24"/>
                <w:lang w:val="en-US" w:eastAsia="ru-RU"/>
              </w:rPr>
              <w:t xml:space="preserve"> if they were ready. </w:t>
            </w:r>
          </w:p>
        </w:tc>
        <w:tc>
          <w:tcPr>
            <w:tcW w:w="5085"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Я вошел, </w:t>
            </w:r>
            <w:r w:rsidRPr="00E357B4">
              <w:rPr>
                <w:rFonts w:ascii="Times New Roman" w:eastAsia="Times New Roman" w:hAnsi="Times New Roman" w:cs="Times New Roman"/>
                <w:b/>
                <w:bCs/>
                <w:i/>
                <w:iCs/>
                <w:color w:val="0000FF"/>
                <w:sz w:val="24"/>
                <w:szCs w:val="24"/>
                <w:lang w:eastAsia="ru-RU"/>
              </w:rPr>
              <w:t>чтобы посмотреть</w:t>
            </w:r>
            <w:r w:rsidRPr="00E357B4">
              <w:rPr>
                <w:rFonts w:ascii="Times New Roman" w:eastAsia="Times New Roman" w:hAnsi="Times New Roman" w:cs="Times New Roman"/>
                <w:i/>
                <w:iCs/>
                <w:color w:val="0000FF"/>
                <w:sz w:val="24"/>
                <w:szCs w:val="24"/>
                <w:lang w:eastAsia="ru-RU"/>
              </w:rPr>
              <w:t>, готовы ли они.</w:t>
            </w:r>
          </w:p>
        </w:tc>
      </w:tr>
    </w:tbl>
    <w:p w:rsidR="00E357B4" w:rsidRPr="00E357B4" w:rsidRDefault="00E357B4" w:rsidP="00E357B4">
      <w:pPr>
        <w:spacing w:after="0" w:line="240" w:lineRule="auto"/>
        <w:ind w:left="450" w:right="450"/>
        <w:jc w:val="center"/>
        <w:rPr>
          <w:rFonts w:ascii="Times New Roman" w:eastAsia="Times New Roman" w:hAnsi="Times New Roman" w:cs="Times New Roman"/>
          <w:sz w:val="24"/>
          <w:szCs w:val="24"/>
          <w:lang w:eastAsia="ru-RU"/>
        </w:rPr>
      </w:pPr>
      <w:r w:rsidRPr="00E357B4">
        <w:rPr>
          <w:rFonts w:ascii="Times New Roman" w:eastAsia="Times New Roman" w:hAnsi="Times New Roman" w:cs="Times New Roman"/>
          <w:b/>
          <w:bCs/>
          <w:color w:val="0000FF"/>
          <w:sz w:val="24"/>
          <w:szCs w:val="24"/>
          <w:lang w:val="en-US" w:eastAsia="ru-RU"/>
        </w:rPr>
        <w:t>To be</w:t>
      </w:r>
      <w:r w:rsidRPr="00E357B4">
        <w:rPr>
          <w:rFonts w:ascii="Times New Roman" w:eastAsia="Times New Roman" w:hAnsi="Times New Roman" w:cs="Times New Roman"/>
          <w:color w:val="0000FF"/>
          <w:sz w:val="24"/>
          <w:szCs w:val="24"/>
          <w:lang w:val="en-US" w:eastAsia="ru-RU"/>
        </w:rPr>
        <w:t xml:space="preserve"> there on time we must hurry. </w:t>
      </w:r>
      <w:r w:rsidRPr="00E357B4">
        <w:rPr>
          <w:rFonts w:ascii="Times New Roman" w:eastAsia="Times New Roman" w:hAnsi="Times New Roman" w:cs="Times New Roman"/>
          <w:b/>
          <w:bCs/>
          <w:i/>
          <w:iCs/>
          <w:color w:val="0000FF"/>
          <w:sz w:val="24"/>
          <w:szCs w:val="24"/>
          <w:lang w:eastAsia="ru-RU"/>
        </w:rPr>
        <w:t>Чтобы быть</w:t>
      </w:r>
      <w:r w:rsidRPr="00E357B4">
        <w:rPr>
          <w:rFonts w:ascii="Times New Roman" w:eastAsia="Times New Roman" w:hAnsi="Times New Roman" w:cs="Times New Roman"/>
          <w:i/>
          <w:iCs/>
          <w:color w:val="0000FF"/>
          <w:sz w:val="24"/>
          <w:szCs w:val="24"/>
          <w:lang w:eastAsia="ru-RU"/>
        </w:rPr>
        <w:t xml:space="preserve"> там вовремя, нам надо торопиться.</w:t>
      </w:r>
    </w:p>
    <w:p w:rsidR="00E357B4" w:rsidRPr="00E357B4" w:rsidRDefault="00E357B4" w:rsidP="00E357B4">
      <w:pPr>
        <w:spacing w:after="0" w:line="240" w:lineRule="auto"/>
        <w:ind w:left="450" w:right="450"/>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При отрицательном инфинитиве </w:t>
      </w:r>
      <w:r w:rsidRPr="00E357B4">
        <w:rPr>
          <w:rFonts w:ascii="Times New Roman" w:eastAsia="Times New Roman" w:hAnsi="Times New Roman" w:cs="Times New Roman"/>
          <w:b/>
          <w:bCs/>
          <w:sz w:val="24"/>
          <w:szCs w:val="24"/>
          <w:lang w:val="en-US" w:eastAsia="ru-RU"/>
        </w:rPr>
        <w:t>so</w:t>
      </w:r>
      <w:r w:rsidRPr="00E357B4">
        <w:rPr>
          <w:rFonts w:ascii="Times New Roman" w:eastAsia="Times New Roman" w:hAnsi="Times New Roman" w:cs="Times New Roman"/>
          <w:b/>
          <w:bCs/>
          <w:sz w:val="24"/>
          <w:szCs w:val="24"/>
          <w:lang w:eastAsia="ru-RU"/>
        </w:rPr>
        <w:t xml:space="preserve"> </w:t>
      </w:r>
      <w:r w:rsidRPr="00E357B4">
        <w:rPr>
          <w:rFonts w:ascii="Times New Roman" w:eastAsia="Times New Roman" w:hAnsi="Times New Roman" w:cs="Times New Roman"/>
          <w:b/>
          <w:bCs/>
          <w:sz w:val="24"/>
          <w:szCs w:val="24"/>
          <w:lang w:val="en-US" w:eastAsia="ru-RU"/>
        </w:rPr>
        <w:t>as</w:t>
      </w:r>
      <w:r w:rsidRPr="00E357B4">
        <w:rPr>
          <w:rFonts w:ascii="Times New Roman" w:eastAsia="Times New Roman" w:hAnsi="Times New Roman" w:cs="Times New Roman"/>
          <w:sz w:val="24"/>
          <w:szCs w:val="24"/>
          <w:lang w:eastAsia="ru-RU"/>
        </w:rPr>
        <w:t xml:space="preserve"> обычно употребляется всегда:</w:t>
      </w:r>
    </w:p>
    <w:tbl>
      <w:tblPr>
        <w:tblW w:w="9135" w:type="dxa"/>
        <w:jc w:val="center"/>
        <w:tblCellMar>
          <w:left w:w="0" w:type="dxa"/>
          <w:right w:w="0" w:type="dxa"/>
        </w:tblCellMar>
        <w:tblLook w:val="00A0" w:firstRow="1" w:lastRow="0" w:firstColumn="1" w:lastColumn="0" w:noHBand="0" w:noVBand="0"/>
      </w:tblPr>
      <w:tblGrid>
        <w:gridCol w:w="3928"/>
        <w:gridCol w:w="5207"/>
      </w:tblGrid>
      <w:tr w:rsidR="00E357B4" w:rsidRPr="00E357B4" w:rsidTr="001C70D4">
        <w:trPr>
          <w:jc w:val="center"/>
        </w:trPr>
        <w:tc>
          <w:tcPr>
            <w:tcW w:w="3825"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I hired a taxi so as </w:t>
            </w:r>
            <w:r w:rsidRPr="00E357B4">
              <w:rPr>
                <w:rFonts w:ascii="Times New Roman" w:eastAsia="Times New Roman" w:hAnsi="Times New Roman" w:cs="Times New Roman"/>
                <w:b/>
                <w:bCs/>
                <w:color w:val="0000FF"/>
                <w:sz w:val="24"/>
                <w:szCs w:val="24"/>
                <w:lang w:val="en-US" w:eastAsia="ru-RU"/>
              </w:rPr>
              <w:t>not to miss</w:t>
            </w:r>
            <w:r w:rsidRPr="00E357B4">
              <w:rPr>
                <w:rFonts w:ascii="Times New Roman" w:eastAsia="Times New Roman" w:hAnsi="Times New Roman" w:cs="Times New Roman"/>
                <w:color w:val="0000FF"/>
                <w:sz w:val="24"/>
                <w:szCs w:val="24"/>
                <w:lang w:val="en-US" w:eastAsia="ru-RU"/>
              </w:rPr>
              <w:t xml:space="preserve"> the train. </w:t>
            </w:r>
          </w:p>
        </w:tc>
        <w:tc>
          <w:tcPr>
            <w:tcW w:w="5070"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Я взял такси, чтобы </w:t>
            </w:r>
            <w:r w:rsidRPr="00E357B4">
              <w:rPr>
                <w:rFonts w:ascii="Times New Roman" w:eastAsia="Times New Roman" w:hAnsi="Times New Roman" w:cs="Times New Roman"/>
                <w:b/>
                <w:bCs/>
                <w:i/>
                <w:iCs/>
                <w:color w:val="0000FF"/>
                <w:sz w:val="24"/>
                <w:szCs w:val="24"/>
                <w:lang w:eastAsia="ru-RU"/>
              </w:rPr>
              <w:t>не опоздать</w:t>
            </w:r>
            <w:r w:rsidRPr="00E357B4">
              <w:rPr>
                <w:rFonts w:ascii="Times New Roman" w:eastAsia="Times New Roman" w:hAnsi="Times New Roman" w:cs="Times New Roman"/>
                <w:i/>
                <w:iCs/>
                <w:color w:val="0000FF"/>
                <w:sz w:val="24"/>
                <w:szCs w:val="24"/>
                <w:lang w:eastAsia="ru-RU"/>
              </w:rPr>
              <w:t xml:space="preserve"> на поезд.</w:t>
            </w:r>
          </w:p>
        </w:tc>
      </w:tr>
    </w:tbl>
    <w:p w:rsidR="00E357B4" w:rsidRPr="00E357B4" w:rsidRDefault="00E357B4" w:rsidP="00E357B4">
      <w:pPr>
        <w:spacing w:after="0" w:line="240" w:lineRule="auto"/>
        <w:ind w:left="450" w:right="450"/>
        <w:jc w:val="center"/>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w:t>
      </w:r>
    </w:p>
    <w:p w:rsidR="00E357B4" w:rsidRPr="00E357B4" w:rsidRDefault="00E357B4" w:rsidP="00E357B4">
      <w:pPr>
        <w:spacing w:after="0" w:line="240" w:lineRule="auto"/>
        <w:ind w:left="450" w:right="450"/>
        <w:jc w:val="both"/>
        <w:rPr>
          <w:rFonts w:ascii="Times New Roman" w:eastAsia="Times New Roman" w:hAnsi="Times New Roman" w:cs="Times New Roman"/>
          <w:sz w:val="24"/>
          <w:szCs w:val="24"/>
          <w:lang w:eastAsia="ru-RU"/>
        </w:rPr>
      </w:pPr>
      <w:r w:rsidRPr="00E357B4">
        <w:rPr>
          <w:rFonts w:ascii="Times New Roman" w:eastAsia="Times New Roman" w:hAnsi="Times New Roman" w:cs="Times New Roman"/>
          <w:b/>
          <w:bCs/>
          <w:color w:val="FF0000"/>
          <w:sz w:val="24"/>
          <w:szCs w:val="24"/>
          <w:lang w:eastAsia="ru-RU"/>
        </w:rPr>
        <w:t>2 </w:t>
      </w:r>
      <w:r w:rsidRPr="00E357B4">
        <w:rPr>
          <w:rFonts w:ascii="Times New Roman" w:eastAsia="Times New Roman" w:hAnsi="Times New Roman" w:cs="Times New Roman"/>
          <w:sz w:val="24"/>
          <w:szCs w:val="24"/>
          <w:lang w:eastAsia="ru-RU"/>
        </w:rPr>
        <w:t xml:space="preserve"> В функции </w:t>
      </w:r>
      <w:r w:rsidRPr="00E357B4">
        <w:rPr>
          <w:rFonts w:ascii="Times New Roman" w:eastAsia="Times New Roman" w:hAnsi="Times New Roman" w:cs="Times New Roman"/>
          <w:b/>
          <w:bCs/>
          <w:i/>
          <w:iCs/>
          <w:sz w:val="24"/>
          <w:szCs w:val="24"/>
          <w:lang w:eastAsia="ru-RU"/>
        </w:rPr>
        <w:t xml:space="preserve">обстоятельства следствия. </w:t>
      </w:r>
      <w:r w:rsidRPr="00E357B4">
        <w:rPr>
          <w:rFonts w:ascii="Times New Roman" w:eastAsia="Times New Roman" w:hAnsi="Times New Roman" w:cs="Times New Roman"/>
          <w:sz w:val="24"/>
          <w:szCs w:val="24"/>
          <w:lang w:eastAsia="ru-RU"/>
        </w:rPr>
        <w:t xml:space="preserve">В этом случае инфинитив ставится в конце и ему обычно предшествуют слова: </w:t>
      </w:r>
      <w:r w:rsidRPr="00E357B4">
        <w:rPr>
          <w:rFonts w:ascii="Times New Roman" w:eastAsia="Times New Roman" w:hAnsi="Times New Roman" w:cs="Times New Roman"/>
          <w:b/>
          <w:bCs/>
          <w:color w:val="008000"/>
          <w:sz w:val="24"/>
          <w:szCs w:val="24"/>
          <w:lang w:val="en-US" w:eastAsia="ru-RU"/>
        </w:rPr>
        <w:t>too</w:t>
      </w:r>
      <w:r w:rsidRPr="00E357B4">
        <w:rPr>
          <w:rFonts w:ascii="Times New Roman" w:eastAsia="Times New Roman" w:hAnsi="Times New Roman" w:cs="Times New Roman"/>
          <w:color w:val="008000"/>
          <w:sz w:val="24"/>
          <w:szCs w:val="24"/>
          <w:lang w:eastAsia="ru-RU"/>
        </w:rPr>
        <w:t xml:space="preserve"> - </w:t>
      </w:r>
      <w:r w:rsidRPr="00E357B4">
        <w:rPr>
          <w:rFonts w:ascii="Times New Roman" w:eastAsia="Times New Roman" w:hAnsi="Times New Roman" w:cs="Times New Roman"/>
          <w:i/>
          <w:iCs/>
          <w:color w:val="008000"/>
          <w:sz w:val="24"/>
          <w:szCs w:val="24"/>
          <w:lang w:eastAsia="ru-RU"/>
        </w:rPr>
        <w:t>слишком</w:t>
      </w:r>
      <w:r w:rsidRPr="00E357B4">
        <w:rPr>
          <w:rFonts w:ascii="Times New Roman" w:eastAsia="Times New Roman" w:hAnsi="Times New Roman" w:cs="Times New Roman"/>
          <w:color w:val="008000"/>
          <w:sz w:val="24"/>
          <w:szCs w:val="24"/>
          <w:lang w:eastAsia="ru-RU"/>
        </w:rPr>
        <w:t xml:space="preserve">, </w:t>
      </w:r>
      <w:r w:rsidRPr="00E357B4">
        <w:rPr>
          <w:rFonts w:ascii="Times New Roman" w:eastAsia="Times New Roman" w:hAnsi="Times New Roman" w:cs="Times New Roman"/>
          <w:b/>
          <w:bCs/>
          <w:color w:val="008000"/>
          <w:sz w:val="24"/>
          <w:szCs w:val="24"/>
          <w:lang w:val="en-US" w:eastAsia="ru-RU"/>
        </w:rPr>
        <w:t>enough</w:t>
      </w:r>
      <w:r w:rsidRPr="00E357B4">
        <w:rPr>
          <w:rFonts w:ascii="Times New Roman" w:eastAsia="Times New Roman" w:hAnsi="Times New Roman" w:cs="Times New Roman"/>
          <w:color w:val="008000"/>
          <w:sz w:val="24"/>
          <w:szCs w:val="24"/>
          <w:lang w:eastAsia="ru-RU"/>
        </w:rPr>
        <w:t xml:space="preserve"> [</w:t>
      </w:r>
      <w:r w:rsidRPr="00E357B4">
        <w:rPr>
          <w:rFonts w:ascii="PhoneticTM" w:eastAsia="Times New Roman" w:hAnsi="PhoneticTM" w:cs="Times New Roman"/>
          <w:color w:val="008000"/>
          <w:sz w:val="24"/>
          <w:szCs w:val="24"/>
          <w:lang w:val="en-US" w:eastAsia="ru-RU"/>
        </w:rPr>
        <w:t>I</w:t>
      </w:r>
      <w:r w:rsidRPr="00E357B4">
        <w:rPr>
          <w:rFonts w:ascii="PhoneticTM" w:eastAsia="Times New Roman" w:hAnsi="PhoneticTM" w:cs="Times New Roman"/>
          <w:color w:val="008000"/>
          <w:sz w:val="24"/>
          <w:szCs w:val="24"/>
          <w:lang w:eastAsia="ru-RU"/>
        </w:rPr>
        <w:t>'</w:t>
      </w:r>
      <w:r w:rsidRPr="00E357B4">
        <w:rPr>
          <w:rFonts w:ascii="PhoneticTM" w:eastAsia="Times New Roman" w:hAnsi="PhoneticTM" w:cs="Times New Roman"/>
          <w:color w:val="008000"/>
          <w:sz w:val="24"/>
          <w:szCs w:val="24"/>
          <w:lang w:val="en-US" w:eastAsia="ru-RU"/>
        </w:rPr>
        <w:t>nAf</w:t>
      </w:r>
      <w:r w:rsidRPr="00E357B4">
        <w:rPr>
          <w:rFonts w:ascii="Times New Roman" w:eastAsia="Times New Roman" w:hAnsi="Times New Roman" w:cs="Times New Roman"/>
          <w:color w:val="008000"/>
          <w:sz w:val="24"/>
          <w:szCs w:val="24"/>
          <w:lang w:eastAsia="ru-RU"/>
        </w:rPr>
        <w:t xml:space="preserve">] - </w:t>
      </w:r>
      <w:r w:rsidRPr="00E357B4">
        <w:rPr>
          <w:rFonts w:ascii="Times New Roman" w:eastAsia="Times New Roman" w:hAnsi="Times New Roman" w:cs="Times New Roman"/>
          <w:i/>
          <w:iCs/>
          <w:color w:val="008000"/>
          <w:sz w:val="24"/>
          <w:szCs w:val="24"/>
          <w:lang w:eastAsia="ru-RU"/>
        </w:rPr>
        <w:t>достаточно</w:t>
      </w:r>
      <w:r w:rsidRPr="00E357B4">
        <w:rPr>
          <w:rFonts w:ascii="Times New Roman" w:eastAsia="Times New Roman" w:hAnsi="Times New Roman" w:cs="Times New Roman"/>
          <w:sz w:val="24"/>
          <w:szCs w:val="24"/>
          <w:lang w:eastAsia="ru-RU"/>
        </w:rPr>
        <w:t xml:space="preserve">. При переводе на русский яз. обычно ставится союз </w:t>
      </w:r>
      <w:r w:rsidRPr="00E357B4">
        <w:rPr>
          <w:rFonts w:ascii="Times New Roman" w:eastAsia="Times New Roman" w:hAnsi="Times New Roman" w:cs="Times New Roman"/>
          <w:b/>
          <w:bCs/>
          <w:i/>
          <w:iCs/>
          <w:sz w:val="24"/>
          <w:szCs w:val="24"/>
          <w:lang w:eastAsia="ru-RU"/>
        </w:rPr>
        <w:t>(для того) чтобы</w:t>
      </w:r>
      <w:r w:rsidRPr="00E357B4">
        <w:rPr>
          <w:rFonts w:ascii="Times New Roman" w:eastAsia="Times New Roman" w:hAnsi="Times New Roman" w:cs="Times New Roman"/>
          <w:sz w:val="24"/>
          <w:szCs w:val="24"/>
          <w:lang w:eastAsia="ru-RU"/>
        </w:rPr>
        <w:t>.</w:t>
      </w:r>
    </w:p>
    <w:p w:rsidR="00E357B4" w:rsidRPr="00E357B4" w:rsidRDefault="00E357B4" w:rsidP="00E357B4">
      <w:pPr>
        <w:spacing w:after="0" w:line="240" w:lineRule="auto"/>
        <w:ind w:left="450" w:right="450"/>
        <w:jc w:val="center"/>
        <w:rPr>
          <w:rFonts w:ascii="Times New Roman" w:eastAsia="Times New Roman" w:hAnsi="Times New Roman" w:cs="Times New Roman"/>
          <w:sz w:val="24"/>
          <w:szCs w:val="24"/>
          <w:lang w:eastAsia="ru-RU"/>
        </w:rPr>
      </w:pPr>
      <w:r w:rsidRPr="00E357B4">
        <w:rPr>
          <w:rFonts w:ascii="Times New Roman" w:eastAsia="Times New Roman" w:hAnsi="Times New Roman" w:cs="Times New Roman"/>
          <w:b/>
          <w:bCs/>
          <w:sz w:val="24"/>
          <w:szCs w:val="24"/>
          <w:lang w:val="en-US" w:eastAsia="ru-RU"/>
        </w:rPr>
        <w:t>too</w:t>
      </w:r>
      <w:r w:rsidRPr="00E357B4">
        <w:rPr>
          <w:rFonts w:ascii="Times New Roman" w:eastAsia="Times New Roman" w:hAnsi="Times New Roman" w:cs="Times New Roman"/>
          <w:b/>
          <w:bCs/>
          <w:sz w:val="24"/>
          <w:szCs w:val="24"/>
          <w:lang w:eastAsia="ru-RU"/>
        </w:rPr>
        <w:t xml:space="preserve">  + </w:t>
      </w:r>
      <w:r w:rsidRPr="00E357B4">
        <w:rPr>
          <w:rFonts w:ascii="Times New Roman" w:eastAsia="Times New Roman" w:hAnsi="Times New Roman" w:cs="Times New Roman"/>
          <w:sz w:val="24"/>
          <w:szCs w:val="24"/>
          <w:lang w:eastAsia="ru-RU"/>
        </w:rPr>
        <w:t xml:space="preserve"> прилагательное/наречие  </w:t>
      </w:r>
      <w:r w:rsidRPr="00E357B4">
        <w:rPr>
          <w:rFonts w:ascii="Times New Roman" w:eastAsia="Times New Roman" w:hAnsi="Times New Roman" w:cs="Times New Roman"/>
          <w:b/>
          <w:bCs/>
          <w:sz w:val="24"/>
          <w:szCs w:val="24"/>
          <w:lang w:eastAsia="ru-RU"/>
        </w:rPr>
        <w:t>+  инфинитив</w:t>
      </w:r>
    </w:p>
    <w:tbl>
      <w:tblPr>
        <w:tblW w:w="8685" w:type="dxa"/>
        <w:jc w:val="center"/>
        <w:tblCellMar>
          <w:left w:w="0" w:type="dxa"/>
          <w:right w:w="0" w:type="dxa"/>
        </w:tblCellMar>
        <w:tblLook w:val="00A0" w:firstRow="1" w:lastRow="0" w:firstColumn="1" w:lastColumn="0" w:noHBand="0" w:noVBand="0"/>
      </w:tblPr>
      <w:tblGrid>
        <w:gridCol w:w="3610"/>
        <w:gridCol w:w="5075"/>
      </w:tblGrid>
      <w:tr w:rsidR="00E357B4" w:rsidRPr="00E357B4" w:rsidTr="001C70D4">
        <w:trPr>
          <w:jc w:val="center"/>
        </w:trPr>
        <w:tc>
          <w:tcPr>
            <w:tcW w:w="351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He </w:t>
            </w:r>
            <w:r w:rsidRPr="00E357B4">
              <w:rPr>
                <w:rFonts w:ascii="Times New Roman" w:eastAsia="Times New Roman" w:hAnsi="Times New Roman" w:cs="Times New Roman"/>
                <w:color w:val="0000FF"/>
                <w:sz w:val="24"/>
                <w:szCs w:val="24"/>
                <w:u w:val="single"/>
                <w:lang w:val="en-US" w:eastAsia="ru-RU"/>
              </w:rPr>
              <w:t>is</w:t>
            </w:r>
            <w:r w:rsidRPr="00E357B4">
              <w:rPr>
                <w:rFonts w:ascii="Times New Roman" w:eastAsia="Times New Roman" w:hAnsi="Times New Roman" w:cs="Times New Roman"/>
                <w:color w:val="0000FF"/>
                <w:sz w:val="24"/>
                <w:szCs w:val="24"/>
                <w:lang w:val="en-US" w:eastAsia="ru-RU"/>
              </w:rPr>
              <w:t xml:space="preserve"> too </w:t>
            </w:r>
            <w:r w:rsidRPr="00E357B4">
              <w:rPr>
                <w:rFonts w:ascii="Times New Roman" w:eastAsia="Times New Roman" w:hAnsi="Times New Roman" w:cs="Times New Roman"/>
                <w:color w:val="0000FF"/>
                <w:sz w:val="24"/>
                <w:szCs w:val="24"/>
                <w:u w:val="single"/>
                <w:lang w:val="en-US" w:eastAsia="ru-RU"/>
              </w:rPr>
              <w:t>lazy</w:t>
            </w:r>
            <w:r w:rsidRPr="00E357B4">
              <w:rPr>
                <w:rFonts w:ascii="Times New Roman" w:eastAsia="Times New Roman" w:hAnsi="Times New Roman" w:cs="Times New Roman"/>
                <w:color w:val="0000FF"/>
                <w:sz w:val="24"/>
                <w:szCs w:val="24"/>
                <w:lang w:val="en-US" w:eastAsia="ru-RU"/>
              </w:rPr>
              <w:t xml:space="preserve"> </w:t>
            </w:r>
            <w:r w:rsidRPr="00E357B4">
              <w:rPr>
                <w:rFonts w:ascii="Times New Roman" w:eastAsia="Times New Roman" w:hAnsi="Times New Roman" w:cs="Times New Roman"/>
                <w:b/>
                <w:bCs/>
                <w:color w:val="0000FF"/>
                <w:sz w:val="24"/>
                <w:szCs w:val="24"/>
                <w:lang w:val="en-US" w:eastAsia="ru-RU"/>
              </w:rPr>
              <w:t>to get up</w:t>
            </w:r>
            <w:r w:rsidRPr="00E357B4">
              <w:rPr>
                <w:rFonts w:ascii="Times New Roman" w:eastAsia="Times New Roman" w:hAnsi="Times New Roman" w:cs="Times New Roman"/>
                <w:color w:val="0000FF"/>
                <w:sz w:val="24"/>
                <w:szCs w:val="24"/>
                <w:lang w:val="en-US" w:eastAsia="ru-RU"/>
              </w:rPr>
              <w:t xml:space="preserve"> early.</w:t>
            </w:r>
          </w:p>
        </w:tc>
        <w:tc>
          <w:tcPr>
            <w:tcW w:w="4935"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Он слишком </w:t>
            </w:r>
            <w:r w:rsidRPr="00E357B4">
              <w:rPr>
                <w:rFonts w:ascii="Times New Roman" w:eastAsia="Times New Roman" w:hAnsi="Times New Roman" w:cs="Times New Roman"/>
                <w:i/>
                <w:iCs/>
                <w:color w:val="0000FF"/>
                <w:sz w:val="24"/>
                <w:szCs w:val="24"/>
                <w:u w:val="single"/>
                <w:lang w:eastAsia="ru-RU"/>
              </w:rPr>
              <w:t>ленив</w:t>
            </w:r>
            <w:r w:rsidRPr="00E357B4">
              <w:rPr>
                <w:rFonts w:ascii="Times New Roman" w:eastAsia="Times New Roman" w:hAnsi="Times New Roman" w:cs="Times New Roman"/>
                <w:i/>
                <w:iCs/>
                <w:color w:val="0000FF"/>
                <w:sz w:val="24"/>
                <w:szCs w:val="24"/>
                <w:lang w:eastAsia="ru-RU"/>
              </w:rPr>
              <w:t xml:space="preserve">, </w:t>
            </w:r>
            <w:r w:rsidRPr="00E357B4">
              <w:rPr>
                <w:rFonts w:ascii="Times New Roman" w:eastAsia="Times New Roman" w:hAnsi="Times New Roman" w:cs="Times New Roman"/>
                <w:b/>
                <w:bCs/>
                <w:i/>
                <w:iCs/>
                <w:color w:val="0000FF"/>
                <w:sz w:val="24"/>
                <w:szCs w:val="24"/>
                <w:lang w:eastAsia="ru-RU"/>
              </w:rPr>
              <w:t>чтобы вставать</w:t>
            </w:r>
            <w:r w:rsidRPr="00E357B4">
              <w:rPr>
                <w:rFonts w:ascii="Times New Roman" w:eastAsia="Times New Roman" w:hAnsi="Times New Roman" w:cs="Times New Roman"/>
                <w:i/>
                <w:iCs/>
                <w:color w:val="0000FF"/>
                <w:sz w:val="24"/>
                <w:szCs w:val="24"/>
                <w:lang w:eastAsia="ru-RU"/>
              </w:rPr>
              <w:t xml:space="preserve"> рано.</w:t>
            </w:r>
          </w:p>
        </w:tc>
      </w:tr>
      <w:tr w:rsidR="00E357B4" w:rsidRPr="00E357B4" w:rsidTr="001C70D4">
        <w:trPr>
          <w:jc w:val="center"/>
        </w:trPr>
        <w:tc>
          <w:tcPr>
            <w:tcW w:w="351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He </w:t>
            </w:r>
            <w:r w:rsidRPr="00E357B4">
              <w:rPr>
                <w:rFonts w:ascii="Times New Roman" w:eastAsia="Times New Roman" w:hAnsi="Times New Roman" w:cs="Times New Roman"/>
                <w:color w:val="0000FF"/>
                <w:sz w:val="24"/>
                <w:szCs w:val="24"/>
                <w:u w:val="single"/>
                <w:lang w:val="en-US" w:eastAsia="ru-RU"/>
              </w:rPr>
              <w:t>is</w:t>
            </w:r>
            <w:r w:rsidRPr="00E357B4">
              <w:rPr>
                <w:rFonts w:ascii="Times New Roman" w:eastAsia="Times New Roman" w:hAnsi="Times New Roman" w:cs="Times New Roman"/>
                <w:color w:val="0000FF"/>
                <w:sz w:val="24"/>
                <w:szCs w:val="24"/>
                <w:lang w:val="en-US" w:eastAsia="ru-RU"/>
              </w:rPr>
              <w:t xml:space="preserve"> too </w:t>
            </w:r>
            <w:r w:rsidRPr="00E357B4">
              <w:rPr>
                <w:rFonts w:ascii="Times New Roman" w:eastAsia="Times New Roman" w:hAnsi="Times New Roman" w:cs="Times New Roman"/>
                <w:color w:val="0000FF"/>
                <w:sz w:val="24"/>
                <w:szCs w:val="24"/>
                <w:u w:val="single"/>
                <w:lang w:val="en-US" w:eastAsia="ru-RU"/>
              </w:rPr>
              <w:t>young</w:t>
            </w:r>
            <w:r w:rsidRPr="00E357B4">
              <w:rPr>
                <w:rFonts w:ascii="Times New Roman" w:eastAsia="Times New Roman" w:hAnsi="Times New Roman" w:cs="Times New Roman"/>
                <w:color w:val="0000FF"/>
                <w:sz w:val="24"/>
                <w:szCs w:val="24"/>
                <w:lang w:val="en-US" w:eastAsia="ru-RU"/>
              </w:rPr>
              <w:t xml:space="preserve"> </w:t>
            </w:r>
            <w:r w:rsidRPr="00E357B4">
              <w:rPr>
                <w:rFonts w:ascii="Times New Roman" w:eastAsia="Times New Roman" w:hAnsi="Times New Roman" w:cs="Times New Roman"/>
                <w:b/>
                <w:bCs/>
                <w:color w:val="0000FF"/>
                <w:sz w:val="24"/>
                <w:szCs w:val="24"/>
                <w:lang w:val="en-US" w:eastAsia="ru-RU"/>
              </w:rPr>
              <w:t>to understand</w:t>
            </w:r>
            <w:r w:rsidRPr="00E357B4">
              <w:rPr>
                <w:rFonts w:ascii="Times New Roman" w:eastAsia="Times New Roman" w:hAnsi="Times New Roman" w:cs="Times New Roman"/>
                <w:color w:val="0000FF"/>
                <w:sz w:val="24"/>
                <w:szCs w:val="24"/>
                <w:lang w:val="en-US" w:eastAsia="ru-RU"/>
              </w:rPr>
              <w:t xml:space="preserve"> it.</w:t>
            </w:r>
          </w:p>
        </w:tc>
        <w:tc>
          <w:tcPr>
            <w:tcW w:w="4935"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Он (еще) слишком </w:t>
            </w:r>
            <w:r w:rsidRPr="00E357B4">
              <w:rPr>
                <w:rFonts w:ascii="Times New Roman" w:eastAsia="Times New Roman" w:hAnsi="Times New Roman" w:cs="Times New Roman"/>
                <w:i/>
                <w:iCs/>
                <w:color w:val="0000FF"/>
                <w:sz w:val="24"/>
                <w:szCs w:val="24"/>
                <w:u w:val="single"/>
                <w:lang w:eastAsia="ru-RU"/>
              </w:rPr>
              <w:t>молод</w:t>
            </w:r>
            <w:r w:rsidRPr="00E357B4">
              <w:rPr>
                <w:rFonts w:ascii="Times New Roman" w:eastAsia="Times New Roman" w:hAnsi="Times New Roman" w:cs="Times New Roman"/>
                <w:i/>
                <w:iCs/>
                <w:color w:val="0000FF"/>
                <w:sz w:val="24"/>
                <w:szCs w:val="24"/>
                <w:lang w:eastAsia="ru-RU"/>
              </w:rPr>
              <w:t xml:space="preserve">, </w:t>
            </w:r>
            <w:r w:rsidRPr="00E357B4">
              <w:rPr>
                <w:rFonts w:ascii="Times New Roman" w:eastAsia="Times New Roman" w:hAnsi="Times New Roman" w:cs="Times New Roman"/>
                <w:b/>
                <w:bCs/>
                <w:i/>
                <w:iCs/>
                <w:color w:val="0000FF"/>
                <w:sz w:val="24"/>
                <w:szCs w:val="24"/>
                <w:lang w:eastAsia="ru-RU"/>
              </w:rPr>
              <w:t>чтобы понять</w:t>
            </w:r>
            <w:r w:rsidRPr="00E357B4">
              <w:rPr>
                <w:rFonts w:ascii="Times New Roman" w:eastAsia="Times New Roman" w:hAnsi="Times New Roman" w:cs="Times New Roman"/>
                <w:i/>
                <w:iCs/>
                <w:color w:val="0000FF"/>
                <w:sz w:val="24"/>
                <w:szCs w:val="24"/>
                <w:lang w:eastAsia="ru-RU"/>
              </w:rPr>
              <w:t xml:space="preserve"> это.</w:t>
            </w:r>
          </w:p>
        </w:tc>
      </w:tr>
      <w:tr w:rsidR="00E357B4" w:rsidRPr="00E357B4" w:rsidTr="001C70D4">
        <w:trPr>
          <w:jc w:val="center"/>
        </w:trPr>
        <w:tc>
          <w:tcPr>
            <w:tcW w:w="351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It </w:t>
            </w:r>
            <w:r w:rsidRPr="00E357B4">
              <w:rPr>
                <w:rFonts w:ascii="Times New Roman" w:eastAsia="Times New Roman" w:hAnsi="Times New Roman" w:cs="Times New Roman"/>
                <w:color w:val="0000FF"/>
                <w:sz w:val="24"/>
                <w:szCs w:val="24"/>
                <w:u w:val="single"/>
                <w:lang w:val="en-US" w:eastAsia="ru-RU"/>
              </w:rPr>
              <w:t>was</w:t>
            </w:r>
            <w:r w:rsidRPr="00E357B4">
              <w:rPr>
                <w:rFonts w:ascii="Times New Roman" w:eastAsia="Times New Roman" w:hAnsi="Times New Roman" w:cs="Times New Roman"/>
                <w:color w:val="0000FF"/>
                <w:sz w:val="24"/>
                <w:szCs w:val="24"/>
                <w:lang w:val="en-US" w:eastAsia="ru-RU"/>
              </w:rPr>
              <w:t xml:space="preserve"> too </w:t>
            </w:r>
            <w:r w:rsidRPr="00E357B4">
              <w:rPr>
                <w:rFonts w:ascii="Times New Roman" w:eastAsia="Times New Roman" w:hAnsi="Times New Roman" w:cs="Times New Roman"/>
                <w:color w:val="0000FF"/>
                <w:sz w:val="24"/>
                <w:szCs w:val="24"/>
                <w:u w:val="single"/>
                <w:lang w:val="en-US" w:eastAsia="ru-RU"/>
              </w:rPr>
              <w:t>late</w:t>
            </w:r>
            <w:r w:rsidRPr="00E357B4">
              <w:rPr>
                <w:rFonts w:ascii="Times New Roman" w:eastAsia="Times New Roman" w:hAnsi="Times New Roman" w:cs="Times New Roman"/>
                <w:color w:val="0000FF"/>
                <w:sz w:val="24"/>
                <w:szCs w:val="24"/>
                <w:lang w:val="en-US" w:eastAsia="ru-RU"/>
              </w:rPr>
              <w:t xml:space="preserve"> </w:t>
            </w:r>
            <w:r w:rsidRPr="00E357B4">
              <w:rPr>
                <w:rFonts w:ascii="Times New Roman" w:eastAsia="Times New Roman" w:hAnsi="Times New Roman" w:cs="Times New Roman"/>
                <w:b/>
                <w:bCs/>
                <w:color w:val="0000FF"/>
                <w:sz w:val="24"/>
                <w:szCs w:val="24"/>
                <w:u w:val="single"/>
                <w:lang w:val="en-US" w:eastAsia="ru-RU"/>
              </w:rPr>
              <w:t>t</w:t>
            </w:r>
            <w:r w:rsidRPr="00E357B4">
              <w:rPr>
                <w:rFonts w:ascii="Times New Roman" w:eastAsia="Times New Roman" w:hAnsi="Times New Roman" w:cs="Times New Roman"/>
                <w:b/>
                <w:bCs/>
                <w:color w:val="0000FF"/>
                <w:sz w:val="24"/>
                <w:szCs w:val="24"/>
                <w:lang w:val="en-US" w:eastAsia="ru-RU"/>
              </w:rPr>
              <w:t>o come back</w:t>
            </w:r>
            <w:r w:rsidRPr="00E357B4">
              <w:rPr>
                <w:rFonts w:ascii="Times New Roman" w:eastAsia="Times New Roman" w:hAnsi="Times New Roman" w:cs="Times New Roman"/>
                <w:color w:val="0000FF"/>
                <w:sz w:val="24"/>
                <w:szCs w:val="24"/>
                <w:lang w:val="en-US" w:eastAsia="ru-RU"/>
              </w:rPr>
              <w:t xml:space="preserve">. </w:t>
            </w:r>
          </w:p>
        </w:tc>
        <w:tc>
          <w:tcPr>
            <w:tcW w:w="4935"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u w:val="single"/>
                <w:lang w:eastAsia="ru-RU"/>
              </w:rPr>
              <w:t>Было</w:t>
            </w:r>
            <w:r w:rsidRPr="00E357B4">
              <w:rPr>
                <w:rFonts w:ascii="Times New Roman" w:eastAsia="Times New Roman" w:hAnsi="Times New Roman" w:cs="Times New Roman"/>
                <w:i/>
                <w:iCs/>
                <w:color w:val="0000FF"/>
                <w:sz w:val="24"/>
                <w:szCs w:val="24"/>
                <w:lang w:eastAsia="ru-RU"/>
              </w:rPr>
              <w:t xml:space="preserve"> слишком </w:t>
            </w:r>
            <w:r w:rsidRPr="00E357B4">
              <w:rPr>
                <w:rFonts w:ascii="Times New Roman" w:eastAsia="Times New Roman" w:hAnsi="Times New Roman" w:cs="Times New Roman"/>
                <w:i/>
                <w:iCs/>
                <w:color w:val="0000FF"/>
                <w:sz w:val="24"/>
                <w:szCs w:val="24"/>
                <w:u w:val="single"/>
                <w:lang w:eastAsia="ru-RU"/>
              </w:rPr>
              <w:t>поздно</w:t>
            </w:r>
            <w:r w:rsidRPr="00E357B4">
              <w:rPr>
                <w:rFonts w:ascii="Times New Roman" w:eastAsia="Times New Roman" w:hAnsi="Times New Roman" w:cs="Times New Roman"/>
                <w:i/>
                <w:iCs/>
                <w:color w:val="0000FF"/>
                <w:sz w:val="24"/>
                <w:szCs w:val="24"/>
                <w:lang w:eastAsia="ru-RU"/>
              </w:rPr>
              <w:t xml:space="preserve"> </w:t>
            </w:r>
            <w:r w:rsidRPr="00E357B4">
              <w:rPr>
                <w:rFonts w:ascii="Times New Roman" w:eastAsia="Times New Roman" w:hAnsi="Times New Roman" w:cs="Times New Roman"/>
                <w:b/>
                <w:bCs/>
                <w:i/>
                <w:iCs/>
                <w:color w:val="0000FF"/>
                <w:sz w:val="24"/>
                <w:szCs w:val="24"/>
                <w:lang w:eastAsia="ru-RU"/>
              </w:rPr>
              <w:t>возвращаться назад</w:t>
            </w:r>
            <w:r w:rsidRPr="00E357B4">
              <w:rPr>
                <w:rFonts w:ascii="Times New Roman" w:eastAsia="Times New Roman" w:hAnsi="Times New Roman" w:cs="Times New Roman"/>
                <w:i/>
                <w:iCs/>
                <w:color w:val="0000FF"/>
                <w:sz w:val="24"/>
                <w:szCs w:val="24"/>
                <w:lang w:eastAsia="ru-RU"/>
              </w:rPr>
              <w:t>.</w:t>
            </w:r>
          </w:p>
        </w:tc>
      </w:tr>
    </w:tbl>
    <w:p w:rsidR="00E357B4" w:rsidRPr="00E357B4" w:rsidRDefault="00E357B4" w:rsidP="00E357B4">
      <w:pPr>
        <w:spacing w:after="0" w:line="240" w:lineRule="auto"/>
        <w:ind w:left="450" w:right="450"/>
        <w:jc w:val="center"/>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 xml:space="preserve">прилагательное/наречие   </w:t>
      </w:r>
      <w:r w:rsidRPr="00E357B4">
        <w:rPr>
          <w:rFonts w:ascii="Times New Roman" w:eastAsia="Times New Roman" w:hAnsi="Times New Roman" w:cs="Times New Roman"/>
          <w:b/>
          <w:bCs/>
          <w:sz w:val="24"/>
          <w:szCs w:val="24"/>
          <w:lang w:eastAsia="ru-RU"/>
        </w:rPr>
        <w:t xml:space="preserve">+  </w:t>
      </w:r>
      <w:r w:rsidRPr="00E357B4">
        <w:rPr>
          <w:rFonts w:ascii="Times New Roman" w:eastAsia="Times New Roman" w:hAnsi="Times New Roman" w:cs="Times New Roman"/>
          <w:b/>
          <w:bCs/>
          <w:sz w:val="24"/>
          <w:szCs w:val="24"/>
          <w:lang w:val="en-US" w:eastAsia="ru-RU"/>
        </w:rPr>
        <w:t>enough</w:t>
      </w:r>
      <w:r w:rsidRPr="00E357B4">
        <w:rPr>
          <w:rFonts w:ascii="Times New Roman" w:eastAsia="Times New Roman" w:hAnsi="Times New Roman" w:cs="Times New Roman"/>
          <w:b/>
          <w:bCs/>
          <w:sz w:val="24"/>
          <w:szCs w:val="24"/>
          <w:lang w:eastAsia="ru-RU"/>
        </w:rPr>
        <w:t>   +   инфинитив</w:t>
      </w:r>
    </w:p>
    <w:tbl>
      <w:tblPr>
        <w:tblW w:w="9300" w:type="dxa"/>
        <w:jc w:val="center"/>
        <w:tblCellMar>
          <w:left w:w="0" w:type="dxa"/>
          <w:right w:w="0" w:type="dxa"/>
        </w:tblCellMar>
        <w:tblLook w:val="00A0" w:firstRow="1" w:lastRow="0" w:firstColumn="1" w:lastColumn="0" w:noHBand="0" w:noVBand="0"/>
      </w:tblPr>
      <w:tblGrid>
        <w:gridCol w:w="3880"/>
        <w:gridCol w:w="5420"/>
      </w:tblGrid>
      <w:tr w:rsidR="00E357B4" w:rsidRPr="00E357B4" w:rsidTr="001C70D4">
        <w:trPr>
          <w:jc w:val="center"/>
        </w:trPr>
        <w:tc>
          <w:tcPr>
            <w:tcW w:w="378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He </w:t>
            </w:r>
            <w:r w:rsidRPr="00E357B4">
              <w:rPr>
                <w:rFonts w:ascii="Times New Roman" w:eastAsia="Times New Roman" w:hAnsi="Times New Roman" w:cs="Times New Roman"/>
                <w:color w:val="0000FF"/>
                <w:sz w:val="24"/>
                <w:szCs w:val="24"/>
                <w:u w:val="single"/>
                <w:lang w:val="en-US" w:eastAsia="ru-RU"/>
              </w:rPr>
              <w:t>is lazy</w:t>
            </w:r>
            <w:r w:rsidRPr="00E357B4">
              <w:rPr>
                <w:rFonts w:ascii="Times New Roman" w:eastAsia="Times New Roman" w:hAnsi="Times New Roman" w:cs="Times New Roman"/>
                <w:color w:val="0000FF"/>
                <w:sz w:val="24"/>
                <w:szCs w:val="24"/>
                <w:lang w:val="en-US" w:eastAsia="ru-RU"/>
              </w:rPr>
              <w:t xml:space="preserve"> enough </w:t>
            </w:r>
            <w:r w:rsidRPr="00E357B4">
              <w:rPr>
                <w:rFonts w:ascii="Times New Roman" w:eastAsia="Times New Roman" w:hAnsi="Times New Roman" w:cs="Times New Roman"/>
                <w:b/>
                <w:bCs/>
                <w:color w:val="0000FF"/>
                <w:sz w:val="24"/>
                <w:szCs w:val="24"/>
                <w:lang w:val="en-US" w:eastAsia="ru-RU"/>
              </w:rPr>
              <w:t>to get up</w:t>
            </w:r>
            <w:r w:rsidRPr="00E357B4">
              <w:rPr>
                <w:rFonts w:ascii="Times New Roman" w:eastAsia="Times New Roman" w:hAnsi="Times New Roman" w:cs="Times New Roman"/>
                <w:color w:val="0000FF"/>
                <w:sz w:val="24"/>
                <w:szCs w:val="24"/>
                <w:lang w:val="en-US" w:eastAsia="ru-RU"/>
              </w:rPr>
              <w:t xml:space="preserve"> early. </w:t>
            </w:r>
          </w:p>
        </w:tc>
        <w:tc>
          <w:tcPr>
            <w:tcW w:w="5280"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 xml:space="preserve">Он достаточно </w:t>
            </w:r>
            <w:r w:rsidRPr="00E357B4">
              <w:rPr>
                <w:rFonts w:ascii="Times New Roman" w:eastAsia="Times New Roman" w:hAnsi="Times New Roman" w:cs="Times New Roman"/>
                <w:i/>
                <w:iCs/>
                <w:color w:val="0000FF"/>
                <w:sz w:val="24"/>
                <w:szCs w:val="24"/>
                <w:u w:val="single"/>
                <w:lang w:eastAsia="ru-RU"/>
              </w:rPr>
              <w:t>ленив</w:t>
            </w:r>
            <w:r w:rsidRPr="00E357B4">
              <w:rPr>
                <w:rFonts w:ascii="Times New Roman" w:eastAsia="Times New Roman" w:hAnsi="Times New Roman" w:cs="Times New Roman"/>
                <w:i/>
                <w:iCs/>
                <w:color w:val="0000FF"/>
                <w:sz w:val="24"/>
                <w:szCs w:val="24"/>
                <w:lang w:eastAsia="ru-RU"/>
              </w:rPr>
              <w:t xml:space="preserve">, </w:t>
            </w:r>
            <w:r w:rsidRPr="00E357B4">
              <w:rPr>
                <w:rFonts w:ascii="Times New Roman" w:eastAsia="Times New Roman" w:hAnsi="Times New Roman" w:cs="Times New Roman"/>
                <w:b/>
                <w:bCs/>
                <w:i/>
                <w:iCs/>
                <w:color w:val="0000FF"/>
                <w:sz w:val="24"/>
                <w:szCs w:val="24"/>
                <w:lang w:eastAsia="ru-RU"/>
              </w:rPr>
              <w:t>чтобы вставать</w:t>
            </w:r>
            <w:r w:rsidRPr="00E357B4">
              <w:rPr>
                <w:rFonts w:ascii="Times New Roman" w:eastAsia="Times New Roman" w:hAnsi="Times New Roman" w:cs="Times New Roman"/>
                <w:i/>
                <w:iCs/>
                <w:color w:val="0000FF"/>
                <w:sz w:val="24"/>
                <w:szCs w:val="24"/>
                <w:lang w:eastAsia="ru-RU"/>
              </w:rPr>
              <w:t xml:space="preserve"> рано.</w:t>
            </w:r>
          </w:p>
        </w:tc>
      </w:tr>
      <w:tr w:rsidR="00E357B4" w:rsidRPr="00E357B4" w:rsidTr="001C70D4">
        <w:trPr>
          <w:jc w:val="center"/>
        </w:trPr>
        <w:tc>
          <w:tcPr>
            <w:tcW w:w="3780" w:type="dxa"/>
            <w:tcMar>
              <w:top w:w="0" w:type="dxa"/>
              <w:left w:w="57" w:type="dxa"/>
              <w:bottom w:w="0" w:type="dxa"/>
              <w:right w:w="57" w:type="dxa"/>
            </w:tcMar>
          </w:tcPr>
          <w:p w:rsidR="00E357B4" w:rsidRPr="00E357B4" w:rsidRDefault="00E357B4" w:rsidP="00E357B4">
            <w:pPr>
              <w:spacing w:after="0" w:line="240" w:lineRule="auto"/>
              <w:ind w:left="45"/>
              <w:jc w:val="right"/>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color w:val="0000FF"/>
                <w:sz w:val="24"/>
                <w:szCs w:val="24"/>
                <w:lang w:val="en-US" w:eastAsia="ru-RU"/>
              </w:rPr>
              <w:t xml:space="preserve">She </w:t>
            </w:r>
            <w:r w:rsidRPr="00E357B4">
              <w:rPr>
                <w:rFonts w:ascii="Times New Roman" w:eastAsia="Times New Roman" w:hAnsi="Times New Roman" w:cs="Times New Roman"/>
                <w:color w:val="0000FF"/>
                <w:sz w:val="24"/>
                <w:szCs w:val="24"/>
                <w:u w:val="single"/>
                <w:lang w:val="en-US" w:eastAsia="ru-RU"/>
              </w:rPr>
              <w:t>is old</w:t>
            </w:r>
            <w:r w:rsidRPr="00E357B4">
              <w:rPr>
                <w:rFonts w:ascii="Times New Roman" w:eastAsia="Times New Roman" w:hAnsi="Times New Roman" w:cs="Times New Roman"/>
                <w:color w:val="0000FF"/>
                <w:sz w:val="24"/>
                <w:szCs w:val="24"/>
                <w:lang w:val="en-US" w:eastAsia="ru-RU"/>
              </w:rPr>
              <w:t xml:space="preserve"> enough </w:t>
            </w:r>
            <w:r w:rsidRPr="00E357B4">
              <w:rPr>
                <w:rFonts w:ascii="Times New Roman" w:eastAsia="Times New Roman" w:hAnsi="Times New Roman" w:cs="Times New Roman"/>
                <w:b/>
                <w:bCs/>
                <w:color w:val="0000FF"/>
                <w:sz w:val="24"/>
                <w:szCs w:val="24"/>
                <w:lang w:val="en-US" w:eastAsia="ru-RU"/>
              </w:rPr>
              <w:t>to go</w:t>
            </w:r>
            <w:r w:rsidRPr="00E357B4">
              <w:rPr>
                <w:rFonts w:ascii="Times New Roman" w:eastAsia="Times New Roman" w:hAnsi="Times New Roman" w:cs="Times New Roman"/>
                <w:color w:val="0000FF"/>
                <w:sz w:val="24"/>
                <w:szCs w:val="24"/>
                <w:lang w:val="en-US" w:eastAsia="ru-RU"/>
              </w:rPr>
              <w:t xml:space="preserve"> to work. </w:t>
            </w:r>
          </w:p>
        </w:tc>
        <w:tc>
          <w:tcPr>
            <w:tcW w:w="5280" w:type="dxa"/>
            <w:tcMar>
              <w:top w:w="0" w:type="dxa"/>
              <w:left w:w="57" w:type="dxa"/>
              <w:bottom w:w="0" w:type="dxa"/>
              <w:right w:w="57" w:type="dxa"/>
            </w:tcMar>
          </w:tcPr>
          <w:p w:rsidR="00E357B4" w:rsidRPr="00E357B4" w:rsidRDefault="00E357B4" w:rsidP="00E357B4">
            <w:pPr>
              <w:spacing w:after="0" w:line="240" w:lineRule="auto"/>
              <w:ind w:left="45"/>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color w:val="0000FF"/>
                <w:sz w:val="24"/>
                <w:szCs w:val="24"/>
                <w:lang w:eastAsia="ru-RU"/>
              </w:rPr>
              <w:t>Она (</w:t>
            </w:r>
            <w:r w:rsidRPr="00E357B4">
              <w:rPr>
                <w:rFonts w:ascii="Times New Roman" w:eastAsia="Times New Roman" w:hAnsi="Times New Roman" w:cs="Times New Roman"/>
                <w:i/>
                <w:iCs/>
                <w:color w:val="0000FF"/>
                <w:sz w:val="24"/>
                <w:szCs w:val="24"/>
                <w:u w:val="single"/>
                <w:lang w:eastAsia="ru-RU"/>
              </w:rPr>
              <w:t>уже</w:t>
            </w:r>
            <w:r w:rsidRPr="00E357B4">
              <w:rPr>
                <w:rFonts w:ascii="Times New Roman" w:eastAsia="Times New Roman" w:hAnsi="Times New Roman" w:cs="Times New Roman"/>
                <w:i/>
                <w:iCs/>
                <w:color w:val="0000FF"/>
                <w:sz w:val="24"/>
                <w:szCs w:val="24"/>
                <w:lang w:eastAsia="ru-RU"/>
              </w:rPr>
              <w:t xml:space="preserve">) достаточно </w:t>
            </w:r>
            <w:r w:rsidRPr="00E357B4">
              <w:rPr>
                <w:rFonts w:ascii="Times New Roman" w:eastAsia="Times New Roman" w:hAnsi="Times New Roman" w:cs="Times New Roman"/>
                <w:i/>
                <w:iCs/>
                <w:color w:val="0000FF"/>
                <w:sz w:val="24"/>
                <w:szCs w:val="24"/>
                <w:u w:val="single"/>
                <w:lang w:eastAsia="ru-RU"/>
              </w:rPr>
              <w:t>взрослая</w:t>
            </w:r>
            <w:r w:rsidRPr="00E357B4">
              <w:rPr>
                <w:rFonts w:ascii="Times New Roman" w:eastAsia="Times New Roman" w:hAnsi="Times New Roman" w:cs="Times New Roman"/>
                <w:i/>
                <w:iCs/>
                <w:color w:val="0000FF"/>
                <w:sz w:val="24"/>
                <w:szCs w:val="24"/>
                <w:lang w:eastAsia="ru-RU"/>
              </w:rPr>
              <w:t xml:space="preserve">, </w:t>
            </w:r>
            <w:r w:rsidRPr="00E357B4">
              <w:rPr>
                <w:rFonts w:ascii="Times New Roman" w:eastAsia="Times New Roman" w:hAnsi="Times New Roman" w:cs="Times New Roman"/>
                <w:b/>
                <w:bCs/>
                <w:i/>
                <w:iCs/>
                <w:color w:val="0000FF"/>
                <w:sz w:val="24"/>
                <w:szCs w:val="24"/>
                <w:lang w:eastAsia="ru-RU"/>
              </w:rPr>
              <w:t>чтобы идти</w:t>
            </w:r>
            <w:r w:rsidRPr="00E357B4">
              <w:rPr>
                <w:rFonts w:ascii="Times New Roman" w:eastAsia="Times New Roman" w:hAnsi="Times New Roman" w:cs="Times New Roman"/>
                <w:i/>
                <w:iCs/>
                <w:color w:val="0000FF"/>
                <w:sz w:val="24"/>
                <w:szCs w:val="24"/>
                <w:lang w:eastAsia="ru-RU"/>
              </w:rPr>
              <w:t xml:space="preserve"> </w:t>
            </w:r>
            <w:r w:rsidRPr="00E357B4">
              <w:rPr>
                <w:rFonts w:ascii="Times New Roman" w:eastAsia="Times New Roman" w:hAnsi="Times New Roman" w:cs="Times New Roman"/>
                <w:i/>
                <w:iCs/>
                <w:color w:val="0000FF"/>
                <w:sz w:val="24"/>
                <w:szCs w:val="24"/>
                <w:lang w:eastAsia="ru-RU"/>
              </w:rPr>
              <w:lastRenderedPageBreak/>
              <w:t>работать.</w:t>
            </w:r>
          </w:p>
        </w:tc>
      </w:tr>
    </w:tbl>
    <w:p w:rsidR="00E357B4" w:rsidRPr="00E357B4" w:rsidRDefault="00E357B4" w:rsidP="00E357B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1C70D4" w:rsidRDefault="001C70D4" w:rsidP="001C70D4">
      <w:pPr>
        <w:spacing w:after="0" w:line="240" w:lineRule="auto"/>
        <w:contextualSpacing/>
        <w:jc w:val="right"/>
        <w:rPr>
          <w:rFonts w:ascii="Times New Roman" w:eastAsia="Times New Roman" w:hAnsi="Times New Roman" w:cs="Times New Roman"/>
          <w:b/>
          <w:sz w:val="24"/>
          <w:szCs w:val="24"/>
          <w:lang w:eastAsia="ru-RU"/>
        </w:rPr>
      </w:pPr>
    </w:p>
    <w:p w:rsidR="00E357B4" w:rsidRPr="00F60417" w:rsidRDefault="00E357B4" w:rsidP="001C70D4">
      <w:pPr>
        <w:spacing w:after="0" w:line="240" w:lineRule="auto"/>
        <w:contextualSpacing/>
        <w:jc w:val="right"/>
        <w:rPr>
          <w:rFonts w:ascii="Times New Roman" w:eastAsia="Times New Roman" w:hAnsi="Times New Roman" w:cs="Times New Roman"/>
          <w:b/>
          <w:sz w:val="24"/>
          <w:szCs w:val="24"/>
          <w:lang w:val="en-US" w:eastAsia="ru-RU"/>
        </w:rPr>
      </w:pPr>
      <w:r w:rsidRPr="00E357B4">
        <w:rPr>
          <w:rFonts w:ascii="Times New Roman" w:eastAsia="Times New Roman" w:hAnsi="Times New Roman" w:cs="Times New Roman"/>
          <w:b/>
          <w:sz w:val="24"/>
          <w:szCs w:val="24"/>
          <w:lang w:eastAsia="ru-RU"/>
        </w:rPr>
        <w:t>Приложение</w:t>
      </w:r>
      <w:r w:rsidRPr="00E357B4">
        <w:rPr>
          <w:rFonts w:ascii="Times New Roman" w:eastAsia="Times New Roman" w:hAnsi="Times New Roman" w:cs="Times New Roman"/>
          <w:b/>
          <w:sz w:val="24"/>
          <w:szCs w:val="24"/>
          <w:lang w:val="en-US" w:eastAsia="ru-RU"/>
        </w:rPr>
        <w:t xml:space="preserve"> 2</w:t>
      </w:r>
    </w:p>
    <w:p w:rsidR="00E357B4" w:rsidRPr="00E357B4" w:rsidRDefault="00E357B4" w:rsidP="00E357B4">
      <w:pPr>
        <w:spacing w:after="0" w:line="240" w:lineRule="auto"/>
        <w:contextualSpacing/>
        <w:jc w:val="center"/>
        <w:rPr>
          <w:rFonts w:ascii="Times New Roman" w:eastAsia="Times New Roman" w:hAnsi="Times New Roman" w:cs="Times New Roman"/>
          <w:b/>
          <w:sz w:val="24"/>
          <w:szCs w:val="24"/>
          <w:lang w:val="en-US" w:eastAsia="ru-RU"/>
        </w:rPr>
      </w:pPr>
      <w:r w:rsidRPr="00E357B4">
        <w:rPr>
          <w:rFonts w:ascii="Times New Roman" w:eastAsia="Times New Roman" w:hAnsi="Times New Roman" w:cs="Times New Roman"/>
          <w:b/>
          <w:sz w:val="24"/>
          <w:szCs w:val="24"/>
          <w:lang w:val="en-US" w:eastAsia="ru-RU"/>
        </w:rPr>
        <w:t>Tablets</w:t>
      </w:r>
    </w:p>
    <w:p w:rsidR="00E357B4" w:rsidRPr="00E357B4" w:rsidRDefault="00E357B4" w:rsidP="00E357B4">
      <w:pPr>
        <w:spacing w:after="0" w:line="240" w:lineRule="auto"/>
        <w:contextualSpacing/>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 xml:space="preserve">The tablet is the most common form of medication in a dry state. Tablets have a great variety of shapes and sizes. The most common shape is a circular body with flat or slightly convex sides. There are also rectangular, triangular and many other shapes. The selection of particular shapes and sizes of the tablets is essentially ethical. A pleasing appearance of the tablets is very important for a patient. There are a number of features which are helpful for better use. Tablets which are to be dissolved as quickly as possible are thin. They are for making solutions.  These tablets have a large diameter than average tablets of the same weight. Tablets which are to be dissolved slowly in the mouth are flat for convenience of the user and thick enough to have a lasting effect. Efficiency of the tablet depends on these peculiarities. Coated tablets have convex shape and they are harder than other tablets. </w:t>
      </w:r>
    </w:p>
    <w:p w:rsidR="00E357B4" w:rsidRPr="00E357B4" w:rsidRDefault="00E357B4" w:rsidP="00E357B4">
      <w:pPr>
        <w:spacing w:after="0" w:line="240" w:lineRule="auto"/>
        <w:contextualSpacing/>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 xml:space="preserve">     Tablets have a variety of action. </w:t>
      </w:r>
      <w:r w:rsidRPr="00E357B4">
        <w:rPr>
          <w:rFonts w:ascii="Times New Roman" w:eastAsia="Times New Roman" w:hAnsi="Times New Roman" w:cs="Times New Roman"/>
          <w:b/>
          <w:sz w:val="24"/>
          <w:szCs w:val="24"/>
          <w:lang w:val="en-US" w:eastAsia="ru-RU"/>
        </w:rPr>
        <w:t>Anti-inflammatory drugs</w:t>
      </w:r>
      <w:r w:rsidRPr="00E357B4">
        <w:rPr>
          <w:rFonts w:ascii="Times New Roman" w:eastAsia="Times New Roman" w:hAnsi="Times New Roman" w:cs="Times New Roman"/>
          <w:sz w:val="24"/>
          <w:szCs w:val="24"/>
          <w:lang w:val="en-US" w:eastAsia="ru-RU"/>
        </w:rPr>
        <w:t xml:space="preserve"> are used in the treatment of various infections. </w:t>
      </w:r>
      <w:r w:rsidRPr="00E357B4">
        <w:rPr>
          <w:rFonts w:ascii="Times New Roman" w:eastAsia="Times New Roman" w:hAnsi="Times New Roman" w:cs="Times New Roman"/>
          <w:b/>
          <w:sz w:val="24"/>
          <w:szCs w:val="24"/>
          <w:lang w:val="en-US" w:eastAsia="ru-RU"/>
        </w:rPr>
        <w:t>Antibiotics</w:t>
      </w:r>
      <w:r w:rsidRPr="00E357B4">
        <w:rPr>
          <w:rFonts w:ascii="Times New Roman" w:eastAsia="Times New Roman" w:hAnsi="Times New Roman" w:cs="Times New Roman"/>
          <w:sz w:val="24"/>
          <w:szCs w:val="24"/>
          <w:lang w:val="en-US" w:eastAsia="ru-RU"/>
        </w:rPr>
        <w:t xml:space="preserve"> compose a large group. </w:t>
      </w:r>
      <w:r w:rsidRPr="00E357B4">
        <w:rPr>
          <w:rFonts w:ascii="Times New Roman" w:eastAsia="Times New Roman" w:hAnsi="Times New Roman" w:cs="Times New Roman"/>
          <w:b/>
          <w:sz w:val="24"/>
          <w:szCs w:val="24"/>
          <w:lang w:val="en-US" w:eastAsia="ru-RU"/>
        </w:rPr>
        <w:t>Sulfa drugs</w:t>
      </w:r>
      <w:r w:rsidRPr="00E357B4">
        <w:rPr>
          <w:rFonts w:ascii="Times New Roman" w:eastAsia="Times New Roman" w:hAnsi="Times New Roman" w:cs="Times New Roman"/>
          <w:sz w:val="24"/>
          <w:szCs w:val="24"/>
          <w:lang w:val="en-US" w:eastAsia="ru-RU"/>
        </w:rPr>
        <w:t xml:space="preserve"> are also in majority. In addition, there are </w:t>
      </w:r>
      <w:r w:rsidRPr="00E357B4">
        <w:rPr>
          <w:rFonts w:ascii="Times New Roman" w:eastAsia="Times New Roman" w:hAnsi="Times New Roman" w:cs="Times New Roman"/>
          <w:b/>
          <w:sz w:val="24"/>
          <w:szCs w:val="24"/>
          <w:lang w:val="en-US" w:eastAsia="ru-RU"/>
        </w:rPr>
        <w:t>cardiacs, sedatives, laxatives</w:t>
      </w:r>
      <w:r w:rsidRPr="00E357B4">
        <w:rPr>
          <w:rFonts w:ascii="Times New Roman" w:eastAsia="Times New Roman" w:hAnsi="Times New Roman" w:cs="Times New Roman"/>
          <w:sz w:val="24"/>
          <w:szCs w:val="24"/>
          <w:lang w:val="en-US" w:eastAsia="ru-RU"/>
        </w:rPr>
        <w:t xml:space="preserve">, </w:t>
      </w:r>
      <w:r w:rsidRPr="00E357B4">
        <w:rPr>
          <w:rFonts w:ascii="Times New Roman" w:eastAsia="Times New Roman" w:hAnsi="Times New Roman" w:cs="Times New Roman"/>
          <w:b/>
          <w:sz w:val="24"/>
          <w:szCs w:val="24"/>
          <w:lang w:val="en-US" w:eastAsia="ru-RU"/>
        </w:rPr>
        <w:t>analgetics</w:t>
      </w:r>
      <w:r w:rsidRPr="00E357B4">
        <w:rPr>
          <w:rFonts w:ascii="Times New Roman" w:eastAsia="Times New Roman" w:hAnsi="Times New Roman" w:cs="Times New Roman"/>
          <w:sz w:val="24"/>
          <w:szCs w:val="24"/>
          <w:lang w:val="en-US" w:eastAsia="ru-RU"/>
        </w:rPr>
        <w:t xml:space="preserve">. Cardiacs include drugs that affect the heart, drugs that affect blood pressure, and drugs that prevent blood clotting. Analgetics are also called pain-killers. </w:t>
      </w:r>
      <w:r w:rsidRPr="00E357B4">
        <w:rPr>
          <w:rFonts w:ascii="Times New Roman" w:eastAsia="Times New Roman" w:hAnsi="Times New Roman" w:cs="Times New Roman"/>
          <w:b/>
          <w:sz w:val="24"/>
          <w:szCs w:val="24"/>
          <w:lang w:val="en-US" w:eastAsia="ru-RU"/>
        </w:rPr>
        <w:t>Sleeping pills</w:t>
      </w:r>
      <w:r w:rsidRPr="00E357B4">
        <w:rPr>
          <w:rFonts w:ascii="Times New Roman" w:eastAsia="Times New Roman" w:hAnsi="Times New Roman" w:cs="Times New Roman"/>
          <w:sz w:val="24"/>
          <w:szCs w:val="24"/>
          <w:lang w:val="en-US" w:eastAsia="ru-RU"/>
        </w:rPr>
        <w:t xml:space="preserve"> make a separate group of tablets. </w:t>
      </w:r>
      <w:r w:rsidRPr="00E357B4">
        <w:rPr>
          <w:rFonts w:ascii="Times New Roman" w:eastAsia="Times New Roman" w:hAnsi="Times New Roman" w:cs="Times New Roman"/>
          <w:b/>
          <w:sz w:val="24"/>
          <w:szCs w:val="24"/>
          <w:lang w:val="en-US" w:eastAsia="ru-RU"/>
        </w:rPr>
        <w:t>Narcotics</w:t>
      </w:r>
      <w:r w:rsidRPr="00E357B4">
        <w:rPr>
          <w:rFonts w:ascii="Times New Roman" w:eastAsia="Times New Roman" w:hAnsi="Times New Roman" w:cs="Times New Roman"/>
          <w:sz w:val="24"/>
          <w:szCs w:val="24"/>
          <w:lang w:val="en-US" w:eastAsia="ru-RU"/>
        </w:rPr>
        <w:t xml:space="preserve"> are drugs which in moderate doses can suppress the central nervous system and relieve pain. Central nervous system drugs are of two main types: those which stimulate the nerves in the brain and spinal cord, </w:t>
      </w:r>
      <w:r w:rsidRPr="00E357B4">
        <w:rPr>
          <w:rFonts w:ascii="Times New Roman" w:eastAsia="Times New Roman" w:hAnsi="Times New Roman" w:cs="Times New Roman"/>
          <w:b/>
          <w:sz w:val="24"/>
          <w:szCs w:val="24"/>
          <w:lang w:val="en-US" w:eastAsia="ru-RU"/>
        </w:rPr>
        <w:t>stimulants</w:t>
      </w:r>
      <w:r w:rsidRPr="00E357B4">
        <w:rPr>
          <w:rFonts w:ascii="Times New Roman" w:eastAsia="Times New Roman" w:hAnsi="Times New Roman" w:cs="Times New Roman"/>
          <w:sz w:val="24"/>
          <w:szCs w:val="24"/>
          <w:lang w:val="en-US" w:eastAsia="ru-RU"/>
        </w:rPr>
        <w:t xml:space="preserve">, and those which depress the nerves in the brain and spinal cord, </w:t>
      </w:r>
      <w:r w:rsidRPr="00E357B4">
        <w:rPr>
          <w:rFonts w:ascii="Times New Roman" w:eastAsia="Times New Roman" w:hAnsi="Times New Roman" w:cs="Times New Roman"/>
          <w:b/>
          <w:sz w:val="24"/>
          <w:szCs w:val="24"/>
          <w:lang w:val="en-US" w:eastAsia="ru-RU"/>
        </w:rPr>
        <w:t>depressants</w:t>
      </w:r>
      <w:r w:rsidRPr="00E357B4">
        <w:rPr>
          <w:rFonts w:ascii="Times New Roman" w:eastAsia="Times New Roman" w:hAnsi="Times New Roman" w:cs="Times New Roman"/>
          <w:sz w:val="24"/>
          <w:szCs w:val="24"/>
          <w:lang w:val="en-US" w:eastAsia="ru-RU"/>
        </w:rPr>
        <w:t>.</w:t>
      </w:r>
    </w:p>
    <w:p w:rsidR="00E357B4" w:rsidRPr="00E357B4" w:rsidRDefault="00E357B4" w:rsidP="00E357B4">
      <w:pPr>
        <w:spacing w:after="0" w:line="240" w:lineRule="auto"/>
        <w:contextualSpacing/>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One should remember that all tablets must be taken only according to the doctor’s recommendations.</w:t>
      </w:r>
    </w:p>
    <w:p w:rsidR="00E357B4" w:rsidRPr="00F60417" w:rsidRDefault="00E357B4" w:rsidP="00E357B4">
      <w:pPr>
        <w:tabs>
          <w:tab w:val="left" w:pos="360"/>
          <w:tab w:val="left" w:pos="1080"/>
        </w:tabs>
        <w:spacing w:after="0" w:line="240" w:lineRule="auto"/>
        <w:jc w:val="both"/>
        <w:rPr>
          <w:rFonts w:ascii="Times New Roman" w:eastAsia="Calibri" w:hAnsi="Times New Roman" w:cs="Times New Roman"/>
          <w:b/>
          <w:sz w:val="28"/>
          <w:szCs w:val="28"/>
          <w:lang w:val="en-US" w:eastAsia="ru-RU"/>
        </w:rPr>
      </w:pPr>
    </w:p>
    <w:p w:rsidR="00E357B4" w:rsidRPr="00E357B4" w:rsidRDefault="00E357B4" w:rsidP="00E357B4">
      <w:pPr>
        <w:tabs>
          <w:tab w:val="left" w:pos="360"/>
          <w:tab w:val="left" w:pos="1080"/>
        </w:tabs>
        <w:spacing w:after="0" w:line="240" w:lineRule="auto"/>
        <w:jc w:val="both"/>
        <w:rPr>
          <w:rFonts w:ascii="Times New Roman" w:eastAsia="Calibri" w:hAnsi="Times New Roman" w:cs="Times New Roman"/>
          <w:b/>
          <w:sz w:val="28"/>
          <w:szCs w:val="28"/>
          <w:lang w:val="en-US" w:eastAsia="ru-RU"/>
        </w:rPr>
      </w:pPr>
    </w:p>
    <w:p w:rsidR="00E357B4" w:rsidRPr="00E357B4" w:rsidRDefault="00E357B4" w:rsidP="00E357B4">
      <w:pPr>
        <w:tabs>
          <w:tab w:val="left" w:pos="360"/>
          <w:tab w:val="left" w:pos="1080"/>
        </w:tabs>
        <w:spacing w:after="0" w:line="240" w:lineRule="auto"/>
        <w:jc w:val="both"/>
        <w:rPr>
          <w:rFonts w:ascii="Times New Roman" w:eastAsia="Calibri" w:hAnsi="Times New Roman" w:cs="Times New Roman"/>
          <w:b/>
          <w:sz w:val="28"/>
          <w:szCs w:val="28"/>
          <w:lang w:val="en-US" w:eastAsia="ru-RU"/>
        </w:rPr>
      </w:pPr>
      <w:r w:rsidRPr="00E357B4">
        <w:rPr>
          <w:rFonts w:ascii="Times New Roman" w:eastAsia="Times New Roman" w:hAnsi="Times New Roman" w:cs="Times New Roman"/>
          <w:b/>
          <w:sz w:val="28"/>
          <w:szCs w:val="28"/>
          <w:lang w:val="en-US" w:eastAsia="ru-RU"/>
        </w:rPr>
        <w:t xml:space="preserve">1. </w:t>
      </w:r>
      <w:r w:rsidRPr="00E357B4">
        <w:rPr>
          <w:rFonts w:ascii="Times New Roman" w:eastAsia="Calibri" w:hAnsi="Times New Roman" w:cs="Times New Roman"/>
          <w:b/>
          <w:sz w:val="28"/>
          <w:szCs w:val="28"/>
          <w:lang w:eastAsia="ru-RU"/>
        </w:rPr>
        <w:t>Занятие</w:t>
      </w:r>
      <w:r w:rsidRPr="00E357B4">
        <w:rPr>
          <w:rFonts w:ascii="Times New Roman" w:eastAsia="Calibri" w:hAnsi="Times New Roman" w:cs="Times New Roman"/>
          <w:b/>
          <w:sz w:val="28"/>
          <w:szCs w:val="28"/>
          <w:lang w:val="en-US" w:eastAsia="ru-RU"/>
        </w:rPr>
        <w:t xml:space="preserve"> № 2 </w:t>
      </w:r>
    </w:p>
    <w:p w:rsidR="00E357B4" w:rsidRPr="00E357B4" w:rsidRDefault="00E357B4" w:rsidP="00E357B4">
      <w:pPr>
        <w:tabs>
          <w:tab w:val="left" w:pos="360"/>
          <w:tab w:val="left" w:pos="1080"/>
        </w:tabs>
        <w:spacing w:after="0" w:line="240" w:lineRule="auto"/>
        <w:jc w:val="both"/>
        <w:rPr>
          <w:rFonts w:ascii="Times New Roman" w:eastAsia="Calibri" w:hAnsi="Times New Roman" w:cs="Times New Roman"/>
          <w:sz w:val="28"/>
          <w:szCs w:val="28"/>
          <w:lang w:val="en-US" w:eastAsia="ru-RU"/>
        </w:rPr>
      </w:pPr>
    </w:p>
    <w:p w:rsidR="00E357B4" w:rsidRPr="00E357B4" w:rsidRDefault="00E357B4" w:rsidP="00E357B4">
      <w:pPr>
        <w:tabs>
          <w:tab w:val="left" w:pos="360"/>
        </w:tabs>
        <w:spacing w:after="0" w:line="240" w:lineRule="auto"/>
        <w:jc w:val="both"/>
        <w:rPr>
          <w:rFonts w:ascii="Times New Roman" w:eastAsia="Times New Roman" w:hAnsi="Times New Roman" w:cs="Times New Roman"/>
          <w:b/>
          <w:sz w:val="28"/>
          <w:szCs w:val="28"/>
          <w:lang w:val="en-US" w:eastAsia="ru-RU"/>
        </w:rPr>
      </w:pPr>
      <w:r w:rsidRPr="00E357B4">
        <w:rPr>
          <w:rFonts w:ascii="Times New Roman" w:eastAsia="Times New Roman" w:hAnsi="Times New Roman" w:cs="Times New Roman"/>
          <w:b/>
          <w:sz w:val="28"/>
          <w:szCs w:val="28"/>
          <w:lang w:eastAsia="ru-RU"/>
        </w:rPr>
        <w:t>Тема</w:t>
      </w:r>
      <w:r w:rsidRPr="00E357B4">
        <w:rPr>
          <w:rFonts w:ascii="Times New Roman" w:eastAsia="Times New Roman" w:hAnsi="Times New Roman" w:cs="Times New Roman"/>
          <w:b/>
          <w:sz w:val="28"/>
          <w:szCs w:val="28"/>
          <w:lang w:val="en-US" w:eastAsia="ru-RU"/>
        </w:rPr>
        <w:t xml:space="preserve"> </w:t>
      </w:r>
      <w:r w:rsidRPr="00E357B4">
        <w:rPr>
          <w:rFonts w:ascii="Times New Roman" w:eastAsia="Times New Roman" w:hAnsi="Times New Roman" w:cs="Times New Roman"/>
          <w:b/>
          <w:sz w:val="28"/>
          <w:szCs w:val="28"/>
          <w:lang w:eastAsia="ru-RU"/>
        </w:rPr>
        <w:t>занятия</w:t>
      </w:r>
      <w:r w:rsidRPr="00E357B4">
        <w:rPr>
          <w:rFonts w:ascii="Times New Roman" w:eastAsia="Times New Roman" w:hAnsi="Times New Roman" w:cs="Times New Roman"/>
          <w:lang w:val="en-US" w:eastAsia="ru-RU"/>
        </w:rPr>
        <w:t xml:space="preserve"> </w:t>
      </w:r>
      <w:r w:rsidRPr="00E357B4">
        <w:rPr>
          <w:rFonts w:ascii="Times New Roman" w:eastAsia="Times New Roman" w:hAnsi="Times New Roman" w:cs="Times New Roman"/>
          <w:b/>
          <w:sz w:val="28"/>
          <w:szCs w:val="28"/>
          <w:lang w:val="en-US" w:eastAsia="ru-RU"/>
        </w:rPr>
        <w:t>«Preparations of tablets»</w:t>
      </w:r>
    </w:p>
    <w:p w:rsidR="00E357B4" w:rsidRPr="00E357B4" w:rsidRDefault="00E357B4" w:rsidP="00E357B4">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2. Формы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Подготовка к практическому занятию.</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Подготовка материалов по НИРС.</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Answer the questions:</w:t>
      </w:r>
    </w:p>
    <w:p w:rsidR="00E357B4" w:rsidRPr="00E357B4" w:rsidRDefault="00E357B4" w:rsidP="00E357B4">
      <w:pPr>
        <w:numPr>
          <w:ilvl w:val="0"/>
          <w:numId w:val="249"/>
        </w:num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What is a tablet characterized by when brought into contact with water?</w:t>
      </w:r>
    </w:p>
    <w:p w:rsidR="00E357B4" w:rsidRPr="00E357B4" w:rsidRDefault="00E357B4" w:rsidP="00E357B4">
      <w:pPr>
        <w:numPr>
          <w:ilvl w:val="0"/>
          <w:numId w:val="249"/>
        </w:num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What substances are used for tablet making?</w:t>
      </w:r>
    </w:p>
    <w:p w:rsidR="00E357B4" w:rsidRPr="00E357B4" w:rsidRDefault="00E357B4" w:rsidP="00E357B4">
      <w:pPr>
        <w:numPr>
          <w:ilvl w:val="0"/>
          <w:numId w:val="249"/>
        </w:num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Are any auxiliary substances added?</w:t>
      </w:r>
    </w:p>
    <w:p w:rsidR="00E357B4" w:rsidRPr="00E357B4" w:rsidRDefault="00E357B4" w:rsidP="00E357B4">
      <w:pPr>
        <w:numPr>
          <w:ilvl w:val="0"/>
          <w:numId w:val="249"/>
        </w:num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To what drugs is it necessary to add auxiliary substances?</w:t>
      </w:r>
    </w:p>
    <w:p w:rsidR="00E357B4" w:rsidRPr="00E357B4" w:rsidRDefault="00E357B4" w:rsidP="00E357B4">
      <w:pPr>
        <w:numPr>
          <w:ilvl w:val="0"/>
          <w:numId w:val="249"/>
        </w:num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Why are some difficulties experienced in the process of tabletting?</w:t>
      </w:r>
    </w:p>
    <w:p w:rsidR="00E357B4" w:rsidRPr="00E357B4" w:rsidRDefault="00E357B4" w:rsidP="00E357B4">
      <w:pPr>
        <w:numPr>
          <w:ilvl w:val="0"/>
          <w:numId w:val="249"/>
        </w:numPr>
        <w:shd w:val="clear" w:color="auto" w:fill="FFFFFF"/>
        <w:tabs>
          <w:tab w:val="left" w:pos="1080"/>
        </w:tabs>
        <w:spacing w:after="0" w:line="240" w:lineRule="auto"/>
        <w:jc w:val="both"/>
        <w:rPr>
          <w:rFonts w:ascii="Times New Roman" w:eastAsia="Times New Roman" w:hAnsi="Times New Roman" w:cs="Times New Roman"/>
          <w:color w:val="000000"/>
          <w:sz w:val="28"/>
          <w:szCs w:val="28"/>
          <w:lang w:val="en-US" w:eastAsia="ru-RU"/>
        </w:rPr>
      </w:pPr>
      <w:r w:rsidRPr="00E357B4">
        <w:rPr>
          <w:rFonts w:ascii="Times New Roman" w:eastAsia="Times New Roman" w:hAnsi="Times New Roman" w:cs="Times New Roman"/>
          <w:color w:val="000000"/>
          <w:sz w:val="28"/>
          <w:szCs w:val="28"/>
          <w:lang w:val="en-US" w:eastAsia="ru-RU"/>
        </w:rPr>
        <w:t>What is necessary to do in order to avoid unnecessary complication during tabletting?</w:t>
      </w:r>
    </w:p>
    <w:p w:rsidR="00E357B4" w:rsidRPr="00E357B4" w:rsidRDefault="00E357B4" w:rsidP="00E357B4">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val="en-US" w:eastAsia="ru-RU"/>
        </w:rPr>
        <w:lastRenderedPageBreak/>
        <w:t>Grammar</w:t>
      </w:r>
      <w:r w:rsidRPr="00E357B4">
        <w:rPr>
          <w:rFonts w:ascii="Times New Roman" w:eastAsia="Times New Roman" w:hAnsi="Times New Roman" w:cs="Times New Roman"/>
          <w:sz w:val="28"/>
          <w:szCs w:val="28"/>
          <w:lang w:eastAsia="ru-RU"/>
        </w:rPr>
        <w:t>:</w:t>
      </w:r>
    </w:p>
    <w:p w:rsidR="00E357B4" w:rsidRPr="00E357B4" w:rsidRDefault="00E357B4" w:rsidP="00E357B4">
      <w:pPr>
        <w:spacing w:after="0" w:line="240" w:lineRule="auto"/>
        <w:jc w:val="both"/>
        <w:rPr>
          <w:rFonts w:ascii="Times New Roman" w:eastAsia="Times New Roman" w:hAnsi="Times New Roman" w:cs="Times New Roman"/>
          <w:bCs/>
          <w:sz w:val="28"/>
          <w:szCs w:val="28"/>
          <w:lang w:eastAsia="ru-RU"/>
        </w:rPr>
      </w:pPr>
      <w:r w:rsidRPr="00E357B4">
        <w:rPr>
          <w:rFonts w:ascii="Times New Roman" w:eastAsia="Times New Roman" w:hAnsi="Times New Roman" w:cs="Times New Roman"/>
          <w:bCs/>
          <w:sz w:val="28"/>
          <w:szCs w:val="28"/>
          <w:lang w:eastAsia="ru-RU"/>
        </w:rPr>
        <w:t>инфинитив в функции обстоятельства цели</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Theme vocabulary:</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357B4">
        <w:rPr>
          <w:rFonts w:ascii="Times New Roman" w:eastAsia="Times New Roman" w:hAnsi="Times New Roman" w:cs="Times New Roman"/>
          <w:color w:val="000000"/>
          <w:sz w:val="28"/>
          <w:szCs w:val="28"/>
          <w:lang w:val="en-US" w:eastAsia="ru-RU"/>
        </w:rPr>
        <w:t xml:space="preserve">2. </w:t>
      </w:r>
      <w:r w:rsidRPr="00E357B4">
        <w:rPr>
          <w:rFonts w:ascii="Times New Roman" w:eastAsia="Times New Roman" w:hAnsi="Times New Roman" w:cs="Times New Roman"/>
          <w:color w:val="000000"/>
          <w:sz w:val="28"/>
          <w:szCs w:val="28"/>
          <w:lang w:eastAsia="ru-RU"/>
        </w:rPr>
        <w:t>Тематическая</w:t>
      </w:r>
      <w:r w:rsidRPr="00E357B4">
        <w:rPr>
          <w:rFonts w:ascii="Times New Roman" w:eastAsia="Times New Roman" w:hAnsi="Times New Roman" w:cs="Times New Roman"/>
          <w:color w:val="000000"/>
          <w:sz w:val="28"/>
          <w:szCs w:val="28"/>
          <w:lang w:val="en-US" w:eastAsia="ru-RU"/>
        </w:rPr>
        <w:t xml:space="preserve">  </w:t>
      </w:r>
      <w:r w:rsidRPr="00E357B4">
        <w:rPr>
          <w:rFonts w:ascii="Times New Roman" w:eastAsia="Times New Roman" w:hAnsi="Times New Roman" w:cs="Times New Roman"/>
          <w:color w:val="000000"/>
          <w:sz w:val="28"/>
          <w:szCs w:val="28"/>
          <w:lang w:eastAsia="ru-RU"/>
        </w:rPr>
        <w:t>лексика</w:t>
      </w:r>
      <w:r w:rsidRPr="00E357B4">
        <w:rPr>
          <w:rFonts w:ascii="Times New Roman" w:eastAsia="Times New Roman" w:hAnsi="Times New Roman" w:cs="Times New Roman"/>
          <w:color w:val="000000"/>
          <w:sz w:val="28"/>
          <w:szCs w:val="28"/>
          <w:lang w:val="en-US" w:eastAsia="ru-RU"/>
        </w:rPr>
        <w:t xml:space="preserve">:  in  a  dry state,  from  a purely physical point of view, to be defined, to be      brought      into      contact, property, auxiliary, substances, to       overcome       difficulties, application,    in    order    to..., necessitate. </w:t>
      </w:r>
    </w:p>
    <w:p w:rsidR="00E357B4" w:rsidRPr="00F60417" w:rsidRDefault="00E357B4" w:rsidP="00E357B4">
      <w:pPr>
        <w:spacing w:after="0" w:line="240" w:lineRule="auto"/>
        <w:jc w:val="both"/>
        <w:rPr>
          <w:rFonts w:ascii="Times New Roman" w:eastAsia="Times New Roman" w:hAnsi="Times New Roman" w:cs="Times New Roman"/>
          <w:sz w:val="28"/>
          <w:szCs w:val="28"/>
          <w:lang w:val="en-US"/>
        </w:rPr>
      </w:pPr>
      <w:r w:rsidRPr="00E357B4">
        <w:rPr>
          <w:rFonts w:ascii="Times New Roman" w:eastAsia="Times New Roman" w:hAnsi="Times New Roman" w:cs="Times New Roman"/>
          <w:sz w:val="28"/>
          <w:szCs w:val="28"/>
          <w:lang w:val="en-US" w:eastAsia="ru-RU"/>
        </w:rPr>
        <w:t xml:space="preserve">3. </w:t>
      </w:r>
      <w:r w:rsidRPr="00E357B4">
        <w:rPr>
          <w:rFonts w:ascii="Times New Roman" w:eastAsia="Times New Roman" w:hAnsi="Times New Roman" w:cs="Times New Roman"/>
          <w:sz w:val="28"/>
          <w:szCs w:val="28"/>
          <w:lang w:eastAsia="ru-RU"/>
        </w:rPr>
        <w:t>Работа</w:t>
      </w:r>
      <w:r w:rsidRPr="00E357B4">
        <w:rPr>
          <w:rFonts w:ascii="Times New Roman" w:eastAsia="Times New Roman" w:hAnsi="Times New Roman" w:cs="Times New Roman"/>
          <w:sz w:val="28"/>
          <w:szCs w:val="28"/>
          <w:lang w:val="en-US" w:eastAsia="ru-RU"/>
        </w:rPr>
        <w:t xml:space="preserve"> </w:t>
      </w:r>
      <w:r w:rsidRPr="00E357B4">
        <w:rPr>
          <w:rFonts w:ascii="Times New Roman" w:eastAsia="Times New Roman" w:hAnsi="Times New Roman" w:cs="Times New Roman"/>
          <w:sz w:val="28"/>
          <w:szCs w:val="28"/>
          <w:lang w:eastAsia="ru-RU"/>
        </w:rPr>
        <w:t>над</w:t>
      </w:r>
      <w:r w:rsidRPr="00E357B4">
        <w:rPr>
          <w:rFonts w:ascii="Times New Roman" w:eastAsia="Times New Roman" w:hAnsi="Times New Roman" w:cs="Times New Roman"/>
          <w:sz w:val="28"/>
          <w:szCs w:val="28"/>
          <w:lang w:val="en-US" w:eastAsia="ru-RU"/>
        </w:rPr>
        <w:t xml:space="preserve"> </w:t>
      </w:r>
      <w:r w:rsidRPr="00E357B4">
        <w:rPr>
          <w:rFonts w:ascii="Times New Roman" w:eastAsia="Times New Roman" w:hAnsi="Times New Roman" w:cs="Times New Roman"/>
          <w:sz w:val="28"/>
          <w:szCs w:val="28"/>
          <w:lang w:eastAsia="ru-RU"/>
        </w:rPr>
        <w:t>грамматикой</w:t>
      </w:r>
      <w:r w:rsidRPr="00E357B4">
        <w:rPr>
          <w:rFonts w:ascii="Times New Roman" w:eastAsia="Times New Roman" w:hAnsi="Times New Roman" w:cs="Times New Roman"/>
          <w:sz w:val="28"/>
          <w:szCs w:val="28"/>
          <w:lang w:val="en-US" w:eastAsia="ru-RU"/>
        </w:rPr>
        <w:t>: ex. 1,3 p.36,37  Making the questions. Ex. 6 p. 37 + written translation of the sentences.</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rPr>
      </w:pPr>
      <w:r w:rsidRPr="00E357B4">
        <w:rPr>
          <w:rFonts w:ascii="Times New Roman" w:eastAsia="Times New Roman" w:hAnsi="Times New Roman" w:cs="Times New Roman"/>
          <w:sz w:val="28"/>
          <w:szCs w:val="28"/>
          <w:lang w:val="en-US"/>
        </w:rPr>
        <w:t>Consolidation:</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Calibri" w:eastAsia="Times New Roman" w:hAnsi="Calibri" w:cs="Times New Roman"/>
          <w:sz w:val="28"/>
          <w:szCs w:val="28"/>
        </w:rPr>
        <w:t>Работа</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с</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текстом</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чтение</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перевод</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лексика</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см</w:t>
      </w:r>
      <w:r w:rsidRPr="00E357B4">
        <w:rPr>
          <w:rFonts w:ascii="Calibri" w:eastAsia="Times New Roman" w:hAnsi="Calibri" w:cs="Times New Roman"/>
          <w:sz w:val="28"/>
          <w:szCs w:val="28"/>
          <w:lang w:val="en-US"/>
        </w:rPr>
        <w:t xml:space="preserve">. </w:t>
      </w:r>
      <w:r w:rsidRPr="00E357B4">
        <w:rPr>
          <w:rFonts w:ascii="Calibri" w:eastAsia="Times New Roman" w:hAnsi="Calibri" w:cs="Times New Roman"/>
          <w:sz w:val="28"/>
          <w:szCs w:val="28"/>
        </w:rPr>
        <w:t>приложение</w:t>
      </w:r>
      <w:r w:rsidRPr="00E357B4">
        <w:rPr>
          <w:rFonts w:ascii="Calibri" w:eastAsia="Times New Roman" w:hAnsi="Calibri" w:cs="Times New Roman"/>
          <w:sz w:val="28"/>
          <w:szCs w:val="28"/>
          <w:lang w:val="en-US"/>
        </w:rPr>
        <w:t xml:space="preserve"> 1</w:t>
      </w:r>
    </w:p>
    <w:p w:rsidR="00E357B4" w:rsidRPr="00E357B4" w:rsidRDefault="00E357B4" w:rsidP="00E357B4">
      <w:pPr>
        <w:spacing w:after="0" w:line="240" w:lineRule="auto"/>
        <w:rPr>
          <w:rFonts w:ascii="Calibri" w:eastAsia="Times New Roman" w:hAnsi="Calibri" w:cs="Times New Roman"/>
          <w:sz w:val="28"/>
          <w:szCs w:val="28"/>
          <w:lang w:eastAsia="ru-RU"/>
        </w:rPr>
      </w:pPr>
      <w:r w:rsidRPr="00E357B4">
        <w:rPr>
          <w:rFonts w:ascii="Calibri" w:eastAsia="Times New Roman" w:hAnsi="Calibri" w:cs="Times New Roman"/>
          <w:sz w:val="28"/>
          <w:szCs w:val="28"/>
        </w:rPr>
        <w:t>Решение ситуацинной задачи и тестовых заданий.</w:t>
      </w:r>
    </w:p>
    <w:p w:rsidR="00E357B4" w:rsidRPr="00E357B4" w:rsidRDefault="00E357B4" w:rsidP="00E357B4">
      <w:pPr>
        <w:shd w:val="clear" w:color="auto" w:fill="FFFFFF"/>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color w:val="000000"/>
          <w:sz w:val="28"/>
          <w:szCs w:val="28"/>
          <w:lang w:val="en-US" w:eastAsia="ru-RU"/>
        </w:rPr>
        <w:t>a</w:t>
      </w:r>
      <w:r w:rsidRPr="00E357B4">
        <w:rPr>
          <w:rFonts w:ascii="Times New Roman" w:eastAsia="Times New Roman" w:hAnsi="Times New Roman" w:cs="Times New Roman"/>
          <w:color w:val="000000"/>
          <w:sz w:val="28"/>
          <w:szCs w:val="28"/>
          <w:lang w:eastAsia="ru-RU"/>
        </w:rPr>
        <w:t>. Выделение ключевых слов и выражений, составление плана темы. Зачитывание тезисов.</w:t>
      </w:r>
      <w:r w:rsidRPr="00E357B4">
        <w:rPr>
          <w:rFonts w:ascii="Times New Roman" w:eastAsia="Times New Roman" w:hAnsi="Times New Roman" w:cs="Times New Roman"/>
          <w:sz w:val="28"/>
          <w:szCs w:val="28"/>
          <w:lang w:eastAsia="ru-RU"/>
        </w:rPr>
        <w:t xml:space="preserve"> </w:t>
      </w:r>
    </w:p>
    <w:p w:rsidR="00E357B4" w:rsidRPr="00E357B4" w:rsidRDefault="00E357B4" w:rsidP="00E357B4">
      <w:pPr>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val="en-US" w:eastAsia="ru-RU"/>
        </w:rPr>
        <w:t>b</w:t>
      </w:r>
      <w:r w:rsidRPr="00E357B4">
        <w:rPr>
          <w:rFonts w:ascii="Times New Roman" w:eastAsia="Times New Roman" w:hAnsi="Times New Roman" w:cs="Times New Roman"/>
          <w:color w:val="000000"/>
          <w:sz w:val="28"/>
          <w:szCs w:val="28"/>
          <w:lang w:eastAsia="ru-RU"/>
        </w:rPr>
        <w:t xml:space="preserve">. Письменный перевод текста см. приложение 2 </w:t>
      </w: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color w:val="000000"/>
          <w:sz w:val="28"/>
          <w:szCs w:val="28"/>
          <w:lang w:val="en-US" w:eastAsia="ru-RU"/>
        </w:rPr>
        <w:t>c</w:t>
      </w:r>
      <w:r w:rsidRPr="00E357B4">
        <w:rPr>
          <w:rFonts w:ascii="Times New Roman" w:eastAsia="Times New Roman" w:hAnsi="Times New Roman" w:cs="Times New Roman"/>
          <w:color w:val="000000"/>
          <w:sz w:val="28"/>
          <w:szCs w:val="28"/>
          <w:lang w:eastAsia="ru-RU"/>
        </w:rPr>
        <w:t>. Выполнение заданий, данных к тексту. Обратить</w:t>
      </w:r>
      <w:r w:rsidRPr="00E357B4">
        <w:rPr>
          <w:rFonts w:ascii="Times New Roman" w:eastAsia="Times New Roman" w:hAnsi="Times New Roman" w:cs="Times New Roman"/>
          <w:color w:val="000000"/>
          <w:sz w:val="28"/>
          <w:szCs w:val="28"/>
          <w:lang w:val="en-US" w:eastAsia="ru-RU"/>
        </w:rPr>
        <w:t xml:space="preserve"> </w:t>
      </w:r>
      <w:r w:rsidRPr="00E357B4">
        <w:rPr>
          <w:rFonts w:ascii="Times New Roman" w:eastAsia="Times New Roman" w:hAnsi="Times New Roman" w:cs="Times New Roman"/>
          <w:color w:val="000000"/>
          <w:sz w:val="28"/>
          <w:szCs w:val="28"/>
          <w:lang w:eastAsia="ru-RU"/>
        </w:rPr>
        <w:t>внимание</w:t>
      </w:r>
      <w:r w:rsidRPr="00E357B4">
        <w:rPr>
          <w:rFonts w:ascii="Times New Roman" w:eastAsia="Times New Roman" w:hAnsi="Times New Roman" w:cs="Times New Roman"/>
          <w:color w:val="000000"/>
          <w:sz w:val="28"/>
          <w:szCs w:val="28"/>
          <w:lang w:val="en-US" w:eastAsia="ru-RU"/>
        </w:rPr>
        <w:t xml:space="preserve"> </w:t>
      </w:r>
      <w:r w:rsidRPr="00E357B4">
        <w:rPr>
          <w:rFonts w:ascii="Times New Roman" w:eastAsia="Times New Roman" w:hAnsi="Times New Roman" w:cs="Times New Roman"/>
          <w:color w:val="000000"/>
          <w:sz w:val="28"/>
          <w:szCs w:val="28"/>
          <w:lang w:eastAsia="ru-RU"/>
        </w:rPr>
        <w:t>на</w:t>
      </w:r>
      <w:r w:rsidRPr="00E357B4">
        <w:rPr>
          <w:rFonts w:ascii="Times New Roman" w:eastAsia="Times New Roman" w:hAnsi="Times New Roman" w:cs="Times New Roman"/>
          <w:color w:val="000000"/>
          <w:sz w:val="28"/>
          <w:szCs w:val="28"/>
          <w:lang w:val="en-US" w:eastAsia="ru-RU"/>
        </w:rPr>
        <w:t xml:space="preserve"> </w:t>
      </w:r>
      <w:r w:rsidRPr="00E357B4">
        <w:rPr>
          <w:rFonts w:ascii="Times New Roman" w:eastAsia="Times New Roman" w:hAnsi="Times New Roman" w:cs="Times New Roman"/>
          <w:color w:val="000000"/>
          <w:sz w:val="28"/>
          <w:szCs w:val="28"/>
          <w:lang w:eastAsia="ru-RU"/>
        </w:rPr>
        <w:t>слова</w:t>
      </w:r>
      <w:r w:rsidRPr="00E357B4">
        <w:rPr>
          <w:rFonts w:ascii="Times New Roman" w:eastAsia="Times New Roman" w:hAnsi="Times New Roman" w:cs="Times New Roman"/>
          <w:color w:val="000000"/>
          <w:sz w:val="28"/>
          <w:szCs w:val="28"/>
          <w:lang w:val="en-US" w:eastAsia="ru-RU"/>
        </w:rPr>
        <w:t>: circular, convex, rectangular, triangular, similarly, ratio.</w:t>
      </w:r>
    </w:p>
    <w:p w:rsidR="00E357B4" w:rsidRPr="00E357B4" w:rsidRDefault="00E357B4" w:rsidP="00E357B4">
      <w:pPr>
        <w:spacing w:after="0" w:line="240" w:lineRule="auto"/>
        <w:jc w:val="both"/>
        <w:rPr>
          <w:rFonts w:ascii="Times New Roman" w:eastAsia="Times New Roman" w:hAnsi="Times New Roman" w:cs="Times New Roman"/>
          <w:b/>
          <w:sz w:val="28"/>
          <w:szCs w:val="28"/>
          <w:lang w:val="en-US"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b/>
          <w:sz w:val="28"/>
          <w:szCs w:val="28"/>
          <w:lang w:eastAsia="ru-RU"/>
        </w:rPr>
        <w:t>4. Самоконтроль по тестовым заданиям данной темы:</w:t>
      </w:r>
    </w:p>
    <w:p w:rsidR="00E357B4" w:rsidRPr="00E357B4" w:rsidRDefault="00E357B4" w:rsidP="00E357B4">
      <w:pPr>
        <w:spacing w:before="100" w:beforeAutospacing="1" w:afterAutospacing="1"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b/>
          <w:sz w:val="28"/>
          <w:szCs w:val="28"/>
          <w:lang w:val="en-US" w:eastAsia="ru-RU"/>
        </w:rPr>
        <w:t>Complete the sentences</w:t>
      </w:r>
      <w:r w:rsidRPr="00E357B4">
        <w:rPr>
          <w:rFonts w:ascii="Times New Roman" w:eastAsia="Times New Roman" w:hAnsi="Times New Roman" w:cs="Times New Roman"/>
          <w:sz w:val="28"/>
          <w:szCs w:val="28"/>
          <w:lang w:val="en-US" w:eastAsia="ru-RU"/>
        </w:rPr>
        <w:t>:</w:t>
      </w:r>
    </w:p>
    <w:p w:rsidR="00E357B4" w:rsidRPr="00E357B4" w:rsidRDefault="00E357B4" w:rsidP="00E357B4">
      <w:pPr>
        <w:numPr>
          <w:ilvl w:val="0"/>
          <w:numId w:val="253"/>
        </w:numPr>
        <w:spacing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A tablet is a common medication in ......  .</w:t>
      </w:r>
    </w:p>
    <w:p w:rsidR="00E357B4" w:rsidRPr="00E357B4" w:rsidRDefault="00E357B4" w:rsidP="00E357B4">
      <w:pPr>
        <w:numPr>
          <w:ilvl w:val="0"/>
          <w:numId w:val="253"/>
        </w:numPr>
        <w:spacing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The most common shape is ... .</w:t>
      </w:r>
    </w:p>
    <w:p w:rsidR="00E357B4" w:rsidRPr="00E357B4" w:rsidRDefault="00E357B4" w:rsidP="00E357B4">
      <w:pPr>
        <w:numPr>
          <w:ilvl w:val="0"/>
          <w:numId w:val="253"/>
        </w:numPr>
        <w:spacing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 of the tablets is very important for a patient.</w:t>
      </w:r>
    </w:p>
    <w:p w:rsidR="00E357B4" w:rsidRPr="00E357B4" w:rsidRDefault="00E357B4" w:rsidP="00E357B4">
      <w:pPr>
        <w:numPr>
          <w:ilvl w:val="0"/>
          <w:numId w:val="253"/>
        </w:numPr>
        <w:spacing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Thin tablets are for making ... .</w:t>
      </w:r>
    </w:p>
    <w:p w:rsidR="00E357B4" w:rsidRPr="00E357B4" w:rsidRDefault="00E357B4" w:rsidP="00E357B4">
      <w:pPr>
        <w:numPr>
          <w:ilvl w:val="0"/>
          <w:numId w:val="253"/>
        </w:numPr>
        <w:spacing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Coated tablets have  ....... shape.</w:t>
      </w:r>
    </w:p>
    <w:p w:rsidR="00E357B4" w:rsidRPr="00E357B4" w:rsidRDefault="00E357B4" w:rsidP="00E357B4">
      <w:pPr>
        <w:numPr>
          <w:ilvl w:val="0"/>
          <w:numId w:val="253"/>
        </w:numPr>
        <w:spacing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There are cardiacs that prevent ... ... .</w:t>
      </w:r>
    </w:p>
    <w:p w:rsidR="00E357B4" w:rsidRPr="00E357B4" w:rsidRDefault="00E357B4" w:rsidP="00E357B4">
      <w:pPr>
        <w:numPr>
          <w:ilvl w:val="0"/>
          <w:numId w:val="253"/>
        </w:numPr>
        <w:spacing w:line="360" w:lineRule="auto"/>
        <w:contextualSpacing/>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The other name of analgetics are ...    .</w:t>
      </w:r>
    </w:p>
    <w:p w:rsidR="00E357B4" w:rsidRPr="00E357B4" w:rsidRDefault="00E357B4" w:rsidP="00E357B4">
      <w:pPr>
        <w:tabs>
          <w:tab w:val="left" w:pos="360"/>
        </w:tabs>
        <w:spacing w:after="0" w:line="240" w:lineRule="auto"/>
        <w:ind w:left="360"/>
        <w:jc w:val="both"/>
        <w:rPr>
          <w:rFonts w:ascii="Times New Roman" w:eastAsia="Times New Roman" w:hAnsi="Times New Roman" w:cs="Times New Roman"/>
          <w:b/>
          <w:sz w:val="28"/>
          <w:szCs w:val="28"/>
          <w:lang w:val="en-US" w:eastAsia="ru-RU"/>
        </w:rPr>
      </w:pPr>
      <w:r w:rsidRPr="00E357B4">
        <w:rPr>
          <w:rFonts w:ascii="Times New Roman" w:eastAsia="Times New Roman" w:hAnsi="Times New Roman" w:cs="Times New Roman"/>
          <w:b/>
          <w:sz w:val="28"/>
          <w:szCs w:val="28"/>
          <w:lang w:val="en-US" w:eastAsia="ru-RU"/>
        </w:rPr>
        <w:t xml:space="preserve">Key: </w:t>
      </w:r>
      <w:r w:rsidRPr="00E357B4">
        <w:rPr>
          <w:rFonts w:ascii="Times New Roman" w:eastAsia="Times New Roman" w:hAnsi="Times New Roman" w:cs="Times New Roman"/>
          <w:sz w:val="28"/>
          <w:szCs w:val="28"/>
          <w:lang w:val="en-US" w:eastAsia="ru-RU"/>
        </w:rPr>
        <w:t>1- in a dry state, 2- a circular body, 3 – a pleasing appearance, 4 - solutions, 5 – convex , 6 - blood clotting, 7 - pain-killers</w:t>
      </w:r>
    </w:p>
    <w:p w:rsidR="00E357B4" w:rsidRPr="00E357B4" w:rsidRDefault="00E357B4" w:rsidP="00E357B4">
      <w:pPr>
        <w:spacing w:after="0" w:line="240" w:lineRule="auto"/>
        <w:jc w:val="both"/>
        <w:rPr>
          <w:rFonts w:ascii="Times New Roman" w:eastAsia="Times New Roman" w:hAnsi="Times New Roman" w:cs="Times New Roman"/>
          <w:b/>
          <w:sz w:val="28"/>
          <w:szCs w:val="28"/>
          <w:lang w:val="en-US"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val="en-US" w:eastAsia="ru-RU"/>
        </w:rPr>
      </w:pPr>
      <w:r w:rsidRPr="00E357B4">
        <w:rPr>
          <w:rFonts w:ascii="Times New Roman" w:eastAsia="Times New Roman" w:hAnsi="Times New Roman" w:cs="Times New Roman"/>
          <w:b/>
          <w:sz w:val="28"/>
          <w:szCs w:val="28"/>
          <w:lang w:val="en-US" w:eastAsia="ru-RU"/>
        </w:rPr>
        <w:t xml:space="preserve">5. </w:t>
      </w:r>
      <w:r w:rsidRPr="00E357B4">
        <w:rPr>
          <w:rFonts w:ascii="Times New Roman" w:eastAsia="Times New Roman" w:hAnsi="Times New Roman" w:cs="Times New Roman"/>
          <w:b/>
          <w:sz w:val="28"/>
          <w:szCs w:val="28"/>
          <w:lang w:eastAsia="ru-RU"/>
        </w:rPr>
        <w:t>Самоконтроль</w:t>
      </w:r>
      <w:r w:rsidRPr="00E357B4">
        <w:rPr>
          <w:rFonts w:ascii="Times New Roman" w:eastAsia="Times New Roman" w:hAnsi="Times New Roman" w:cs="Times New Roman"/>
          <w:b/>
          <w:sz w:val="28"/>
          <w:szCs w:val="28"/>
          <w:lang w:val="en-US" w:eastAsia="ru-RU"/>
        </w:rPr>
        <w:t xml:space="preserve"> </w:t>
      </w:r>
      <w:r w:rsidRPr="00E357B4">
        <w:rPr>
          <w:rFonts w:ascii="Times New Roman" w:eastAsia="Times New Roman" w:hAnsi="Times New Roman" w:cs="Times New Roman"/>
          <w:b/>
          <w:sz w:val="28"/>
          <w:szCs w:val="28"/>
          <w:lang w:eastAsia="ru-RU"/>
        </w:rPr>
        <w:t>по</w:t>
      </w:r>
      <w:r w:rsidRPr="00E357B4">
        <w:rPr>
          <w:rFonts w:ascii="Times New Roman" w:eastAsia="Times New Roman" w:hAnsi="Times New Roman" w:cs="Times New Roman"/>
          <w:b/>
          <w:sz w:val="28"/>
          <w:szCs w:val="28"/>
          <w:lang w:val="en-US" w:eastAsia="ru-RU"/>
        </w:rPr>
        <w:t xml:space="preserve"> </w:t>
      </w:r>
      <w:r w:rsidRPr="00E357B4">
        <w:rPr>
          <w:rFonts w:ascii="Times New Roman" w:eastAsia="Times New Roman" w:hAnsi="Times New Roman" w:cs="Times New Roman"/>
          <w:b/>
          <w:sz w:val="28"/>
          <w:szCs w:val="28"/>
          <w:lang w:eastAsia="ru-RU"/>
        </w:rPr>
        <w:t>ситуационным</w:t>
      </w:r>
      <w:r w:rsidRPr="00E357B4">
        <w:rPr>
          <w:rFonts w:ascii="Times New Roman" w:eastAsia="Times New Roman" w:hAnsi="Times New Roman" w:cs="Times New Roman"/>
          <w:b/>
          <w:sz w:val="28"/>
          <w:szCs w:val="28"/>
          <w:lang w:val="en-US" w:eastAsia="ru-RU"/>
        </w:rPr>
        <w:t xml:space="preserve"> </w:t>
      </w:r>
      <w:r w:rsidRPr="00E357B4">
        <w:rPr>
          <w:rFonts w:ascii="Times New Roman" w:eastAsia="Times New Roman" w:hAnsi="Times New Roman" w:cs="Times New Roman"/>
          <w:b/>
          <w:sz w:val="28"/>
          <w:szCs w:val="28"/>
          <w:lang w:eastAsia="ru-RU"/>
        </w:rPr>
        <w:t>задачам</w:t>
      </w:r>
      <w:r w:rsidRPr="00E357B4">
        <w:rPr>
          <w:rFonts w:ascii="Times New Roman" w:eastAsia="Times New Roman" w:hAnsi="Times New Roman" w:cs="Times New Roman"/>
          <w:b/>
          <w:sz w:val="28"/>
          <w:szCs w:val="28"/>
          <w:lang w:val="en-US" w:eastAsia="ru-RU"/>
        </w:rPr>
        <w:t>:</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val="en-US" w:eastAsia="ru-RU"/>
        </w:rPr>
      </w:pPr>
      <w:r w:rsidRPr="00E357B4">
        <w:rPr>
          <w:rFonts w:ascii="Times New Roman" w:eastAsia="Times New Roman" w:hAnsi="Times New Roman" w:cs="Times New Roman"/>
          <w:color w:val="000000"/>
          <w:sz w:val="28"/>
          <w:szCs w:val="28"/>
          <w:lang w:val="en-US" w:eastAsia="ru-RU"/>
        </w:rPr>
        <w:t>Solve the crossword, using the words given below:</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По горизонтали:                                            По вертикали:</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6.фармацевт                                                   1.вещество</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9.таблетка                                                       2.капсула</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10.медицина                                                   3.ингредиент</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11.порошок                                                    4.лактоза</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 xml:space="preserve">                                                                        5.вкус</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 xml:space="preserve">                                                                        6.оболочка</w:t>
      </w:r>
    </w:p>
    <w:p w:rsidR="00E357B4" w:rsidRPr="00E357B4" w:rsidRDefault="00E357B4" w:rsidP="00E357B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357B4">
        <w:rPr>
          <w:rFonts w:ascii="Times New Roman" w:eastAsia="Times New Roman" w:hAnsi="Times New Roman" w:cs="Times New Roman"/>
          <w:color w:val="000000"/>
          <w:sz w:val="28"/>
          <w:szCs w:val="28"/>
          <w:lang w:eastAsia="ru-RU"/>
        </w:rPr>
        <w:t xml:space="preserve">                                                                        8.головная боль</w:t>
      </w:r>
    </w:p>
    <w:p w:rsidR="00E357B4" w:rsidRPr="00E357B4" w:rsidRDefault="00E357B4" w:rsidP="00E357B4">
      <w:pPr>
        <w:shd w:val="clear" w:color="auto" w:fill="FFFFFF"/>
        <w:spacing w:after="0" w:line="240" w:lineRule="auto"/>
        <w:ind w:left="480"/>
        <w:jc w:val="both"/>
        <w:rPr>
          <w:rFonts w:ascii="Times New Roman" w:eastAsia="Times New Roman" w:hAnsi="Times New Roman" w:cs="Times New Roman"/>
          <w:color w:val="000000"/>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Pr>
          <w:rFonts w:ascii="Calibri" w:eastAsia="Times New Roman" w:hAnsi="Calibri" w:cs="Times New Roman"/>
          <w:noProof/>
          <w:color w:val="000000"/>
          <w:sz w:val="28"/>
          <w:szCs w:val="28"/>
          <w:lang w:eastAsia="ru-RU"/>
        </w:rPr>
        <w:drawing>
          <wp:inline distT="0" distB="0" distL="0" distR="0">
            <wp:extent cx="3449051" cy="2371725"/>
            <wp:effectExtent l="0" t="0" r="0" b="0"/>
            <wp:docPr id="66" name="Рисунок 66" descr="кроссвордФА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оссвордФАРМ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9051" cy="2371725"/>
                    </a:xfrm>
                    <a:prstGeom prst="rect">
                      <a:avLst/>
                    </a:prstGeom>
                    <a:noFill/>
                    <a:ln>
                      <a:noFill/>
                    </a:ln>
                  </pic:spPr>
                </pic:pic>
              </a:graphicData>
            </a:graphic>
          </wp:inline>
        </w:drawing>
      </w: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6. Перечень практических умений по изучаемой теме:</w:t>
      </w: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p>
    <w:p w:rsidR="00E357B4" w:rsidRPr="00E357B4" w:rsidRDefault="00E357B4" w:rsidP="00E357B4">
      <w:pPr>
        <w:tabs>
          <w:tab w:val="left" w:pos="360"/>
        </w:tabs>
        <w:spacing w:after="0" w:line="240" w:lineRule="auto"/>
        <w:jc w:val="both"/>
        <w:rPr>
          <w:rFonts w:ascii="Times New Roman" w:eastAsia="Calibri" w:hAnsi="Times New Roman" w:cs="Times New Roman"/>
          <w:sz w:val="28"/>
          <w:szCs w:val="28"/>
          <w:lang w:eastAsia="ru-RU"/>
        </w:rPr>
      </w:pPr>
      <w:r w:rsidRPr="00E357B4">
        <w:rPr>
          <w:rFonts w:ascii="Times New Roman" w:eastAsia="Calibri" w:hAnsi="Times New Roman" w:cs="Times New Roman"/>
          <w:sz w:val="28"/>
          <w:szCs w:val="28"/>
          <w:lang w:eastAsia="ru-RU"/>
        </w:rPr>
        <w:t>- вести беседу по изучаемой теме;</w:t>
      </w:r>
    </w:p>
    <w:p w:rsidR="00E357B4" w:rsidRPr="00E357B4" w:rsidRDefault="00E357B4" w:rsidP="00E357B4">
      <w:pPr>
        <w:tabs>
          <w:tab w:val="left" w:pos="360"/>
        </w:tabs>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владеть тематической лексикой;</w:t>
      </w:r>
    </w:p>
    <w:p w:rsidR="00E357B4" w:rsidRPr="00E357B4" w:rsidRDefault="00E357B4" w:rsidP="00E357B4">
      <w:pPr>
        <w:tabs>
          <w:tab w:val="left" w:pos="360"/>
        </w:tabs>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xml:space="preserve">-  уметь задавать вопросы по теме; </w:t>
      </w:r>
    </w:p>
    <w:p w:rsidR="00E357B4" w:rsidRPr="00E357B4" w:rsidRDefault="00E357B4" w:rsidP="00E357B4">
      <w:pPr>
        <w:tabs>
          <w:tab w:val="left" w:pos="360"/>
        </w:tabs>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sz w:val="28"/>
          <w:szCs w:val="28"/>
          <w:lang w:eastAsia="ru-RU"/>
        </w:rPr>
        <w:t>-  уметь употреблять и переводить</w:t>
      </w:r>
      <w:r w:rsidRPr="00E357B4">
        <w:rPr>
          <w:rFonts w:ascii="Times New Roman" w:eastAsia="Times New Roman" w:hAnsi="Times New Roman" w:cs="Times New Roman"/>
          <w:color w:val="000000"/>
          <w:spacing w:val="-2"/>
          <w:sz w:val="28"/>
          <w:szCs w:val="28"/>
          <w:lang w:eastAsia="ru-RU"/>
        </w:rPr>
        <w:t xml:space="preserve">, </w:t>
      </w:r>
      <w:r w:rsidRPr="00E357B4">
        <w:rPr>
          <w:rFonts w:ascii="Times New Roman" w:eastAsia="Times New Roman" w:hAnsi="Times New Roman" w:cs="Times New Roman"/>
          <w:bCs/>
          <w:sz w:val="24"/>
          <w:szCs w:val="24"/>
          <w:lang w:eastAsia="ru-RU"/>
        </w:rPr>
        <w:t>инфинитив в функции обстоятельства цели</w:t>
      </w:r>
      <w:r w:rsidRPr="00E357B4">
        <w:rPr>
          <w:rFonts w:ascii="Times New Roman" w:eastAsia="Times New Roman" w:hAnsi="Times New Roman" w:cs="Times New Roman"/>
          <w:color w:val="000000"/>
          <w:spacing w:val="-2"/>
          <w:sz w:val="28"/>
          <w:szCs w:val="28"/>
          <w:lang w:eastAsia="ru-RU"/>
        </w:rPr>
        <w:t>.</w:t>
      </w:r>
    </w:p>
    <w:p w:rsidR="00E357B4" w:rsidRPr="00E357B4" w:rsidRDefault="00E357B4" w:rsidP="00E357B4">
      <w:pPr>
        <w:tabs>
          <w:tab w:val="left" w:pos="360"/>
        </w:tabs>
        <w:spacing w:after="0" w:line="240" w:lineRule="auto"/>
        <w:jc w:val="both"/>
        <w:rPr>
          <w:rFonts w:ascii="Times New Roman" w:eastAsia="Times New Roman" w:hAnsi="Times New Roman" w:cs="Times New Roman"/>
          <w:b/>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b/>
          <w:sz w:val="28"/>
          <w:szCs w:val="28"/>
          <w:lang w:eastAsia="ru-RU"/>
        </w:rPr>
      </w:pPr>
      <w:r w:rsidRPr="00E357B4">
        <w:rPr>
          <w:rFonts w:ascii="Times New Roman" w:eastAsia="Times New Roman" w:hAnsi="Times New Roman" w:cs="Times New Roman"/>
          <w:b/>
          <w:sz w:val="28"/>
          <w:szCs w:val="28"/>
          <w:lang w:eastAsia="ru-RU"/>
        </w:rPr>
        <w:t>7. Рекомендации по выполнению НИРС:</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Для выполнения НИР студента необходимо:</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определить цели и задачи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xml:space="preserve">источники; </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провести анализ источников информации;</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провести исследовательскую часть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сделать выводы, в которых излагаются результаты работы;</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указать библиографию;</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r w:rsidRPr="00E357B4">
        <w:rPr>
          <w:rFonts w:ascii="Times New Roman" w:eastAsia="Times New Roman" w:hAnsi="Times New Roman" w:cs="Times New Roman"/>
          <w:sz w:val="28"/>
          <w:szCs w:val="28"/>
          <w:lang w:eastAsia="ru-RU"/>
        </w:rPr>
        <w:t>- при необходимости оформить приложения.</w:t>
      </w:r>
    </w:p>
    <w:p w:rsidR="00E357B4" w:rsidRPr="00E357B4" w:rsidRDefault="00E357B4" w:rsidP="00E357B4">
      <w:pPr>
        <w:spacing w:after="0" w:line="240" w:lineRule="auto"/>
        <w:jc w:val="both"/>
        <w:rPr>
          <w:rFonts w:ascii="Times New Roman" w:eastAsia="Times New Roman" w:hAnsi="Times New Roman" w:cs="Times New Roman"/>
          <w:sz w:val="28"/>
          <w:szCs w:val="28"/>
          <w:lang w:eastAsia="ru-RU"/>
        </w:rPr>
      </w:pPr>
    </w:p>
    <w:p w:rsidR="00E357B4" w:rsidRPr="00E357B4" w:rsidRDefault="00E357B4" w:rsidP="00E357B4">
      <w:pPr>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eastAsia="ru-RU"/>
        </w:rPr>
        <w:t>Рекомендованные</w:t>
      </w:r>
      <w:r w:rsidRPr="00E357B4">
        <w:rPr>
          <w:rFonts w:ascii="Times New Roman" w:eastAsia="Times New Roman" w:hAnsi="Times New Roman" w:cs="Times New Roman"/>
          <w:sz w:val="28"/>
          <w:szCs w:val="28"/>
          <w:lang w:val="en-US" w:eastAsia="ru-RU"/>
        </w:rPr>
        <w:t xml:space="preserve"> </w:t>
      </w:r>
      <w:r w:rsidRPr="00E357B4">
        <w:rPr>
          <w:rFonts w:ascii="Times New Roman" w:eastAsia="Times New Roman" w:hAnsi="Times New Roman" w:cs="Times New Roman"/>
          <w:sz w:val="28"/>
          <w:szCs w:val="28"/>
          <w:lang w:eastAsia="ru-RU"/>
        </w:rPr>
        <w:t>темы</w:t>
      </w:r>
      <w:r w:rsidRPr="00E357B4">
        <w:rPr>
          <w:rFonts w:ascii="Times New Roman" w:eastAsia="Times New Roman" w:hAnsi="Times New Roman" w:cs="Times New Roman"/>
          <w:sz w:val="28"/>
          <w:szCs w:val="28"/>
          <w:lang w:val="en-US" w:eastAsia="ru-RU"/>
        </w:rPr>
        <w:t>:</w:t>
      </w:r>
    </w:p>
    <w:p w:rsidR="00E357B4" w:rsidRPr="00E357B4" w:rsidRDefault="00E357B4" w:rsidP="00E357B4">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E357B4">
        <w:rPr>
          <w:rFonts w:ascii="Times New Roman" w:eastAsia="Times New Roman" w:hAnsi="Times New Roman" w:cs="Times New Roman"/>
          <w:sz w:val="28"/>
          <w:szCs w:val="28"/>
          <w:lang w:val="en-US" w:eastAsia="ru-RU"/>
        </w:rPr>
        <w:t xml:space="preserve">«The modern shapes and sizes of tablets» </w:t>
      </w:r>
    </w:p>
    <w:p w:rsidR="00E357B4" w:rsidRPr="00E357B4" w:rsidRDefault="00E357B4" w:rsidP="00E357B4">
      <w:pPr>
        <w:autoSpaceDE w:val="0"/>
        <w:autoSpaceDN w:val="0"/>
        <w:adjustRightInd w:val="0"/>
        <w:jc w:val="right"/>
        <w:rPr>
          <w:rFonts w:ascii="Times New Roman" w:eastAsia="Times New Roman" w:hAnsi="Times New Roman" w:cs="Times New Roman"/>
          <w:b/>
          <w:bCs/>
          <w:sz w:val="24"/>
          <w:szCs w:val="24"/>
          <w:lang w:eastAsia="ru-RU"/>
        </w:rPr>
      </w:pPr>
      <w:r w:rsidRPr="00E357B4">
        <w:rPr>
          <w:rFonts w:ascii="Times New Roman" w:eastAsia="Times New Roman" w:hAnsi="Times New Roman" w:cs="Times New Roman"/>
          <w:b/>
          <w:bCs/>
          <w:sz w:val="24"/>
          <w:szCs w:val="24"/>
          <w:lang w:eastAsia="ru-RU"/>
        </w:rPr>
        <w:t xml:space="preserve">Приложение 1 </w:t>
      </w:r>
    </w:p>
    <w:p w:rsidR="00E357B4" w:rsidRPr="00E357B4" w:rsidRDefault="00E357B4" w:rsidP="00E357B4">
      <w:pPr>
        <w:spacing w:after="0" w:line="240" w:lineRule="auto"/>
        <w:jc w:val="both"/>
        <w:rPr>
          <w:rFonts w:ascii="Times New Roman" w:eastAsia="Times New Roman" w:hAnsi="Times New Roman" w:cs="Times New Roman"/>
          <w:sz w:val="24"/>
          <w:szCs w:val="24"/>
          <w:lang w:eastAsia="ru-RU"/>
        </w:rPr>
      </w:pPr>
      <w:r w:rsidRPr="00E357B4">
        <w:rPr>
          <w:rFonts w:ascii="Times New Roman" w:eastAsia="Times New Roman" w:hAnsi="Times New Roman" w:cs="Times New Roman"/>
          <w:sz w:val="24"/>
          <w:szCs w:val="24"/>
          <w:lang w:eastAsia="ru-RU"/>
        </w:rPr>
        <w:t>Инфинитив в функции обстоятельства цели может стоять до или после ядра предложения (иногда перед инфинитивом используется выражение-</w:t>
      </w:r>
      <w:r w:rsidRPr="00E357B4">
        <w:rPr>
          <w:rFonts w:ascii="Times New Roman" w:eastAsia="Times New Roman" w:hAnsi="Times New Roman" w:cs="Times New Roman"/>
          <w:sz w:val="24"/>
          <w:szCs w:val="24"/>
          <w:lang w:val="en-US" w:eastAsia="ru-RU"/>
        </w:rPr>
        <w:t>in</w:t>
      </w:r>
      <w:r w:rsidRPr="00E357B4">
        <w:rPr>
          <w:rFonts w:ascii="Times New Roman" w:eastAsia="Times New Roman" w:hAnsi="Times New Roman" w:cs="Times New Roman"/>
          <w:sz w:val="24"/>
          <w:szCs w:val="24"/>
          <w:lang w:eastAsia="ru-RU"/>
        </w:rPr>
        <w:t xml:space="preserve"> </w:t>
      </w:r>
      <w:r w:rsidRPr="00E357B4">
        <w:rPr>
          <w:rFonts w:ascii="Times New Roman" w:eastAsia="Times New Roman" w:hAnsi="Times New Roman" w:cs="Times New Roman"/>
          <w:sz w:val="24"/>
          <w:szCs w:val="24"/>
          <w:lang w:val="en-US" w:eastAsia="ru-RU"/>
        </w:rPr>
        <w:t>order</w:t>
      </w:r>
      <w:r w:rsidRPr="00E357B4">
        <w:rPr>
          <w:rFonts w:ascii="Times New Roman" w:eastAsia="Times New Roman" w:hAnsi="Times New Roman" w:cs="Times New Roman"/>
          <w:sz w:val="24"/>
          <w:szCs w:val="24"/>
          <w:lang w:eastAsia="ru-RU"/>
        </w:rPr>
        <w:t xml:space="preserve"> </w:t>
      </w:r>
      <w:r w:rsidRPr="00E357B4">
        <w:rPr>
          <w:rFonts w:ascii="Times New Roman" w:eastAsia="Times New Roman" w:hAnsi="Times New Roman" w:cs="Times New Roman"/>
          <w:sz w:val="24"/>
          <w:szCs w:val="24"/>
          <w:lang w:val="en-US" w:eastAsia="ru-RU"/>
        </w:rPr>
        <w:t>to</w:t>
      </w:r>
      <w:r w:rsidRPr="00E357B4">
        <w:rPr>
          <w:rFonts w:ascii="Times New Roman" w:eastAsia="Times New Roman" w:hAnsi="Times New Roman" w:cs="Times New Roman"/>
          <w:sz w:val="24"/>
          <w:szCs w:val="24"/>
          <w:lang w:eastAsia="ru-RU"/>
        </w:rPr>
        <w:t xml:space="preserve"> – “для того, чтобы”). Независимо от наличия или отсутствия в английском предложении словосочетания </w:t>
      </w:r>
      <w:r w:rsidRPr="00E357B4">
        <w:rPr>
          <w:rFonts w:ascii="Times New Roman" w:eastAsia="Times New Roman" w:hAnsi="Times New Roman" w:cs="Times New Roman"/>
          <w:i/>
          <w:iCs/>
          <w:sz w:val="24"/>
          <w:szCs w:val="24"/>
          <w:lang w:val="en-US" w:eastAsia="ru-RU"/>
        </w:rPr>
        <w:t>in</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order</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to</w:t>
      </w:r>
      <w:r w:rsidRPr="00E357B4">
        <w:rPr>
          <w:rFonts w:ascii="Times New Roman" w:eastAsia="Times New Roman" w:hAnsi="Times New Roman" w:cs="Times New Roman"/>
          <w:sz w:val="24"/>
          <w:szCs w:val="24"/>
          <w:lang w:eastAsia="ru-RU"/>
        </w:rPr>
        <w:t>, на русский язык инфинитив в функции обстоятельства цели всегда переводится словами -«для», «для того, чтобы», «чтобы».</w:t>
      </w:r>
    </w:p>
    <w:p w:rsidR="00E357B4" w:rsidRPr="00E357B4" w:rsidRDefault="00E357B4" w:rsidP="00E357B4">
      <w:pPr>
        <w:spacing w:after="0" w:line="240" w:lineRule="auto"/>
        <w:jc w:val="both"/>
        <w:rPr>
          <w:rFonts w:ascii="Times New Roman" w:eastAsia="Times New Roman" w:hAnsi="Times New Roman" w:cs="Times New Roman"/>
          <w:sz w:val="24"/>
          <w:szCs w:val="24"/>
          <w:lang w:eastAsia="ru-RU"/>
        </w:rPr>
      </w:pPr>
      <w:r w:rsidRPr="00E357B4">
        <w:rPr>
          <w:rFonts w:ascii="Times New Roman" w:eastAsia="Times New Roman" w:hAnsi="Times New Roman" w:cs="Times New Roman"/>
          <w:i/>
          <w:iCs/>
          <w:sz w:val="24"/>
          <w:szCs w:val="24"/>
          <w:lang w:val="en-US" w:eastAsia="ru-RU"/>
        </w:rPr>
        <w:lastRenderedPageBreak/>
        <w:t>In</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order</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to</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survive</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animals</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must</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have</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an</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adequate</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supply</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of</w:t>
      </w:r>
      <w:r w:rsidRPr="00E357B4">
        <w:rPr>
          <w:rFonts w:ascii="Times New Roman" w:eastAsia="Times New Roman" w:hAnsi="Times New Roman" w:cs="Times New Roman"/>
          <w:i/>
          <w:iCs/>
          <w:sz w:val="24"/>
          <w:szCs w:val="24"/>
          <w:lang w:eastAsia="ru-RU"/>
        </w:rPr>
        <w:t xml:space="preserve"> </w:t>
      </w:r>
      <w:r w:rsidRPr="00E357B4">
        <w:rPr>
          <w:rFonts w:ascii="Times New Roman" w:eastAsia="Times New Roman" w:hAnsi="Times New Roman" w:cs="Times New Roman"/>
          <w:i/>
          <w:iCs/>
          <w:sz w:val="24"/>
          <w:szCs w:val="24"/>
          <w:lang w:val="en-US" w:eastAsia="ru-RU"/>
        </w:rPr>
        <w:t>oxygen</w:t>
      </w:r>
      <w:r w:rsidRPr="00E357B4">
        <w:rPr>
          <w:rFonts w:ascii="Times New Roman" w:eastAsia="Times New Roman" w:hAnsi="Times New Roman" w:cs="Times New Roman"/>
          <w:sz w:val="24"/>
          <w:szCs w:val="24"/>
          <w:lang w:eastAsia="ru-RU"/>
        </w:rPr>
        <w:t>. – Для того, чтобы выжить животным необходимо адекватное снабжение кислородом.</w:t>
      </w:r>
    </w:p>
    <w:p w:rsidR="00E357B4" w:rsidRPr="00E357B4" w:rsidRDefault="00E357B4" w:rsidP="00E357B4">
      <w:pPr>
        <w:autoSpaceDE w:val="0"/>
        <w:autoSpaceDN w:val="0"/>
        <w:adjustRightInd w:val="0"/>
        <w:jc w:val="right"/>
        <w:rPr>
          <w:rFonts w:ascii="Times New Roman" w:eastAsia="Times New Roman" w:hAnsi="Times New Roman" w:cs="Times New Roman"/>
          <w:b/>
          <w:bCs/>
          <w:sz w:val="24"/>
          <w:szCs w:val="24"/>
          <w:lang w:val="en-US" w:eastAsia="ru-RU"/>
        </w:rPr>
      </w:pPr>
      <w:r w:rsidRPr="00E357B4">
        <w:rPr>
          <w:rFonts w:ascii="Times New Roman" w:eastAsia="Times New Roman" w:hAnsi="Times New Roman" w:cs="Times New Roman"/>
          <w:b/>
          <w:bCs/>
          <w:sz w:val="24"/>
          <w:szCs w:val="24"/>
          <w:lang w:eastAsia="ru-RU"/>
        </w:rPr>
        <w:t>Приложение</w:t>
      </w:r>
      <w:r w:rsidRPr="00E357B4">
        <w:rPr>
          <w:rFonts w:ascii="Times New Roman" w:eastAsia="Times New Roman" w:hAnsi="Times New Roman" w:cs="Times New Roman"/>
          <w:b/>
          <w:bCs/>
          <w:sz w:val="24"/>
          <w:szCs w:val="24"/>
          <w:lang w:val="en-US" w:eastAsia="ru-RU"/>
        </w:rPr>
        <w:t xml:space="preserve"> 2 </w:t>
      </w:r>
    </w:p>
    <w:p w:rsidR="00E357B4" w:rsidRPr="00E357B4" w:rsidRDefault="00E357B4" w:rsidP="00E357B4">
      <w:pPr>
        <w:autoSpaceDE w:val="0"/>
        <w:autoSpaceDN w:val="0"/>
        <w:adjustRightInd w:val="0"/>
        <w:rPr>
          <w:rFonts w:ascii="Times New Roman" w:eastAsia="Times New Roman" w:hAnsi="Times New Roman" w:cs="Times New Roman"/>
          <w:b/>
          <w:bCs/>
          <w:sz w:val="24"/>
          <w:szCs w:val="24"/>
          <w:lang w:val="en-US" w:eastAsia="ru-RU"/>
        </w:rPr>
      </w:pPr>
      <w:r w:rsidRPr="00E357B4">
        <w:rPr>
          <w:rFonts w:ascii="Times New Roman" w:eastAsia="Times New Roman" w:hAnsi="Times New Roman" w:cs="Times New Roman"/>
          <w:b/>
          <w:bCs/>
          <w:sz w:val="24"/>
          <w:szCs w:val="24"/>
          <w:lang w:val="en-US" w:eastAsia="ru-RU"/>
        </w:rPr>
        <w:t>CAPSULES AND TABLETS</w:t>
      </w:r>
    </w:p>
    <w:p w:rsidR="00E357B4" w:rsidRPr="00E357B4" w:rsidRDefault="00E357B4" w:rsidP="00E357B4">
      <w:pPr>
        <w:shd w:val="clear" w:color="auto" w:fill="FFFFFF"/>
        <w:jc w:val="both"/>
        <w:rPr>
          <w:rFonts w:ascii="Times New Roman" w:eastAsia="Times New Roman" w:hAnsi="Times New Roman" w:cs="Times New Roman"/>
          <w:i/>
          <w:iCs/>
          <w:sz w:val="24"/>
          <w:szCs w:val="24"/>
          <w:lang w:val="en-US" w:eastAsia="ru-RU"/>
        </w:rPr>
      </w:pPr>
      <w:r w:rsidRPr="00E357B4">
        <w:rPr>
          <w:rFonts w:ascii="Times New Roman" w:eastAsia="Times New Roman" w:hAnsi="Times New Roman" w:cs="Times New Roman"/>
          <w:i/>
          <w:iCs/>
          <w:sz w:val="24"/>
          <w:szCs w:val="24"/>
          <w:lang w:val="en-US" w:eastAsia="ru-RU"/>
        </w:rPr>
        <w:t>CAPSULES AND TABLETS ARE THE MOST USED FORMS OF MEDICINE. TODAY THEY ARE MANUFACTURED ON A LARGE SCALE, BUT IN THE PAST THEY HAVE BEEN PREPARED IN THE PHARMACY</w:t>
      </w:r>
    </w:p>
    <w:p w:rsidR="00E357B4" w:rsidRPr="00E357B4" w:rsidRDefault="00E357B4" w:rsidP="00E357B4">
      <w:pPr>
        <w:autoSpaceDE w:val="0"/>
        <w:autoSpaceDN w:val="0"/>
        <w:adjustRightInd w:val="0"/>
        <w:rPr>
          <w:rFonts w:ascii="Times New Roman" w:eastAsia="Times New Roman" w:hAnsi="Times New Roman" w:cs="Times New Roman"/>
          <w:b/>
          <w:bCs/>
          <w:sz w:val="24"/>
          <w:szCs w:val="24"/>
          <w:lang w:val="en-US" w:eastAsia="ru-RU"/>
        </w:rPr>
      </w:pPr>
      <w:r w:rsidRPr="00E357B4">
        <w:rPr>
          <w:rFonts w:ascii="Times New Roman" w:eastAsia="Times New Roman" w:hAnsi="Times New Roman" w:cs="Times New Roman"/>
          <w:b/>
          <w:bCs/>
          <w:sz w:val="24"/>
          <w:szCs w:val="24"/>
          <w:lang w:val="en-US" w:eastAsia="ru-RU"/>
        </w:rPr>
        <w:t>HISTORY</w:t>
      </w:r>
    </w:p>
    <w:p w:rsidR="00E357B4" w:rsidRPr="00E357B4" w:rsidRDefault="00E357B4" w:rsidP="00E357B4">
      <w:pPr>
        <w:autoSpaceDE w:val="0"/>
        <w:autoSpaceDN w:val="0"/>
        <w:adjustRightInd w:val="0"/>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Progress in medicine saw a reduction in the use of infusions of the whole of plants. Increasingly parts of plants e.g. leaves and roots, were powdered, and by the 19th century some of their active ingredients</w:t>
      </w:r>
    </w:p>
    <w:p w:rsidR="00E357B4" w:rsidRPr="00E357B4" w:rsidRDefault="00E357B4" w:rsidP="00E357B4">
      <w:pPr>
        <w:autoSpaceDE w:val="0"/>
        <w:autoSpaceDN w:val="0"/>
        <w:adjustRightInd w:val="0"/>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3724275" cy="18002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1800225"/>
                    </a:xfrm>
                    <a:prstGeom prst="rect">
                      <a:avLst/>
                    </a:prstGeom>
                    <a:noFill/>
                    <a:ln>
                      <a:noFill/>
                    </a:ln>
                  </pic:spPr>
                </pic:pic>
              </a:graphicData>
            </a:graphic>
          </wp:inline>
        </w:drawing>
      </w:r>
    </w:p>
    <w:p w:rsidR="00E357B4" w:rsidRPr="00E357B4" w:rsidRDefault="00E357B4" w:rsidP="00E357B4">
      <w:pPr>
        <w:autoSpaceDE w:val="0"/>
        <w:autoSpaceDN w:val="0"/>
        <w:adjustRightInd w:val="0"/>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 xml:space="preserve">were being identified and reproduced chemically. New mineral and chemical substances were discovered that had medicinal use. Many medicines were produced in a liquid or powder form. Ways of making these medicines palatable, disguising the taste and making swallowing easy, resulted in today's most popular and accurate dosage systems, the </w:t>
      </w:r>
      <w:r w:rsidRPr="00E357B4">
        <w:rPr>
          <w:rFonts w:ascii="Times New Roman" w:eastAsia="Times New Roman" w:hAnsi="Times New Roman" w:cs="Times New Roman"/>
          <w:i/>
          <w:iCs/>
          <w:sz w:val="24"/>
          <w:szCs w:val="24"/>
          <w:lang w:val="en-US" w:eastAsia="ru-RU"/>
        </w:rPr>
        <w:t xml:space="preserve">Capsule </w:t>
      </w:r>
      <w:r w:rsidRPr="00E357B4">
        <w:rPr>
          <w:rFonts w:ascii="Times New Roman" w:eastAsia="Times New Roman" w:hAnsi="Times New Roman" w:cs="Times New Roman"/>
          <w:sz w:val="24"/>
          <w:szCs w:val="24"/>
          <w:lang w:val="en-US" w:eastAsia="ru-RU"/>
        </w:rPr>
        <w:t xml:space="preserve">and the </w:t>
      </w:r>
      <w:r w:rsidRPr="00E357B4">
        <w:rPr>
          <w:rFonts w:ascii="Times New Roman" w:eastAsia="Times New Roman" w:hAnsi="Times New Roman" w:cs="Times New Roman"/>
          <w:i/>
          <w:iCs/>
          <w:sz w:val="24"/>
          <w:szCs w:val="24"/>
          <w:lang w:val="en-US" w:eastAsia="ru-RU"/>
        </w:rPr>
        <w:t xml:space="preserve">Tablet. </w:t>
      </w:r>
      <w:r w:rsidRPr="00E357B4">
        <w:rPr>
          <w:rFonts w:ascii="Times New Roman" w:eastAsia="Times New Roman" w:hAnsi="Times New Roman" w:cs="Times New Roman"/>
          <w:sz w:val="24"/>
          <w:szCs w:val="24"/>
          <w:lang w:val="en-US" w:eastAsia="ru-RU"/>
        </w:rPr>
        <w:t>Nowadays production is done commercially on a large scale. In the past the Pharmacist prepared these products on a small scale within the Pharmacy.</w:t>
      </w:r>
    </w:p>
    <w:p w:rsidR="00E357B4" w:rsidRPr="00E357B4" w:rsidRDefault="00E357B4" w:rsidP="00E357B4">
      <w:pPr>
        <w:autoSpaceDE w:val="0"/>
        <w:autoSpaceDN w:val="0"/>
        <w:adjustRightInd w:val="0"/>
        <w:spacing w:after="0" w:line="240" w:lineRule="auto"/>
        <w:rPr>
          <w:rFonts w:ascii="Times New Roman" w:eastAsia="Times New Roman" w:hAnsi="Times New Roman" w:cs="Times New Roman"/>
          <w:b/>
          <w:bCs/>
          <w:sz w:val="24"/>
          <w:szCs w:val="24"/>
          <w:lang w:val="en-US" w:eastAsia="ru-RU"/>
        </w:rPr>
      </w:pPr>
      <w:r w:rsidRPr="00E357B4">
        <w:rPr>
          <w:rFonts w:ascii="Times New Roman" w:eastAsia="Times New Roman" w:hAnsi="Times New Roman" w:cs="Times New Roman"/>
          <w:b/>
          <w:bCs/>
          <w:sz w:val="24"/>
          <w:szCs w:val="24"/>
          <w:lang w:val="en-US" w:eastAsia="ru-RU"/>
        </w:rPr>
        <w:t>CAPSULES</w:t>
      </w:r>
    </w:p>
    <w:p w:rsidR="00E357B4" w:rsidRPr="00E357B4" w:rsidRDefault="00E357B4" w:rsidP="00E357B4">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 xml:space="preserve">There are two forms of capsules, </w:t>
      </w:r>
      <w:r w:rsidRPr="00E357B4">
        <w:rPr>
          <w:rFonts w:ascii="Times New Roman" w:eastAsia="Times New Roman" w:hAnsi="Times New Roman" w:cs="Times New Roman"/>
          <w:i/>
          <w:iCs/>
          <w:sz w:val="24"/>
          <w:szCs w:val="24"/>
          <w:lang w:val="en-US" w:eastAsia="ru-RU"/>
        </w:rPr>
        <w:t xml:space="preserve">hard capsules </w:t>
      </w:r>
      <w:r w:rsidRPr="00E357B4">
        <w:rPr>
          <w:rFonts w:ascii="Times New Roman" w:eastAsia="Times New Roman" w:hAnsi="Times New Roman" w:cs="Times New Roman"/>
          <w:sz w:val="24"/>
          <w:szCs w:val="24"/>
          <w:lang w:val="en-US" w:eastAsia="ru-RU"/>
        </w:rPr>
        <w:t xml:space="preserve">and </w:t>
      </w:r>
      <w:r w:rsidRPr="00E357B4">
        <w:rPr>
          <w:rFonts w:ascii="Times New Roman" w:eastAsia="Times New Roman" w:hAnsi="Times New Roman" w:cs="Times New Roman"/>
          <w:i/>
          <w:iCs/>
          <w:sz w:val="24"/>
          <w:szCs w:val="24"/>
          <w:lang w:val="en-US" w:eastAsia="ru-RU"/>
        </w:rPr>
        <w:t xml:space="preserve">soft capsules. </w:t>
      </w:r>
      <w:r w:rsidRPr="00E357B4">
        <w:rPr>
          <w:rFonts w:ascii="Times New Roman" w:eastAsia="Times New Roman" w:hAnsi="Times New Roman" w:cs="Times New Roman"/>
          <w:sz w:val="24"/>
          <w:szCs w:val="24"/>
          <w:lang w:val="en-US" w:eastAsia="ru-RU"/>
        </w:rPr>
        <w:t>Hard capsules are for powders or semi-solid preparations and soft capsules for liquids.</w:t>
      </w:r>
    </w:p>
    <w:p w:rsidR="00E357B4" w:rsidRPr="00E357B4" w:rsidRDefault="00E357B4" w:rsidP="00E357B4">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b/>
          <w:bCs/>
          <w:sz w:val="24"/>
          <w:szCs w:val="24"/>
          <w:lang w:val="en-US" w:eastAsia="ru-RU"/>
        </w:rPr>
        <w:t xml:space="preserve">Hard capsules </w:t>
      </w:r>
      <w:r w:rsidRPr="00E357B4">
        <w:rPr>
          <w:rFonts w:ascii="Times New Roman" w:eastAsia="Times New Roman" w:hAnsi="Times New Roman" w:cs="Times New Roman"/>
          <w:sz w:val="24"/>
          <w:szCs w:val="24"/>
          <w:lang w:val="en-US" w:eastAsia="ru-RU"/>
        </w:rPr>
        <w:t>were invented in 1833 in France. They were (and are today) made of gelatin and consist of two parts, a body and a lid (they were supplied readymade but were filled in the pharmacy). A simple filling apparatus would consist of a wooden base, drilled with holes equivalent to the size of capsule being used. Weighed powder doses could be introduced through a small funnel. Semi-solid preparations were rolled into a pipe, a piece cut off and weighed, trimmed to the correct weight and placed in a capsule. The caps were fitted and the capsules packed and labelled.</w:t>
      </w:r>
    </w:p>
    <w:p w:rsidR="00E357B4" w:rsidRPr="00E357B4" w:rsidRDefault="00E357B4" w:rsidP="00E357B4">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b/>
          <w:bCs/>
          <w:sz w:val="24"/>
          <w:szCs w:val="24"/>
          <w:lang w:val="en-US" w:eastAsia="ru-RU"/>
        </w:rPr>
        <w:t xml:space="preserve">Soft capsules </w:t>
      </w:r>
      <w:r w:rsidRPr="00E357B4">
        <w:rPr>
          <w:rFonts w:ascii="Times New Roman" w:eastAsia="Times New Roman" w:hAnsi="Times New Roman" w:cs="Times New Roman"/>
          <w:sz w:val="24"/>
          <w:szCs w:val="24"/>
          <w:lang w:val="en-US" w:eastAsia="ru-RU"/>
        </w:rPr>
        <w:t xml:space="preserve">could be made in the pharmacy. The apparatus was called a </w:t>
      </w:r>
      <w:r w:rsidRPr="00E357B4">
        <w:rPr>
          <w:rFonts w:ascii="Times New Roman" w:eastAsia="Times New Roman" w:hAnsi="Times New Roman" w:cs="Times New Roman"/>
          <w:i/>
          <w:iCs/>
          <w:sz w:val="24"/>
          <w:szCs w:val="24"/>
          <w:lang w:val="en-US" w:eastAsia="ru-RU"/>
        </w:rPr>
        <w:t xml:space="preserve">dipper </w:t>
      </w:r>
      <w:r w:rsidRPr="00E357B4">
        <w:rPr>
          <w:rFonts w:ascii="Times New Roman" w:eastAsia="Times New Roman" w:hAnsi="Times New Roman" w:cs="Times New Roman"/>
          <w:sz w:val="24"/>
          <w:szCs w:val="24"/>
          <w:lang w:val="en-US" w:eastAsia="ru-RU"/>
        </w:rPr>
        <w:t>and consisted of metal moulds of various sizes which were set into a base. The dipper was inverted and dipped into a melted glycerin/gelatin mixture, placed on its base and, when cool, the capsules were removed. The capsules could then be filled with a measured amount of liquid via a syringe then closed with a blob of the molten glycerin/gelatin mixture applied with a glass rod, or sealed by careful application of a heated rod.</w:t>
      </w:r>
    </w:p>
    <w:p w:rsidR="00E357B4" w:rsidRPr="00E357B4" w:rsidRDefault="00E357B4" w:rsidP="00E357B4">
      <w:pPr>
        <w:autoSpaceDE w:val="0"/>
        <w:autoSpaceDN w:val="0"/>
        <w:adjustRightInd w:val="0"/>
        <w:spacing w:after="0" w:line="240" w:lineRule="auto"/>
        <w:jc w:val="both"/>
        <w:rPr>
          <w:rFonts w:ascii="Times New Roman" w:eastAsia="Times New Roman" w:hAnsi="Times New Roman" w:cs="Times New Roman"/>
          <w:b/>
          <w:bCs/>
          <w:sz w:val="24"/>
          <w:szCs w:val="24"/>
          <w:lang w:val="en-US" w:eastAsia="ru-RU"/>
        </w:rPr>
      </w:pPr>
      <w:r w:rsidRPr="00E357B4">
        <w:rPr>
          <w:rFonts w:ascii="Times New Roman" w:eastAsia="Times New Roman" w:hAnsi="Times New Roman" w:cs="Times New Roman"/>
          <w:b/>
          <w:bCs/>
          <w:sz w:val="24"/>
          <w:szCs w:val="24"/>
          <w:lang w:val="en-US" w:eastAsia="ru-RU"/>
        </w:rPr>
        <w:lastRenderedPageBreak/>
        <w:t>TABLETS</w:t>
      </w:r>
    </w:p>
    <w:p w:rsidR="00E357B4" w:rsidRPr="00E357B4" w:rsidRDefault="00E357B4" w:rsidP="00E357B4">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E357B4">
        <w:rPr>
          <w:rFonts w:ascii="Times New Roman" w:eastAsia="Times New Roman" w:hAnsi="Times New Roman" w:cs="Times New Roman"/>
          <w:sz w:val="24"/>
          <w:szCs w:val="24"/>
          <w:lang w:val="en-US" w:eastAsia="ru-RU"/>
        </w:rPr>
        <w:t xml:space="preserve">Pharmacists have prepared tablets in two basic ways - by using a tablet triturate mould or an apparatus for compression. A </w:t>
      </w:r>
      <w:r w:rsidRPr="00E357B4">
        <w:rPr>
          <w:rFonts w:ascii="Times New Roman" w:eastAsia="Times New Roman" w:hAnsi="Times New Roman" w:cs="Times New Roman"/>
          <w:i/>
          <w:iCs/>
          <w:sz w:val="24"/>
          <w:szCs w:val="24"/>
          <w:lang w:val="en-US" w:eastAsia="ru-RU"/>
        </w:rPr>
        <w:t xml:space="preserve">tablet triturate mould </w:t>
      </w:r>
      <w:r w:rsidRPr="00E357B4">
        <w:rPr>
          <w:rFonts w:ascii="Times New Roman" w:eastAsia="Times New Roman" w:hAnsi="Times New Roman" w:cs="Times New Roman"/>
          <w:sz w:val="24"/>
          <w:szCs w:val="24"/>
          <w:lang w:val="en-US" w:eastAsia="ru-RU"/>
        </w:rPr>
        <w:t>consists of two flat plates, one bored with holes, the other having projections exactly corresponding to the holes. The ingredients are mixed with milk sugar (lactose) and the whole powder dampened with neat alcohol. This mixture is then rubbed in to fill the holes in the plate which has been placed on a flat surface. When the mixture has dried, the other plate is used to push out the tablets now formed. This method of tablet making has limitations due to the size of tablet it is possible to make and the danger of dampness affecting the medicaments during production.</w:t>
      </w:r>
    </w:p>
    <w:p w:rsidR="00E357B4" w:rsidRPr="00E357B4" w:rsidRDefault="00E357B4" w:rsidP="00E357B4">
      <w:pPr>
        <w:autoSpaceDE w:val="0"/>
        <w:autoSpaceDN w:val="0"/>
        <w:adjustRightInd w:val="0"/>
        <w:jc w:val="both"/>
        <w:rPr>
          <w:rFonts w:ascii="Times New Roman" w:eastAsia="Times New Roman" w:hAnsi="Times New Roman" w:cs="Times New Roman"/>
          <w:i/>
          <w:iCs/>
          <w:sz w:val="24"/>
          <w:szCs w:val="24"/>
          <w:lang w:val="en-US" w:eastAsia="ru-RU"/>
        </w:rPr>
      </w:pPr>
      <w:r w:rsidRPr="00E357B4">
        <w:rPr>
          <w:rFonts w:ascii="Times New Roman" w:eastAsia="Times New Roman" w:hAnsi="Times New Roman" w:cs="Times New Roman"/>
          <w:sz w:val="24"/>
          <w:szCs w:val="24"/>
          <w:lang w:val="en-US" w:eastAsia="ru-RU"/>
        </w:rPr>
        <w:t xml:space="preserve">For small-scale production of </w:t>
      </w:r>
      <w:r w:rsidRPr="00E357B4">
        <w:rPr>
          <w:rFonts w:ascii="Times New Roman" w:eastAsia="Times New Roman" w:hAnsi="Times New Roman" w:cs="Times New Roman"/>
          <w:i/>
          <w:iCs/>
          <w:sz w:val="24"/>
          <w:szCs w:val="24"/>
          <w:lang w:val="en-US" w:eastAsia="ru-RU"/>
        </w:rPr>
        <w:t xml:space="preserve">compressed tablets </w:t>
      </w:r>
      <w:r w:rsidRPr="00E357B4">
        <w:rPr>
          <w:rFonts w:ascii="Times New Roman" w:eastAsia="Times New Roman" w:hAnsi="Times New Roman" w:cs="Times New Roman"/>
          <w:sz w:val="24"/>
          <w:szCs w:val="24"/>
          <w:lang w:val="en-US" w:eastAsia="ru-RU"/>
        </w:rPr>
        <w:t>the pharmacist could use a simple press (see illustration) consisting of three parts: a base die (A), a sleeve (B) and a punch (C). The sleeve was placed on the base die, a weighed amount of powder introduced, the punch fitted and hit with a mallet, thus producing a compressed tablet. Later, as demand increased, small machines were produced with adjustable dies to allow better control of the compression and to introduce the medicament automatically in measured doses.</w:t>
      </w:r>
    </w:p>
    <w:p w:rsidR="00E357B4" w:rsidRPr="00E357B4" w:rsidRDefault="00E357B4"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 3</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«General Rules for Drug Taking»</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практическому занятию.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widowControl w:val="0"/>
        <w:numPr>
          <w:ilvl w:val="0"/>
          <w:numId w:val="100"/>
        </w:numPr>
        <w:tabs>
          <w:tab w:val="left" w:pos="72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do state systems of control over medicinal preparations exist?</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systems of control?</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first step in the drug investigations?</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 scientists concern with?</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does the method of “blind control” mean?</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When is the drug examined by scientists?</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When is the drug ready for clinical tests?</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 specialists investigating clinical properties of drugs take account of?</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gives the permission for the drug to be produced?</w:t>
      </w:r>
    </w:p>
    <w:p w:rsidR="006D4F5C" w:rsidRPr="006D4F5C" w:rsidRDefault="006D4F5C" w:rsidP="006D4F5C">
      <w:pPr>
        <w:widowControl w:val="0"/>
        <w:numPr>
          <w:ilvl w:val="0"/>
          <w:numId w:val="100"/>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important to know the rules for drug taking?</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Grammar:</w:t>
      </w:r>
    </w:p>
    <w:p w:rsidR="006D4F5C" w:rsidRPr="00F60417" w:rsidRDefault="006D4F5C" w:rsidP="006D4F5C">
      <w:pPr>
        <w:spacing w:after="0" w:line="240" w:lineRule="auto"/>
        <w:jc w:val="both"/>
        <w:rPr>
          <w:rFonts w:ascii="Times New Roman" w:eastAsia="Times New Roman" w:hAnsi="Times New Roman" w:cs="Times New Roman"/>
          <w:color w:val="000000"/>
          <w:spacing w:val="-2"/>
          <w:sz w:val="28"/>
          <w:szCs w:val="28"/>
          <w:lang w:val="en-US" w:eastAsia="ru-RU"/>
        </w:rPr>
      </w:pPr>
      <w:r w:rsidRPr="006D4F5C">
        <w:rPr>
          <w:rFonts w:ascii="Times New Roman" w:eastAsia="Times New Roman" w:hAnsi="Times New Roman" w:cs="Times New Roman"/>
          <w:color w:val="000000"/>
          <w:spacing w:val="-2"/>
          <w:sz w:val="28"/>
          <w:szCs w:val="28"/>
          <w:lang w:val="en-US" w:eastAsia="ru-RU"/>
        </w:rPr>
        <w:t xml:space="preserve">Present Participle Passive p 75 ex III-V, </w:t>
      </w:r>
      <w:r w:rsidRPr="006D4F5C">
        <w:rPr>
          <w:rFonts w:ascii="Times New Roman" w:eastAsia="Times New Roman" w:hAnsi="Times New Roman" w:cs="Times New Roman"/>
          <w:color w:val="000000"/>
          <w:spacing w:val="-2"/>
          <w:sz w:val="28"/>
          <w:szCs w:val="28"/>
          <w:lang w:eastAsia="ru-RU"/>
        </w:rPr>
        <w:t>глагол</w:t>
      </w:r>
      <w:r w:rsidRPr="006D4F5C">
        <w:rPr>
          <w:rFonts w:ascii="Times New Roman" w:eastAsia="Times New Roman" w:hAnsi="Times New Roman" w:cs="Times New Roman"/>
          <w:color w:val="000000"/>
          <w:spacing w:val="-2"/>
          <w:sz w:val="28"/>
          <w:szCs w:val="28"/>
          <w:lang w:val="en-US" w:eastAsia="ru-RU"/>
        </w:rPr>
        <w:t xml:space="preserve"> should (</w:t>
      </w:r>
      <w:r w:rsidRPr="006D4F5C">
        <w:rPr>
          <w:rFonts w:ascii="Times New Roman" w:eastAsia="Times New Roman" w:hAnsi="Times New Roman" w:cs="Times New Roman"/>
          <w:color w:val="000000"/>
          <w:spacing w:val="-2"/>
          <w:sz w:val="28"/>
          <w:szCs w:val="28"/>
          <w:lang w:eastAsia="ru-RU"/>
        </w:rPr>
        <w:t>см</w:t>
      </w:r>
      <w:r w:rsidRPr="006D4F5C">
        <w:rPr>
          <w:rFonts w:ascii="Times New Roman" w:eastAsia="Times New Roman" w:hAnsi="Times New Roman" w:cs="Times New Roman"/>
          <w:color w:val="000000"/>
          <w:spacing w:val="-2"/>
          <w:sz w:val="28"/>
          <w:szCs w:val="28"/>
          <w:lang w:val="en-US" w:eastAsia="ru-RU"/>
        </w:rPr>
        <w:t xml:space="preserve">. </w:t>
      </w:r>
      <w:r w:rsidRPr="006D4F5C">
        <w:rPr>
          <w:rFonts w:ascii="Times New Roman" w:eastAsia="Times New Roman" w:hAnsi="Times New Roman" w:cs="Times New Roman"/>
          <w:color w:val="000000"/>
          <w:spacing w:val="-2"/>
          <w:sz w:val="28"/>
          <w:szCs w:val="28"/>
          <w:lang w:eastAsia="ru-RU"/>
        </w:rPr>
        <w:t>Приложение</w:t>
      </w:r>
      <w:r w:rsidRPr="006D4F5C">
        <w:rPr>
          <w:rFonts w:ascii="Times New Roman" w:eastAsia="Times New Roman" w:hAnsi="Times New Roman" w:cs="Times New Roman"/>
          <w:color w:val="000000"/>
          <w:spacing w:val="-2"/>
          <w:sz w:val="28"/>
          <w:szCs w:val="28"/>
          <w:lang w:val="en-US"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Theme vocabulary:</w:t>
      </w:r>
    </w:p>
    <w:p w:rsidR="006D4F5C" w:rsidRPr="001C70D4"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rPr>
        <w:t>лексика</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текста</w:t>
      </w:r>
      <w:r w:rsidRPr="006D4F5C">
        <w:rPr>
          <w:rFonts w:ascii="Times New Roman" w:eastAsia="Times New Roman" w:hAnsi="Times New Roman" w:cs="Times New Roman"/>
          <w:sz w:val="28"/>
          <w:szCs w:val="28"/>
          <w:lang w:val="en-US"/>
        </w:rPr>
        <w:t xml:space="preserve"> “Medicines Under Control” p73.</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Consolidation: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Reading and translation of the text on p73.</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a.</w:t>
      </w:r>
    </w:p>
    <w:p w:rsidR="006D4F5C" w:rsidRPr="006D4F5C" w:rsidRDefault="006D4F5C" w:rsidP="006D4F5C">
      <w:pPr>
        <w:numPr>
          <w:ilvl w:val="0"/>
          <w:numId w:val="10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STATE SYSTEMS OF CONTROL OVER MEDICINAL PREPARATIONS PROVIDE… </w:t>
      </w:r>
    </w:p>
    <w:p w:rsidR="006D4F5C" w:rsidRPr="006D4F5C" w:rsidRDefault="006D4F5C" w:rsidP="006D4F5C">
      <w:pPr>
        <w:numPr>
          <w:ilvl w:val="0"/>
          <w:numId w:val="10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Promotion of the product </w:t>
      </w:r>
    </w:p>
    <w:p w:rsidR="006D4F5C" w:rsidRPr="006D4F5C" w:rsidRDefault="006D4F5C" w:rsidP="006D4F5C">
      <w:pPr>
        <w:numPr>
          <w:ilvl w:val="0"/>
          <w:numId w:val="10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gross sale  </w:t>
      </w:r>
    </w:p>
    <w:p w:rsidR="006D4F5C" w:rsidRPr="006D4F5C" w:rsidRDefault="006D4F5C" w:rsidP="006D4F5C">
      <w:pPr>
        <w:numPr>
          <w:ilvl w:val="0"/>
          <w:numId w:val="10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harmlessness  </w:t>
      </w:r>
    </w:p>
    <w:p w:rsidR="006D4F5C" w:rsidRPr="006D4F5C" w:rsidRDefault="006D4F5C" w:rsidP="006D4F5C">
      <w:pPr>
        <w:numPr>
          <w:ilvl w:val="0"/>
          <w:numId w:val="10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distribution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0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AT FIRST DRUGS ARE TESTED… </w:t>
      </w:r>
    </w:p>
    <w:p w:rsidR="006D4F5C" w:rsidRPr="006D4F5C" w:rsidRDefault="006D4F5C" w:rsidP="006D4F5C">
      <w:pPr>
        <w:numPr>
          <w:ilvl w:val="0"/>
          <w:numId w:val="10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experimental animals</w:t>
      </w:r>
    </w:p>
    <w:p w:rsidR="006D4F5C" w:rsidRPr="006D4F5C" w:rsidRDefault="006D4F5C" w:rsidP="006D4F5C">
      <w:pPr>
        <w:numPr>
          <w:ilvl w:val="0"/>
          <w:numId w:val="10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some volunteers</w:t>
      </w:r>
    </w:p>
    <w:p w:rsidR="006D4F5C" w:rsidRPr="006D4F5C" w:rsidRDefault="006D4F5C" w:rsidP="006D4F5C">
      <w:pPr>
        <w:numPr>
          <w:ilvl w:val="0"/>
          <w:numId w:val="10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soldiers</w:t>
      </w:r>
    </w:p>
    <w:p w:rsidR="006D4F5C" w:rsidRPr="006D4F5C" w:rsidRDefault="006D4F5C" w:rsidP="006D4F5C">
      <w:pPr>
        <w:numPr>
          <w:ilvl w:val="0"/>
          <w:numId w:val="10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the developing countries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0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EXCLUDE THE POSSIBILITY OF BIAS, THEY OFTEN APPLY… </w:t>
      </w:r>
    </w:p>
    <w:p w:rsidR="006D4F5C" w:rsidRPr="006D4F5C" w:rsidRDefault="006D4F5C" w:rsidP="006D4F5C">
      <w:pPr>
        <w:numPr>
          <w:ilvl w:val="0"/>
          <w:numId w:val="10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Beginners</w:t>
      </w:r>
    </w:p>
    <w:p w:rsidR="006D4F5C" w:rsidRPr="006D4F5C" w:rsidRDefault="006D4F5C" w:rsidP="006D4F5C">
      <w:pPr>
        <w:numPr>
          <w:ilvl w:val="0"/>
          <w:numId w:val="10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method of ‘blind control’ </w:t>
      </w:r>
    </w:p>
    <w:p w:rsidR="006D4F5C" w:rsidRPr="006D4F5C" w:rsidRDefault="006D4F5C" w:rsidP="006D4F5C">
      <w:pPr>
        <w:numPr>
          <w:ilvl w:val="0"/>
          <w:numId w:val="10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pure water</w:t>
      </w:r>
    </w:p>
    <w:p w:rsidR="006D4F5C" w:rsidRPr="006D4F5C" w:rsidRDefault="006D4F5C" w:rsidP="006D4F5C">
      <w:pPr>
        <w:numPr>
          <w:ilvl w:val="0"/>
          <w:numId w:val="10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method of abstraction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0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QUALITY CONTROL DEPARTMENT OF THE COMPANY HAS ITS OWN…TO MAKE ANALYSIS.</w:t>
      </w:r>
    </w:p>
    <w:p w:rsidR="006D4F5C" w:rsidRPr="006D4F5C" w:rsidRDefault="006D4F5C" w:rsidP="006D4F5C">
      <w:pPr>
        <w:numPr>
          <w:ilvl w:val="0"/>
          <w:numId w:val="10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Laboratories</w:t>
      </w:r>
    </w:p>
    <w:p w:rsidR="006D4F5C" w:rsidRPr="006D4F5C" w:rsidRDefault="006D4F5C" w:rsidP="006D4F5C">
      <w:pPr>
        <w:numPr>
          <w:ilvl w:val="0"/>
          <w:numId w:val="10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documents</w:t>
      </w:r>
    </w:p>
    <w:p w:rsidR="006D4F5C" w:rsidRPr="006D4F5C" w:rsidRDefault="006D4F5C" w:rsidP="006D4F5C">
      <w:pPr>
        <w:numPr>
          <w:ilvl w:val="0"/>
          <w:numId w:val="10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distributors</w:t>
      </w:r>
    </w:p>
    <w:p w:rsidR="006D4F5C" w:rsidRPr="006D4F5C" w:rsidRDefault="006D4F5C" w:rsidP="006D4F5C">
      <w:pPr>
        <w:numPr>
          <w:ilvl w:val="0"/>
          <w:numId w:val="10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experimental animals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02"/>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LOCAL</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LABORATORIES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CARRY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OUT</w:t>
      </w:r>
      <w:r w:rsidRPr="006D4F5C">
        <w:rPr>
          <w:rFonts w:ascii="Times New Roman" w:eastAsia="Times New Roman" w:hAnsi="Times New Roman" w:cs="Times New Roman"/>
          <w:sz w:val="28"/>
          <w:szCs w:val="28"/>
          <w:lang w:eastAsia="ru-RU"/>
        </w:rPr>
        <w:t>…</w:t>
      </w:r>
    </w:p>
    <w:p w:rsidR="006D4F5C" w:rsidRPr="006D4F5C" w:rsidRDefault="006D4F5C" w:rsidP="006D4F5C">
      <w:pPr>
        <w:numPr>
          <w:ilvl w:val="0"/>
          <w:numId w:val="10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procedure for dispensing in the chemist’s shops</w:t>
      </w:r>
    </w:p>
    <w:p w:rsidR="006D4F5C" w:rsidRPr="006D4F5C" w:rsidRDefault="006D4F5C" w:rsidP="006D4F5C">
      <w:pPr>
        <w:numPr>
          <w:ilvl w:val="0"/>
          <w:numId w:val="10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quantitative analysis</w:t>
      </w:r>
    </w:p>
    <w:p w:rsidR="006D4F5C" w:rsidRPr="006D4F5C" w:rsidRDefault="006D4F5C" w:rsidP="006D4F5C">
      <w:pPr>
        <w:numPr>
          <w:ilvl w:val="0"/>
          <w:numId w:val="10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experiments on some volunteers </w:t>
      </w:r>
    </w:p>
    <w:p w:rsidR="006D4F5C" w:rsidRPr="006D4F5C" w:rsidRDefault="006D4F5C" w:rsidP="006D4F5C">
      <w:pPr>
        <w:numPr>
          <w:ilvl w:val="0"/>
          <w:numId w:val="10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pharmacy control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sz w:val="28"/>
          <w:szCs w:val="28"/>
          <w:lang w:eastAsia="ru-RU"/>
        </w:rPr>
        <w:t>: 1- 3; 2- 1; 3- 2; 4- 1; 5- 4</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b/>
          <w:sz w:val="28"/>
          <w:szCs w:val="28"/>
          <w:lang w:eastAsia="ru-RU"/>
        </w:rPr>
        <w:t>. Употребите соответствующий модальный глагол:</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WHERE IS NICK?  - HE ..… BE IN HIS OFFICE.</w:t>
      </w:r>
    </w:p>
    <w:p w:rsidR="006D4F5C" w:rsidRPr="006D4F5C" w:rsidRDefault="006D4F5C" w:rsidP="006D4F5C">
      <w:pPr>
        <w:numPr>
          <w:ilvl w:val="0"/>
          <w:numId w:val="10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will     </w:t>
      </w:r>
    </w:p>
    <w:p w:rsidR="006D4F5C" w:rsidRPr="006D4F5C" w:rsidRDefault="006D4F5C" w:rsidP="006D4F5C">
      <w:pPr>
        <w:numPr>
          <w:ilvl w:val="0"/>
          <w:numId w:val="10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would</w:t>
      </w:r>
    </w:p>
    <w:p w:rsidR="006D4F5C" w:rsidRPr="006D4F5C" w:rsidRDefault="006D4F5C" w:rsidP="006D4F5C">
      <w:pPr>
        <w:numPr>
          <w:ilvl w:val="0"/>
          <w:numId w:val="10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w:t>
      </w:r>
    </w:p>
    <w:p w:rsidR="006D4F5C" w:rsidRPr="006D4F5C" w:rsidRDefault="006D4F5C" w:rsidP="006D4F5C">
      <w:pPr>
        <w:numPr>
          <w:ilvl w:val="0"/>
          <w:numId w:val="10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might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2. YOU LOOK TIRED. YOU ….. GO TO BED.</w:t>
      </w:r>
    </w:p>
    <w:p w:rsidR="006D4F5C" w:rsidRPr="006D4F5C" w:rsidRDefault="006D4F5C" w:rsidP="006D4F5C">
      <w:pPr>
        <w:numPr>
          <w:ilvl w:val="0"/>
          <w:numId w:val="10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must</w:t>
      </w:r>
    </w:p>
    <w:p w:rsidR="006D4F5C" w:rsidRPr="006D4F5C" w:rsidRDefault="006D4F5C" w:rsidP="006D4F5C">
      <w:pPr>
        <w:numPr>
          <w:ilvl w:val="0"/>
          <w:numId w:val="10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w:t>
      </w:r>
    </w:p>
    <w:p w:rsidR="006D4F5C" w:rsidRPr="006D4F5C" w:rsidRDefault="006D4F5C" w:rsidP="006D4F5C">
      <w:pPr>
        <w:numPr>
          <w:ilvl w:val="0"/>
          <w:numId w:val="10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would</w:t>
      </w:r>
    </w:p>
    <w:p w:rsidR="006D4F5C" w:rsidRPr="006D4F5C" w:rsidRDefault="006D4F5C" w:rsidP="006D4F5C">
      <w:pPr>
        <w:numPr>
          <w:ilvl w:val="0"/>
          <w:numId w:val="10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to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YOU PLEASE BE QUIET? I’M TRYING TO READ.</w:t>
      </w:r>
    </w:p>
    <w:p w:rsidR="006D4F5C" w:rsidRPr="006D4F5C" w:rsidRDefault="006D4F5C" w:rsidP="006D4F5C">
      <w:pPr>
        <w:numPr>
          <w:ilvl w:val="0"/>
          <w:numId w:val="109"/>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would</w:t>
      </w:r>
    </w:p>
    <w:p w:rsidR="006D4F5C" w:rsidRPr="006D4F5C" w:rsidRDefault="006D4F5C" w:rsidP="006D4F5C">
      <w:pPr>
        <w:numPr>
          <w:ilvl w:val="0"/>
          <w:numId w:val="109"/>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shall</w:t>
      </w:r>
    </w:p>
    <w:p w:rsidR="006D4F5C" w:rsidRPr="006D4F5C" w:rsidRDefault="006D4F5C" w:rsidP="006D4F5C">
      <w:pPr>
        <w:numPr>
          <w:ilvl w:val="0"/>
          <w:numId w:val="109"/>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w:t>
      </w:r>
    </w:p>
    <w:p w:rsidR="006D4F5C" w:rsidRPr="006D4F5C" w:rsidRDefault="006D4F5C" w:rsidP="006D4F5C">
      <w:pPr>
        <w:numPr>
          <w:ilvl w:val="0"/>
          <w:numId w:val="109"/>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HE IS TERRIBLY FAT. HE ..… EAT TOO MUCH.</w:t>
      </w:r>
    </w:p>
    <w:p w:rsidR="006D4F5C" w:rsidRPr="006D4F5C" w:rsidRDefault="006D4F5C" w:rsidP="006D4F5C">
      <w:pPr>
        <w:numPr>
          <w:ilvl w:val="0"/>
          <w:numId w:val="110"/>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w:t>
      </w:r>
    </w:p>
    <w:p w:rsidR="006D4F5C" w:rsidRPr="006D4F5C" w:rsidRDefault="006D4F5C" w:rsidP="006D4F5C">
      <w:pPr>
        <w:numPr>
          <w:ilvl w:val="0"/>
          <w:numId w:val="110"/>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can’t</w:t>
      </w:r>
    </w:p>
    <w:p w:rsidR="006D4F5C" w:rsidRPr="006D4F5C" w:rsidRDefault="006D4F5C" w:rsidP="006D4F5C">
      <w:pPr>
        <w:numPr>
          <w:ilvl w:val="0"/>
          <w:numId w:val="110"/>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mustn’t</w:t>
      </w:r>
    </w:p>
    <w:p w:rsidR="006D4F5C" w:rsidRPr="006D4F5C" w:rsidRDefault="006D4F5C" w:rsidP="006D4F5C">
      <w:pPr>
        <w:numPr>
          <w:ilvl w:val="0"/>
          <w:numId w:val="110"/>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might not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WE HAVEN’T GOT MUCH TIME. WE ….. HURRY.</w:t>
      </w:r>
    </w:p>
    <w:p w:rsidR="006D4F5C" w:rsidRPr="006D4F5C" w:rsidRDefault="006D4F5C" w:rsidP="006D4F5C">
      <w:pPr>
        <w:numPr>
          <w:ilvl w:val="0"/>
          <w:numId w:val="11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must</w:t>
      </w:r>
    </w:p>
    <w:p w:rsidR="006D4F5C" w:rsidRPr="006D4F5C" w:rsidRDefault="006D4F5C" w:rsidP="006D4F5C">
      <w:pPr>
        <w:numPr>
          <w:ilvl w:val="0"/>
          <w:numId w:val="11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needn’t</w:t>
      </w:r>
    </w:p>
    <w:p w:rsidR="006D4F5C" w:rsidRPr="006D4F5C" w:rsidRDefault="006D4F5C" w:rsidP="006D4F5C">
      <w:pPr>
        <w:numPr>
          <w:ilvl w:val="0"/>
          <w:numId w:val="11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w:t>
      </w:r>
    </w:p>
    <w:p w:rsidR="006D4F5C" w:rsidRPr="006D4F5C" w:rsidRDefault="006D4F5C" w:rsidP="006D4F5C">
      <w:pPr>
        <w:numPr>
          <w:ilvl w:val="0"/>
          <w:numId w:val="11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6. I … SLEEP FOR HOURS WHEN I WAS A LITTLE GIRL. </w:t>
      </w:r>
    </w:p>
    <w:p w:rsidR="006D4F5C" w:rsidRPr="006D4F5C" w:rsidRDefault="006D4F5C" w:rsidP="006D4F5C">
      <w:pPr>
        <w:numPr>
          <w:ilvl w:val="1"/>
          <w:numId w:val="111"/>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w:t>
      </w:r>
    </w:p>
    <w:p w:rsidR="006D4F5C" w:rsidRPr="006D4F5C" w:rsidRDefault="006D4F5C" w:rsidP="006D4F5C">
      <w:pPr>
        <w:numPr>
          <w:ilvl w:val="1"/>
          <w:numId w:val="111"/>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am able to</w:t>
      </w:r>
    </w:p>
    <w:p w:rsidR="006D4F5C" w:rsidRPr="006D4F5C" w:rsidRDefault="006D4F5C" w:rsidP="006D4F5C">
      <w:pPr>
        <w:numPr>
          <w:ilvl w:val="1"/>
          <w:numId w:val="111"/>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w:t>
      </w:r>
    </w:p>
    <w:p w:rsidR="006D4F5C" w:rsidRPr="006D4F5C" w:rsidRDefault="006D4F5C" w:rsidP="006D4F5C">
      <w:pPr>
        <w:numPr>
          <w:ilvl w:val="1"/>
          <w:numId w:val="111"/>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could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7. TOM … PLAY TENNIS WELL BUT HE … PLAY A GAME YESTERDAY BECAUSE HE WAS ILL. </w:t>
      </w:r>
    </w:p>
    <w:p w:rsidR="006D4F5C" w:rsidRPr="006D4F5C" w:rsidRDefault="006D4F5C" w:rsidP="006D4F5C">
      <w:pPr>
        <w:numPr>
          <w:ilvl w:val="0"/>
          <w:numId w:val="112"/>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couldn’t, could</w:t>
      </w:r>
    </w:p>
    <w:p w:rsidR="006D4F5C" w:rsidRPr="006D4F5C" w:rsidRDefault="006D4F5C" w:rsidP="006D4F5C">
      <w:pPr>
        <w:numPr>
          <w:ilvl w:val="0"/>
          <w:numId w:val="112"/>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was able</w:t>
      </w:r>
    </w:p>
    <w:p w:rsidR="006D4F5C" w:rsidRPr="006D4F5C" w:rsidRDefault="006D4F5C" w:rsidP="006D4F5C">
      <w:pPr>
        <w:numPr>
          <w:ilvl w:val="0"/>
          <w:numId w:val="112"/>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couldn’t</w:t>
      </w:r>
    </w:p>
    <w:p w:rsidR="006D4F5C" w:rsidRPr="006D4F5C" w:rsidRDefault="006D4F5C" w:rsidP="006D4F5C">
      <w:pPr>
        <w:numPr>
          <w:ilvl w:val="0"/>
          <w:numId w:val="112"/>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could, shouldn’t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8. YOU … TAKE AN UMBRELLA TODAY. THE SUN IS SHINING. </w:t>
      </w:r>
    </w:p>
    <w:p w:rsidR="006D4F5C" w:rsidRPr="006D4F5C" w:rsidRDefault="006D4F5C" w:rsidP="006D4F5C">
      <w:pPr>
        <w:numPr>
          <w:ilvl w:val="0"/>
          <w:numId w:val="113"/>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needn’t</w:t>
      </w:r>
    </w:p>
    <w:p w:rsidR="006D4F5C" w:rsidRPr="006D4F5C" w:rsidRDefault="006D4F5C" w:rsidP="006D4F5C">
      <w:pPr>
        <w:numPr>
          <w:ilvl w:val="0"/>
          <w:numId w:val="113"/>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mustn’t</w:t>
      </w:r>
    </w:p>
    <w:p w:rsidR="006D4F5C" w:rsidRPr="006D4F5C" w:rsidRDefault="006D4F5C" w:rsidP="006D4F5C">
      <w:pPr>
        <w:numPr>
          <w:ilvl w:val="0"/>
          <w:numId w:val="113"/>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can’t</w:t>
      </w:r>
    </w:p>
    <w:p w:rsidR="006D4F5C" w:rsidRPr="006D4F5C" w:rsidRDefault="006D4F5C" w:rsidP="006D4F5C">
      <w:pPr>
        <w:numPr>
          <w:ilvl w:val="0"/>
          <w:numId w:val="113"/>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should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9. YOU … SMOKE SO MUCH. </w:t>
      </w:r>
    </w:p>
    <w:p w:rsidR="006D4F5C" w:rsidRPr="006D4F5C" w:rsidRDefault="006D4F5C" w:rsidP="006D4F5C">
      <w:pPr>
        <w:numPr>
          <w:ilvl w:val="0"/>
          <w:numId w:val="114"/>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would</w:t>
      </w:r>
    </w:p>
    <w:p w:rsidR="006D4F5C" w:rsidRPr="006D4F5C" w:rsidRDefault="006D4F5C" w:rsidP="006D4F5C">
      <w:pPr>
        <w:numPr>
          <w:ilvl w:val="0"/>
          <w:numId w:val="114"/>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can’t</w:t>
      </w:r>
    </w:p>
    <w:p w:rsidR="006D4F5C" w:rsidRPr="006D4F5C" w:rsidRDefault="006D4F5C" w:rsidP="006D4F5C">
      <w:pPr>
        <w:numPr>
          <w:ilvl w:val="0"/>
          <w:numId w:val="114"/>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shouldn’t</w:t>
      </w:r>
    </w:p>
    <w:p w:rsidR="006D4F5C" w:rsidRPr="006D4F5C" w:rsidRDefault="006D4F5C" w:rsidP="006D4F5C">
      <w:pPr>
        <w:numPr>
          <w:ilvl w:val="0"/>
          <w:numId w:val="114"/>
        </w:numPr>
        <w:tabs>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wouldn’t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10. WE HAVE GOT PLENTY OF TIME. WE … HURRY. </w:t>
      </w:r>
    </w:p>
    <w:p w:rsidR="006D4F5C" w:rsidRPr="006D4F5C" w:rsidRDefault="006D4F5C" w:rsidP="006D4F5C">
      <w:pPr>
        <w:numPr>
          <w:ilvl w:val="0"/>
          <w:numId w:val="115"/>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must </w:t>
      </w:r>
    </w:p>
    <w:p w:rsidR="006D4F5C" w:rsidRPr="006D4F5C" w:rsidRDefault="006D4F5C" w:rsidP="006D4F5C">
      <w:pPr>
        <w:numPr>
          <w:ilvl w:val="0"/>
          <w:numId w:val="115"/>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needn’t</w:t>
      </w:r>
    </w:p>
    <w:p w:rsidR="006D4F5C" w:rsidRPr="006D4F5C" w:rsidRDefault="006D4F5C" w:rsidP="006D4F5C">
      <w:pPr>
        <w:numPr>
          <w:ilvl w:val="0"/>
          <w:numId w:val="115"/>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should</w:t>
      </w:r>
    </w:p>
    <w:p w:rsidR="006D4F5C" w:rsidRPr="006D4F5C" w:rsidRDefault="006D4F5C" w:rsidP="006D4F5C">
      <w:pPr>
        <w:numPr>
          <w:ilvl w:val="0"/>
          <w:numId w:val="115"/>
        </w:numPr>
        <w:tabs>
          <w:tab w:val="clear" w:pos="360"/>
          <w:tab w:val="num" w:pos="180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can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 1- 4; 2- 2; 3- 1; 4- </w:t>
      </w:r>
      <w:r w:rsidRPr="006D4F5C">
        <w:rPr>
          <w:rFonts w:ascii="Times New Roman" w:eastAsia="Times New Roman" w:hAnsi="Times New Roman" w:cs="Times New Roman"/>
          <w:sz w:val="28"/>
          <w:szCs w:val="28"/>
          <w:lang w:eastAsia="ru-RU"/>
        </w:rPr>
        <w:t>3</w:t>
      </w:r>
      <w:r w:rsidRPr="006D4F5C">
        <w:rPr>
          <w:rFonts w:ascii="Times New Roman" w:eastAsia="Times New Roman" w:hAnsi="Times New Roman" w:cs="Times New Roman"/>
          <w:sz w:val="28"/>
          <w:szCs w:val="28"/>
          <w:lang w:val="en-US" w:eastAsia="ru-RU"/>
        </w:rPr>
        <w:t xml:space="preserve">; 5- </w:t>
      </w:r>
      <w:r w:rsidRPr="006D4F5C">
        <w:rPr>
          <w:rFonts w:ascii="Times New Roman" w:eastAsia="Times New Roman" w:hAnsi="Times New Roman" w:cs="Times New Roman"/>
          <w:sz w:val="28"/>
          <w:szCs w:val="28"/>
          <w:lang w:eastAsia="ru-RU"/>
        </w:rPr>
        <w:t>1</w:t>
      </w:r>
      <w:r w:rsidRPr="006D4F5C">
        <w:rPr>
          <w:rFonts w:ascii="Times New Roman" w:eastAsia="Times New Roman" w:hAnsi="Times New Roman" w:cs="Times New Roman"/>
          <w:sz w:val="28"/>
          <w:szCs w:val="28"/>
          <w:lang w:val="en-US" w:eastAsia="ru-RU"/>
        </w:rPr>
        <w:t xml:space="preserve">; 6- </w:t>
      </w:r>
      <w:r w:rsidRPr="006D4F5C">
        <w:rPr>
          <w:rFonts w:ascii="Times New Roman" w:eastAsia="Times New Roman" w:hAnsi="Times New Roman" w:cs="Times New Roman"/>
          <w:sz w:val="28"/>
          <w:szCs w:val="28"/>
          <w:lang w:eastAsia="ru-RU"/>
        </w:rPr>
        <w:t>4</w:t>
      </w:r>
      <w:r w:rsidRPr="006D4F5C">
        <w:rPr>
          <w:rFonts w:ascii="Times New Roman" w:eastAsia="Times New Roman" w:hAnsi="Times New Roman" w:cs="Times New Roman"/>
          <w:sz w:val="28"/>
          <w:szCs w:val="28"/>
          <w:lang w:val="en-US" w:eastAsia="ru-RU"/>
        </w:rPr>
        <w:t xml:space="preserve">; 7- </w:t>
      </w:r>
      <w:r w:rsidRPr="006D4F5C">
        <w:rPr>
          <w:rFonts w:ascii="Times New Roman" w:eastAsia="Times New Roman" w:hAnsi="Times New Roman" w:cs="Times New Roman"/>
          <w:sz w:val="28"/>
          <w:szCs w:val="28"/>
          <w:lang w:eastAsia="ru-RU"/>
        </w:rPr>
        <w:t>3</w:t>
      </w:r>
      <w:r w:rsidRPr="006D4F5C">
        <w:rPr>
          <w:rFonts w:ascii="Times New Roman" w:eastAsia="Times New Roman" w:hAnsi="Times New Roman" w:cs="Times New Roman"/>
          <w:sz w:val="28"/>
          <w:szCs w:val="28"/>
          <w:lang w:val="en-US" w:eastAsia="ru-RU"/>
        </w:rPr>
        <w:t xml:space="preserve">; 8- </w:t>
      </w:r>
      <w:r w:rsidRPr="006D4F5C">
        <w:rPr>
          <w:rFonts w:ascii="Times New Roman" w:eastAsia="Times New Roman" w:hAnsi="Times New Roman" w:cs="Times New Roman"/>
          <w:sz w:val="28"/>
          <w:szCs w:val="28"/>
          <w:lang w:eastAsia="ru-RU"/>
        </w:rPr>
        <w:t>1</w:t>
      </w:r>
      <w:r w:rsidRPr="006D4F5C">
        <w:rPr>
          <w:rFonts w:ascii="Times New Roman" w:eastAsia="Times New Roman" w:hAnsi="Times New Roman" w:cs="Times New Roman"/>
          <w:sz w:val="28"/>
          <w:szCs w:val="28"/>
          <w:lang w:val="en-US" w:eastAsia="ru-RU"/>
        </w:rPr>
        <w:t xml:space="preserve">; 9- </w:t>
      </w:r>
      <w:r w:rsidRPr="006D4F5C">
        <w:rPr>
          <w:rFonts w:ascii="Times New Roman" w:eastAsia="Times New Roman" w:hAnsi="Times New Roman" w:cs="Times New Roman"/>
          <w:sz w:val="28"/>
          <w:szCs w:val="28"/>
          <w:lang w:eastAsia="ru-RU"/>
        </w:rPr>
        <w:t>3</w:t>
      </w:r>
      <w:r w:rsidRPr="006D4F5C">
        <w:rPr>
          <w:rFonts w:ascii="Times New Roman" w:eastAsia="Times New Roman" w:hAnsi="Times New Roman" w:cs="Times New Roman"/>
          <w:sz w:val="28"/>
          <w:szCs w:val="28"/>
          <w:lang w:val="en-US" w:eastAsia="ru-RU"/>
        </w:rPr>
        <w:t xml:space="preserve">; 10- </w:t>
      </w:r>
      <w:r w:rsidRPr="006D4F5C">
        <w:rPr>
          <w:rFonts w:ascii="Times New Roman" w:eastAsia="Times New Roman" w:hAnsi="Times New Roman" w:cs="Times New Roman"/>
          <w:sz w:val="28"/>
          <w:szCs w:val="28"/>
          <w:lang w:eastAsia="ru-RU"/>
        </w:rPr>
        <w:t>2</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p>
    <w:p w:rsidR="006D4F5C" w:rsidRPr="006D4F5C" w:rsidRDefault="006D4F5C" w:rsidP="006D4F5C">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In spring my friend's brother took a tincture of the ginseng root. Ginseng is known to overcome general weakness, headache, irritability, poor appetite, in short- to raise tone and improve mood. Instead, insomnia developed and in the morning he had a splitting headache. </w:t>
      </w:r>
    </w:p>
    <w:p w:rsidR="006D4F5C" w:rsidRPr="006D4F5C" w:rsidRDefault="006D4F5C" w:rsidP="006D4F5C">
      <w:pPr>
        <w:tabs>
          <w:tab w:val="left" w:pos="360"/>
          <w:tab w:val="num" w:pos="72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rules of taking drugs might he break?   </w:t>
      </w:r>
    </w:p>
    <w:p w:rsidR="006D4F5C" w:rsidRPr="006D4F5C" w:rsidRDefault="006D4F5C" w:rsidP="006D4F5C">
      <w:pPr>
        <w:tabs>
          <w:tab w:val="left" w:pos="360"/>
          <w:tab w:val="num" w:pos="72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time of taking (it’s preferably to take stimulants in the first half of the day) and dose.</w:t>
      </w:r>
    </w:p>
    <w:p w:rsidR="006D4F5C" w:rsidRPr="006D4F5C" w:rsidRDefault="006D4F5C" w:rsidP="006D4F5C">
      <w:pPr>
        <w:tabs>
          <w:tab w:val="left" w:pos="360"/>
          <w:tab w:val="num" w:pos="72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Explain why some medicines are not recommended for children, the elderly, pregnant and nursing mothers.</w:t>
      </w:r>
    </w:p>
    <w:p w:rsidR="006D4F5C" w:rsidRPr="006D4F5C" w:rsidRDefault="006D4F5C" w:rsidP="006D4F5C">
      <w:pPr>
        <w:tabs>
          <w:tab w:val="left" w:pos="360"/>
          <w:tab w:val="num" w:pos="72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Some medicines are not advisable for this category of patients to avoid complications and unfavorable reactions.</w:t>
      </w:r>
    </w:p>
    <w:p w:rsidR="006D4F5C" w:rsidRPr="006D4F5C" w:rsidRDefault="006D4F5C" w:rsidP="006D4F5C">
      <w:pPr>
        <w:tabs>
          <w:tab w:val="left" w:pos="360"/>
          <w:tab w:val="num" w:pos="72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вести беседу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задавать вопросы по теме; </w:t>
      </w:r>
    </w:p>
    <w:p w:rsidR="006D4F5C" w:rsidRPr="006D4F5C" w:rsidRDefault="006D4F5C" w:rsidP="006D4F5C">
      <w:pPr>
        <w:tabs>
          <w:tab w:val="left" w:pos="360"/>
        </w:tabs>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sz w:val="28"/>
          <w:szCs w:val="28"/>
          <w:lang w:eastAsia="ru-RU"/>
        </w:rPr>
        <w:t xml:space="preserve">-  уметь употреблять и переводить </w:t>
      </w:r>
      <w:r w:rsidRPr="006D4F5C">
        <w:rPr>
          <w:rFonts w:ascii="Times New Roman" w:eastAsia="Times New Roman" w:hAnsi="Times New Roman" w:cs="Times New Roman"/>
          <w:color w:val="000000"/>
          <w:spacing w:val="-2"/>
          <w:sz w:val="28"/>
          <w:szCs w:val="28"/>
          <w:lang w:val="en-US" w:eastAsia="ru-RU"/>
        </w:rPr>
        <w:t>Present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Participle</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Passive</w:t>
      </w:r>
      <w:r w:rsidRPr="006D4F5C">
        <w:rPr>
          <w:rFonts w:ascii="Times New Roman" w:eastAsia="Times New Roman" w:hAnsi="Times New Roman" w:cs="Times New Roman"/>
          <w:color w:val="000000"/>
          <w:spacing w:val="-2"/>
          <w:sz w:val="28"/>
          <w:szCs w:val="28"/>
          <w:lang w:eastAsia="ru-RU"/>
        </w:rPr>
        <w:t xml:space="preserve">, модальный глагол </w:t>
      </w:r>
      <w:r w:rsidRPr="006D4F5C">
        <w:rPr>
          <w:rFonts w:ascii="Times New Roman" w:eastAsia="Times New Roman" w:hAnsi="Times New Roman" w:cs="Times New Roman"/>
          <w:color w:val="000000"/>
          <w:spacing w:val="-2"/>
          <w:sz w:val="28"/>
          <w:szCs w:val="28"/>
          <w:lang w:val="en-US" w:eastAsia="ru-RU"/>
        </w:rPr>
        <w:t>should</w:t>
      </w:r>
      <w:r w:rsidRPr="006D4F5C">
        <w:rPr>
          <w:rFonts w:ascii="Times New Roman" w:eastAsia="Times New Roman" w:hAnsi="Times New Roman" w:cs="Times New Roman"/>
          <w:color w:val="000000"/>
          <w:spacing w:val="-2"/>
          <w:sz w:val="28"/>
          <w:szCs w:val="28"/>
          <w:lang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tabs>
          <w:tab w:val="left" w:pos="30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темы</w:t>
      </w:r>
      <w:r w:rsidRPr="006D4F5C">
        <w:rPr>
          <w:rFonts w:ascii="Times New Roman" w:eastAsia="Times New Roman" w:hAnsi="Times New Roman" w:cs="Times New Roman"/>
          <w:sz w:val="28"/>
          <w:szCs w:val="28"/>
          <w:lang w:val="en-US" w:eastAsia="ru-RU"/>
        </w:rPr>
        <w: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«Influence of ways of taking drugs on the effectiveness of the treatment».</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left" w:pos="360"/>
          <w:tab w:val="left" w:pos="1080"/>
        </w:tabs>
        <w:spacing w:after="0" w:line="24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А</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Present Participle Passive </w:t>
      </w:r>
      <w:r w:rsidRPr="006D4F5C">
        <w:rPr>
          <w:rFonts w:ascii="Times New Roman" w:eastAsia="Times New Roman" w:hAnsi="Times New Roman" w:cs="Times New Roman"/>
          <w:sz w:val="28"/>
          <w:szCs w:val="28"/>
          <w:lang w:val="en-US" w:eastAsia="ru-RU"/>
        </w:rPr>
        <w:t xml:space="preserve">(Theory) </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Формула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страдательного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залога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to be  + 3</w:t>
      </w:r>
      <w:r w:rsidRPr="006D4F5C">
        <w:rPr>
          <w:rFonts w:ascii="Times New Roman" w:eastAsia="Times New Roman" w:hAnsi="Times New Roman" w:cs="Times New Roman"/>
          <w:b/>
          <w:sz w:val="28"/>
          <w:szCs w:val="28"/>
          <w:lang w:eastAsia="ru-RU"/>
        </w:rPr>
        <w:t>форма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глагола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 xml:space="preserve">Поставив в этой формуле вспомогательный глагол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w:t>
      </w:r>
      <w:r w:rsidRPr="006D4F5C">
        <w:rPr>
          <w:rFonts w:ascii="Times New Roman" w:eastAsia="Times New Roman" w:hAnsi="Times New Roman" w:cs="Times New Roman"/>
          <w:sz w:val="28"/>
          <w:szCs w:val="28"/>
          <w:lang w:eastAsia="ru-RU"/>
        </w:rPr>
        <w:t xml:space="preserve">  в </w:t>
      </w:r>
      <w:r w:rsidRPr="006D4F5C">
        <w:rPr>
          <w:rFonts w:ascii="Times New Roman" w:eastAsia="Times New Roman" w:hAnsi="Times New Roman" w:cs="Times New Roman"/>
          <w:sz w:val="28"/>
          <w:szCs w:val="28"/>
          <w:lang w:val="en-US" w:eastAsia="ru-RU"/>
        </w:rPr>
        <w:t>Continuous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being</w:t>
      </w:r>
      <w:r w:rsidRPr="006D4F5C">
        <w:rPr>
          <w:rFonts w:ascii="Times New Roman" w:eastAsia="Times New Roman" w:hAnsi="Times New Roman" w:cs="Times New Roman"/>
          <w:sz w:val="28"/>
          <w:szCs w:val="28"/>
          <w:lang w:eastAsia="ru-RU"/>
        </w:rPr>
        <w:t xml:space="preserve"> – получим: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being</w:t>
      </w:r>
      <w:r w:rsidRPr="006D4F5C">
        <w:rPr>
          <w:rFonts w:ascii="Times New Roman" w:eastAsia="Times New Roman" w:hAnsi="Times New Roman" w:cs="Times New Roman"/>
          <w:b/>
          <w:sz w:val="28"/>
          <w:szCs w:val="28"/>
          <w:lang w:eastAsia="ru-RU"/>
        </w:rPr>
        <w:t xml:space="preserve"> + 3 форма</w:t>
      </w:r>
      <w:r w:rsidRPr="006D4F5C">
        <w:rPr>
          <w:rFonts w:ascii="Times New Roman" w:eastAsia="Times New Roman" w:hAnsi="Times New Roman" w:cs="Times New Roman"/>
          <w:sz w:val="28"/>
          <w:szCs w:val="28"/>
          <w:lang w:eastAsia="ru-RU"/>
        </w:rPr>
        <w:t xml:space="preserve"> глагола. Это формула страдательного залога  группы </w:t>
      </w:r>
      <w:r w:rsidRPr="006D4F5C">
        <w:rPr>
          <w:rFonts w:ascii="Times New Roman" w:eastAsia="Times New Roman" w:hAnsi="Times New Roman" w:cs="Times New Roman"/>
          <w:sz w:val="28"/>
          <w:szCs w:val="28"/>
          <w:lang w:val="en-US" w:eastAsia="ru-RU"/>
        </w:rPr>
        <w:t>Continuous</w:t>
      </w:r>
      <w:r w:rsidRPr="006D4F5C">
        <w:rPr>
          <w:rFonts w:ascii="Times New Roman" w:eastAsia="Times New Roman" w:hAnsi="Times New Roman" w:cs="Times New Roman"/>
          <w:sz w:val="28"/>
          <w:szCs w:val="28"/>
          <w:lang w:eastAsia="ru-RU"/>
        </w:rPr>
        <w:t>. Первый вспомогательный глагол изменяется по временам, лицам и числам. Например</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Be being examined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PRESENT am/is/are+examined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PAST         was/were+examined</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FUTURE</w:t>
      </w:r>
      <w:r w:rsidRPr="006D4F5C">
        <w:rPr>
          <w:rFonts w:ascii="Times New Roman" w:eastAsia="Times New Roman" w:hAnsi="Times New Roman" w:cs="Times New Roman"/>
          <w:sz w:val="28"/>
          <w:szCs w:val="28"/>
          <w:lang w:eastAsia="ru-RU"/>
        </w:rPr>
        <w:t xml:space="preserve">   нет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Отрицание </w:t>
      </w:r>
      <w:r w:rsidRPr="006D4F5C">
        <w:rPr>
          <w:rFonts w:ascii="Times New Roman" w:eastAsia="Times New Roman" w:hAnsi="Times New Roman" w:cs="Times New Roman"/>
          <w:sz w:val="28"/>
          <w:szCs w:val="28"/>
          <w:lang w:val="en-US" w:eastAsia="ru-RU"/>
        </w:rPr>
        <w:t>not</w:t>
      </w:r>
      <w:r w:rsidRPr="006D4F5C">
        <w:rPr>
          <w:rFonts w:ascii="Times New Roman" w:eastAsia="Times New Roman" w:hAnsi="Times New Roman" w:cs="Times New Roman"/>
          <w:sz w:val="28"/>
          <w:szCs w:val="28"/>
          <w:lang w:eastAsia="ru-RU"/>
        </w:rPr>
        <w:t xml:space="preserve"> ставится после первого вспомогательного глагола, например: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patient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not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examined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now</w:t>
      </w:r>
      <w:r w:rsidRPr="006D4F5C">
        <w:rPr>
          <w:rFonts w:ascii="Times New Roman" w:eastAsia="Times New Roman" w:hAnsi="Times New Roman" w:cs="Times New Roman"/>
          <w:sz w:val="28"/>
          <w:szCs w:val="28"/>
          <w:lang w:eastAsia="ru-RU"/>
        </w:rPr>
        <w:t xml:space="preserve">. Для образования вопросительной формы первый вспомогательный глагол выносится перед подлежащим: </w:t>
      </w:r>
      <w:r w:rsidRPr="006D4F5C">
        <w:rPr>
          <w:rFonts w:ascii="Times New Roman" w:eastAsia="Times New Roman" w:hAnsi="Times New Roman" w:cs="Times New Roman"/>
          <w:sz w:val="28"/>
          <w:szCs w:val="28"/>
          <w:lang w:val="en-US" w:eastAsia="ru-RU"/>
        </w:rPr>
        <w:t>Is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patient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examined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now</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Форма</w:t>
      </w:r>
      <w:r w:rsidRPr="006D4F5C">
        <w:rPr>
          <w:rFonts w:ascii="Times New Roman" w:eastAsia="Times New Roman" w:hAnsi="Times New Roman" w:cs="Times New Roman"/>
          <w:sz w:val="28"/>
          <w:szCs w:val="28"/>
          <w:lang w:val="fr-FR" w:eastAsia="ru-RU"/>
        </w:rPr>
        <w:t xml:space="preserve"> Future Continuous Passive </w:t>
      </w:r>
      <w:r w:rsidRPr="006D4F5C">
        <w:rPr>
          <w:rFonts w:ascii="Times New Roman" w:eastAsia="Times New Roman" w:hAnsi="Times New Roman" w:cs="Times New Roman"/>
          <w:sz w:val="28"/>
          <w:szCs w:val="28"/>
          <w:lang w:eastAsia="ru-RU"/>
        </w:rPr>
        <w:t>отсутствует</w:t>
      </w:r>
      <w:r w:rsidRPr="006D4F5C">
        <w:rPr>
          <w:rFonts w:ascii="Times New Roman" w:eastAsia="Times New Roman" w:hAnsi="Times New Roman" w:cs="Times New Roman"/>
          <w:sz w:val="28"/>
          <w:szCs w:val="28"/>
          <w:lang w:val="fr-FR" w:eastAsia="ru-RU"/>
        </w:rPr>
        <w:t xml:space="preserve">. </w:t>
      </w:r>
      <w:r w:rsidRPr="006D4F5C">
        <w:rPr>
          <w:rFonts w:ascii="Times New Roman" w:eastAsia="Times New Roman" w:hAnsi="Times New Roman" w:cs="Times New Roman"/>
          <w:sz w:val="28"/>
          <w:szCs w:val="28"/>
          <w:lang w:eastAsia="ru-RU"/>
        </w:rPr>
        <w:t xml:space="preserve">На русский язык глаголы в </w:t>
      </w:r>
      <w:r w:rsidRPr="006D4F5C">
        <w:rPr>
          <w:rFonts w:ascii="Times New Roman" w:eastAsia="Times New Roman" w:hAnsi="Times New Roman" w:cs="Times New Roman"/>
          <w:sz w:val="28"/>
          <w:szCs w:val="28"/>
          <w:lang w:val="en-US" w:eastAsia="ru-RU"/>
        </w:rPr>
        <w:t>Present</w:t>
      </w:r>
      <w:r w:rsidRPr="006D4F5C">
        <w:rPr>
          <w:rFonts w:ascii="Times New Roman" w:eastAsia="Times New Roman" w:hAnsi="Times New Roman" w:cs="Times New Roman"/>
          <w:sz w:val="28"/>
          <w:szCs w:val="28"/>
          <w:lang w:eastAsia="ru-RU"/>
        </w:rPr>
        <w:t xml:space="preserve"> &amp; </w:t>
      </w:r>
      <w:r w:rsidRPr="006D4F5C">
        <w:rPr>
          <w:rFonts w:ascii="Times New Roman" w:eastAsia="Times New Roman" w:hAnsi="Times New Roman" w:cs="Times New Roman"/>
          <w:sz w:val="28"/>
          <w:szCs w:val="28"/>
          <w:lang w:val="en-US" w:eastAsia="ru-RU"/>
        </w:rPr>
        <w:t>Past</w:t>
      </w:r>
      <w:r w:rsidRPr="006D4F5C">
        <w:rPr>
          <w:rFonts w:ascii="Times New Roman" w:eastAsia="Times New Roman" w:hAnsi="Times New Roman" w:cs="Times New Roman"/>
          <w:sz w:val="28"/>
          <w:szCs w:val="28"/>
          <w:lang w:eastAsia="ru-RU"/>
        </w:rPr>
        <w:t xml:space="preserve"> С</w:t>
      </w:r>
      <w:r w:rsidRPr="006D4F5C">
        <w:rPr>
          <w:rFonts w:ascii="Times New Roman" w:eastAsia="Times New Roman" w:hAnsi="Times New Roman" w:cs="Times New Roman"/>
          <w:sz w:val="28"/>
          <w:szCs w:val="28"/>
          <w:lang w:val="en-US" w:eastAsia="ru-RU"/>
        </w:rPr>
        <w:t>ontinuous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Passive</w:t>
      </w:r>
      <w:r w:rsidRPr="006D4F5C">
        <w:rPr>
          <w:rFonts w:ascii="Times New Roman" w:eastAsia="Times New Roman" w:hAnsi="Times New Roman" w:cs="Times New Roman"/>
          <w:sz w:val="28"/>
          <w:szCs w:val="28"/>
          <w:lang w:eastAsia="ru-RU"/>
        </w:rPr>
        <w:t xml:space="preserve"> переводятся соответственно настоящим и        прошедшим временем несовершенного вида.</w:t>
      </w:r>
      <w:r w:rsidRPr="006D4F5C">
        <w:rPr>
          <w:rFonts w:ascii="Times New Roman" w:eastAsia="Times New Roman" w:hAnsi="Times New Roman" w:cs="Times New Roman"/>
          <w:sz w:val="28"/>
          <w:szCs w:val="28"/>
          <w:lang w:val="en-US" w:eastAsia="ru-RU"/>
        </w:rPr>
        <w:t>Present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Participle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Passive</w:t>
      </w:r>
      <w:r w:rsidRPr="006D4F5C">
        <w:rPr>
          <w:rFonts w:ascii="Times New Roman" w:eastAsia="Times New Roman" w:hAnsi="Times New Roman" w:cs="Times New Roman"/>
          <w:sz w:val="28"/>
          <w:szCs w:val="28"/>
          <w:lang w:eastAsia="ru-RU"/>
        </w:rPr>
        <w:t xml:space="preserve">  (напр: </w:t>
      </w:r>
      <w:r w:rsidRPr="006D4F5C">
        <w:rPr>
          <w:rFonts w:ascii="Times New Roman" w:eastAsia="Times New Roman" w:hAnsi="Times New Roman" w:cs="Times New Roman"/>
          <w:sz w:val="28"/>
          <w:szCs w:val="28"/>
          <w:lang w:val="en-US" w:eastAsia="ru-RU"/>
        </w:rPr>
        <w:t>being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examined</w:t>
      </w:r>
      <w:r w:rsidRPr="006D4F5C">
        <w:rPr>
          <w:rFonts w:ascii="Times New Roman" w:eastAsia="Times New Roman" w:hAnsi="Times New Roman" w:cs="Times New Roman"/>
          <w:sz w:val="28"/>
          <w:szCs w:val="28"/>
          <w:lang w:eastAsia="ru-RU"/>
        </w:rPr>
        <w:t xml:space="preserve">) употребляется в функции </w:t>
      </w:r>
      <w:r w:rsidRPr="006D4F5C">
        <w:rPr>
          <w:rFonts w:ascii="Times New Roman" w:eastAsia="Times New Roman" w:hAnsi="Times New Roman" w:cs="Times New Roman"/>
          <w:b/>
          <w:sz w:val="28"/>
          <w:szCs w:val="28"/>
          <w:lang w:eastAsia="ru-RU"/>
        </w:rPr>
        <w:t xml:space="preserve">определения в причастных оборотах, </w:t>
      </w:r>
      <w:r w:rsidRPr="006D4F5C">
        <w:rPr>
          <w:rFonts w:ascii="Times New Roman" w:eastAsia="Times New Roman" w:hAnsi="Times New Roman" w:cs="Times New Roman"/>
          <w:sz w:val="28"/>
          <w:szCs w:val="28"/>
          <w:lang w:eastAsia="ru-RU"/>
        </w:rPr>
        <w:t xml:space="preserve">соответствующих определительным придаточным предложениям с глаголом в страдательном залоге. В этой функции </w:t>
      </w:r>
      <w:r w:rsidRPr="006D4F5C">
        <w:rPr>
          <w:rFonts w:ascii="Times New Roman" w:eastAsia="Times New Roman" w:hAnsi="Times New Roman" w:cs="Times New Roman"/>
          <w:sz w:val="28"/>
          <w:szCs w:val="28"/>
          <w:lang w:val="en-US" w:eastAsia="ru-RU"/>
        </w:rPr>
        <w:t>Present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Participle</w:t>
      </w:r>
      <w:r w:rsidRPr="006D4F5C">
        <w:rPr>
          <w:rFonts w:ascii="Times New Roman" w:eastAsia="Times New Roman" w:hAnsi="Times New Roman" w:cs="Times New Roman"/>
          <w:sz w:val="28"/>
          <w:szCs w:val="28"/>
          <w:lang w:eastAsia="ru-RU"/>
        </w:rPr>
        <w:t xml:space="preserve"> употребляется для выражения действия, совершающегося в настоящий момент или в настоящий период времени, и соответствует русскому страдательному причастию настоящего времени, оканчивающемуся на – </w:t>
      </w:r>
      <w:r w:rsidRPr="006D4F5C">
        <w:rPr>
          <w:rFonts w:ascii="Times New Roman" w:eastAsia="Times New Roman" w:hAnsi="Times New Roman" w:cs="Times New Roman"/>
          <w:b/>
          <w:sz w:val="28"/>
          <w:szCs w:val="28"/>
          <w:lang w:eastAsia="ru-RU"/>
        </w:rPr>
        <w:t>мый</w:t>
      </w:r>
      <w:r w:rsidRPr="006D4F5C">
        <w:rPr>
          <w:rFonts w:ascii="Times New Roman" w:eastAsia="Times New Roman" w:hAnsi="Times New Roman" w:cs="Times New Roman"/>
          <w:sz w:val="28"/>
          <w:szCs w:val="28"/>
          <w:lang w:eastAsia="ru-RU"/>
        </w:rPr>
        <w:t xml:space="preserve">, и действительному причастию со страдательным значением на – </w:t>
      </w:r>
      <w:r w:rsidRPr="006D4F5C">
        <w:rPr>
          <w:rFonts w:ascii="Times New Roman" w:eastAsia="Times New Roman" w:hAnsi="Times New Roman" w:cs="Times New Roman"/>
          <w:b/>
          <w:sz w:val="28"/>
          <w:szCs w:val="28"/>
          <w:lang w:eastAsia="ru-RU"/>
        </w:rPr>
        <w:t>щийся.</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Present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Participle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Passive</w:t>
      </w:r>
      <w:r w:rsidRPr="006D4F5C">
        <w:rPr>
          <w:rFonts w:ascii="Times New Roman" w:eastAsia="Times New Roman" w:hAnsi="Times New Roman" w:cs="Times New Roman"/>
          <w:sz w:val="28"/>
          <w:szCs w:val="28"/>
          <w:lang w:eastAsia="ru-RU"/>
        </w:rPr>
        <w:t xml:space="preserve"> также употребляется для </w:t>
      </w:r>
      <w:r w:rsidRPr="006D4F5C">
        <w:rPr>
          <w:rFonts w:ascii="Times New Roman" w:eastAsia="Times New Roman" w:hAnsi="Times New Roman" w:cs="Times New Roman"/>
          <w:b/>
          <w:sz w:val="28"/>
          <w:szCs w:val="28"/>
          <w:lang w:eastAsia="ru-RU"/>
        </w:rPr>
        <w:t>выражения причины</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и времени</w:t>
      </w:r>
      <w:r w:rsidRPr="006D4F5C">
        <w:rPr>
          <w:rFonts w:ascii="Times New Roman" w:eastAsia="Times New Roman" w:hAnsi="Times New Roman" w:cs="Times New Roman"/>
          <w:sz w:val="28"/>
          <w:szCs w:val="28"/>
          <w:lang w:eastAsia="ru-RU"/>
        </w:rPr>
        <w:t>. При переводе используются такие союз</w:t>
      </w:r>
      <w:r w:rsidR="00C12899">
        <w:rPr>
          <w:rFonts w:ascii="Times New Roman" w:eastAsia="Times New Roman" w:hAnsi="Times New Roman" w:cs="Times New Roman"/>
          <w:sz w:val="28"/>
          <w:szCs w:val="28"/>
          <w:lang w:eastAsia="ru-RU"/>
        </w:rPr>
        <w:t>ы как - когда, так как, будучи.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B</w:t>
      </w:r>
      <w:r w:rsidRPr="006D4F5C">
        <w:rPr>
          <w:rFonts w:ascii="Times New Roman" w:eastAsia="Times New Roman" w:hAnsi="Times New Roman" w:cs="Times New Roman"/>
          <w:sz w:val="28"/>
          <w:szCs w:val="28"/>
          <w:lang w:eastAsia="ru-RU"/>
        </w:rPr>
        <w:t>.</w:t>
      </w:r>
    </w:p>
    <w:p w:rsidR="006D4F5C" w:rsidRPr="001C70D4"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val="en-US" w:eastAsia="ru-RU"/>
        </w:rPr>
        <w:t>Should</w:t>
      </w:r>
      <w:r w:rsidRPr="006D4F5C">
        <w:rPr>
          <w:rFonts w:ascii="Times New Roman" w:eastAsia="Times New Roman" w:hAnsi="Times New Roman" w:cs="Times New Roman"/>
          <w:sz w:val="28"/>
          <w:szCs w:val="28"/>
          <w:lang w:eastAsia="ru-RU"/>
        </w:rPr>
        <w:t xml:space="preserve"> Следовало бы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Arial Unicode MS" w:hAnsi="Times New Roman" w:cs="Times New Roman"/>
          <w:sz w:val="28"/>
          <w:szCs w:val="28"/>
          <w:lang w:val="en-US" w:eastAsia="ru-RU"/>
        </w:rPr>
        <w:t>You</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should</w:t>
      </w:r>
      <w:r w:rsidRPr="006D4F5C">
        <w:rPr>
          <w:rFonts w:ascii="Times New Roman" w:eastAsia="Arial Unicode MS" w:hAnsi="Times New Roman" w:cs="Times New Roman"/>
          <w:sz w:val="28"/>
          <w:szCs w:val="28"/>
          <w:lang w:eastAsia="ru-RU"/>
        </w:rPr>
        <w:t xml:space="preserve"> </w:t>
      </w:r>
      <w:r w:rsidRPr="006D4F5C">
        <w:rPr>
          <w:rFonts w:ascii="Times New Roman" w:eastAsia="Arial Unicode MS" w:hAnsi="Times New Roman" w:cs="Times New Roman"/>
          <w:sz w:val="28"/>
          <w:szCs w:val="28"/>
          <w:lang w:val="en-US" w:eastAsia="ru-RU"/>
        </w:rPr>
        <w:t>work</w:t>
      </w:r>
      <w:r w:rsidRPr="006D4F5C">
        <w:rPr>
          <w:rFonts w:ascii="Times New Roman" w:eastAsia="Arial Unicode MS" w:hAnsi="Times New Roman" w:cs="Times New Roman"/>
          <w:sz w:val="28"/>
          <w:szCs w:val="28"/>
          <w:lang w:eastAsia="ru-RU"/>
        </w:rPr>
        <w:t xml:space="preserve"> </w:t>
      </w:r>
      <w:r w:rsidRPr="006D4F5C">
        <w:rPr>
          <w:rFonts w:ascii="Times New Roman" w:eastAsia="Arial Unicode MS" w:hAnsi="Times New Roman" w:cs="Times New Roman"/>
          <w:sz w:val="28"/>
          <w:szCs w:val="28"/>
          <w:lang w:val="en-US" w:eastAsia="ru-RU"/>
        </w:rPr>
        <w:t>more</w:t>
      </w:r>
      <w:r w:rsidRPr="006D4F5C">
        <w:rPr>
          <w:rFonts w:ascii="Times New Roman" w:eastAsia="Arial Unicode MS" w:hAnsi="Times New Roman" w:cs="Times New Roman"/>
          <w:sz w:val="28"/>
          <w:szCs w:val="28"/>
          <w:lang w:eastAsia="ru-RU"/>
        </w:rPr>
        <w:t xml:space="preserve"> </w:t>
      </w:r>
      <w:r w:rsidRPr="006D4F5C">
        <w:rPr>
          <w:rFonts w:ascii="Times New Roman" w:eastAsia="Arial Unicode MS" w:hAnsi="Times New Roman" w:cs="Times New Roman"/>
          <w:sz w:val="28"/>
          <w:szCs w:val="28"/>
          <w:lang w:val="en-US" w:eastAsia="ru-RU"/>
        </w:rPr>
        <w:t>seriously</w:t>
      </w:r>
      <w:r w:rsidRPr="006D4F5C">
        <w:rPr>
          <w:rFonts w:ascii="Times New Roman" w:eastAsia="Arial Unicode MS" w:hAnsi="Times New Roman" w:cs="Times New Roman"/>
          <w:sz w:val="28"/>
          <w:szCs w:val="28"/>
          <w:lang w:eastAsia="ru-RU"/>
        </w:rPr>
        <w:t>.</w:t>
      </w:r>
      <w:r w:rsidRPr="006D4F5C">
        <w:rPr>
          <w:rFonts w:ascii="Times New Roman" w:eastAsia="Times New Roman" w:hAnsi="Times New Roman" w:cs="Times New Roman"/>
          <w:sz w:val="28"/>
          <w:szCs w:val="28"/>
          <w:lang w:eastAsia="ru-RU"/>
        </w:rPr>
        <w:t xml:space="preserve"> - Вам следовало бы работать серьезнее.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Сравните: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Arial Unicode MS" w:hAnsi="Times New Roman" w:cs="Times New Roman"/>
          <w:sz w:val="28"/>
          <w:szCs w:val="28"/>
          <w:lang w:eastAsia="ru-RU"/>
        </w:rPr>
        <w:t>You</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should</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do</w:t>
      </w:r>
      <w:r w:rsidRPr="006D4F5C">
        <w:rPr>
          <w:rFonts w:ascii="Times New Roman" w:eastAsia="Arial Unicode MS" w:hAnsi="Times New Roman" w:cs="Times New Roman"/>
          <w:sz w:val="28"/>
          <w:szCs w:val="28"/>
          <w:lang w:eastAsia="ru-RU"/>
        </w:rPr>
        <w:t xml:space="preserve"> it.</w:t>
      </w:r>
      <w:r w:rsidRPr="006D4F5C">
        <w:rPr>
          <w:rFonts w:ascii="Times New Roman" w:eastAsia="Arial Unicode MS" w:hAnsi="Times New Roman" w:cs="Times New Roman"/>
          <w:b/>
          <w:bCs/>
          <w:sz w:val="28"/>
          <w:szCs w:val="28"/>
          <w:lang w:eastAsia="ru-RU"/>
        </w:rPr>
        <w:t xml:space="preserve"> - Вам</w:t>
      </w:r>
      <w:r w:rsidRPr="006D4F5C">
        <w:rPr>
          <w:rFonts w:ascii="Times New Roman" w:eastAsia="Arial Unicode MS" w:hAnsi="Times New Roman" w:cs="Times New Roman"/>
          <w:sz w:val="28"/>
          <w:szCs w:val="28"/>
          <w:lang w:eastAsia="ru-RU"/>
        </w:rPr>
        <w:t xml:space="preserve"> следовало бы</w:t>
      </w:r>
      <w:r w:rsidRPr="006D4F5C">
        <w:rPr>
          <w:rFonts w:ascii="Times New Roman" w:eastAsia="Arial Unicode MS" w:hAnsi="Times New Roman" w:cs="Times New Roman"/>
          <w:b/>
          <w:bCs/>
          <w:sz w:val="28"/>
          <w:szCs w:val="28"/>
          <w:lang w:eastAsia="ru-RU"/>
        </w:rPr>
        <w:t xml:space="preserve"> сделать это</w:t>
      </w:r>
      <w:r w:rsidRPr="006D4F5C">
        <w:rPr>
          <w:rFonts w:ascii="Times New Roman" w:eastAsia="Arial Unicode MS" w:hAnsi="Times New Roman" w:cs="Times New Roman"/>
          <w:sz w:val="28"/>
          <w:szCs w:val="28"/>
          <w:lang w:eastAsia="ru-RU"/>
        </w:rPr>
        <w:t xml:space="preserve"> (теперь).</w:t>
      </w:r>
    </w:p>
    <w:p w:rsidR="006D4F5C" w:rsidRPr="006D4F5C" w:rsidRDefault="006D4F5C" w:rsidP="006D4F5C">
      <w:pPr>
        <w:tabs>
          <w:tab w:val="left" w:pos="2674"/>
        </w:tabs>
        <w:spacing w:after="0" w:line="240" w:lineRule="auto"/>
        <w:jc w:val="both"/>
        <w:rPr>
          <w:rFonts w:ascii="Times New Roman" w:eastAsia="Arial Unicode MS" w:hAnsi="Times New Roman" w:cs="Times New Roman"/>
          <w:sz w:val="28"/>
          <w:szCs w:val="28"/>
          <w:lang w:eastAsia="ru-RU"/>
        </w:rPr>
      </w:pPr>
      <w:r w:rsidRPr="006D4F5C">
        <w:rPr>
          <w:rFonts w:ascii="Times New Roman" w:eastAsia="Arial Unicode MS" w:hAnsi="Times New Roman" w:cs="Times New Roman"/>
          <w:sz w:val="28"/>
          <w:szCs w:val="28"/>
          <w:lang w:val="en-US" w:eastAsia="ru-RU"/>
        </w:rPr>
        <w:t>You</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should</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have</w:t>
      </w:r>
      <w:r w:rsidRPr="006D4F5C">
        <w:rPr>
          <w:rFonts w:ascii="Times New Roman" w:eastAsia="Arial Unicode MS" w:hAnsi="Times New Roman" w:cs="Times New Roman"/>
          <w:b/>
          <w:bCs/>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done</w:t>
      </w:r>
      <w:r w:rsidRPr="006D4F5C">
        <w:rPr>
          <w:rFonts w:ascii="Times New Roman" w:eastAsia="Arial Unicode MS" w:hAnsi="Times New Roman" w:cs="Times New Roman"/>
          <w:sz w:val="28"/>
          <w:szCs w:val="28"/>
          <w:lang w:eastAsia="ru-RU"/>
        </w:rPr>
        <w:t xml:space="preserve"> </w:t>
      </w:r>
      <w:r w:rsidRPr="006D4F5C">
        <w:rPr>
          <w:rFonts w:ascii="Times New Roman" w:eastAsia="Arial Unicode MS" w:hAnsi="Times New Roman" w:cs="Times New Roman"/>
          <w:sz w:val="28"/>
          <w:szCs w:val="28"/>
          <w:lang w:val="en-US" w:eastAsia="ru-RU"/>
        </w:rPr>
        <w:t>it</w:t>
      </w:r>
      <w:r w:rsidRPr="006D4F5C">
        <w:rPr>
          <w:rFonts w:ascii="Times New Roman" w:eastAsia="Arial Unicode MS" w:hAnsi="Times New Roman" w:cs="Times New Roman"/>
          <w:sz w:val="28"/>
          <w:szCs w:val="28"/>
          <w:lang w:eastAsia="ru-RU"/>
        </w:rPr>
        <w:t>.</w:t>
      </w:r>
      <w:r w:rsidRPr="006D4F5C">
        <w:rPr>
          <w:rFonts w:ascii="Times New Roman" w:eastAsia="Arial Unicode MS" w:hAnsi="Times New Roman" w:cs="Times New Roman"/>
          <w:b/>
          <w:bCs/>
          <w:sz w:val="28"/>
          <w:szCs w:val="28"/>
          <w:lang w:eastAsia="ru-RU"/>
        </w:rPr>
        <w:t xml:space="preserve"> - Вам</w:t>
      </w:r>
      <w:r w:rsidRPr="006D4F5C">
        <w:rPr>
          <w:rFonts w:ascii="Times New Roman" w:eastAsia="Arial Unicode MS" w:hAnsi="Times New Roman" w:cs="Times New Roman"/>
          <w:sz w:val="28"/>
          <w:szCs w:val="28"/>
          <w:lang w:eastAsia="ru-RU"/>
        </w:rPr>
        <w:t xml:space="preserve"> следовало бы</w:t>
      </w:r>
      <w:r w:rsidRPr="006D4F5C">
        <w:rPr>
          <w:rFonts w:ascii="Times New Roman" w:eastAsia="Arial Unicode MS" w:hAnsi="Times New Roman" w:cs="Times New Roman"/>
          <w:b/>
          <w:bCs/>
          <w:sz w:val="28"/>
          <w:szCs w:val="28"/>
          <w:lang w:eastAsia="ru-RU"/>
        </w:rPr>
        <w:t xml:space="preserve"> сделать это</w:t>
      </w:r>
      <w:r w:rsidRPr="006D4F5C">
        <w:rPr>
          <w:rFonts w:ascii="Times New Roman" w:eastAsia="Arial Unicode MS" w:hAnsi="Times New Roman" w:cs="Times New Roman"/>
          <w:sz w:val="28"/>
          <w:szCs w:val="28"/>
          <w:lang w:eastAsia="ru-RU"/>
        </w:rPr>
        <w:t xml:space="preserve"> (раньше).</w:t>
      </w:r>
    </w:p>
    <w:p w:rsidR="006D4F5C" w:rsidRPr="006D4F5C" w:rsidRDefault="006D4F5C" w:rsidP="006D4F5C">
      <w:pPr>
        <w:tabs>
          <w:tab w:val="left" w:pos="2674"/>
        </w:tabs>
        <w:spacing w:after="0" w:line="240" w:lineRule="auto"/>
        <w:jc w:val="both"/>
        <w:rPr>
          <w:rFonts w:ascii="Times New Roman" w:eastAsia="Times New Roman" w:hAnsi="Times New Roman" w:cs="Times New Roman"/>
          <w:sz w:val="28"/>
          <w:szCs w:val="28"/>
          <w:lang w:eastAsia="ru-RU"/>
        </w:rPr>
      </w:pPr>
      <w:r w:rsidRPr="006D4F5C">
        <w:rPr>
          <w:rFonts w:ascii="Times New Roman" w:eastAsia="Arial Unicode MS" w:hAnsi="Times New Roman" w:cs="Times New Roman"/>
          <w:sz w:val="28"/>
          <w:szCs w:val="28"/>
          <w:lang w:eastAsia="ru-RU"/>
        </w:rPr>
        <w:lastRenderedPageBreak/>
        <w:t>You</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should</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not</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do</w:t>
      </w:r>
      <w:r w:rsidRPr="006D4F5C">
        <w:rPr>
          <w:rFonts w:ascii="Times New Roman" w:eastAsia="Arial Unicode MS" w:hAnsi="Times New Roman" w:cs="Times New Roman"/>
          <w:b/>
          <w:bCs/>
          <w:sz w:val="28"/>
          <w:szCs w:val="28"/>
          <w:lang w:eastAsia="ru-RU"/>
        </w:rPr>
        <w:t xml:space="preserve"> </w:t>
      </w:r>
      <w:r w:rsidRPr="006D4F5C">
        <w:rPr>
          <w:rFonts w:ascii="Times New Roman" w:eastAsia="Arial Unicode MS" w:hAnsi="Times New Roman" w:cs="Times New Roman"/>
          <w:sz w:val="28"/>
          <w:szCs w:val="28"/>
          <w:lang w:eastAsia="ru-RU"/>
        </w:rPr>
        <w:t xml:space="preserve">it. - </w:t>
      </w:r>
      <w:r w:rsidRPr="006D4F5C">
        <w:rPr>
          <w:rFonts w:ascii="Times New Roman" w:eastAsia="Arial Unicode MS" w:hAnsi="Times New Roman" w:cs="Times New Roman"/>
          <w:b/>
          <w:bCs/>
          <w:sz w:val="28"/>
          <w:szCs w:val="28"/>
          <w:lang w:eastAsia="ru-RU"/>
        </w:rPr>
        <w:t>Вам не</w:t>
      </w:r>
      <w:r w:rsidRPr="006D4F5C">
        <w:rPr>
          <w:rFonts w:ascii="Times New Roman" w:eastAsia="Arial Unicode MS" w:hAnsi="Times New Roman" w:cs="Times New Roman"/>
          <w:sz w:val="28"/>
          <w:szCs w:val="28"/>
          <w:lang w:eastAsia="ru-RU"/>
        </w:rPr>
        <w:t xml:space="preserve"> следовало бы</w:t>
      </w:r>
      <w:r w:rsidRPr="006D4F5C">
        <w:rPr>
          <w:rFonts w:ascii="Times New Roman" w:eastAsia="Arial Unicode MS" w:hAnsi="Times New Roman" w:cs="Times New Roman"/>
          <w:b/>
          <w:bCs/>
          <w:sz w:val="28"/>
          <w:szCs w:val="28"/>
          <w:lang w:eastAsia="ru-RU"/>
        </w:rPr>
        <w:t xml:space="preserve"> делать этого</w:t>
      </w:r>
      <w:r w:rsidRPr="006D4F5C">
        <w:rPr>
          <w:rFonts w:ascii="Times New Roman" w:eastAsia="Arial Unicode MS" w:hAnsi="Times New Roman" w:cs="Times New Roman"/>
          <w:sz w:val="28"/>
          <w:szCs w:val="28"/>
          <w:lang w:eastAsia="ru-RU"/>
        </w:rPr>
        <w:t xml:space="preserve"> (теперь).</w:t>
      </w:r>
    </w:p>
    <w:p w:rsidR="006D4F5C" w:rsidRPr="001C70D4" w:rsidRDefault="006D4F5C" w:rsidP="006D4F5C">
      <w:pPr>
        <w:spacing w:after="0" w:line="240" w:lineRule="auto"/>
        <w:jc w:val="both"/>
        <w:rPr>
          <w:rFonts w:ascii="Times New Roman" w:eastAsia="Arial Unicode MS" w:hAnsi="Times New Roman" w:cs="Times New Roman"/>
          <w:sz w:val="28"/>
          <w:szCs w:val="28"/>
          <w:lang w:eastAsia="ru-RU"/>
        </w:rPr>
      </w:pPr>
      <w:r w:rsidRPr="006D4F5C">
        <w:rPr>
          <w:rFonts w:ascii="Times New Roman" w:eastAsia="Arial Unicode MS" w:hAnsi="Times New Roman" w:cs="Times New Roman"/>
          <w:sz w:val="28"/>
          <w:szCs w:val="28"/>
          <w:lang w:val="en-US" w:eastAsia="ru-RU"/>
        </w:rPr>
        <w:t>You</w:t>
      </w:r>
      <w:r w:rsidRPr="006D4F5C">
        <w:rPr>
          <w:rFonts w:ascii="Times New Roman" w:eastAsia="Arial Unicode MS" w:hAnsi="Times New Roman" w:cs="Times New Roman"/>
          <w:i/>
          <w:iCs/>
          <w:spacing w:val="20"/>
          <w:sz w:val="28"/>
          <w:szCs w:val="28"/>
          <w:lang w:val="en-US" w:eastAsia="ru-RU"/>
        </w:rPr>
        <w:t xml:space="preserve"> should not have</w:t>
      </w:r>
      <w:r w:rsidRPr="006D4F5C">
        <w:rPr>
          <w:rFonts w:ascii="Times New Roman" w:eastAsia="Arial Unicode MS" w:hAnsi="Times New Roman" w:cs="Times New Roman"/>
          <w:b/>
          <w:bCs/>
          <w:sz w:val="28"/>
          <w:szCs w:val="28"/>
          <w:lang w:val="en-US" w:eastAsia="ru-RU"/>
        </w:rPr>
        <w:t xml:space="preserve"> </w:t>
      </w:r>
      <w:r w:rsidRPr="006D4F5C">
        <w:rPr>
          <w:rFonts w:ascii="Times New Roman" w:eastAsia="Arial Unicode MS" w:hAnsi="Times New Roman" w:cs="Times New Roman"/>
          <w:i/>
          <w:iCs/>
          <w:spacing w:val="20"/>
          <w:sz w:val="28"/>
          <w:szCs w:val="28"/>
          <w:lang w:val="en-US" w:eastAsia="ru-RU"/>
        </w:rPr>
        <w:t>done</w:t>
      </w:r>
      <w:r w:rsidRPr="006D4F5C">
        <w:rPr>
          <w:rFonts w:ascii="Times New Roman" w:eastAsia="Arial Unicode MS" w:hAnsi="Times New Roman" w:cs="Times New Roman"/>
          <w:sz w:val="28"/>
          <w:szCs w:val="28"/>
          <w:lang w:val="en-US" w:eastAsia="ru-RU"/>
        </w:rPr>
        <w:t xml:space="preserve"> it.</w:t>
      </w:r>
      <w:r w:rsidRPr="006D4F5C">
        <w:rPr>
          <w:rFonts w:ascii="Times New Roman" w:eastAsia="Arial Unicode MS" w:hAnsi="Times New Roman" w:cs="Times New Roman"/>
          <w:b/>
          <w:bCs/>
          <w:sz w:val="28"/>
          <w:szCs w:val="28"/>
          <w:lang w:val="en-US" w:eastAsia="ru-RU"/>
        </w:rPr>
        <w:t xml:space="preserve"> </w:t>
      </w:r>
      <w:r w:rsidRPr="006D4F5C">
        <w:rPr>
          <w:rFonts w:ascii="Times New Roman" w:eastAsia="Arial Unicode MS" w:hAnsi="Times New Roman" w:cs="Times New Roman"/>
          <w:b/>
          <w:bCs/>
          <w:sz w:val="28"/>
          <w:szCs w:val="28"/>
          <w:lang w:eastAsia="ru-RU"/>
        </w:rPr>
        <w:t>Вам не</w:t>
      </w:r>
      <w:r w:rsidRPr="006D4F5C">
        <w:rPr>
          <w:rFonts w:ascii="Times New Roman" w:eastAsia="Arial Unicode MS" w:hAnsi="Times New Roman" w:cs="Times New Roman"/>
          <w:sz w:val="28"/>
          <w:szCs w:val="28"/>
          <w:lang w:eastAsia="ru-RU"/>
        </w:rPr>
        <w:t xml:space="preserve"> следовало бы</w:t>
      </w:r>
      <w:r w:rsidRPr="006D4F5C">
        <w:rPr>
          <w:rFonts w:ascii="Times New Roman" w:eastAsia="Arial Unicode MS" w:hAnsi="Times New Roman" w:cs="Times New Roman"/>
          <w:b/>
          <w:bCs/>
          <w:sz w:val="28"/>
          <w:szCs w:val="28"/>
          <w:lang w:eastAsia="ru-RU"/>
        </w:rPr>
        <w:t xml:space="preserve"> делать этого</w:t>
      </w:r>
      <w:r w:rsidRPr="006D4F5C">
        <w:rPr>
          <w:rFonts w:ascii="Times New Roman" w:eastAsia="Arial Unicode MS" w:hAnsi="Times New Roman" w:cs="Times New Roman"/>
          <w:sz w:val="28"/>
          <w:szCs w:val="28"/>
          <w:lang w:eastAsia="ru-RU"/>
        </w:rPr>
        <w:t xml:space="preserve"> (раньше) </w:t>
      </w:r>
    </w:p>
    <w:p w:rsidR="006D4F5C" w:rsidRPr="006D4F5C" w:rsidRDefault="006D4F5C" w:rsidP="006D4F5C">
      <w:pPr>
        <w:tabs>
          <w:tab w:val="left" w:leader="underscore" w:pos="1886"/>
          <w:tab w:val="left" w:leader="underscore" w:pos="5756"/>
        </w:tabs>
        <w:spacing w:after="0" w:line="240" w:lineRule="auto"/>
        <w:jc w:val="both"/>
        <w:rPr>
          <w:rFonts w:ascii="Times New Roman" w:eastAsia="Times New Roman" w:hAnsi="Times New Roman" w:cs="Times New Roman"/>
          <w:sz w:val="28"/>
          <w:szCs w:val="28"/>
          <w:lang w:eastAsia="ru-RU"/>
        </w:rPr>
      </w:pPr>
      <w:r w:rsidRPr="006D4F5C">
        <w:rPr>
          <w:rFonts w:ascii="Times New Roman" w:eastAsia="Arial Unicode MS" w:hAnsi="Times New Roman" w:cs="Times New Roman"/>
          <w:sz w:val="28"/>
          <w:szCs w:val="28"/>
          <w:u w:val="single"/>
          <w:lang w:eastAsia="ru-RU"/>
        </w:rPr>
        <w:t>Обратите внимание: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Arial Unicode MS" w:hAnsi="Times New Roman" w:cs="Times New Roman"/>
          <w:sz w:val="28"/>
          <w:szCs w:val="28"/>
          <w:lang w:eastAsia="ru-RU"/>
        </w:rPr>
        <w:t>You</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should</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have</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done</w:t>
      </w:r>
      <w:r w:rsidRPr="006D4F5C">
        <w:rPr>
          <w:rFonts w:ascii="Times New Roman" w:eastAsia="Arial Unicode MS" w:hAnsi="Times New Roman" w:cs="Times New Roman"/>
          <w:sz w:val="28"/>
          <w:szCs w:val="28"/>
          <w:lang w:eastAsia="ru-RU"/>
        </w:rPr>
        <w:t xml:space="preserve"> it. - следовало</w:t>
      </w:r>
      <w:r w:rsidRPr="006D4F5C">
        <w:rPr>
          <w:rFonts w:ascii="Times New Roman" w:eastAsia="Arial Unicode MS" w:hAnsi="Times New Roman" w:cs="Times New Roman"/>
          <w:b/>
          <w:bCs/>
          <w:sz w:val="28"/>
          <w:szCs w:val="28"/>
          <w:lang w:eastAsia="ru-RU"/>
        </w:rPr>
        <w:t xml:space="preserve"> сделать </w:t>
      </w:r>
      <w:r w:rsidRPr="006D4F5C">
        <w:rPr>
          <w:rFonts w:ascii="Times New Roman" w:eastAsia="Arial Unicode MS" w:hAnsi="Times New Roman" w:cs="Times New Roman"/>
          <w:sz w:val="28"/>
          <w:szCs w:val="28"/>
          <w:lang w:eastAsia="ru-RU"/>
        </w:rPr>
        <w:t>(а</w:t>
      </w:r>
      <w:r w:rsidRPr="006D4F5C">
        <w:rPr>
          <w:rFonts w:ascii="Times New Roman" w:eastAsia="Arial Unicode MS" w:hAnsi="Times New Roman" w:cs="Times New Roman"/>
          <w:b/>
          <w:bCs/>
          <w:sz w:val="28"/>
          <w:szCs w:val="28"/>
          <w:lang w:eastAsia="ru-RU"/>
        </w:rPr>
        <w:t xml:space="preserve"> вы</w:t>
      </w:r>
      <w:r w:rsidRPr="006D4F5C">
        <w:rPr>
          <w:rFonts w:ascii="Times New Roman" w:eastAsia="Arial Unicode MS" w:hAnsi="Times New Roman" w:cs="Times New Roman"/>
          <w:sz w:val="28"/>
          <w:szCs w:val="28"/>
          <w:lang w:eastAsia="ru-RU"/>
        </w:rPr>
        <w:t xml:space="preserve"> не сделали).</w:t>
      </w:r>
    </w:p>
    <w:p w:rsidR="006D4F5C" w:rsidRPr="006D4F5C" w:rsidRDefault="006D4F5C" w:rsidP="006D4F5C">
      <w:pPr>
        <w:spacing w:after="0" w:line="240" w:lineRule="auto"/>
        <w:jc w:val="both"/>
        <w:rPr>
          <w:rFonts w:ascii="Times New Roman" w:eastAsia="Arial Unicode MS" w:hAnsi="Times New Roman" w:cs="Times New Roman"/>
          <w:sz w:val="28"/>
          <w:szCs w:val="28"/>
          <w:lang w:eastAsia="ru-RU"/>
        </w:rPr>
      </w:pPr>
      <w:r w:rsidRPr="006D4F5C">
        <w:rPr>
          <w:rFonts w:ascii="Times New Roman" w:eastAsia="Arial Unicode MS" w:hAnsi="Times New Roman" w:cs="Times New Roman"/>
          <w:sz w:val="28"/>
          <w:szCs w:val="28"/>
          <w:lang w:eastAsia="ru-RU"/>
        </w:rPr>
        <w:t>You</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should</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not</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have</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done</w:t>
      </w:r>
      <w:r w:rsidRPr="006D4F5C">
        <w:rPr>
          <w:rFonts w:ascii="Times New Roman" w:eastAsia="Arial Unicode MS" w:hAnsi="Times New Roman" w:cs="Times New Roman"/>
          <w:sz w:val="28"/>
          <w:szCs w:val="28"/>
          <w:lang w:eastAsia="ru-RU"/>
        </w:rPr>
        <w:t xml:space="preserve"> it. - не следовало</w:t>
      </w:r>
      <w:r w:rsidRPr="006D4F5C">
        <w:rPr>
          <w:rFonts w:ascii="Times New Roman" w:eastAsia="Arial Unicode MS" w:hAnsi="Times New Roman" w:cs="Times New Roman"/>
          <w:b/>
          <w:bCs/>
          <w:sz w:val="28"/>
          <w:szCs w:val="28"/>
          <w:lang w:eastAsia="ru-RU"/>
        </w:rPr>
        <w:t xml:space="preserve"> де</w:t>
      </w:r>
      <w:r w:rsidRPr="006D4F5C">
        <w:rPr>
          <w:rFonts w:ascii="Times New Roman" w:eastAsia="Arial Unicode MS" w:hAnsi="Times New Roman" w:cs="Times New Roman"/>
          <w:b/>
          <w:bCs/>
          <w:sz w:val="28"/>
          <w:szCs w:val="28"/>
          <w:lang w:eastAsia="ru-RU"/>
        </w:rPr>
        <w:softHyphen/>
        <w:t>лать (а вы</w:t>
      </w:r>
      <w:r w:rsidRPr="006D4F5C">
        <w:rPr>
          <w:rFonts w:ascii="Times New Roman" w:eastAsia="Arial Unicode MS" w:hAnsi="Times New Roman" w:cs="Times New Roman"/>
          <w:sz w:val="28"/>
          <w:szCs w:val="28"/>
          <w:lang w:eastAsia="ru-RU"/>
        </w:rPr>
        <w:t xml:space="preserve"> сделали).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Arial Unicode MS" w:hAnsi="Times New Roman" w:cs="Times New Roman"/>
          <w:sz w:val="28"/>
          <w:szCs w:val="28"/>
          <w:lang w:eastAsia="ru-RU"/>
        </w:rPr>
        <w:t>Упр.1. Дайте совет, используя модальный глагол</w:t>
      </w:r>
      <w:r w:rsidRPr="006D4F5C">
        <w:rPr>
          <w:rFonts w:ascii="Times New Roman" w:eastAsia="Arial Unicode MS" w:hAnsi="Times New Roman" w:cs="Times New Roman"/>
          <w:i/>
          <w:iCs/>
          <w:spacing w:val="20"/>
          <w:sz w:val="28"/>
          <w:szCs w:val="28"/>
          <w:lang w:eastAsia="ru-RU"/>
        </w:rPr>
        <w:t xml:space="preserve"> </w:t>
      </w:r>
      <w:r w:rsidRPr="006D4F5C">
        <w:rPr>
          <w:rFonts w:ascii="Times New Roman" w:eastAsia="Arial Unicode MS" w:hAnsi="Times New Roman" w:cs="Times New Roman"/>
          <w:i/>
          <w:iCs/>
          <w:spacing w:val="20"/>
          <w:sz w:val="28"/>
          <w:szCs w:val="28"/>
          <w:lang w:val="en-US" w:eastAsia="ru-RU"/>
        </w:rPr>
        <w:t>should</w:t>
      </w:r>
      <w:r w:rsidRPr="006D4F5C">
        <w:rPr>
          <w:rFonts w:ascii="Times New Roman" w:eastAsia="Arial Unicode MS" w:hAnsi="Times New Roman" w:cs="Times New Roman"/>
          <w:sz w:val="28"/>
          <w:szCs w:val="28"/>
          <w:lang w:eastAsia="ru-RU"/>
        </w:rPr>
        <w:t xml:space="preserve"> и слова, данные в скобках.</w:t>
      </w:r>
    </w:p>
    <w:p w:rsidR="006D4F5C" w:rsidRPr="00C12899"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Arial Unicode MS" w:hAnsi="Times New Roman" w:cs="Times New Roman"/>
          <w:b/>
          <w:bCs/>
          <w:sz w:val="28"/>
          <w:szCs w:val="28"/>
          <w:lang w:val="en-US" w:eastAsia="ru-RU"/>
        </w:rPr>
        <w:t>E.g.</w:t>
      </w:r>
      <w:r w:rsidRPr="006D4F5C">
        <w:rPr>
          <w:rFonts w:ascii="Times New Roman" w:eastAsia="Times New Roman" w:hAnsi="Times New Roman" w:cs="Times New Roman"/>
          <w:sz w:val="28"/>
          <w:szCs w:val="28"/>
          <w:lang w:val="en-US" w:eastAsia="ru-RU"/>
        </w:rPr>
        <w:t xml:space="preserve"> Her diction is not very good. (to read aloud) She should read aloud.</w:t>
      </w:r>
    </w:p>
    <w:p w:rsidR="006D4F5C" w:rsidRPr="006D4F5C" w:rsidRDefault="006D4F5C" w:rsidP="006D4F5C">
      <w:pPr>
        <w:numPr>
          <w:ilvl w:val="0"/>
          <w:numId w:val="116"/>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The boy is a little pale. (to play out-of-doors) 2. I am afraid you will miss that train. (to take a taxi) 3. There is no one in. (to try the room next door) 4. I have a slight irritation in my throat. (to smoke less) 5. This child doesn't want to eat soup. (not to give her sweets before dinner) 6. She makes a lot of spelling mistakes. (to copy passages out of a book) 7. The dog is afraid of him. (not to shout at the dog) 8. The students are unable to follow what I am saying. </w:t>
      </w:r>
      <w:r w:rsidRPr="006D4F5C">
        <w:rPr>
          <w:rFonts w:ascii="Times New Roman" w:eastAsia="Times New Roman" w:hAnsi="Times New Roman" w:cs="Times New Roman"/>
          <w:sz w:val="28"/>
          <w:szCs w:val="28"/>
          <w:lang w:eastAsia="ru-RU"/>
        </w:rPr>
        <w:t>(not to speak so fast)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Arial Unicode MS" w:hAnsi="Times New Roman" w:cs="Times New Roman"/>
          <w:sz w:val="28"/>
          <w:szCs w:val="28"/>
          <w:lang w:eastAsia="ru-RU"/>
        </w:rPr>
        <w:t>Упр.2. Скажите автору нижеследующих предложений, что надо (не надо) было делать.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Arial Unicode MS" w:hAnsi="Times New Roman" w:cs="Times New Roman"/>
          <w:b/>
          <w:bCs/>
          <w:sz w:val="28"/>
          <w:szCs w:val="28"/>
          <w:lang w:val="en-US" w:eastAsia="ru-RU"/>
        </w:rPr>
        <w:t>E.g.</w:t>
      </w:r>
      <w:r w:rsidRPr="006D4F5C">
        <w:rPr>
          <w:rFonts w:ascii="Times New Roman" w:eastAsia="Arial Unicode MS" w:hAnsi="Times New Roman" w:cs="Times New Roman"/>
          <w:spacing w:val="40"/>
          <w:sz w:val="28"/>
          <w:szCs w:val="28"/>
          <w:lang w:val="en-US" w:eastAsia="ru-RU"/>
        </w:rPr>
        <w:t xml:space="preserve"> 1) I</w:t>
      </w:r>
      <w:r w:rsidRPr="006D4F5C">
        <w:rPr>
          <w:rFonts w:ascii="Times New Roman" w:eastAsia="Times New Roman" w:hAnsi="Times New Roman" w:cs="Times New Roman"/>
          <w:sz w:val="28"/>
          <w:szCs w:val="28"/>
          <w:lang w:val="en-US" w:eastAsia="ru-RU"/>
        </w:rPr>
        <w:t xml:space="preserve"> bought that book spending a lot of money.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You should not have bought the book.</w:t>
      </w:r>
    </w:p>
    <w:p w:rsidR="006D4F5C" w:rsidRPr="00C12899"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I did not buy that book. - Y</w:t>
      </w:r>
      <w:r w:rsidR="00C12899">
        <w:rPr>
          <w:rFonts w:ascii="Times New Roman" w:eastAsia="Times New Roman" w:hAnsi="Times New Roman" w:cs="Times New Roman"/>
          <w:sz w:val="28"/>
          <w:szCs w:val="28"/>
          <w:lang w:val="en-US" w:eastAsia="ru-RU"/>
        </w:rPr>
        <w:t>ou should have bought the book.</w:t>
      </w:r>
    </w:p>
    <w:p w:rsidR="006D4F5C" w:rsidRPr="00C12899" w:rsidRDefault="006D4F5C" w:rsidP="006D4F5C">
      <w:pPr>
        <w:numPr>
          <w:ilvl w:val="0"/>
          <w:numId w:val="11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So I took the child to the cinema. 2. We forgot to leave a message for her. 3. We did not wait for them because it was beginning to rain. 4. I did not put down her address and now I don't know how to find her. 5. I did not explain to her how to get here. 6. I bought a pair of red shoes to go with my new dress. 7. So I told her frankly what we all thought about her idea. 8. I have not seen the film, and now it is too late because it is no longer on. 9. My pen was leaking, so I wrote with a pencil. 10. I am afraid I ate too much cake with my tea.</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Arial Unicode MS" w:hAnsi="Times New Roman" w:cs="Times New Roman"/>
          <w:sz w:val="28"/>
          <w:szCs w:val="28"/>
          <w:lang w:eastAsia="ru-RU"/>
        </w:rPr>
        <w:t>Упр</w:t>
      </w:r>
      <w:r w:rsidRPr="006D4F5C">
        <w:rPr>
          <w:rFonts w:ascii="Times New Roman" w:eastAsia="Arial Unicode MS" w:hAnsi="Times New Roman" w:cs="Times New Roman"/>
          <w:sz w:val="28"/>
          <w:szCs w:val="28"/>
          <w:lang w:val="en-US" w:eastAsia="ru-RU"/>
        </w:rPr>
        <w:t xml:space="preserve">.3. </w:t>
      </w:r>
      <w:r w:rsidRPr="006D4F5C">
        <w:rPr>
          <w:rFonts w:ascii="Times New Roman" w:eastAsia="Arial Unicode MS" w:hAnsi="Times New Roman" w:cs="Times New Roman"/>
          <w:sz w:val="28"/>
          <w:szCs w:val="28"/>
          <w:lang w:eastAsia="ru-RU"/>
        </w:rPr>
        <w:t>Переведите</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на</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английский</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язык</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употребляя</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модальный</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глагол</w:t>
      </w:r>
      <w:r w:rsidRPr="006D4F5C">
        <w:rPr>
          <w:rFonts w:ascii="Times New Roman" w:eastAsia="Arial Unicode MS" w:hAnsi="Times New Roman" w:cs="Times New Roman"/>
          <w:i/>
          <w:iCs/>
          <w:spacing w:val="20"/>
          <w:sz w:val="28"/>
          <w:szCs w:val="28"/>
          <w:lang w:val="en-US" w:eastAsia="ru-RU"/>
        </w:rPr>
        <w:t xml:space="preserve"> should</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в</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сочетании</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с</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требующейся</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формой</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sz w:val="28"/>
          <w:szCs w:val="28"/>
          <w:lang w:eastAsia="ru-RU"/>
        </w:rPr>
        <w:t>инфинитива</w:t>
      </w:r>
      <w:r w:rsidRPr="006D4F5C">
        <w:rPr>
          <w:rFonts w:ascii="Times New Roman" w:eastAsia="Arial Unicode MS" w:hAnsi="Times New Roman" w:cs="Times New Roman"/>
          <w:sz w:val="28"/>
          <w:szCs w:val="28"/>
          <w:lang w:val="en-US" w:eastAsia="ru-RU"/>
        </w:rPr>
        <w:t xml:space="preserve"> (</w:t>
      </w:r>
      <w:r w:rsidRPr="006D4F5C">
        <w:rPr>
          <w:rFonts w:ascii="Times New Roman" w:eastAsia="Arial Unicode MS" w:hAnsi="Times New Roman" w:cs="Times New Roman"/>
          <w:i/>
          <w:iCs/>
          <w:spacing w:val="20"/>
          <w:sz w:val="28"/>
          <w:szCs w:val="28"/>
          <w:lang w:val="en-US" w:eastAsia="ru-RU"/>
        </w:rPr>
        <w:t>Indefinite Infinitive - Perfect Infinitive).</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Вы бы сказали ей об этом. 2. Не следует вам так поздно там оставаться. 3. Ей надо сейчас же пойти к врачу. 4. Лучше наденьте шерстяные носки. 5. Им лучше начать пораньше. 6. Не следует говорить с ней по-английски. 7. Вам нужно повернуть направо. 8. Лучше скажите кому-нибудь об этом.</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1. </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 4</w:t>
      </w:r>
    </w:p>
    <w:p w:rsidR="006D4F5C" w:rsidRPr="006D4F5C" w:rsidRDefault="006D4F5C" w:rsidP="006D4F5C">
      <w:pPr>
        <w:spacing w:after="0" w:line="240" w:lineRule="auto"/>
        <w:jc w:val="both"/>
        <w:rPr>
          <w:rFonts w:ascii="Times New Roman" w:eastAsia="Times New Roman" w:hAnsi="Times New Roman" w:cs="Times New Roman"/>
          <w:b/>
          <w:bCs/>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bCs/>
          <w:sz w:val="28"/>
          <w:szCs w:val="28"/>
          <w:lang w:val="en-US" w:eastAsia="ru-RU"/>
        </w:rPr>
        <w:t>General Rules for Drug Taking. Consequences of violations of the rules»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практическому занятию</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Подготовка материалов по НИРС.</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information does a prescription contain?</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some medicines impossible to take with meals or just after meals?</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should a patient take medicines having an organic structure?</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medicines are impossible to take with acidic juices?</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does alcohol influence medicines?</w:t>
      </w:r>
    </w:p>
    <w:p w:rsidR="006D4F5C" w:rsidRPr="00C12899" w:rsidRDefault="006D4F5C" w:rsidP="006D4F5C">
      <w:pPr>
        <w:tabs>
          <w:tab w:val="num"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should a patie</w:t>
      </w:r>
      <w:r w:rsidR="00C12899">
        <w:rPr>
          <w:rFonts w:ascii="Times New Roman" w:eastAsia="Times New Roman" w:hAnsi="Times New Roman" w:cs="Times New Roman"/>
          <w:sz w:val="28"/>
          <w:szCs w:val="28"/>
          <w:lang w:val="en-US" w:eastAsia="ru-RU"/>
        </w:rPr>
        <w:t>nt do in case he misses a dose?</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Theme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vocabulary</w:t>
      </w:r>
      <w:r w:rsidRPr="006D4F5C">
        <w:rPr>
          <w:rFonts w:ascii="Times New Roman" w:eastAsia="Times New Roman" w:hAnsi="Times New Roman" w:cs="Times New Roman"/>
          <w:sz w:val="28"/>
          <w:szCs w:val="28"/>
          <w:lang w:eastAsia="ru-RU"/>
        </w:rPr>
        <w:t>:</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Вв</w:t>
      </w:r>
      <w:r w:rsidR="00C12899">
        <w:rPr>
          <w:rFonts w:ascii="Times New Roman" w:eastAsia="Times New Roman" w:hAnsi="Times New Roman" w:cs="Times New Roman"/>
          <w:sz w:val="28"/>
          <w:szCs w:val="28"/>
        </w:rPr>
        <w:t xml:space="preserve">едение лексического материала. </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Consolidation</w:t>
      </w:r>
      <w:r w:rsidRPr="006D4F5C">
        <w:rPr>
          <w:rFonts w:ascii="Times New Roman" w:eastAsia="Times New Roman" w:hAnsi="Times New Roman" w:cs="Times New Roman"/>
          <w:sz w:val="28"/>
          <w:szCs w:val="28"/>
        </w:rPr>
        <w:t>:</w:t>
      </w:r>
    </w:p>
    <w:p w:rsidR="006D4F5C" w:rsidRPr="006D4F5C" w:rsidRDefault="006D4F5C" w:rsidP="006D4F5C">
      <w:pPr>
        <w:tabs>
          <w:tab w:val="num" w:pos="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rPr>
        <w:t>a</w:t>
      </w:r>
      <w:r w:rsidRPr="006D4F5C">
        <w:rPr>
          <w:rFonts w:ascii="Times New Roman" w:eastAsia="Times New Roman" w:hAnsi="Times New Roman" w:cs="Times New Roman"/>
          <w:sz w:val="28"/>
          <w:szCs w:val="28"/>
        </w:rPr>
        <w:t>. Чтение образца (отрывок из аннотации к лечебному препарату) см.Приложение 1.</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rPr>
        <w:t>b</w:t>
      </w:r>
      <w:r w:rsidRPr="006D4F5C">
        <w:rPr>
          <w:rFonts w:ascii="Times New Roman" w:eastAsia="Times New Roman" w:hAnsi="Times New Roman" w:cs="Times New Roman"/>
          <w:sz w:val="28"/>
          <w:szCs w:val="28"/>
        </w:rPr>
        <w:t>. Работа с текстом (чтение, перевод, лексика) “</w:t>
      </w:r>
      <w:r w:rsidRPr="006D4F5C">
        <w:rPr>
          <w:rFonts w:ascii="Times New Roman" w:eastAsia="Times New Roman" w:hAnsi="Times New Roman" w:cs="Times New Roman"/>
          <w:sz w:val="28"/>
          <w:szCs w:val="28"/>
          <w:lang w:val="en-US"/>
        </w:rPr>
        <w:t>General</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Rules</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for</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Drug</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Taking</w:t>
      </w:r>
      <w:r w:rsidRPr="006D4F5C">
        <w:rPr>
          <w:rFonts w:ascii="Times New Roman" w:eastAsia="Times New Roman" w:hAnsi="Times New Roman" w:cs="Times New Roman"/>
          <w:sz w:val="28"/>
          <w:szCs w:val="28"/>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w:t>
      </w:r>
    </w:p>
    <w:p w:rsidR="006D4F5C" w:rsidRPr="006D4F5C" w:rsidRDefault="006D4F5C" w:rsidP="006D4F5C">
      <w:pPr>
        <w:numPr>
          <w:ilvl w:val="0"/>
          <w:numId w:val="120"/>
        </w:num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SOME PATIENTS BREAK…</w:t>
      </w:r>
    </w:p>
    <w:p w:rsidR="006D4F5C" w:rsidRPr="006D4F5C" w:rsidRDefault="006D4F5C" w:rsidP="006D4F5C">
      <w:pPr>
        <w:numPr>
          <w:ilvl w:val="1"/>
          <w:numId w:val="119"/>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Bed regimen </w:t>
      </w:r>
    </w:p>
    <w:p w:rsidR="006D4F5C" w:rsidRPr="006D4F5C" w:rsidRDefault="006D4F5C" w:rsidP="006D4F5C">
      <w:pPr>
        <w:numPr>
          <w:ilvl w:val="1"/>
          <w:numId w:val="119"/>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rules for drug taking  </w:t>
      </w:r>
    </w:p>
    <w:p w:rsidR="006D4F5C" w:rsidRPr="006D4F5C" w:rsidRDefault="006D4F5C" w:rsidP="006D4F5C">
      <w:pPr>
        <w:numPr>
          <w:ilvl w:val="1"/>
          <w:numId w:val="119"/>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regulations of the hospital  </w:t>
      </w:r>
    </w:p>
    <w:p w:rsidR="006D4F5C" w:rsidRPr="006D4F5C" w:rsidRDefault="006D4F5C" w:rsidP="006D4F5C">
      <w:pPr>
        <w:numPr>
          <w:ilvl w:val="1"/>
          <w:numId w:val="119"/>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diet</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20"/>
        </w:num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FOLLOW THE DOCTOR’S ORDERS AND…</w:t>
      </w:r>
    </w:p>
    <w:p w:rsidR="006D4F5C" w:rsidRPr="006D4F5C" w:rsidRDefault="006D4F5C" w:rsidP="006D4F5C">
      <w:pPr>
        <w:numPr>
          <w:ilvl w:val="0"/>
          <w:numId w:val="121"/>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Directions on the labels   </w:t>
      </w:r>
    </w:p>
    <w:p w:rsidR="006D4F5C" w:rsidRPr="006D4F5C" w:rsidRDefault="006D4F5C" w:rsidP="006D4F5C">
      <w:pPr>
        <w:numPr>
          <w:ilvl w:val="0"/>
          <w:numId w:val="121"/>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road rules   </w:t>
      </w:r>
    </w:p>
    <w:p w:rsidR="006D4F5C" w:rsidRPr="006D4F5C" w:rsidRDefault="006D4F5C" w:rsidP="006D4F5C">
      <w:pPr>
        <w:numPr>
          <w:ilvl w:val="0"/>
          <w:numId w:val="121"/>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friends’ advice  </w:t>
      </w:r>
    </w:p>
    <w:p w:rsidR="006D4F5C" w:rsidRPr="006D4F5C" w:rsidRDefault="006D4F5C" w:rsidP="006D4F5C">
      <w:pPr>
        <w:numPr>
          <w:ilvl w:val="0"/>
          <w:numId w:val="121"/>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ethnoscience</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20"/>
        </w:num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ALCOHOL HAS A VERY NEGATIVE INFLUENCE ON…</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Patient’s behavior </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nutrition </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the effect of medicines </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4. brain</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numPr>
          <w:ilvl w:val="0"/>
          <w:numId w:val="120"/>
        </w:num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TAKE MEDICINES HAVING AN ORGANIC STRUCTURE ONE-HALF HOUR TO ONE HOUR…</w:t>
      </w:r>
    </w:p>
    <w:p w:rsidR="006D4F5C" w:rsidRPr="006D4F5C" w:rsidRDefault="006D4F5C" w:rsidP="006D4F5C">
      <w:pPr>
        <w:numPr>
          <w:ilvl w:val="0"/>
          <w:numId w:val="122"/>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After meal  </w:t>
      </w:r>
    </w:p>
    <w:p w:rsidR="006D4F5C" w:rsidRPr="006D4F5C" w:rsidRDefault="006D4F5C" w:rsidP="006D4F5C">
      <w:pPr>
        <w:numPr>
          <w:ilvl w:val="0"/>
          <w:numId w:val="122"/>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before morning exercises  </w:t>
      </w:r>
    </w:p>
    <w:p w:rsidR="006D4F5C" w:rsidRPr="006D4F5C" w:rsidRDefault="006D4F5C" w:rsidP="006D4F5C">
      <w:pPr>
        <w:numPr>
          <w:ilvl w:val="0"/>
          <w:numId w:val="122"/>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after walk    </w:t>
      </w:r>
    </w:p>
    <w:p w:rsidR="006D4F5C" w:rsidRPr="006D4F5C" w:rsidRDefault="006D4F5C" w:rsidP="006D4F5C">
      <w:pPr>
        <w:numPr>
          <w:ilvl w:val="0"/>
          <w:numId w:val="122"/>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before meal</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20"/>
        </w:num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EFFECT OF SOME DEPRESSANTS IS INTENSIFIED …</w:t>
      </w:r>
    </w:p>
    <w:p w:rsidR="006D4F5C" w:rsidRPr="006D4F5C" w:rsidRDefault="006D4F5C" w:rsidP="006D4F5C">
      <w:pPr>
        <w:tabs>
          <w:tab w:val="left" w:pos="426"/>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 In a proper way    </w:t>
      </w:r>
    </w:p>
    <w:p w:rsidR="006D4F5C" w:rsidRPr="006D4F5C" w:rsidRDefault="006D4F5C" w:rsidP="006D4F5C">
      <w:pPr>
        <w:tabs>
          <w:tab w:val="left" w:pos="426"/>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very much     </w:t>
      </w:r>
    </w:p>
    <w:p w:rsidR="006D4F5C" w:rsidRPr="006D4F5C" w:rsidRDefault="006D4F5C" w:rsidP="006D4F5C">
      <w:pPr>
        <w:tabs>
          <w:tab w:val="left" w:pos="426"/>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by alcohol      </w:t>
      </w:r>
    </w:p>
    <w:p w:rsidR="006D4F5C" w:rsidRPr="006D4F5C" w:rsidRDefault="006D4F5C" w:rsidP="006D4F5C">
      <w:pPr>
        <w:tabs>
          <w:tab w:val="left" w:pos="426"/>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4. after walk</w:t>
      </w:r>
    </w:p>
    <w:p w:rsidR="006D4F5C" w:rsidRPr="006D4F5C" w:rsidRDefault="006D4F5C" w:rsidP="006D4F5C">
      <w:pPr>
        <w:tabs>
          <w:tab w:val="left" w:pos="426"/>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numPr>
          <w:ilvl w:val="0"/>
          <w:numId w:val="120"/>
        </w:num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MEDICINES TAKEN INCORRECTLY MAY LOSE…</w:t>
      </w:r>
    </w:p>
    <w:p w:rsidR="006D4F5C" w:rsidRPr="006D4F5C" w:rsidRDefault="006D4F5C" w:rsidP="006D4F5C">
      <w:pPr>
        <w:numPr>
          <w:ilvl w:val="2"/>
          <w:numId w:val="119"/>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Their effect  </w:t>
      </w:r>
    </w:p>
    <w:p w:rsidR="006D4F5C" w:rsidRPr="006D4F5C" w:rsidRDefault="006D4F5C" w:rsidP="006D4F5C">
      <w:pPr>
        <w:numPr>
          <w:ilvl w:val="2"/>
          <w:numId w:val="119"/>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attractiveness  </w:t>
      </w:r>
    </w:p>
    <w:p w:rsidR="006D4F5C" w:rsidRPr="006D4F5C" w:rsidRDefault="006D4F5C" w:rsidP="006D4F5C">
      <w:pPr>
        <w:numPr>
          <w:ilvl w:val="2"/>
          <w:numId w:val="119"/>
        </w:numPr>
        <w:tabs>
          <w:tab w:val="left" w:pos="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price   </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nutrition</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20"/>
        </w:num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EVERYONE SHOULD TAKE MEDICINES…</w:t>
      </w:r>
    </w:p>
    <w:p w:rsidR="006D4F5C" w:rsidRPr="006D4F5C" w:rsidRDefault="006D4F5C" w:rsidP="006D4F5C">
      <w:pPr>
        <w:tabs>
          <w:tab w:val="left" w:pos="709"/>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after walk           </w:t>
      </w:r>
    </w:p>
    <w:p w:rsidR="006D4F5C" w:rsidRPr="006D4F5C" w:rsidRDefault="006D4F5C" w:rsidP="006D4F5C">
      <w:pPr>
        <w:tabs>
          <w:tab w:val="left" w:pos="709"/>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in a proper way  </w:t>
      </w:r>
    </w:p>
    <w:p w:rsidR="006D4F5C" w:rsidRPr="006D4F5C" w:rsidRDefault="006D4F5C" w:rsidP="006D4F5C">
      <w:pPr>
        <w:tabs>
          <w:tab w:val="left" w:pos="709"/>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after meal   </w:t>
      </w:r>
    </w:p>
    <w:p w:rsidR="006D4F5C" w:rsidRPr="006D4F5C" w:rsidRDefault="006D4F5C" w:rsidP="006D4F5C">
      <w:pPr>
        <w:tabs>
          <w:tab w:val="left" w:pos="709"/>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before meal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val="en-US" w:eastAsia="ru-RU"/>
        </w:rPr>
        <w:t>1- 2;  2- 1; 3- 3; 4- 4; 5- 3; 6- 1; 7- 2.</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IF MEDICINE IS TAKEN INCORRECTLY, IT MAY CAUSE … .</w:t>
      </w:r>
    </w:p>
    <w:p w:rsidR="006D4F5C" w:rsidRPr="006D4F5C" w:rsidRDefault="006D4F5C" w:rsidP="006D4F5C">
      <w:pPr>
        <w:widowControl w:val="0"/>
        <w:numPr>
          <w:ilvl w:val="1"/>
          <w:numId w:val="118"/>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Side effects</w:t>
      </w:r>
    </w:p>
    <w:p w:rsidR="006D4F5C" w:rsidRPr="006D4F5C" w:rsidRDefault="006D4F5C" w:rsidP="006D4F5C">
      <w:pPr>
        <w:widowControl w:val="0"/>
        <w:numPr>
          <w:ilvl w:val="1"/>
          <w:numId w:val="118"/>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dizziness</w:t>
      </w:r>
    </w:p>
    <w:p w:rsidR="006D4F5C" w:rsidRPr="006D4F5C" w:rsidRDefault="006D4F5C" w:rsidP="006D4F5C">
      <w:pPr>
        <w:widowControl w:val="0"/>
        <w:numPr>
          <w:ilvl w:val="1"/>
          <w:numId w:val="118"/>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loss of  consciousness</w:t>
      </w:r>
    </w:p>
    <w:p w:rsidR="006D4F5C" w:rsidRPr="006D4F5C" w:rsidRDefault="006D4F5C" w:rsidP="006D4F5C">
      <w:pPr>
        <w:widowControl w:val="0"/>
        <w:numPr>
          <w:ilvl w:val="1"/>
          <w:numId w:val="118"/>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diarrhea</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AS A RULE, … CONTAINS INFORMATION ABOUT DOSAGE AND DOSES.</w:t>
      </w:r>
    </w:p>
    <w:p w:rsidR="006D4F5C" w:rsidRPr="006D4F5C" w:rsidRDefault="006D4F5C" w:rsidP="006D4F5C">
      <w:pPr>
        <w:widowControl w:val="0"/>
        <w:numPr>
          <w:ilvl w:val="1"/>
          <w:numId w:val="120"/>
        </w:numPr>
        <w:tabs>
          <w:tab w:val="num" w:pos="1440"/>
          <w:tab w:val="num" w:pos="186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Telephone directory</w:t>
      </w:r>
    </w:p>
    <w:p w:rsidR="006D4F5C" w:rsidRPr="006D4F5C" w:rsidRDefault="006D4F5C" w:rsidP="006D4F5C">
      <w:pPr>
        <w:widowControl w:val="0"/>
        <w:numPr>
          <w:ilvl w:val="1"/>
          <w:numId w:val="120"/>
        </w:numPr>
        <w:tabs>
          <w:tab w:val="num" w:pos="1440"/>
          <w:tab w:val="num" w:pos="186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annotation</w:t>
      </w:r>
    </w:p>
    <w:p w:rsidR="006D4F5C" w:rsidRPr="006D4F5C" w:rsidRDefault="006D4F5C" w:rsidP="006D4F5C">
      <w:pPr>
        <w:widowControl w:val="0"/>
        <w:numPr>
          <w:ilvl w:val="1"/>
          <w:numId w:val="120"/>
        </w:numPr>
        <w:tabs>
          <w:tab w:val="num" w:pos="1440"/>
          <w:tab w:val="num" w:pos="186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regulations of the chemist’s shop</w:t>
      </w:r>
    </w:p>
    <w:p w:rsidR="006D4F5C" w:rsidRPr="006D4F5C" w:rsidRDefault="006D4F5C" w:rsidP="006D4F5C">
      <w:pPr>
        <w:widowControl w:val="0"/>
        <w:numPr>
          <w:ilvl w:val="1"/>
          <w:numId w:val="120"/>
        </w:numPr>
        <w:tabs>
          <w:tab w:val="num" w:pos="1440"/>
          <w:tab w:val="num" w:pos="186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doc’s notebook</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SOME PATIENTS DON’T ALWAYS STRICTLY … INSTRUCTIONS.</w:t>
      </w:r>
    </w:p>
    <w:p w:rsidR="006D4F5C" w:rsidRPr="006D4F5C" w:rsidRDefault="006D4F5C" w:rsidP="006D4F5C">
      <w:pPr>
        <w:widowControl w:val="0"/>
        <w:numPr>
          <w:ilvl w:val="0"/>
          <w:numId w:val="123"/>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Watch</w:t>
      </w:r>
    </w:p>
    <w:p w:rsidR="006D4F5C" w:rsidRPr="006D4F5C" w:rsidRDefault="006D4F5C" w:rsidP="006D4F5C">
      <w:pPr>
        <w:widowControl w:val="0"/>
        <w:numPr>
          <w:ilvl w:val="0"/>
          <w:numId w:val="123"/>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look for</w:t>
      </w:r>
    </w:p>
    <w:p w:rsidR="006D4F5C" w:rsidRPr="006D4F5C" w:rsidRDefault="006D4F5C" w:rsidP="006D4F5C">
      <w:pPr>
        <w:widowControl w:val="0"/>
        <w:numPr>
          <w:ilvl w:val="0"/>
          <w:numId w:val="123"/>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follow</w:t>
      </w:r>
    </w:p>
    <w:p w:rsidR="006D4F5C" w:rsidRPr="006D4F5C" w:rsidRDefault="006D4F5C" w:rsidP="006D4F5C">
      <w:pPr>
        <w:widowControl w:val="0"/>
        <w:numPr>
          <w:ilvl w:val="0"/>
          <w:numId w:val="123"/>
        </w:numPr>
        <w:tabs>
          <w:tab w:val="num" w:pos="144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break</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br/>
        <w:t>4. EFFECT DECREASES BY … IN THE STOMACH AND INTESTINAL TRACT.</w:t>
      </w:r>
    </w:p>
    <w:p w:rsidR="006D4F5C" w:rsidRPr="006D4F5C" w:rsidRDefault="006D4F5C" w:rsidP="006D4F5C">
      <w:pPr>
        <w:widowControl w:val="0"/>
        <w:numPr>
          <w:ilvl w:val="1"/>
          <w:numId w:val="123"/>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Water</w:t>
      </w:r>
    </w:p>
    <w:p w:rsidR="006D4F5C" w:rsidRPr="006D4F5C" w:rsidRDefault="006D4F5C" w:rsidP="006D4F5C">
      <w:pPr>
        <w:widowControl w:val="0"/>
        <w:numPr>
          <w:ilvl w:val="1"/>
          <w:numId w:val="123"/>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milk</w:t>
      </w:r>
    </w:p>
    <w:p w:rsidR="006D4F5C" w:rsidRPr="006D4F5C" w:rsidRDefault="006D4F5C" w:rsidP="006D4F5C">
      <w:pPr>
        <w:widowControl w:val="0"/>
        <w:numPr>
          <w:ilvl w:val="1"/>
          <w:numId w:val="123"/>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depressants</w:t>
      </w:r>
    </w:p>
    <w:p w:rsidR="006D4F5C" w:rsidRPr="006D4F5C" w:rsidRDefault="006D4F5C" w:rsidP="006D4F5C">
      <w:pPr>
        <w:widowControl w:val="0"/>
        <w:numPr>
          <w:ilvl w:val="1"/>
          <w:numId w:val="123"/>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meals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NON – ACID – RESISTING ANTIBIOTICS SHOULD NOT BE TAKEN WITH … … .</w:t>
      </w:r>
    </w:p>
    <w:p w:rsidR="006D4F5C" w:rsidRPr="006D4F5C" w:rsidRDefault="006D4F5C" w:rsidP="006D4F5C">
      <w:pPr>
        <w:widowControl w:val="0"/>
        <w:numPr>
          <w:ilvl w:val="0"/>
          <w:numId w:val="124"/>
        </w:numPr>
        <w:tabs>
          <w:tab w:val="num" w:pos="144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mineral water</w:t>
      </w:r>
    </w:p>
    <w:p w:rsidR="006D4F5C" w:rsidRPr="006D4F5C" w:rsidRDefault="006D4F5C" w:rsidP="006D4F5C">
      <w:pPr>
        <w:widowControl w:val="0"/>
        <w:numPr>
          <w:ilvl w:val="0"/>
          <w:numId w:val="124"/>
        </w:numPr>
        <w:tabs>
          <w:tab w:val="num" w:pos="144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acidic juices</w:t>
      </w:r>
    </w:p>
    <w:p w:rsidR="006D4F5C" w:rsidRPr="006D4F5C" w:rsidRDefault="006D4F5C" w:rsidP="006D4F5C">
      <w:pPr>
        <w:widowControl w:val="0"/>
        <w:numPr>
          <w:ilvl w:val="0"/>
          <w:numId w:val="124"/>
        </w:numPr>
        <w:tabs>
          <w:tab w:val="num" w:pos="144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meals</w:t>
      </w:r>
    </w:p>
    <w:p w:rsidR="006D4F5C" w:rsidRPr="00C12899" w:rsidRDefault="006D4F5C" w:rsidP="006D4F5C">
      <w:pPr>
        <w:widowControl w:val="0"/>
        <w:numPr>
          <w:ilvl w:val="0"/>
          <w:numId w:val="124"/>
        </w:numPr>
        <w:tabs>
          <w:tab w:val="num" w:pos="144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hot tea </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1- </w:t>
      </w:r>
      <w:r w:rsidRPr="006D4F5C">
        <w:rPr>
          <w:rFonts w:ascii="Times New Roman" w:eastAsia="Times New Roman" w:hAnsi="Times New Roman" w:cs="Times New Roman"/>
          <w:sz w:val="28"/>
          <w:szCs w:val="28"/>
          <w:lang w:eastAsia="ru-RU"/>
        </w:rPr>
        <w:t>1</w:t>
      </w:r>
      <w:r w:rsidRPr="006D4F5C">
        <w:rPr>
          <w:rFonts w:ascii="Times New Roman" w:eastAsia="Times New Roman" w:hAnsi="Times New Roman" w:cs="Times New Roman"/>
          <w:sz w:val="28"/>
          <w:szCs w:val="28"/>
          <w:lang w:val="en-US" w:eastAsia="ru-RU"/>
        </w:rPr>
        <w:t xml:space="preserve">; 2- </w:t>
      </w:r>
      <w:r w:rsidRPr="006D4F5C">
        <w:rPr>
          <w:rFonts w:ascii="Times New Roman" w:eastAsia="Times New Roman" w:hAnsi="Times New Roman" w:cs="Times New Roman"/>
          <w:sz w:val="28"/>
          <w:szCs w:val="28"/>
          <w:lang w:eastAsia="ru-RU"/>
        </w:rPr>
        <w:t>2</w:t>
      </w:r>
      <w:r w:rsidRPr="006D4F5C">
        <w:rPr>
          <w:rFonts w:ascii="Times New Roman" w:eastAsia="Times New Roman" w:hAnsi="Times New Roman" w:cs="Times New Roman"/>
          <w:sz w:val="28"/>
          <w:szCs w:val="28"/>
          <w:lang w:val="en-US" w:eastAsia="ru-RU"/>
        </w:rPr>
        <w:t xml:space="preserve">; 3- </w:t>
      </w:r>
      <w:r w:rsidRPr="006D4F5C">
        <w:rPr>
          <w:rFonts w:ascii="Times New Roman" w:eastAsia="Times New Roman" w:hAnsi="Times New Roman" w:cs="Times New Roman"/>
          <w:sz w:val="28"/>
          <w:szCs w:val="28"/>
          <w:lang w:eastAsia="ru-RU"/>
        </w:rPr>
        <w:t>3</w:t>
      </w:r>
      <w:r w:rsidRPr="006D4F5C">
        <w:rPr>
          <w:rFonts w:ascii="Times New Roman" w:eastAsia="Times New Roman" w:hAnsi="Times New Roman" w:cs="Times New Roman"/>
          <w:sz w:val="28"/>
          <w:szCs w:val="28"/>
          <w:lang w:val="en-US" w:eastAsia="ru-RU"/>
        </w:rPr>
        <w:t xml:space="preserve">; 4- </w:t>
      </w:r>
      <w:r w:rsidRPr="006D4F5C">
        <w:rPr>
          <w:rFonts w:ascii="Times New Roman" w:eastAsia="Times New Roman" w:hAnsi="Times New Roman" w:cs="Times New Roman"/>
          <w:sz w:val="28"/>
          <w:szCs w:val="28"/>
          <w:lang w:eastAsia="ru-RU"/>
        </w:rPr>
        <w:t>4</w:t>
      </w:r>
      <w:r w:rsidRPr="006D4F5C">
        <w:rPr>
          <w:rFonts w:ascii="Times New Roman" w:eastAsia="Times New Roman" w:hAnsi="Times New Roman" w:cs="Times New Roman"/>
          <w:sz w:val="28"/>
          <w:szCs w:val="28"/>
          <w:lang w:val="en-US" w:eastAsia="ru-RU"/>
        </w:rPr>
        <w:t xml:space="preserve">; 5- </w:t>
      </w:r>
      <w:r w:rsidRPr="006D4F5C">
        <w:rPr>
          <w:rFonts w:ascii="Times New Roman" w:eastAsia="Times New Roman" w:hAnsi="Times New Roman" w:cs="Times New Roman"/>
          <w:sz w:val="28"/>
          <w:szCs w:val="28"/>
          <w:lang w:eastAsia="ru-RU"/>
        </w:rPr>
        <w:t>2</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An old woman bought a pack of herbal tea. But the way of preparation of the infusion is written in small print. Help to read recommendations. </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Use the following words:</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u w:val="single"/>
          <w:lang w:val="en-US" w:eastAsia="ru-RU"/>
        </w:rPr>
      </w:pPr>
      <w:r w:rsidRPr="006D4F5C">
        <w:rPr>
          <w:rFonts w:ascii="Times New Roman" w:eastAsia="Times New Roman" w:hAnsi="Times New Roman" w:cs="Times New Roman"/>
          <w:sz w:val="28"/>
          <w:szCs w:val="28"/>
          <w:lang w:val="en-US" w:eastAsia="ru-RU"/>
        </w:rPr>
        <w:t xml:space="preserve">2 tablespoonfuls; an enamel dish; to pour boiled water; to heat; to cool; water bath; to filter; to wring out – </w:t>
      </w:r>
      <w:r w:rsidRPr="006D4F5C">
        <w:rPr>
          <w:rFonts w:ascii="Times New Roman" w:eastAsia="Times New Roman" w:hAnsi="Times New Roman" w:cs="Times New Roman"/>
          <w:sz w:val="28"/>
          <w:szCs w:val="28"/>
          <w:lang w:eastAsia="ru-RU"/>
        </w:rPr>
        <w:t>отжать</w:t>
      </w: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sz w:val="28"/>
          <w:szCs w:val="28"/>
          <w:u w:val="single"/>
          <w:lang w:val="en-US" w:eastAsia="ru-RU"/>
        </w:rPr>
        <w:t xml:space="preserve"> </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u w:val="single"/>
          <w:lang w:val="en-US" w:eastAsia="ru-RU"/>
        </w:rPr>
      </w:pP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Take 2 tablespoonfuls of herbs, place them into the enamel dish, pour some boiled water, wait for a while, make a water bath for it for some minutes, cool, filter and wring out. Take 3-4 times a day 30 minutes before meals.</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xml:space="preserve"> Explain how to take stimulants.</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A stimulant is a substance that raises levels of physiological or nervous activity in the body, it’s a drug that makes your body work faster, often increasing your heart rate and making you less likely to sleep that’s why it is recommended to take them in the 1-st half of the day to avoid insomnia.</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вести беседу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задавать вопросы по теме; </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 xml:space="preserve">-  уметь употреблять и переводить </w:t>
      </w:r>
      <w:r w:rsidRPr="006D4F5C">
        <w:rPr>
          <w:rFonts w:ascii="Times New Roman" w:eastAsia="Times New Roman" w:hAnsi="Times New Roman" w:cs="Times New Roman"/>
          <w:color w:val="000000"/>
          <w:spacing w:val="-2"/>
          <w:sz w:val="28"/>
          <w:szCs w:val="28"/>
          <w:lang w:val="en-US" w:eastAsia="ru-RU"/>
        </w:rPr>
        <w:t>Present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Participle</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Passive</w:t>
      </w:r>
      <w:r w:rsidRPr="006D4F5C">
        <w:rPr>
          <w:rFonts w:ascii="Times New Roman" w:eastAsia="Times New Roman" w:hAnsi="Times New Roman" w:cs="Times New Roman"/>
          <w:color w:val="000000"/>
          <w:spacing w:val="-2"/>
          <w:sz w:val="28"/>
          <w:szCs w:val="28"/>
          <w:lang w:eastAsia="ru-RU"/>
        </w:rPr>
        <w:t xml:space="preserve">, модальный глагол </w:t>
      </w:r>
      <w:r w:rsidRPr="006D4F5C">
        <w:rPr>
          <w:rFonts w:ascii="Times New Roman" w:eastAsia="Times New Roman" w:hAnsi="Times New Roman" w:cs="Times New Roman"/>
          <w:color w:val="000000"/>
          <w:spacing w:val="-2"/>
          <w:sz w:val="28"/>
          <w:szCs w:val="28"/>
          <w:lang w:val="en-US" w:eastAsia="ru-RU"/>
        </w:rPr>
        <w:t>should</w:t>
      </w:r>
      <w:r w:rsidRPr="006D4F5C">
        <w:rPr>
          <w:rFonts w:ascii="Times New Roman" w:eastAsia="Times New Roman" w:hAnsi="Times New Roman" w:cs="Times New Roman"/>
          <w:color w:val="000000"/>
          <w:spacing w:val="-2"/>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темы</w:t>
      </w:r>
      <w:r w:rsidRPr="006D4F5C">
        <w:rPr>
          <w:rFonts w:ascii="Times New Roman" w:eastAsia="Times New Roman" w:hAnsi="Times New Roman" w:cs="Times New Roman"/>
          <w:sz w:val="28"/>
          <w:szCs w:val="28"/>
          <w:lang w:val="en-US" w:eastAsia="ru-RU"/>
        </w:rPr>
        <w: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w:t>
      </w:r>
      <w:r w:rsidRPr="006D4F5C">
        <w:rPr>
          <w:rFonts w:ascii="Times New Roman" w:eastAsia="Times New Roman" w:hAnsi="Times New Roman" w:cs="Times New Roman"/>
          <w:bCs/>
          <w:sz w:val="28"/>
          <w:szCs w:val="28"/>
          <w:lang w:val="en-US" w:eastAsia="ru-RU"/>
        </w:rPr>
        <w:t>Consequences of violating the rules</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val="en-US" w:eastAsia="ru-RU"/>
        </w:rPr>
        <w:t>of drug intake»</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keepNext/>
        <w:keepLines/>
        <w:spacing w:after="0" w:line="240" w:lineRule="auto"/>
        <w:jc w:val="both"/>
        <w:outlineLvl w:val="0"/>
        <w:rPr>
          <w:rFonts w:ascii="Times New Roman" w:eastAsia="Calibri" w:hAnsi="Times New Roman" w:cs="Times New Roman"/>
          <w:b/>
          <w:sz w:val="28"/>
          <w:szCs w:val="28"/>
          <w:lang w:val="en-US"/>
        </w:rPr>
      </w:pPr>
      <w:r w:rsidRPr="006D4F5C">
        <w:rPr>
          <w:rFonts w:ascii="Times New Roman" w:eastAsia="Calibri" w:hAnsi="Times New Roman" w:cs="Times New Roman"/>
          <w:b/>
          <w:sz w:val="28"/>
          <w:szCs w:val="28"/>
          <w:lang w:val="en-US"/>
        </w:rPr>
        <w:t>What is PRADAXA?</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PRADAXA is a prescription medicine used to reduce the risk of stroke and blood clots in people who have a medical condition called atrial fibrillation. With atrial fibrillation, part of the heart does not beat the way it should. This can lead to blood clots forming and increase your risk of a stroke. PRADAXA is a blood thinner medicine that lowers the chance of blood clots forming in your body.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is not known if PRADAXA is safe</w:t>
      </w:r>
      <w:r w:rsidRPr="006D4F5C">
        <w:rPr>
          <w:rFonts w:ascii="Times New Roman" w:eastAsia="Times New Roman" w:hAnsi="Times New Roman" w:cs="Times New Roman"/>
          <w:b/>
          <w:bCs/>
          <w:sz w:val="28"/>
          <w:szCs w:val="28"/>
          <w:lang w:val="en-US" w:eastAsia="ru-RU"/>
        </w:rPr>
        <w:t xml:space="preserve"> and</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val="en-US" w:eastAsia="ru-RU"/>
        </w:rPr>
        <w:t>works in children.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bCs/>
          <w:sz w:val="28"/>
          <w:szCs w:val="28"/>
          <w:lang w:val="en-US" w:eastAsia="ru-RU"/>
        </w:rPr>
        <w:t>Who should not take PRADAXA?</w:t>
      </w:r>
    </w:p>
    <w:p w:rsidR="006D4F5C" w:rsidRPr="006D4F5C" w:rsidRDefault="006D4F5C" w:rsidP="006D4F5C">
      <w:pPr>
        <w:keepNext/>
        <w:keepLines/>
        <w:spacing w:after="0" w:line="240" w:lineRule="auto"/>
        <w:jc w:val="both"/>
        <w:outlineLvl w:val="0"/>
        <w:rPr>
          <w:rFonts w:ascii="Times New Roman" w:eastAsia="Calibri" w:hAnsi="Times New Roman" w:cs="Times New Roman"/>
          <w:b/>
          <w:sz w:val="28"/>
          <w:szCs w:val="28"/>
          <w:lang w:val="en-US"/>
        </w:rPr>
      </w:pPr>
      <w:r w:rsidRPr="006D4F5C">
        <w:rPr>
          <w:rFonts w:ascii="Times New Roman" w:eastAsia="Calibri" w:hAnsi="Times New Roman" w:cs="Times New Roman"/>
          <w:b/>
          <w:sz w:val="28"/>
          <w:szCs w:val="28"/>
          <w:lang w:val="en-US"/>
        </w:rPr>
        <w:t>Do not take PRADAXA if you:</w:t>
      </w:r>
    </w:p>
    <w:p w:rsidR="006D4F5C" w:rsidRPr="006D4F5C" w:rsidRDefault="006D4F5C" w:rsidP="006D4F5C">
      <w:pPr>
        <w:numPr>
          <w:ilvl w:val="0"/>
          <w:numId w:val="125"/>
        </w:numPr>
        <w:tabs>
          <w:tab w:val="left" w:pos="5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Currently have certain types of abnormal bleeding. Talk to your doctor, before taking PRADAXA if you currently have unusual bleeding.</w:t>
      </w:r>
    </w:p>
    <w:p w:rsidR="006D4F5C" w:rsidRPr="006D4F5C" w:rsidRDefault="006D4F5C" w:rsidP="006D4F5C">
      <w:pPr>
        <w:numPr>
          <w:ilvl w:val="0"/>
          <w:numId w:val="125"/>
        </w:numPr>
        <w:tabs>
          <w:tab w:val="left" w:pos="5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 had a serious allergic reaction to PRADAXA. Ask your doctor if you are not sure.</w:t>
      </w:r>
      <w:bookmarkStart w:id="1" w:name="bookmark2"/>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What should I tell my doctor before taking PRADAXA?</w:t>
      </w:r>
      <w:bookmarkEnd w:id="1"/>
    </w:p>
    <w:p w:rsidR="006D4F5C" w:rsidRPr="006D4F5C" w:rsidRDefault="006D4F5C" w:rsidP="006D4F5C">
      <w:pPr>
        <w:tabs>
          <w:tab w:val="left" w:pos="142"/>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Before you take PRADAXA, tell your doctor if you:</w:t>
      </w:r>
    </w:p>
    <w:p w:rsidR="006D4F5C" w:rsidRPr="006D4F5C" w:rsidRDefault="006D4F5C" w:rsidP="006D4F5C">
      <w:pPr>
        <w:numPr>
          <w:ilvl w:val="0"/>
          <w:numId w:val="125"/>
        </w:numPr>
        <w:tabs>
          <w:tab w:val="left" w:pos="56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Have kidney problems</w:t>
      </w:r>
    </w:p>
    <w:p w:rsidR="006D4F5C" w:rsidRPr="006D4F5C" w:rsidRDefault="006D4F5C" w:rsidP="006D4F5C">
      <w:pPr>
        <w:numPr>
          <w:ilvl w:val="0"/>
          <w:numId w:val="125"/>
        </w:numPr>
        <w:tabs>
          <w:tab w:val="left" w:pos="5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Have ever had bleeding problems</w:t>
      </w:r>
    </w:p>
    <w:p w:rsidR="006D4F5C" w:rsidRPr="006D4F5C" w:rsidRDefault="006D4F5C" w:rsidP="006D4F5C">
      <w:pPr>
        <w:numPr>
          <w:ilvl w:val="0"/>
          <w:numId w:val="125"/>
        </w:numPr>
        <w:tabs>
          <w:tab w:val="left" w:pos="5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Have ever had stomach ulcers</w:t>
      </w:r>
    </w:p>
    <w:p w:rsidR="006D4F5C" w:rsidRPr="006D4F5C" w:rsidRDefault="006D4F5C" w:rsidP="006D4F5C">
      <w:pPr>
        <w:numPr>
          <w:ilvl w:val="0"/>
          <w:numId w:val="125"/>
        </w:numPr>
        <w:tabs>
          <w:tab w:val="left" w:pos="56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Have any other medical condition</w:t>
      </w:r>
    </w:p>
    <w:p w:rsidR="006D4F5C" w:rsidRPr="006D4F5C" w:rsidRDefault="006D4F5C" w:rsidP="006D4F5C">
      <w:pPr>
        <w:numPr>
          <w:ilvl w:val="0"/>
          <w:numId w:val="125"/>
        </w:numPr>
        <w:tabs>
          <w:tab w:val="left" w:pos="548"/>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pregnant or plan to become pregnant. It is not known if PRADAXA will harm your unborn baby.</w:t>
      </w:r>
    </w:p>
    <w:p w:rsidR="006D4F5C" w:rsidRPr="006D4F5C" w:rsidRDefault="006D4F5C" w:rsidP="006D4F5C">
      <w:pPr>
        <w:numPr>
          <w:ilvl w:val="0"/>
          <w:numId w:val="125"/>
        </w:numPr>
        <w:tabs>
          <w:tab w:val="left" w:pos="544"/>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breastfeeding or plan to breastfeed. It is not known if PRADAXA passes into your breast milk.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Tell all of your doctors and dentists that you are taking PRADAXA. They should talk to the doctor who prescribed PRADAXA for you, before you have</w:t>
      </w:r>
      <w:r w:rsidRPr="006D4F5C">
        <w:rPr>
          <w:rFonts w:ascii="Times New Roman" w:eastAsia="Times New Roman" w:hAnsi="Times New Roman" w:cs="Times New Roman"/>
          <w:b/>
          <w:bCs/>
          <w:sz w:val="28"/>
          <w:szCs w:val="28"/>
          <w:lang w:val="en-US" w:eastAsia="ru-RU"/>
        </w:rPr>
        <w:t xml:space="preserve"> any</w:t>
      </w:r>
      <w:r w:rsidRPr="006D4F5C">
        <w:rPr>
          <w:rFonts w:ascii="Times New Roman" w:eastAsia="Times New Roman" w:hAnsi="Times New Roman" w:cs="Times New Roman"/>
          <w:sz w:val="28"/>
          <w:szCs w:val="28"/>
          <w:lang w:val="en-US" w:eastAsia="ru-RU"/>
        </w:rPr>
        <w:t xml:space="preserve"> surgery, or medical or dental procedure.</w:t>
      </w:r>
    </w:p>
    <w:p w:rsidR="006D4F5C" w:rsidRPr="006D4F5C" w:rsidRDefault="006D4F5C" w:rsidP="006D4F5C">
      <w:pPr>
        <w:keepNext/>
        <w:keepLines/>
        <w:spacing w:after="0" w:line="240" w:lineRule="auto"/>
        <w:jc w:val="both"/>
        <w:outlineLvl w:val="0"/>
        <w:rPr>
          <w:rFonts w:ascii="Times New Roman" w:eastAsia="Calibri" w:hAnsi="Times New Roman" w:cs="Times New Roman"/>
          <w:sz w:val="28"/>
          <w:szCs w:val="28"/>
          <w:lang w:val="en-US"/>
        </w:rPr>
      </w:pPr>
      <w:bookmarkStart w:id="2" w:name="bookmark3"/>
      <w:r w:rsidRPr="006D4F5C">
        <w:rPr>
          <w:rFonts w:ascii="Times New Roman" w:eastAsia="Calibri" w:hAnsi="Times New Roman" w:cs="Times New Roman"/>
          <w:b/>
          <w:sz w:val="28"/>
          <w:szCs w:val="28"/>
          <w:lang w:val="en-US"/>
        </w:rPr>
        <w:t>Tell your doctor about all the medicines you take, including</w:t>
      </w:r>
      <w:bookmarkEnd w:id="2"/>
      <w:r w:rsidRPr="006D4F5C">
        <w:rPr>
          <w:rFonts w:ascii="Times New Roman" w:eastAsia="Calibri" w:hAnsi="Times New Roman" w:cs="Times New Roman"/>
          <w:b/>
          <w:sz w:val="28"/>
          <w:szCs w:val="28"/>
          <w:lang w:val="en-US"/>
        </w:rPr>
        <w:t xml:space="preserve"> </w:t>
      </w:r>
      <w:r w:rsidRPr="006D4F5C">
        <w:rPr>
          <w:rFonts w:ascii="Times New Roman" w:eastAsia="Calibri" w:hAnsi="Times New Roman" w:cs="Times New Roman"/>
          <w:sz w:val="28"/>
          <w:szCs w:val="28"/>
          <w:lang w:val="en-US"/>
        </w:rPr>
        <w:t>prescription and non-prescription medicines, vitamins, and herbal supplements. Some of your other medicines may affect the way PRADAXA works. Certain medicines may increase your risk of bleeding. Know the medicines you take. Keep a list of them and show it to your doctor and pharmacist when you get a new medicine.</w:t>
      </w:r>
    </w:p>
    <w:p w:rsidR="006D4F5C" w:rsidRPr="006D4F5C" w:rsidRDefault="006D4F5C" w:rsidP="006D4F5C">
      <w:pPr>
        <w:keepNext/>
        <w:keepLines/>
        <w:spacing w:after="0" w:line="240" w:lineRule="auto"/>
        <w:jc w:val="both"/>
        <w:outlineLvl w:val="0"/>
        <w:rPr>
          <w:rFonts w:ascii="Times New Roman" w:eastAsia="Calibri" w:hAnsi="Times New Roman" w:cs="Times New Roman"/>
          <w:b/>
          <w:sz w:val="28"/>
          <w:szCs w:val="28"/>
          <w:lang w:val="en-US"/>
        </w:rPr>
      </w:pPr>
      <w:bookmarkStart w:id="3" w:name="bookmark4"/>
      <w:r w:rsidRPr="006D4F5C">
        <w:rPr>
          <w:rFonts w:ascii="Times New Roman" w:eastAsia="Calibri" w:hAnsi="Times New Roman" w:cs="Times New Roman"/>
          <w:b/>
          <w:sz w:val="28"/>
          <w:szCs w:val="28"/>
          <w:lang w:val="en-US"/>
        </w:rPr>
        <w:t>How should I take PRADAXA?</w:t>
      </w:r>
      <w:bookmarkEnd w:id="3"/>
    </w:p>
    <w:p w:rsidR="006D4F5C" w:rsidRPr="006D4F5C" w:rsidRDefault="006D4F5C" w:rsidP="006D4F5C">
      <w:pPr>
        <w:keepNext/>
        <w:keepLines/>
        <w:numPr>
          <w:ilvl w:val="0"/>
          <w:numId w:val="125"/>
        </w:numPr>
        <w:tabs>
          <w:tab w:val="left" w:pos="556"/>
        </w:tabs>
        <w:spacing w:after="0" w:line="240" w:lineRule="auto"/>
        <w:jc w:val="both"/>
        <w:outlineLvl w:val="0"/>
        <w:rPr>
          <w:rFonts w:ascii="Times New Roman" w:eastAsia="Calibri" w:hAnsi="Times New Roman" w:cs="Times New Roman"/>
          <w:b/>
          <w:sz w:val="28"/>
          <w:szCs w:val="28"/>
          <w:lang w:val="en-US"/>
        </w:rPr>
      </w:pPr>
      <w:bookmarkStart w:id="4" w:name="bookmark5"/>
      <w:r w:rsidRPr="006D4F5C">
        <w:rPr>
          <w:rFonts w:ascii="Times New Roman" w:eastAsia="Calibri" w:hAnsi="Times New Roman" w:cs="Times New Roman"/>
          <w:b/>
          <w:sz w:val="28"/>
          <w:szCs w:val="28"/>
          <w:lang w:val="en-US"/>
        </w:rPr>
        <w:t>Take PRADAXA exactly as prescribed by your doctor.</w:t>
      </w:r>
      <w:bookmarkEnd w:id="4"/>
    </w:p>
    <w:p w:rsidR="006D4F5C" w:rsidRPr="006D4F5C" w:rsidRDefault="006D4F5C" w:rsidP="006D4F5C">
      <w:pPr>
        <w:numPr>
          <w:ilvl w:val="0"/>
          <w:numId w:val="125"/>
        </w:numPr>
        <w:tabs>
          <w:tab w:val="left" w:pos="5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 not take PRADAXA more often than your doctor tells you to.</w:t>
      </w:r>
    </w:p>
    <w:p w:rsidR="006D4F5C" w:rsidRPr="006D4F5C" w:rsidRDefault="006D4F5C" w:rsidP="006D4F5C">
      <w:pPr>
        <w:numPr>
          <w:ilvl w:val="0"/>
          <w:numId w:val="125"/>
        </w:numPr>
        <w:tabs>
          <w:tab w:val="left" w:pos="548"/>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 can take PRADAXA with or without food.</w:t>
      </w:r>
    </w:p>
    <w:p w:rsidR="006D4F5C" w:rsidRPr="006D4F5C" w:rsidRDefault="006D4F5C" w:rsidP="006D4F5C">
      <w:pPr>
        <w:numPr>
          <w:ilvl w:val="0"/>
          <w:numId w:val="125"/>
        </w:numPr>
        <w:tabs>
          <w:tab w:val="left" w:pos="5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Swallow PRADAXA capsules whole. Do not break, chew, or empty the pellets from the capsule.</w:t>
      </w:r>
    </w:p>
    <w:p w:rsidR="006D4F5C" w:rsidRPr="006D4F5C" w:rsidRDefault="006D4F5C" w:rsidP="006D4F5C">
      <w:pPr>
        <w:numPr>
          <w:ilvl w:val="0"/>
          <w:numId w:val="125"/>
        </w:numPr>
        <w:tabs>
          <w:tab w:val="left" w:pos="5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you miss a dose of PRADAXA, take it as soon as you remember. If your next dose is less than 6 hours away, skip the missed dose. Do not take two doses of PRADAXA at the same time.</w:t>
      </w:r>
    </w:p>
    <w:p w:rsidR="006D4F5C" w:rsidRPr="006D4F5C" w:rsidRDefault="006D4F5C" w:rsidP="006D4F5C">
      <w:pPr>
        <w:keepNext/>
        <w:keepLines/>
        <w:numPr>
          <w:ilvl w:val="0"/>
          <w:numId w:val="125"/>
        </w:numPr>
        <w:tabs>
          <w:tab w:val="left" w:pos="544"/>
        </w:tabs>
        <w:spacing w:after="0" w:line="240" w:lineRule="auto"/>
        <w:jc w:val="both"/>
        <w:outlineLvl w:val="0"/>
        <w:rPr>
          <w:rFonts w:ascii="Times New Roman" w:eastAsia="Calibri" w:hAnsi="Times New Roman" w:cs="Times New Roman"/>
          <w:b/>
          <w:sz w:val="28"/>
          <w:szCs w:val="28"/>
        </w:rPr>
      </w:pPr>
      <w:bookmarkStart w:id="5" w:name="bookmark6"/>
      <w:r w:rsidRPr="006D4F5C">
        <w:rPr>
          <w:rFonts w:ascii="Times New Roman" w:eastAsia="Calibri" w:hAnsi="Times New Roman" w:cs="Times New Roman"/>
          <w:b/>
          <w:bCs/>
          <w:sz w:val="28"/>
          <w:szCs w:val="28"/>
          <w:shd w:val="clear" w:color="auto" w:fill="FFFFFF"/>
          <w:lang w:val="en-US"/>
        </w:rPr>
        <w:t xml:space="preserve">Your doctor will decide how long you should take PRADAXA. </w:t>
      </w:r>
      <w:r w:rsidRPr="006D4F5C">
        <w:rPr>
          <w:rFonts w:ascii="Times New Roman" w:eastAsia="Calibri" w:hAnsi="Times New Roman" w:cs="Times New Roman"/>
          <w:b/>
          <w:sz w:val="28"/>
          <w:szCs w:val="28"/>
          <w:lang w:val="en-US"/>
        </w:rPr>
        <w:t xml:space="preserve">Do not stop taking PRADAXA without first talking with your doctor. </w:t>
      </w:r>
      <w:r w:rsidRPr="006D4F5C">
        <w:rPr>
          <w:rFonts w:ascii="Times New Roman" w:eastAsia="Calibri" w:hAnsi="Times New Roman" w:cs="Times New Roman"/>
          <w:b/>
          <w:sz w:val="28"/>
          <w:szCs w:val="28"/>
        </w:rPr>
        <w:t>Stopping PRADAXA may increase your risk of stroke.</w:t>
      </w:r>
      <w:bookmarkEnd w:id="5"/>
    </w:p>
    <w:p w:rsidR="006D4F5C" w:rsidRPr="006D4F5C" w:rsidRDefault="006D4F5C" w:rsidP="006D4F5C">
      <w:pPr>
        <w:numPr>
          <w:ilvl w:val="0"/>
          <w:numId w:val="125"/>
        </w:numPr>
        <w:tabs>
          <w:tab w:val="left" w:pos="565"/>
          <w:tab w:val="left" w:pos="6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Do not run out of PRADAXA. Refill your prescription before you run out. If you plan to have surgery, or a medical or a dental procedure, tell your doctor and dentist that you are taking PRADAXA. You may have to stop taking PRADAXA for a short time. </w:t>
      </w:r>
    </w:p>
    <w:p w:rsidR="006D4F5C" w:rsidRPr="00C12899" w:rsidRDefault="006D4F5C" w:rsidP="006D4F5C">
      <w:pPr>
        <w:numPr>
          <w:ilvl w:val="0"/>
          <w:numId w:val="125"/>
        </w:numPr>
        <w:tabs>
          <w:tab w:val="left" w:pos="6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you take too much PRADAXA, go to the nearest hospital emergency room or call your doctor or the Poison Control Center right away.</w:t>
      </w:r>
    </w:p>
    <w:p w:rsidR="00D40576" w:rsidRPr="00F60417" w:rsidRDefault="00D40576" w:rsidP="00C12899">
      <w:pPr>
        <w:tabs>
          <w:tab w:val="left" w:pos="360"/>
          <w:tab w:val="left" w:pos="1080"/>
        </w:tabs>
        <w:jc w:val="both"/>
        <w:rPr>
          <w:rFonts w:ascii="Calibri" w:eastAsia="Times New Roman" w:hAnsi="Calibri" w:cs="Times New Roman"/>
          <w:b/>
          <w:sz w:val="28"/>
          <w:szCs w:val="28"/>
          <w:lang w:val="en-US" w:eastAsia="ru-RU"/>
        </w:rPr>
      </w:pPr>
    </w:p>
    <w:p w:rsidR="00C12899" w:rsidRPr="00C12899" w:rsidRDefault="00C12899" w:rsidP="00C12899">
      <w:pPr>
        <w:tabs>
          <w:tab w:val="left" w:pos="360"/>
          <w:tab w:val="left" w:pos="1080"/>
        </w:tabs>
        <w:jc w:val="both"/>
        <w:rPr>
          <w:rFonts w:ascii="Times New Roman" w:eastAsia="Times New Roman" w:hAnsi="Times New Roman" w:cs="Times New Roman"/>
          <w:b/>
          <w:sz w:val="28"/>
          <w:szCs w:val="28"/>
          <w:lang w:val="en-US" w:eastAsia="ru-RU"/>
        </w:rPr>
      </w:pPr>
      <w:r w:rsidRPr="00C12899">
        <w:rPr>
          <w:rFonts w:ascii="Calibri" w:eastAsia="Times New Roman" w:hAnsi="Calibri" w:cs="Times New Roman"/>
          <w:b/>
          <w:sz w:val="28"/>
          <w:szCs w:val="28"/>
          <w:lang w:val="en-US" w:eastAsia="ru-RU"/>
        </w:rPr>
        <w:t xml:space="preserve">1. </w:t>
      </w:r>
      <w:r w:rsidRPr="00C12899">
        <w:rPr>
          <w:rFonts w:ascii="Times New Roman" w:eastAsia="Times New Roman" w:hAnsi="Times New Roman" w:cs="Times New Roman"/>
          <w:b/>
          <w:sz w:val="28"/>
          <w:szCs w:val="28"/>
          <w:lang w:eastAsia="ru-RU"/>
        </w:rPr>
        <w:t>Занятие</w:t>
      </w:r>
      <w:r w:rsidRPr="00C12899">
        <w:rPr>
          <w:rFonts w:ascii="Times New Roman" w:eastAsia="Times New Roman" w:hAnsi="Times New Roman" w:cs="Times New Roman"/>
          <w:b/>
          <w:sz w:val="28"/>
          <w:szCs w:val="28"/>
          <w:lang w:val="en-US" w:eastAsia="ru-RU"/>
        </w:rPr>
        <w:t xml:space="preserve"> № 5 </w:t>
      </w:r>
    </w:p>
    <w:p w:rsidR="00C12899" w:rsidRPr="00C12899" w:rsidRDefault="00C12899" w:rsidP="00C12899">
      <w:pPr>
        <w:spacing w:after="0" w:line="240" w:lineRule="auto"/>
        <w:contextualSpacing/>
        <w:rPr>
          <w:rFonts w:ascii="Times New Roman" w:eastAsia="Times New Roman" w:hAnsi="Times New Roman" w:cs="Times New Roman"/>
          <w:b/>
          <w:sz w:val="28"/>
          <w:szCs w:val="28"/>
          <w:lang w:val="en-US" w:eastAsia="ru-RU"/>
        </w:rPr>
      </w:pPr>
      <w:r w:rsidRPr="00C12899">
        <w:rPr>
          <w:rFonts w:ascii="Times New Roman" w:eastAsia="Times New Roman" w:hAnsi="Times New Roman" w:cs="Times New Roman"/>
          <w:b/>
          <w:sz w:val="28"/>
          <w:szCs w:val="28"/>
          <w:lang w:eastAsia="ru-RU"/>
        </w:rPr>
        <w:t>Тема</w:t>
      </w:r>
      <w:r w:rsidRPr="00C12899">
        <w:rPr>
          <w:rFonts w:ascii="Times New Roman" w:eastAsia="Times New Roman" w:hAnsi="Times New Roman" w:cs="Times New Roman"/>
          <w:b/>
          <w:sz w:val="28"/>
          <w:szCs w:val="28"/>
          <w:lang w:val="en-US" w:eastAsia="ru-RU"/>
        </w:rPr>
        <w:t xml:space="preserve"> </w:t>
      </w:r>
      <w:r w:rsidRPr="00C12899">
        <w:rPr>
          <w:rFonts w:ascii="Times New Roman" w:eastAsia="Times New Roman" w:hAnsi="Times New Roman" w:cs="Times New Roman"/>
          <w:b/>
          <w:sz w:val="28"/>
          <w:szCs w:val="28"/>
          <w:lang w:eastAsia="ru-RU"/>
        </w:rPr>
        <w:t>занятия</w:t>
      </w:r>
      <w:r w:rsidRPr="00C12899">
        <w:rPr>
          <w:rFonts w:ascii="Times New Roman" w:eastAsia="Times New Roman" w:hAnsi="Times New Roman" w:cs="Times New Roman"/>
          <w:sz w:val="24"/>
          <w:szCs w:val="24"/>
          <w:lang w:val="en-US" w:eastAsia="ru-RU"/>
        </w:rPr>
        <w:t xml:space="preserve">  </w:t>
      </w:r>
      <w:r w:rsidRPr="00C12899">
        <w:rPr>
          <w:rFonts w:ascii="Times New Roman" w:eastAsia="Times New Roman" w:hAnsi="Times New Roman" w:cs="Times New Roman"/>
          <w:b/>
          <w:sz w:val="24"/>
          <w:szCs w:val="24"/>
          <w:lang w:val="en-US" w:eastAsia="ru-RU"/>
        </w:rPr>
        <w:t>«</w:t>
      </w:r>
      <w:r w:rsidRPr="00C12899">
        <w:rPr>
          <w:rFonts w:ascii="Times New Roman" w:eastAsia="Times New Roman" w:hAnsi="Times New Roman" w:cs="Times New Roman"/>
          <w:b/>
          <w:sz w:val="28"/>
          <w:szCs w:val="28"/>
          <w:lang w:val="en-US" w:eastAsia="ru-RU"/>
        </w:rPr>
        <w:t>Structure to annotation to medical preparation»</w:t>
      </w: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b/>
          <w:sz w:val="28"/>
          <w:szCs w:val="28"/>
          <w:lang w:eastAsia="ru-RU"/>
        </w:rPr>
        <w:t>2. Формы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Подготовка к практическим занятиям.</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Подготовка материалов по НИРС.</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C12899" w:rsidRPr="00C12899" w:rsidRDefault="00C12899" w:rsidP="00C12899">
      <w:pPr>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Answer the questions:</w:t>
      </w:r>
    </w:p>
    <w:p w:rsidR="00C12899" w:rsidRPr="00C12899" w:rsidRDefault="00C12899" w:rsidP="00C12899">
      <w:pPr>
        <w:widowControl w:val="0"/>
        <w:tabs>
          <w:tab w:val="left" w:pos="1080"/>
        </w:tabs>
        <w:autoSpaceDE w:val="0"/>
        <w:autoSpaceDN w:val="0"/>
        <w:adjustRightInd w:val="0"/>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to refresh the following medicinal forms: a) tablets, film – coated, enteric coated, sugar coated, sublingual, buccal, chewable, multilayered, scored, biconvex, with delayed, extended, prolonged, action;</w:t>
      </w:r>
      <w:r w:rsidRPr="00C12899">
        <w:rPr>
          <w:rFonts w:ascii="Times New Roman" w:eastAsia="Times New Roman" w:hAnsi="Times New Roman" w:cs="Times New Roman"/>
          <w:sz w:val="28"/>
          <w:szCs w:val="28"/>
          <w:lang w:val="en-US" w:eastAsia="ru-RU"/>
        </w:rPr>
        <w:br/>
        <w:t>Suppositories, solution, capsule, dragee, ointment, drops, suspension, mixture, decoction, infusion;</w:t>
      </w:r>
      <w:r w:rsidRPr="00C12899">
        <w:rPr>
          <w:rFonts w:ascii="Times New Roman" w:eastAsia="Times New Roman" w:hAnsi="Times New Roman" w:cs="Times New Roman"/>
          <w:sz w:val="28"/>
          <w:szCs w:val="28"/>
          <w:lang w:val="en-US" w:eastAsia="ru-RU"/>
        </w:rPr>
        <w:br/>
        <w:t>b) routes of administration:</w:t>
      </w:r>
      <w:r w:rsidRPr="00C12899">
        <w:rPr>
          <w:rFonts w:ascii="Times New Roman" w:eastAsia="Times New Roman" w:hAnsi="Times New Roman" w:cs="Times New Roman"/>
          <w:sz w:val="28"/>
          <w:szCs w:val="28"/>
          <w:lang w:val="en-US" w:eastAsia="ru-RU"/>
        </w:rPr>
        <w:br/>
        <w:t>per os, by injection, subcutaneously, intramuscularly, intravenously, inhalation, rectal administration, topical (local) administration;</w:t>
      </w:r>
      <w:r w:rsidRPr="00C12899">
        <w:rPr>
          <w:rFonts w:ascii="Times New Roman" w:eastAsia="Times New Roman" w:hAnsi="Times New Roman" w:cs="Times New Roman"/>
          <w:sz w:val="28"/>
          <w:szCs w:val="28"/>
          <w:lang w:val="en-US" w:eastAsia="ru-RU"/>
        </w:rPr>
        <w:br/>
        <w:t>c) how supplied: ampule, bottle, capsule, container, phial, vial.</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Grammar</w:t>
      </w:r>
      <w:r w:rsidRPr="00C12899">
        <w:rPr>
          <w:rFonts w:ascii="Times New Roman" w:eastAsia="Times New Roman" w:hAnsi="Times New Roman" w:cs="Times New Roman"/>
          <w:sz w:val="28"/>
          <w:szCs w:val="28"/>
          <w:lang w:eastAsia="ru-RU"/>
        </w:rPr>
        <w:t>:</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C12899">
        <w:rPr>
          <w:rFonts w:ascii="Times New Roman" w:eastAsia="Times New Roman" w:hAnsi="Times New Roman" w:cs="Times New Roman"/>
          <w:sz w:val="28"/>
          <w:szCs w:val="28"/>
          <w:lang w:val="en-US"/>
        </w:rPr>
        <w:t>a</w:t>
      </w:r>
      <w:r w:rsidRPr="00C12899">
        <w:rPr>
          <w:rFonts w:ascii="Times New Roman" w:eastAsia="Times New Roman" w:hAnsi="Times New Roman" w:cs="Times New Roman"/>
          <w:sz w:val="28"/>
          <w:szCs w:val="28"/>
        </w:rPr>
        <w:t xml:space="preserve">. Придаточные обстоятельственные - перевод, (см. Приложение 1); </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12899">
        <w:rPr>
          <w:rFonts w:ascii="Times New Roman" w:eastAsia="Times New Roman" w:hAnsi="Times New Roman" w:cs="Times New Roman"/>
          <w:sz w:val="28"/>
          <w:szCs w:val="28"/>
          <w:lang w:val="en-US"/>
        </w:rPr>
        <w:t>b</w:t>
      </w:r>
      <w:r w:rsidRPr="00C12899">
        <w:rPr>
          <w:rFonts w:ascii="Times New Roman" w:eastAsia="Times New Roman" w:hAnsi="Times New Roman" w:cs="Times New Roman"/>
          <w:sz w:val="28"/>
          <w:szCs w:val="28"/>
        </w:rPr>
        <w:t>. повторение образования Passive Voice; самостоятельного причастного оборота (см. Грам</w:t>
      </w:r>
      <w:r w:rsidRPr="00C12899">
        <w:rPr>
          <w:rFonts w:ascii="Times New Roman" w:eastAsia="Times New Roman" w:hAnsi="Times New Roman" w:cs="Times New Roman"/>
          <w:sz w:val="28"/>
          <w:szCs w:val="28"/>
          <w:lang w:val="en-US"/>
        </w:rPr>
        <w:t>.</w:t>
      </w:r>
      <w:r w:rsidRPr="00C12899">
        <w:rPr>
          <w:rFonts w:ascii="Times New Roman" w:eastAsia="Times New Roman" w:hAnsi="Times New Roman" w:cs="Times New Roman"/>
          <w:sz w:val="28"/>
          <w:szCs w:val="28"/>
        </w:rPr>
        <w:t>практикум</w:t>
      </w:r>
      <w:r w:rsidRPr="00C12899">
        <w:rPr>
          <w:rFonts w:ascii="Times New Roman" w:eastAsia="Times New Roman" w:hAnsi="Times New Roman" w:cs="Times New Roman"/>
          <w:sz w:val="28"/>
          <w:szCs w:val="28"/>
          <w:lang w:val="en-US"/>
        </w:rPr>
        <w:t xml:space="preserve"> </w:t>
      </w:r>
      <w:r w:rsidRPr="00C12899">
        <w:rPr>
          <w:rFonts w:ascii="Times New Roman" w:eastAsia="Times New Roman" w:hAnsi="Times New Roman" w:cs="Times New Roman"/>
          <w:sz w:val="28"/>
          <w:szCs w:val="28"/>
        </w:rPr>
        <w:t>стр</w:t>
      </w:r>
      <w:r w:rsidRPr="00C12899">
        <w:rPr>
          <w:rFonts w:ascii="Times New Roman" w:eastAsia="Times New Roman" w:hAnsi="Times New Roman" w:cs="Times New Roman"/>
          <w:sz w:val="28"/>
          <w:szCs w:val="28"/>
          <w:lang w:val="en-US"/>
        </w:rPr>
        <w:t xml:space="preserve"> 64-65 </w:t>
      </w:r>
      <w:r w:rsidRPr="00C12899">
        <w:rPr>
          <w:rFonts w:ascii="Times New Roman" w:eastAsia="Times New Roman" w:hAnsi="Times New Roman" w:cs="Times New Roman"/>
          <w:sz w:val="28"/>
          <w:szCs w:val="28"/>
        </w:rPr>
        <w:t>упр</w:t>
      </w:r>
      <w:r w:rsidRPr="00C12899">
        <w:rPr>
          <w:rFonts w:ascii="Times New Roman" w:eastAsia="Times New Roman" w:hAnsi="Times New Roman" w:cs="Times New Roman"/>
          <w:sz w:val="28"/>
          <w:szCs w:val="28"/>
          <w:lang w:val="en-US"/>
        </w:rPr>
        <w:t xml:space="preserve"> 21).</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12899" w:rsidRPr="00C12899" w:rsidRDefault="00C12899" w:rsidP="00C12899">
      <w:pPr>
        <w:tabs>
          <w:tab w:val="num" w:pos="0"/>
        </w:tabs>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Theme vocabulary:</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12899">
        <w:rPr>
          <w:rFonts w:ascii="Times New Roman" w:eastAsia="Times New Roman" w:hAnsi="Times New Roman" w:cs="Times New Roman"/>
          <w:sz w:val="24"/>
          <w:szCs w:val="24"/>
          <w:lang w:eastAsia="ru-RU"/>
        </w:rPr>
        <w:lastRenderedPageBreak/>
        <w:t>Введение</w:t>
      </w:r>
      <w:r w:rsidRPr="00C12899">
        <w:rPr>
          <w:rFonts w:ascii="Times New Roman" w:eastAsia="Times New Roman" w:hAnsi="Times New Roman" w:cs="Times New Roman"/>
          <w:sz w:val="24"/>
          <w:szCs w:val="24"/>
          <w:lang w:val="en-US" w:eastAsia="ru-RU"/>
        </w:rPr>
        <w:t xml:space="preserve"> </w:t>
      </w:r>
      <w:r w:rsidRPr="00C12899">
        <w:rPr>
          <w:rFonts w:ascii="Times New Roman" w:eastAsia="Times New Roman" w:hAnsi="Times New Roman" w:cs="Times New Roman"/>
          <w:sz w:val="24"/>
          <w:szCs w:val="24"/>
          <w:lang w:eastAsia="ru-RU"/>
        </w:rPr>
        <w:t>лексики</w:t>
      </w:r>
      <w:r w:rsidRPr="00C12899">
        <w:rPr>
          <w:rFonts w:ascii="Times New Roman" w:eastAsia="Times New Roman" w:hAnsi="Times New Roman" w:cs="Times New Roman"/>
          <w:sz w:val="24"/>
          <w:szCs w:val="24"/>
          <w:lang w:val="en-US" w:eastAsia="ru-RU"/>
        </w:rPr>
        <w:t xml:space="preserve">: indications, contraindications, warnings, precautions, use in pregnancy, nursing mothers, geriatric use, susceptibility test, adverse effects, drug interactions, special considerations, routes of administration, supplied, dosage form. </w:t>
      </w:r>
      <w:r w:rsidRPr="00C12899">
        <w:rPr>
          <w:rFonts w:ascii="Times New Roman" w:eastAsia="Times New Roman" w:hAnsi="Times New Roman" w:cs="Times New Roman"/>
          <w:sz w:val="24"/>
          <w:szCs w:val="24"/>
        </w:rPr>
        <w:t>см</w:t>
      </w:r>
      <w:r w:rsidRPr="00C12899">
        <w:rPr>
          <w:rFonts w:ascii="Times New Roman" w:eastAsia="Times New Roman" w:hAnsi="Times New Roman" w:cs="Times New Roman"/>
          <w:sz w:val="24"/>
          <w:szCs w:val="24"/>
          <w:lang w:val="en-US"/>
        </w:rPr>
        <w:t>.</w:t>
      </w:r>
      <w:r w:rsidRPr="00C12899">
        <w:rPr>
          <w:rFonts w:ascii="Times New Roman" w:eastAsia="Times New Roman" w:hAnsi="Times New Roman" w:cs="Times New Roman"/>
          <w:sz w:val="24"/>
          <w:szCs w:val="24"/>
        </w:rPr>
        <w:t>приложение</w:t>
      </w:r>
      <w:r w:rsidRPr="00C12899">
        <w:rPr>
          <w:rFonts w:ascii="Times New Roman" w:eastAsia="Times New Roman" w:hAnsi="Times New Roman" w:cs="Times New Roman"/>
          <w:sz w:val="24"/>
          <w:szCs w:val="24"/>
          <w:lang w:val="en-US"/>
        </w:rPr>
        <w:t xml:space="preserve"> 2</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C12899">
        <w:rPr>
          <w:rFonts w:ascii="Times New Roman" w:eastAsia="Times New Roman" w:hAnsi="Times New Roman" w:cs="Times New Roman"/>
          <w:sz w:val="28"/>
          <w:szCs w:val="28"/>
          <w:lang w:val="en-US"/>
        </w:rPr>
        <w:t>Consolidation</w:t>
      </w:r>
      <w:r w:rsidRPr="00C12899">
        <w:rPr>
          <w:rFonts w:ascii="Times New Roman" w:eastAsia="Times New Roman" w:hAnsi="Times New Roman" w:cs="Times New Roman"/>
          <w:sz w:val="28"/>
          <w:szCs w:val="28"/>
        </w:rPr>
        <w:t>:</w:t>
      </w:r>
    </w:p>
    <w:p w:rsidR="00C12899" w:rsidRPr="00C12899" w:rsidRDefault="00C12899" w:rsidP="00C12899">
      <w:pPr>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xml:space="preserve">Работа по аннотациям со словарем. Выписывание незнакомых слов. </w:t>
      </w:r>
      <w:r w:rsidRPr="00C12899">
        <w:rPr>
          <w:rFonts w:ascii="Times New Roman" w:eastAsia="Times New Roman" w:hAnsi="Times New Roman" w:cs="Times New Roman"/>
          <w:sz w:val="28"/>
          <w:szCs w:val="28"/>
        </w:rPr>
        <w:t>см. приложение 3.</w:t>
      </w:r>
    </w:p>
    <w:p w:rsidR="00C12899" w:rsidRPr="00C12899" w:rsidRDefault="00C12899" w:rsidP="00C12899">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C12899">
        <w:rPr>
          <w:rFonts w:ascii="Times New Roman" w:eastAsia="Times New Roman" w:hAnsi="Times New Roman" w:cs="Times New Roman"/>
          <w:sz w:val="28"/>
          <w:szCs w:val="28"/>
        </w:rPr>
        <w:t>1. Грамматика:</w:t>
      </w:r>
      <w:r w:rsidRPr="00C12899">
        <w:rPr>
          <w:rFonts w:ascii="Times New Roman" w:eastAsia="Times New Roman" w:hAnsi="Times New Roman" w:cs="Times New Roman"/>
          <w:color w:val="000000"/>
          <w:spacing w:val="-2"/>
          <w:sz w:val="28"/>
          <w:szCs w:val="28"/>
          <w:lang w:eastAsia="ru-RU"/>
        </w:rPr>
        <w:t xml:space="preserve"> повелительное наклонение</w:t>
      </w:r>
      <w:r w:rsidRPr="00C12899">
        <w:rPr>
          <w:rFonts w:ascii="Times New Roman" w:eastAsia="Times New Roman" w:hAnsi="Times New Roman" w:cs="Times New Roman"/>
          <w:sz w:val="28"/>
          <w:szCs w:val="28"/>
        </w:rPr>
        <w:t>. См. приложение 1</w:t>
      </w:r>
    </w:p>
    <w:p w:rsidR="00C12899" w:rsidRPr="00C12899" w:rsidRDefault="00C12899" w:rsidP="00C12899">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2. Чтение образца аннотации.</w:t>
      </w:r>
      <w:r w:rsidRPr="00C12899">
        <w:rPr>
          <w:rFonts w:ascii="Times New Roman" w:eastAsia="Times New Roman" w:hAnsi="Times New Roman" w:cs="Times New Roman"/>
          <w:sz w:val="28"/>
          <w:szCs w:val="28"/>
        </w:rPr>
        <w:t xml:space="preserve"> см. приложение 3.</w:t>
      </w:r>
    </w:p>
    <w:p w:rsidR="00C12899" w:rsidRPr="00C12899" w:rsidRDefault="00C12899" w:rsidP="00C12899">
      <w:pPr>
        <w:shd w:val="clear" w:color="auto" w:fill="FFFFFF"/>
        <w:tabs>
          <w:tab w:val="left" w:pos="811"/>
        </w:tabs>
        <w:spacing w:after="0" w:line="240" w:lineRule="auto"/>
        <w:jc w:val="both"/>
        <w:rPr>
          <w:rFonts w:ascii="Times New Roman" w:eastAsia="Times New Roman" w:hAnsi="Times New Roman" w:cs="Times New Roman"/>
          <w:b/>
          <w:color w:val="000000"/>
          <w:sz w:val="28"/>
          <w:szCs w:val="28"/>
          <w:lang w:eastAsia="ru-RU"/>
        </w:rPr>
      </w:pPr>
    </w:p>
    <w:p w:rsidR="00C12899" w:rsidRPr="00C12899" w:rsidRDefault="00C12899" w:rsidP="00C12899">
      <w:pPr>
        <w:spacing w:after="0" w:line="240" w:lineRule="auto"/>
        <w:contextualSpacing/>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b/>
          <w:sz w:val="28"/>
          <w:szCs w:val="28"/>
          <w:lang w:eastAsia="ru-RU"/>
        </w:rPr>
        <w:t>4. Самоконтроль по тестовым заданиям данной темы:</w:t>
      </w:r>
    </w:p>
    <w:p w:rsidR="00C12899" w:rsidRPr="00C12899" w:rsidRDefault="00C12899" w:rsidP="00C12899">
      <w:pPr>
        <w:shd w:val="clear" w:color="auto" w:fill="FFFFFF"/>
        <w:autoSpaceDE w:val="0"/>
        <w:autoSpaceDN w:val="0"/>
        <w:adjustRightInd w:val="0"/>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1. </w:t>
      </w:r>
      <w:r w:rsidRPr="00C12899">
        <w:rPr>
          <w:rFonts w:ascii="Times New Roman" w:eastAsia="Times New Roman" w:hAnsi="Times New Roman" w:cs="Times New Roman"/>
          <w:sz w:val="28"/>
          <w:szCs w:val="28"/>
          <w:lang w:eastAsia="ru-RU"/>
        </w:rPr>
        <w:t>Расположите</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разделы</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аннотации</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в</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требуемом</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порядке</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val="en-US" w:eastAsia="ru-RU"/>
        </w:rPr>
        <w:br/>
        <w:t xml:space="preserve">      Name of the medicinal preparation</w:t>
      </w:r>
      <w:r w:rsidRPr="00C12899">
        <w:rPr>
          <w:rFonts w:ascii="Times New Roman" w:eastAsia="Times New Roman" w:hAnsi="Times New Roman" w:cs="Times New Roman"/>
          <w:sz w:val="28"/>
          <w:szCs w:val="28"/>
          <w:lang w:val="en-US" w:eastAsia="ru-RU"/>
        </w:rPr>
        <w:br/>
        <w:t xml:space="preserve">      Supplied</w:t>
      </w:r>
      <w:r w:rsidRPr="00C12899">
        <w:rPr>
          <w:rFonts w:ascii="Times New Roman" w:eastAsia="Times New Roman" w:hAnsi="Times New Roman" w:cs="Times New Roman"/>
          <w:sz w:val="28"/>
          <w:szCs w:val="28"/>
          <w:lang w:val="en-US" w:eastAsia="ru-RU"/>
        </w:rPr>
        <w:br/>
        <w:t xml:space="preserve">      Over dosage</w:t>
      </w:r>
      <w:r w:rsidRPr="00C12899">
        <w:rPr>
          <w:rFonts w:ascii="Times New Roman" w:eastAsia="Times New Roman" w:hAnsi="Times New Roman" w:cs="Times New Roman"/>
          <w:sz w:val="28"/>
          <w:szCs w:val="28"/>
          <w:lang w:val="en-US" w:eastAsia="ru-RU"/>
        </w:rPr>
        <w:br/>
        <w:t xml:space="preserve">      Precautions</w:t>
      </w:r>
      <w:r w:rsidRPr="00C12899">
        <w:rPr>
          <w:rFonts w:ascii="Times New Roman" w:eastAsia="Times New Roman" w:hAnsi="Times New Roman" w:cs="Times New Roman"/>
          <w:sz w:val="28"/>
          <w:szCs w:val="28"/>
          <w:lang w:val="en-US" w:eastAsia="ru-RU"/>
        </w:rPr>
        <w:br/>
        <w:t xml:space="preserve">      Pharmacology</w:t>
      </w:r>
      <w:r w:rsidRPr="00C12899">
        <w:rPr>
          <w:rFonts w:ascii="Times New Roman" w:eastAsia="Times New Roman" w:hAnsi="Times New Roman" w:cs="Times New Roman"/>
          <w:sz w:val="28"/>
          <w:szCs w:val="28"/>
          <w:lang w:val="en-US" w:eastAsia="ru-RU"/>
        </w:rPr>
        <w:br/>
        <w:t xml:space="preserve">      Contraindications</w:t>
      </w:r>
      <w:r w:rsidRPr="00C12899">
        <w:rPr>
          <w:rFonts w:ascii="Times New Roman" w:eastAsia="Times New Roman" w:hAnsi="Times New Roman" w:cs="Times New Roman"/>
          <w:sz w:val="28"/>
          <w:szCs w:val="28"/>
          <w:lang w:val="en-US" w:eastAsia="ru-RU"/>
        </w:rPr>
        <w:br/>
        <w:t xml:space="preserve">      Warnings</w:t>
      </w:r>
      <w:r w:rsidRPr="00C12899">
        <w:rPr>
          <w:rFonts w:ascii="Times New Roman" w:eastAsia="Times New Roman" w:hAnsi="Times New Roman" w:cs="Times New Roman"/>
          <w:sz w:val="28"/>
          <w:szCs w:val="28"/>
          <w:lang w:val="en-US" w:eastAsia="ru-RU"/>
        </w:rPr>
        <w:br/>
        <w:t xml:space="preserve">      Adverse effects</w:t>
      </w:r>
      <w:r w:rsidRPr="00C12899">
        <w:rPr>
          <w:rFonts w:ascii="Times New Roman" w:eastAsia="Times New Roman" w:hAnsi="Times New Roman" w:cs="Times New Roman"/>
          <w:sz w:val="28"/>
          <w:szCs w:val="28"/>
          <w:lang w:val="en-US" w:eastAsia="ru-RU"/>
        </w:rPr>
        <w:br/>
        <w:t xml:space="preserve">      Indications </w:t>
      </w:r>
    </w:p>
    <w:p w:rsidR="00C12899" w:rsidRPr="00C12899" w:rsidRDefault="00C12899" w:rsidP="00C12899">
      <w:pPr>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2. Divide the words into 2 groups “Taking medicines” and “Drug dose”:</w:t>
      </w:r>
    </w:p>
    <w:p w:rsidR="00C12899" w:rsidRPr="00C12899" w:rsidRDefault="00C12899" w:rsidP="00C12899">
      <w:pPr>
        <w:shd w:val="clear" w:color="auto" w:fill="FFFFFF"/>
        <w:autoSpaceDE w:val="0"/>
        <w:autoSpaceDN w:val="0"/>
        <w:adjustRightInd w:val="0"/>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With fluid, age – dependent, to use a drug topically, preferably in the morning, a heavy dose, to apply an ointment, to overdose, without regard to meals, with food, once a day, to crush a tablet, average dose.</w:t>
      </w:r>
    </w:p>
    <w:p w:rsidR="00C12899" w:rsidRPr="00C12899" w:rsidRDefault="00C12899" w:rsidP="00C12899">
      <w:pPr>
        <w:spacing w:after="0" w:line="240" w:lineRule="auto"/>
        <w:jc w:val="both"/>
        <w:rPr>
          <w:rFonts w:ascii="Times New Roman" w:eastAsia="Times New Roman" w:hAnsi="Times New Roman" w:cs="Times New Roman"/>
          <w:b/>
          <w:sz w:val="28"/>
          <w:szCs w:val="28"/>
          <w:lang w:val="en-US" w:eastAsia="ru-RU"/>
        </w:rPr>
      </w:pPr>
    </w:p>
    <w:p w:rsidR="00C12899" w:rsidRPr="00C12899" w:rsidRDefault="00C12899" w:rsidP="00C12899">
      <w:pPr>
        <w:spacing w:after="0" w:line="240" w:lineRule="auto"/>
        <w:contextualSpacing/>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b/>
          <w:sz w:val="28"/>
          <w:szCs w:val="28"/>
          <w:lang w:val="en-US" w:eastAsia="ru-RU"/>
        </w:rPr>
        <w:t xml:space="preserve">5. </w:t>
      </w:r>
      <w:r w:rsidRPr="00C12899">
        <w:rPr>
          <w:rFonts w:ascii="Times New Roman" w:eastAsia="Times New Roman" w:hAnsi="Times New Roman" w:cs="Times New Roman"/>
          <w:b/>
          <w:sz w:val="28"/>
          <w:szCs w:val="28"/>
          <w:lang w:eastAsia="ru-RU"/>
        </w:rPr>
        <w:t>Самоконтроль</w:t>
      </w:r>
      <w:r w:rsidRPr="00C12899">
        <w:rPr>
          <w:rFonts w:ascii="Times New Roman" w:eastAsia="Times New Roman" w:hAnsi="Times New Roman" w:cs="Times New Roman"/>
          <w:b/>
          <w:sz w:val="28"/>
          <w:szCs w:val="28"/>
          <w:lang w:val="en-US" w:eastAsia="ru-RU"/>
        </w:rPr>
        <w:t xml:space="preserve"> </w:t>
      </w:r>
      <w:r w:rsidRPr="00C12899">
        <w:rPr>
          <w:rFonts w:ascii="Times New Roman" w:eastAsia="Times New Roman" w:hAnsi="Times New Roman" w:cs="Times New Roman"/>
          <w:b/>
          <w:sz w:val="28"/>
          <w:szCs w:val="28"/>
          <w:lang w:eastAsia="ru-RU"/>
        </w:rPr>
        <w:t>по</w:t>
      </w:r>
      <w:r w:rsidRPr="00C12899">
        <w:rPr>
          <w:rFonts w:ascii="Times New Roman" w:eastAsia="Times New Roman" w:hAnsi="Times New Roman" w:cs="Times New Roman"/>
          <w:b/>
          <w:sz w:val="28"/>
          <w:szCs w:val="28"/>
          <w:lang w:val="en-US" w:eastAsia="ru-RU"/>
        </w:rPr>
        <w:t xml:space="preserve"> </w:t>
      </w:r>
      <w:r w:rsidRPr="00C12899">
        <w:rPr>
          <w:rFonts w:ascii="Times New Roman" w:eastAsia="Times New Roman" w:hAnsi="Times New Roman" w:cs="Times New Roman"/>
          <w:b/>
          <w:sz w:val="28"/>
          <w:szCs w:val="28"/>
          <w:lang w:eastAsia="ru-RU"/>
        </w:rPr>
        <w:t>ситуационным</w:t>
      </w:r>
      <w:r w:rsidRPr="00C12899">
        <w:rPr>
          <w:rFonts w:ascii="Times New Roman" w:eastAsia="Times New Roman" w:hAnsi="Times New Roman" w:cs="Times New Roman"/>
          <w:b/>
          <w:sz w:val="28"/>
          <w:szCs w:val="28"/>
          <w:lang w:val="en-US" w:eastAsia="ru-RU"/>
        </w:rPr>
        <w:t xml:space="preserve"> </w:t>
      </w:r>
      <w:r w:rsidRPr="00C12899">
        <w:rPr>
          <w:rFonts w:ascii="Times New Roman" w:eastAsia="Times New Roman" w:hAnsi="Times New Roman" w:cs="Times New Roman"/>
          <w:b/>
          <w:sz w:val="28"/>
          <w:szCs w:val="28"/>
          <w:lang w:eastAsia="ru-RU"/>
        </w:rPr>
        <w:t>задачам</w:t>
      </w:r>
      <w:r w:rsidRPr="00C12899">
        <w:rPr>
          <w:rFonts w:ascii="Times New Roman" w:eastAsia="Times New Roman" w:hAnsi="Times New Roman" w:cs="Times New Roman"/>
          <w:b/>
          <w:sz w:val="28"/>
          <w:szCs w:val="28"/>
          <w:lang w:val="en-US" w:eastAsia="ru-RU"/>
        </w:rPr>
        <w:t>:</w:t>
      </w:r>
    </w:p>
    <w:p w:rsidR="00C12899" w:rsidRPr="00C12899" w:rsidRDefault="00C12899" w:rsidP="00C12899">
      <w:pPr>
        <w:widowControl w:val="0"/>
        <w:autoSpaceDE w:val="0"/>
        <w:autoSpaceDN w:val="0"/>
        <w:adjustRightInd w:val="0"/>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Insert the necessary information:</w:t>
      </w:r>
    </w:p>
    <w:p w:rsidR="00C12899" w:rsidRPr="00C12899" w:rsidRDefault="00C12899" w:rsidP="00C12899">
      <w:pPr>
        <w:widowControl w:val="0"/>
        <w:autoSpaceDE w:val="0"/>
        <w:autoSpaceDN w:val="0"/>
        <w:adjustRightInd w:val="0"/>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            -I have some medicines at home but unfortunately I have lost a prescription to them.</w:t>
      </w:r>
    </w:p>
    <w:p w:rsidR="00C12899" w:rsidRPr="00C12899" w:rsidRDefault="00C12899" w:rsidP="00C12899">
      <w:pPr>
        <w:widowControl w:val="0"/>
        <w:autoSpaceDE w:val="0"/>
        <w:autoSpaceDN w:val="0"/>
        <w:adjustRightInd w:val="0"/>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           -Read.....! It gives information to the minutest detail. Pay attention to...  .Otherwise it may cause harm. Read about.... attentively as well. Time and way of taking drugs is very important. Besides find..... and......on the package. One shouldn't use medicine when the time expires.</w:t>
      </w:r>
    </w:p>
    <w:p w:rsidR="00C12899" w:rsidRPr="00C12899" w:rsidRDefault="00C12899" w:rsidP="00C12899">
      <w:pPr>
        <w:widowControl w:val="0"/>
        <w:autoSpaceDE w:val="0"/>
        <w:autoSpaceDN w:val="0"/>
        <w:adjustRightInd w:val="0"/>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      (Dosage and administration, a date of production, annotation, a period of validity, contraindications)</w:t>
      </w:r>
    </w:p>
    <w:p w:rsidR="00C12899" w:rsidRPr="00C12899" w:rsidRDefault="00C12899" w:rsidP="00C12899">
      <w:pPr>
        <w:autoSpaceDE w:val="0"/>
        <w:autoSpaceDN w:val="0"/>
        <w:adjustRightInd w:val="0"/>
        <w:rPr>
          <w:rFonts w:ascii="Times New Roman" w:eastAsia="MS Mincho" w:hAnsi="Times New Roman" w:cs="Times New Roman"/>
          <w:color w:val="000000"/>
          <w:sz w:val="28"/>
          <w:szCs w:val="28"/>
          <w:lang w:val="en-US" w:eastAsia="ja-JP"/>
        </w:rPr>
      </w:pPr>
      <w:r w:rsidRPr="00C12899">
        <w:rPr>
          <w:rFonts w:ascii="Times New Roman" w:eastAsia="MS Mincho" w:hAnsi="Times New Roman" w:cs="Times New Roman"/>
          <w:b/>
          <w:bCs/>
          <w:color w:val="000000"/>
          <w:sz w:val="28"/>
          <w:szCs w:val="28"/>
          <w:lang w:eastAsia="ja-JP"/>
        </w:rPr>
        <w:lastRenderedPageBreak/>
        <w:t>Ключ</w:t>
      </w:r>
      <w:r w:rsidRPr="00C12899">
        <w:rPr>
          <w:rFonts w:ascii="Times New Roman" w:eastAsia="MS Mincho" w:hAnsi="Times New Roman" w:cs="Times New Roman"/>
          <w:b/>
          <w:bCs/>
          <w:color w:val="000000"/>
          <w:sz w:val="28"/>
          <w:szCs w:val="28"/>
          <w:lang w:val="en-US" w:eastAsia="ja-JP"/>
        </w:rPr>
        <w:t>:</w:t>
      </w:r>
      <w:r w:rsidRPr="00C12899">
        <w:rPr>
          <w:rFonts w:ascii="Times New Roman" w:eastAsia="MS Mincho" w:hAnsi="Times New Roman" w:cs="Times New Roman"/>
          <w:color w:val="000000"/>
          <w:sz w:val="28"/>
          <w:szCs w:val="28"/>
          <w:lang w:val="en-US" w:eastAsia="ja-JP"/>
        </w:rPr>
        <w:t xml:space="preserve"> (Annotation, contraindications, dosage and administration, a date of production, a period of validity)</w:t>
      </w:r>
    </w:p>
    <w:p w:rsidR="00C12899" w:rsidRPr="00C12899" w:rsidRDefault="00C12899" w:rsidP="00C12899">
      <w:pPr>
        <w:autoSpaceDE w:val="0"/>
        <w:autoSpaceDN w:val="0"/>
        <w:adjustRightInd w:val="0"/>
        <w:ind w:left="30"/>
        <w:jc w:val="both"/>
        <w:rPr>
          <w:rFonts w:ascii="Times New Roman" w:eastAsia="Times New Roman" w:hAnsi="Times New Roman" w:cs="Times New Roman"/>
          <w:sz w:val="28"/>
          <w:szCs w:val="28"/>
        </w:rPr>
      </w:pPr>
      <w:r w:rsidRPr="00C12899">
        <w:rPr>
          <w:rFonts w:ascii="Times New Roman" w:eastAsia="Times New Roman" w:hAnsi="Times New Roman" w:cs="Times New Roman"/>
          <w:sz w:val="28"/>
          <w:szCs w:val="28"/>
        </w:rPr>
        <w:t>Вы - сотрудник аптеки. Объясните покупателю-иностранцу, для которого английский –не родной язык,  на английском языке значение слова. Для этого соотнесите слово и его объяснение, данное справа:</w:t>
      </w:r>
    </w:p>
    <w:p w:rsidR="00C12899" w:rsidRPr="00C12899" w:rsidRDefault="00C12899" w:rsidP="00C12899">
      <w:pPr>
        <w:autoSpaceDE w:val="0"/>
        <w:autoSpaceDN w:val="0"/>
        <w:adjustRightInd w:val="0"/>
        <w:ind w:left="360"/>
        <w:jc w:val="center"/>
        <w:rPr>
          <w:rFonts w:ascii="Times New Roman" w:eastAsia="Times New Roman" w:hAnsi="Times New Roman" w:cs="Times New Roman"/>
          <w:sz w:val="28"/>
          <w:szCs w:val="28"/>
        </w:rPr>
      </w:pPr>
    </w:p>
    <w:tbl>
      <w:tblPr>
        <w:tblW w:w="15585" w:type="dxa"/>
        <w:tblInd w:w="75" w:type="dxa"/>
        <w:tblLayout w:type="fixed"/>
        <w:tblCellMar>
          <w:top w:w="75" w:type="dxa"/>
          <w:left w:w="75" w:type="dxa"/>
          <w:bottom w:w="75" w:type="dxa"/>
          <w:right w:w="75" w:type="dxa"/>
        </w:tblCellMar>
        <w:tblLook w:val="00A0" w:firstRow="1" w:lastRow="0" w:firstColumn="1" w:lastColumn="0" w:noHBand="0" w:noVBand="0"/>
      </w:tblPr>
      <w:tblGrid>
        <w:gridCol w:w="1984"/>
        <w:gridCol w:w="13601"/>
      </w:tblGrid>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 xml:space="preserve">prenatal </w:t>
            </w:r>
            <w:r w:rsidRPr="00C12899">
              <w:rPr>
                <w:rFonts w:ascii="Times New Roman" w:eastAsia="Times New Roman" w:hAnsi="Times New Roman" w:cs="Times New Roman"/>
                <w:i/>
                <w:iCs/>
              </w:rPr>
              <w:t>adj</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lang w:val="en-US"/>
              </w:rPr>
            </w:pPr>
            <w:r w:rsidRPr="00C12899">
              <w:rPr>
                <w:rFonts w:ascii="Times New Roman" w:eastAsia="Times New Roman" w:hAnsi="Times New Roman" w:cs="Times New Roman"/>
                <w:lang w:val="en-US"/>
              </w:rPr>
              <w:t xml:space="preserve">a section of a hospital or health facility where patients stay </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prescription</w:t>
            </w:r>
            <w:r w:rsidRPr="00C12899">
              <w:rPr>
                <w:rFonts w:ascii="Times New Roman" w:eastAsia="Times New Roman" w:hAnsi="Times New Roman" w:cs="Times New Roman"/>
              </w:rPr>
              <w:t xml:space="preserve"> </w:t>
            </w:r>
            <w:r w:rsidRPr="00C12899">
              <w:rPr>
                <w:rFonts w:ascii="Times New Roman" w:eastAsia="Times New Roman" w:hAnsi="Times New Roman" w:cs="Times New Roman"/>
                <w:i/>
                <w:iCs/>
              </w:rPr>
              <w:t>noun</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lang w:val="en-US"/>
              </w:rPr>
            </w:pPr>
            <w:r w:rsidRPr="00C12899">
              <w:rPr>
                <w:rFonts w:ascii="Times New Roman" w:eastAsia="Times New Roman" w:hAnsi="Times New Roman" w:cs="Times New Roman"/>
                <w:lang w:val="en-US"/>
              </w:rPr>
              <w:t>discharge of a person stomach contents through the mouth</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 xml:space="preserve">radiation </w:t>
            </w:r>
            <w:r w:rsidRPr="00C12899">
              <w:rPr>
                <w:rFonts w:ascii="Times New Roman" w:eastAsia="Times New Roman" w:hAnsi="Times New Roman" w:cs="Times New Roman"/>
                <w:i/>
                <w:iCs/>
              </w:rPr>
              <w:t>noun</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lang w:val="en-US"/>
              </w:rPr>
            </w:pPr>
            <w:r w:rsidRPr="00C12899">
              <w:rPr>
                <w:rFonts w:ascii="Times New Roman" w:eastAsia="Times New Roman" w:hAnsi="Times New Roman" w:cs="Times New Roman"/>
                <w:lang w:val="en-US"/>
              </w:rPr>
              <w:t>the time period leading up to giving birth</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 xml:space="preserve">side effects </w:t>
            </w:r>
            <w:r w:rsidRPr="00C12899">
              <w:rPr>
                <w:rFonts w:ascii="Times New Roman" w:eastAsia="Times New Roman" w:hAnsi="Times New Roman" w:cs="Times New Roman"/>
                <w:i/>
                <w:iCs/>
              </w:rPr>
              <w:t>noun</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lang w:val="en-US"/>
              </w:rPr>
            </w:pPr>
            <w:r w:rsidRPr="00C12899">
              <w:rPr>
                <w:rFonts w:ascii="Times New Roman" w:eastAsia="Times New Roman" w:hAnsi="Times New Roman" w:cs="Times New Roman"/>
                <w:lang w:val="en-US"/>
              </w:rPr>
              <w:t>the correct amount and type of medication needed to cure an illness or relieve symptoms</w:t>
            </w:r>
          </w:p>
        </w:tc>
      </w:tr>
      <w:tr w:rsidR="00C12899" w:rsidRPr="00C1289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 xml:space="preserve">sore </w:t>
            </w:r>
            <w:r w:rsidRPr="00C12899">
              <w:rPr>
                <w:rFonts w:ascii="Times New Roman" w:eastAsia="Times New Roman" w:hAnsi="Times New Roman" w:cs="Times New Roman"/>
                <w:i/>
                <w:iCs/>
              </w:rPr>
              <w:t>adj</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rPr>
            </w:pPr>
            <w:r w:rsidRPr="00C12899">
              <w:rPr>
                <w:rFonts w:ascii="Times New Roman" w:eastAsia="Times New Roman" w:hAnsi="Times New Roman" w:cs="Times New Roman"/>
              </w:rPr>
              <w:t xml:space="preserve">injury to body </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 xml:space="preserve">vomit </w:t>
            </w:r>
            <w:r w:rsidRPr="00C12899">
              <w:rPr>
                <w:rFonts w:ascii="Times New Roman" w:eastAsia="Times New Roman" w:hAnsi="Times New Roman" w:cs="Times New Roman"/>
                <w:i/>
                <w:iCs/>
              </w:rPr>
              <w:t>noun/verb</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lang w:val="en-US"/>
              </w:rPr>
            </w:pPr>
            <w:r w:rsidRPr="00C12899">
              <w:rPr>
                <w:rFonts w:ascii="Times New Roman" w:eastAsia="Times New Roman" w:hAnsi="Times New Roman" w:cs="Times New Roman"/>
                <w:lang w:val="en-US"/>
              </w:rPr>
              <w:t>other symptoms that might occur as a result of a certain medication or procedure</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 xml:space="preserve">ward </w:t>
            </w:r>
            <w:r w:rsidRPr="00C12899">
              <w:rPr>
                <w:rFonts w:ascii="Times New Roman" w:eastAsia="Times New Roman" w:hAnsi="Times New Roman" w:cs="Times New Roman"/>
                <w:i/>
                <w:iCs/>
              </w:rPr>
              <w:t>noun</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lang w:val="en-US"/>
              </w:rPr>
            </w:pPr>
            <w:r w:rsidRPr="00C12899">
              <w:rPr>
                <w:rFonts w:ascii="Times New Roman" w:eastAsia="Times New Roman" w:hAnsi="Times New Roman" w:cs="Times New Roman"/>
                <w:lang w:val="en-US"/>
              </w:rPr>
              <w:t xml:space="preserve">a chair on wheels used for transporting patients from place to place </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 xml:space="preserve">wheelchair </w:t>
            </w:r>
            <w:r w:rsidRPr="00C12899">
              <w:rPr>
                <w:rFonts w:ascii="Times New Roman" w:eastAsia="Times New Roman" w:hAnsi="Times New Roman" w:cs="Times New Roman"/>
                <w:i/>
                <w:iCs/>
              </w:rPr>
              <w:t>noun</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lang w:val="en-US"/>
              </w:rPr>
            </w:pPr>
            <w:r w:rsidRPr="00C12899">
              <w:rPr>
                <w:rFonts w:ascii="Times New Roman" w:eastAsia="Times New Roman" w:hAnsi="Times New Roman" w:cs="Times New Roman"/>
                <w:lang w:val="en-US"/>
              </w:rPr>
              <w:t>high energy X-rays that destroy cancer cells</w:t>
            </w:r>
          </w:p>
        </w:tc>
      </w:tr>
      <w:tr w:rsidR="00C12899" w:rsidRPr="00C1289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i/>
                <w:iCs/>
              </w:rPr>
            </w:pPr>
            <w:r w:rsidRPr="00C12899">
              <w:rPr>
                <w:rFonts w:ascii="Times New Roman" w:eastAsia="Times New Roman" w:hAnsi="Times New Roman" w:cs="Times New Roman"/>
                <w:b/>
                <w:bCs/>
              </w:rPr>
              <w:t>wound</w:t>
            </w:r>
            <w:r w:rsidRPr="00C12899">
              <w:rPr>
                <w:rFonts w:ascii="Times New Roman" w:eastAsia="Times New Roman" w:hAnsi="Times New Roman" w:cs="Times New Roman"/>
              </w:rPr>
              <w:t xml:space="preserve"> </w:t>
            </w:r>
            <w:r w:rsidRPr="00C12899">
              <w:rPr>
                <w:rFonts w:ascii="Times New Roman" w:eastAsia="Times New Roman" w:hAnsi="Times New Roman" w:cs="Times New Roman"/>
                <w:i/>
                <w:iCs/>
              </w:rPr>
              <w:t>noun</w:t>
            </w:r>
          </w:p>
        </w:tc>
        <w:tc>
          <w:tcPr>
            <w:tcW w:w="13607"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Times New Roman" w:hAnsi="Times New Roman" w:cs="Times New Roman"/>
              </w:rPr>
            </w:pPr>
            <w:r w:rsidRPr="00C12899">
              <w:rPr>
                <w:rFonts w:ascii="Times New Roman" w:eastAsia="Times New Roman" w:hAnsi="Times New Roman" w:cs="Times New Roman"/>
              </w:rPr>
              <w:t>painful</w:t>
            </w:r>
          </w:p>
        </w:tc>
      </w:tr>
    </w:tbl>
    <w:p w:rsidR="00C12899" w:rsidRPr="00C12899" w:rsidRDefault="00C12899" w:rsidP="00C12899">
      <w:pPr>
        <w:autoSpaceDE w:val="0"/>
        <w:autoSpaceDN w:val="0"/>
        <w:adjustRightInd w:val="0"/>
        <w:rPr>
          <w:rFonts w:ascii="Calibri" w:eastAsia="MS Mincho" w:hAnsi="Calibri" w:cs="Times New Roman"/>
          <w:b/>
          <w:bCs/>
          <w:lang w:eastAsia="ja-JP"/>
        </w:rPr>
      </w:pPr>
      <w:r w:rsidRPr="00C12899">
        <w:rPr>
          <w:rFonts w:ascii="Calibri" w:eastAsia="MS Mincho" w:hAnsi="Calibri" w:cs="Times New Roman"/>
          <w:b/>
          <w:bCs/>
          <w:lang w:eastAsia="ja-JP"/>
        </w:rPr>
        <w:t xml:space="preserve">Ключ: </w:t>
      </w:r>
    </w:p>
    <w:tbl>
      <w:tblPr>
        <w:tblW w:w="14055" w:type="dxa"/>
        <w:tblInd w:w="75" w:type="dxa"/>
        <w:tblLayout w:type="fixed"/>
        <w:tblCellMar>
          <w:top w:w="75" w:type="dxa"/>
          <w:left w:w="75" w:type="dxa"/>
          <w:bottom w:w="75" w:type="dxa"/>
          <w:right w:w="75" w:type="dxa"/>
        </w:tblCellMar>
        <w:tblLook w:val="00A0" w:firstRow="1" w:lastRow="0" w:firstColumn="1" w:lastColumn="0" w:noHBand="0" w:noVBand="0"/>
      </w:tblPr>
      <w:tblGrid>
        <w:gridCol w:w="1986"/>
        <w:gridCol w:w="12069"/>
      </w:tblGrid>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 xml:space="preserve">prenatal </w:t>
            </w:r>
            <w:r w:rsidRPr="00C12899">
              <w:rPr>
                <w:rFonts w:ascii="Times New Roman" w:eastAsia="MS Mincho" w:hAnsi="Times New Roman" w:cs="Times New Roman"/>
                <w:i/>
                <w:iCs/>
                <w:sz w:val="20"/>
                <w:szCs w:val="20"/>
                <w:lang w:eastAsia="ja-JP"/>
              </w:rPr>
              <w:t>adj</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val="en-US" w:eastAsia="ja-JP"/>
              </w:rPr>
            </w:pPr>
            <w:r w:rsidRPr="00C12899">
              <w:rPr>
                <w:rFonts w:ascii="Times New Roman" w:eastAsia="MS Mincho" w:hAnsi="Times New Roman" w:cs="Times New Roman"/>
                <w:sz w:val="20"/>
                <w:szCs w:val="20"/>
                <w:lang w:val="en-US" w:eastAsia="ja-JP"/>
              </w:rPr>
              <w:t>the time period leading up to giving birth</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prescription</w:t>
            </w:r>
            <w:r w:rsidRPr="00C12899">
              <w:rPr>
                <w:rFonts w:ascii="Times New Roman" w:eastAsia="MS Mincho" w:hAnsi="Times New Roman" w:cs="Times New Roman"/>
                <w:sz w:val="20"/>
                <w:szCs w:val="20"/>
                <w:lang w:eastAsia="ja-JP"/>
              </w:rPr>
              <w:t xml:space="preserve"> </w:t>
            </w:r>
            <w:r w:rsidRPr="00C12899">
              <w:rPr>
                <w:rFonts w:ascii="Times New Roman" w:eastAsia="MS Mincho" w:hAnsi="Times New Roman" w:cs="Times New Roman"/>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val="en-US" w:eastAsia="ja-JP"/>
              </w:rPr>
            </w:pPr>
            <w:r w:rsidRPr="00C12899">
              <w:rPr>
                <w:rFonts w:ascii="Times New Roman" w:eastAsia="MS Mincho" w:hAnsi="Times New Roman" w:cs="Times New Roman"/>
                <w:sz w:val="20"/>
                <w:szCs w:val="20"/>
                <w:lang w:val="en-US" w:eastAsia="ja-JP"/>
              </w:rPr>
              <w:t>the correct amount and type of medication needed to cure an illness or relieve symptoms</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 xml:space="preserve">radiation </w:t>
            </w:r>
            <w:r w:rsidRPr="00C12899">
              <w:rPr>
                <w:rFonts w:ascii="Times New Roman" w:eastAsia="MS Mincho" w:hAnsi="Times New Roman" w:cs="Times New Roman"/>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val="en-US" w:eastAsia="ja-JP"/>
              </w:rPr>
            </w:pPr>
            <w:r w:rsidRPr="00C12899">
              <w:rPr>
                <w:rFonts w:ascii="Times New Roman" w:eastAsia="MS Mincho" w:hAnsi="Times New Roman" w:cs="Times New Roman"/>
                <w:sz w:val="20"/>
                <w:szCs w:val="20"/>
                <w:lang w:val="en-US" w:eastAsia="ja-JP"/>
              </w:rPr>
              <w:t>high energy X-rays that destroy cancer cells</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 xml:space="preserve">side effects </w:t>
            </w:r>
            <w:r w:rsidRPr="00C12899">
              <w:rPr>
                <w:rFonts w:ascii="Times New Roman" w:eastAsia="MS Mincho" w:hAnsi="Times New Roman" w:cs="Times New Roman"/>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val="en-US" w:eastAsia="ja-JP"/>
              </w:rPr>
            </w:pPr>
            <w:r w:rsidRPr="00C12899">
              <w:rPr>
                <w:rFonts w:ascii="Times New Roman" w:eastAsia="MS Mincho" w:hAnsi="Times New Roman" w:cs="Times New Roman"/>
                <w:sz w:val="20"/>
                <w:szCs w:val="20"/>
                <w:lang w:val="en-US" w:eastAsia="ja-JP"/>
              </w:rPr>
              <w:t>other symptoms that might occur as a result of a certain medication or procedure</w:t>
            </w:r>
          </w:p>
        </w:tc>
      </w:tr>
      <w:tr w:rsidR="00C12899" w:rsidRPr="00C1289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 xml:space="preserve">sore </w:t>
            </w:r>
            <w:r w:rsidRPr="00C12899">
              <w:rPr>
                <w:rFonts w:ascii="Times New Roman" w:eastAsia="MS Mincho" w:hAnsi="Times New Roman" w:cs="Times New Roman"/>
                <w:i/>
                <w:iCs/>
                <w:sz w:val="20"/>
                <w:szCs w:val="20"/>
                <w:lang w:eastAsia="ja-JP"/>
              </w:rPr>
              <w:t>adj</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eastAsia="ja-JP"/>
              </w:rPr>
            </w:pPr>
            <w:r w:rsidRPr="00C12899">
              <w:rPr>
                <w:rFonts w:ascii="Times New Roman" w:eastAsia="MS Mincho" w:hAnsi="Times New Roman" w:cs="Times New Roman"/>
                <w:sz w:val="20"/>
                <w:szCs w:val="20"/>
                <w:lang w:eastAsia="ja-JP"/>
              </w:rPr>
              <w:t>painful</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 xml:space="preserve">vomit </w:t>
            </w:r>
            <w:r w:rsidRPr="00C12899">
              <w:rPr>
                <w:rFonts w:ascii="Times New Roman" w:eastAsia="MS Mincho" w:hAnsi="Times New Roman" w:cs="Times New Roman"/>
                <w:i/>
                <w:iCs/>
                <w:sz w:val="20"/>
                <w:szCs w:val="20"/>
                <w:lang w:eastAsia="ja-JP"/>
              </w:rPr>
              <w:t>noun/verb</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val="en-US" w:eastAsia="ja-JP"/>
              </w:rPr>
            </w:pPr>
            <w:r w:rsidRPr="00C12899">
              <w:rPr>
                <w:rFonts w:ascii="Times New Roman" w:eastAsia="MS Mincho" w:hAnsi="Times New Roman" w:cs="Times New Roman"/>
                <w:sz w:val="20"/>
                <w:szCs w:val="20"/>
                <w:lang w:val="en-US" w:eastAsia="ja-JP"/>
              </w:rPr>
              <w:t>discharge of a person stomach contents through the mouth</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 xml:space="preserve">ward </w:t>
            </w:r>
            <w:r w:rsidRPr="00C12899">
              <w:rPr>
                <w:rFonts w:ascii="Times New Roman" w:eastAsia="MS Mincho" w:hAnsi="Times New Roman" w:cs="Times New Roman"/>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val="en-US" w:eastAsia="ja-JP"/>
              </w:rPr>
            </w:pPr>
            <w:r w:rsidRPr="00C12899">
              <w:rPr>
                <w:rFonts w:ascii="Times New Roman" w:eastAsia="MS Mincho" w:hAnsi="Times New Roman" w:cs="Times New Roman"/>
                <w:sz w:val="20"/>
                <w:szCs w:val="20"/>
                <w:lang w:val="en-US" w:eastAsia="ja-JP"/>
              </w:rPr>
              <w:t>a section of a hospital or health facility where patients stay</w:t>
            </w:r>
          </w:p>
        </w:tc>
      </w:tr>
      <w:tr w:rsidR="00C12899" w:rsidRPr="003B4FE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 xml:space="preserve">wheelchair </w:t>
            </w:r>
            <w:r w:rsidRPr="00C12899">
              <w:rPr>
                <w:rFonts w:ascii="Times New Roman" w:eastAsia="MS Mincho" w:hAnsi="Times New Roman" w:cs="Times New Roman"/>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val="en-US" w:eastAsia="ja-JP"/>
              </w:rPr>
            </w:pPr>
            <w:r w:rsidRPr="00C12899">
              <w:rPr>
                <w:rFonts w:ascii="Times New Roman" w:eastAsia="MS Mincho" w:hAnsi="Times New Roman" w:cs="Times New Roman"/>
                <w:sz w:val="20"/>
                <w:szCs w:val="20"/>
                <w:lang w:val="en-US" w:eastAsia="ja-JP"/>
              </w:rPr>
              <w:t>a chair on wheels used for transporting patients from place to place</w:t>
            </w:r>
          </w:p>
        </w:tc>
      </w:tr>
      <w:tr w:rsidR="00C12899" w:rsidRPr="00C12899" w:rsidTr="00E03F49">
        <w:tc>
          <w:tcPr>
            <w:tcW w:w="1985"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i/>
                <w:iCs/>
                <w:sz w:val="20"/>
                <w:szCs w:val="20"/>
                <w:lang w:eastAsia="ja-JP"/>
              </w:rPr>
            </w:pPr>
            <w:r w:rsidRPr="00C12899">
              <w:rPr>
                <w:rFonts w:ascii="Times New Roman" w:eastAsia="MS Mincho" w:hAnsi="Times New Roman" w:cs="Times New Roman"/>
                <w:b/>
                <w:bCs/>
                <w:sz w:val="20"/>
                <w:szCs w:val="20"/>
                <w:lang w:eastAsia="ja-JP"/>
              </w:rPr>
              <w:t>wound</w:t>
            </w:r>
            <w:r w:rsidRPr="00C12899">
              <w:rPr>
                <w:rFonts w:ascii="Times New Roman" w:eastAsia="MS Mincho" w:hAnsi="Times New Roman" w:cs="Times New Roman"/>
                <w:sz w:val="20"/>
                <w:szCs w:val="20"/>
                <w:lang w:eastAsia="ja-JP"/>
              </w:rPr>
              <w:t xml:space="preserve"> </w:t>
            </w:r>
            <w:r w:rsidRPr="00C12899">
              <w:rPr>
                <w:rFonts w:ascii="Times New Roman" w:eastAsia="MS Mincho" w:hAnsi="Times New Roman" w:cs="Times New Roman"/>
                <w:i/>
                <w:iCs/>
                <w:sz w:val="20"/>
                <w:szCs w:val="20"/>
                <w:lang w:eastAsia="ja-JP"/>
              </w:rPr>
              <w:t>noun</w:t>
            </w:r>
          </w:p>
        </w:tc>
        <w:tc>
          <w:tcPr>
            <w:tcW w:w="12063" w:type="dxa"/>
            <w:tcBorders>
              <w:top w:val="single" w:sz="6" w:space="0" w:color="000000"/>
              <w:left w:val="single" w:sz="6" w:space="0" w:color="000000"/>
              <w:bottom w:val="single" w:sz="6" w:space="0" w:color="000000"/>
              <w:right w:val="single" w:sz="6" w:space="0" w:color="000000"/>
            </w:tcBorders>
          </w:tcPr>
          <w:p w:rsidR="00C12899" w:rsidRPr="00C12899" w:rsidRDefault="00C12899" w:rsidP="00C12899">
            <w:pPr>
              <w:autoSpaceDE w:val="0"/>
              <w:autoSpaceDN w:val="0"/>
              <w:adjustRightInd w:val="0"/>
              <w:spacing w:after="0" w:line="240" w:lineRule="auto"/>
              <w:rPr>
                <w:rFonts w:ascii="Times New Roman" w:eastAsia="MS Mincho" w:hAnsi="Times New Roman" w:cs="Times New Roman"/>
                <w:sz w:val="20"/>
                <w:szCs w:val="20"/>
                <w:lang w:eastAsia="ja-JP"/>
              </w:rPr>
            </w:pPr>
            <w:r w:rsidRPr="00C12899">
              <w:rPr>
                <w:rFonts w:ascii="Times New Roman" w:eastAsia="MS Mincho" w:hAnsi="Times New Roman" w:cs="Times New Roman"/>
                <w:sz w:val="20"/>
                <w:szCs w:val="20"/>
                <w:lang w:eastAsia="ja-JP"/>
              </w:rPr>
              <w:t xml:space="preserve">injury to body </w:t>
            </w:r>
          </w:p>
        </w:tc>
      </w:tr>
    </w:tbl>
    <w:p w:rsidR="00C12899" w:rsidRPr="00C12899" w:rsidRDefault="00C12899" w:rsidP="00C12899">
      <w:pPr>
        <w:spacing w:after="0" w:line="240" w:lineRule="auto"/>
        <w:jc w:val="both"/>
        <w:rPr>
          <w:rFonts w:ascii="Times New Roman" w:eastAsia="Times New Roman" w:hAnsi="Times New Roman" w:cs="Times New Roman"/>
          <w:sz w:val="28"/>
          <w:szCs w:val="28"/>
          <w:lang w:val="en-US" w:eastAsia="ru-RU"/>
        </w:rPr>
      </w:pP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b/>
          <w:sz w:val="28"/>
          <w:szCs w:val="28"/>
          <w:lang w:eastAsia="ru-RU"/>
        </w:rPr>
        <w:t>6. Перечень практических умений по изучаемой теме:</w:t>
      </w:r>
    </w:p>
    <w:p w:rsidR="00C12899" w:rsidRPr="00C12899" w:rsidRDefault="00C12899" w:rsidP="00C12899">
      <w:pPr>
        <w:tabs>
          <w:tab w:val="left" w:pos="360"/>
        </w:tabs>
        <w:spacing w:after="0" w:line="240" w:lineRule="auto"/>
        <w:jc w:val="both"/>
        <w:rPr>
          <w:rFonts w:ascii="Times New Roman" w:eastAsia="Calibri" w:hAnsi="Times New Roman" w:cs="Times New Roman"/>
          <w:sz w:val="28"/>
          <w:szCs w:val="28"/>
          <w:lang w:eastAsia="ru-RU"/>
        </w:rPr>
      </w:pPr>
      <w:r w:rsidRPr="00C12899">
        <w:rPr>
          <w:rFonts w:ascii="Times New Roman" w:eastAsia="Calibri" w:hAnsi="Times New Roman" w:cs="Times New Roman"/>
          <w:sz w:val="28"/>
          <w:szCs w:val="28"/>
          <w:lang w:eastAsia="ru-RU"/>
        </w:rPr>
        <w:t>- вести беседу по изучаемой теме;</w:t>
      </w:r>
    </w:p>
    <w:p w:rsidR="00C12899" w:rsidRPr="00C12899" w:rsidRDefault="00C12899" w:rsidP="00C12899">
      <w:pPr>
        <w:tabs>
          <w:tab w:val="left" w:pos="360"/>
        </w:tabs>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владеть тематической лексикой;</w:t>
      </w:r>
    </w:p>
    <w:p w:rsidR="00C12899" w:rsidRPr="00C12899" w:rsidRDefault="00C12899" w:rsidP="00C12899">
      <w:pPr>
        <w:tabs>
          <w:tab w:val="left" w:pos="360"/>
        </w:tabs>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xml:space="preserve">-  уметь задавать вопросы по теме; </w:t>
      </w:r>
    </w:p>
    <w:p w:rsidR="00C12899" w:rsidRPr="00C12899" w:rsidRDefault="00C12899" w:rsidP="00C12899">
      <w:pPr>
        <w:tabs>
          <w:tab w:val="left" w:pos="360"/>
        </w:tabs>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sz w:val="28"/>
          <w:szCs w:val="28"/>
          <w:lang w:eastAsia="ru-RU"/>
        </w:rPr>
        <w:t xml:space="preserve">-  уметь употреблять и переводить </w:t>
      </w:r>
      <w:r w:rsidRPr="00C12899">
        <w:rPr>
          <w:rFonts w:ascii="Times New Roman" w:eastAsia="Times New Roman" w:hAnsi="Times New Roman" w:cs="Times New Roman"/>
          <w:color w:val="000000"/>
          <w:spacing w:val="-2"/>
          <w:sz w:val="28"/>
          <w:szCs w:val="28"/>
          <w:lang w:val="en-US" w:eastAsia="ru-RU"/>
        </w:rPr>
        <w:t>Present</w:t>
      </w:r>
      <w:r w:rsidRPr="00C12899">
        <w:rPr>
          <w:rFonts w:ascii="Times New Roman" w:eastAsia="Times New Roman" w:hAnsi="Times New Roman" w:cs="Times New Roman"/>
          <w:color w:val="000000"/>
          <w:spacing w:val="-2"/>
          <w:sz w:val="28"/>
          <w:szCs w:val="28"/>
          <w:lang w:eastAsia="ru-RU"/>
        </w:rPr>
        <w:t xml:space="preserve"> </w:t>
      </w:r>
      <w:r w:rsidRPr="00C12899">
        <w:rPr>
          <w:rFonts w:ascii="Times New Roman" w:eastAsia="Times New Roman" w:hAnsi="Times New Roman" w:cs="Times New Roman"/>
          <w:color w:val="000000"/>
          <w:spacing w:val="-2"/>
          <w:sz w:val="28"/>
          <w:szCs w:val="28"/>
          <w:lang w:val="en-US" w:eastAsia="ru-RU"/>
        </w:rPr>
        <w:t>Participle</w:t>
      </w:r>
      <w:r w:rsidRPr="00C12899">
        <w:rPr>
          <w:rFonts w:ascii="Times New Roman" w:eastAsia="Times New Roman" w:hAnsi="Times New Roman" w:cs="Times New Roman"/>
          <w:color w:val="000000"/>
          <w:spacing w:val="-2"/>
          <w:sz w:val="28"/>
          <w:szCs w:val="28"/>
          <w:lang w:eastAsia="ru-RU"/>
        </w:rPr>
        <w:t xml:space="preserve"> </w:t>
      </w:r>
      <w:r w:rsidRPr="00C12899">
        <w:rPr>
          <w:rFonts w:ascii="Times New Roman" w:eastAsia="Times New Roman" w:hAnsi="Times New Roman" w:cs="Times New Roman"/>
          <w:color w:val="000000"/>
          <w:spacing w:val="-2"/>
          <w:sz w:val="28"/>
          <w:szCs w:val="28"/>
          <w:lang w:val="en-US" w:eastAsia="ru-RU"/>
        </w:rPr>
        <w:t>Passive</w:t>
      </w:r>
      <w:r w:rsidRPr="00C12899">
        <w:rPr>
          <w:rFonts w:ascii="Times New Roman" w:eastAsia="Times New Roman" w:hAnsi="Times New Roman" w:cs="Times New Roman"/>
          <w:color w:val="000000"/>
          <w:spacing w:val="-2"/>
          <w:sz w:val="28"/>
          <w:szCs w:val="28"/>
          <w:lang w:eastAsia="ru-RU"/>
        </w:rPr>
        <w:t xml:space="preserve">, модальный глагол </w:t>
      </w:r>
      <w:r w:rsidRPr="00C12899">
        <w:rPr>
          <w:rFonts w:ascii="Times New Roman" w:eastAsia="Times New Roman" w:hAnsi="Times New Roman" w:cs="Times New Roman"/>
          <w:color w:val="000000"/>
          <w:spacing w:val="-2"/>
          <w:sz w:val="28"/>
          <w:szCs w:val="28"/>
          <w:lang w:val="en-US" w:eastAsia="ru-RU"/>
        </w:rPr>
        <w:t>should</w:t>
      </w:r>
      <w:r w:rsidRPr="00C12899">
        <w:rPr>
          <w:rFonts w:ascii="Times New Roman" w:eastAsia="Times New Roman" w:hAnsi="Times New Roman" w:cs="Times New Roman"/>
          <w:color w:val="000000"/>
          <w:spacing w:val="-2"/>
          <w:sz w:val="28"/>
          <w:szCs w:val="28"/>
          <w:lang w:eastAsia="ru-RU"/>
        </w:rPr>
        <w:t>.</w:t>
      </w: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b/>
          <w:sz w:val="28"/>
          <w:szCs w:val="28"/>
          <w:lang w:eastAsia="ru-RU"/>
        </w:rPr>
        <w:t>7. Рекомендации по выполнению НИРС:</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lastRenderedPageBreak/>
        <w:t>Для выполнения НИР студента необходимо:</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определить цели и задачи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продумать и запланировать этапы выполнения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провести анализ источников информации;</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провести исследовательскую часть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сделать выводы, в которых излагаются результаты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указать библиографию;</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при необходимости оформить приложения.</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p>
    <w:p w:rsidR="00C12899" w:rsidRPr="00C12899" w:rsidRDefault="00C12899" w:rsidP="00C12899">
      <w:pPr>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eastAsia="ru-RU"/>
        </w:rPr>
        <w:t>Рекомендованная</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тема</w:t>
      </w:r>
      <w:r w:rsidRPr="00C12899">
        <w:rPr>
          <w:rFonts w:ascii="Times New Roman" w:eastAsia="Times New Roman" w:hAnsi="Times New Roman" w:cs="Times New Roman"/>
          <w:sz w:val="28"/>
          <w:szCs w:val="28"/>
          <w:lang w:val="en-US" w:eastAsia="ru-RU"/>
        </w:rPr>
        <w:t>:</w:t>
      </w:r>
    </w:p>
    <w:p w:rsidR="00C12899" w:rsidRPr="00C12899" w:rsidRDefault="00C12899" w:rsidP="00C12899">
      <w:pPr>
        <w:tabs>
          <w:tab w:val="left" w:pos="360"/>
        </w:tabs>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“History of discovery and research of antibiotics”. </w:t>
      </w:r>
    </w:p>
    <w:p w:rsidR="00C12899" w:rsidRPr="00C12899" w:rsidRDefault="00C12899" w:rsidP="00C1289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«Алгоритм структуры аннотации зарубежом»</w:t>
      </w:r>
    </w:p>
    <w:p w:rsidR="00C12899" w:rsidRPr="00C12899" w:rsidRDefault="00C12899" w:rsidP="00C12899">
      <w:pPr>
        <w:spacing w:after="0" w:line="240" w:lineRule="auto"/>
        <w:ind w:left="708"/>
        <w:contextualSpacing/>
        <w:jc w:val="right"/>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b/>
          <w:sz w:val="28"/>
          <w:szCs w:val="28"/>
          <w:lang w:eastAsia="ru-RU"/>
        </w:rPr>
        <w:t>Приложение 1</w:t>
      </w:r>
    </w:p>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val="en-US" w:eastAsia="ru-RU"/>
        </w:rPr>
        <w:t>Imperative</w:t>
      </w:r>
      <w:r w:rsidRPr="00C12899">
        <w:rPr>
          <w:rFonts w:ascii="Times New Roman" w:eastAsia="Times New Roman" w:hAnsi="Times New Roman" w:cs="Times New Roman"/>
          <w:sz w:val="24"/>
          <w:szCs w:val="24"/>
          <w:lang w:eastAsia="ru-RU"/>
        </w:rPr>
        <w:t xml:space="preserve"> </w:t>
      </w:r>
      <w:r w:rsidRPr="00C12899">
        <w:rPr>
          <w:rFonts w:ascii="Times New Roman" w:eastAsia="Times New Roman" w:hAnsi="Times New Roman" w:cs="Times New Roman"/>
          <w:sz w:val="24"/>
          <w:szCs w:val="24"/>
          <w:lang w:val="en-US" w:eastAsia="ru-RU"/>
        </w:rPr>
        <w:t>Mood</w:t>
      </w:r>
      <w:r w:rsidRPr="00C12899">
        <w:rPr>
          <w:rFonts w:ascii="Times New Roman" w:eastAsia="Times New Roman" w:hAnsi="Times New Roman" w:cs="Times New Roman"/>
          <w:sz w:val="24"/>
          <w:szCs w:val="24"/>
          <w:lang w:eastAsia="ru-RU"/>
        </w:rPr>
        <w:t xml:space="preserve">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Глагол в повелительном наклонении выражает побуждение к действию в виде приказания, предложения, совета, предостережения, просьбы и т.п.</w:t>
      </w:r>
    </w:p>
    <w:p w:rsidR="00C12899" w:rsidRPr="00C12899" w:rsidRDefault="00C12899" w:rsidP="00C12899">
      <w:pPr>
        <w:spacing w:after="0" w:line="240" w:lineRule="auto"/>
        <w:ind w:left="900" w:right="450" w:hanging="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sz w:val="24"/>
          <w:szCs w:val="24"/>
          <w:lang w:eastAsia="ru-RU"/>
        </w:rPr>
        <w:t>Утвердительная форма</w:t>
      </w:r>
      <w:r w:rsidRPr="00C12899">
        <w:rPr>
          <w:rFonts w:ascii="Times New Roman" w:eastAsia="Times New Roman" w:hAnsi="Times New Roman" w:cs="Times New Roman"/>
          <w:sz w:val="24"/>
          <w:szCs w:val="24"/>
          <w:lang w:eastAsia="ru-RU"/>
        </w:rPr>
        <w:t xml:space="preserve"> повелительного наклонения совпадает по форме с инфинитивом без частицы </w:t>
      </w:r>
      <w:r w:rsidRPr="00C12899">
        <w:rPr>
          <w:rFonts w:ascii="Times New Roman" w:eastAsia="Times New Roman" w:hAnsi="Times New Roman" w:cs="Times New Roman"/>
          <w:b/>
          <w:bCs/>
          <w:sz w:val="24"/>
          <w:szCs w:val="24"/>
          <w:lang w:val="en-US" w:eastAsia="ru-RU"/>
        </w:rPr>
        <w:t>to</w:t>
      </w:r>
      <w:r w:rsidRPr="00C12899">
        <w:rPr>
          <w:rFonts w:ascii="Times New Roman" w:eastAsia="Times New Roman" w:hAnsi="Times New Roman" w:cs="Times New Roman"/>
          <w:sz w:val="24"/>
          <w:szCs w:val="24"/>
          <w:lang w:eastAsia="ru-RU"/>
        </w:rPr>
        <w:t xml:space="preserve"> (словарная форма): </w:t>
      </w:r>
    </w:p>
    <w:tbl>
      <w:tblPr>
        <w:tblW w:w="5625" w:type="dxa"/>
        <w:tblCellSpacing w:w="0" w:type="dxa"/>
        <w:tblInd w:w="900" w:type="dxa"/>
        <w:tblCellMar>
          <w:left w:w="0" w:type="dxa"/>
          <w:right w:w="0" w:type="dxa"/>
        </w:tblCellMar>
        <w:tblLook w:val="00A0" w:firstRow="1" w:lastRow="0" w:firstColumn="1" w:lastColumn="0" w:noHBand="0" w:noVBand="0"/>
      </w:tblPr>
      <w:tblGrid>
        <w:gridCol w:w="2655"/>
        <w:gridCol w:w="2970"/>
      </w:tblGrid>
      <w:tr w:rsidR="00C12899" w:rsidRPr="00C12899" w:rsidTr="00E03F49">
        <w:trPr>
          <w:tblCellSpacing w:w="0" w:type="dxa"/>
        </w:trPr>
        <w:tc>
          <w:tcPr>
            <w:tcW w:w="2655" w:type="dxa"/>
          </w:tcPr>
          <w:p w:rsidR="00C12899" w:rsidRPr="00C12899" w:rsidRDefault="00C12899" w:rsidP="00C12899">
            <w:pPr>
              <w:spacing w:after="0" w:line="240" w:lineRule="auto"/>
              <w:ind w:left="45"/>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to go</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i/>
                <w:iCs/>
                <w:color w:val="0000FF"/>
                <w:sz w:val="24"/>
                <w:szCs w:val="24"/>
                <w:lang w:eastAsia="ru-RU"/>
              </w:rPr>
              <w:t>идти</w:t>
            </w:r>
          </w:p>
          <w:p w:rsidR="00C12899" w:rsidRPr="00C12899" w:rsidRDefault="00C12899" w:rsidP="00C12899">
            <w:pPr>
              <w:spacing w:after="0" w:line="240" w:lineRule="auto"/>
              <w:ind w:left="45"/>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to stop</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i/>
                <w:iCs/>
                <w:color w:val="0000FF"/>
                <w:sz w:val="24"/>
                <w:szCs w:val="24"/>
                <w:lang w:eastAsia="ru-RU"/>
              </w:rPr>
              <w:t>останавливаться</w:t>
            </w:r>
          </w:p>
          <w:p w:rsidR="00C12899" w:rsidRPr="00C12899" w:rsidRDefault="00C12899" w:rsidP="00C12899">
            <w:pPr>
              <w:spacing w:after="0" w:line="240" w:lineRule="auto"/>
              <w:ind w:left="45"/>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to read</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i/>
                <w:iCs/>
                <w:color w:val="0000FF"/>
                <w:sz w:val="24"/>
                <w:szCs w:val="24"/>
                <w:lang w:eastAsia="ru-RU"/>
              </w:rPr>
              <w:t>читать</w:t>
            </w:r>
          </w:p>
          <w:p w:rsidR="00C12899" w:rsidRPr="00C12899" w:rsidRDefault="00C12899" w:rsidP="00C12899">
            <w:pPr>
              <w:spacing w:after="0" w:line="240" w:lineRule="auto"/>
              <w:ind w:left="45"/>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to translate</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i/>
                <w:iCs/>
                <w:color w:val="0000FF"/>
                <w:sz w:val="24"/>
                <w:szCs w:val="24"/>
                <w:lang w:eastAsia="ru-RU"/>
              </w:rPr>
              <w:t>переводить</w:t>
            </w:r>
          </w:p>
          <w:p w:rsidR="00C12899" w:rsidRPr="00C12899" w:rsidRDefault="00C12899" w:rsidP="00C12899">
            <w:pPr>
              <w:spacing w:after="0" w:line="240" w:lineRule="auto"/>
              <w:ind w:left="45"/>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to speak</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i/>
                <w:iCs/>
                <w:color w:val="0000FF"/>
                <w:sz w:val="24"/>
                <w:szCs w:val="24"/>
                <w:lang w:eastAsia="ru-RU"/>
              </w:rPr>
              <w:t>говорить</w:t>
            </w:r>
          </w:p>
        </w:tc>
        <w:tc>
          <w:tcPr>
            <w:tcW w:w="2970" w:type="dxa"/>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Go</w:t>
            </w:r>
            <w:r w:rsidRPr="00C12899">
              <w:rPr>
                <w:rFonts w:ascii="Times New Roman" w:eastAsia="Times New Roman" w:hAnsi="Times New Roman" w:cs="Times New Roman"/>
                <w:color w:val="0000FF"/>
                <w:sz w:val="24"/>
                <w:szCs w:val="24"/>
                <w:lang w:eastAsia="ru-RU"/>
              </w:rPr>
              <w:t xml:space="preserve">! </w:t>
            </w:r>
            <w:r w:rsidRPr="00C12899">
              <w:rPr>
                <w:rFonts w:ascii="Times New Roman" w:eastAsia="Times New Roman" w:hAnsi="Times New Roman" w:cs="Times New Roman"/>
                <w:i/>
                <w:iCs/>
                <w:color w:val="0000FF"/>
                <w:sz w:val="24"/>
                <w:szCs w:val="24"/>
                <w:lang w:eastAsia="ru-RU"/>
              </w:rPr>
              <w:t>Иди(те)!</w:t>
            </w:r>
          </w:p>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Stop</w:t>
            </w:r>
            <w:r w:rsidRPr="00C12899">
              <w:rPr>
                <w:rFonts w:ascii="Times New Roman" w:eastAsia="Times New Roman" w:hAnsi="Times New Roman" w:cs="Times New Roman"/>
                <w:color w:val="0000FF"/>
                <w:sz w:val="24"/>
                <w:szCs w:val="24"/>
                <w:lang w:eastAsia="ru-RU"/>
              </w:rPr>
              <w:t xml:space="preserve">! </w:t>
            </w:r>
            <w:r w:rsidRPr="00C12899">
              <w:rPr>
                <w:rFonts w:ascii="Times New Roman" w:eastAsia="Times New Roman" w:hAnsi="Times New Roman" w:cs="Times New Roman"/>
                <w:i/>
                <w:iCs/>
                <w:color w:val="0000FF"/>
                <w:sz w:val="24"/>
                <w:szCs w:val="24"/>
                <w:lang w:eastAsia="ru-RU"/>
              </w:rPr>
              <w:t>Стой(те)!</w:t>
            </w:r>
          </w:p>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Read</w:t>
            </w:r>
            <w:r w:rsidRPr="00C12899">
              <w:rPr>
                <w:rFonts w:ascii="Times New Roman" w:eastAsia="Times New Roman" w:hAnsi="Times New Roman" w:cs="Times New Roman"/>
                <w:color w:val="0000FF"/>
                <w:sz w:val="24"/>
                <w:szCs w:val="24"/>
                <w:lang w:eastAsia="ru-RU"/>
              </w:rPr>
              <w:t xml:space="preserve">! </w:t>
            </w:r>
            <w:r w:rsidRPr="00C12899">
              <w:rPr>
                <w:rFonts w:ascii="Times New Roman" w:eastAsia="Times New Roman" w:hAnsi="Times New Roman" w:cs="Times New Roman"/>
                <w:i/>
                <w:iCs/>
                <w:color w:val="0000FF"/>
                <w:sz w:val="24"/>
                <w:szCs w:val="24"/>
                <w:lang w:eastAsia="ru-RU"/>
              </w:rPr>
              <w:t>Читай(те)!</w:t>
            </w:r>
          </w:p>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Translate</w:t>
            </w:r>
            <w:r w:rsidRPr="00C12899">
              <w:rPr>
                <w:rFonts w:ascii="Times New Roman" w:eastAsia="Times New Roman" w:hAnsi="Times New Roman" w:cs="Times New Roman"/>
                <w:color w:val="0000FF"/>
                <w:sz w:val="24"/>
                <w:szCs w:val="24"/>
                <w:lang w:eastAsia="ru-RU"/>
              </w:rPr>
              <w:t xml:space="preserve">! </w:t>
            </w:r>
            <w:r w:rsidRPr="00C12899">
              <w:rPr>
                <w:rFonts w:ascii="Times New Roman" w:eastAsia="Times New Roman" w:hAnsi="Times New Roman" w:cs="Times New Roman"/>
                <w:i/>
                <w:iCs/>
                <w:color w:val="0000FF"/>
                <w:sz w:val="24"/>
                <w:szCs w:val="24"/>
                <w:lang w:eastAsia="ru-RU"/>
              </w:rPr>
              <w:t>Переводи(те!</w:t>
            </w:r>
          </w:p>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Speak</w:t>
            </w:r>
            <w:r w:rsidRPr="00C12899">
              <w:rPr>
                <w:rFonts w:ascii="Times New Roman" w:eastAsia="Times New Roman" w:hAnsi="Times New Roman" w:cs="Times New Roman"/>
                <w:color w:val="0000FF"/>
                <w:sz w:val="24"/>
                <w:szCs w:val="24"/>
                <w:lang w:eastAsia="ru-RU"/>
              </w:rPr>
              <w:t xml:space="preserve">! </w:t>
            </w:r>
            <w:r w:rsidRPr="00C12899">
              <w:rPr>
                <w:rFonts w:ascii="Times New Roman" w:eastAsia="Times New Roman" w:hAnsi="Times New Roman" w:cs="Times New Roman"/>
                <w:i/>
                <w:iCs/>
                <w:color w:val="0000FF"/>
                <w:sz w:val="24"/>
                <w:szCs w:val="24"/>
                <w:lang w:eastAsia="ru-RU"/>
              </w:rPr>
              <w:t>Говори(те)!</w:t>
            </w:r>
          </w:p>
        </w:tc>
      </w:tr>
    </w:tbl>
    <w:p w:rsidR="00C12899" w:rsidRPr="00C12899" w:rsidRDefault="00C12899" w:rsidP="00C12899">
      <w:pPr>
        <w:spacing w:after="0" w:line="240" w:lineRule="auto"/>
        <w:ind w:left="900" w:right="450" w:hanging="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u w:val="single"/>
          <w:lang w:eastAsia="ru-RU"/>
        </w:rPr>
        <w:t>Подлежащие</w:t>
      </w:r>
      <w:r w:rsidRPr="00C12899">
        <w:rPr>
          <w:rFonts w:ascii="Times New Roman" w:eastAsia="Times New Roman" w:hAnsi="Times New Roman" w:cs="Times New Roman"/>
          <w:sz w:val="24"/>
          <w:szCs w:val="24"/>
          <w:lang w:eastAsia="ru-RU"/>
        </w:rPr>
        <w:t xml:space="preserve"> в таких предложениях </w:t>
      </w:r>
      <w:r w:rsidRPr="00C12899">
        <w:rPr>
          <w:rFonts w:ascii="Times New Roman" w:eastAsia="Times New Roman" w:hAnsi="Times New Roman" w:cs="Times New Roman"/>
          <w:sz w:val="24"/>
          <w:szCs w:val="24"/>
          <w:u w:val="single"/>
          <w:lang w:eastAsia="ru-RU"/>
        </w:rPr>
        <w:t>отсутствует</w:t>
      </w:r>
      <w:r w:rsidRPr="00C12899">
        <w:rPr>
          <w:rFonts w:ascii="Times New Roman" w:eastAsia="Times New Roman" w:hAnsi="Times New Roman" w:cs="Times New Roman"/>
          <w:sz w:val="24"/>
          <w:szCs w:val="24"/>
          <w:lang w:eastAsia="ru-RU"/>
        </w:rPr>
        <w:t xml:space="preserve">. Просьба, приказание, совет и т.д. обычно бывают обращены ко </w:t>
      </w:r>
      <w:r w:rsidRPr="00C12899">
        <w:rPr>
          <w:rFonts w:ascii="Times New Roman" w:eastAsia="Times New Roman" w:hAnsi="Times New Roman" w:cs="Times New Roman"/>
          <w:b/>
          <w:bCs/>
          <w:sz w:val="24"/>
          <w:szCs w:val="24"/>
          <w:u w:val="single"/>
          <w:lang w:eastAsia="ru-RU"/>
        </w:rPr>
        <w:t>2-му лицу</w:t>
      </w:r>
      <w:r w:rsidRPr="00C12899">
        <w:rPr>
          <w:rFonts w:ascii="Times New Roman" w:eastAsia="Times New Roman" w:hAnsi="Times New Roman" w:cs="Times New Roman"/>
          <w:sz w:val="24"/>
          <w:szCs w:val="24"/>
          <w:lang w:eastAsia="ru-RU"/>
        </w:rPr>
        <w:t xml:space="preserve"> единств. и мн. числа. Предложение произносится с понижением тона на последнем ударном слоге.</w:t>
      </w:r>
    </w:p>
    <w:tbl>
      <w:tblPr>
        <w:tblW w:w="7905" w:type="dxa"/>
        <w:jc w:val="center"/>
        <w:tblCellMar>
          <w:left w:w="0" w:type="dxa"/>
          <w:right w:w="0" w:type="dxa"/>
        </w:tblCellMar>
        <w:tblLook w:val="00A0" w:firstRow="1" w:lastRow="0" w:firstColumn="1" w:lastColumn="0" w:noHBand="0" w:noVBand="0"/>
      </w:tblPr>
      <w:tblGrid>
        <w:gridCol w:w="3682"/>
        <w:gridCol w:w="4223"/>
      </w:tblGrid>
      <w:tr w:rsidR="00C12899" w:rsidRPr="00C12899" w:rsidTr="00E03F49">
        <w:trPr>
          <w:jc w:val="center"/>
        </w:trPr>
        <w:tc>
          <w:tcPr>
            <w:tcW w:w="357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Tell</w:t>
            </w:r>
            <w:r w:rsidRPr="00C12899">
              <w:rPr>
                <w:rFonts w:ascii="Times New Roman" w:eastAsia="Times New Roman" w:hAnsi="Times New Roman" w:cs="Times New Roman"/>
                <w:color w:val="0000FF"/>
                <w:sz w:val="24"/>
                <w:szCs w:val="24"/>
                <w:lang w:val="en-US" w:eastAsia="ru-RU"/>
              </w:rPr>
              <w:t xml:space="preserve"> me about it.</w:t>
            </w:r>
          </w:p>
        </w:tc>
        <w:tc>
          <w:tcPr>
            <w:tcW w:w="409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Расскажи(те)</w:t>
            </w:r>
            <w:r w:rsidRPr="00C12899">
              <w:rPr>
                <w:rFonts w:ascii="Times New Roman" w:eastAsia="Times New Roman" w:hAnsi="Times New Roman" w:cs="Times New Roman"/>
                <w:i/>
                <w:iCs/>
                <w:color w:val="0000FF"/>
                <w:sz w:val="24"/>
                <w:szCs w:val="24"/>
                <w:lang w:eastAsia="ru-RU"/>
              </w:rPr>
              <w:t xml:space="preserve"> мне об этом.</w:t>
            </w:r>
          </w:p>
        </w:tc>
      </w:tr>
      <w:tr w:rsidR="00C12899" w:rsidRPr="00C12899" w:rsidTr="00E03F49">
        <w:trPr>
          <w:jc w:val="center"/>
        </w:trPr>
        <w:tc>
          <w:tcPr>
            <w:tcW w:w="357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Go</w:t>
            </w:r>
            <w:r w:rsidRPr="00C12899">
              <w:rPr>
                <w:rFonts w:ascii="Times New Roman" w:eastAsia="Times New Roman" w:hAnsi="Times New Roman" w:cs="Times New Roman"/>
                <w:color w:val="0000FF"/>
                <w:sz w:val="24"/>
                <w:szCs w:val="24"/>
                <w:lang w:val="en-US" w:eastAsia="ru-RU"/>
              </w:rPr>
              <w:t xml:space="preserve"> to the blackboard! </w:t>
            </w:r>
          </w:p>
        </w:tc>
        <w:tc>
          <w:tcPr>
            <w:tcW w:w="409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Иди(те)</w:t>
            </w:r>
            <w:r w:rsidRPr="00C12899">
              <w:rPr>
                <w:rFonts w:ascii="Times New Roman" w:eastAsia="Times New Roman" w:hAnsi="Times New Roman" w:cs="Times New Roman"/>
                <w:i/>
                <w:iCs/>
                <w:color w:val="0000FF"/>
                <w:sz w:val="24"/>
                <w:szCs w:val="24"/>
                <w:lang w:eastAsia="ru-RU"/>
              </w:rPr>
              <w:t xml:space="preserve"> к доске!</w:t>
            </w:r>
          </w:p>
        </w:tc>
      </w:tr>
      <w:tr w:rsidR="00C12899" w:rsidRPr="00C12899" w:rsidTr="00E03F49">
        <w:trPr>
          <w:jc w:val="center"/>
        </w:trPr>
        <w:tc>
          <w:tcPr>
            <w:tcW w:w="357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Come</w:t>
            </w:r>
            <w:r w:rsidRPr="00C12899">
              <w:rPr>
                <w:rFonts w:ascii="Times New Roman" w:eastAsia="Times New Roman" w:hAnsi="Times New Roman" w:cs="Times New Roman"/>
                <w:color w:val="0000FF"/>
                <w:sz w:val="24"/>
                <w:szCs w:val="24"/>
                <w:lang w:val="en-US" w:eastAsia="ru-RU"/>
              </w:rPr>
              <w:t xml:space="preserve"> to see us tonight.</w:t>
            </w:r>
          </w:p>
        </w:tc>
        <w:tc>
          <w:tcPr>
            <w:tcW w:w="409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Приходи(те)</w:t>
            </w:r>
            <w:r w:rsidRPr="00C12899">
              <w:rPr>
                <w:rFonts w:ascii="Times New Roman" w:eastAsia="Times New Roman" w:hAnsi="Times New Roman" w:cs="Times New Roman"/>
                <w:i/>
                <w:iCs/>
                <w:color w:val="0000FF"/>
                <w:sz w:val="24"/>
                <w:szCs w:val="24"/>
                <w:lang w:eastAsia="ru-RU"/>
              </w:rPr>
              <w:t xml:space="preserve"> к нам сегодня вечером.</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900" w:right="450" w:hanging="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sz w:val="24"/>
          <w:szCs w:val="24"/>
          <w:lang w:eastAsia="ru-RU"/>
        </w:rPr>
        <w:t>Отрицательная форма</w:t>
      </w:r>
      <w:r w:rsidRPr="00C12899">
        <w:rPr>
          <w:rFonts w:ascii="Times New Roman" w:eastAsia="Times New Roman" w:hAnsi="Times New Roman" w:cs="Times New Roman"/>
          <w:sz w:val="24"/>
          <w:szCs w:val="24"/>
          <w:lang w:eastAsia="ru-RU"/>
        </w:rPr>
        <w:t xml:space="preserve"> выражающая запрещение совершить действие, образуется при помощи вспомогательного глагола </w:t>
      </w:r>
      <w:r w:rsidRPr="00C12899">
        <w:rPr>
          <w:rFonts w:ascii="Times New Roman" w:eastAsia="Times New Roman" w:hAnsi="Times New Roman" w:cs="Times New Roman"/>
          <w:b/>
          <w:bCs/>
          <w:sz w:val="24"/>
          <w:szCs w:val="24"/>
          <w:lang w:val="en-US" w:eastAsia="ru-RU"/>
        </w:rPr>
        <w:t>do</w:t>
      </w:r>
      <w:r w:rsidRPr="00C12899">
        <w:rPr>
          <w:rFonts w:ascii="Times New Roman" w:eastAsia="Times New Roman" w:hAnsi="Times New Roman" w:cs="Times New Roman"/>
          <w:sz w:val="24"/>
          <w:szCs w:val="24"/>
          <w:lang w:eastAsia="ru-RU"/>
        </w:rPr>
        <w:t xml:space="preserve"> и отрицательной частицы </w:t>
      </w:r>
      <w:r w:rsidRPr="00C12899">
        <w:rPr>
          <w:rFonts w:ascii="Times New Roman" w:eastAsia="Times New Roman" w:hAnsi="Times New Roman" w:cs="Times New Roman"/>
          <w:b/>
          <w:bCs/>
          <w:sz w:val="24"/>
          <w:szCs w:val="24"/>
          <w:lang w:val="en-US" w:eastAsia="ru-RU"/>
        </w:rPr>
        <w:t>not</w:t>
      </w:r>
      <w:r w:rsidRPr="00C12899">
        <w:rPr>
          <w:rFonts w:ascii="Times New Roman" w:eastAsia="Times New Roman" w:hAnsi="Times New Roman" w:cs="Times New Roman"/>
          <w:sz w:val="24"/>
          <w:szCs w:val="24"/>
          <w:lang w:eastAsia="ru-RU"/>
        </w:rPr>
        <w:t xml:space="preserve">. Вместо </w:t>
      </w:r>
      <w:r w:rsidRPr="00C12899">
        <w:rPr>
          <w:rFonts w:ascii="Times New Roman" w:eastAsia="Times New Roman" w:hAnsi="Times New Roman" w:cs="Times New Roman"/>
          <w:b/>
          <w:bCs/>
          <w:sz w:val="24"/>
          <w:szCs w:val="24"/>
          <w:lang w:val="en-US" w:eastAsia="ru-RU"/>
        </w:rPr>
        <w:t>do not</w:t>
      </w:r>
      <w:r w:rsidRPr="00C12899">
        <w:rPr>
          <w:rFonts w:ascii="Times New Roman" w:eastAsia="Times New Roman" w:hAnsi="Times New Roman" w:cs="Times New Roman"/>
          <w:sz w:val="24"/>
          <w:szCs w:val="24"/>
          <w:lang w:val="en-US" w:eastAsia="ru-RU"/>
        </w:rPr>
        <w:t xml:space="preserve"> </w:t>
      </w:r>
      <w:r w:rsidRPr="00C12899">
        <w:rPr>
          <w:rFonts w:ascii="Times New Roman" w:eastAsia="Times New Roman" w:hAnsi="Times New Roman" w:cs="Times New Roman"/>
          <w:sz w:val="24"/>
          <w:szCs w:val="24"/>
          <w:lang w:eastAsia="ru-RU"/>
        </w:rPr>
        <w:t xml:space="preserve">обычно употребляется сокращение </w:t>
      </w:r>
      <w:r w:rsidRPr="00C12899">
        <w:rPr>
          <w:rFonts w:ascii="Times New Roman" w:eastAsia="Times New Roman" w:hAnsi="Times New Roman" w:cs="Times New Roman"/>
          <w:b/>
          <w:bCs/>
          <w:sz w:val="24"/>
          <w:szCs w:val="24"/>
          <w:lang w:val="en-US" w:eastAsia="ru-RU"/>
        </w:rPr>
        <w:t>don’t</w:t>
      </w:r>
      <w:r w:rsidRPr="00C12899">
        <w:rPr>
          <w:rFonts w:ascii="Times New Roman" w:eastAsia="Times New Roman" w:hAnsi="Times New Roman" w:cs="Times New Roman"/>
          <w:sz w:val="24"/>
          <w:szCs w:val="24"/>
          <w:lang w:val="en-US" w:eastAsia="ru-RU"/>
        </w:rPr>
        <w:t xml:space="preserve"> [</w:t>
      </w:r>
      <w:r w:rsidRPr="00C12899">
        <w:rPr>
          <w:rFonts w:ascii="PhoneticTM" w:eastAsia="Times New Roman" w:hAnsi="PhoneticTM" w:cs="Times New Roman"/>
          <w:sz w:val="24"/>
          <w:szCs w:val="24"/>
          <w:lang w:val="en-US" w:eastAsia="ru-RU"/>
        </w:rPr>
        <w:t>dount</w:t>
      </w:r>
      <w:r w:rsidRPr="00C12899">
        <w:rPr>
          <w:rFonts w:ascii="Times New Roman" w:eastAsia="Times New Roman" w:hAnsi="Times New Roman" w:cs="Times New Roman"/>
          <w:sz w:val="24"/>
          <w:szCs w:val="24"/>
          <w:lang w:val="en-US" w:eastAsia="ru-RU"/>
        </w:rPr>
        <w:t>]</w:t>
      </w:r>
      <w:r w:rsidRPr="00C12899">
        <w:rPr>
          <w:rFonts w:ascii="Times New Roman" w:eastAsia="Times New Roman" w:hAnsi="Times New Roman" w:cs="Times New Roman"/>
          <w:sz w:val="24"/>
          <w:szCs w:val="24"/>
          <w:lang w:eastAsia="ru-RU"/>
        </w:rPr>
        <w:t>:</w:t>
      </w:r>
    </w:p>
    <w:tbl>
      <w:tblPr>
        <w:tblW w:w="7470" w:type="dxa"/>
        <w:jc w:val="center"/>
        <w:tblCellMar>
          <w:left w:w="0" w:type="dxa"/>
          <w:right w:w="0" w:type="dxa"/>
        </w:tblCellMar>
        <w:tblLook w:val="00A0" w:firstRow="1" w:lastRow="0" w:firstColumn="1" w:lastColumn="0" w:noHBand="0" w:noVBand="0"/>
      </w:tblPr>
      <w:tblGrid>
        <w:gridCol w:w="3425"/>
        <w:gridCol w:w="4045"/>
      </w:tblGrid>
      <w:tr w:rsidR="00C12899" w:rsidRPr="00C12899" w:rsidTr="00E03F49">
        <w:trPr>
          <w:jc w:val="center"/>
        </w:trPr>
        <w:tc>
          <w:tcPr>
            <w:tcW w:w="331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talk</w:t>
            </w:r>
            <w:r w:rsidRPr="00C12899">
              <w:rPr>
                <w:rFonts w:ascii="Times New Roman" w:eastAsia="Times New Roman" w:hAnsi="Times New Roman" w:cs="Times New Roman"/>
                <w:color w:val="0000FF"/>
                <w:sz w:val="24"/>
                <w:szCs w:val="24"/>
                <w:lang w:val="en-US" w:eastAsia="ru-RU"/>
              </w:rPr>
              <w:t xml:space="preserve">! </w:t>
            </w:r>
          </w:p>
        </w:tc>
        <w:tc>
          <w:tcPr>
            <w:tcW w:w="391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Не разговаривай(те)!</w:t>
            </w:r>
          </w:p>
        </w:tc>
      </w:tr>
      <w:tr w:rsidR="00C12899" w:rsidRPr="00C12899" w:rsidTr="00E03F49">
        <w:trPr>
          <w:jc w:val="center"/>
        </w:trPr>
        <w:tc>
          <w:tcPr>
            <w:tcW w:w="331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open</w:t>
            </w:r>
            <w:r w:rsidRPr="00C12899">
              <w:rPr>
                <w:rFonts w:ascii="Times New Roman" w:eastAsia="Times New Roman" w:hAnsi="Times New Roman" w:cs="Times New Roman"/>
                <w:color w:val="0000FF"/>
                <w:sz w:val="24"/>
                <w:szCs w:val="24"/>
                <w:lang w:val="en-US" w:eastAsia="ru-RU"/>
              </w:rPr>
              <w:t xml:space="preserve"> the door.</w:t>
            </w:r>
          </w:p>
        </w:tc>
        <w:tc>
          <w:tcPr>
            <w:tcW w:w="391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Не открывай дверь.</w:t>
            </w:r>
          </w:p>
        </w:tc>
      </w:tr>
      <w:tr w:rsidR="00C12899" w:rsidRPr="00C12899" w:rsidTr="00E03F49">
        <w:trPr>
          <w:jc w:val="center"/>
        </w:trPr>
        <w:tc>
          <w:tcPr>
            <w:tcW w:w="331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listen</w:t>
            </w:r>
            <w:r w:rsidRPr="00C12899">
              <w:rPr>
                <w:rFonts w:ascii="Times New Roman" w:eastAsia="Times New Roman" w:hAnsi="Times New Roman" w:cs="Times New Roman"/>
                <w:color w:val="0000FF"/>
                <w:sz w:val="24"/>
                <w:szCs w:val="24"/>
                <w:lang w:val="en-US" w:eastAsia="ru-RU"/>
              </w:rPr>
              <w:t xml:space="preserve"> to him. </w:t>
            </w:r>
          </w:p>
        </w:tc>
        <w:tc>
          <w:tcPr>
            <w:tcW w:w="391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Не слушай(те) его.</w:t>
            </w:r>
          </w:p>
        </w:tc>
      </w:tr>
      <w:tr w:rsidR="00C12899" w:rsidRPr="00C12899" w:rsidTr="00E03F49">
        <w:trPr>
          <w:jc w:val="center"/>
        </w:trPr>
        <w:tc>
          <w:tcPr>
            <w:tcW w:w="331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smoke</w:t>
            </w:r>
            <w:r w:rsidRPr="00C12899">
              <w:rPr>
                <w:rFonts w:ascii="Times New Roman" w:eastAsia="Times New Roman" w:hAnsi="Times New Roman" w:cs="Times New Roman"/>
                <w:color w:val="0000FF"/>
                <w:sz w:val="24"/>
                <w:szCs w:val="24"/>
                <w:lang w:val="en-US" w:eastAsia="ru-RU"/>
              </w:rPr>
              <w:t xml:space="preserve"> here!</w:t>
            </w:r>
          </w:p>
        </w:tc>
        <w:tc>
          <w:tcPr>
            <w:tcW w:w="391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Не курите здесь!</w:t>
            </w:r>
          </w:p>
        </w:tc>
      </w:tr>
      <w:tr w:rsidR="00C12899" w:rsidRPr="00C12899" w:rsidTr="00E03F49">
        <w:trPr>
          <w:jc w:val="center"/>
        </w:trPr>
        <w:tc>
          <w:tcPr>
            <w:tcW w:w="3315" w:type="dxa"/>
            <w:tcMar>
              <w:top w:w="0" w:type="dxa"/>
              <w:left w:w="57" w:type="dxa"/>
              <w:bottom w:w="0" w:type="dxa"/>
              <w:right w:w="57" w:type="dxa"/>
            </w:tcMar>
          </w:tcPr>
          <w:p w:rsidR="00C12899" w:rsidRPr="00C12899" w:rsidRDefault="00C12899" w:rsidP="00C12899">
            <w:pPr>
              <w:spacing w:after="0" w:line="240" w:lineRule="auto"/>
              <w:jc w:val="right"/>
              <w:rPr>
                <w:rFonts w:ascii="Times New Roman" w:eastAsia="Times New Roman" w:hAnsi="Times New Roman" w:cs="Times New Roman"/>
                <w:sz w:val="20"/>
                <w:szCs w:val="20"/>
                <w:lang w:val="en-US" w:eastAsia="ru-RU"/>
              </w:rPr>
            </w:pPr>
            <w:r w:rsidRPr="00C12899">
              <w:rPr>
                <w:rFonts w:ascii="Times New Roman" w:eastAsia="Times New Roman" w:hAnsi="Times New Roman" w:cs="Times New Roman"/>
                <w:b/>
                <w:bCs/>
                <w:color w:val="0000FF"/>
                <w:sz w:val="24"/>
                <w:szCs w:val="24"/>
                <w:lang w:val="en-US" w:eastAsia="ru-RU"/>
              </w:rPr>
              <w:t>Don’t be</w:t>
            </w:r>
            <w:r w:rsidRPr="00C12899">
              <w:rPr>
                <w:rFonts w:ascii="Times New Roman" w:eastAsia="Times New Roman" w:hAnsi="Times New Roman" w:cs="Times New Roman"/>
                <w:color w:val="0000FF"/>
                <w:sz w:val="24"/>
                <w:szCs w:val="24"/>
                <w:lang w:val="en-US" w:eastAsia="ru-RU"/>
              </w:rPr>
              <w:t xml:space="preserve"> angry with me.</w:t>
            </w:r>
          </w:p>
        </w:tc>
        <w:tc>
          <w:tcPr>
            <w:tcW w:w="3915" w:type="dxa"/>
            <w:tcMar>
              <w:top w:w="0" w:type="dxa"/>
              <w:left w:w="57" w:type="dxa"/>
              <w:bottom w:w="0" w:type="dxa"/>
              <w:right w:w="57" w:type="dxa"/>
            </w:tcMar>
          </w:tcPr>
          <w:p w:rsidR="00C12899" w:rsidRPr="00C12899" w:rsidRDefault="00C12899" w:rsidP="00C12899">
            <w:pPr>
              <w:spacing w:after="0" w:line="240" w:lineRule="auto"/>
              <w:rPr>
                <w:rFonts w:ascii="Times New Roman" w:eastAsia="Times New Roman" w:hAnsi="Times New Roman" w:cs="Times New Roman"/>
                <w:sz w:val="20"/>
                <w:szCs w:val="20"/>
                <w:lang w:eastAsia="ru-RU"/>
              </w:rPr>
            </w:pPr>
            <w:r w:rsidRPr="00C12899">
              <w:rPr>
                <w:rFonts w:ascii="Times New Roman" w:eastAsia="Times New Roman" w:hAnsi="Times New Roman" w:cs="Times New Roman"/>
                <w:i/>
                <w:iCs/>
                <w:color w:val="0000FF"/>
                <w:sz w:val="24"/>
                <w:szCs w:val="24"/>
                <w:lang w:eastAsia="ru-RU"/>
              </w:rPr>
              <w:t>Не сердись на меня.</w:t>
            </w:r>
          </w:p>
        </w:tc>
      </w:tr>
      <w:tr w:rsidR="00C12899" w:rsidRPr="00C12899" w:rsidTr="00E03F49">
        <w:trPr>
          <w:jc w:val="center"/>
        </w:trPr>
        <w:tc>
          <w:tcPr>
            <w:tcW w:w="3315" w:type="dxa"/>
            <w:tcMar>
              <w:top w:w="0" w:type="dxa"/>
              <w:left w:w="57" w:type="dxa"/>
              <w:bottom w:w="0" w:type="dxa"/>
              <w:right w:w="57" w:type="dxa"/>
            </w:tcMar>
          </w:tcPr>
          <w:p w:rsidR="00C12899" w:rsidRPr="00C12899" w:rsidRDefault="00C12899" w:rsidP="00C12899">
            <w:pPr>
              <w:spacing w:after="0" w:line="240" w:lineRule="auto"/>
              <w:jc w:val="right"/>
              <w:rPr>
                <w:rFonts w:ascii="Times New Roman" w:eastAsia="Times New Roman" w:hAnsi="Times New Roman" w:cs="Times New Roman"/>
                <w:sz w:val="20"/>
                <w:szCs w:val="20"/>
                <w:lang w:val="en-US" w:eastAsia="ru-RU"/>
              </w:rPr>
            </w:pPr>
            <w:r w:rsidRPr="00C12899">
              <w:rPr>
                <w:rFonts w:ascii="Times New Roman" w:eastAsia="Times New Roman" w:hAnsi="Times New Roman" w:cs="Times New Roman"/>
                <w:b/>
                <w:bCs/>
                <w:color w:val="0000FF"/>
                <w:sz w:val="24"/>
                <w:szCs w:val="24"/>
                <w:lang w:val="en-US" w:eastAsia="ru-RU"/>
              </w:rPr>
              <w:t>Don’t cross</w:t>
            </w:r>
            <w:r w:rsidRPr="00C12899">
              <w:rPr>
                <w:rFonts w:ascii="Times New Roman" w:eastAsia="Times New Roman" w:hAnsi="Times New Roman" w:cs="Times New Roman"/>
                <w:color w:val="0000FF"/>
                <w:sz w:val="24"/>
                <w:szCs w:val="24"/>
                <w:lang w:val="en-US" w:eastAsia="ru-RU"/>
              </w:rPr>
              <w:t xml:space="preserve"> the street here!</w:t>
            </w:r>
          </w:p>
        </w:tc>
        <w:tc>
          <w:tcPr>
            <w:tcW w:w="3915" w:type="dxa"/>
            <w:tcMar>
              <w:top w:w="0" w:type="dxa"/>
              <w:left w:w="57" w:type="dxa"/>
              <w:bottom w:w="0" w:type="dxa"/>
              <w:right w:w="57" w:type="dxa"/>
            </w:tcMar>
          </w:tcPr>
          <w:p w:rsidR="00C12899" w:rsidRPr="00C12899" w:rsidRDefault="00C12899" w:rsidP="00C12899">
            <w:pPr>
              <w:spacing w:after="0" w:line="240" w:lineRule="auto"/>
              <w:rPr>
                <w:rFonts w:ascii="Times New Roman" w:eastAsia="Times New Roman" w:hAnsi="Times New Roman" w:cs="Times New Roman"/>
                <w:sz w:val="20"/>
                <w:szCs w:val="20"/>
                <w:lang w:eastAsia="ru-RU"/>
              </w:rPr>
            </w:pPr>
            <w:r w:rsidRPr="00C12899">
              <w:rPr>
                <w:rFonts w:ascii="Times New Roman" w:eastAsia="Times New Roman" w:hAnsi="Times New Roman" w:cs="Times New Roman"/>
                <w:i/>
                <w:iCs/>
                <w:color w:val="0000FF"/>
                <w:sz w:val="24"/>
                <w:szCs w:val="24"/>
                <w:lang w:eastAsia="ru-RU"/>
              </w:rPr>
              <w:t>Не переходите улицу здесь!</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900" w:right="450" w:hanging="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sz w:val="24"/>
          <w:szCs w:val="24"/>
          <w:lang w:eastAsia="ru-RU"/>
        </w:rPr>
        <w:lastRenderedPageBreak/>
        <w:t xml:space="preserve">Усиленная форма. </w:t>
      </w:r>
      <w:r w:rsidRPr="00C12899">
        <w:rPr>
          <w:rFonts w:ascii="Times New Roman" w:eastAsia="Times New Roman" w:hAnsi="Times New Roman" w:cs="Times New Roman"/>
          <w:sz w:val="24"/>
          <w:szCs w:val="24"/>
          <w:lang w:eastAsia="ru-RU"/>
        </w:rPr>
        <w:t xml:space="preserve">Вспомогательный глагол </w:t>
      </w:r>
      <w:r w:rsidRPr="00C12899">
        <w:rPr>
          <w:rFonts w:ascii="Times New Roman" w:eastAsia="Times New Roman" w:hAnsi="Times New Roman" w:cs="Times New Roman"/>
          <w:b/>
          <w:bCs/>
          <w:sz w:val="24"/>
          <w:szCs w:val="24"/>
          <w:lang w:val="en-US" w:eastAsia="ru-RU"/>
        </w:rPr>
        <w:t>do</w:t>
      </w:r>
      <w:r w:rsidRPr="00C12899">
        <w:rPr>
          <w:rFonts w:ascii="Times New Roman" w:eastAsia="Times New Roman" w:hAnsi="Times New Roman" w:cs="Times New Roman"/>
          <w:sz w:val="24"/>
          <w:szCs w:val="24"/>
          <w:lang w:eastAsia="ru-RU"/>
        </w:rPr>
        <w:t xml:space="preserve"> может употребляться и в утвердительной форме повелительного наклонения для эмоционального усиления просьбы:</w:t>
      </w:r>
    </w:p>
    <w:tbl>
      <w:tblPr>
        <w:tblW w:w="9240" w:type="dxa"/>
        <w:jc w:val="center"/>
        <w:tblCellMar>
          <w:left w:w="0" w:type="dxa"/>
          <w:right w:w="0" w:type="dxa"/>
        </w:tblCellMar>
        <w:tblLook w:val="00A0" w:firstRow="1" w:lastRow="0" w:firstColumn="1" w:lastColumn="0" w:noHBand="0" w:noVBand="0"/>
      </w:tblPr>
      <w:tblGrid>
        <w:gridCol w:w="4420"/>
        <w:gridCol w:w="4820"/>
      </w:tblGrid>
      <w:tr w:rsidR="00C12899" w:rsidRPr="00C12899" w:rsidTr="00E03F49">
        <w:trPr>
          <w:jc w:val="center"/>
        </w:trPr>
        <w:tc>
          <w:tcPr>
            <w:tcW w:w="4305" w:type="dxa"/>
            <w:tcMar>
              <w:top w:w="0" w:type="dxa"/>
              <w:left w:w="57" w:type="dxa"/>
              <w:bottom w:w="0" w:type="dxa"/>
              <w:right w:w="57" w:type="dxa"/>
            </w:tcMar>
          </w:tcPr>
          <w:p w:rsidR="00C12899" w:rsidRPr="00C12899" w:rsidRDefault="00C12899" w:rsidP="00C12899">
            <w:pPr>
              <w:spacing w:after="0" w:line="240" w:lineRule="auto"/>
              <w:jc w:val="right"/>
              <w:rPr>
                <w:rFonts w:ascii="Times New Roman" w:eastAsia="Times New Roman" w:hAnsi="Times New Roman" w:cs="Times New Roman"/>
                <w:sz w:val="20"/>
                <w:szCs w:val="20"/>
                <w:lang w:eastAsia="ru-RU"/>
              </w:rPr>
            </w:pPr>
            <w:r w:rsidRPr="00C12899">
              <w:rPr>
                <w:rFonts w:ascii="Times New Roman" w:eastAsia="Times New Roman" w:hAnsi="Times New Roman" w:cs="Times New Roman"/>
                <w:b/>
                <w:bCs/>
                <w:color w:val="0000FF"/>
                <w:sz w:val="24"/>
                <w:szCs w:val="24"/>
                <w:lang w:val="en-US" w:eastAsia="ru-RU"/>
              </w:rPr>
              <w:t>Do sit</w:t>
            </w:r>
            <w:r w:rsidRPr="00C12899">
              <w:rPr>
                <w:rFonts w:ascii="Times New Roman" w:eastAsia="Times New Roman" w:hAnsi="Times New Roman" w:cs="Times New Roman"/>
                <w:color w:val="0000FF"/>
                <w:sz w:val="24"/>
                <w:szCs w:val="24"/>
                <w:lang w:val="en-US" w:eastAsia="ru-RU"/>
              </w:rPr>
              <w:t xml:space="preserve"> down.</w:t>
            </w:r>
          </w:p>
        </w:tc>
        <w:tc>
          <w:tcPr>
            <w:tcW w:w="4695" w:type="dxa"/>
            <w:tcMar>
              <w:top w:w="0" w:type="dxa"/>
              <w:left w:w="57" w:type="dxa"/>
              <w:bottom w:w="0" w:type="dxa"/>
              <w:right w:w="57" w:type="dxa"/>
            </w:tcMar>
          </w:tcPr>
          <w:p w:rsidR="00C12899" w:rsidRPr="00C12899" w:rsidRDefault="00C12899" w:rsidP="00C12899">
            <w:pPr>
              <w:spacing w:after="0" w:line="240" w:lineRule="auto"/>
              <w:rPr>
                <w:rFonts w:ascii="Times New Roman" w:eastAsia="Times New Roman" w:hAnsi="Times New Roman" w:cs="Times New Roman"/>
                <w:sz w:val="20"/>
                <w:szCs w:val="20"/>
                <w:lang w:eastAsia="ru-RU"/>
              </w:rPr>
            </w:pPr>
            <w:r w:rsidRPr="00C12899">
              <w:rPr>
                <w:rFonts w:ascii="Times New Roman" w:eastAsia="Times New Roman" w:hAnsi="Times New Roman" w:cs="Times New Roman"/>
                <w:i/>
                <w:iCs/>
                <w:color w:val="0000FF"/>
                <w:sz w:val="24"/>
                <w:szCs w:val="24"/>
                <w:lang w:eastAsia="ru-RU"/>
              </w:rPr>
              <w:t xml:space="preserve">Да </w:t>
            </w:r>
            <w:r w:rsidRPr="00C12899">
              <w:rPr>
                <w:rFonts w:ascii="Times New Roman" w:eastAsia="Times New Roman" w:hAnsi="Times New Roman" w:cs="Times New Roman"/>
                <w:b/>
                <w:bCs/>
                <w:i/>
                <w:iCs/>
                <w:color w:val="0000FF"/>
                <w:sz w:val="24"/>
                <w:szCs w:val="24"/>
                <w:lang w:eastAsia="ru-RU"/>
              </w:rPr>
              <w:t>садись</w:t>
            </w:r>
            <w:r w:rsidRPr="00C12899">
              <w:rPr>
                <w:rFonts w:ascii="Times New Roman" w:eastAsia="Times New Roman" w:hAnsi="Times New Roman" w:cs="Times New Roman"/>
                <w:i/>
                <w:iCs/>
                <w:color w:val="0000FF"/>
                <w:sz w:val="24"/>
                <w:szCs w:val="24"/>
                <w:lang w:eastAsia="ru-RU"/>
              </w:rPr>
              <w:t xml:space="preserve"> же.</w:t>
            </w:r>
          </w:p>
        </w:tc>
      </w:tr>
      <w:tr w:rsidR="00C12899" w:rsidRPr="00C12899" w:rsidTr="00E03F49">
        <w:trPr>
          <w:jc w:val="center"/>
        </w:trPr>
        <w:tc>
          <w:tcPr>
            <w:tcW w:w="4305" w:type="dxa"/>
            <w:tcMar>
              <w:top w:w="0" w:type="dxa"/>
              <w:left w:w="57" w:type="dxa"/>
              <w:bottom w:w="0" w:type="dxa"/>
              <w:right w:w="57" w:type="dxa"/>
            </w:tcMar>
          </w:tcPr>
          <w:p w:rsidR="00C12899" w:rsidRPr="00C12899" w:rsidRDefault="00C12899" w:rsidP="00C12899">
            <w:pPr>
              <w:spacing w:after="0" w:line="240" w:lineRule="auto"/>
              <w:jc w:val="right"/>
              <w:rPr>
                <w:rFonts w:ascii="Times New Roman" w:eastAsia="Times New Roman" w:hAnsi="Times New Roman" w:cs="Times New Roman"/>
                <w:sz w:val="20"/>
                <w:szCs w:val="20"/>
                <w:lang w:val="en-US" w:eastAsia="ru-RU"/>
              </w:rPr>
            </w:pPr>
            <w:r w:rsidRPr="00C12899">
              <w:rPr>
                <w:rFonts w:ascii="Times New Roman" w:eastAsia="Times New Roman" w:hAnsi="Times New Roman" w:cs="Times New Roman"/>
                <w:b/>
                <w:bCs/>
                <w:color w:val="0000FF"/>
                <w:sz w:val="24"/>
                <w:szCs w:val="24"/>
                <w:lang w:val="en-US" w:eastAsia="ru-RU"/>
              </w:rPr>
              <w:t>Do come</w:t>
            </w:r>
            <w:r w:rsidRPr="00C12899">
              <w:rPr>
                <w:rFonts w:ascii="Times New Roman" w:eastAsia="Times New Roman" w:hAnsi="Times New Roman" w:cs="Times New Roman"/>
                <w:color w:val="0000FF"/>
                <w:sz w:val="24"/>
                <w:szCs w:val="24"/>
                <w:lang w:val="en-US" w:eastAsia="ru-RU"/>
              </w:rPr>
              <w:t xml:space="preserve"> to see us tonight.</w:t>
            </w:r>
          </w:p>
        </w:tc>
        <w:tc>
          <w:tcPr>
            <w:tcW w:w="4695" w:type="dxa"/>
            <w:tcMar>
              <w:top w:w="0" w:type="dxa"/>
              <w:left w:w="57" w:type="dxa"/>
              <w:bottom w:w="0" w:type="dxa"/>
              <w:right w:w="57" w:type="dxa"/>
            </w:tcMar>
          </w:tcPr>
          <w:p w:rsidR="00C12899" w:rsidRPr="00C12899" w:rsidRDefault="00C12899" w:rsidP="00C12899">
            <w:pPr>
              <w:spacing w:after="0" w:line="240" w:lineRule="auto"/>
              <w:rPr>
                <w:rFonts w:ascii="Times New Roman" w:eastAsia="Times New Roman" w:hAnsi="Times New Roman" w:cs="Times New Roman"/>
                <w:sz w:val="20"/>
                <w:szCs w:val="20"/>
                <w:lang w:eastAsia="ru-RU"/>
              </w:rPr>
            </w:pPr>
            <w:r w:rsidRPr="00C12899">
              <w:rPr>
                <w:rFonts w:ascii="Times New Roman" w:eastAsia="Times New Roman" w:hAnsi="Times New Roman" w:cs="Times New Roman"/>
                <w:i/>
                <w:iCs/>
                <w:color w:val="0000FF"/>
                <w:sz w:val="24"/>
                <w:szCs w:val="24"/>
                <w:lang w:eastAsia="ru-RU"/>
              </w:rPr>
              <w:t>Непременно</w:t>
            </w:r>
            <w:r w:rsidRPr="00C12899">
              <w:rPr>
                <w:rFonts w:ascii="Times New Roman" w:eastAsia="Times New Roman" w:hAnsi="Times New Roman" w:cs="Times New Roman"/>
                <w:b/>
                <w:bCs/>
                <w:i/>
                <w:iCs/>
                <w:color w:val="0000FF"/>
                <w:sz w:val="24"/>
                <w:szCs w:val="24"/>
                <w:lang w:eastAsia="ru-RU"/>
              </w:rPr>
              <w:t xml:space="preserve"> приходи</w:t>
            </w:r>
            <w:r w:rsidRPr="00C12899">
              <w:rPr>
                <w:rFonts w:ascii="Times New Roman" w:eastAsia="Times New Roman" w:hAnsi="Times New Roman" w:cs="Times New Roman"/>
                <w:i/>
                <w:iCs/>
                <w:color w:val="0000FF"/>
                <w:sz w:val="24"/>
                <w:szCs w:val="24"/>
                <w:lang w:eastAsia="ru-RU"/>
              </w:rPr>
              <w:t xml:space="preserve"> к нам вечером.</w:t>
            </w:r>
          </w:p>
        </w:tc>
      </w:tr>
      <w:tr w:rsidR="00C12899" w:rsidRPr="00C12899" w:rsidTr="00E03F49">
        <w:trPr>
          <w:jc w:val="center"/>
        </w:trPr>
        <w:tc>
          <w:tcPr>
            <w:tcW w:w="430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Do come</w:t>
            </w:r>
            <w:r w:rsidRPr="00C12899">
              <w:rPr>
                <w:rFonts w:ascii="Times New Roman" w:eastAsia="Times New Roman" w:hAnsi="Times New Roman" w:cs="Times New Roman"/>
                <w:color w:val="0000FF"/>
                <w:sz w:val="24"/>
                <w:szCs w:val="24"/>
                <w:lang w:val="en-US" w:eastAsia="ru-RU"/>
              </w:rPr>
              <w:t xml:space="preserve"> and </w:t>
            </w:r>
            <w:r w:rsidRPr="00C12899">
              <w:rPr>
                <w:rFonts w:ascii="Times New Roman" w:eastAsia="Times New Roman" w:hAnsi="Times New Roman" w:cs="Times New Roman"/>
                <w:b/>
                <w:bCs/>
                <w:color w:val="0000FF"/>
                <w:sz w:val="24"/>
                <w:szCs w:val="24"/>
                <w:lang w:val="en-US" w:eastAsia="ru-RU"/>
              </w:rPr>
              <w:t>help</w:t>
            </w:r>
            <w:r w:rsidRPr="00C12899">
              <w:rPr>
                <w:rFonts w:ascii="Times New Roman" w:eastAsia="Times New Roman" w:hAnsi="Times New Roman" w:cs="Times New Roman"/>
                <w:color w:val="0000FF"/>
                <w:sz w:val="24"/>
                <w:szCs w:val="24"/>
                <w:lang w:val="en-US" w:eastAsia="ru-RU"/>
              </w:rPr>
              <w:t xml:space="preserve"> me. </w:t>
            </w:r>
          </w:p>
        </w:tc>
        <w:tc>
          <w:tcPr>
            <w:tcW w:w="469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Ну, </w:t>
            </w:r>
            <w:r w:rsidRPr="00C12899">
              <w:rPr>
                <w:rFonts w:ascii="Times New Roman" w:eastAsia="Times New Roman" w:hAnsi="Times New Roman" w:cs="Times New Roman"/>
                <w:b/>
                <w:bCs/>
                <w:i/>
                <w:iCs/>
                <w:color w:val="0000FF"/>
                <w:sz w:val="24"/>
                <w:szCs w:val="24"/>
                <w:lang w:eastAsia="ru-RU"/>
              </w:rPr>
              <w:t>придите</w:t>
            </w:r>
            <w:r w:rsidRPr="00C12899">
              <w:rPr>
                <w:rFonts w:ascii="Times New Roman" w:eastAsia="Times New Roman" w:hAnsi="Times New Roman" w:cs="Times New Roman"/>
                <w:i/>
                <w:iCs/>
                <w:color w:val="0000FF"/>
                <w:sz w:val="24"/>
                <w:szCs w:val="24"/>
                <w:lang w:eastAsia="ru-RU"/>
              </w:rPr>
              <w:t xml:space="preserve"> же и </w:t>
            </w:r>
            <w:r w:rsidRPr="00C12899">
              <w:rPr>
                <w:rFonts w:ascii="Times New Roman" w:eastAsia="Times New Roman" w:hAnsi="Times New Roman" w:cs="Times New Roman"/>
                <w:b/>
                <w:bCs/>
                <w:i/>
                <w:iCs/>
                <w:color w:val="0000FF"/>
                <w:sz w:val="24"/>
                <w:szCs w:val="24"/>
                <w:lang w:eastAsia="ru-RU"/>
              </w:rPr>
              <w:t>помогите</w:t>
            </w:r>
            <w:r w:rsidRPr="00C12899">
              <w:rPr>
                <w:rFonts w:ascii="Times New Roman" w:eastAsia="Times New Roman" w:hAnsi="Times New Roman" w:cs="Times New Roman"/>
                <w:i/>
                <w:iCs/>
                <w:color w:val="0000FF"/>
                <w:sz w:val="24"/>
                <w:szCs w:val="24"/>
                <w:lang w:eastAsia="ru-RU"/>
              </w:rPr>
              <w:t xml:space="preserve"> мне!</w:t>
            </w:r>
          </w:p>
        </w:tc>
      </w:tr>
      <w:tr w:rsidR="00C12899" w:rsidRPr="00C12899" w:rsidTr="00E03F49">
        <w:trPr>
          <w:jc w:val="center"/>
        </w:trPr>
        <w:tc>
          <w:tcPr>
            <w:tcW w:w="430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Do turn</w:t>
            </w:r>
            <w:r w:rsidRPr="00C12899">
              <w:rPr>
                <w:rFonts w:ascii="Times New Roman" w:eastAsia="Times New Roman" w:hAnsi="Times New Roman" w:cs="Times New Roman"/>
                <w:color w:val="0000FF"/>
                <w:sz w:val="24"/>
                <w:szCs w:val="24"/>
                <w:lang w:val="en-US" w:eastAsia="ru-RU"/>
              </w:rPr>
              <w:t xml:space="preserve"> the TV set </w:t>
            </w:r>
            <w:r w:rsidRPr="00C12899">
              <w:rPr>
                <w:rFonts w:ascii="Times New Roman" w:eastAsia="Times New Roman" w:hAnsi="Times New Roman" w:cs="Times New Roman"/>
                <w:b/>
                <w:bCs/>
                <w:color w:val="0000FF"/>
                <w:sz w:val="24"/>
                <w:szCs w:val="24"/>
                <w:lang w:val="en-US" w:eastAsia="ru-RU"/>
              </w:rPr>
              <w:t>off</w:t>
            </w:r>
            <w:r w:rsidRPr="00C12899">
              <w:rPr>
                <w:rFonts w:ascii="Times New Roman" w:eastAsia="Times New Roman" w:hAnsi="Times New Roman" w:cs="Times New Roman"/>
                <w:color w:val="0000FF"/>
                <w:sz w:val="24"/>
                <w:szCs w:val="24"/>
                <w:lang w:val="en-US" w:eastAsia="ru-RU"/>
              </w:rPr>
              <w:t>.</w:t>
            </w:r>
          </w:p>
        </w:tc>
        <w:tc>
          <w:tcPr>
            <w:tcW w:w="469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Да </w:t>
            </w:r>
            <w:r w:rsidRPr="00C12899">
              <w:rPr>
                <w:rFonts w:ascii="Times New Roman" w:eastAsia="Times New Roman" w:hAnsi="Times New Roman" w:cs="Times New Roman"/>
                <w:b/>
                <w:bCs/>
                <w:i/>
                <w:iCs/>
                <w:color w:val="0000FF"/>
                <w:sz w:val="24"/>
                <w:szCs w:val="24"/>
                <w:lang w:eastAsia="ru-RU"/>
              </w:rPr>
              <w:t>выключите</w:t>
            </w:r>
            <w:r w:rsidRPr="00C12899">
              <w:rPr>
                <w:rFonts w:ascii="Times New Roman" w:eastAsia="Times New Roman" w:hAnsi="Times New Roman" w:cs="Times New Roman"/>
                <w:i/>
                <w:iCs/>
                <w:color w:val="0000FF"/>
                <w:sz w:val="24"/>
                <w:szCs w:val="24"/>
                <w:lang w:eastAsia="ru-RU"/>
              </w:rPr>
              <w:t xml:space="preserve"> же телевизор!</w:t>
            </w:r>
          </w:p>
        </w:tc>
      </w:tr>
      <w:tr w:rsidR="00C12899" w:rsidRPr="00C12899" w:rsidTr="00E03F49">
        <w:trPr>
          <w:jc w:val="center"/>
        </w:trPr>
        <w:tc>
          <w:tcPr>
            <w:tcW w:w="430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Do forgive</w:t>
            </w:r>
            <w:r w:rsidRPr="00C12899">
              <w:rPr>
                <w:rFonts w:ascii="Times New Roman" w:eastAsia="Times New Roman" w:hAnsi="Times New Roman" w:cs="Times New Roman"/>
                <w:color w:val="0000FF"/>
                <w:sz w:val="24"/>
                <w:szCs w:val="24"/>
                <w:lang w:val="en-US" w:eastAsia="ru-RU"/>
              </w:rPr>
              <w:t xml:space="preserve"> me, I didn’t mean to hurt you.</w:t>
            </w:r>
          </w:p>
        </w:tc>
        <w:tc>
          <w:tcPr>
            <w:tcW w:w="469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Ну </w:t>
            </w:r>
            <w:r w:rsidRPr="00C12899">
              <w:rPr>
                <w:rFonts w:ascii="Times New Roman" w:eastAsia="Times New Roman" w:hAnsi="Times New Roman" w:cs="Times New Roman"/>
                <w:b/>
                <w:bCs/>
                <w:i/>
                <w:iCs/>
                <w:color w:val="0000FF"/>
                <w:sz w:val="24"/>
                <w:szCs w:val="24"/>
                <w:lang w:eastAsia="ru-RU"/>
              </w:rPr>
              <w:t>простите</w:t>
            </w:r>
            <w:r w:rsidRPr="00C12899">
              <w:rPr>
                <w:rFonts w:ascii="Times New Roman" w:eastAsia="Times New Roman" w:hAnsi="Times New Roman" w:cs="Times New Roman"/>
                <w:i/>
                <w:iCs/>
                <w:color w:val="0000FF"/>
                <w:sz w:val="24"/>
                <w:szCs w:val="24"/>
                <w:lang w:eastAsia="ru-RU"/>
              </w:rPr>
              <w:t xml:space="preserve"> меня, я не хотел вас обидеть.</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900" w:right="450" w:hanging="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sz w:val="24"/>
          <w:szCs w:val="24"/>
          <w:lang w:eastAsia="ru-RU"/>
        </w:rPr>
        <w:t xml:space="preserve">Вежливая форма. </w:t>
      </w:r>
      <w:r w:rsidRPr="00C12899">
        <w:rPr>
          <w:rFonts w:ascii="Times New Roman" w:eastAsia="Times New Roman" w:hAnsi="Times New Roman" w:cs="Times New Roman"/>
          <w:sz w:val="24"/>
          <w:szCs w:val="24"/>
          <w:lang w:eastAsia="ru-RU"/>
        </w:rPr>
        <w:t xml:space="preserve">Если в конце или начале повелительного предложения стоит слово </w:t>
      </w:r>
      <w:r w:rsidRPr="00C12899">
        <w:rPr>
          <w:rFonts w:ascii="Times New Roman" w:eastAsia="Times New Roman" w:hAnsi="Times New Roman" w:cs="Times New Roman"/>
          <w:b/>
          <w:bCs/>
          <w:sz w:val="24"/>
          <w:szCs w:val="24"/>
          <w:lang w:val="en-US" w:eastAsia="ru-RU"/>
        </w:rPr>
        <w:t>please</w:t>
      </w:r>
      <w:r w:rsidRPr="00C12899">
        <w:rPr>
          <w:rFonts w:ascii="Times New Roman" w:eastAsia="Times New Roman" w:hAnsi="Times New Roman" w:cs="Times New Roman"/>
          <w:sz w:val="24"/>
          <w:szCs w:val="24"/>
          <w:lang w:eastAsia="ru-RU"/>
        </w:rPr>
        <w:t xml:space="preserve"> </w:t>
      </w:r>
      <w:r w:rsidRPr="00C12899">
        <w:rPr>
          <w:rFonts w:ascii="Times New Roman" w:eastAsia="Times New Roman" w:hAnsi="Times New Roman" w:cs="Times New Roman"/>
          <w:i/>
          <w:iCs/>
          <w:sz w:val="24"/>
          <w:szCs w:val="24"/>
          <w:lang w:eastAsia="ru-RU"/>
        </w:rPr>
        <w:t>пожалуйста</w:t>
      </w:r>
      <w:r w:rsidRPr="00C12899">
        <w:rPr>
          <w:rFonts w:ascii="Times New Roman" w:eastAsia="Times New Roman" w:hAnsi="Times New Roman" w:cs="Times New Roman"/>
          <w:sz w:val="24"/>
          <w:szCs w:val="24"/>
          <w:lang w:eastAsia="ru-RU"/>
        </w:rPr>
        <w:t>, то приказание смягчается и превращается в вежливую просьбу:</w:t>
      </w:r>
    </w:p>
    <w:tbl>
      <w:tblPr>
        <w:tblW w:w="8400" w:type="dxa"/>
        <w:jc w:val="center"/>
        <w:tblCellMar>
          <w:left w:w="0" w:type="dxa"/>
          <w:right w:w="0" w:type="dxa"/>
        </w:tblCellMar>
        <w:tblLook w:val="00A0" w:firstRow="1" w:lastRow="0" w:firstColumn="1" w:lastColumn="0" w:noHBand="0" w:noVBand="0"/>
      </w:tblPr>
      <w:tblGrid>
        <w:gridCol w:w="3999"/>
        <w:gridCol w:w="4401"/>
      </w:tblGrid>
      <w:tr w:rsidR="00C12899" w:rsidRPr="00C12899" w:rsidTr="00E03F49">
        <w:trPr>
          <w:jc w:val="center"/>
        </w:trPr>
        <w:tc>
          <w:tcPr>
            <w:tcW w:w="388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Come</w:t>
            </w:r>
            <w:r w:rsidRPr="00C12899">
              <w:rPr>
                <w:rFonts w:ascii="Times New Roman" w:eastAsia="Times New Roman" w:hAnsi="Times New Roman" w:cs="Times New Roman"/>
                <w:color w:val="0000FF"/>
                <w:sz w:val="24"/>
                <w:szCs w:val="24"/>
                <w:lang w:val="en-US" w:eastAsia="ru-RU"/>
              </w:rPr>
              <w:t xml:space="preserve"> here, please!</w:t>
            </w:r>
          </w:p>
        </w:tc>
        <w:tc>
          <w:tcPr>
            <w:tcW w:w="427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Подойди(те)</w:t>
            </w:r>
            <w:r w:rsidRPr="00C12899">
              <w:rPr>
                <w:rFonts w:ascii="Times New Roman" w:eastAsia="Times New Roman" w:hAnsi="Times New Roman" w:cs="Times New Roman"/>
                <w:i/>
                <w:iCs/>
                <w:color w:val="0000FF"/>
                <w:sz w:val="24"/>
                <w:szCs w:val="24"/>
                <w:lang w:eastAsia="ru-RU"/>
              </w:rPr>
              <w:t xml:space="preserve"> сюда, пожалуйста!</w:t>
            </w:r>
          </w:p>
        </w:tc>
      </w:tr>
      <w:tr w:rsidR="00C12899" w:rsidRPr="00C12899" w:rsidTr="00E03F49">
        <w:trPr>
          <w:jc w:val="center"/>
        </w:trPr>
        <w:tc>
          <w:tcPr>
            <w:tcW w:w="388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Close</w:t>
            </w:r>
            <w:r w:rsidRPr="00C12899">
              <w:rPr>
                <w:rFonts w:ascii="Times New Roman" w:eastAsia="Times New Roman" w:hAnsi="Times New Roman" w:cs="Times New Roman"/>
                <w:color w:val="0000FF"/>
                <w:sz w:val="24"/>
                <w:szCs w:val="24"/>
                <w:lang w:val="en-US" w:eastAsia="ru-RU"/>
              </w:rPr>
              <w:t xml:space="preserve"> the door, please. </w:t>
            </w:r>
          </w:p>
        </w:tc>
        <w:tc>
          <w:tcPr>
            <w:tcW w:w="427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Закройте</w:t>
            </w:r>
            <w:r w:rsidRPr="00C12899">
              <w:rPr>
                <w:rFonts w:ascii="Times New Roman" w:eastAsia="Times New Roman" w:hAnsi="Times New Roman" w:cs="Times New Roman"/>
                <w:i/>
                <w:iCs/>
                <w:color w:val="0000FF"/>
                <w:sz w:val="24"/>
                <w:szCs w:val="24"/>
                <w:lang w:eastAsia="ru-RU"/>
              </w:rPr>
              <w:t xml:space="preserve"> дверь, пожалуйста.</w:t>
            </w:r>
          </w:p>
        </w:tc>
      </w:tr>
      <w:tr w:rsidR="00C12899" w:rsidRPr="00C12899" w:rsidTr="00E03F49">
        <w:trPr>
          <w:jc w:val="center"/>
        </w:trPr>
        <w:tc>
          <w:tcPr>
            <w:tcW w:w="3885" w:type="dxa"/>
            <w:tcMar>
              <w:top w:w="0" w:type="dxa"/>
              <w:left w:w="57" w:type="dxa"/>
              <w:bottom w:w="0" w:type="dxa"/>
              <w:right w:w="57" w:type="dxa"/>
            </w:tcMar>
          </w:tcPr>
          <w:p w:rsidR="00C12899" w:rsidRPr="00C12899" w:rsidRDefault="00C12899" w:rsidP="00C12899">
            <w:pPr>
              <w:spacing w:after="0" w:line="240" w:lineRule="auto"/>
              <w:jc w:val="right"/>
              <w:rPr>
                <w:rFonts w:ascii="Times New Roman" w:eastAsia="Times New Roman" w:hAnsi="Times New Roman" w:cs="Times New Roman"/>
                <w:sz w:val="20"/>
                <w:szCs w:val="20"/>
                <w:lang w:eastAsia="ru-RU"/>
              </w:rPr>
            </w:pPr>
            <w:r w:rsidRPr="00C12899">
              <w:rPr>
                <w:rFonts w:ascii="Times New Roman" w:eastAsia="Times New Roman" w:hAnsi="Times New Roman" w:cs="Times New Roman"/>
                <w:b/>
                <w:bCs/>
                <w:color w:val="0000FF"/>
                <w:sz w:val="24"/>
                <w:szCs w:val="24"/>
                <w:lang w:val="en-US" w:eastAsia="ru-RU"/>
              </w:rPr>
              <w:t>Follow</w:t>
            </w:r>
            <w:r w:rsidRPr="00C12899">
              <w:rPr>
                <w:rFonts w:ascii="Times New Roman" w:eastAsia="Times New Roman" w:hAnsi="Times New Roman" w:cs="Times New Roman"/>
                <w:color w:val="0000FF"/>
                <w:sz w:val="24"/>
                <w:szCs w:val="24"/>
                <w:lang w:val="en-US" w:eastAsia="ru-RU"/>
              </w:rPr>
              <w:t xml:space="preserve"> me, please!</w:t>
            </w:r>
          </w:p>
        </w:tc>
        <w:tc>
          <w:tcPr>
            <w:tcW w:w="4275" w:type="dxa"/>
            <w:tcMar>
              <w:top w:w="0" w:type="dxa"/>
              <w:left w:w="57" w:type="dxa"/>
              <w:bottom w:w="0" w:type="dxa"/>
              <w:right w:w="57" w:type="dxa"/>
            </w:tcMar>
          </w:tcPr>
          <w:p w:rsidR="00C12899" w:rsidRPr="00C12899" w:rsidRDefault="00C12899" w:rsidP="00C12899">
            <w:pPr>
              <w:spacing w:after="0" w:line="240" w:lineRule="auto"/>
              <w:rPr>
                <w:rFonts w:ascii="Times New Roman" w:eastAsia="Times New Roman" w:hAnsi="Times New Roman" w:cs="Times New Roman"/>
                <w:sz w:val="20"/>
                <w:szCs w:val="20"/>
                <w:lang w:eastAsia="ru-RU"/>
              </w:rPr>
            </w:pPr>
            <w:r w:rsidRPr="00C12899">
              <w:rPr>
                <w:rFonts w:ascii="Times New Roman" w:eastAsia="Times New Roman" w:hAnsi="Times New Roman" w:cs="Times New Roman"/>
                <w:b/>
                <w:bCs/>
                <w:i/>
                <w:iCs/>
                <w:color w:val="0000FF"/>
                <w:sz w:val="24"/>
                <w:szCs w:val="24"/>
                <w:lang w:eastAsia="ru-RU"/>
              </w:rPr>
              <w:t>Идите за</w:t>
            </w:r>
            <w:r w:rsidRPr="00C12899">
              <w:rPr>
                <w:rFonts w:ascii="Times New Roman" w:eastAsia="Times New Roman" w:hAnsi="Times New Roman" w:cs="Times New Roman"/>
                <w:i/>
                <w:iCs/>
                <w:color w:val="0000FF"/>
                <w:sz w:val="24"/>
                <w:szCs w:val="24"/>
                <w:lang w:eastAsia="ru-RU"/>
              </w:rPr>
              <w:t xml:space="preserve"> мной, пожалуйста.</w:t>
            </w:r>
          </w:p>
        </w:tc>
      </w:tr>
      <w:tr w:rsidR="00C12899" w:rsidRPr="00C12899" w:rsidTr="00E03F49">
        <w:trPr>
          <w:jc w:val="center"/>
        </w:trPr>
        <w:tc>
          <w:tcPr>
            <w:tcW w:w="3885" w:type="dxa"/>
            <w:tcMar>
              <w:top w:w="0" w:type="dxa"/>
              <w:left w:w="57" w:type="dxa"/>
              <w:bottom w:w="0" w:type="dxa"/>
              <w:right w:w="57" w:type="dxa"/>
            </w:tcMar>
          </w:tcPr>
          <w:p w:rsidR="00C12899" w:rsidRPr="00C12899" w:rsidRDefault="00C12899" w:rsidP="00C12899">
            <w:pPr>
              <w:spacing w:after="0" w:line="240" w:lineRule="auto"/>
              <w:jc w:val="right"/>
              <w:rPr>
                <w:rFonts w:ascii="Times New Roman" w:eastAsia="Times New Roman" w:hAnsi="Times New Roman" w:cs="Times New Roman"/>
                <w:sz w:val="20"/>
                <w:szCs w:val="20"/>
                <w:lang w:eastAsia="ru-RU"/>
              </w:rPr>
            </w:pPr>
            <w:r w:rsidRPr="00C12899">
              <w:rPr>
                <w:rFonts w:ascii="Times New Roman" w:eastAsia="Times New Roman" w:hAnsi="Times New Roman" w:cs="Times New Roman"/>
                <w:b/>
                <w:bCs/>
                <w:color w:val="0000FF"/>
                <w:sz w:val="24"/>
                <w:szCs w:val="24"/>
                <w:lang w:val="en-US" w:eastAsia="ru-RU"/>
              </w:rPr>
              <w:t>Don’t tell</w:t>
            </w:r>
            <w:r w:rsidRPr="00C12899">
              <w:rPr>
                <w:rFonts w:ascii="Times New Roman" w:eastAsia="Times New Roman" w:hAnsi="Times New Roman" w:cs="Times New Roman"/>
                <w:color w:val="0000FF"/>
                <w:sz w:val="24"/>
                <w:szCs w:val="24"/>
                <w:lang w:val="en-US" w:eastAsia="ru-RU"/>
              </w:rPr>
              <w:t xml:space="preserve"> anyone, please.</w:t>
            </w:r>
          </w:p>
        </w:tc>
        <w:tc>
          <w:tcPr>
            <w:tcW w:w="4275" w:type="dxa"/>
            <w:tcMar>
              <w:top w:w="0" w:type="dxa"/>
              <w:left w:w="57" w:type="dxa"/>
              <w:bottom w:w="0" w:type="dxa"/>
              <w:right w:w="57" w:type="dxa"/>
            </w:tcMar>
          </w:tcPr>
          <w:p w:rsidR="00C12899" w:rsidRPr="00C12899" w:rsidRDefault="00C12899" w:rsidP="00C12899">
            <w:pPr>
              <w:spacing w:after="0" w:line="240" w:lineRule="auto"/>
              <w:rPr>
                <w:rFonts w:ascii="Times New Roman" w:eastAsia="Times New Roman" w:hAnsi="Times New Roman" w:cs="Times New Roman"/>
                <w:sz w:val="20"/>
                <w:szCs w:val="20"/>
                <w:lang w:eastAsia="ru-RU"/>
              </w:rPr>
            </w:pPr>
            <w:r w:rsidRPr="00C12899">
              <w:rPr>
                <w:rFonts w:ascii="Times New Roman" w:eastAsia="Times New Roman" w:hAnsi="Times New Roman" w:cs="Times New Roman"/>
                <w:i/>
                <w:iCs/>
                <w:color w:val="0000FF"/>
                <w:sz w:val="24"/>
                <w:szCs w:val="24"/>
                <w:lang w:eastAsia="ru-RU"/>
              </w:rPr>
              <w:t xml:space="preserve">Пожалуйста, </w:t>
            </w:r>
            <w:r w:rsidRPr="00C12899">
              <w:rPr>
                <w:rFonts w:ascii="Times New Roman" w:eastAsia="Times New Roman" w:hAnsi="Times New Roman" w:cs="Times New Roman"/>
                <w:b/>
                <w:bCs/>
                <w:i/>
                <w:iCs/>
                <w:color w:val="0000FF"/>
                <w:sz w:val="24"/>
                <w:szCs w:val="24"/>
                <w:lang w:eastAsia="ru-RU"/>
              </w:rPr>
              <w:t>не рассказывай</w:t>
            </w:r>
            <w:r w:rsidRPr="00C12899">
              <w:rPr>
                <w:rFonts w:ascii="Times New Roman" w:eastAsia="Times New Roman" w:hAnsi="Times New Roman" w:cs="Times New Roman"/>
                <w:i/>
                <w:iCs/>
                <w:color w:val="0000FF"/>
                <w:sz w:val="24"/>
                <w:szCs w:val="24"/>
                <w:lang w:eastAsia="ru-RU"/>
              </w:rPr>
              <w:t xml:space="preserve"> никому.</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900" w:right="450" w:hanging="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sz w:val="24"/>
          <w:szCs w:val="24"/>
          <w:lang w:eastAsia="ru-RU"/>
        </w:rPr>
        <w:t xml:space="preserve">Употребление </w:t>
      </w:r>
      <w:r w:rsidRPr="00C12899">
        <w:rPr>
          <w:rFonts w:ascii="Times New Roman" w:eastAsia="Times New Roman" w:hAnsi="Times New Roman" w:cs="Times New Roman"/>
          <w:b/>
          <w:bCs/>
          <w:sz w:val="24"/>
          <w:szCs w:val="24"/>
          <w:lang w:val="en-US" w:eastAsia="ru-RU"/>
        </w:rPr>
        <w:t>you</w:t>
      </w:r>
      <w:r w:rsidRPr="00C12899">
        <w:rPr>
          <w:rFonts w:ascii="Times New Roman" w:eastAsia="Times New Roman" w:hAnsi="Times New Roman" w:cs="Times New Roman"/>
          <w:b/>
          <w:bCs/>
          <w:sz w:val="24"/>
          <w:szCs w:val="24"/>
          <w:lang w:eastAsia="ru-RU"/>
        </w:rPr>
        <w:t xml:space="preserve">. </w:t>
      </w:r>
      <w:r w:rsidRPr="00C12899">
        <w:rPr>
          <w:rFonts w:ascii="Times New Roman" w:eastAsia="Times New Roman" w:hAnsi="Times New Roman" w:cs="Times New Roman"/>
          <w:sz w:val="24"/>
          <w:szCs w:val="24"/>
          <w:lang w:eastAsia="ru-RU"/>
        </w:rPr>
        <w:t xml:space="preserve">Предложение адресовано 2-му лицу. Хотя местоимение </w:t>
      </w:r>
      <w:r w:rsidRPr="00C12899">
        <w:rPr>
          <w:rFonts w:ascii="Times New Roman" w:eastAsia="Times New Roman" w:hAnsi="Times New Roman" w:cs="Times New Roman"/>
          <w:b/>
          <w:bCs/>
          <w:sz w:val="24"/>
          <w:szCs w:val="24"/>
          <w:lang w:val="en-US" w:eastAsia="ru-RU"/>
        </w:rPr>
        <w:t>you</w:t>
      </w:r>
      <w:r w:rsidRPr="00C12899">
        <w:rPr>
          <w:rFonts w:ascii="Times New Roman" w:eastAsia="Times New Roman" w:hAnsi="Times New Roman" w:cs="Times New Roman"/>
          <w:sz w:val="24"/>
          <w:szCs w:val="24"/>
          <w:lang w:eastAsia="ru-RU"/>
        </w:rPr>
        <w:t>, указывает на это лицо, обычно в побудительном предложении не упоминается; его наличие придает побудительному предложению оттенок эмоционального раздражения:</w:t>
      </w:r>
    </w:p>
    <w:tbl>
      <w:tblPr>
        <w:tblW w:w="9285" w:type="dxa"/>
        <w:jc w:val="center"/>
        <w:tblCellMar>
          <w:left w:w="0" w:type="dxa"/>
          <w:right w:w="0" w:type="dxa"/>
        </w:tblCellMar>
        <w:tblLook w:val="00A0" w:firstRow="1" w:lastRow="0" w:firstColumn="1" w:lastColumn="0" w:noHBand="0" w:noVBand="0"/>
      </w:tblPr>
      <w:tblGrid>
        <w:gridCol w:w="4481"/>
        <w:gridCol w:w="4804"/>
      </w:tblGrid>
      <w:tr w:rsidR="00C12899" w:rsidRPr="00C12899" w:rsidTr="00E03F49">
        <w:trPr>
          <w:jc w:val="center"/>
        </w:trPr>
        <w:tc>
          <w:tcPr>
            <w:tcW w:w="436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color w:val="0000FF"/>
                <w:sz w:val="24"/>
                <w:szCs w:val="24"/>
                <w:u w:val="single"/>
                <w:lang w:val="en-US" w:eastAsia="ru-RU"/>
              </w:rPr>
              <w:t>You</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stop</w:t>
            </w:r>
            <w:r w:rsidRPr="00C12899">
              <w:rPr>
                <w:rFonts w:ascii="Times New Roman" w:eastAsia="Times New Roman" w:hAnsi="Times New Roman" w:cs="Times New Roman"/>
                <w:color w:val="0000FF"/>
                <w:sz w:val="24"/>
                <w:szCs w:val="24"/>
                <w:lang w:val="en-US" w:eastAsia="ru-RU"/>
              </w:rPr>
              <w:t xml:space="preserve"> talking</w:t>
            </w:r>
            <w:r w:rsidRPr="00C12899">
              <w:rPr>
                <w:rFonts w:ascii="Times New Roman" w:eastAsia="Times New Roman" w:hAnsi="Times New Roman" w:cs="Times New Roman"/>
                <w:color w:val="0000FF"/>
                <w:sz w:val="24"/>
                <w:szCs w:val="24"/>
                <w:lang w:eastAsia="ru-RU"/>
              </w:rPr>
              <w:t xml:space="preserve">! </w:t>
            </w:r>
          </w:p>
        </w:tc>
        <w:tc>
          <w:tcPr>
            <w:tcW w:w="4680"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А ну-ка, </w:t>
            </w:r>
            <w:r w:rsidRPr="00C12899">
              <w:rPr>
                <w:rFonts w:ascii="Times New Roman" w:eastAsia="Times New Roman" w:hAnsi="Times New Roman" w:cs="Times New Roman"/>
                <w:b/>
                <w:bCs/>
                <w:i/>
                <w:iCs/>
                <w:color w:val="0000FF"/>
                <w:sz w:val="24"/>
                <w:szCs w:val="24"/>
                <w:lang w:eastAsia="ru-RU"/>
              </w:rPr>
              <w:t>прекрати(те)</w:t>
            </w:r>
            <w:r w:rsidRPr="00C12899">
              <w:rPr>
                <w:rFonts w:ascii="Times New Roman" w:eastAsia="Times New Roman" w:hAnsi="Times New Roman" w:cs="Times New Roman"/>
                <w:i/>
                <w:iCs/>
                <w:color w:val="0000FF"/>
                <w:sz w:val="24"/>
                <w:szCs w:val="24"/>
                <w:lang w:eastAsia="ru-RU"/>
              </w:rPr>
              <w:t xml:space="preserve"> болтовню!</w:t>
            </w:r>
          </w:p>
        </w:tc>
      </w:tr>
      <w:tr w:rsidR="00C12899" w:rsidRPr="00C12899" w:rsidTr="00E03F49">
        <w:trPr>
          <w:jc w:val="center"/>
        </w:trPr>
        <w:tc>
          <w:tcPr>
            <w:tcW w:w="436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color w:val="0000FF"/>
                <w:sz w:val="24"/>
                <w:szCs w:val="24"/>
                <w:u w:val="single"/>
                <w:lang w:val="en-US" w:eastAsia="ru-RU"/>
              </w:rPr>
              <w:t>You</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leave</w:t>
            </w:r>
            <w:r w:rsidRPr="00C12899">
              <w:rPr>
                <w:rFonts w:ascii="Times New Roman" w:eastAsia="Times New Roman" w:hAnsi="Times New Roman" w:cs="Times New Roman"/>
                <w:color w:val="0000FF"/>
                <w:sz w:val="24"/>
                <w:szCs w:val="24"/>
                <w:lang w:val="en-US" w:eastAsia="ru-RU"/>
              </w:rPr>
              <w:t xml:space="preserve"> me alone! </w:t>
            </w:r>
          </w:p>
        </w:tc>
        <w:tc>
          <w:tcPr>
            <w:tcW w:w="4680"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Да </w:t>
            </w:r>
            <w:r w:rsidRPr="00C12899">
              <w:rPr>
                <w:rFonts w:ascii="Times New Roman" w:eastAsia="Times New Roman" w:hAnsi="Times New Roman" w:cs="Times New Roman"/>
                <w:b/>
                <w:bCs/>
                <w:i/>
                <w:iCs/>
                <w:color w:val="0000FF"/>
                <w:sz w:val="24"/>
                <w:szCs w:val="24"/>
                <w:lang w:eastAsia="ru-RU"/>
              </w:rPr>
              <w:t>оставьте</w:t>
            </w:r>
            <w:r w:rsidRPr="00C12899">
              <w:rPr>
                <w:rFonts w:ascii="Times New Roman" w:eastAsia="Times New Roman" w:hAnsi="Times New Roman" w:cs="Times New Roman"/>
                <w:i/>
                <w:iCs/>
                <w:color w:val="0000FF"/>
                <w:sz w:val="24"/>
                <w:szCs w:val="24"/>
                <w:lang w:eastAsia="ru-RU"/>
              </w:rPr>
              <w:t xml:space="preserve"> же вы меня в покое!</w:t>
            </w:r>
          </w:p>
        </w:tc>
      </w:tr>
      <w:tr w:rsidR="00C12899" w:rsidRPr="00C12899" w:rsidTr="00E03F49">
        <w:trPr>
          <w:jc w:val="center"/>
        </w:trPr>
        <w:tc>
          <w:tcPr>
            <w:tcW w:w="436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color w:val="0000FF"/>
                <w:sz w:val="24"/>
                <w:szCs w:val="24"/>
                <w:u w:val="single"/>
                <w:lang w:val="en-US" w:eastAsia="ru-RU"/>
              </w:rPr>
              <w:t>You</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take</w:t>
            </w:r>
            <w:r w:rsidRPr="00C12899">
              <w:rPr>
                <w:rFonts w:ascii="Times New Roman" w:eastAsia="Times New Roman" w:hAnsi="Times New Roman" w:cs="Times New Roman"/>
                <w:color w:val="0000FF"/>
                <w:sz w:val="24"/>
                <w:szCs w:val="24"/>
                <w:lang w:val="en-US" w:eastAsia="ru-RU"/>
              </w:rPr>
              <w:t xml:space="preserve"> your hands </w:t>
            </w:r>
            <w:r w:rsidRPr="00C12899">
              <w:rPr>
                <w:rFonts w:ascii="Times New Roman" w:eastAsia="Times New Roman" w:hAnsi="Times New Roman" w:cs="Times New Roman"/>
                <w:b/>
                <w:bCs/>
                <w:color w:val="0000FF"/>
                <w:sz w:val="24"/>
                <w:szCs w:val="24"/>
                <w:lang w:val="en-US" w:eastAsia="ru-RU"/>
              </w:rPr>
              <w:t>off</w:t>
            </w:r>
            <w:r w:rsidRPr="00C12899">
              <w:rPr>
                <w:rFonts w:ascii="Times New Roman" w:eastAsia="Times New Roman" w:hAnsi="Times New Roman" w:cs="Times New Roman"/>
                <w:color w:val="0000FF"/>
                <w:sz w:val="24"/>
                <w:szCs w:val="24"/>
                <w:lang w:val="en-US" w:eastAsia="ru-RU"/>
              </w:rPr>
              <w:t xml:space="preserve"> me! </w:t>
            </w:r>
          </w:p>
        </w:tc>
        <w:tc>
          <w:tcPr>
            <w:tcW w:w="4680"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Ну-ка </w:t>
            </w:r>
            <w:r w:rsidRPr="00C12899">
              <w:rPr>
                <w:rFonts w:ascii="Times New Roman" w:eastAsia="Times New Roman" w:hAnsi="Times New Roman" w:cs="Times New Roman"/>
                <w:b/>
                <w:bCs/>
                <w:i/>
                <w:iCs/>
                <w:color w:val="0000FF"/>
                <w:sz w:val="24"/>
                <w:szCs w:val="24"/>
                <w:lang w:eastAsia="ru-RU"/>
              </w:rPr>
              <w:t>убери</w:t>
            </w:r>
            <w:r w:rsidRPr="00C12899">
              <w:rPr>
                <w:rFonts w:ascii="Times New Roman" w:eastAsia="Times New Roman" w:hAnsi="Times New Roman" w:cs="Times New Roman"/>
                <w:i/>
                <w:iCs/>
                <w:color w:val="0000FF"/>
                <w:sz w:val="24"/>
                <w:szCs w:val="24"/>
                <w:lang w:eastAsia="ru-RU"/>
              </w:rPr>
              <w:t xml:space="preserve"> от меня свои руки!</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xml:space="preserve">Если употребляются два глагола, то между ними ставится </w:t>
      </w:r>
      <w:r w:rsidRPr="00C12899">
        <w:rPr>
          <w:rFonts w:ascii="Times New Roman" w:eastAsia="Times New Roman" w:hAnsi="Times New Roman" w:cs="Times New Roman"/>
          <w:b/>
          <w:bCs/>
          <w:sz w:val="24"/>
          <w:szCs w:val="24"/>
          <w:lang w:val="en-US" w:eastAsia="ru-RU"/>
        </w:rPr>
        <w:t>and</w:t>
      </w:r>
      <w:r w:rsidRPr="00C12899">
        <w:rPr>
          <w:rFonts w:ascii="Times New Roman" w:eastAsia="Times New Roman" w:hAnsi="Times New Roman" w:cs="Times New Roman"/>
          <w:sz w:val="24"/>
          <w:szCs w:val="24"/>
          <w:lang w:eastAsia="ru-RU"/>
        </w:rPr>
        <w:t>:</w:t>
      </w:r>
    </w:p>
    <w:tbl>
      <w:tblPr>
        <w:tblW w:w="8520" w:type="dxa"/>
        <w:jc w:val="center"/>
        <w:tblCellMar>
          <w:left w:w="0" w:type="dxa"/>
          <w:right w:w="0" w:type="dxa"/>
        </w:tblCellMar>
        <w:tblLook w:val="00A0" w:firstRow="1" w:lastRow="0" w:firstColumn="1" w:lastColumn="0" w:noHBand="0" w:noVBand="0"/>
      </w:tblPr>
      <w:tblGrid>
        <w:gridCol w:w="4121"/>
        <w:gridCol w:w="4399"/>
      </w:tblGrid>
      <w:tr w:rsidR="00C12899" w:rsidRPr="00C12899" w:rsidTr="00E03F49">
        <w:trPr>
          <w:jc w:val="center"/>
        </w:trPr>
        <w:tc>
          <w:tcPr>
            <w:tcW w:w="400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Go</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and</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buy</w:t>
            </w:r>
            <w:r w:rsidRPr="00C12899">
              <w:rPr>
                <w:rFonts w:ascii="Times New Roman" w:eastAsia="Times New Roman" w:hAnsi="Times New Roman" w:cs="Times New Roman"/>
                <w:color w:val="0000FF"/>
                <w:sz w:val="24"/>
                <w:szCs w:val="24"/>
                <w:lang w:val="en-US" w:eastAsia="ru-RU"/>
              </w:rPr>
              <w:t xml:space="preserve"> some milk.</w:t>
            </w:r>
          </w:p>
        </w:tc>
        <w:tc>
          <w:tcPr>
            <w:tcW w:w="427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Иди купи</w:t>
            </w:r>
            <w:r w:rsidRPr="00C12899">
              <w:rPr>
                <w:rFonts w:ascii="Times New Roman" w:eastAsia="Times New Roman" w:hAnsi="Times New Roman" w:cs="Times New Roman"/>
                <w:i/>
                <w:iCs/>
                <w:color w:val="0000FF"/>
                <w:sz w:val="24"/>
                <w:szCs w:val="24"/>
                <w:lang w:eastAsia="ru-RU"/>
              </w:rPr>
              <w:t xml:space="preserve"> молока.</w:t>
            </w:r>
          </w:p>
        </w:tc>
      </w:tr>
      <w:tr w:rsidR="00C12899" w:rsidRPr="00C12899" w:rsidTr="00E03F49">
        <w:trPr>
          <w:jc w:val="center"/>
        </w:trPr>
        <w:tc>
          <w:tcPr>
            <w:tcW w:w="4005" w:type="dxa"/>
            <w:tcMar>
              <w:top w:w="0" w:type="dxa"/>
              <w:left w:w="57" w:type="dxa"/>
              <w:bottom w:w="0" w:type="dxa"/>
              <w:right w:w="57" w:type="dxa"/>
            </w:tcMar>
          </w:tcPr>
          <w:p w:rsidR="00C12899" w:rsidRPr="00C12899" w:rsidRDefault="00C12899" w:rsidP="00C12899">
            <w:pPr>
              <w:spacing w:before="100" w:beforeAutospacing="1" w:after="100" w:afterAutospacing="1" w:line="240" w:lineRule="auto"/>
              <w:jc w:val="right"/>
              <w:rPr>
                <w:rFonts w:ascii="Times New Roman" w:eastAsia="Times New Roman" w:hAnsi="Times New Roman" w:cs="Times New Roman"/>
                <w:sz w:val="20"/>
                <w:szCs w:val="20"/>
                <w:lang w:val="en-US" w:eastAsia="ru-RU"/>
              </w:rPr>
            </w:pPr>
            <w:r w:rsidRPr="00C12899">
              <w:rPr>
                <w:rFonts w:ascii="Times New Roman" w:eastAsia="Times New Roman" w:hAnsi="Times New Roman" w:cs="Times New Roman"/>
                <w:color w:val="0000FF"/>
                <w:sz w:val="24"/>
                <w:szCs w:val="24"/>
                <w:lang w:val="en-US" w:eastAsia="ru-RU"/>
              </w:rPr>
              <w:t xml:space="preserve">Now </w:t>
            </w:r>
            <w:r w:rsidRPr="00C12899">
              <w:rPr>
                <w:rFonts w:ascii="Times New Roman" w:eastAsia="Times New Roman" w:hAnsi="Times New Roman" w:cs="Times New Roman"/>
                <w:b/>
                <w:bCs/>
                <w:color w:val="0000FF"/>
                <w:sz w:val="24"/>
                <w:szCs w:val="24"/>
                <w:lang w:val="en-US" w:eastAsia="ru-RU"/>
              </w:rPr>
              <w:t>collect</w:t>
            </w:r>
            <w:r w:rsidRPr="00C12899">
              <w:rPr>
                <w:rFonts w:ascii="Times New Roman" w:eastAsia="Times New Roman" w:hAnsi="Times New Roman" w:cs="Times New Roman"/>
                <w:color w:val="0000FF"/>
                <w:sz w:val="24"/>
                <w:szCs w:val="24"/>
                <w:lang w:val="en-US" w:eastAsia="ru-RU"/>
              </w:rPr>
              <w:t xml:space="preserve"> the dictionaries </w:t>
            </w:r>
            <w:r w:rsidRPr="00C12899">
              <w:rPr>
                <w:rFonts w:ascii="Times New Roman" w:eastAsia="Times New Roman" w:hAnsi="Times New Roman" w:cs="Times New Roman"/>
                <w:color w:val="0000FF"/>
                <w:sz w:val="24"/>
                <w:szCs w:val="24"/>
                <w:u w:val="single"/>
                <w:lang w:val="en-US" w:eastAsia="ru-RU"/>
              </w:rPr>
              <w:t>and</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take</w:t>
            </w:r>
            <w:r w:rsidRPr="00C12899">
              <w:rPr>
                <w:rFonts w:ascii="Times New Roman" w:eastAsia="Times New Roman" w:hAnsi="Times New Roman" w:cs="Times New Roman"/>
                <w:color w:val="0000FF"/>
                <w:sz w:val="24"/>
                <w:szCs w:val="24"/>
                <w:lang w:val="en-US" w:eastAsia="ru-RU"/>
              </w:rPr>
              <w:t xml:space="preserve"> them to the library.</w:t>
            </w:r>
          </w:p>
        </w:tc>
        <w:tc>
          <w:tcPr>
            <w:tcW w:w="4275" w:type="dxa"/>
            <w:tcMar>
              <w:top w:w="0" w:type="dxa"/>
              <w:left w:w="57" w:type="dxa"/>
              <w:bottom w:w="0" w:type="dxa"/>
              <w:right w:w="57" w:type="dxa"/>
            </w:tcMar>
          </w:tcPr>
          <w:p w:rsidR="00C12899" w:rsidRPr="00C12899" w:rsidRDefault="00C12899" w:rsidP="00C12899">
            <w:pPr>
              <w:spacing w:after="0" w:line="240" w:lineRule="auto"/>
              <w:rPr>
                <w:rFonts w:ascii="Times New Roman" w:eastAsia="Times New Roman" w:hAnsi="Times New Roman" w:cs="Times New Roman"/>
                <w:sz w:val="20"/>
                <w:szCs w:val="20"/>
                <w:lang w:eastAsia="ru-RU"/>
              </w:rPr>
            </w:pPr>
            <w:r w:rsidRPr="00C12899">
              <w:rPr>
                <w:rFonts w:ascii="Times New Roman" w:eastAsia="Times New Roman" w:hAnsi="Times New Roman" w:cs="Times New Roman"/>
                <w:i/>
                <w:iCs/>
                <w:color w:val="0000FF"/>
                <w:sz w:val="24"/>
                <w:szCs w:val="24"/>
                <w:lang w:eastAsia="ru-RU"/>
              </w:rPr>
              <w:t xml:space="preserve">Теперь </w:t>
            </w:r>
            <w:r w:rsidRPr="00C12899">
              <w:rPr>
                <w:rFonts w:ascii="Times New Roman" w:eastAsia="Times New Roman" w:hAnsi="Times New Roman" w:cs="Times New Roman"/>
                <w:b/>
                <w:bCs/>
                <w:i/>
                <w:iCs/>
                <w:color w:val="0000FF"/>
                <w:sz w:val="24"/>
                <w:szCs w:val="24"/>
                <w:lang w:eastAsia="ru-RU"/>
              </w:rPr>
              <w:t>соберите</w:t>
            </w:r>
            <w:r w:rsidRPr="00C12899">
              <w:rPr>
                <w:rFonts w:ascii="Times New Roman" w:eastAsia="Times New Roman" w:hAnsi="Times New Roman" w:cs="Times New Roman"/>
                <w:i/>
                <w:iCs/>
                <w:color w:val="0000FF"/>
                <w:sz w:val="24"/>
                <w:szCs w:val="24"/>
                <w:lang w:eastAsia="ru-RU"/>
              </w:rPr>
              <w:t xml:space="preserve"> словари </w:t>
            </w:r>
            <w:r w:rsidRPr="00C12899">
              <w:rPr>
                <w:rFonts w:ascii="Times New Roman" w:eastAsia="Times New Roman" w:hAnsi="Times New Roman" w:cs="Times New Roman"/>
                <w:i/>
                <w:iCs/>
                <w:color w:val="0000FF"/>
                <w:sz w:val="24"/>
                <w:szCs w:val="24"/>
                <w:u w:val="single"/>
                <w:lang w:eastAsia="ru-RU"/>
              </w:rPr>
              <w:t>и</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отнесите</w:t>
            </w:r>
            <w:r w:rsidRPr="00C12899">
              <w:rPr>
                <w:rFonts w:ascii="Times New Roman" w:eastAsia="Times New Roman" w:hAnsi="Times New Roman" w:cs="Times New Roman"/>
                <w:i/>
                <w:iCs/>
                <w:color w:val="0000FF"/>
                <w:sz w:val="24"/>
                <w:szCs w:val="24"/>
                <w:lang w:eastAsia="ru-RU"/>
              </w:rPr>
              <w:t xml:space="preserve"> их в библиотеку.</w:t>
            </w:r>
          </w:p>
        </w:tc>
      </w:tr>
    </w:tbl>
    <w:p w:rsidR="00C12899" w:rsidRPr="00C12899" w:rsidRDefault="00C12899" w:rsidP="00C12899">
      <w:pPr>
        <w:spacing w:after="0" w:line="240" w:lineRule="auto"/>
        <w:ind w:left="450"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xml:space="preserve">Наречия </w:t>
      </w:r>
      <w:r w:rsidRPr="00C12899">
        <w:rPr>
          <w:rFonts w:ascii="Times New Roman" w:eastAsia="Times New Roman" w:hAnsi="Times New Roman" w:cs="Times New Roman"/>
          <w:b/>
          <w:bCs/>
          <w:sz w:val="24"/>
          <w:szCs w:val="24"/>
          <w:lang w:val="en-US" w:eastAsia="ru-RU"/>
        </w:rPr>
        <w:t>always</w:t>
      </w:r>
      <w:r w:rsidRPr="00C12899">
        <w:rPr>
          <w:rFonts w:ascii="Times New Roman" w:eastAsia="Times New Roman" w:hAnsi="Times New Roman" w:cs="Times New Roman"/>
          <w:sz w:val="24"/>
          <w:szCs w:val="24"/>
          <w:lang w:eastAsia="ru-RU"/>
        </w:rPr>
        <w:t xml:space="preserve"> </w:t>
      </w:r>
      <w:r w:rsidRPr="00C12899">
        <w:rPr>
          <w:rFonts w:ascii="Times New Roman" w:eastAsia="Times New Roman" w:hAnsi="Times New Roman" w:cs="Times New Roman"/>
          <w:i/>
          <w:iCs/>
          <w:sz w:val="24"/>
          <w:szCs w:val="24"/>
          <w:lang w:eastAsia="ru-RU"/>
        </w:rPr>
        <w:t>всегда</w:t>
      </w:r>
      <w:r w:rsidRPr="00C12899">
        <w:rPr>
          <w:rFonts w:ascii="Times New Roman" w:eastAsia="Times New Roman" w:hAnsi="Times New Roman" w:cs="Times New Roman"/>
          <w:sz w:val="24"/>
          <w:szCs w:val="24"/>
          <w:lang w:eastAsia="ru-RU"/>
        </w:rPr>
        <w:t xml:space="preserve"> и </w:t>
      </w:r>
      <w:r w:rsidRPr="00C12899">
        <w:rPr>
          <w:rFonts w:ascii="Times New Roman" w:eastAsia="Times New Roman" w:hAnsi="Times New Roman" w:cs="Times New Roman"/>
          <w:b/>
          <w:bCs/>
          <w:sz w:val="24"/>
          <w:szCs w:val="24"/>
          <w:lang w:val="en-US" w:eastAsia="ru-RU"/>
        </w:rPr>
        <w:t>never</w:t>
      </w:r>
      <w:r w:rsidRPr="00C12899">
        <w:rPr>
          <w:rFonts w:ascii="Times New Roman" w:eastAsia="Times New Roman" w:hAnsi="Times New Roman" w:cs="Times New Roman"/>
          <w:sz w:val="24"/>
          <w:szCs w:val="24"/>
          <w:lang w:eastAsia="ru-RU"/>
        </w:rPr>
        <w:t xml:space="preserve"> </w:t>
      </w:r>
      <w:r w:rsidRPr="00C12899">
        <w:rPr>
          <w:rFonts w:ascii="Times New Roman" w:eastAsia="Times New Roman" w:hAnsi="Times New Roman" w:cs="Times New Roman"/>
          <w:i/>
          <w:iCs/>
          <w:sz w:val="24"/>
          <w:szCs w:val="24"/>
          <w:lang w:eastAsia="ru-RU"/>
        </w:rPr>
        <w:t>никогда</w:t>
      </w:r>
      <w:r w:rsidRPr="00C12899">
        <w:rPr>
          <w:rFonts w:ascii="Times New Roman" w:eastAsia="Times New Roman" w:hAnsi="Times New Roman" w:cs="Times New Roman"/>
          <w:sz w:val="24"/>
          <w:szCs w:val="24"/>
          <w:lang w:eastAsia="ru-RU"/>
        </w:rPr>
        <w:t xml:space="preserve"> ставятся перед смысловым глаголом.</w:t>
      </w:r>
    </w:p>
    <w:tbl>
      <w:tblPr>
        <w:tblW w:w="9330" w:type="dxa"/>
        <w:jc w:val="center"/>
        <w:tblCellMar>
          <w:left w:w="0" w:type="dxa"/>
          <w:right w:w="0" w:type="dxa"/>
        </w:tblCellMar>
        <w:tblLook w:val="00A0" w:firstRow="1" w:lastRow="0" w:firstColumn="1" w:lastColumn="0" w:noHBand="0" w:noVBand="0"/>
      </w:tblPr>
      <w:tblGrid>
        <w:gridCol w:w="4526"/>
        <w:gridCol w:w="4804"/>
      </w:tblGrid>
      <w:tr w:rsidR="00C12899" w:rsidRPr="00C12899" w:rsidTr="00E03F49">
        <w:trPr>
          <w:jc w:val="center"/>
        </w:trPr>
        <w:tc>
          <w:tcPr>
            <w:tcW w:w="441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color w:val="0000FF"/>
                <w:sz w:val="24"/>
                <w:szCs w:val="24"/>
                <w:u w:val="single"/>
                <w:lang w:val="en-US" w:eastAsia="ru-RU"/>
              </w:rPr>
              <w:t>Always</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remember</w:t>
            </w:r>
            <w:r w:rsidRPr="00C12899">
              <w:rPr>
                <w:rFonts w:ascii="Times New Roman" w:eastAsia="Times New Roman" w:hAnsi="Times New Roman" w:cs="Times New Roman"/>
                <w:color w:val="0000FF"/>
                <w:sz w:val="24"/>
                <w:szCs w:val="24"/>
                <w:lang w:val="en-US" w:eastAsia="ru-RU"/>
              </w:rPr>
              <w:t xml:space="preserve"> your mistakes.</w:t>
            </w:r>
          </w:p>
        </w:tc>
        <w:tc>
          <w:tcPr>
            <w:tcW w:w="4680"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u w:val="single"/>
                <w:lang w:eastAsia="ru-RU"/>
              </w:rPr>
              <w:t>Всегда</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помни</w:t>
            </w:r>
            <w:r w:rsidRPr="00C12899">
              <w:rPr>
                <w:rFonts w:ascii="Times New Roman" w:eastAsia="Times New Roman" w:hAnsi="Times New Roman" w:cs="Times New Roman"/>
                <w:i/>
                <w:iCs/>
                <w:color w:val="0000FF"/>
                <w:sz w:val="24"/>
                <w:szCs w:val="24"/>
                <w:lang w:eastAsia="ru-RU"/>
              </w:rPr>
              <w:t xml:space="preserve"> свои ошибки.</w:t>
            </w:r>
          </w:p>
        </w:tc>
      </w:tr>
      <w:tr w:rsidR="00C12899" w:rsidRPr="00C12899" w:rsidTr="00E03F49">
        <w:trPr>
          <w:jc w:val="center"/>
        </w:trPr>
        <w:tc>
          <w:tcPr>
            <w:tcW w:w="441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color w:val="0000FF"/>
                <w:sz w:val="24"/>
                <w:szCs w:val="24"/>
                <w:u w:val="single"/>
                <w:lang w:val="en-US" w:eastAsia="ru-RU"/>
              </w:rPr>
              <w:t>Never</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say</w:t>
            </w:r>
            <w:r w:rsidRPr="00C12899">
              <w:rPr>
                <w:rFonts w:ascii="Times New Roman" w:eastAsia="Times New Roman" w:hAnsi="Times New Roman" w:cs="Times New Roman"/>
                <w:color w:val="0000FF"/>
                <w:sz w:val="24"/>
                <w:szCs w:val="24"/>
                <w:lang w:val="en-US" w:eastAsia="ru-RU"/>
              </w:rPr>
              <w:t xml:space="preserve"> that again!</w:t>
            </w:r>
          </w:p>
        </w:tc>
        <w:tc>
          <w:tcPr>
            <w:tcW w:w="4680"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u w:val="single"/>
                <w:lang w:eastAsia="ru-RU"/>
              </w:rPr>
              <w:t>Никогда</w:t>
            </w:r>
            <w:r w:rsidRPr="00C12899">
              <w:rPr>
                <w:rFonts w:ascii="Times New Roman" w:eastAsia="Times New Roman" w:hAnsi="Times New Roman" w:cs="Times New Roman"/>
                <w:i/>
                <w:iCs/>
                <w:color w:val="0000FF"/>
                <w:sz w:val="24"/>
                <w:szCs w:val="24"/>
                <w:lang w:eastAsia="ru-RU"/>
              </w:rPr>
              <w:t xml:space="preserve"> больше этого </w:t>
            </w:r>
            <w:r w:rsidRPr="00C12899">
              <w:rPr>
                <w:rFonts w:ascii="Times New Roman" w:eastAsia="Times New Roman" w:hAnsi="Times New Roman" w:cs="Times New Roman"/>
                <w:i/>
                <w:iCs/>
                <w:color w:val="0000FF"/>
                <w:sz w:val="24"/>
                <w:szCs w:val="24"/>
                <w:u w:val="single"/>
                <w:lang w:eastAsia="ru-RU"/>
              </w:rPr>
              <w:t>не</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говори(те)</w:t>
            </w:r>
            <w:r w:rsidRPr="00C12899">
              <w:rPr>
                <w:rFonts w:ascii="Times New Roman" w:eastAsia="Times New Roman" w:hAnsi="Times New Roman" w:cs="Times New Roman"/>
                <w:i/>
                <w:iCs/>
                <w:color w:val="0000FF"/>
                <w:sz w:val="24"/>
                <w:szCs w:val="24"/>
                <w:lang w:eastAsia="ru-RU"/>
              </w:rPr>
              <w:t>.</w:t>
            </w:r>
          </w:p>
        </w:tc>
      </w:tr>
    </w:tbl>
    <w:p w:rsidR="00C12899" w:rsidRPr="00C12899" w:rsidRDefault="00C12899" w:rsidP="00C12899">
      <w:pPr>
        <w:spacing w:after="0" w:line="240" w:lineRule="auto"/>
        <w:ind w:left="45"/>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xml:space="preserve">В тексте форму повелительного наклонения обычно узнают по </w:t>
      </w:r>
      <w:r w:rsidRPr="00C12899">
        <w:rPr>
          <w:rFonts w:ascii="Times New Roman" w:eastAsia="Times New Roman" w:hAnsi="Times New Roman" w:cs="Times New Roman"/>
          <w:sz w:val="24"/>
          <w:szCs w:val="24"/>
          <w:u w:val="single"/>
          <w:lang w:eastAsia="ru-RU"/>
        </w:rPr>
        <w:t>отсутствию подлежащего</w:t>
      </w:r>
      <w:r w:rsidRPr="00C12899">
        <w:rPr>
          <w:rFonts w:ascii="Times New Roman" w:eastAsia="Times New Roman" w:hAnsi="Times New Roman" w:cs="Times New Roman"/>
          <w:sz w:val="24"/>
          <w:szCs w:val="24"/>
          <w:lang w:eastAsia="ru-RU"/>
        </w:rPr>
        <w:t xml:space="preserve">, </w:t>
      </w:r>
      <w:r w:rsidRPr="00C12899">
        <w:rPr>
          <w:rFonts w:ascii="Times New Roman" w:eastAsia="Times New Roman" w:hAnsi="Times New Roman" w:cs="Times New Roman"/>
          <w:sz w:val="24"/>
          <w:szCs w:val="24"/>
          <w:u w:val="single"/>
          <w:lang w:eastAsia="ru-RU"/>
        </w:rPr>
        <w:t>словарной форме</w:t>
      </w:r>
      <w:r w:rsidRPr="00C12899">
        <w:rPr>
          <w:rFonts w:ascii="Times New Roman" w:eastAsia="Times New Roman" w:hAnsi="Times New Roman" w:cs="Times New Roman"/>
          <w:sz w:val="24"/>
          <w:szCs w:val="24"/>
          <w:lang w:eastAsia="ru-RU"/>
        </w:rPr>
        <w:t xml:space="preserve"> (инфинитив) глагола и обычно следующему за ним </w:t>
      </w:r>
      <w:r w:rsidRPr="00C12899">
        <w:rPr>
          <w:rFonts w:ascii="Times New Roman" w:eastAsia="Times New Roman" w:hAnsi="Times New Roman" w:cs="Times New Roman"/>
          <w:sz w:val="24"/>
          <w:szCs w:val="24"/>
          <w:u w:val="single"/>
          <w:lang w:eastAsia="ru-RU"/>
        </w:rPr>
        <w:t>прямому дополнению</w:t>
      </w:r>
      <w:r w:rsidRPr="00C12899">
        <w:rPr>
          <w:rFonts w:ascii="Times New Roman" w:eastAsia="Times New Roman" w:hAnsi="Times New Roman" w:cs="Times New Roman"/>
          <w:sz w:val="24"/>
          <w:szCs w:val="24"/>
          <w:lang w:eastAsia="ru-RU"/>
        </w:rPr>
        <w:t>:</w:t>
      </w:r>
    </w:p>
    <w:tbl>
      <w:tblPr>
        <w:tblW w:w="9240" w:type="dxa"/>
        <w:jc w:val="center"/>
        <w:tblCellMar>
          <w:left w:w="0" w:type="dxa"/>
          <w:right w:w="0" w:type="dxa"/>
        </w:tblCellMar>
        <w:tblLook w:val="00A0" w:firstRow="1" w:lastRow="0" w:firstColumn="1" w:lastColumn="0" w:noHBand="0" w:noVBand="0"/>
      </w:tblPr>
      <w:tblGrid>
        <w:gridCol w:w="4451"/>
        <w:gridCol w:w="4789"/>
      </w:tblGrid>
      <w:tr w:rsidR="00C12899" w:rsidRPr="00C12899" w:rsidTr="00E03F49">
        <w:trPr>
          <w:jc w:val="center"/>
        </w:trPr>
        <w:tc>
          <w:tcPr>
            <w:tcW w:w="433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Air</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the room</w:t>
            </w:r>
            <w:r w:rsidRPr="00C12899">
              <w:rPr>
                <w:rFonts w:ascii="Times New Roman" w:eastAsia="Times New Roman" w:hAnsi="Times New Roman" w:cs="Times New Roman"/>
                <w:color w:val="0000FF"/>
                <w:sz w:val="24"/>
                <w:szCs w:val="24"/>
                <w:lang w:val="en-US" w:eastAsia="ru-RU"/>
              </w:rPr>
              <w:t xml:space="preserve">! </w:t>
            </w:r>
          </w:p>
        </w:tc>
        <w:tc>
          <w:tcPr>
            <w:tcW w:w="466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Проветри(те)</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i/>
                <w:iCs/>
                <w:color w:val="0000FF"/>
                <w:sz w:val="24"/>
                <w:szCs w:val="24"/>
                <w:u w:val="single"/>
                <w:lang w:eastAsia="ru-RU"/>
              </w:rPr>
              <w:t>комнату</w:t>
            </w:r>
            <w:r w:rsidRPr="00C12899">
              <w:rPr>
                <w:rFonts w:ascii="Times New Roman" w:eastAsia="Times New Roman" w:hAnsi="Times New Roman" w:cs="Times New Roman"/>
                <w:i/>
                <w:iCs/>
                <w:color w:val="0000FF"/>
                <w:sz w:val="24"/>
                <w:szCs w:val="24"/>
                <w:lang w:eastAsia="ru-RU"/>
              </w:rPr>
              <w:t>!</w:t>
            </w:r>
          </w:p>
        </w:tc>
      </w:tr>
      <w:tr w:rsidR="00C12899" w:rsidRPr="00C12899" w:rsidTr="00E03F49">
        <w:trPr>
          <w:jc w:val="center"/>
        </w:trPr>
        <w:tc>
          <w:tcPr>
            <w:tcW w:w="433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Book</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these seats</w:t>
            </w:r>
            <w:r w:rsidRPr="00C12899">
              <w:rPr>
                <w:rFonts w:ascii="Times New Roman" w:eastAsia="Times New Roman" w:hAnsi="Times New Roman" w:cs="Times New Roman"/>
                <w:color w:val="0000FF"/>
                <w:sz w:val="24"/>
                <w:szCs w:val="24"/>
                <w:lang w:val="en-US" w:eastAsia="ru-RU"/>
              </w:rPr>
              <w:t xml:space="preserve"> for today. </w:t>
            </w:r>
          </w:p>
        </w:tc>
        <w:tc>
          <w:tcPr>
            <w:tcW w:w="466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Закажите</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i/>
                <w:iCs/>
                <w:color w:val="0000FF"/>
                <w:sz w:val="24"/>
                <w:szCs w:val="24"/>
                <w:u w:val="single"/>
                <w:lang w:eastAsia="ru-RU"/>
              </w:rPr>
              <w:t>эти места</w:t>
            </w:r>
            <w:r w:rsidRPr="00C12899">
              <w:rPr>
                <w:rFonts w:ascii="Times New Roman" w:eastAsia="Times New Roman" w:hAnsi="Times New Roman" w:cs="Times New Roman"/>
                <w:i/>
                <w:iCs/>
                <w:color w:val="0000FF"/>
                <w:sz w:val="24"/>
                <w:szCs w:val="24"/>
                <w:lang w:eastAsia="ru-RU"/>
              </w:rPr>
              <w:t xml:space="preserve"> на сегодня.</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0A0" w:firstRow="1" w:lastRow="0" w:firstColumn="1" w:lastColumn="0" w:noHBand="0" w:noVBand="0"/>
      </w:tblPr>
      <w:tblGrid>
        <w:gridCol w:w="9355"/>
      </w:tblGrid>
      <w:tr w:rsidR="00C12899" w:rsidRPr="00C12899" w:rsidTr="00E03F49">
        <w:trPr>
          <w:tblCellSpacing w:w="0" w:type="dxa"/>
          <w:jc w:val="center"/>
        </w:trPr>
        <w:tc>
          <w:tcPr>
            <w:tcW w:w="0" w:type="auto"/>
            <w:shd w:val="clear" w:color="auto" w:fill="DEE1E7"/>
            <w:vAlign w:val="center"/>
          </w:tcPr>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sz w:val="24"/>
                <w:szCs w:val="24"/>
                <w:lang w:eastAsia="ru-RU"/>
              </w:rPr>
              <w:t xml:space="preserve">Употребление форм с глаголом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b/>
                <w:bCs/>
                <w:sz w:val="24"/>
                <w:szCs w:val="24"/>
                <w:lang w:eastAsia="ru-RU"/>
              </w:rPr>
              <w:t>.</w:t>
            </w:r>
          </w:p>
        </w:tc>
      </w:tr>
    </w:tbl>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xml:space="preserve">При обращении к </w:t>
      </w:r>
      <w:r w:rsidRPr="00C12899">
        <w:rPr>
          <w:rFonts w:ascii="Times New Roman" w:eastAsia="Times New Roman" w:hAnsi="Times New Roman" w:cs="Times New Roman"/>
          <w:b/>
          <w:bCs/>
          <w:sz w:val="24"/>
          <w:szCs w:val="24"/>
          <w:u w:val="single"/>
          <w:lang w:eastAsia="ru-RU"/>
        </w:rPr>
        <w:t>3-му лицу</w:t>
      </w:r>
      <w:r w:rsidRPr="00C12899">
        <w:rPr>
          <w:rFonts w:ascii="Times New Roman" w:eastAsia="Times New Roman" w:hAnsi="Times New Roman" w:cs="Times New Roman"/>
          <w:sz w:val="24"/>
          <w:szCs w:val="24"/>
          <w:lang w:eastAsia="ru-RU"/>
        </w:rPr>
        <w:t xml:space="preserve"> используется глагол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b/>
          <w:bCs/>
          <w:sz w:val="24"/>
          <w:szCs w:val="24"/>
          <w:lang w:eastAsia="ru-RU"/>
        </w:rPr>
        <w:t xml:space="preserve">. </w:t>
      </w:r>
      <w:r w:rsidRPr="00C12899">
        <w:rPr>
          <w:rFonts w:ascii="Times New Roman" w:eastAsia="Times New Roman" w:hAnsi="Times New Roman" w:cs="Times New Roman"/>
          <w:sz w:val="24"/>
          <w:szCs w:val="24"/>
          <w:lang w:eastAsia="ru-RU"/>
        </w:rPr>
        <w:t xml:space="preserve">Между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sz w:val="24"/>
          <w:szCs w:val="24"/>
          <w:lang w:eastAsia="ru-RU"/>
        </w:rPr>
        <w:t xml:space="preserve"> и инфинитивом глагола ставится существительное в общем падеже или личное местоимение в объектном падеже (</w:t>
      </w:r>
      <w:r w:rsidRPr="00C12899">
        <w:rPr>
          <w:rFonts w:ascii="Times New Roman" w:eastAsia="Times New Roman" w:hAnsi="Times New Roman" w:cs="Times New Roman"/>
          <w:sz w:val="24"/>
          <w:szCs w:val="24"/>
          <w:lang w:val="en-US" w:eastAsia="ru-RU"/>
        </w:rPr>
        <w:t>him</w:t>
      </w:r>
      <w:r w:rsidRPr="00C12899">
        <w:rPr>
          <w:rFonts w:ascii="Times New Roman" w:eastAsia="Times New Roman" w:hAnsi="Times New Roman" w:cs="Times New Roman"/>
          <w:sz w:val="24"/>
          <w:szCs w:val="24"/>
          <w:lang w:eastAsia="ru-RU"/>
        </w:rPr>
        <w:t xml:space="preserve">, </w:t>
      </w:r>
      <w:r w:rsidRPr="00C12899">
        <w:rPr>
          <w:rFonts w:ascii="Times New Roman" w:eastAsia="Times New Roman" w:hAnsi="Times New Roman" w:cs="Times New Roman"/>
          <w:sz w:val="24"/>
          <w:szCs w:val="24"/>
          <w:lang w:val="en-US" w:eastAsia="ru-RU"/>
        </w:rPr>
        <w:t>her</w:t>
      </w:r>
      <w:r w:rsidRPr="00C12899">
        <w:rPr>
          <w:rFonts w:ascii="Times New Roman" w:eastAsia="Times New Roman" w:hAnsi="Times New Roman" w:cs="Times New Roman"/>
          <w:sz w:val="24"/>
          <w:szCs w:val="24"/>
          <w:lang w:eastAsia="ru-RU"/>
        </w:rPr>
        <w:t xml:space="preserve">, </w:t>
      </w:r>
      <w:r w:rsidRPr="00C12899">
        <w:rPr>
          <w:rFonts w:ascii="Times New Roman" w:eastAsia="Times New Roman" w:hAnsi="Times New Roman" w:cs="Times New Roman"/>
          <w:sz w:val="24"/>
          <w:szCs w:val="24"/>
          <w:lang w:val="en-US" w:eastAsia="ru-RU"/>
        </w:rPr>
        <w:t>them</w:t>
      </w:r>
      <w:r w:rsidRPr="00C12899">
        <w:rPr>
          <w:rFonts w:ascii="Times New Roman" w:eastAsia="Times New Roman" w:hAnsi="Times New Roman" w:cs="Times New Roman"/>
          <w:sz w:val="24"/>
          <w:szCs w:val="24"/>
          <w:lang w:eastAsia="ru-RU"/>
        </w:rPr>
        <w:t xml:space="preserve">, и т.д.), указывающее на лицо, которое должно совершить действие. Глагол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sz w:val="24"/>
          <w:szCs w:val="24"/>
          <w:lang w:val="en-US" w:eastAsia="ru-RU"/>
        </w:rPr>
        <w:t xml:space="preserve"> </w:t>
      </w:r>
      <w:r w:rsidRPr="00C12899">
        <w:rPr>
          <w:rFonts w:ascii="Times New Roman" w:eastAsia="Times New Roman" w:hAnsi="Times New Roman" w:cs="Times New Roman"/>
          <w:sz w:val="24"/>
          <w:szCs w:val="24"/>
          <w:lang w:eastAsia="ru-RU"/>
        </w:rPr>
        <w:t>произносится без ударения:</w:t>
      </w:r>
    </w:p>
    <w:tbl>
      <w:tblPr>
        <w:tblW w:w="8820" w:type="dxa"/>
        <w:jc w:val="center"/>
        <w:tblCellMar>
          <w:left w:w="0" w:type="dxa"/>
          <w:right w:w="0" w:type="dxa"/>
        </w:tblCellMar>
        <w:tblLook w:val="00A0" w:firstRow="1" w:lastRow="0" w:firstColumn="1" w:lastColumn="0" w:noHBand="0" w:noVBand="0"/>
      </w:tblPr>
      <w:tblGrid>
        <w:gridCol w:w="4240"/>
        <w:gridCol w:w="4580"/>
      </w:tblGrid>
      <w:tr w:rsidR="00C12899" w:rsidRPr="00C12899" w:rsidTr="00E03F49">
        <w:trPr>
          <w:jc w:val="center"/>
        </w:trPr>
        <w:tc>
          <w:tcPr>
            <w:tcW w:w="412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him</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do</w:t>
            </w:r>
            <w:r w:rsidRPr="00C12899">
              <w:rPr>
                <w:rFonts w:ascii="Times New Roman" w:eastAsia="Times New Roman" w:hAnsi="Times New Roman" w:cs="Times New Roman"/>
                <w:color w:val="0000FF"/>
                <w:sz w:val="24"/>
                <w:szCs w:val="24"/>
                <w:lang w:val="en-US" w:eastAsia="ru-RU"/>
              </w:rPr>
              <w:t xml:space="preserve"> it himself.</w:t>
            </w:r>
          </w:p>
        </w:tc>
        <w:tc>
          <w:tcPr>
            <w:tcW w:w="445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Пусть </w:t>
            </w:r>
            <w:r w:rsidRPr="00C12899">
              <w:rPr>
                <w:rFonts w:ascii="Times New Roman" w:eastAsia="Times New Roman" w:hAnsi="Times New Roman" w:cs="Times New Roman"/>
                <w:i/>
                <w:iCs/>
                <w:color w:val="0000FF"/>
                <w:sz w:val="24"/>
                <w:szCs w:val="24"/>
                <w:u w:val="single"/>
                <w:lang w:eastAsia="ru-RU"/>
              </w:rPr>
              <w:t>он</w:t>
            </w:r>
            <w:r w:rsidRPr="00C12899">
              <w:rPr>
                <w:rFonts w:ascii="Times New Roman" w:eastAsia="Times New Roman" w:hAnsi="Times New Roman" w:cs="Times New Roman"/>
                <w:i/>
                <w:iCs/>
                <w:color w:val="0000FF"/>
                <w:sz w:val="24"/>
                <w:szCs w:val="24"/>
                <w:lang w:eastAsia="ru-RU"/>
              </w:rPr>
              <w:t xml:space="preserve"> сам это </w:t>
            </w:r>
            <w:r w:rsidRPr="00C12899">
              <w:rPr>
                <w:rFonts w:ascii="Times New Roman" w:eastAsia="Times New Roman" w:hAnsi="Times New Roman" w:cs="Times New Roman"/>
                <w:b/>
                <w:bCs/>
                <w:i/>
                <w:iCs/>
                <w:color w:val="0000FF"/>
                <w:sz w:val="24"/>
                <w:szCs w:val="24"/>
                <w:lang w:eastAsia="ru-RU"/>
              </w:rPr>
              <w:t>сделает</w:t>
            </w:r>
            <w:r w:rsidRPr="00C12899">
              <w:rPr>
                <w:rFonts w:ascii="Times New Roman" w:eastAsia="Times New Roman" w:hAnsi="Times New Roman" w:cs="Times New Roman"/>
                <w:i/>
                <w:iCs/>
                <w:color w:val="0000FF"/>
                <w:sz w:val="24"/>
                <w:szCs w:val="24"/>
                <w:lang w:eastAsia="ru-RU"/>
              </w:rPr>
              <w:t>.</w:t>
            </w:r>
          </w:p>
        </w:tc>
      </w:tr>
      <w:tr w:rsidR="00C12899" w:rsidRPr="00C12899" w:rsidTr="00E03F49">
        <w:trPr>
          <w:jc w:val="center"/>
        </w:trPr>
        <w:tc>
          <w:tcPr>
            <w:tcW w:w="412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her</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stay</w:t>
            </w:r>
            <w:r w:rsidRPr="00C12899">
              <w:rPr>
                <w:rFonts w:ascii="Times New Roman" w:eastAsia="Times New Roman" w:hAnsi="Times New Roman" w:cs="Times New Roman"/>
                <w:color w:val="0000FF"/>
                <w:sz w:val="24"/>
                <w:szCs w:val="24"/>
                <w:lang w:val="en-US" w:eastAsia="ru-RU"/>
              </w:rPr>
              <w:t xml:space="preserve"> here.</w:t>
            </w:r>
          </w:p>
        </w:tc>
        <w:tc>
          <w:tcPr>
            <w:tcW w:w="445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Пусть </w:t>
            </w:r>
            <w:r w:rsidRPr="00C12899">
              <w:rPr>
                <w:rFonts w:ascii="Times New Roman" w:eastAsia="Times New Roman" w:hAnsi="Times New Roman" w:cs="Times New Roman"/>
                <w:i/>
                <w:iCs/>
                <w:color w:val="0000FF"/>
                <w:sz w:val="24"/>
                <w:szCs w:val="24"/>
                <w:u w:val="single"/>
                <w:lang w:eastAsia="ru-RU"/>
              </w:rPr>
              <w:t>она</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останется</w:t>
            </w:r>
            <w:r w:rsidRPr="00C12899">
              <w:rPr>
                <w:rFonts w:ascii="Times New Roman" w:eastAsia="Times New Roman" w:hAnsi="Times New Roman" w:cs="Times New Roman"/>
                <w:i/>
                <w:iCs/>
                <w:color w:val="0000FF"/>
                <w:sz w:val="24"/>
                <w:szCs w:val="24"/>
                <w:lang w:eastAsia="ru-RU"/>
              </w:rPr>
              <w:t xml:space="preserve"> здесь.</w:t>
            </w:r>
          </w:p>
        </w:tc>
      </w:tr>
      <w:tr w:rsidR="00C12899" w:rsidRPr="00C12899" w:rsidTr="00E03F49">
        <w:trPr>
          <w:jc w:val="center"/>
        </w:trPr>
        <w:tc>
          <w:tcPr>
            <w:tcW w:w="412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them</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speak</w:t>
            </w:r>
            <w:r w:rsidRPr="00C12899">
              <w:rPr>
                <w:rFonts w:ascii="Times New Roman" w:eastAsia="Times New Roman" w:hAnsi="Times New Roman" w:cs="Times New Roman"/>
                <w:color w:val="0000FF"/>
                <w:sz w:val="24"/>
                <w:szCs w:val="24"/>
                <w:lang w:val="en-US" w:eastAsia="ru-RU"/>
              </w:rPr>
              <w:t xml:space="preserve">. </w:t>
            </w:r>
          </w:p>
        </w:tc>
        <w:tc>
          <w:tcPr>
            <w:tcW w:w="445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Пусть </w:t>
            </w:r>
            <w:r w:rsidRPr="00C12899">
              <w:rPr>
                <w:rFonts w:ascii="Times New Roman" w:eastAsia="Times New Roman" w:hAnsi="Times New Roman" w:cs="Times New Roman"/>
                <w:i/>
                <w:iCs/>
                <w:color w:val="0000FF"/>
                <w:sz w:val="24"/>
                <w:szCs w:val="24"/>
                <w:u w:val="single"/>
                <w:lang w:eastAsia="ru-RU"/>
              </w:rPr>
              <w:t>они</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скажут</w:t>
            </w:r>
            <w:r w:rsidRPr="00C12899">
              <w:rPr>
                <w:rFonts w:ascii="Times New Roman" w:eastAsia="Times New Roman" w:hAnsi="Times New Roman" w:cs="Times New Roman"/>
                <w:i/>
                <w:iCs/>
                <w:color w:val="0000FF"/>
                <w:sz w:val="24"/>
                <w:szCs w:val="24"/>
                <w:lang w:eastAsia="ru-RU"/>
              </w:rPr>
              <w:t>. Дайте им сказать.</w:t>
            </w:r>
          </w:p>
        </w:tc>
      </w:tr>
      <w:tr w:rsidR="00C12899" w:rsidRPr="00C12899" w:rsidTr="00E03F49">
        <w:trPr>
          <w:jc w:val="center"/>
        </w:trPr>
        <w:tc>
          <w:tcPr>
            <w:tcW w:w="412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Victor</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open</w:t>
            </w:r>
            <w:r w:rsidRPr="00C12899">
              <w:rPr>
                <w:rFonts w:ascii="Times New Roman" w:eastAsia="Times New Roman" w:hAnsi="Times New Roman" w:cs="Times New Roman"/>
                <w:color w:val="0000FF"/>
                <w:sz w:val="24"/>
                <w:szCs w:val="24"/>
                <w:lang w:val="en-US" w:eastAsia="ru-RU"/>
              </w:rPr>
              <w:t xml:space="preserve"> the window.</w:t>
            </w:r>
          </w:p>
        </w:tc>
        <w:tc>
          <w:tcPr>
            <w:tcW w:w="445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Пусть </w:t>
            </w:r>
            <w:r w:rsidRPr="00C12899">
              <w:rPr>
                <w:rFonts w:ascii="Times New Roman" w:eastAsia="Times New Roman" w:hAnsi="Times New Roman" w:cs="Times New Roman"/>
                <w:i/>
                <w:iCs/>
                <w:color w:val="0000FF"/>
                <w:sz w:val="24"/>
                <w:szCs w:val="24"/>
                <w:u w:val="single"/>
                <w:lang w:eastAsia="ru-RU"/>
              </w:rPr>
              <w:t>Виктор</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откроет</w:t>
            </w:r>
            <w:r w:rsidRPr="00C12899">
              <w:rPr>
                <w:rFonts w:ascii="Times New Roman" w:eastAsia="Times New Roman" w:hAnsi="Times New Roman" w:cs="Times New Roman"/>
                <w:i/>
                <w:iCs/>
                <w:color w:val="0000FF"/>
                <w:sz w:val="24"/>
                <w:szCs w:val="24"/>
                <w:lang w:eastAsia="ru-RU"/>
              </w:rPr>
              <w:t xml:space="preserve"> окно.</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lastRenderedPageBreak/>
        <w:t xml:space="preserve">При обращении к </w:t>
      </w:r>
      <w:r w:rsidRPr="00C12899">
        <w:rPr>
          <w:rFonts w:ascii="Times New Roman" w:eastAsia="Times New Roman" w:hAnsi="Times New Roman" w:cs="Times New Roman"/>
          <w:b/>
          <w:bCs/>
          <w:sz w:val="24"/>
          <w:szCs w:val="24"/>
          <w:u w:val="single"/>
          <w:lang w:eastAsia="ru-RU"/>
        </w:rPr>
        <w:t>1-му лицу</w:t>
      </w:r>
      <w:r w:rsidRPr="00C12899">
        <w:rPr>
          <w:rFonts w:ascii="Times New Roman" w:eastAsia="Times New Roman" w:hAnsi="Times New Roman" w:cs="Times New Roman"/>
          <w:sz w:val="24"/>
          <w:szCs w:val="24"/>
          <w:lang w:eastAsia="ru-RU"/>
        </w:rPr>
        <w:t xml:space="preserve"> множественного числа (</w:t>
      </w:r>
      <w:r w:rsidRPr="00C12899">
        <w:rPr>
          <w:rFonts w:ascii="Times New Roman" w:eastAsia="Times New Roman" w:hAnsi="Times New Roman" w:cs="Times New Roman"/>
          <w:i/>
          <w:iCs/>
          <w:sz w:val="24"/>
          <w:szCs w:val="24"/>
          <w:lang w:eastAsia="ru-RU"/>
        </w:rPr>
        <w:t>мы</w:t>
      </w:r>
      <w:r w:rsidRPr="00C12899">
        <w:rPr>
          <w:rFonts w:ascii="Times New Roman" w:eastAsia="Times New Roman" w:hAnsi="Times New Roman" w:cs="Times New Roman"/>
          <w:sz w:val="24"/>
          <w:szCs w:val="24"/>
          <w:lang w:eastAsia="ru-RU"/>
        </w:rPr>
        <w:t xml:space="preserve">), то есть тогда, когда речь идет о призыве или приглашении к совместному действию, употребляется форма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b/>
          <w:bCs/>
          <w:sz w:val="24"/>
          <w:szCs w:val="24"/>
          <w:lang w:eastAsia="ru-RU"/>
        </w:rPr>
        <w:t xml:space="preserve"> </w:t>
      </w:r>
      <w:r w:rsidRPr="00C12899">
        <w:rPr>
          <w:rFonts w:ascii="Times New Roman" w:eastAsia="Times New Roman" w:hAnsi="Times New Roman" w:cs="Times New Roman"/>
          <w:b/>
          <w:bCs/>
          <w:sz w:val="24"/>
          <w:szCs w:val="24"/>
          <w:lang w:val="en-US" w:eastAsia="ru-RU"/>
        </w:rPr>
        <w:t>us</w:t>
      </w:r>
      <w:r w:rsidRPr="00C12899">
        <w:rPr>
          <w:rFonts w:ascii="Times New Roman" w:eastAsia="Times New Roman" w:hAnsi="Times New Roman" w:cs="Times New Roman"/>
          <w:sz w:val="24"/>
          <w:szCs w:val="24"/>
          <w:lang w:eastAsia="ru-RU"/>
        </w:rPr>
        <w:t xml:space="preserve">, которая обычно сокращается до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b/>
          <w:bCs/>
          <w:sz w:val="24"/>
          <w:szCs w:val="24"/>
          <w:lang w:eastAsia="ru-RU"/>
        </w:rPr>
        <w:t>’</w:t>
      </w:r>
      <w:r w:rsidRPr="00C12899">
        <w:rPr>
          <w:rFonts w:ascii="Times New Roman" w:eastAsia="Times New Roman" w:hAnsi="Times New Roman" w:cs="Times New Roman"/>
          <w:b/>
          <w:bCs/>
          <w:sz w:val="24"/>
          <w:szCs w:val="24"/>
          <w:lang w:val="en-US" w:eastAsia="ru-RU"/>
        </w:rPr>
        <w:t>s</w:t>
      </w:r>
      <w:r w:rsidRPr="00C12899">
        <w:rPr>
          <w:rFonts w:ascii="Times New Roman" w:eastAsia="Times New Roman" w:hAnsi="Times New Roman" w:cs="Times New Roman"/>
          <w:sz w:val="24"/>
          <w:szCs w:val="24"/>
          <w:lang w:eastAsia="ru-RU"/>
        </w:rPr>
        <w:t>, что переводится как "</w:t>
      </w:r>
      <w:r w:rsidRPr="00C12899">
        <w:rPr>
          <w:rFonts w:ascii="Times New Roman" w:eastAsia="Times New Roman" w:hAnsi="Times New Roman" w:cs="Times New Roman"/>
          <w:i/>
          <w:iCs/>
          <w:sz w:val="24"/>
          <w:szCs w:val="24"/>
          <w:lang w:eastAsia="ru-RU"/>
        </w:rPr>
        <w:t>давайте</w:t>
      </w:r>
      <w:r w:rsidRPr="00C12899">
        <w:rPr>
          <w:rFonts w:ascii="Times New Roman" w:eastAsia="Times New Roman" w:hAnsi="Times New Roman" w:cs="Times New Roman"/>
          <w:sz w:val="24"/>
          <w:szCs w:val="24"/>
          <w:lang w:eastAsia="ru-RU"/>
        </w:rPr>
        <w:t>" (в переводе это слово может вообще опускаться):</w:t>
      </w:r>
    </w:p>
    <w:tbl>
      <w:tblPr>
        <w:tblW w:w="8760" w:type="dxa"/>
        <w:jc w:val="center"/>
        <w:tblCellMar>
          <w:left w:w="0" w:type="dxa"/>
          <w:right w:w="0" w:type="dxa"/>
        </w:tblCellMar>
        <w:tblLook w:val="00A0" w:firstRow="1" w:lastRow="0" w:firstColumn="1" w:lastColumn="0" w:noHBand="0" w:noVBand="0"/>
      </w:tblPr>
      <w:tblGrid>
        <w:gridCol w:w="4180"/>
        <w:gridCol w:w="4580"/>
      </w:tblGrid>
      <w:tr w:rsidR="00C12899" w:rsidRPr="00C12899" w:rsidTr="00E03F49">
        <w:trPr>
          <w:jc w:val="center"/>
        </w:trPr>
        <w:tc>
          <w:tcPr>
            <w:tcW w:w="406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u w:val="single"/>
                <w:lang w:val="en-US" w:eastAsia="ru-RU"/>
              </w:rPr>
              <w:t>’s</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go</w:t>
            </w:r>
            <w:r w:rsidRPr="00C12899">
              <w:rPr>
                <w:rFonts w:ascii="Times New Roman" w:eastAsia="Times New Roman" w:hAnsi="Times New Roman" w:cs="Times New Roman"/>
                <w:color w:val="0000FF"/>
                <w:sz w:val="24"/>
                <w:szCs w:val="24"/>
                <w:lang w:val="en-US" w:eastAsia="ru-RU"/>
              </w:rPr>
              <w:t>.</w:t>
            </w:r>
          </w:p>
        </w:tc>
        <w:tc>
          <w:tcPr>
            <w:tcW w:w="445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Пойдем</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Пошли</w:t>
            </w:r>
            <w:r w:rsidRPr="00C12899">
              <w:rPr>
                <w:rFonts w:ascii="Times New Roman" w:eastAsia="Times New Roman" w:hAnsi="Times New Roman" w:cs="Times New Roman"/>
                <w:i/>
                <w:iCs/>
                <w:color w:val="0000FF"/>
                <w:sz w:val="24"/>
                <w:szCs w:val="24"/>
                <w:lang w:eastAsia="ru-RU"/>
              </w:rPr>
              <w:t>.</w:t>
            </w:r>
          </w:p>
        </w:tc>
      </w:tr>
      <w:tr w:rsidR="00C12899" w:rsidRPr="00C12899" w:rsidTr="00E03F49">
        <w:trPr>
          <w:jc w:val="center"/>
        </w:trPr>
        <w:tc>
          <w:tcPr>
            <w:tcW w:w="406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u w:val="single"/>
                <w:lang w:val="en-US" w:eastAsia="ru-RU"/>
              </w:rPr>
              <w:t>'s</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hurry</w:t>
            </w:r>
            <w:r w:rsidRPr="00C12899">
              <w:rPr>
                <w:rFonts w:ascii="Times New Roman" w:eastAsia="Times New Roman" w:hAnsi="Times New Roman" w:cs="Times New Roman"/>
                <w:color w:val="0000FF"/>
                <w:sz w:val="24"/>
                <w:szCs w:val="24"/>
                <w:lang w:val="en-US" w:eastAsia="ru-RU"/>
              </w:rPr>
              <w:t>. We are late.</w:t>
            </w:r>
          </w:p>
        </w:tc>
        <w:tc>
          <w:tcPr>
            <w:tcW w:w="445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Поспешим</w:t>
            </w:r>
            <w:r w:rsidRPr="00C12899">
              <w:rPr>
                <w:rFonts w:ascii="Times New Roman" w:eastAsia="Times New Roman" w:hAnsi="Times New Roman" w:cs="Times New Roman"/>
                <w:i/>
                <w:iCs/>
                <w:color w:val="0000FF"/>
                <w:sz w:val="24"/>
                <w:szCs w:val="24"/>
                <w:lang w:eastAsia="ru-RU"/>
              </w:rPr>
              <w:t>. Мы опаздываем.</w:t>
            </w:r>
          </w:p>
        </w:tc>
      </w:tr>
      <w:tr w:rsidR="00C12899" w:rsidRPr="00C12899" w:rsidTr="00E03F49">
        <w:trPr>
          <w:jc w:val="center"/>
        </w:trPr>
        <w:tc>
          <w:tcPr>
            <w:tcW w:w="4065"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u w:val="single"/>
                <w:lang w:val="en-US" w:eastAsia="ru-RU"/>
              </w:rPr>
              <w:t>’s</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go</w:t>
            </w:r>
            <w:r w:rsidRPr="00C12899">
              <w:rPr>
                <w:rFonts w:ascii="Times New Roman" w:eastAsia="Times New Roman" w:hAnsi="Times New Roman" w:cs="Times New Roman"/>
                <w:color w:val="0000FF"/>
                <w:sz w:val="24"/>
                <w:szCs w:val="24"/>
                <w:lang w:val="en-US" w:eastAsia="ru-RU"/>
              </w:rPr>
              <w:t xml:space="preserve"> to the cinema tonight.</w:t>
            </w:r>
          </w:p>
        </w:tc>
        <w:tc>
          <w:tcPr>
            <w:tcW w:w="445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Пойдёмте</w:t>
            </w:r>
            <w:r w:rsidRPr="00C12899">
              <w:rPr>
                <w:rFonts w:ascii="Times New Roman" w:eastAsia="Times New Roman" w:hAnsi="Times New Roman" w:cs="Times New Roman"/>
                <w:i/>
                <w:iCs/>
                <w:color w:val="0000FF"/>
                <w:sz w:val="24"/>
                <w:szCs w:val="24"/>
                <w:lang w:eastAsia="ru-RU"/>
              </w:rPr>
              <w:t xml:space="preserve"> сегодня вечером в кино.</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xml:space="preserve"> При выражении говорящим желания самому совершить действие после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sz w:val="24"/>
          <w:szCs w:val="24"/>
          <w:lang w:eastAsia="ru-RU"/>
        </w:rPr>
        <w:t xml:space="preserve"> употребляется местоимение </w:t>
      </w:r>
      <w:r w:rsidRPr="00C12899">
        <w:rPr>
          <w:rFonts w:ascii="Times New Roman" w:eastAsia="Times New Roman" w:hAnsi="Times New Roman" w:cs="Times New Roman"/>
          <w:b/>
          <w:bCs/>
          <w:sz w:val="24"/>
          <w:szCs w:val="24"/>
          <w:lang w:val="en-US" w:eastAsia="ru-RU"/>
        </w:rPr>
        <w:t>me</w:t>
      </w:r>
      <w:r w:rsidRPr="00C12899">
        <w:rPr>
          <w:rFonts w:ascii="Times New Roman" w:eastAsia="Times New Roman" w:hAnsi="Times New Roman" w:cs="Times New Roman"/>
          <w:sz w:val="24"/>
          <w:szCs w:val="24"/>
          <w:lang w:eastAsia="ru-RU"/>
        </w:rPr>
        <w:t xml:space="preserve"> (хотя нужно отметить, что эта форма вообще не имеет повелительного значения):</w:t>
      </w:r>
    </w:p>
    <w:tbl>
      <w:tblPr>
        <w:tblW w:w="8775" w:type="dxa"/>
        <w:jc w:val="center"/>
        <w:tblCellMar>
          <w:left w:w="0" w:type="dxa"/>
          <w:right w:w="0" w:type="dxa"/>
        </w:tblCellMar>
        <w:tblLook w:val="00A0" w:firstRow="1" w:lastRow="0" w:firstColumn="1" w:lastColumn="0" w:noHBand="0" w:noVBand="0"/>
      </w:tblPr>
      <w:tblGrid>
        <w:gridCol w:w="4226"/>
        <w:gridCol w:w="4549"/>
      </w:tblGrid>
      <w:tr w:rsidR="00C12899" w:rsidRPr="00C12899" w:rsidTr="00E03F49">
        <w:trPr>
          <w:jc w:val="center"/>
        </w:trPr>
        <w:tc>
          <w:tcPr>
            <w:tcW w:w="411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me</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come</w:t>
            </w:r>
            <w:r w:rsidRPr="00C12899">
              <w:rPr>
                <w:rFonts w:ascii="Times New Roman" w:eastAsia="Times New Roman" w:hAnsi="Times New Roman" w:cs="Times New Roman"/>
                <w:color w:val="0000FF"/>
                <w:sz w:val="24"/>
                <w:szCs w:val="24"/>
                <w:lang w:val="en-US" w:eastAsia="ru-RU"/>
              </w:rPr>
              <w:t xml:space="preserve"> in.</w:t>
            </w:r>
          </w:p>
        </w:tc>
        <w:tc>
          <w:tcPr>
            <w:tcW w:w="442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Позвольте мне </w:t>
            </w:r>
            <w:r w:rsidRPr="00C12899">
              <w:rPr>
                <w:rFonts w:ascii="Times New Roman" w:eastAsia="Times New Roman" w:hAnsi="Times New Roman" w:cs="Times New Roman"/>
                <w:b/>
                <w:bCs/>
                <w:i/>
                <w:iCs/>
                <w:color w:val="0000FF"/>
                <w:sz w:val="24"/>
                <w:szCs w:val="24"/>
                <w:lang w:eastAsia="ru-RU"/>
              </w:rPr>
              <w:t>войти</w:t>
            </w:r>
            <w:r w:rsidRPr="00C12899">
              <w:rPr>
                <w:rFonts w:ascii="Times New Roman" w:eastAsia="Times New Roman" w:hAnsi="Times New Roman" w:cs="Times New Roman"/>
                <w:i/>
                <w:iCs/>
                <w:color w:val="0000FF"/>
                <w:sz w:val="24"/>
                <w:szCs w:val="24"/>
                <w:lang w:eastAsia="ru-RU"/>
              </w:rPr>
              <w:t>.</w:t>
            </w:r>
          </w:p>
        </w:tc>
      </w:tr>
      <w:tr w:rsidR="00C12899" w:rsidRPr="00C12899" w:rsidTr="00E03F49">
        <w:trPr>
          <w:jc w:val="center"/>
        </w:trPr>
        <w:tc>
          <w:tcPr>
            <w:tcW w:w="411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me</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think</w:t>
            </w:r>
            <w:r w:rsidRPr="00C12899">
              <w:rPr>
                <w:rFonts w:ascii="Times New Roman" w:eastAsia="Times New Roman" w:hAnsi="Times New Roman" w:cs="Times New Roman"/>
                <w:color w:val="0000FF"/>
                <w:sz w:val="24"/>
                <w:szCs w:val="24"/>
                <w:lang w:val="en-US" w:eastAsia="ru-RU"/>
              </w:rPr>
              <w:t>.</w:t>
            </w:r>
          </w:p>
        </w:tc>
        <w:tc>
          <w:tcPr>
            <w:tcW w:w="442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Дай(те) </w:t>
            </w:r>
            <w:r w:rsidRPr="00C12899">
              <w:rPr>
                <w:rFonts w:ascii="Times New Roman" w:eastAsia="Times New Roman" w:hAnsi="Times New Roman" w:cs="Times New Roman"/>
                <w:b/>
                <w:bCs/>
                <w:i/>
                <w:iCs/>
                <w:color w:val="0000FF"/>
                <w:sz w:val="24"/>
                <w:szCs w:val="24"/>
                <w:lang w:eastAsia="ru-RU"/>
              </w:rPr>
              <w:t>подумать</w:t>
            </w:r>
            <w:r w:rsidRPr="00C12899">
              <w:rPr>
                <w:rFonts w:ascii="Times New Roman" w:eastAsia="Times New Roman" w:hAnsi="Times New Roman" w:cs="Times New Roman"/>
                <w:i/>
                <w:iCs/>
                <w:color w:val="0000FF"/>
                <w:sz w:val="24"/>
                <w:szCs w:val="24"/>
                <w:lang w:eastAsia="ru-RU"/>
              </w:rPr>
              <w:t>. (Дайте я подумаю)</w:t>
            </w:r>
          </w:p>
        </w:tc>
      </w:tr>
      <w:tr w:rsidR="00C12899" w:rsidRPr="00C12899" w:rsidTr="00E03F49">
        <w:trPr>
          <w:jc w:val="center"/>
        </w:trPr>
        <w:tc>
          <w:tcPr>
            <w:tcW w:w="411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me</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do</w:t>
            </w:r>
            <w:r w:rsidRPr="00C12899">
              <w:rPr>
                <w:rFonts w:ascii="Times New Roman" w:eastAsia="Times New Roman" w:hAnsi="Times New Roman" w:cs="Times New Roman"/>
                <w:color w:val="0000FF"/>
                <w:sz w:val="24"/>
                <w:szCs w:val="24"/>
                <w:lang w:val="en-US" w:eastAsia="ru-RU"/>
              </w:rPr>
              <w:t xml:space="preserve"> it myself.</w:t>
            </w:r>
          </w:p>
        </w:tc>
        <w:tc>
          <w:tcPr>
            <w:tcW w:w="442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i/>
                <w:iCs/>
                <w:color w:val="0000FF"/>
                <w:sz w:val="24"/>
                <w:szCs w:val="24"/>
                <w:lang w:eastAsia="ru-RU"/>
              </w:rPr>
              <w:t xml:space="preserve">Разрешите мне </w:t>
            </w:r>
            <w:r w:rsidRPr="00C12899">
              <w:rPr>
                <w:rFonts w:ascii="Times New Roman" w:eastAsia="Times New Roman" w:hAnsi="Times New Roman" w:cs="Times New Roman"/>
                <w:b/>
                <w:bCs/>
                <w:i/>
                <w:iCs/>
                <w:color w:val="0000FF"/>
                <w:sz w:val="24"/>
                <w:szCs w:val="24"/>
                <w:lang w:eastAsia="ru-RU"/>
              </w:rPr>
              <w:t>сделать</w:t>
            </w:r>
            <w:r w:rsidRPr="00C12899">
              <w:rPr>
                <w:rFonts w:ascii="Times New Roman" w:eastAsia="Times New Roman" w:hAnsi="Times New Roman" w:cs="Times New Roman"/>
                <w:i/>
                <w:iCs/>
                <w:color w:val="0000FF"/>
                <w:sz w:val="24"/>
                <w:szCs w:val="24"/>
                <w:lang w:eastAsia="ru-RU"/>
              </w:rPr>
              <w:t xml:space="preserve"> это самому.</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xml:space="preserve">Отрицательная форма образуется либо при помощи постановки отрицательной частицы </w:t>
      </w:r>
      <w:r w:rsidRPr="00C12899">
        <w:rPr>
          <w:rFonts w:ascii="Times New Roman" w:eastAsia="Times New Roman" w:hAnsi="Times New Roman" w:cs="Times New Roman"/>
          <w:b/>
          <w:bCs/>
          <w:sz w:val="24"/>
          <w:szCs w:val="24"/>
          <w:lang w:val="en-US" w:eastAsia="ru-RU"/>
        </w:rPr>
        <w:t>not</w:t>
      </w:r>
      <w:r w:rsidRPr="00C12899">
        <w:rPr>
          <w:rFonts w:ascii="Times New Roman" w:eastAsia="Times New Roman" w:hAnsi="Times New Roman" w:cs="Times New Roman"/>
          <w:sz w:val="24"/>
          <w:szCs w:val="24"/>
          <w:lang w:eastAsia="ru-RU"/>
        </w:rPr>
        <w:t xml:space="preserve"> перед смысловым глаголом, либо при помощи </w:t>
      </w:r>
      <w:r w:rsidRPr="00C12899">
        <w:rPr>
          <w:rFonts w:ascii="Times New Roman" w:eastAsia="Times New Roman" w:hAnsi="Times New Roman" w:cs="Times New Roman"/>
          <w:b/>
          <w:bCs/>
          <w:sz w:val="24"/>
          <w:szCs w:val="24"/>
          <w:lang w:val="en-US" w:eastAsia="ru-RU"/>
        </w:rPr>
        <w:t>do</w:t>
      </w:r>
      <w:r w:rsidRPr="00C12899">
        <w:rPr>
          <w:rFonts w:ascii="Times New Roman" w:eastAsia="Times New Roman" w:hAnsi="Times New Roman" w:cs="Times New Roman"/>
          <w:b/>
          <w:bCs/>
          <w:sz w:val="24"/>
          <w:szCs w:val="24"/>
          <w:lang w:eastAsia="ru-RU"/>
        </w:rPr>
        <w:t xml:space="preserve"> </w:t>
      </w:r>
      <w:r w:rsidRPr="00C12899">
        <w:rPr>
          <w:rFonts w:ascii="Times New Roman" w:eastAsia="Times New Roman" w:hAnsi="Times New Roman" w:cs="Times New Roman"/>
          <w:b/>
          <w:bCs/>
          <w:sz w:val="24"/>
          <w:szCs w:val="24"/>
          <w:lang w:val="en-US" w:eastAsia="ru-RU"/>
        </w:rPr>
        <w:t>not</w:t>
      </w:r>
      <w:r w:rsidRPr="00C12899">
        <w:rPr>
          <w:rFonts w:ascii="Times New Roman" w:eastAsia="Times New Roman" w:hAnsi="Times New Roman" w:cs="Times New Roman"/>
          <w:b/>
          <w:bCs/>
          <w:sz w:val="24"/>
          <w:szCs w:val="24"/>
          <w:lang w:eastAsia="ru-RU"/>
        </w:rPr>
        <w:t xml:space="preserve"> (</w:t>
      </w:r>
      <w:r w:rsidRPr="00C12899">
        <w:rPr>
          <w:rFonts w:ascii="Times New Roman" w:eastAsia="Times New Roman" w:hAnsi="Times New Roman" w:cs="Times New Roman"/>
          <w:b/>
          <w:bCs/>
          <w:sz w:val="24"/>
          <w:szCs w:val="24"/>
          <w:lang w:val="en-US" w:eastAsia="ru-RU"/>
        </w:rPr>
        <w:t>don</w:t>
      </w:r>
      <w:r w:rsidRPr="00C12899">
        <w:rPr>
          <w:rFonts w:ascii="Times New Roman" w:eastAsia="Times New Roman" w:hAnsi="Times New Roman" w:cs="Times New Roman"/>
          <w:b/>
          <w:bCs/>
          <w:sz w:val="24"/>
          <w:szCs w:val="24"/>
          <w:lang w:eastAsia="ru-RU"/>
        </w:rPr>
        <w:t>’</w:t>
      </w:r>
      <w:r w:rsidRPr="00C12899">
        <w:rPr>
          <w:rFonts w:ascii="Times New Roman" w:eastAsia="Times New Roman" w:hAnsi="Times New Roman" w:cs="Times New Roman"/>
          <w:b/>
          <w:bCs/>
          <w:sz w:val="24"/>
          <w:szCs w:val="24"/>
          <w:lang w:val="en-US" w:eastAsia="ru-RU"/>
        </w:rPr>
        <w:t>t</w:t>
      </w:r>
      <w:r w:rsidRPr="00C12899">
        <w:rPr>
          <w:rFonts w:ascii="Times New Roman" w:eastAsia="Times New Roman" w:hAnsi="Times New Roman" w:cs="Times New Roman"/>
          <w:b/>
          <w:bCs/>
          <w:sz w:val="24"/>
          <w:szCs w:val="24"/>
          <w:lang w:eastAsia="ru-RU"/>
        </w:rPr>
        <w:t>)</w:t>
      </w:r>
      <w:r w:rsidRPr="00C12899">
        <w:rPr>
          <w:rFonts w:ascii="Times New Roman" w:eastAsia="Times New Roman" w:hAnsi="Times New Roman" w:cs="Times New Roman"/>
          <w:sz w:val="24"/>
          <w:szCs w:val="24"/>
          <w:lang w:eastAsia="ru-RU"/>
        </w:rPr>
        <w:t xml:space="preserve"> - тогда отрицание направлено на глагол </w:t>
      </w:r>
      <w:r w:rsidRPr="00C12899">
        <w:rPr>
          <w:rFonts w:ascii="Times New Roman" w:eastAsia="Times New Roman" w:hAnsi="Times New Roman" w:cs="Times New Roman"/>
          <w:b/>
          <w:bCs/>
          <w:sz w:val="24"/>
          <w:szCs w:val="24"/>
          <w:lang w:val="en-US" w:eastAsia="ru-RU"/>
        </w:rPr>
        <w:t>let</w:t>
      </w:r>
      <w:r w:rsidRPr="00C12899">
        <w:rPr>
          <w:rFonts w:ascii="Times New Roman" w:eastAsia="Times New Roman" w:hAnsi="Times New Roman" w:cs="Times New Roman"/>
          <w:sz w:val="24"/>
          <w:szCs w:val="24"/>
          <w:lang w:eastAsia="ru-RU"/>
        </w:rPr>
        <w:t>, который в этом случае полностью сохраняет свое значение как "</w:t>
      </w:r>
      <w:r w:rsidRPr="00C12899">
        <w:rPr>
          <w:rFonts w:ascii="Times New Roman" w:eastAsia="Times New Roman" w:hAnsi="Times New Roman" w:cs="Times New Roman"/>
          <w:i/>
          <w:iCs/>
          <w:sz w:val="24"/>
          <w:szCs w:val="24"/>
          <w:lang w:eastAsia="ru-RU"/>
        </w:rPr>
        <w:t>разрешать, позволять</w:t>
      </w:r>
      <w:r w:rsidRPr="00C12899">
        <w:rPr>
          <w:rFonts w:ascii="Times New Roman" w:eastAsia="Times New Roman" w:hAnsi="Times New Roman" w:cs="Times New Roman"/>
          <w:sz w:val="24"/>
          <w:szCs w:val="24"/>
          <w:lang w:eastAsia="ru-RU"/>
        </w:rPr>
        <w:t>":</w:t>
      </w:r>
    </w:p>
    <w:tbl>
      <w:tblPr>
        <w:tblW w:w="9075" w:type="dxa"/>
        <w:jc w:val="center"/>
        <w:tblCellMar>
          <w:left w:w="0" w:type="dxa"/>
          <w:right w:w="0" w:type="dxa"/>
        </w:tblCellMar>
        <w:tblLook w:val="00A0" w:firstRow="1" w:lastRow="0" w:firstColumn="1" w:lastColumn="0" w:noHBand="0" w:noVBand="0"/>
      </w:tblPr>
      <w:tblGrid>
        <w:gridCol w:w="4407"/>
        <w:gridCol w:w="4668"/>
      </w:tblGrid>
      <w:tr w:rsidR="00C12899" w:rsidRPr="00C12899" w:rsidTr="00E03F49">
        <w:trPr>
          <w:jc w:val="center"/>
        </w:trPr>
        <w:tc>
          <w:tcPr>
            <w:tcW w:w="429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him</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 xml:space="preserve">not </w:t>
            </w:r>
            <w:r w:rsidRPr="00C12899">
              <w:rPr>
                <w:rFonts w:ascii="Times New Roman" w:eastAsia="Times New Roman" w:hAnsi="Times New Roman" w:cs="Times New Roman"/>
                <w:color w:val="0000FF"/>
                <w:sz w:val="24"/>
                <w:szCs w:val="24"/>
                <w:lang w:val="en-US" w:eastAsia="ru-RU"/>
              </w:rPr>
              <w:t>do it.</w:t>
            </w:r>
          </w:p>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Don’t 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him</w:t>
            </w:r>
            <w:r w:rsidRPr="00C12899">
              <w:rPr>
                <w:rFonts w:ascii="Times New Roman" w:eastAsia="Times New Roman" w:hAnsi="Times New Roman" w:cs="Times New Roman"/>
                <w:color w:val="0000FF"/>
                <w:sz w:val="24"/>
                <w:szCs w:val="24"/>
                <w:lang w:val="en-US" w:eastAsia="ru-RU"/>
              </w:rPr>
              <w:t xml:space="preserve"> do it. </w:t>
            </w:r>
          </w:p>
        </w:tc>
        <w:tc>
          <w:tcPr>
            <w:tcW w:w="454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Пусть</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i/>
                <w:iCs/>
                <w:color w:val="0000FF"/>
                <w:sz w:val="24"/>
                <w:szCs w:val="24"/>
                <w:u w:val="single"/>
                <w:lang w:eastAsia="ru-RU"/>
              </w:rPr>
              <w:t>он</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b/>
                <w:bCs/>
                <w:i/>
                <w:iCs/>
                <w:color w:val="0000FF"/>
                <w:sz w:val="24"/>
                <w:szCs w:val="24"/>
                <w:lang w:eastAsia="ru-RU"/>
              </w:rPr>
              <w:t>не</w:t>
            </w:r>
            <w:r w:rsidRPr="00C12899">
              <w:rPr>
                <w:rFonts w:ascii="Times New Roman" w:eastAsia="Times New Roman" w:hAnsi="Times New Roman" w:cs="Times New Roman"/>
                <w:i/>
                <w:iCs/>
                <w:color w:val="0000FF"/>
                <w:sz w:val="24"/>
                <w:szCs w:val="24"/>
                <w:lang w:eastAsia="ru-RU"/>
              </w:rPr>
              <w:t xml:space="preserve"> делает этого.</w:t>
            </w:r>
          </w:p>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Не позволяйте</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i/>
                <w:iCs/>
                <w:color w:val="0000FF"/>
                <w:sz w:val="24"/>
                <w:szCs w:val="24"/>
                <w:u w:val="single"/>
                <w:lang w:eastAsia="ru-RU"/>
              </w:rPr>
              <w:t>ему</w:t>
            </w:r>
            <w:r w:rsidRPr="00C12899">
              <w:rPr>
                <w:rFonts w:ascii="Times New Roman" w:eastAsia="Times New Roman" w:hAnsi="Times New Roman" w:cs="Times New Roman"/>
                <w:i/>
                <w:iCs/>
                <w:color w:val="0000FF"/>
                <w:sz w:val="24"/>
                <w:szCs w:val="24"/>
                <w:lang w:eastAsia="ru-RU"/>
              </w:rPr>
              <w:t xml:space="preserve"> делать этого.</w:t>
            </w:r>
          </w:p>
        </w:tc>
      </w:tr>
      <w:tr w:rsidR="00C12899" w:rsidRPr="00C12899" w:rsidTr="00E03F49">
        <w:trPr>
          <w:jc w:val="center"/>
        </w:trPr>
        <w:tc>
          <w:tcPr>
            <w:tcW w:w="429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Don’t let</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color w:val="0000FF"/>
                <w:sz w:val="24"/>
                <w:szCs w:val="24"/>
                <w:u w:val="single"/>
                <w:lang w:val="en-US" w:eastAsia="ru-RU"/>
              </w:rPr>
              <w:t>him</w:t>
            </w:r>
            <w:r w:rsidRPr="00C12899">
              <w:rPr>
                <w:rFonts w:ascii="Times New Roman" w:eastAsia="Times New Roman" w:hAnsi="Times New Roman" w:cs="Times New Roman"/>
                <w:color w:val="0000FF"/>
                <w:sz w:val="24"/>
                <w:szCs w:val="24"/>
                <w:lang w:val="en-US" w:eastAsia="ru-RU"/>
              </w:rPr>
              <w:t xml:space="preserve"> smoke here.</w:t>
            </w:r>
          </w:p>
        </w:tc>
        <w:tc>
          <w:tcPr>
            <w:tcW w:w="454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Не разрешайте</w:t>
            </w:r>
            <w:r w:rsidRPr="00C12899">
              <w:rPr>
                <w:rFonts w:ascii="Times New Roman" w:eastAsia="Times New Roman" w:hAnsi="Times New Roman" w:cs="Times New Roman"/>
                <w:i/>
                <w:iCs/>
                <w:color w:val="0000FF"/>
                <w:sz w:val="24"/>
                <w:szCs w:val="24"/>
                <w:lang w:eastAsia="ru-RU"/>
              </w:rPr>
              <w:t xml:space="preserve"> </w:t>
            </w:r>
            <w:r w:rsidRPr="00C12899">
              <w:rPr>
                <w:rFonts w:ascii="Times New Roman" w:eastAsia="Times New Roman" w:hAnsi="Times New Roman" w:cs="Times New Roman"/>
                <w:i/>
                <w:iCs/>
                <w:color w:val="0000FF"/>
                <w:sz w:val="24"/>
                <w:szCs w:val="24"/>
                <w:u w:val="single"/>
                <w:lang w:eastAsia="ru-RU"/>
              </w:rPr>
              <w:t>ему</w:t>
            </w:r>
            <w:r w:rsidRPr="00C12899">
              <w:rPr>
                <w:rFonts w:ascii="Times New Roman" w:eastAsia="Times New Roman" w:hAnsi="Times New Roman" w:cs="Times New Roman"/>
                <w:i/>
                <w:iCs/>
                <w:color w:val="0000FF"/>
                <w:sz w:val="24"/>
                <w:szCs w:val="24"/>
                <w:lang w:eastAsia="ru-RU"/>
              </w:rPr>
              <w:t xml:space="preserve"> курить здесь.</w:t>
            </w:r>
          </w:p>
        </w:tc>
      </w:tr>
      <w:tr w:rsidR="00C12899" w:rsidRPr="00C12899" w:rsidTr="00E03F49">
        <w:trPr>
          <w:jc w:val="center"/>
        </w:trPr>
        <w:tc>
          <w:tcPr>
            <w:tcW w:w="4290"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Let</w:t>
            </w:r>
            <w:r w:rsidRPr="00C12899">
              <w:rPr>
                <w:rFonts w:ascii="Times New Roman" w:eastAsia="Times New Roman" w:hAnsi="Times New Roman" w:cs="Times New Roman"/>
                <w:color w:val="0000FF"/>
                <w:sz w:val="24"/>
                <w:szCs w:val="24"/>
                <w:u w:val="single"/>
                <w:lang w:val="en-US" w:eastAsia="ru-RU"/>
              </w:rPr>
              <w:t>’s</w:t>
            </w:r>
            <w:r w:rsidRPr="00C12899">
              <w:rPr>
                <w:rFonts w:ascii="Times New Roman" w:eastAsia="Times New Roman" w:hAnsi="Times New Roman" w:cs="Times New Roman"/>
                <w:color w:val="0000FF"/>
                <w:sz w:val="24"/>
                <w:szCs w:val="24"/>
                <w:lang w:val="en-US" w:eastAsia="ru-RU"/>
              </w:rPr>
              <w:t xml:space="preserve"> </w:t>
            </w:r>
            <w:r w:rsidRPr="00C12899">
              <w:rPr>
                <w:rFonts w:ascii="Times New Roman" w:eastAsia="Times New Roman" w:hAnsi="Times New Roman" w:cs="Times New Roman"/>
                <w:b/>
                <w:bCs/>
                <w:color w:val="0000FF"/>
                <w:sz w:val="24"/>
                <w:szCs w:val="24"/>
                <w:lang w:val="en-US" w:eastAsia="ru-RU"/>
              </w:rPr>
              <w:t xml:space="preserve">not </w:t>
            </w:r>
            <w:r w:rsidRPr="00C12899">
              <w:rPr>
                <w:rFonts w:ascii="Times New Roman" w:eastAsia="Times New Roman" w:hAnsi="Times New Roman" w:cs="Times New Roman"/>
                <w:color w:val="0000FF"/>
                <w:sz w:val="24"/>
                <w:szCs w:val="24"/>
                <w:lang w:val="en-US" w:eastAsia="ru-RU"/>
              </w:rPr>
              <w:t>argue about it.</w:t>
            </w:r>
          </w:p>
        </w:tc>
        <w:tc>
          <w:tcPr>
            <w:tcW w:w="4545" w:type="dxa"/>
            <w:tcMar>
              <w:top w:w="0" w:type="dxa"/>
              <w:left w:w="57" w:type="dxa"/>
              <w:bottom w:w="0" w:type="dxa"/>
              <w:right w:w="57" w:type="dxa"/>
            </w:tcMar>
          </w:tcPr>
          <w:p w:rsidR="00C12899" w:rsidRPr="00C12899" w:rsidRDefault="00C12899" w:rsidP="00C12899">
            <w:pPr>
              <w:spacing w:after="0" w:line="240" w:lineRule="auto"/>
              <w:ind w:left="45"/>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i/>
                <w:iCs/>
                <w:color w:val="0000FF"/>
                <w:sz w:val="24"/>
                <w:szCs w:val="24"/>
                <w:lang w:eastAsia="ru-RU"/>
              </w:rPr>
              <w:t>Давайте не будем</w:t>
            </w:r>
            <w:r w:rsidRPr="00C12899">
              <w:rPr>
                <w:rFonts w:ascii="Times New Roman" w:eastAsia="Times New Roman" w:hAnsi="Times New Roman" w:cs="Times New Roman"/>
                <w:i/>
                <w:iCs/>
                <w:color w:val="0000FF"/>
                <w:sz w:val="24"/>
                <w:szCs w:val="24"/>
                <w:lang w:eastAsia="ru-RU"/>
              </w:rPr>
              <w:t xml:space="preserve"> спорить об этом.</w:t>
            </w:r>
          </w:p>
        </w:tc>
      </w:tr>
    </w:tbl>
    <w:p w:rsidR="00C12899" w:rsidRPr="00C12899" w:rsidRDefault="00C12899" w:rsidP="00C12899">
      <w:pPr>
        <w:spacing w:after="0" w:line="240" w:lineRule="auto"/>
        <w:ind w:left="450" w:right="450"/>
        <w:jc w:val="center"/>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firstLine="72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contextualSpacing/>
        <w:rPr>
          <w:rFonts w:ascii="Times New Roman" w:eastAsia="Times New Roman" w:hAnsi="Times New Roman" w:cs="Times New Roman"/>
          <w:b/>
          <w:sz w:val="28"/>
          <w:szCs w:val="28"/>
          <w:lang w:eastAsia="ru-RU"/>
        </w:rPr>
      </w:pPr>
    </w:p>
    <w:p w:rsidR="00C12899" w:rsidRPr="00F60417" w:rsidRDefault="00C12899" w:rsidP="00C12899">
      <w:pPr>
        <w:spacing w:after="0" w:line="240" w:lineRule="auto"/>
        <w:ind w:left="708"/>
        <w:contextualSpacing/>
        <w:jc w:val="right"/>
        <w:rPr>
          <w:rFonts w:ascii="Times New Roman" w:eastAsia="Times New Roman" w:hAnsi="Times New Roman" w:cs="Times New Roman"/>
          <w:sz w:val="28"/>
          <w:szCs w:val="28"/>
          <w:lang w:val="en-US" w:eastAsia="ru-RU"/>
        </w:rPr>
      </w:pPr>
      <w:r w:rsidRPr="00F60417">
        <w:rPr>
          <w:rFonts w:ascii="Times New Roman" w:eastAsia="Times New Roman" w:hAnsi="Times New Roman" w:cs="Times New Roman"/>
          <w:sz w:val="28"/>
          <w:szCs w:val="28"/>
          <w:lang w:eastAsia="ru-RU"/>
        </w:rPr>
        <w:t>Приложение</w:t>
      </w:r>
      <w:r w:rsidRPr="00F60417">
        <w:rPr>
          <w:rFonts w:ascii="Times New Roman" w:eastAsia="Times New Roman" w:hAnsi="Times New Roman" w:cs="Times New Roman"/>
          <w:sz w:val="28"/>
          <w:szCs w:val="28"/>
          <w:lang w:val="en-US" w:eastAsia="ru-RU"/>
        </w:rPr>
        <w:t xml:space="preserve"> 1 </w:t>
      </w:r>
    </w:p>
    <w:p w:rsidR="00C12899" w:rsidRPr="00C12899" w:rsidRDefault="00C12899" w:rsidP="00C12899">
      <w:pPr>
        <w:spacing w:after="0" w:line="240" w:lineRule="auto"/>
        <w:ind w:left="708"/>
        <w:contextualSpacing/>
        <w:rPr>
          <w:rFonts w:ascii="Times New Roman" w:eastAsia="Times New Roman" w:hAnsi="Times New Roman" w:cs="Times New Roman"/>
          <w:b/>
          <w:sz w:val="28"/>
          <w:szCs w:val="28"/>
          <w:lang w:val="en-US" w:eastAsia="ru-RU"/>
        </w:rPr>
      </w:pPr>
      <w:r w:rsidRPr="00C12899">
        <w:rPr>
          <w:rFonts w:ascii="Times New Roman" w:eastAsia="Times New Roman" w:hAnsi="Times New Roman" w:cs="Times New Roman"/>
          <w:b/>
          <w:sz w:val="28"/>
          <w:szCs w:val="28"/>
          <w:lang w:val="en-US" w:eastAsia="ru-RU"/>
        </w:rPr>
        <w:t>Structure to annotation to medical preparation</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Analyzing medical preparations in English the rule is to keep to the established order:</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Name of the medical preparation;</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fr-FR" w:eastAsia="ru-RU"/>
        </w:rPr>
      </w:pPr>
      <w:r w:rsidRPr="00C12899">
        <w:rPr>
          <w:rFonts w:ascii="Times New Roman" w:eastAsia="Times New Roman" w:hAnsi="Times New Roman" w:cs="Times New Roman"/>
          <w:sz w:val="28"/>
          <w:szCs w:val="28"/>
          <w:lang w:val="fr-FR" w:eastAsia="ru-RU"/>
        </w:rPr>
        <w:t>supplied Pharmacodynamics, Pharmacokinetics;</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fr-FR" w:eastAsia="ru-RU"/>
        </w:rPr>
      </w:pPr>
      <w:r w:rsidRPr="00C12899">
        <w:rPr>
          <w:rFonts w:ascii="Times New Roman" w:eastAsia="Times New Roman" w:hAnsi="Times New Roman" w:cs="Times New Roman"/>
          <w:sz w:val="28"/>
          <w:szCs w:val="28"/>
          <w:lang w:val="fr-FR" w:eastAsia="ru-RU"/>
        </w:rPr>
        <w:t>Pharmacologic classification;</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fr-FR" w:eastAsia="ru-RU"/>
        </w:rPr>
      </w:pPr>
      <w:r w:rsidRPr="00C12899">
        <w:rPr>
          <w:rFonts w:ascii="Times New Roman" w:eastAsia="Times New Roman" w:hAnsi="Times New Roman" w:cs="Times New Roman"/>
          <w:sz w:val="28"/>
          <w:szCs w:val="28"/>
          <w:lang w:val="fr-FR" w:eastAsia="ru-RU"/>
        </w:rPr>
        <w:t>Administration;</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fr-FR" w:eastAsia="ru-RU"/>
        </w:rPr>
      </w:pPr>
      <w:r w:rsidRPr="00C12899">
        <w:rPr>
          <w:rFonts w:ascii="Times New Roman" w:eastAsia="Times New Roman" w:hAnsi="Times New Roman" w:cs="Times New Roman"/>
          <w:sz w:val="28"/>
          <w:szCs w:val="28"/>
          <w:lang w:val="fr-FR" w:eastAsia="ru-RU"/>
        </w:rPr>
        <w:t>Dosage;</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fr-FR" w:eastAsia="ru-RU"/>
        </w:rPr>
      </w:pPr>
      <w:r w:rsidRPr="00C12899">
        <w:rPr>
          <w:rFonts w:ascii="Times New Roman" w:eastAsia="Times New Roman" w:hAnsi="Times New Roman" w:cs="Times New Roman"/>
          <w:sz w:val="28"/>
          <w:szCs w:val="28"/>
          <w:lang w:val="fr-FR" w:eastAsia="ru-RU"/>
        </w:rPr>
        <w:t>Indications;</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fr-FR" w:eastAsia="ru-RU"/>
        </w:rPr>
      </w:pPr>
      <w:r w:rsidRPr="00C12899">
        <w:rPr>
          <w:rFonts w:ascii="Times New Roman" w:eastAsia="Times New Roman" w:hAnsi="Times New Roman" w:cs="Times New Roman"/>
          <w:sz w:val="28"/>
          <w:szCs w:val="28"/>
          <w:lang w:val="fr-FR" w:eastAsia="ru-RU"/>
        </w:rPr>
        <w:t>Contraindications;</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Adverse effects;</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Precautions;</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Warnings.</w:t>
      </w:r>
    </w:p>
    <w:p w:rsidR="00C12899" w:rsidRPr="00C12899" w:rsidRDefault="00C12899" w:rsidP="00C12899">
      <w:pPr>
        <w:spacing w:after="0" w:line="240" w:lineRule="auto"/>
        <w:contextualSpacing/>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After the name of the medical preparation the following information may be indicated: a firm – manufacturer, pharmacologic classification (reactant), therapeutic classification, risk category.</w:t>
      </w:r>
    </w:p>
    <w:p w:rsidR="00C12899" w:rsidRPr="00C12899" w:rsidRDefault="00C12899" w:rsidP="00C12899">
      <w:pPr>
        <w:widowControl w:val="0"/>
        <w:tabs>
          <w:tab w:val="left" w:pos="1080"/>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It’s necessary to remember the following medicinal forms: </w:t>
      </w:r>
    </w:p>
    <w:p w:rsidR="00C12899" w:rsidRPr="00C12899" w:rsidRDefault="00C12899" w:rsidP="00C12899">
      <w:pPr>
        <w:widowControl w:val="0"/>
        <w:tabs>
          <w:tab w:val="left" w:pos="1080"/>
        </w:tabs>
        <w:autoSpaceDE w:val="0"/>
        <w:autoSpaceDN w:val="0"/>
        <w:adjustRightInd w:val="0"/>
        <w:spacing w:after="0" w:line="240" w:lineRule="auto"/>
        <w:ind w:left="1080"/>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tablets. They may be film – coated, enteric coated, sugar coated, sublingual, buccal, chewable, multilayered, scored, biconvex; with delayed, extended, prolonged, action;</w:t>
      </w:r>
      <w:r w:rsidRPr="00C12899">
        <w:rPr>
          <w:rFonts w:ascii="Times New Roman" w:eastAsia="Times New Roman" w:hAnsi="Times New Roman" w:cs="Times New Roman"/>
          <w:sz w:val="28"/>
          <w:szCs w:val="28"/>
          <w:lang w:val="en-US" w:eastAsia="ru-RU"/>
        </w:rPr>
        <w:br/>
      </w:r>
      <w:r w:rsidRPr="00C12899">
        <w:rPr>
          <w:rFonts w:ascii="Times New Roman" w:eastAsia="Times New Roman" w:hAnsi="Times New Roman" w:cs="Times New Roman"/>
          <w:sz w:val="28"/>
          <w:szCs w:val="28"/>
          <w:lang w:val="en-US" w:eastAsia="ru-RU"/>
        </w:rPr>
        <w:lastRenderedPageBreak/>
        <w:t xml:space="preserve"> suppositories, solution, capsule, dragee, ointment, drops, suspension, mixture, decoction, infusion;</w:t>
      </w:r>
    </w:p>
    <w:p w:rsidR="00C12899" w:rsidRPr="00C12899" w:rsidRDefault="00C12899" w:rsidP="00C12899">
      <w:pPr>
        <w:widowControl w:val="0"/>
        <w:tabs>
          <w:tab w:val="left" w:pos="1080"/>
        </w:tabs>
        <w:autoSpaceDE w:val="0"/>
        <w:autoSpaceDN w:val="0"/>
        <w:adjustRightInd w:val="0"/>
        <w:spacing w:after="0" w:line="240" w:lineRule="auto"/>
        <w:ind w:left="720"/>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br/>
        <w:t>The routes of administration may be:</w:t>
      </w:r>
      <w:r w:rsidRPr="00C12899">
        <w:rPr>
          <w:rFonts w:ascii="Times New Roman" w:eastAsia="Times New Roman" w:hAnsi="Times New Roman" w:cs="Times New Roman"/>
          <w:sz w:val="28"/>
          <w:szCs w:val="28"/>
          <w:lang w:val="en-US" w:eastAsia="ru-RU"/>
        </w:rPr>
        <w:br/>
        <w:t>per os, by injection, subcutaneously, intramuscularly, intravenously, inhalation, rectal administration, topical (local) administration;</w:t>
      </w:r>
    </w:p>
    <w:p w:rsidR="00C12899" w:rsidRPr="00C12899" w:rsidRDefault="00C12899" w:rsidP="00C12899">
      <w:pPr>
        <w:widowControl w:val="0"/>
        <w:tabs>
          <w:tab w:val="left" w:pos="1080"/>
        </w:tabs>
        <w:autoSpaceDE w:val="0"/>
        <w:autoSpaceDN w:val="0"/>
        <w:adjustRightInd w:val="0"/>
        <w:spacing w:after="0" w:line="240" w:lineRule="auto"/>
        <w:ind w:left="720"/>
        <w:rPr>
          <w:rFonts w:ascii="Times New Roman" w:eastAsia="Times New Roman" w:hAnsi="Times New Roman" w:cs="Times New Roman"/>
          <w:sz w:val="28"/>
          <w:szCs w:val="28"/>
          <w:lang w:val="en-US" w:eastAsia="ru-RU"/>
        </w:rPr>
      </w:pPr>
    </w:p>
    <w:p w:rsidR="00C12899" w:rsidRPr="00C12899" w:rsidRDefault="00C12899" w:rsidP="00C12899">
      <w:pPr>
        <w:widowControl w:val="0"/>
        <w:tabs>
          <w:tab w:val="left" w:pos="1080"/>
        </w:tabs>
        <w:autoSpaceDE w:val="0"/>
        <w:autoSpaceDN w:val="0"/>
        <w:adjustRightInd w:val="0"/>
        <w:spacing w:after="0" w:line="240" w:lineRule="auto"/>
        <w:ind w:left="720"/>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All the drugs are supplied:</w:t>
      </w:r>
      <w:r w:rsidRPr="00C12899">
        <w:rPr>
          <w:rFonts w:ascii="Times New Roman" w:eastAsia="Times New Roman" w:hAnsi="Times New Roman" w:cs="Times New Roman"/>
          <w:sz w:val="28"/>
          <w:szCs w:val="28"/>
          <w:lang w:val="en-US" w:eastAsia="ru-RU"/>
        </w:rPr>
        <w:br/>
        <w:t xml:space="preserve">  ampoule, bottle, capsule, container, phial and vial.</w:t>
      </w:r>
    </w:p>
    <w:p w:rsidR="00C12899" w:rsidRPr="00C12899" w:rsidRDefault="00C12899" w:rsidP="00C12899">
      <w:pPr>
        <w:widowControl w:val="0"/>
        <w:tabs>
          <w:tab w:val="left" w:pos="1080"/>
        </w:tabs>
        <w:autoSpaceDE w:val="0"/>
        <w:autoSpaceDN w:val="0"/>
        <w:adjustRightInd w:val="0"/>
        <w:spacing w:after="0" w:line="240" w:lineRule="auto"/>
        <w:ind w:left="720"/>
        <w:rPr>
          <w:rFonts w:ascii="Times New Roman" w:eastAsia="Times New Roman" w:hAnsi="Times New Roman" w:cs="Times New Roman"/>
          <w:sz w:val="28"/>
          <w:szCs w:val="28"/>
          <w:lang w:val="en-US" w:eastAsia="ru-RU"/>
        </w:rPr>
      </w:pPr>
    </w:p>
    <w:p w:rsidR="00C12899" w:rsidRPr="00C12899" w:rsidRDefault="00C12899" w:rsidP="00C12899">
      <w:pPr>
        <w:widowControl w:val="0"/>
        <w:tabs>
          <w:tab w:val="left" w:pos="1080"/>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Structure of annotations may vary depending on that on whom it is intended for – a doctor, a pharmacist or a patient, besides where it is published – in the directory of medical products, medical magazine or advertising brochure.</w:t>
      </w:r>
    </w:p>
    <w:p w:rsidR="00C12899" w:rsidRPr="00C12899" w:rsidRDefault="00C12899" w:rsidP="00C12899">
      <w:pPr>
        <w:widowControl w:val="0"/>
        <w:tabs>
          <w:tab w:val="left" w:pos="1080"/>
        </w:tabs>
        <w:autoSpaceDE w:val="0"/>
        <w:autoSpaceDN w:val="0"/>
        <w:adjustRightInd w:val="0"/>
        <w:spacing w:after="0" w:line="240" w:lineRule="auto"/>
        <w:rPr>
          <w:rFonts w:ascii="Times New Roman" w:eastAsia="Times New Roman" w:hAnsi="Times New Roman" w:cs="Times New Roman"/>
          <w:sz w:val="28"/>
          <w:szCs w:val="28"/>
          <w:lang w:val="en-US" w:eastAsia="ru-RU"/>
        </w:rPr>
      </w:pPr>
    </w:p>
    <w:p w:rsidR="00C12899" w:rsidRPr="00C12899" w:rsidRDefault="00C12899" w:rsidP="00C12899">
      <w:pPr>
        <w:widowControl w:val="0"/>
        <w:tabs>
          <w:tab w:val="left" w:pos="1080"/>
        </w:tabs>
        <w:autoSpaceDE w:val="0"/>
        <w:autoSpaceDN w:val="0"/>
        <w:adjustRightInd w:val="0"/>
        <w:spacing w:after="0" w:line="240" w:lineRule="auto"/>
        <w:rPr>
          <w:rFonts w:ascii="Times New Roman" w:eastAsia="Times New Roman" w:hAnsi="Times New Roman" w:cs="Times New Roman"/>
          <w:b/>
          <w:sz w:val="28"/>
          <w:szCs w:val="28"/>
          <w:lang w:val="en-US" w:eastAsia="ru-RU"/>
        </w:rPr>
      </w:pPr>
      <w:r w:rsidRPr="00C12899">
        <w:rPr>
          <w:rFonts w:ascii="Times New Roman" w:eastAsia="Times New Roman" w:hAnsi="Times New Roman" w:cs="Times New Roman"/>
          <w:b/>
          <w:sz w:val="28"/>
          <w:szCs w:val="28"/>
          <w:lang w:val="en-US" w:eastAsia="ru-RU"/>
        </w:rPr>
        <w:t>Words and word combinations:</w:t>
      </w:r>
    </w:p>
    <w:p w:rsidR="00C12899" w:rsidRPr="00C12899" w:rsidRDefault="00C12899" w:rsidP="00C12899">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To take a medicine: daily, hourly, at bedtime, without regard to meals, with extreme caution, preferably in the morning, divided, with fluid;</w:t>
      </w:r>
    </w:p>
    <w:p w:rsidR="00C12899" w:rsidRPr="00C12899" w:rsidRDefault="00C12899" w:rsidP="00C12899">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C12899" w:rsidRPr="00C12899" w:rsidRDefault="00C12899" w:rsidP="00C12899">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 Drug dose: safe, heavy, age – dependent, permissible, initial, single, median/average, total, to use topically, to increase, reduce a dose by … to … grams, to crush a tablet. </w:t>
      </w:r>
    </w:p>
    <w:p w:rsidR="00C12899" w:rsidRPr="00C12899" w:rsidRDefault="00C12899" w:rsidP="00C12899">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available by prescription - </w:t>
      </w:r>
      <w:r w:rsidRPr="00C12899">
        <w:rPr>
          <w:rFonts w:ascii="Times New Roman" w:eastAsia="Times New Roman" w:hAnsi="Times New Roman" w:cs="Times New Roman"/>
          <w:sz w:val="28"/>
          <w:szCs w:val="28"/>
          <w:lang w:eastAsia="ru-RU"/>
        </w:rPr>
        <w:t>выдаётся</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только</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по</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рецепту</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excretion</w:t>
      </w:r>
      <w:r w:rsidRPr="00C12899">
        <w:rPr>
          <w:rFonts w:ascii="Times New Roman" w:eastAsia="Times New Roman" w:hAnsi="Times New Roman" w:cs="Times New Roman"/>
          <w:sz w:val="28"/>
          <w:szCs w:val="28"/>
          <w:lang w:eastAsia="ru-RU"/>
        </w:rPr>
        <w:t xml:space="preserve">, </w:t>
      </w:r>
      <w:r w:rsidRPr="00C12899">
        <w:rPr>
          <w:rFonts w:ascii="Times New Roman" w:eastAsia="Times New Roman" w:hAnsi="Times New Roman" w:cs="Times New Roman"/>
          <w:sz w:val="28"/>
          <w:szCs w:val="28"/>
          <w:lang w:val="en-US" w:eastAsia="ru-RU"/>
        </w:rPr>
        <w:t>elimination</w:t>
      </w:r>
      <w:r w:rsidRPr="00C12899">
        <w:rPr>
          <w:rFonts w:ascii="Times New Roman" w:eastAsia="Times New Roman" w:hAnsi="Times New Roman" w:cs="Times New Roman"/>
          <w:sz w:val="28"/>
          <w:szCs w:val="28"/>
          <w:lang w:eastAsia="ru-RU"/>
        </w:rPr>
        <w:t xml:space="preserve"> - выведение из организма</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life</w:t>
      </w:r>
      <w:r w:rsidRPr="00C12899">
        <w:rPr>
          <w:rFonts w:ascii="Times New Roman" w:eastAsia="Times New Roman" w:hAnsi="Times New Roman" w:cs="Times New Roman"/>
          <w:sz w:val="28"/>
          <w:szCs w:val="28"/>
          <w:lang w:eastAsia="ru-RU"/>
        </w:rPr>
        <w:t xml:space="preserve"> </w:t>
      </w:r>
      <w:r w:rsidRPr="00C12899">
        <w:rPr>
          <w:rFonts w:ascii="Times New Roman" w:eastAsia="Times New Roman" w:hAnsi="Times New Roman" w:cs="Times New Roman"/>
          <w:sz w:val="28"/>
          <w:szCs w:val="28"/>
          <w:lang w:val="en-US" w:eastAsia="ru-RU"/>
        </w:rPr>
        <w:t>time</w:t>
      </w:r>
      <w:r w:rsidRPr="00C12899">
        <w:rPr>
          <w:rFonts w:ascii="Times New Roman" w:eastAsia="Times New Roman" w:hAnsi="Times New Roman" w:cs="Times New Roman"/>
          <w:sz w:val="28"/>
          <w:szCs w:val="28"/>
          <w:lang w:eastAsia="ru-RU"/>
        </w:rPr>
        <w:t xml:space="preserve"> - срок действия</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alleviate</w:t>
      </w:r>
      <w:r w:rsidRPr="00C12899">
        <w:rPr>
          <w:rFonts w:ascii="Times New Roman" w:eastAsia="Times New Roman" w:hAnsi="Times New Roman" w:cs="Times New Roman"/>
          <w:sz w:val="28"/>
          <w:szCs w:val="28"/>
          <w:lang w:eastAsia="ru-RU"/>
        </w:rPr>
        <w:t xml:space="preserve"> - смягчать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assure</w:t>
      </w:r>
      <w:r w:rsidRPr="00C12899">
        <w:rPr>
          <w:rFonts w:ascii="Times New Roman" w:eastAsia="Times New Roman" w:hAnsi="Times New Roman" w:cs="Times New Roman"/>
          <w:sz w:val="28"/>
          <w:szCs w:val="28"/>
          <w:lang w:eastAsia="ru-RU"/>
        </w:rPr>
        <w:t xml:space="preserve"> - обеспечивать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inhibit</w:t>
      </w:r>
      <w:r w:rsidRPr="00C12899">
        <w:rPr>
          <w:rFonts w:ascii="Times New Roman" w:eastAsia="Times New Roman" w:hAnsi="Times New Roman" w:cs="Times New Roman"/>
          <w:sz w:val="28"/>
          <w:szCs w:val="28"/>
          <w:lang w:eastAsia="ru-RU"/>
        </w:rPr>
        <w:t xml:space="preserve"> - тормозить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monitor</w:t>
      </w:r>
      <w:r w:rsidRPr="00C12899">
        <w:rPr>
          <w:rFonts w:ascii="Times New Roman" w:eastAsia="Times New Roman" w:hAnsi="Times New Roman" w:cs="Times New Roman"/>
          <w:sz w:val="28"/>
          <w:szCs w:val="28"/>
          <w:lang w:eastAsia="ru-RU"/>
        </w:rPr>
        <w:t xml:space="preserve"> - контролировать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delay</w:t>
      </w:r>
      <w:r w:rsidRPr="00C12899">
        <w:rPr>
          <w:rFonts w:ascii="Times New Roman" w:eastAsia="Times New Roman" w:hAnsi="Times New Roman" w:cs="Times New Roman"/>
          <w:sz w:val="28"/>
          <w:szCs w:val="28"/>
          <w:lang w:eastAsia="ru-RU"/>
        </w:rPr>
        <w:t xml:space="preserve"> - задерживать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discontinue</w:t>
      </w:r>
      <w:r w:rsidRPr="00C12899">
        <w:rPr>
          <w:rFonts w:ascii="Times New Roman" w:eastAsia="Times New Roman" w:hAnsi="Times New Roman" w:cs="Times New Roman"/>
          <w:sz w:val="28"/>
          <w:szCs w:val="28"/>
          <w:lang w:eastAsia="ru-RU"/>
        </w:rPr>
        <w:t xml:space="preserve"> - прекращать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exacerbate</w:t>
      </w:r>
      <w:r w:rsidRPr="00C12899">
        <w:rPr>
          <w:rFonts w:ascii="Times New Roman" w:eastAsia="Times New Roman" w:hAnsi="Times New Roman" w:cs="Times New Roman"/>
          <w:sz w:val="28"/>
          <w:szCs w:val="28"/>
          <w:lang w:eastAsia="ru-RU"/>
        </w:rPr>
        <w:t xml:space="preserve"> - обострять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precipitate</w:t>
      </w:r>
      <w:r w:rsidRPr="00C12899">
        <w:rPr>
          <w:rFonts w:ascii="Times New Roman" w:eastAsia="Times New Roman" w:hAnsi="Times New Roman" w:cs="Times New Roman"/>
          <w:sz w:val="28"/>
          <w:szCs w:val="28"/>
          <w:lang w:eastAsia="ru-RU"/>
        </w:rPr>
        <w:t xml:space="preserve"> - ускорять течение</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promote</w:t>
      </w:r>
      <w:r w:rsidRPr="00C12899">
        <w:rPr>
          <w:rFonts w:ascii="Times New Roman" w:eastAsia="Times New Roman" w:hAnsi="Times New Roman" w:cs="Times New Roman"/>
          <w:sz w:val="28"/>
          <w:szCs w:val="28"/>
          <w:lang w:eastAsia="ru-RU"/>
        </w:rPr>
        <w:t xml:space="preserve"> - способствовать</w:t>
      </w:r>
    </w:p>
    <w:p w:rsidR="00C12899" w:rsidRPr="00C12899" w:rsidRDefault="00C12899" w:rsidP="00C12899">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rotate - </w:t>
      </w:r>
      <w:r w:rsidRPr="00C12899">
        <w:rPr>
          <w:rFonts w:ascii="Times New Roman" w:eastAsia="Times New Roman" w:hAnsi="Times New Roman" w:cs="Times New Roman"/>
          <w:sz w:val="28"/>
          <w:szCs w:val="28"/>
          <w:lang w:eastAsia="ru-RU"/>
        </w:rPr>
        <w:t>чередовать</w:t>
      </w:r>
    </w:p>
    <w:p w:rsidR="00C12899" w:rsidRPr="00F60417" w:rsidRDefault="00C12899" w:rsidP="00C12899">
      <w:pPr>
        <w:widowControl w:val="0"/>
        <w:tabs>
          <w:tab w:val="left" w:pos="1080"/>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suppress – </w:t>
      </w:r>
      <w:r w:rsidRPr="00C12899">
        <w:rPr>
          <w:rFonts w:ascii="Times New Roman" w:eastAsia="Times New Roman" w:hAnsi="Times New Roman" w:cs="Times New Roman"/>
          <w:sz w:val="28"/>
          <w:szCs w:val="28"/>
          <w:lang w:eastAsia="ru-RU"/>
        </w:rPr>
        <w:t>подавлять</w:t>
      </w:r>
    </w:p>
    <w:p w:rsidR="00C12899" w:rsidRPr="00C12899" w:rsidRDefault="00C12899" w:rsidP="00C12899">
      <w:pPr>
        <w:widowControl w:val="0"/>
        <w:tabs>
          <w:tab w:val="left" w:pos="1080"/>
        </w:tabs>
        <w:autoSpaceDE w:val="0"/>
        <w:autoSpaceDN w:val="0"/>
        <w:adjustRightInd w:val="0"/>
        <w:spacing w:after="0" w:line="240" w:lineRule="auto"/>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To understand a part “Side effects” one should know the following words:</w:t>
      </w:r>
    </w:p>
    <w:p w:rsidR="00C12899" w:rsidRPr="00C12899" w:rsidRDefault="00C12899" w:rsidP="00C12899">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belching, constipation, cramp, diarrhea, discolored nails, dizziness, drowsiness, somnolence, edema, eruption, excitement, fainting, heartburn, hives, blurred vision, insomnia, irritation, numbness, pruritis.  </w:t>
      </w:r>
    </w:p>
    <w:p w:rsidR="00C12899" w:rsidRPr="00C12899" w:rsidRDefault="00C12899" w:rsidP="00C12899">
      <w:pPr>
        <w:shd w:val="clear" w:color="auto" w:fill="FFFFFF"/>
        <w:autoSpaceDE w:val="0"/>
        <w:autoSpaceDN w:val="0"/>
        <w:adjustRightInd w:val="0"/>
        <w:spacing w:after="0" w:line="240" w:lineRule="auto"/>
        <w:rPr>
          <w:rFonts w:ascii="Times New Roman" w:eastAsia="Times New Roman" w:hAnsi="Times New Roman" w:cs="Times New Roman"/>
          <w:sz w:val="28"/>
          <w:szCs w:val="28"/>
          <w:lang w:val="en-US" w:eastAsia="ru-RU"/>
        </w:rPr>
      </w:pPr>
    </w:p>
    <w:p w:rsidR="00C12899" w:rsidRPr="00F60417" w:rsidRDefault="00C12899" w:rsidP="00C12899">
      <w:pPr>
        <w:spacing w:after="0" w:line="240" w:lineRule="auto"/>
        <w:jc w:val="right"/>
        <w:rPr>
          <w:rFonts w:ascii="Times New Roman" w:eastAsia="Times New Roman" w:hAnsi="Times New Roman" w:cs="Times New Roman"/>
          <w:sz w:val="28"/>
          <w:szCs w:val="28"/>
          <w:lang w:eastAsia="ru-RU"/>
        </w:rPr>
      </w:pPr>
      <w:r w:rsidRPr="00F60417">
        <w:rPr>
          <w:rFonts w:ascii="Times New Roman" w:eastAsia="Times New Roman" w:hAnsi="Times New Roman" w:cs="Times New Roman"/>
          <w:sz w:val="28"/>
          <w:szCs w:val="28"/>
          <w:lang w:eastAsia="ru-RU"/>
        </w:rPr>
        <w:t>Приложение 2</w:t>
      </w:r>
    </w:p>
    <w:p w:rsidR="00C12899" w:rsidRPr="00C12899" w:rsidRDefault="00C12899" w:rsidP="00C1289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12899">
        <w:rPr>
          <w:rFonts w:ascii="Times New Roman" w:eastAsia="Times New Roman" w:hAnsi="Times New Roman" w:cs="Times New Roman"/>
          <w:b/>
          <w:sz w:val="28"/>
          <w:szCs w:val="28"/>
          <w:lang w:eastAsia="ru-RU"/>
        </w:rPr>
        <w:t>Повелительное наклонение</w:t>
      </w:r>
      <w:r w:rsidRPr="00C12899">
        <w:rPr>
          <w:rFonts w:ascii="Times New Roman" w:eastAsia="Times New Roman" w:hAnsi="Times New Roman" w:cs="Times New Roman"/>
          <w:sz w:val="28"/>
          <w:szCs w:val="28"/>
          <w:lang w:eastAsia="ru-RU"/>
        </w:rPr>
        <w:t xml:space="preserve"> выражает побуждение к действию, </w:t>
      </w:r>
    </w:p>
    <w:p w:rsidR="00C12899" w:rsidRPr="00C12899" w:rsidRDefault="00C12899" w:rsidP="00C1289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xml:space="preserve">приказание, запрещение, просьбу. </w:t>
      </w:r>
    </w:p>
    <w:p w:rsidR="00C12899" w:rsidRPr="00C12899" w:rsidRDefault="00C12899" w:rsidP="00C1289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lastRenderedPageBreak/>
        <w:t>Оре</w:t>
      </w:r>
      <w:r w:rsidRPr="00C12899">
        <w:rPr>
          <w:rFonts w:ascii="Times New Roman" w:eastAsia="Times New Roman" w:hAnsi="Times New Roman" w:cs="Times New Roman"/>
          <w:sz w:val="28"/>
          <w:szCs w:val="28"/>
          <w:lang w:val="en-US" w:eastAsia="ru-RU"/>
        </w:rPr>
        <w:t>n</w:t>
      </w:r>
      <w:r w:rsidRPr="003B4FE9">
        <w:rPr>
          <w:rFonts w:ascii="Times New Roman" w:eastAsia="Times New Roman" w:hAnsi="Times New Roman" w:cs="Times New Roman"/>
          <w:sz w:val="28"/>
          <w:szCs w:val="28"/>
          <w:lang w:eastAsia="ru-RU"/>
        </w:rPr>
        <w:t xml:space="preserve"> </w:t>
      </w:r>
      <w:r w:rsidRPr="00C12899">
        <w:rPr>
          <w:rFonts w:ascii="Times New Roman" w:eastAsia="Times New Roman" w:hAnsi="Times New Roman" w:cs="Times New Roman"/>
          <w:sz w:val="28"/>
          <w:szCs w:val="28"/>
          <w:lang w:val="en-US" w:eastAsia="ru-RU"/>
        </w:rPr>
        <w:t>your</w:t>
      </w:r>
      <w:r w:rsidRPr="003B4FE9">
        <w:rPr>
          <w:rFonts w:ascii="Times New Roman" w:eastAsia="Times New Roman" w:hAnsi="Times New Roman" w:cs="Times New Roman"/>
          <w:sz w:val="28"/>
          <w:szCs w:val="28"/>
          <w:lang w:eastAsia="ru-RU"/>
        </w:rPr>
        <w:t xml:space="preserve"> </w:t>
      </w:r>
      <w:r w:rsidRPr="00C12899">
        <w:rPr>
          <w:rFonts w:ascii="Times New Roman" w:eastAsia="Times New Roman" w:hAnsi="Times New Roman" w:cs="Times New Roman"/>
          <w:sz w:val="28"/>
          <w:szCs w:val="28"/>
          <w:lang w:val="en-US" w:eastAsia="ru-RU"/>
        </w:rPr>
        <w:t>books</w:t>
      </w:r>
      <w:r w:rsidRPr="003B4FE9">
        <w:rPr>
          <w:rFonts w:ascii="Times New Roman" w:eastAsia="Times New Roman" w:hAnsi="Times New Roman" w:cs="Times New Roman"/>
          <w:sz w:val="28"/>
          <w:szCs w:val="28"/>
          <w:lang w:eastAsia="ru-RU"/>
        </w:rPr>
        <w:t xml:space="preserve"> </w:t>
      </w:r>
      <w:r w:rsidRPr="00C12899">
        <w:rPr>
          <w:rFonts w:ascii="Times New Roman" w:eastAsia="Times New Roman" w:hAnsi="Times New Roman" w:cs="Times New Roman"/>
          <w:sz w:val="28"/>
          <w:szCs w:val="28"/>
          <w:lang w:eastAsia="ru-RU"/>
        </w:rPr>
        <w:t>о</w:t>
      </w:r>
      <w:r w:rsidRPr="00C12899">
        <w:rPr>
          <w:rFonts w:ascii="Times New Roman" w:eastAsia="Times New Roman" w:hAnsi="Times New Roman" w:cs="Times New Roman"/>
          <w:sz w:val="28"/>
          <w:szCs w:val="28"/>
          <w:lang w:val="en-US" w:eastAsia="ru-RU"/>
        </w:rPr>
        <w:t>n</w:t>
      </w:r>
      <w:r w:rsidRPr="003B4FE9">
        <w:rPr>
          <w:rFonts w:ascii="Times New Roman" w:eastAsia="Times New Roman" w:hAnsi="Times New Roman" w:cs="Times New Roman"/>
          <w:sz w:val="28"/>
          <w:szCs w:val="28"/>
          <w:lang w:eastAsia="ru-RU"/>
        </w:rPr>
        <w:t xml:space="preserve"> </w:t>
      </w:r>
      <w:r w:rsidRPr="00C12899">
        <w:rPr>
          <w:rFonts w:ascii="Times New Roman" w:eastAsia="Times New Roman" w:hAnsi="Times New Roman" w:cs="Times New Roman"/>
          <w:sz w:val="28"/>
          <w:szCs w:val="28"/>
          <w:lang w:val="en-US" w:eastAsia="ru-RU"/>
        </w:rPr>
        <w:t>page</w:t>
      </w:r>
      <w:r w:rsidRPr="003B4FE9">
        <w:rPr>
          <w:rFonts w:ascii="Times New Roman" w:eastAsia="Times New Roman" w:hAnsi="Times New Roman" w:cs="Times New Roman"/>
          <w:sz w:val="28"/>
          <w:szCs w:val="28"/>
          <w:lang w:eastAsia="ru-RU"/>
        </w:rPr>
        <w:t xml:space="preserve"> 5. </w:t>
      </w:r>
      <w:r w:rsidRPr="00C12899">
        <w:rPr>
          <w:rFonts w:ascii="Times New Roman" w:eastAsia="Times New Roman" w:hAnsi="Times New Roman" w:cs="Times New Roman"/>
          <w:sz w:val="28"/>
          <w:szCs w:val="28"/>
          <w:lang w:eastAsia="ru-RU"/>
        </w:rPr>
        <w:t xml:space="preserve">Откройте книги на пятой странице. </w:t>
      </w:r>
    </w:p>
    <w:p w:rsidR="00C12899" w:rsidRPr="00C12899" w:rsidRDefault="00C12899" w:rsidP="00C12899">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Don 't take those pills. </w:t>
      </w:r>
      <w:r w:rsidRPr="00C12899">
        <w:rPr>
          <w:rFonts w:ascii="Times New Roman" w:eastAsia="Times New Roman" w:hAnsi="Times New Roman" w:cs="Times New Roman"/>
          <w:sz w:val="28"/>
          <w:szCs w:val="28"/>
          <w:lang w:eastAsia="ru-RU"/>
        </w:rPr>
        <w:t xml:space="preserve">Не берите эти таблетки.  </w:t>
      </w:r>
      <w:r w:rsidRPr="00C12899">
        <w:rPr>
          <w:rFonts w:ascii="Times New Roman" w:eastAsia="Times New Roman" w:hAnsi="Times New Roman" w:cs="Times New Roman"/>
          <w:sz w:val="28"/>
          <w:szCs w:val="28"/>
          <w:lang w:val="en-US" w:eastAsia="ru-RU"/>
        </w:rPr>
        <w:t>Let</w:t>
      </w:r>
      <w:r w:rsidRPr="00C12899">
        <w:rPr>
          <w:rFonts w:ascii="Times New Roman" w:eastAsia="Times New Roman" w:hAnsi="Times New Roman" w:cs="Times New Roman"/>
          <w:sz w:val="28"/>
          <w:szCs w:val="28"/>
          <w:lang w:eastAsia="ru-RU"/>
        </w:rPr>
        <w:t>’</w:t>
      </w:r>
      <w:r w:rsidRPr="00C12899">
        <w:rPr>
          <w:rFonts w:ascii="Times New Roman" w:eastAsia="Times New Roman" w:hAnsi="Times New Roman" w:cs="Times New Roman"/>
          <w:sz w:val="28"/>
          <w:szCs w:val="28"/>
          <w:lang w:val="en-US" w:eastAsia="ru-RU"/>
        </w:rPr>
        <w:t>s</w:t>
      </w:r>
      <w:r w:rsidRPr="00C12899">
        <w:rPr>
          <w:rFonts w:ascii="Times New Roman" w:eastAsia="Times New Roman" w:hAnsi="Times New Roman" w:cs="Times New Roman"/>
          <w:sz w:val="28"/>
          <w:szCs w:val="28"/>
          <w:lang w:eastAsia="ru-RU"/>
        </w:rPr>
        <w:t xml:space="preserve"> </w:t>
      </w:r>
      <w:r w:rsidRPr="00C12899">
        <w:rPr>
          <w:rFonts w:ascii="Times New Roman" w:eastAsia="Times New Roman" w:hAnsi="Times New Roman" w:cs="Times New Roman"/>
          <w:sz w:val="28"/>
          <w:szCs w:val="28"/>
          <w:lang w:val="en-US" w:eastAsia="ru-RU"/>
        </w:rPr>
        <w:t>go</w:t>
      </w:r>
      <w:r w:rsidRPr="00C12899">
        <w:rPr>
          <w:rFonts w:ascii="Times New Roman" w:eastAsia="Times New Roman" w:hAnsi="Times New Roman" w:cs="Times New Roman"/>
          <w:sz w:val="28"/>
          <w:szCs w:val="28"/>
          <w:lang w:eastAsia="ru-RU"/>
        </w:rPr>
        <w:t>. Пойдемте</w:t>
      </w:r>
      <w:r w:rsidRPr="00C12899">
        <w:rPr>
          <w:rFonts w:ascii="Times New Roman" w:eastAsia="Times New Roman" w:hAnsi="Times New Roman" w:cs="Times New Roman"/>
          <w:sz w:val="28"/>
          <w:szCs w:val="28"/>
          <w:lang w:val="en-US" w:eastAsia="ru-RU"/>
        </w:rPr>
        <w:t xml:space="preserve">. </w:t>
      </w:r>
    </w:p>
    <w:p w:rsidR="00C12899" w:rsidRPr="00F60417" w:rsidRDefault="00C12899" w:rsidP="00C12899">
      <w:pPr>
        <w:tabs>
          <w:tab w:val="left" w:pos="360"/>
          <w:tab w:val="left" w:pos="1080"/>
        </w:tabs>
        <w:jc w:val="both"/>
        <w:rPr>
          <w:rFonts w:ascii="Times New Roman" w:eastAsia="Times New Roman" w:hAnsi="Times New Roman" w:cs="Times New Roman"/>
          <w:b/>
          <w:sz w:val="28"/>
          <w:szCs w:val="28"/>
          <w:highlight w:val="yellow"/>
          <w:lang w:val="en-US" w:eastAsia="ru-RU"/>
        </w:rPr>
      </w:pPr>
    </w:p>
    <w:p w:rsidR="00C12899" w:rsidRPr="00C12899" w:rsidRDefault="00C12899" w:rsidP="00C12899">
      <w:pPr>
        <w:tabs>
          <w:tab w:val="left" w:pos="360"/>
          <w:tab w:val="left" w:pos="1080"/>
        </w:tabs>
        <w:jc w:val="both"/>
        <w:rPr>
          <w:rFonts w:ascii="Times New Roman" w:eastAsia="Times New Roman" w:hAnsi="Times New Roman" w:cs="Times New Roman"/>
          <w:b/>
          <w:sz w:val="28"/>
          <w:szCs w:val="28"/>
          <w:lang w:val="en-US" w:eastAsia="ru-RU"/>
        </w:rPr>
      </w:pPr>
      <w:r w:rsidRPr="00C12899">
        <w:rPr>
          <w:rFonts w:ascii="Calibri" w:eastAsia="Times New Roman" w:hAnsi="Calibri" w:cs="Times New Roman"/>
          <w:b/>
          <w:sz w:val="28"/>
          <w:szCs w:val="28"/>
          <w:lang w:val="en-US" w:eastAsia="ru-RU"/>
        </w:rPr>
        <w:t xml:space="preserve">1. </w:t>
      </w:r>
      <w:r w:rsidRPr="00C12899">
        <w:rPr>
          <w:rFonts w:ascii="Times New Roman" w:eastAsia="Times New Roman" w:hAnsi="Times New Roman" w:cs="Times New Roman"/>
          <w:b/>
          <w:sz w:val="28"/>
          <w:szCs w:val="28"/>
          <w:lang w:eastAsia="ru-RU"/>
        </w:rPr>
        <w:t>Занятие</w:t>
      </w:r>
      <w:r w:rsidRPr="00C12899">
        <w:rPr>
          <w:rFonts w:ascii="Times New Roman" w:eastAsia="Times New Roman" w:hAnsi="Times New Roman" w:cs="Times New Roman"/>
          <w:b/>
          <w:sz w:val="28"/>
          <w:szCs w:val="28"/>
          <w:lang w:val="en-US" w:eastAsia="ru-RU"/>
        </w:rPr>
        <w:t xml:space="preserve"> № 6  </w:t>
      </w:r>
    </w:p>
    <w:p w:rsidR="00C12899" w:rsidRPr="00C12899" w:rsidRDefault="00C12899" w:rsidP="00C12899">
      <w:pPr>
        <w:spacing w:after="0" w:line="240" w:lineRule="auto"/>
        <w:contextualSpacing/>
        <w:rPr>
          <w:rFonts w:ascii="Times New Roman" w:eastAsia="Times New Roman" w:hAnsi="Times New Roman" w:cs="Times New Roman"/>
          <w:b/>
          <w:sz w:val="28"/>
          <w:szCs w:val="28"/>
          <w:lang w:val="en-US" w:eastAsia="ru-RU"/>
        </w:rPr>
      </w:pPr>
      <w:r w:rsidRPr="00C12899">
        <w:rPr>
          <w:rFonts w:ascii="Times New Roman" w:eastAsia="Times New Roman" w:hAnsi="Times New Roman" w:cs="Times New Roman"/>
          <w:b/>
          <w:sz w:val="28"/>
          <w:szCs w:val="28"/>
          <w:lang w:eastAsia="ru-RU"/>
        </w:rPr>
        <w:t>Тема</w:t>
      </w:r>
      <w:r w:rsidRPr="00C12899">
        <w:rPr>
          <w:rFonts w:ascii="Times New Roman" w:eastAsia="Times New Roman" w:hAnsi="Times New Roman" w:cs="Times New Roman"/>
          <w:b/>
          <w:sz w:val="28"/>
          <w:szCs w:val="28"/>
          <w:lang w:val="en-US" w:eastAsia="ru-RU"/>
        </w:rPr>
        <w:t xml:space="preserve"> </w:t>
      </w:r>
      <w:r w:rsidRPr="00C12899">
        <w:rPr>
          <w:rFonts w:ascii="Times New Roman" w:eastAsia="Times New Roman" w:hAnsi="Times New Roman" w:cs="Times New Roman"/>
          <w:b/>
          <w:sz w:val="28"/>
          <w:szCs w:val="28"/>
          <w:lang w:eastAsia="ru-RU"/>
        </w:rPr>
        <w:t>занятия</w:t>
      </w:r>
      <w:r w:rsidRPr="00C12899">
        <w:rPr>
          <w:rFonts w:ascii="Times New Roman" w:eastAsia="Times New Roman" w:hAnsi="Times New Roman" w:cs="Times New Roman"/>
          <w:sz w:val="24"/>
          <w:szCs w:val="24"/>
          <w:lang w:val="en-US" w:eastAsia="ru-RU"/>
        </w:rPr>
        <w:t xml:space="preserve">  </w:t>
      </w:r>
      <w:r w:rsidRPr="00C12899">
        <w:rPr>
          <w:rFonts w:ascii="Times New Roman" w:eastAsia="Times New Roman" w:hAnsi="Times New Roman" w:cs="Times New Roman"/>
          <w:b/>
          <w:sz w:val="24"/>
          <w:szCs w:val="24"/>
          <w:lang w:val="en-US" w:eastAsia="ru-RU"/>
        </w:rPr>
        <w:t>«</w:t>
      </w:r>
      <w:r w:rsidRPr="00C12899">
        <w:rPr>
          <w:rFonts w:ascii="Times New Roman" w:eastAsia="Times New Roman" w:hAnsi="Times New Roman" w:cs="Times New Roman"/>
          <w:b/>
          <w:sz w:val="28"/>
          <w:szCs w:val="28"/>
          <w:lang w:val="en-US" w:eastAsia="ru-RU"/>
        </w:rPr>
        <w:t>Structure to annotation to medical preparation»</w:t>
      </w: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b/>
          <w:sz w:val="28"/>
          <w:szCs w:val="28"/>
          <w:lang w:eastAsia="ru-RU"/>
        </w:rPr>
        <w:t>2. Формы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Подготовка к практическим занятиям.</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Подготовка материалов по НИРС.</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C12899" w:rsidRPr="00C12899" w:rsidRDefault="00C12899" w:rsidP="00C12899">
      <w:pPr>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Answer the questions:</w:t>
      </w:r>
    </w:p>
    <w:p w:rsidR="00C12899" w:rsidRPr="00C12899" w:rsidRDefault="00C12899" w:rsidP="001438ED">
      <w:pPr>
        <w:numPr>
          <w:ilvl w:val="0"/>
          <w:numId w:val="255"/>
        </w:numPr>
        <w:tabs>
          <w:tab w:val="left" w:pos="0"/>
        </w:tabs>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What information does a Structure to annotation to medical preparation contain?</w:t>
      </w:r>
    </w:p>
    <w:p w:rsidR="00C12899" w:rsidRPr="00C12899" w:rsidRDefault="00C12899" w:rsidP="001438ED">
      <w:pPr>
        <w:numPr>
          <w:ilvl w:val="0"/>
          <w:numId w:val="255"/>
        </w:numPr>
        <w:tabs>
          <w:tab w:val="left" w:pos="0"/>
        </w:tabs>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Why is it necessary to read an annotation to medical preparation?</w:t>
      </w:r>
    </w:p>
    <w:p w:rsidR="00C12899" w:rsidRPr="00C12899" w:rsidRDefault="00C12899" w:rsidP="001438ED">
      <w:pPr>
        <w:numPr>
          <w:ilvl w:val="0"/>
          <w:numId w:val="255"/>
        </w:numPr>
        <w:tabs>
          <w:tab w:val="left" w:pos="0"/>
        </w:tabs>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How do you think, May the structure of annotation vary, if it is published – in the directory of medical products, medical magazine or advertising brochure?</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val="en-US" w:eastAsia="ru-RU"/>
        </w:rPr>
        <w:t>Grammar</w:t>
      </w:r>
      <w:r w:rsidRPr="00C12899">
        <w:rPr>
          <w:rFonts w:ascii="Times New Roman" w:eastAsia="Times New Roman" w:hAnsi="Times New Roman" w:cs="Times New Roman"/>
          <w:sz w:val="28"/>
          <w:szCs w:val="28"/>
          <w:lang w:eastAsia="ru-RU"/>
        </w:rPr>
        <w:t>:</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C12899">
        <w:rPr>
          <w:rFonts w:ascii="Times New Roman" w:eastAsia="Times New Roman" w:hAnsi="Times New Roman" w:cs="Times New Roman"/>
          <w:sz w:val="28"/>
          <w:szCs w:val="28"/>
          <w:lang w:val="en-US"/>
        </w:rPr>
        <w:t>a</w:t>
      </w:r>
      <w:r w:rsidRPr="00C12899">
        <w:rPr>
          <w:rFonts w:ascii="Times New Roman" w:eastAsia="Times New Roman" w:hAnsi="Times New Roman" w:cs="Times New Roman"/>
          <w:sz w:val="28"/>
          <w:szCs w:val="28"/>
        </w:rPr>
        <w:t xml:space="preserve">. Придаточные обстоятельственные - перевод, (см. Приложение 1); </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12899">
        <w:rPr>
          <w:rFonts w:ascii="Times New Roman" w:eastAsia="Times New Roman" w:hAnsi="Times New Roman" w:cs="Times New Roman"/>
          <w:sz w:val="28"/>
          <w:szCs w:val="28"/>
          <w:lang w:val="en-US"/>
        </w:rPr>
        <w:t>b</w:t>
      </w:r>
      <w:r w:rsidRPr="00C12899">
        <w:rPr>
          <w:rFonts w:ascii="Times New Roman" w:eastAsia="Times New Roman" w:hAnsi="Times New Roman" w:cs="Times New Roman"/>
          <w:sz w:val="28"/>
          <w:szCs w:val="28"/>
        </w:rPr>
        <w:t>. повторение образования Passive Voice; самостоятельного причастного оборота (см. Грам</w:t>
      </w:r>
      <w:r w:rsidRPr="00C12899">
        <w:rPr>
          <w:rFonts w:ascii="Times New Roman" w:eastAsia="Times New Roman" w:hAnsi="Times New Roman" w:cs="Times New Roman"/>
          <w:sz w:val="28"/>
          <w:szCs w:val="28"/>
          <w:lang w:val="en-US"/>
        </w:rPr>
        <w:t>.</w:t>
      </w:r>
      <w:r w:rsidRPr="00C12899">
        <w:rPr>
          <w:rFonts w:ascii="Times New Roman" w:eastAsia="Times New Roman" w:hAnsi="Times New Roman" w:cs="Times New Roman"/>
          <w:sz w:val="28"/>
          <w:szCs w:val="28"/>
        </w:rPr>
        <w:t>практикум</w:t>
      </w:r>
      <w:r w:rsidRPr="00C12899">
        <w:rPr>
          <w:rFonts w:ascii="Times New Roman" w:eastAsia="Times New Roman" w:hAnsi="Times New Roman" w:cs="Times New Roman"/>
          <w:sz w:val="28"/>
          <w:szCs w:val="28"/>
          <w:lang w:val="en-US"/>
        </w:rPr>
        <w:t xml:space="preserve"> </w:t>
      </w:r>
      <w:r w:rsidRPr="00C12899">
        <w:rPr>
          <w:rFonts w:ascii="Times New Roman" w:eastAsia="Times New Roman" w:hAnsi="Times New Roman" w:cs="Times New Roman"/>
          <w:sz w:val="28"/>
          <w:szCs w:val="28"/>
        </w:rPr>
        <w:t>стр</w:t>
      </w:r>
      <w:r w:rsidRPr="00C12899">
        <w:rPr>
          <w:rFonts w:ascii="Times New Roman" w:eastAsia="Times New Roman" w:hAnsi="Times New Roman" w:cs="Times New Roman"/>
          <w:sz w:val="28"/>
          <w:szCs w:val="28"/>
          <w:lang w:val="en-US"/>
        </w:rPr>
        <w:t xml:space="preserve"> 64-65 </w:t>
      </w:r>
      <w:r w:rsidRPr="00C12899">
        <w:rPr>
          <w:rFonts w:ascii="Times New Roman" w:eastAsia="Times New Roman" w:hAnsi="Times New Roman" w:cs="Times New Roman"/>
          <w:sz w:val="28"/>
          <w:szCs w:val="28"/>
        </w:rPr>
        <w:t>упр</w:t>
      </w:r>
      <w:r w:rsidRPr="00C12899">
        <w:rPr>
          <w:rFonts w:ascii="Times New Roman" w:eastAsia="Times New Roman" w:hAnsi="Times New Roman" w:cs="Times New Roman"/>
          <w:sz w:val="28"/>
          <w:szCs w:val="28"/>
          <w:lang w:val="en-US"/>
        </w:rPr>
        <w:t xml:space="preserve"> 21).</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C12899" w:rsidRPr="00C12899" w:rsidRDefault="00C12899" w:rsidP="00C12899">
      <w:pPr>
        <w:tabs>
          <w:tab w:val="num" w:pos="0"/>
        </w:tabs>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Theme vocabulary:</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12899">
        <w:rPr>
          <w:rFonts w:ascii="Times New Roman" w:eastAsia="Times New Roman" w:hAnsi="Times New Roman" w:cs="Times New Roman"/>
          <w:sz w:val="24"/>
          <w:szCs w:val="24"/>
          <w:lang w:eastAsia="ru-RU"/>
        </w:rPr>
        <w:t>Введение</w:t>
      </w:r>
      <w:r w:rsidRPr="00C12899">
        <w:rPr>
          <w:rFonts w:ascii="Times New Roman" w:eastAsia="Times New Roman" w:hAnsi="Times New Roman" w:cs="Times New Roman"/>
          <w:sz w:val="24"/>
          <w:szCs w:val="24"/>
          <w:lang w:val="en-US" w:eastAsia="ru-RU"/>
        </w:rPr>
        <w:t xml:space="preserve"> </w:t>
      </w:r>
      <w:r w:rsidRPr="00C12899">
        <w:rPr>
          <w:rFonts w:ascii="Times New Roman" w:eastAsia="Times New Roman" w:hAnsi="Times New Roman" w:cs="Times New Roman"/>
          <w:sz w:val="24"/>
          <w:szCs w:val="24"/>
          <w:lang w:eastAsia="ru-RU"/>
        </w:rPr>
        <w:t>лексики</w:t>
      </w:r>
      <w:r w:rsidRPr="00C12899">
        <w:rPr>
          <w:rFonts w:ascii="Times New Roman" w:eastAsia="Times New Roman" w:hAnsi="Times New Roman" w:cs="Times New Roman"/>
          <w:sz w:val="24"/>
          <w:szCs w:val="24"/>
          <w:lang w:val="en-US" w:eastAsia="ru-RU"/>
        </w:rPr>
        <w:t xml:space="preserve">: indications, contraindications, warnings, precautions, use in pregnancy, nursing mothers, geriatric use, susceptibility test, adverse effects, drug interactions, special considerations, routes of administration, supplied, dosage form. </w:t>
      </w:r>
      <w:r w:rsidRPr="00C12899">
        <w:rPr>
          <w:rFonts w:ascii="Times New Roman" w:eastAsia="Times New Roman" w:hAnsi="Times New Roman" w:cs="Times New Roman"/>
          <w:sz w:val="24"/>
          <w:szCs w:val="24"/>
        </w:rPr>
        <w:t>см</w:t>
      </w:r>
      <w:r w:rsidRPr="00C12899">
        <w:rPr>
          <w:rFonts w:ascii="Times New Roman" w:eastAsia="Times New Roman" w:hAnsi="Times New Roman" w:cs="Times New Roman"/>
          <w:sz w:val="24"/>
          <w:szCs w:val="24"/>
          <w:lang w:val="en-US"/>
        </w:rPr>
        <w:t>.</w:t>
      </w:r>
      <w:r w:rsidRPr="00C12899">
        <w:rPr>
          <w:rFonts w:ascii="Times New Roman" w:eastAsia="Times New Roman" w:hAnsi="Times New Roman" w:cs="Times New Roman"/>
          <w:sz w:val="24"/>
          <w:szCs w:val="24"/>
        </w:rPr>
        <w:t>приложение</w:t>
      </w:r>
      <w:r w:rsidRPr="00C12899">
        <w:rPr>
          <w:rFonts w:ascii="Times New Roman" w:eastAsia="Times New Roman" w:hAnsi="Times New Roman" w:cs="Times New Roman"/>
          <w:sz w:val="24"/>
          <w:szCs w:val="24"/>
          <w:lang w:val="en-US"/>
        </w:rPr>
        <w:t xml:space="preserve"> 2</w:t>
      </w: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rPr>
      </w:pPr>
    </w:p>
    <w:p w:rsidR="00C12899" w:rsidRPr="00C12899" w:rsidRDefault="00C12899" w:rsidP="00C12899">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C12899">
        <w:rPr>
          <w:rFonts w:ascii="Times New Roman" w:eastAsia="Times New Roman" w:hAnsi="Times New Roman" w:cs="Times New Roman"/>
          <w:sz w:val="28"/>
          <w:szCs w:val="28"/>
          <w:lang w:val="en-US"/>
        </w:rPr>
        <w:t>Consolidation</w:t>
      </w:r>
      <w:r w:rsidRPr="00C12899">
        <w:rPr>
          <w:rFonts w:ascii="Times New Roman" w:eastAsia="Times New Roman" w:hAnsi="Times New Roman" w:cs="Times New Roman"/>
          <w:sz w:val="28"/>
          <w:szCs w:val="28"/>
        </w:rPr>
        <w:t>:</w:t>
      </w:r>
    </w:p>
    <w:p w:rsidR="00C12899" w:rsidRPr="00C12899" w:rsidRDefault="00C12899" w:rsidP="00C12899">
      <w:pPr>
        <w:rPr>
          <w:rFonts w:ascii="Calibri" w:eastAsia="Times New Roman" w:hAnsi="Calibri" w:cs="Times New Roman"/>
          <w:lang w:eastAsia="ru-RU"/>
        </w:rPr>
      </w:pPr>
      <w:r w:rsidRPr="00C12899">
        <w:rPr>
          <w:rFonts w:ascii="Times New Roman" w:eastAsia="Times New Roman" w:hAnsi="Times New Roman" w:cs="Times New Roman"/>
          <w:sz w:val="24"/>
          <w:szCs w:val="24"/>
          <w:lang w:eastAsia="ru-RU"/>
        </w:rPr>
        <w:t>Чтение образца аннотации.</w:t>
      </w:r>
      <w:r w:rsidRPr="00C12899">
        <w:rPr>
          <w:rFonts w:ascii="Times New Roman" w:eastAsia="Times New Roman" w:hAnsi="Times New Roman" w:cs="Times New Roman"/>
          <w:sz w:val="24"/>
          <w:szCs w:val="24"/>
        </w:rPr>
        <w:t xml:space="preserve"> см. приложение 1.</w:t>
      </w:r>
    </w:p>
    <w:p w:rsidR="00C12899" w:rsidRPr="00C12899" w:rsidRDefault="00C12899" w:rsidP="00C12899">
      <w:pPr>
        <w:tabs>
          <w:tab w:val="left" w:pos="708"/>
          <w:tab w:val="center" w:pos="4677"/>
          <w:tab w:val="right" w:pos="9355"/>
        </w:tabs>
        <w:spacing w:after="0" w:line="240" w:lineRule="auto"/>
        <w:jc w:val="both"/>
        <w:rPr>
          <w:rFonts w:ascii="Times New Roman" w:eastAsia="Times New Roman" w:hAnsi="Times New Roman" w:cs="Times New Roman"/>
          <w:sz w:val="24"/>
          <w:szCs w:val="24"/>
        </w:rPr>
      </w:pPr>
      <w:r w:rsidRPr="00C12899">
        <w:rPr>
          <w:rFonts w:ascii="Times New Roman" w:eastAsia="Times New Roman" w:hAnsi="Times New Roman" w:cs="Times New Roman"/>
          <w:sz w:val="24"/>
          <w:szCs w:val="24"/>
        </w:rPr>
        <w:t>Тесты по теме, ситуационные задачи. Заслушивание аннотаций.</w:t>
      </w:r>
    </w:p>
    <w:p w:rsidR="00C12899" w:rsidRPr="00C12899" w:rsidRDefault="00C12899" w:rsidP="00C12899">
      <w:pPr>
        <w:tabs>
          <w:tab w:val="left" w:pos="708"/>
          <w:tab w:val="center" w:pos="4677"/>
          <w:tab w:val="right" w:pos="9355"/>
        </w:tabs>
        <w:spacing w:after="0" w:line="240" w:lineRule="auto"/>
        <w:jc w:val="both"/>
        <w:rPr>
          <w:rFonts w:ascii="Times New Roman" w:eastAsia="Times New Roman" w:hAnsi="Times New Roman" w:cs="Times New Roman"/>
          <w:sz w:val="24"/>
          <w:szCs w:val="24"/>
        </w:rPr>
      </w:pPr>
      <w:r w:rsidRPr="00C12899">
        <w:rPr>
          <w:rFonts w:ascii="Times New Roman" w:eastAsia="Times New Roman" w:hAnsi="Times New Roman" w:cs="Times New Roman"/>
          <w:sz w:val="24"/>
          <w:szCs w:val="24"/>
        </w:rPr>
        <w:t>Перевод аннотации препарата с русского на английский.</w:t>
      </w:r>
    </w:p>
    <w:p w:rsidR="00C12899" w:rsidRPr="00C12899" w:rsidRDefault="00C12899" w:rsidP="00C12899">
      <w:pPr>
        <w:shd w:val="clear" w:color="auto" w:fill="FFFFFF"/>
        <w:tabs>
          <w:tab w:val="left" w:pos="811"/>
        </w:tabs>
        <w:spacing w:after="0" w:line="240" w:lineRule="auto"/>
        <w:jc w:val="both"/>
        <w:rPr>
          <w:rFonts w:ascii="Times New Roman" w:eastAsia="Times New Roman" w:hAnsi="Times New Roman" w:cs="Times New Roman"/>
          <w:b/>
          <w:color w:val="000000"/>
          <w:sz w:val="28"/>
          <w:szCs w:val="28"/>
          <w:lang w:eastAsia="ru-RU"/>
        </w:rPr>
      </w:pPr>
    </w:p>
    <w:p w:rsidR="00C12899" w:rsidRPr="00C12899" w:rsidRDefault="00C12899" w:rsidP="00C12899">
      <w:pPr>
        <w:spacing w:after="0" w:line="240" w:lineRule="auto"/>
        <w:contextualSpacing/>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b/>
          <w:sz w:val="28"/>
          <w:szCs w:val="28"/>
          <w:lang w:eastAsia="ru-RU"/>
        </w:rPr>
        <w:t>4. Самоконтроль по тестовым заданиям данной темы:</w:t>
      </w:r>
    </w:p>
    <w:p w:rsidR="00C12899" w:rsidRPr="00C12899" w:rsidRDefault="00C12899" w:rsidP="00C12899">
      <w:pPr>
        <w:spacing w:after="0" w:line="240" w:lineRule="auto"/>
        <w:ind w:left="450" w:right="450"/>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Распределите данные повелительные предложения в соответствии с типом:</w:t>
      </w:r>
    </w:p>
    <w:p w:rsidR="00C12899" w:rsidRPr="00C12899" w:rsidRDefault="00C12899" w:rsidP="00C12899">
      <w:pPr>
        <w:spacing w:after="0" w:line="240" w:lineRule="auto"/>
        <w:ind w:left="450" w:right="450"/>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2488"/>
        <w:gridCol w:w="2090"/>
        <w:gridCol w:w="2131"/>
      </w:tblGrid>
      <w:tr w:rsidR="00C12899" w:rsidRPr="00C12899" w:rsidTr="00E03F49">
        <w:trPr>
          <w:trHeight w:val="830"/>
        </w:trPr>
        <w:tc>
          <w:tcPr>
            <w:tcW w:w="1697" w:type="dxa"/>
          </w:tcPr>
          <w:p w:rsidR="00C12899" w:rsidRPr="00C12899" w:rsidRDefault="00C12899" w:rsidP="00C12899">
            <w:pPr>
              <w:spacing w:after="0" w:line="240" w:lineRule="auto"/>
              <w:ind w:right="450"/>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eastAsia="ru-RU"/>
              </w:rPr>
              <w:t>Приказ; совет, указание</w:t>
            </w:r>
          </w:p>
        </w:tc>
        <w:tc>
          <w:tcPr>
            <w:tcW w:w="2488" w:type="dxa"/>
          </w:tcPr>
          <w:p w:rsidR="00C12899" w:rsidRPr="00C12899" w:rsidRDefault="00C12899" w:rsidP="00C12899">
            <w:pPr>
              <w:spacing w:after="0" w:line="240" w:lineRule="auto"/>
              <w:ind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Предупреждение; запрет:</w:t>
            </w:r>
          </w:p>
          <w:p w:rsidR="00C12899" w:rsidRPr="00C12899" w:rsidRDefault="00C12899" w:rsidP="00C12899">
            <w:pPr>
              <w:spacing w:after="0" w:line="240" w:lineRule="auto"/>
              <w:ind w:right="450"/>
              <w:rPr>
                <w:rFonts w:ascii="Times New Roman" w:eastAsia="Times New Roman" w:hAnsi="Times New Roman" w:cs="Times New Roman"/>
                <w:sz w:val="24"/>
                <w:szCs w:val="24"/>
                <w:lang w:eastAsia="ru-RU"/>
              </w:rPr>
            </w:pPr>
          </w:p>
        </w:tc>
        <w:tc>
          <w:tcPr>
            <w:tcW w:w="2090" w:type="dxa"/>
          </w:tcPr>
          <w:p w:rsidR="00C12899" w:rsidRPr="00C12899" w:rsidRDefault="00C12899" w:rsidP="00C12899">
            <w:pPr>
              <w:spacing w:after="0" w:line="240" w:lineRule="auto"/>
              <w:ind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Просьба; приглашение:</w:t>
            </w:r>
          </w:p>
          <w:p w:rsidR="00C12899" w:rsidRPr="00C12899" w:rsidRDefault="00C12899" w:rsidP="00C12899">
            <w:pPr>
              <w:spacing w:after="0" w:line="240" w:lineRule="auto"/>
              <w:ind w:right="450"/>
              <w:rPr>
                <w:rFonts w:ascii="Times New Roman" w:eastAsia="Times New Roman" w:hAnsi="Times New Roman" w:cs="Times New Roman"/>
                <w:sz w:val="24"/>
                <w:szCs w:val="24"/>
                <w:lang w:eastAsia="ru-RU"/>
              </w:rPr>
            </w:pPr>
          </w:p>
        </w:tc>
        <w:tc>
          <w:tcPr>
            <w:tcW w:w="2131" w:type="dxa"/>
          </w:tcPr>
          <w:p w:rsidR="00C12899" w:rsidRPr="00C12899" w:rsidRDefault="00C12899" w:rsidP="00C12899">
            <w:pPr>
              <w:spacing w:after="0" w:line="240" w:lineRule="auto"/>
              <w:ind w:right="450"/>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eastAsia="ru-RU"/>
              </w:rPr>
              <w:t>Предложение; пожелание; ругательство:</w:t>
            </w:r>
          </w:p>
        </w:tc>
      </w:tr>
      <w:tr w:rsidR="00C12899" w:rsidRPr="00C12899" w:rsidTr="00E03F49">
        <w:tc>
          <w:tcPr>
            <w:tcW w:w="1697" w:type="dxa"/>
          </w:tcPr>
          <w:p w:rsidR="00C12899" w:rsidRPr="00C12899" w:rsidRDefault="00C12899" w:rsidP="00C12899">
            <w:pPr>
              <w:spacing w:after="0" w:line="240" w:lineRule="auto"/>
              <w:ind w:right="450"/>
              <w:rPr>
                <w:rFonts w:ascii="Times New Roman" w:eastAsia="Times New Roman" w:hAnsi="Times New Roman" w:cs="Times New Roman"/>
                <w:sz w:val="24"/>
                <w:szCs w:val="24"/>
                <w:lang w:eastAsia="ru-RU"/>
              </w:rPr>
            </w:pPr>
          </w:p>
        </w:tc>
        <w:tc>
          <w:tcPr>
            <w:tcW w:w="2488" w:type="dxa"/>
          </w:tcPr>
          <w:p w:rsidR="00C12899" w:rsidRPr="00C12899" w:rsidRDefault="00C12899" w:rsidP="00C12899">
            <w:pPr>
              <w:spacing w:after="0" w:line="240" w:lineRule="auto"/>
              <w:ind w:right="450"/>
              <w:rPr>
                <w:rFonts w:ascii="Times New Roman" w:eastAsia="Times New Roman" w:hAnsi="Times New Roman" w:cs="Times New Roman"/>
                <w:sz w:val="24"/>
                <w:szCs w:val="24"/>
                <w:lang w:eastAsia="ru-RU"/>
              </w:rPr>
            </w:pPr>
          </w:p>
        </w:tc>
        <w:tc>
          <w:tcPr>
            <w:tcW w:w="2090" w:type="dxa"/>
          </w:tcPr>
          <w:p w:rsidR="00C12899" w:rsidRPr="00C12899" w:rsidRDefault="00C12899" w:rsidP="00C12899">
            <w:pPr>
              <w:spacing w:after="0" w:line="240" w:lineRule="auto"/>
              <w:ind w:right="450"/>
              <w:rPr>
                <w:rFonts w:ascii="Times New Roman" w:eastAsia="Times New Roman" w:hAnsi="Times New Roman" w:cs="Times New Roman"/>
                <w:sz w:val="24"/>
                <w:szCs w:val="24"/>
                <w:lang w:eastAsia="ru-RU"/>
              </w:rPr>
            </w:pPr>
          </w:p>
        </w:tc>
        <w:tc>
          <w:tcPr>
            <w:tcW w:w="2131" w:type="dxa"/>
          </w:tcPr>
          <w:p w:rsidR="00C12899" w:rsidRPr="00C12899" w:rsidRDefault="00C12899" w:rsidP="00C12899">
            <w:pPr>
              <w:spacing w:after="0" w:line="240" w:lineRule="auto"/>
              <w:ind w:right="450"/>
              <w:rPr>
                <w:rFonts w:ascii="Times New Roman" w:eastAsia="Times New Roman" w:hAnsi="Times New Roman" w:cs="Times New Roman"/>
                <w:sz w:val="24"/>
                <w:szCs w:val="24"/>
                <w:lang w:eastAsia="ru-RU"/>
              </w:rPr>
            </w:pPr>
          </w:p>
        </w:tc>
      </w:tr>
    </w:tbl>
    <w:p w:rsidR="00C12899" w:rsidRPr="00C12899" w:rsidRDefault="00C12899" w:rsidP="00C12899">
      <w:pPr>
        <w:spacing w:after="0" w:line="240" w:lineRule="auto"/>
        <w:ind w:left="450" w:right="450"/>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 </w:t>
      </w:r>
    </w:p>
    <w:p w:rsidR="00C12899" w:rsidRPr="00C12899" w:rsidRDefault="00C12899" w:rsidP="00C12899">
      <w:pPr>
        <w:spacing w:after="0" w:line="240" w:lineRule="auto"/>
        <w:ind w:left="450"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val="en-US" w:eastAsia="ru-RU"/>
        </w:rPr>
        <w:t xml:space="preserve">Key: </w:t>
      </w:r>
      <w:r w:rsidRPr="00C12899">
        <w:rPr>
          <w:rFonts w:ascii="Times New Roman" w:eastAsia="Times New Roman" w:hAnsi="Times New Roman" w:cs="Times New Roman"/>
          <w:sz w:val="24"/>
          <w:szCs w:val="24"/>
          <w:lang w:eastAsia="ru-RU"/>
        </w:rPr>
        <w:t>Приказ; совет, указание:</w:t>
      </w:r>
    </w:p>
    <w:tbl>
      <w:tblPr>
        <w:tblW w:w="4211" w:type="dxa"/>
        <w:jc w:val="center"/>
        <w:tblCellMar>
          <w:left w:w="0" w:type="dxa"/>
          <w:right w:w="0" w:type="dxa"/>
        </w:tblCellMar>
        <w:tblLook w:val="00A0" w:firstRow="1" w:lastRow="0" w:firstColumn="1" w:lastColumn="0" w:noHBand="0" w:noVBand="0"/>
      </w:tblPr>
      <w:tblGrid>
        <w:gridCol w:w="4211"/>
      </w:tblGrid>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lastRenderedPageBreak/>
              <w:t>Wake up</w:t>
            </w:r>
            <w:r w:rsidRPr="00C12899">
              <w:rPr>
                <w:rFonts w:ascii="Times New Roman" w:eastAsia="Times New Roman" w:hAnsi="Times New Roman" w:cs="Times New Roman"/>
                <w:color w:val="0000FF"/>
                <w:sz w:val="24"/>
                <w:szCs w:val="24"/>
                <w:lang w:val="en-US" w:eastAsia="ru-RU"/>
              </w:rPr>
              <w:t xml:space="preserve">!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Sit down</w:t>
            </w:r>
            <w:r w:rsidRPr="00C12899">
              <w:rPr>
                <w:rFonts w:ascii="Times New Roman" w:eastAsia="Times New Roman" w:hAnsi="Times New Roman" w:cs="Times New Roman"/>
                <w:color w:val="0000FF"/>
                <w:sz w:val="24"/>
                <w:szCs w:val="24"/>
                <w:lang w:val="en-US" w:eastAsia="ru-RU"/>
              </w:rPr>
              <w:t>!</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Go on</w:t>
            </w:r>
            <w:r w:rsidRPr="00C12899">
              <w:rPr>
                <w:rFonts w:ascii="Times New Roman" w:eastAsia="Times New Roman" w:hAnsi="Times New Roman" w:cs="Times New Roman"/>
                <w:color w:val="0000FF"/>
                <w:sz w:val="24"/>
                <w:szCs w:val="24"/>
                <w:lang w:val="en-US" w:eastAsia="ru-RU"/>
              </w:rPr>
              <w:t xml:space="preserve"> reading. </w:t>
            </w:r>
          </w:p>
        </w:tc>
      </w:tr>
      <w:tr w:rsidR="00C12899" w:rsidRPr="003B4FE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bCs/>
                <w:color w:val="0000FF"/>
                <w:sz w:val="24"/>
                <w:szCs w:val="24"/>
                <w:lang w:val="en-US" w:eastAsia="ru-RU"/>
              </w:rPr>
              <w:t>Switch on</w:t>
            </w:r>
            <w:r w:rsidRPr="00C12899">
              <w:rPr>
                <w:rFonts w:ascii="Times New Roman" w:eastAsia="Times New Roman" w:hAnsi="Times New Roman" w:cs="Times New Roman"/>
                <w:color w:val="0000FF"/>
                <w:sz w:val="24"/>
                <w:szCs w:val="24"/>
                <w:lang w:val="en-US" w:eastAsia="ru-RU"/>
              </w:rPr>
              <w:t xml:space="preserve"> the light, Mary.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worry</w:t>
            </w:r>
            <w:r w:rsidRPr="00C12899">
              <w:rPr>
                <w:rFonts w:ascii="Times New Roman" w:eastAsia="Times New Roman" w:hAnsi="Times New Roman" w:cs="Times New Roman"/>
                <w:color w:val="0000FF"/>
                <w:sz w:val="24"/>
                <w:szCs w:val="24"/>
                <w:lang w:val="en-US" w:eastAsia="ru-RU"/>
              </w:rPr>
              <w:t>!</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Turn</w:t>
            </w:r>
            <w:r w:rsidRPr="00C12899">
              <w:rPr>
                <w:rFonts w:ascii="Times New Roman" w:eastAsia="Times New Roman" w:hAnsi="Times New Roman" w:cs="Times New Roman"/>
                <w:color w:val="0000FF"/>
                <w:sz w:val="24"/>
                <w:szCs w:val="24"/>
                <w:lang w:val="en-US" w:eastAsia="ru-RU"/>
              </w:rPr>
              <w:t xml:space="preserve"> right.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Buy</w:t>
            </w:r>
            <w:r w:rsidRPr="00C12899">
              <w:rPr>
                <w:rFonts w:ascii="Times New Roman" w:eastAsia="Times New Roman" w:hAnsi="Times New Roman" w:cs="Times New Roman"/>
                <w:color w:val="0000FF"/>
                <w:sz w:val="24"/>
                <w:szCs w:val="24"/>
                <w:lang w:val="en-US" w:eastAsia="ru-RU"/>
              </w:rPr>
              <w:t xml:space="preserve"> some bread.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C12899">
              <w:rPr>
                <w:rFonts w:ascii="Times New Roman" w:eastAsia="Times New Roman" w:hAnsi="Times New Roman" w:cs="Times New Roman"/>
                <w:b/>
                <w:bCs/>
                <w:color w:val="0000FF"/>
                <w:sz w:val="24"/>
                <w:szCs w:val="24"/>
                <w:lang w:val="en-US" w:eastAsia="ru-RU"/>
              </w:rPr>
              <w:t>Go</w:t>
            </w:r>
            <w:r w:rsidRPr="00C12899">
              <w:rPr>
                <w:rFonts w:ascii="Times New Roman" w:eastAsia="Times New Roman" w:hAnsi="Times New Roman" w:cs="Times New Roman"/>
                <w:color w:val="0000FF"/>
                <w:sz w:val="24"/>
                <w:szCs w:val="24"/>
                <w:lang w:val="en-US" w:eastAsia="ru-RU"/>
              </w:rPr>
              <w:t xml:space="preserve"> straight ahead.</w:t>
            </w:r>
          </w:p>
        </w:tc>
      </w:tr>
    </w:tbl>
    <w:p w:rsidR="00C12899" w:rsidRPr="00C12899" w:rsidRDefault="00C12899" w:rsidP="00C12899">
      <w:pPr>
        <w:spacing w:after="0" w:line="240" w:lineRule="auto"/>
        <w:ind w:left="450"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Предупреждение; запрет:</w:t>
      </w:r>
    </w:p>
    <w:tbl>
      <w:tblPr>
        <w:tblW w:w="3926" w:type="dxa"/>
        <w:jc w:val="center"/>
        <w:tblCellMar>
          <w:left w:w="0" w:type="dxa"/>
          <w:right w:w="0" w:type="dxa"/>
        </w:tblCellMar>
        <w:tblLook w:val="00A0" w:firstRow="1" w:lastRow="0" w:firstColumn="1" w:lastColumn="0" w:noHBand="0" w:noVBand="0"/>
      </w:tblPr>
      <w:tblGrid>
        <w:gridCol w:w="3926"/>
      </w:tblGrid>
      <w:tr w:rsidR="00C12899" w:rsidRPr="00C12899" w:rsidTr="00E03F49">
        <w:trPr>
          <w:jc w:val="center"/>
        </w:trPr>
        <w:tc>
          <w:tcPr>
            <w:tcW w:w="3926"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Be</w:t>
            </w:r>
            <w:r w:rsidRPr="00C12899">
              <w:rPr>
                <w:rFonts w:ascii="Times New Roman" w:eastAsia="Times New Roman" w:hAnsi="Times New Roman" w:cs="Times New Roman"/>
                <w:color w:val="0000FF"/>
                <w:sz w:val="24"/>
                <w:szCs w:val="24"/>
                <w:lang w:val="en-US" w:eastAsia="ru-RU"/>
              </w:rPr>
              <w:t xml:space="preserve"> careful. </w:t>
            </w:r>
          </w:p>
        </w:tc>
      </w:tr>
      <w:tr w:rsidR="00C12899" w:rsidRPr="00C12899" w:rsidTr="00E03F49">
        <w:trPr>
          <w:jc w:val="center"/>
        </w:trPr>
        <w:tc>
          <w:tcPr>
            <w:tcW w:w="3926"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do</w:t>
            </w:r>
            <w:r w:rsidRPr="00C12899">
              <w:rPr>
                <w:rFonts w:ascii="Times New Roman" w:eastAsia="Times New Roman" w:hAnsi="Times New Roman" w:cs="Times New Roman"/>
                <w:color w:val="0000FF"/>
                <w:sz w:val="24"/>
                <w:szCs w:val="24"/>
                <w:lang w:val="en-US" w:eastAsia="ru-RU"/>
              </w:rPr>
              <w:t xml:space="preserve"> it! </w:t>
            </w:r>
          </w:p>
        </w:tc>
      </w:tr>
      <w:tr w:rsidR="00C12899" w:rsidRPr="00C12899" w:rsidTr="00E03F49">
        <w:trPr>
          <w:jc w:val="center"/>
        </w:trPr>
        <w:tc>
          <w:tcPr>
            <w:tcW w:w="3926"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talk</w:t>
            </w:r>
            <w:r w:rsidRPr="00C12899">
              <w:rPr>
                <w:rFonts w:ascii="Times New Roman" w:eastAsia="Times New Roman" w:hAnsi="Times New Roman" w:cs="Times New Roman"/>
                <w:color w:val="0000FF"/>
                <w:sz w:val="24"/>
                <w:szCs w:val="24"/>
                <w:lang w:val="en-US" w:eastAsia="ru-RU"/>
              </w:rPr>
              <w:t>!</w:t>
            </w:r>
          </w:p>
        </w:tc>
      </w:tr>
      <w:tr w:rsidR="00C12899" w:rsidRPr="00C12899" w:rsidTr="00E03F49">
        <w:trPr>
          <w:jc w:val="center"/>
        </w:trPr>
        <w:tc>
          <w:tcPr>
            <w:tcW w:w="3926" w:type="dxa"/>
            <w:tcMar>
              <w:top w:w="0" w:type="dxa"/>
              <w:left w:w="57" w:type="dxa"/>
              <w:bottom w:w="0" w:type="dxa"/>
              <w:right w:w="57" w:type="dxa"/>
            </w:tcMar>
          </w:tcPr>
          <w:p w:rsidR="00C12899" w:rsidRPr="00C12899" w:rsidRDefault="00C12899" w:rsidP="00C12899">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C12899">
              <w:rPr>
                <w:rFonts w:ascii="Times New Roman" w:eastAsia="Times New Roman" w:hAnsi="Times New Roman" w:cs="Times New Roman"/>
                <w:b/>
                <w:bCs/>
                <w:color w:val="0000FF"/>
                <w:sz w:val="24"/>
                <w:szCs w:val="24"/>
                <w:lang w:val="en-US" w:eastAsia="ru-RU"/>
              </w:rPr>
              <w:t>Mind</w:t>
            </w:r>
            <w:r w:rsidRPr="00C12899">
              <w:rPr>
                <w:rFonts w:ascii="Times New Roman" w:eastAsia="Times New Roman" w:hAnsi="Times New Roman" w:cs="Times New Roman"/>
                <w:color w:val="0000FF"/>
                <w:sz w:val="24"/>
                <w:szCs w:val="24"/>
                <w:lang w:val="en-US" w:eastAsia="ru-RU"/>
              </w:rPr>
              <w:t xml:space="preserve"> your head!</w:t>
            </w:r>
          </w:p>
        </w:tc>
      </w:tr>
    </w:tbl>
    <w:p w:rsidR="00C12899" w:rsidRPr="00C12899" w:rsidRDefault="00C12899" w:rsidP="00C12899">
      <w:pPr>
        <w:spacing w:after="0" w:line="240" w:lineRule="auto"/>
        <w:ind w:left="450"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Просьба; приглашение:</w:t>
      </w:r>
    </w:p>
    <w:tbl>
      <w:tblPr>
        <w:tblW w:w="4211" w:type="dxa"/>
        <w:jc w:val="center"/>
        <w:tblCellMar>
          <w:left w:w="0" w:type="dxa"/>
          <w:right w:w="0" w:type="dxa"/>
        </w:tblCellMar>
        <w:tblLook w:val="00A0" w:firstRow="1" w:lastRow="0" w:firstColumn="1" w:lastColumn="0" w:noHBand="0" w:noVBand="0"/>
      </w:tblPr>
      <w:tblGrid>
        <w:gridCol w:w="4211"/>
      </w:tblGrid>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Don’t forget</w:t>
            </w:r>
            <w:r w:rsidRPr="00C12899">
              <w:rPr>
                <w:rFonts w:ascii="Times New Roman" w:eastAsia="Times New Roman" w:hAnsi="Times New Roman" w:cs="Times New Roman"/>
                <w:color w:val="0000FF"/>
                <w:sz w:val="24"/>
                <w:szCs w:val="24"/>
                <w:lang w:val="en-US" w:eastAsia="ru-RU"/>
              </w:rPr>
              <w:t xml:space="preserve"> me!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Help</w:t>
            </w:r>
            <w:r w:rsidRPr="00C12899">
              <w:rPr>
                <w:rFonts w:ascii="Times New Roman" w:eastAsia="Times New Roman" w:hAnsi="Times New Roman" w:cs="Times New Roman"/>
                <w:color w:val="0000FF"/>
                <w:sz w:val="24"/>
                <w:szCs w:val="24"/>
                <w:lang w:val="en-US" w:eastAsia="ru-RU"/>
              </w:rPr>
              <w:t xml:space="preserve"> me, please.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Do come in</w:t>
            </w:r>
            <w:r w:rsidRPr="00C12899">
              <w:rPr>
                <w:rFonts w:ascii="Times New Roman" w:eastAsia="Times New Roman" w:hAnsi="Times New Roman" w:cs="Times New Roman"/>
                <w:color w:val="0000FF"/>
                <w:sz w:val="24"/>
                <w:szCs w:val="24"/>
                <w:lang w:val="en-US" w:eastAsia="ru-RU"/>
              </w:rPr>
              <w:t xml:space="preserve">!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Come in</w:t>
            </w:r>
            <w:r w:rsidRPr="00C12899">
              <w:rPr>
                <w:rFonts w:ascii="Times New Roman" w:eastAsia="Times New Roman" w:hAnsi="Times New Roman" w:cs="Times New Roman"/>
                <w:color w:val="0000FF"/>
                <w:sz w:val="24"/>
                <w:szCs w:val="24"/>
                <w:lang w:val="en-US" w:eastAsia="ru-RU"/>
              </w:rPr>
              <w:t>, children.</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Help</w:t>
            </w:r>
            <w:r w:rsidRPr="00C12899">
              <w:rPr>
                <w:rFonts w:ascii="Times New Roman" w:eastAsia="Times New Roman" w:hAnsi="Times New Roman" w:cs="Times New Roman"/>
                <w:color w:val="0000FF"/>
                <w:sz w:val="24"/>
                <w:szCs w:val="24"/>
                <w:lang w:val="en-US" w:eastAsia="ru-RU"/>
              </w:rPr>
              <w:t xml:space="preserve"> yourself! </w:t>
            </w:r>
          </w:p>
        </w:tc>
      </w:tr>
      <w:tr w:rsidR="00C12899" w:rsidRPr="00C12899" w:rsidTr="00E03F49">
        <w:trPr>
          <w:jc w:val="center"/>
        </w:trPr>
        <w:tc>
          <w:tcPr>
            <w:tcW w:w="4211" w:type="dxa"/>
            <w:tcMar>
              <w:top w:w="0" w:type="dxa"/>
              <w:left w:w="57" w:type="dxa"/>
              <w:bottom w:w="0" w:type="dxa"/>
              <w:right w:w="57" w:type="dxa"/>
            </w:tcMar>
          </w:tcPr>
          <w:p w:rsidR="00C12899" w:rsidRPr="00C12899" w:rsidRDefault="00C12899" w:rsidP="00C12899">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C12899">
              <w:rPr>
                <w:rFonts w:ascii="Times New Roman" w:eastAsia="Times New Roman" w:hAnsi="Times New Roman" w:cs="Times New Roman"/>
                <w:b/>
                <w:bCs/>
                <w:color w:val="0000FF"/>
                <w:sz w:val="24"/>
                <w:szCs w:val="24"/>
                <w:lang w:val="en-US" w:eastAsia="ru-RU"/>
              </w:rPr>
              <w:t>Have</w:t>
            </w:r>
            <w:r w:rsidRPr="00C12899">
              <w:rPr>
                <w:rFonts w:ascii="Times New Roman" w:eastAsia="Times New Roman" w:hAnsi="Times New Roman" w:cs="Times New Roman"/>
                <w:color w:val="0000FF"/>
                <w:sz w:val="24"/>
                <w:szCs w:val="24"/>
                <w:lang w:val="en-US" w:eastAsia="ru-RU"/>
              </w:rPr>
              <w:t xml:space="preserve"> some more coffee.</w:t>
            </w:r>
          </w:p>
        </w:tc>
      </w:tr>
    </w:tbl>
    <w:p w:rsidR="00C12899" w:rsidRPr="00C12899" w:rsidRDefault="00C12899" w:rsidP="00C12899">
      <w:pPr>
        <w:spacing w:after="0" w:line="240" w:lineRule="auto"/>
        <w:ind w:left="450" w:right="450"/>
        <w:jc w:val="both"/>
        <w:rPr>
          <w:rFonts w:ascii="Times New Roman" w:eastAsia="Times New Roman" w:hAnsi="Times New Roman" w:cs="Times New Roman"/>
          <w:sz w:val="24"/>
          <w:szCs w:val="24"/>
          <w:lang w:eastAsia="ru-RU"/>
        </w:rPr>
      </w:pPr>
      <w:r w:rsidRPr="00C12899">
        <w:rPr>
          <w:rFonts w:ascii="Times New Roman" w:eastAsia="Times New Roman" w:hAnsi="Times New Roman" w:cs="Times New Roman"/>
          <w:sz w:val="24"/>
          <w:szCs w:val="24"/>
          <w:lang w:eastAsia="ru-RU"/>
        </w:rPr>
        <w:t>Предложение; пожелание; ругательство:</w:t>
      </w:r>
    </w:p>
    <w:tbl>
      <w:tblPr>
        <w:tblW w:w="4106" w:type="dxa"/>
        <w:jc w:val="center"/>
        <w:tblCellMar>
          <w:left w:w="0" w:type="dxa"/>
          <w:right w:w="0" w:type="dxa"/>
        </w:tblCellMar>
        <w:tblLook w:val="00A0" w:firstRow="1" w:lastRow="0" w:firstColumn="1" w:lastColumn="0" w:noHBand="0" w:noVBand="0"/>
      </w:tblPr>
      <w:tblGrid>
        <w:gridCol w:w="4106"/>
      </w:tblGrid>
      <w:tr w:rsidR="00C12899" w:rsidRPr="00C12899" w:rsidTr="00E03F49">
        <w:trPr>
          <w:jc w:val="center"/>
        </w:trPr>
        <w:tc>
          <w:tcPr>
            <w:tcW w:w="4106"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Let’s</w:t>
            </w:r>
            <w:r w:rsidRPr="00C12899">
              <w:rPr>
                <w:rFonts w:ascii="Times New Roman" w:eastAsia="Times New Roman" w:hAnsi="Times New Roman" w:cs="Times New Roman"/>
                <w:color w:val="0000FF"/>
                <w:sz w:val="24"/>
                <w:szCs w:val="24"/>
                <w:lang w:val="en-US" w:eastAsia="ru-RU"/>
              </w:rPr>
              <w:t xml:space="preserve"> walk. </w:t>
            </w:r>
          </w:p>
        </w:tc>
      </w:tr>
      <w:tr w:rsidR="00C12899" w:rsidRPr="00C12899" w:rsidTr="00E03F49">
        <w:trPr>
          <w:jc w:val="center"/>
        </w:trPr>
        <w:tc>
          <w:tcPr>
            <w:tcW w:w="4106"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Have</w:t>
            </w:r>
            <w:r w:rsidRPr="00C12899">
              <w:rPr>
                <w:rFonts w:ascii="Times New Roman" w:eastAsia="Times New Roman" w:hAnsi="Times New Roman" w:cs="Times New Roman"/>
                <w:color w:val="0000FF"/>
                <w:sz w:val="24"/>
                <w:szCs w:val="24"/>
                <w:lang w:val="en-US" w:eastAsia="ru-RU"/>
              </w:rPr>
              <w:t xml:space="preserve"> a nice trip! </w:t>
            </w:r>
          </w:p>
        </w:tc>
      </w:tr>
      <w:tr w:rsidR="00C12899" w:rsidRPr="00C12899" w:rsidTr="00E03F49">
        <w:trPr>
          <w:jc w:val="center"/>
        </w:trPr>
        <w:tc>
          <w:tcPr>
            <w:tcW w:w="4106" w:type="dxa"/>
            <w:tcMar>
              <w:top w:w="0" w:type="dxa"/>
              <w:left w:w="57" w:type="dxa"/>
              <w:bottom w:w="0" w:type="dxa"/>
              <w:right w:w="57" w:type="dxa"/>
            </w:tcMar>
          </w:tcPr>
          <w:p w:rsidR="00C12899" w:rsidRPr="00C12899" w:rsidRDefault="00C12899" w:rsidP="00C12899">
            <w:pPr>
              <w:spacing w:after="0" w:line="240" w:lineRule="auto"/>
              <w:ind w:left="45"/>
              <w:jc w:val="right"/>
              <w:rPr>
                <w:rFonts w:ascii="Times New Roman" w:eastAsia="Times New Roman" w:hAnsi="Times New Roman" w:cs="Times New Roman"/>
                <w:sz w:val="24"/>
                <w:szCs w:val="24"/>
                <w:lang w:eastAsia="ru-RU"/>
              </w:rPr>
            </w:pPr>
            <w:r w:rsidRPr="00C12899">
              <w:rPr>
                <w:rFonts w:ascii="Times New Roman" w:eastAsia="Times New Roman" w:hAnsi="Times New Roman" w:cs="Times New Roman"/>
                <w:b/>
                <w:bCs/>
                <w:color w:val="0000FF"/>
                <w:sz w:val="24"/>
                <w:szCs w:val="24"/>
                <w:lang w:val="en-US" w:eastAsia="ru-RU"/>
              </w:rPr>
              <w:t>Go</w:t>
            </w:r>
            <w:r w:rsidRPr="00C12899">
              <w:rPr>
                <w:rFonts w:ascii="Times New Roman" w:eastAsia="Times New Roman" w:hAnsi="Times New Roman" w:cs="Times New Roman"/>
                <w:color w:val="0000FF"/>
                <w:sz w:val="24"/>
                <w:szCs w:val="24"/>
                <w:lang w:val="en-US" w:eastAsia="ru-RU"/>
              </w:rPr>
              <w:t xml:space="preserve"> to hell!</w:t>
            </w:r>
          </w:p>
        </w:tc>
      </w:tr>
    </w:tbl>
    <w:p w:rsidR="00C12899" w:rsidRPr="00C12899" w:rsidRDefault="00C12899" w:rsidP="00C12899">
      <w:pPr>
        <w:spacing w:after="0" w:line="240" w:lineRule="auto"/>
        <w:contextualSpacing/>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b/>
          <w:sz w:val="28"/>
          <w:szCs w:val="28"/>
          <w:lang w:eastAsia="ru-RU"/>
        </w:rPr>
        <w:t>5. Самоконтроль по ситуационным задачам:</w:t>
      </w:r>
    </w:p>
    <w:p w:rsidR="00C12899" w:rsidRPr="00C12899" w:rsidRDefault="00C12899" w:rsidP="00C12899">
      <w:pPr>
        <w:widowControl w:val="0"/>
        <w:tabs>
          <w:tab w:val="left" w:pos="960"/>
        </w:tabs>
        <w:autoSpaceDE w:val="0"/>
        <w:autoSpaceDN w:val="0"/>
        <w:adjustRightInd w:val="0"/>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You’re a pharmacist. You haven’t got a medicine which is highly needed but you have some similar preparations. How should you explain a patient that he can buy one of the analogs?</w:t>
      </w:r>
    </w:p>
    <w:p w:rsidR="00C12899" w:rsidRPr="00C12899" w:rsidRDefault="00C12899" w:rsidP="00C12899">
      <w:pPr>
        <w:widowControl w:val="0"/>
        <w:tabs>
          <w:tab w:val="left" w:pos="960"/>
        </w:tabs>
        <w:autoSpaceDE w:val="0"/>
        <w:autoSpaceDN w:val="0"/>
        <w:adjustRightInd w:val="0"/>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Use the following words: active ingredients, content, medical effect,</w:t>
      </w:r>
    </w:p>
    <w:p w:rsidR="00C12899" w:rsidRPr="00C12899" w:rsidRDefault="00C12899" w:rsidP="00C12899">
      <w:pPr>
        <w:widowControl w:val="0"/>
        <w:tabs>
          <w:tab w:val="left" w:pos="960"/>
        </w:tabs>
        <w:autoSpaceDE w:val="0"/>
        <w:autoSpaceDN w:val="0"/>
        <w:adjustRightInd w:val="0"/>
        <w:jc w:val="both"/>
        <w:rPr>
          <w:rFonts w:ascii="Times New Roman" w:eastAsia="Times New Roman" w:hAnsi="Times New Roman" w:cs="Times New Roman"/>
          <w:sz w:val="28"/>
          <w:szCs w:val="28"/>
          <w:lang w:val="en-US" w:eastAsia="ru-RU"/>
        </w:rPr>
      </w:pPr>
      <w:r w:rsidRPr="00C12899">
        <w:rPr>
          <w:rFonts w:ascii="Calibri" w:eastAsia="Times New Roman" w:hAnsi="Calibri" w:cs="Times New Roman"/>
          <w:lang w:val="en-US" w:eastAsia="ru-RU"/>
        </w:rPr>
        <w:t>brand name and the price.</w:t>
      </w: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b/>
          <w:sz w:val="28"/>
          <w:szCs w:val="28"/>
          <w:lang w:eastAsia="ru-RU"/>
        </w:rPr>
        <w:t>6. Перечень практических умений по изучаемой теме:</w:t>
      </w:r>
    </w:p>
    <w:p w:rsidR="00C12899" w:rsidRPr="00C12899" w:rsidRDefault="00C12899" w:rsidP="00C12899">
      <w:pPr>
        <w:tabs>
          <w:tab w:val="left" w:pos="360"/>
        </w:tabs>
        <w:spacing w:after="0" w:line="240" w:lineRule="auto"/>
        <w:jc w:val="both"/>
        <w:rPr>
          <w:rFonts w:ascii="Times New Roman" w:eastAsia="Calibri" w:hAnsi="Times New Roman" w:cs="Times New Roman"/>
          <w:sz w:val="28"/>
          <w:szCs w:val="28"/>
          <w:lang w:eastAsia="ru-RU"/>
        </w:rPr>
      </w:pPr>
      <w:r w:rsidRPr="00C12899">
        <w:rPr>
          <w:rFonts w:ascii="Times New Roman" w:eastAsia="Calibri" w:hAnsi="Times New Roman" w:cs="Times New Roman"/>
          <w:sz w:val="28"/>
          <w:szCs w:val="28"/>
          <w:lang w:eastAsia="ru-RU"/>
        </w:rPr>
        <w:t>- вести беседу по изучаемой теме;</w:t>
      </w:r>
    </w:p>
    <w:p w:rsidR="00C12899" w:rsidRPr="00C12899" w:rsidRDefault="00C12899" w:rsidP="00C12899">
      <w:pPr>
        <w:tabs>
          <w:tab w:val="left" w:pos="360"/>
        </w:tabs>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владеть тематической лексикой;</w:t>
      </w:r>
    </w:p>
    <w:p w:rsidR="00C12899" w:rsidRPr="00C12899" w:rsidRDefault="00C12899" w:rsidP="00C12899">
      <w:pPr>
        <w:tabs>
          <w:tab w:val="left" w:pos="360"/>
        </w:tabs>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xml:space="preserve">-  уметь задавать вопросы по теме; </w:t>
      </w:r>
    </w:p>
    <w:p w:rsidR="00C12899" w:rsidRPr="00C12899" w:rsidRDefault="00C12899" w:rsidP="00C12899">
      <w:pPr>
        <w:tabs>
          <w:tab w:val="left" w:pos="360"/>
        </w:tabs>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sz w:val="28"/>
          <w:szCs w:val="28"/>
          <w:lang w:eastAsia="ru-RU"/>
        </w:rPr>
        <w:t xml:space="preserve">-  уметь употреблять и переводить </w:t>
      </w:r>
      <w:r w:rsidRPr="00C12899">
        <w:rPr>
          <w:rFonts w:ascii="Times New Roman" w:eastAsia="Times New Roman" w:hAnsi="Times New Roman" w:cs="Times New Roman"/>
          <w:color w:val="000000"/>
          <w:spacing w:val="-2"/>
          <w:sz w:val="28"/>
          <w:szCs w:val="28"/>
          <w:lang w:val="en-US" w:eastAsia="ru-RU"/>
        </w:rPr>
        <w:t>Present</w:t>
      </w:r>
      <w:r w:rsidRPr="00C12899">
        <w:rPr>
          <w:rFonts w:ascii="Times New Roman" w:eastAsia="Times New Roman" w:hAnsi="Times New Roman" w:cs="Times New Roman"/>
          <w:color w:val="000000"/>
          <w:spacing w:val="-2"/>
          <w:sz w:val="28"/>
          <w:szCs w:val="28"/>
          <w:lang w:eastAsia="ru-RU"/>
        </w:rPr>
        <w:t xml:space="preserve"> </w:t>
      </w:r>
      <w:r w:rsidRPr="00C12899">
        <w:rPr>
          <w:rFonts w:ascii="Times New Roman" w:eastAsia="Times New Roman" w:hAnsi="Times New Roman" w:cs="Times New Roman"/>
          <w:color w:val="000000"/>
          <w:spacing w:val="-2"/>
          <w:sz w:val="28"/>
          <w:szCs w:val="28"/>
          <w:lang w:val="en-US" w:eastAsia="ru-RU"/>
        </w:rPr>
        <w:t>Participle</w:t>
      </w:r>
      <w:r w:rsidRPr="00C12899">
        <w:rPr>
          <w:rFonts w:ascii="Times New Roman" w:eastAsia="Times New Roman" w:hAnsi="Times New Roman" w:cs="Times New Roman"/>
          <w:color w:val="000000"/>
          <w:spacing w:val="-2"/>
          <w:sz w:val="28"/>
          <w:szCs w:val="28"/>
          <w:lang w:eastAsia="ru-RU"/>
        </w:rPr>
        <w:t xml:space="preserve"> </w:t>
      </w:r>
      <w:r w:rsidRPr="00C12899">
        <w:rPr>
          <w:rFonts w:ascii="Times New Roman" w:eastAsia="Times New Roman" w:hAnsi="Times New Roman" w:cs="Times New Roman"/>
          <w:color w:val="000000"/>
          <w:spacing w:val="-2"/>
          <w:sz w:val="28"/>
          <w:szCs w:val="28"/>
          <w:lang w:val="en-US" w:eastAsia="ru-RU"/>
        </w:rPr>
        <w:t>Passive</w:t>
      </w:r>
      <w:r w:rsidRPr="00C12899">
        <w:rPr>
          <w:rFonts w:ascii="Times New Roman" w:eastAsia="Times New Roman" w:hAnsi="Times New Roman" w:cs="Times New Roman"/>
          <w:color w:val="000000"/>
          <w:spacing w:val="-2"/>
          <w:sz w:val="28"/>
          <w:szCs w:val="28"/>
          <w:lang w:eastAsia="ru-RU"/>
        </w:rPr>
        <w:t xml:space="preserve">, модальный глагол </w:t>
      </w:r>
      <w:r w:rsidRPr="00C12899">
        <w:rPr>
          <w:rFonts w:ascii="Times New Roman" w:eastAsia="Times New Roman" w:hAnsi="Times New Roman" w:cs="Times New Roman"/>
          <w:color w:val="000000"/>
          <w:spacing w:val="-2"/>
          <w:sz w:val="28"/>
          <w:szCs w:val="28"/>
          <w:lang w:val="en-US" w:eastAsia="ru-RU"/>
        </w:rPr>
        <w:t>should</w:t>
      </w:r>
      <w:r w:rsidRPr="00C12899">
        <w:rPr>
          <w:rFonts w:ascii="Times New Roman" w:eastAsia="Times New Roman" w:hAnsi="Times New Roman" w:cs="Times New Roman"/>
          <w:color w:val="000000"/>
          <w:spacing w:val="-2"/>
          <w:sz w:val="28"/>
          <w:szCs w:val="28"/>
          <w:lang w:eastAsia="ru-RU"/>
        </w:rPr>
        <w:t>.</w:t>
      </w: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p>
    <w:p w:rsidR="00C12899" w:rsidRPr="00C12899" w:rsidRDefault="00C12899" w:rsidP="00C12899">
      <w:pPr>
        <w:spacing w:after="0" w:line="240" w:lineRule="auto"/>
        <w:jc w:val="both"/>
        <w:rPr>
          <w:rFonts w:ascii="Times New Roman" w:eastAsia="Times New Roman" w:hAnsi="Times New Roman" w:cs="Times New Roman"/>
          <w:b/>
          <w:sz w:val="28"/>
          <w:szCs w:val="28"/>
          <w:lang w:eastAsia="ru-RU"/>
        </w:rPr>
      </w:pPr>
      <w:r w:rsidRPr="00C12899">
        <w:rPr>
          <w:rFonts w:ascii="Times New Roman" w:eastAsia="Times New Roman" w:hAnsi="Times New Roman" w:cs="Times New Roman"/>
          <w:b/>
          <w:sz w:val="28"/>
          <w:szCs w:val="28"/>
          <w:lang w:eastAsia="ru-RU"/>
        </w:rPr>
        <w:t>7. Рекомендации по выполнению НИРС:</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Для выполнения НИР студента необходимо:</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определить цели и задачи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продумать и запланировать этапы выполнения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провести анализ источников информации;</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провести исследовательскую часть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lastRenderedPageBreak/>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сделать выводы, в которых излагаются результаты работы;</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указать библиографию;</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 при необходимости оформить приложения.</w:t>
      </w:r>
    </w:p>
    <w:p w:rsidR="00C12899" w:rsidRPr="00C12899" w:rsidRDefault="00C12899" w:rsidP="00C12899">
      <w:pPr>
        <w:spacing w:after="0" w:line="240" w:lineRule="auto"/>
        <w:jc w:val="both"/>
        <w:rPr>
          <w:rFonts w:ascii="Times New Roman" w:eastAsia="Times New Roman" w:hAnsi="Times New Roman" w:cs="Times New Roman"/>
          <w:sz w:val="28"/>
          <w:szCs w:val="28"/>
          <w:lang w:eastAsia="ru-RU"/>
        </w:rPr>
      </w:pPr>
    </w:p>
    <w:p w:rsidR="00C12899" w:rsidRPr="00C12899" w:rsidRDefault="00C12899" w:rsidP="00C12899">
      <w:pPr>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eastAsia="ru-RU"/>
        </w:rPr>
        <w:t>Рекомендованная</w:t>
      </w:r>
      <w:r w:rsidRPr="00C12899">
        <w:rPr>
          <w:rFonts w:ascii="Times New Roman" w:eastAsia="Times New Roman" w:hAnsi="Times New Roman" w:cs="Times New Roman"/>
          <w:sz w:val="28"/>
          <w:szCs w:val="28"/>
          <w:lang w:val="en-US" w:eastAsia="ru-RU"/>
        </w:rPr>
        <w:t xml:space="preserve"> </w:t>
      </w:r>
      <w:r w:rsidRPr="00C12899">
        <w:rPr>
          <w:rFonts w:ascii="Times New Roman" w:eastAsia="Times New Roman" w:hAnsi="Times New Roman" w:cs="Times New Roman"/>
          <w:sz w:val="28"/>
          <w:szCs w:val="28"/>
          <w:lang w:eastAsia="ru-RU"/>
        </w:rPr>
        <w:t>тема</w:t>
      </w:r>
      <w:r w:rsidRPr="00C12899">
        <w:rPr>
          <w:rFonts w:ascii="Times New Roman" w:eastAsia="Times New Roman" w:hAnsi="Times New Roman" w:cs="Times New Roman"/>
          <w:sz w:val="28"/>
          <w:szCs w:val="28"/>
          <w:lang w:val="en-US" w:eastAsia="ru-RU"/>
        </w:rPr>
        <w:t>:</w:t>
      </w:r>
    </w:p>
    <w:p w:rsidR="00C12899" w:rsidRPr="00C12899" w:rsidRDefault="00C12899" w:rsidP="00C12899">
      <w:pPr>
        <w:tabs>
          <w:tab w:val="left" w:pos="360"/>
        </w:tabs>
        <w:spacing w:after="0" w:line="240" w:lineRule="auto"/>
        <w:jc w:val="both"/>
        <w:rPr>
          <w:rFonts w:ascii="Times New Roman" w:eastAsia="Times New Roman" w:hAnsi="Times New Roman" w:cs="Times New Roman"/>
          <w:sz w:val="28"/>
          <w:szCs w:val="28"/>
          <w:lang w:val="en-US" w:eastAsia="ru-RU"/>
        </w:rPr>
      </w:pPr>
      <w:r w:rsidRPr="00C12899">
        <w:rPr>
          <w:rFonts w:ascii="Times New Roman" w:eastAsia="Times New Roman" w:hAnsi="Times New Roman" w:cs="Times New Roman"/>
          <w:sz w:val="28"/>
          <w:szCs w:val="28"/>
          <w:lang w:val="en-US" w:eastAsia="ru-RU"/>
        </w:rPr>
        <w:t xml:space="preserve">“History of discovery and research of antibiotics”. </w:t>
      </w:r>
    </w:p>
    <w:p w:rsidR="00C12899" w:rsidRPr="00C12899" w:rsidRDefault="00C12899" w:rsidP="00C1289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2899">
        <w:rPr>
          <w:rFonts w:ascii="Times New Roman" w:eastAsia="Times New Roman" w:hAnsi="Times New Roman" w:cs="Times New Roman"/>
          <w:sz w:val="28"/>
          <w:szCs w:val="28"/>
          <w:lang w:eastAsia="ru-RU"/>
        </w:rPr>
        <w:t>«Алгоритм структуры аннотации зарубежом»</w:t>
      </w:r>
    </w:p>
    <w:p w:rsidR="00C12899" w:rsidRPr="00C12899" w:rsidRDefault="00C12899" w:rsidP="001438ED">
      <w:pPr>
        <w:numPr>
          <w:ilvl w:val="1"/>
          <w:numId w:val="254"/>
        </w:numPr>
        <w:tabs>
          <w:tab w:val="num" w:pos="0"/>
        </w:tabs>
        <w:spacing w:after="0" w:line="240" w:lineRule="auto"/>
        <w:ind w:firstLine="709"/>
        <w:rPr>
          <w:rFonts w:ascii="Calibri" w:eastAsia="Times New Roman" w:hAnsi="Calibri" w:cs="Times New Roman"/>
          <w:lang w:eastAsia="ru-RU"/>
        </w:rPr>
      </w:pPr>
    </w:p>
    <w:p w:rsidR="00C12899" w:rsidRPr="00C12899" w:rsidRDefault="00C12899" w:rsidP="00C12899">
      <w:pPr>
        <w:spacing w:after="0" w:line="240" w:lineRule="auto"/>
        <w:rPr>
          <w:rFonts w:ascii="Times New Roman" w:eastAsia="Times New Roman" w:hAnsi="Times New Roman" w:cs="Times New Roman"/>
          <w:b/>
          <w:sz w:val="28"/>
          <w:szCs w:val="28"/>
          <w:lang w:eastAsia="ru-RU"/>
        </w:rPr>
      </w:pPr>
    </w:p>
    <w:p w:rsidR="00C12899" w:rsidRPr="00F60417" w:rsidRDefault="00C12899" w:rsidP="00C12899">
      <w:pPr>
        <w:jc w:val="right"/>
        <w:rPr>
          <w:rFonts w:ascii="Times New Roman" w:eastAsia="Times New Roman" w:hAnsi="Times New Roman" w:cs="Times New Roman"/>
          <w:sz w:val="28"/>
          <w:szCs w:val="28"/>
          <w:lang w:eastAsia="ru-RU"/>
        </w:rPr>
      </w:pPr>
      <w:r w:rsidRPr="00F60417">
        <w:rPr>
          <w:rFonts w:ascii="Times New Roman" w:eastAsia="Times New Roman" w:hAnsi="Times New Roman" w:cs="Times New Roman"/>
          <w:sz w:val="28"/>
          <w:szCs w:val="28"/>
          <w:lang w:eastAsia="ru-RU"/>
        </w:rPr>
        <w:t xml:space="preserve">Приложение 1 </w:t>
      </w:r>
    </w:p>
    <w:p w:rsidR="00C12899" w:rsidRPr="00C12899" w:rsidRDefault="00C12899" w:rsidP="00C12899">
      <w:pPr>
        <w:rPr>
          <w:rFonts w:ascii="Times New Roman" w:eastAsia="Times New Roman" w:hAnsi="Times New Roman" w:cs="Times New Roman"/>
          <w:b/>
          <w:sz w:val="24"/>
          <w:szCs w:val="24"/>
          <w:lang w:val="en-US" w:eastAsia="ru-RU"/>
        </w:rPr>
      </w:pPr>
      <w:r w:rsidRPr="00C12899">
        <w:rPr>
          <w:rFonts w:ascii="Times New Roman" w:eastAsia="Times New Roman" w:hAnsi="Times New Roman" w:cs="Times New Roman"/>
          <w:b/>
          <w:sz w:val="24"/>
          <w:szCs w:val="24"/>
          <w:lang w:val="en-US" w:eastAsia="ru-RU"/>
        </w:rPr>
        <w:t>“Mitomycin”</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a) Pharmacologic classification: antineoplastic antibiotic (cell cycle-phase nonspecific)</w:t>
      </w:r>
      <w:r w:rsidRPr="00C12899">
        <w:rPr>
          <w:rFonts w:ascii="Times New Roman" w:eastAsia="Times New Roman" w:hAnsi="Times New Roman" w:cs="Times New Roman"/>
          <w:sz w:val="24"/>
          <w:szCs w:val="24"/>
          <w:lang w:val="en-US" w:eastAsia="ru-RU"/>
        </w:rPr>
        <w:br/>
        <w:t xml:space="preserve">b) Pregnancy risk category </w:t>
      </w:r>
      <w:r w:rsidRPr="00C12899">
        <w:rPr>
          <w:rFonts w:ascii="Times New Roman" w:eastAsia="Times New Roman" w:hAnsi="Times New Roman" w:cs="Times New Roman"/>
          <w:sz w:val="24"/>
          <w:szCs w:val="24"/>
          <w:lang w:eastAsia="ru-RU"/>
        </w:rPr>
        <w:t>С</w:t>
      </w:r>
    </w:p>
    <w:p w:rsidR="00C12899" w:rsidRPr="00C12899" w:rsidRDefault="00C12899" w:rsidP="00C12899">
      <w:pPr>
        <w:jc w:val="both"/>
        <w:rPr>
          <w:rFonts w:ascii="Times New Roman" w:eastAsia="Times New Roman" w:hAnsi="Times New Roman" w:cs="Times New Roman"/>
          <w:b/>
          <w:sz w:val="24"/>
          <w:szCs w:val="24"/>
          <w:lang w:val="en-US" w:eastAsia="ru-RU"/>
        </w:rPr>
      </w:pPr>
      <w:r w:rsidRPr="00C12899">
        <w:rPr>
          <w:rFonts w:ascii="Times New Roman" w:eastAsia="Times New Roman" w:hAnsi="Times New Roman" w:cs="Times New Roman"/>
          <w:b/>
          <w:sz w:val="24"/>
          <w:szCs w:val="24"/>
          <w:lang w:val="en-US" w:eastAsia="ru-RU"/>
        </w:rPr>
        <w:t>Pharmacodynamics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Stomach, pancreas, breast, colon, head, neck, lung, and hepatic cancer, liver cancer.Adults: 1 mg/m2 I.V. daily for 5 days. Stop drug for 2 days, then repeat dose for 5 more days; or 10 to 20 mg/m2 as a single dose. Repeat cycle q 6 to 8 weeks. Stop drag if WBC count is below 3,000/mm3 or platelet count is below 75,000/mm3.</w:t>
      </w:r>
    </w:p>
    <w:p w:rsidR="00C12899" w:rsidRPr="00C12899" w:rsidRDefault="00C12899" w:rsidP="00C12899">
      <w:pPr>
        <w:jc w:val="both"/>
        <w:rPr>
          <w:rFonts w:ascii="Times New Roman" w:eastAsia="Times New Roman" w:hAnsi="Times New Roman" w:cs="Times New Roman"/>
          <w:b/>
          <w:sz w:val="24"/>
          <w:szCs w:val="24"/>
          <w:lang w:val="en-US" w:eastAsia="ru-RU"/>
        </w:rPr>
      </w:pPr>
      <w:r w:rsidRPr="00C12899">
        <w:rPr>
          <w:rFonts w:ascii="Times New Roman" w:eastAsia="Times New Roman" w:hAnsi="Times New Roman" w:cs="Times New Roman"/>
          <w:b/>
          <w:sz w:val="24"/>
          <w:szCs w:val="24"/>
          <w:lang w:val="en-US" w:eastAsia="ru-RU"/>
        </w:rPr>
        <w:t>Pharmacokinetics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•Absorption: Because of its vesicant nature, mitomycin must be administered intravenously.</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•Excretion: Mitomycin and its metabolites are excreted in urine. A small portion is eliminated in</w:t>
      </w:r>
      <w:r w:rsidRPr="00C12899">
        <w:rPr>
          <w:rFonts w:ascii="Times New Roman" w:eastAsia="Times New Roman" w:hAnsi="Times New Roman" w:cs="Times New Roman"/>
          <w:sz w:val="24"/>
          <w:szCs w:val="24"/>
          <w:lang w:val="en-US" w:eastAsia="ru-RU"/>
        </w:rPr>
        <w:br/>
        <w:t>bile and feces.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Therapeutic classification: antineoplastic</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Indications, route and dosage</w:t>
      </w:r>
      <w:r w:rsidRPr="00C12899">
        <w:rPr>
          <w:rFonts w:ascii="Times New Roman" w:eastAsia="Times New Roman" w:hAnsi="Times New Roman" w:cs="Times New Roman"/>
          <w:sz w:val="24"/>
          <w:szCs w:val="24"/>
          <w:lang w:val="en-US" w:eastAsia="ru-RU"/>
        </w:rPr>
        <w:t>. Dosage and indications may vary.</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Stomach, pancreas, breast, colon, head, neck, lung, and hepatic cancer, liver cancer.</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Adults: 1 mg/m2 I.V. daily for 5 days. Stop drug for 2 days, then repeat dose for 5 more days; or 10 to 20 mg/m2 as a single dose. Repeat cycle q 6 to 8 weeks. Stop drag if WBC count is below 3,000/mm3 or platelet count is below 75,000/mm3.</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How supplied</w:t>
      </w:r>
      <w:r w:rsidRPr="00C12899">
        <w:rPr>
          <w:rFonts w:ascii="Times New Roman" w:eastAsia="Times New Roman" w:hAnsi="Times New Roman" w:cs="Times New Roman"/>
          <w:sz w:val="24"/>
          <w:szCs w:val="24"/>
          <w:lang w:val="en-US" w:eastAsia="ru-RU"/>
        </w:rPr>
        <w:t xml:space="preserve"> Available by prescription only. Injection: 5-mg, 40-mg vials </w:t>
      </w:r>
    </w:p>
    <w:p w:rsidR="00C12899" w:rsidRPr="00C12899" w:rsidRDefault="00C12899" w:rsidP="00C12899">
      <w:pPr>
        <w:jc w:val="both"/>
        <w:rPr>
          <w:rFonts w:ascii="Times New Roman" w:eastAsia="Times New Roman" w:hAnsi="Times New Roman" w:cs="Times New Roman"/>
          <w:b/>
          <w:sz w:val="24"/>
          <w:szCs w:val="24"/>
          <w:lang w:val="en-US" w:eastAsia="ru-RU"/>
        </w:rPr>
      </w:pPr>
      <w:r w:rsidRPr="00C12899">
        <w:rPr>
          <w:rFonts w:ascii="Times New Roman" w:eastAsia="Times New Roman" w:hAnsi="Times New Roman" w:cs="Times New Roman"/>
          <w:b/>
          <w:sz w:val="24"/>
          <w:szCs w:val="24"/>
          <w:lang w:val="en-US" w:eastAsia="ru-RU"/>
        </w:rPr>
        <w:t>Adverse reactions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lastRenderedPageBreak/>
        <w:t>CNS: paresthesias.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GI: nausea, vomiting, anorexia, stomatitis.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eastAsia="ru-RU"/>
        </w:rPr>
        <w:t>НЕМА</w:t>
      </w:r>
      <w:r w:rsidRPr="00C12899">
        <w:rPr>
          <w:rFonts w:ascii="Times New Roman" w:eastAsia="Times New Roman" w:hAnsi="Times New Roman" w:cs="Times New Roman"/>
          <w:sz w:val="24"/>
          <w:szCs w:val="24"/>
          <w:lang w:val="en-US" w:eastAsia="ru-RU"/>
        </w:rPr>
        <w:t>: bone marrow depression (dose-limiting), thrombocytopenia, leucopenia (may be</w:t>
      </w:r>
      <w:r w:rsidRPr="00C12899">
        <w:rPr>
          <w:rFonts w:ascii="Times New Roman" w:eastAsia="Times New Roman" w:hAnsi="Times New Roman" w:cs="Times New Roman"/>
          <w:sz w:val="24"/>
          <w:szCs w:val="24"/>
          <w:lang w:val="en-US" w:eastAsia="ru-RU"/>
        </w:rPr>
        <w:br/>
        <w:t>delayed up to 8 weeks and may be cumulative with successive doses).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 Local: desquamation, induration, pruritus, pain at site of injection; with extravasation, cellulitis, ulceration, sloughing.</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 Other: reversible alopecia; purple coloration of nail beds; fever; syndrome characterized by microangiopathic hemolytic anemia, thrombocytopenia, renal toxicity, and hypertension.</w:t>
      </w:r>
      <w:r w:rsidRPr="00C12899">
        <w:rPr>
          <w:rFonts w:ascii="Times New Roman" w:eastAsia="Times New Roman" w:hAnsi="Times New Roman" w:cs="Times New Roman"/>
          <w:sz w:val="24"/>
          <w:szCs w:val="24"/>
          <w:lang w:val="en-US" w:eastAsia="ru-RU"/>
        </w:rPr>
        <w:br/>
        <w:t>Note: Drug should be discontinued if WBC count is below 3,000/mm3 or platelet count is below 75,000/mm3.</w:t>
      </w:r>
    </w:p>
    <w:p w:rsidR="00C12899" w:rsidRPr="00C12899" w:rsidRDefault="00C12899" w:rsidP="00C12899">
      <w:pPr>
        <w:jc w:val="both"/>
        <w:rPr>
          <w:rFonts w:ascii="Times New Roman" w:eastAsia="Times New Roman" w:hAnsi="Times New Roman" w:cs="Times New Roman"/>
          <w:b/>
          <w:sz w:val="24"/>
          <w:szCs w:val="24"/>
          <w:lang w:val="en-US" w:eastAsia="ru-RU"/>
        </w:rPr>
      </w:pPr>
      <w:r w:rsidRPr="00C12899">
        <w:rPr>
          <w:rFonts w:ascii="Times New Roman" w:eastAsia="Times New Roman" w:hAnsi="Times New Roman" w:cs="Times New Roman"/>
          <w:b/>
          <w:sz w:val="24"/>
          <w:szCs w:val="24"/>
          <w:lang w:val="en-US" w:eastAsia="ru-RU"/>
        </w:rPr>
        <w:t>Contraindications and precautions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Mitomycin is contraindicated in patients with a history of hypersensitivity to the drug; in patients with a WBC count below 3,000/mm3, platelet count below 75,000/mm3, or serum creatinine level above 1, 7 mg/100 ml; and in those with coagulation disorders, prolonged</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prothrombin time, or serious infections, because of the potential for adverse effects.</w:t>
      </w:r>
    </w:p>
    <w:p w:rsidR="00C12899" w:rsidRPr="00C12899" w:rsidRDefault="00C12899" w:rsidP="00C12899">
      <w:pPr>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“Aspirin”</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 xml:space="preserve"> (Acetylsalicylic acid)</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Characteristics</w:t>
      </w:r>
      <w:r w:rsidRPr="00C12899">
        <w:rPr>
          <w:rFonts w:ascii="Times New Roman" w:eastAsia="Times New Roman" w:hAnsi="Times New Roman" w:cs="Times New Roman"/>
          <w:sz w:val="24"/>
          <w:szCs w:val="24"/>
          <w:lang w:val="en-US" w:eastAsia="ru-RU"/>
        </w:rPr>
        <w:t>, Aspirin is a non-steroidal anti-inflammatory drug (NSAID), which relieves pain and reduces fever. The medicine abates inflamma</w:t>
      </w:r>
      <w:r w:rsidRPr="00C12899">
        <w:rPr>
          <w:rFonts w:ascii="Times New Roman" w:eastAsia="Times New Roman" w:hAnsi="Times New Roman" w:cs="Times New Roman"/>
          <w:sz w:val="24"/>
          <w:szCs w:val="24"/>
          <w:lang w:val="en-US" w:eastAsia="ru-RU"/>
        </w:rPr>
        <w:softHyphen/>
        <w:t>tion by blocking the production of prostaglandins, which contribute to the swell</w:t>
      </w:r>
      <w:r w:rsidRPr="00C12899">
        <w:rPr>
          <w:rFonts w:ascii="Times New Roman" w:eastAsia="Times New Roman" w:hAnsi="Times New Roman" w:cs="Times New Roman"/>
          <w:sz w:val="24"/>
          <w:szCs w:val="24"/>
          <w:lang w:val="en-US" w:eastAsia="ru-RU"/>
        </w:rPr>
        <w:softHyphen/>
        <w:t>ing and pain in inflamed tissue. Aspirin also exerts antiplatelet activity decreasing platelet aggregation helps to prevent blood clots in arterial circulation, particularly in arteriosclerosis and angina due to coronary artery disease. It also reduces the risk of heart attacks and strokes in people with known medical problems.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Aspirin in the form of soluble tablets is quickly absorbed into the blood</w:t>
      </w:r>
      <w:r w:rsidRPr="00C12899">
        <w:rPr>
          <w:rFonts w:ascii="Times New Roman" w:eastAsia="Times New Roman" w:hAnsi="Times New Roman" w:cs="Times New Roman"/>
          <w:sz w:val="24"/>
          <w:szCs w:val="24"/>
          <w:lang w:val="en-US" w:eastAsia="ru-RU"/>
        </w:rPr>
        <w:softHyphen/>
        <w:t>stream, thereby relieving pain faster than tablets.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Indications.</w:t>
      </w:r>
      <w:r w:rsidRPr="00C12899">
        <w:rPr>
          <w:rFonts w:ascii="Times New Roman" w:eastAsia="Times New Roman" w:hAnsi="Times New Roman" w:cs="Times New Roman"/>
          <w:sz w:val="24"/>
          <w:szCs w:val="24"/>
          <w:lang w:val="en-US" w:eastAsia="ru-RU"/>
        </w:rPr>
        <w:t xml:space="preserve"> Aspirin is effective in the treatment of mild to moderate pain, such as headache, toothache, mild rheumatic pain, sore throat, and the discom</w:t>
      </w:r>
      <w:r w:rsidRPr="00C12899">
        <w:rPr>
          <w:rFonts w:ascii="Times New Roman" w:eastAsia="Times New Roman" w:hAnsi="Times New Roman" w:cs="Times New Roman"/>
          <w:sz w:val="24"/>
          <w:szCs w:val="24"/>
          <w:lang w:val="en-US" w:eastAsia="ru-RU"/>
        </w:rPr>
        <w:softHyphen/>
        <w:t>fort of feverish illnesses.</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Cautions.</w:t>
      </w:r>
      <w:r w:rsidRPr="00C12899">
        <w:rPr>
          <w:rFonts w:ascii="Times New Roman" w:eastAsia="Times New Roman" w:hAnsi="Times New Roman" w:cs="Times New Roman"/>
          <w:sz w:val="24"/>
          <w:szCs w:val="24"/>
          <w:lang w:val="en-US" w:eastAsia="ru-RU"/>
        </w:rPr>
        <w:t xml:space="preserve"> Asthma, allergic disease, hepatic impairment, renal impairment, previous peptic ulceration, uncontrolled hypertension, pregnancy. Aspirin is irri</w:t>
      </w:r>
      <w:r w:rsidRPr="00C12899">
        <w:rPr>
          <w:rFonts w:ascii="Times New Roman" w:eastAsia="Times New Roman" w:hAnsi="Times New Roman" w:cs="Times New Roman"/>
          <w:sz w:val="24"/>
          <w:szCs w:val="24"/>
          <w:lang w:val="en-US" w:eastAsia="ru-RU"/>
        </w:rPr>
        <w:softHyphen/>
        <w:t>tating to the stomach lining, so gastric irritation may be a problem, but it is mini</w:t>
      </w:r>
      <w:r w:rsidRPr="00C12899">
        <w:rPr>
          <w:rFonts w:ascii="Times New Roman" w:eastAsia="Times New Roman" w:hAnsi="Times New Roman" w:cs="Times New Roman"/>
          <w:sz w:val="24"/>
          <w:szCs w:val="24"/>
          <w:lang w:val="en-US" w:eastAsia="ru-RU"/>
        </w:rPr>
        <w:softHyphen/>
        <w:t>mised by taking the dose after food. Aspirin interacts significantly with a number of other drugs, so precautions should be taken during prolonged treatment.</w:t>
      </w:r>
    </w:p>
    <w:p w:rsidR="00C12899" w:rsidRPr="00C12899" w:rsidRDefault="00C12899" w:rsidP="00C12899">
      <w:pPr>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Contra-indications</w:t>
      </w:r>
      <w:r w:rsidRPr="00C12899">
        <w:rPr>
          <w:rFonts w:ascii="Times New Roman" w:eastAsia="Times New Roman" w:hAnsi="Times New Roman" w:cs="Times New Roman"/>
          <w:sz w:val="24"/>
          <w:szCs w:val="24"/>
          <w:lang w:val="en-US" w:eastAsia="ru-RU"/>
        </w:rPr>
        <w:t xml:space="preserve">. Aspirin and other NSAIDs are contraindicated in patients with a history of hypersensitivity to aspirin or other NSAIDs — which includes those in whom attacks of asthma, angioedema, urticaria or rhinitis have been precipitated3) by aspirin or any other NSAIDs. The </w:t>
      </w:r>
      <w:r w:rsidRPr="00C12899">
        <w:rPr>
          <w:rFonts w:ascii="Times New Roman" w:eastAsia="Times New Roman" w:hAnsi="Times New Roman" w:cs="Times New Roman"/>
          <w:sz w:val="24"/>
          <w:szCs w:val="24"/>
          <w:lang w:val="en-US" w:eastAsia="ru-RU"/>
        </w:rPr>
        <w:lastRenderedPageBreak/>
        <w:t>aspirin prepara</w:t>
      </w:r>
      <w:r w:rsidRPr="00C12899">
        <w:rPr>
          <w:rFonts w:ascii="Times New Roman" w:eastAsia="Times New Roman" w:hAnsi="Times New Roman" w:cs="Times New Roman"/>
          <w:sz w:val="24"/>
          <w:szCs w:val="24"/>
          <w:lang w:val="en-US" w:eastAsia="ru-RU"/>
        </w:rPr>
        <w:softHyphen/>
        <w:t>tions should not be given to children and adolescents under 16 years, unless specifically indicated.</w:t>
      </w:r>
    </w:p>
    <w:p w:rsidR="00C12899" w:rsidRPr="00C12899" w:rsidRDefault="00C12899" w:rsidP="00E03F49">
      <w:pPr>
        <w:spacing w:after="0" w:line="240" w:lineRule="auto"/>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Side-effects</w:t>
      </w:r>
      <w:r w:rsidRPr="00C12899">
        <w:rPr>
          <w:rFonts w:ascii="Times New Roman" w:eastAsia="Times New Roman" w:hAnsi="Times New Roman" w:cs="Times New Roman"/>
          <w:sz w:val="24"/>
          <w:szCs w:val="24"/>
          <w:lang w:val="en-US" w:eastAsia="ru-RU"/>
        </w:rPr>
        <w:t>. Generally mild and infrequent, but there is high incidence4) of gastro-intestinal irritation and haemorrhage, allergic reactions (bronchos</w:t>
      </w:r>
      <w:r w:rsidRPr="00C12899">
        <w:rPr>
          <w:rFonts w:ascii="Times New Roman" w:eastAsia="Times New Roman" w:hAnsi="Times New Roman" w:cs="Times New Roman"/>
          <w:sz w:val="24"/>
          <w:szCs w:val="24"/>
          <w:lang w:val="en-US" w:eastAsia="ru-RU"/>
        </w:rPr>
        <w:softHyphen/>
        <w:t>pasm and skin reactions in hypersensitive patients).</w:t>
      </w:r>
    </w:p>
    <w:p w:rsidR="00C12899" w:rsidRPr="00C12899" w:rsidRDefault="00C12899" w:rsidP="00E03F49">
      <w:pPr>
        <w:spacing w:after="0" w:line="240" w:lineRule="auto"/>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Presentation.</w:t>
      </w:r>
      <w:r w:rsidRPr="00C12899">
        <w:rPr>
          <w:rFonts w:ascii="Times New Roman" w:eastAsia="Times New Roman" w:hAnsi="Times New Roman" w:cs="Times New Roman"/>
          <w:sz w:val="24"/>
          <w:szCs w:val="24"/>
          <w:lang w:val="en-US" w:eastAsia="ru-RU"/>
        </w:rPr>
        <w:t xml:space="preserve"> Dispersible aspirin tablets 75 mg, 300 mg, 100-tab pack.</w:t>
      </w:r>
    </w:p>
    <w:p w:rsidR="00C12899" w:rsidRPr="00C12899" w:rsidRDefault="00C12899" w:rsidP="00E03F49">
      <w:pPr>
        <w:spacing w:after="0" w:line="240" w:lineRule="auto"/>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b/>
          <w:sz w:val="24"/>
          <w:szCs w:val="24"/>
          <w:lang w:val="en-US" w:eastAsia="ru-RU"/>
        </w:rPr>
        <w:t>Dose.</w:t>
      </w:r>
      <w:r w:rsidRPr="00C12899">
        <w:rPr>
          <w:rFonts w:ascii="Times New Roman" w:eastAsia="Times New Roman" w:hAnsi="Times New Roman" w:cs="Times New Roman"/>
          <w:sz w:val="24"/>
          <w:szCs w:val="24"/>
          <w:lang w:val="en-US" w:eastAsia="ru-RU"/>
        </w:rPr>
        <w:t xml:space="preserve"> Mild to moderate pain: 300-900 mg every 4-6 hours when neces</w:t>
      </w:r>
      <w:r w:rsidRPr="00C12899">
        <w:rPr>
          <w:rFonts w:ascii="Times New Roman" w:eastAsia="Times New Roman" w:hAnsi="Times New Roman" w:cs="Times New Roman"/>
          <w:sz w:val="24"/>
          <w:szCs w:val="24"/>
          <w:lang w:val="en-US" w:eastAsia="ru-RU"/>
        </w:rPr>
        <w:softHyphen/>
        <w:t>sary; prophylaxis of cardiovascular disease: 75 mg daily.</w:t>
      </w:r>
    </w:p>
    <w:p w:rsidR="00C12899" w:rsidRPr="00C12899" w:rsidRDefault="00C12899" w:rsidP="00E03F49">
      <w:pPr>
        <w:spacing w:after="0" w:line="240" w:lineRule="auto"/>
        <w:jc w:val="both"/>
        <w:rPr>
          <w:rFonts w:ascii="Times New Roman" w:eastAsia="Times New Roman" w:hAnsi="Times New Roman" w:cs="Times New Roman"/>
          <w:sz w:val="24"/>
          <w:szCs w:val="24"/>
          <w:lang w:val="en-US" w:eastAsia="ru-RU"/>
        </w:rPr>
      </w:pPr>
      <w:r w:rsidRPr="00C12899">
        <w:rPr>
          <w:rFonts w:ascii="Times New Roman" w:eastAsia="Times New Roman" w:hAnsi="Times New Roman" w:cs="Times New Roman"/>
          <w:sz w:val="24"/>
          <w:szCs w:val="24"/>
          <w:lang w:val="en-US" w:eastAsia="ru-RU"/>
        </w:rPr>
        <w:t>Manufactured in Great Britain.</w:t>
      </w:r>
    </w:p>
    <w:p w:rsidR="00C12899" w:rsidRPr="00F60417" w:rsidRDefault="00C12899"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6D4F5C" w:rsidRPr="00F60417"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val="en-US" w:eastAsia="ru-RU"/>
        </w:rPr>
      </w:pPr>
      <w:r w:rsidRPr="00F60417">
        <w:rPr>
          <w:rFonts w:ascii="Times New Roman" w:eastAsia="Times New Roman" w:hAnsi="Times New Roman" w:cs="Times New Roman"/>
          <w:b/>
          <w:sz w:val="28"/>
          <w:szCs w:val="28"/>
          <w:lang w:val="en-US" w:eastAsia="ru-RU"/>
        </w:rPr>
        <w:t xml:space="preserve">1. </w:t>
      </w:r>
      <w:r w:rsidRPr="006D4F5C">
        <w:rPr>
          <w:rFonts w:ascii="Times New Roman" w:eastAsia="Times New Roman" w:hAnsi="Times New Roman" w:cs="Times New Roman"/>
          <w:b/>
          <w:sz w:val="28"/>
          <w:szCs w:val="28"/>
          <w:lang w:eastAsia="ru-RU"/>
        </w:rPr>
        <w:t>Занятие</w:t>
      </w:r>
      <w:r w:rsidRPr="00F60417">
        <w:rPr>
          <w:rFonts w:ascii="Times New Roman" w:eastAsia="Times New Roman" w:hAnsi="Times New Roman" w:cs="Times New Roman"/>
          <w:b/>
          <w:sz w:val="28"/>
          <w:szCs w:val="28"/>
          <w:lang w:val="en-US" w:eastAsia="ru-RU"/>
        </w:rPr>
        <w:t xml:space="preserve"> № </w:t>
      </w:r>
      <w:r w:rsidRPr="00F60417">
        <w:rPr>
          <w:rFonts w:ascii="Times New Roman" w:eastAsia="Times New Roman" w:hAnsi="Times New Roman" w:cs="Times New Roman"/>
          <w:sz w:val="28"/>
          <w:szCs w:val="28"/>
          <w:lang w:val="en-US" w:eastAsia="ru-RU"/>
        </w:rPr>
        <w:t>7</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 “</w:t>
      </w:r>
      <w:r w:rsidRPr="006D4F5C">
        <w:rPr>
          <w:rFonts w:ascii="Times New Roman" w:eastAsia="Times New Roman" w:hAnsi="Times New Roman" w:cs="Times New Roman"/>
          <w:b/>
          <w:sz w:val="28"/>
          <w:szCs w:val="28"/>
          <w:lang w:val="en-US" w:eastAsia="ru-RU"/>
        </w:rPr>
        <w:t>Antibiotics</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1. In how many stages is industrial manufacture of penicillin carried out?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2. In what stage is penicillin extracted from the culture medium?</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3.  What process is used for drying the sterile concentrated solution in ampoules?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4.  What two fermentation methods have been used for the production of penicillin?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5. When was the surface culture method of penicillin production used?</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 What substances are named antibiotic substances?</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7. Why do antibiotics assume a position of major importance?</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8. What are the conditions for maximum production of the antibiotics substance?</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Grammar</w:t>
      </w:r>
      <w:r w:rsidRPr="006D4F5C">
        <w:rPr>
          <w:rFonts w:ascii="Times New Roman" w:eastAsia="Times New Roman" w:hAnsi="Times New Roman" w:cs="Times New Roman"/>
          <w:sz w:val="28"/>
          <w:szCs w:val="28"/>
          <w:lang w:eastAsia="ru-RU"/>
        </w:rPr>
        <w:t>:</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a</w:t>
      </w:r>
      <w:r w:rsidRPr="006D4F5C">
        <w:rPr>
          <w:rFonts w:ascii="Times New Roman" w:eastAsia="Times New Roman" w:hAnsi="Times New Roman" w:cs="Times New Roman"/>
          <w:sz w:val="28"/>
          <w:szCs w:val="28"/>
        </w:rPr>
        <w:t xml:space="preserve">. Придаточные обстоятельственные - перевод, (см. Приложение 1); </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b</w:t>
      </w:r>
      <w:r w:rsidRPr="006D4F5C">
        <w:rPr>
          <w:rFonts w:ascii="Times New Roman" w:eastAsia="Times New Roman" w:hAnsi="Times New Roman" w:cs="Times New Roman"/>
          <w:sz w:val="28"/>
          <w:szCs w:val="28"/>
        </w:rPr>
        <w:t>. повторение образования Passive Voice; самостоятельного причастного оборота (см. Грам.практикум стр 64-65 упр 21).</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Consolidation</w:t>
      </w:r>
      <w:r w:rsidRPr="006D4F5C">
        <w:rPr>
          <w:rFonts w:ascii="Times New Roman" w:eastAsia="Times New Roman" w:hAnsi="Times New Roman" w:cs="Times New Roman"/>
          <w:sz w:val="28"/>
          <w:szCs w:val="28"/>
        </w:rPr>
        <w:t>:</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Работа с текстом – письменный перевод  “</w:t>
      </w:r>
      <w:r w:rsidRPr="006D4F5C">
        <w:rPr>
          <w:rFonts w:ascii="Times New Roman" w:eastAsia="Times New Roman" w:hAnsi="Times New Roman" w:cs="Times New Roman"/>
          <w:sz w:val="28"/>
          <w:szCs w:val="28"/>
          <w:lang w:val="en-US"/>
        </w:rPr>
        <w:t>The</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Production</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of</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Penicillin</w:t>
      </w:r>
      <w:r w:rsidRPr="006D4F5C">
        <w:rPr>
          <w:rFonts w:ascii="Times New Roman" w:eastAsia="Times New Roman" w:hAnsi="Times New Roman" w:cs="Times New Roman"/>
          <w:sz w:val="28"/>
          <w:szCs w:val="28"/>
        </w:rPr>
        <w:t xml:space="preserve"> ”</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b/>
          <w:color w:val="000000"/>
          <w:sz w:val="28"/>
          <w:szCs w:val="28"/>
          <w:lang w:eastAsia="ru-RU"/>
        </w:rPr>
      </w:pP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numPr>
          <w:ilvl w:val="0"/>
          <w:numId w:val="12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USE OF PENICILLIN MAY CAUSE…</w:t>
      </w:r>
    </w:p>
    <w:p w:rsidR="006D4F5C" w:rsidRPr="006D4F5C" w:rsidRDefault="006D4F5C" w:rsidP="006D4F5C">
      <w:pPr>
        <w:numPr>
          <w:ilvl w:val="0"/>
          <w:numId w:val="127"/>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Excited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mood</w:t>
      </w:r>
    </w:p>
    <w:p w:rsidR="006D4F5C" w:rsidRPr="006D4F5C" w:rsidRDefault="006D4F5C" w:rsidP="006D4F5C">
      <w:pPr>
        <w:numPr>
          <w:ilvl w:val="0"/>
          <w:numId w:val="127"/>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superinfection</w:t>
      </w:r>
    </w:p>
    <w:p w:rsidR="006D4F5C" w:rsidRPr="006D4F5C" w:rsidRDefault="006D4F5C" w:rsidP="006D4F5C">
      <w:pPr>
        <w:numPr>
          <w:ilvl w:val="0"/>
          <w:numId w:val="127"/>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insomnia</w:t>
      </w:r>
    </w:p>
    <w:p w:rsidR="006D4F5C" w:rsidRPr="006D4F5C" w:rsidRDefault="006D4F5C" w:rsidP="006D4F5C">
      <w:pPr>
        <w:numPr>
          <w:ilvl w:val="0"/>
          <w:numId w:val="127"/>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irritability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2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ALEXANDER FLEMING IS … SCIENTIST.</w:t>
      </w:r>
    </w:p>
    <w:p w:rsidR="006D4F5C" w:rsidRPr="006D4F5C" w:rsidRDefault="006D4F5C" w:rsidP="006D4F5C">
      <w:pPr>
        <w:numPr>
          <w:ilvl w:val="0"/>
          <w:numId w:val="128"/>
        </w:num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Polish</w:t>
      </w:r>
    </w:p>
    <w:p w:rsidR="006D4F5C" w:rsidRPr="006D4F5C" w:rsidRDefault="006D4F5C" w:rsidP="006D4F5C">
      <w:pPr>
        <w:numPr>
          <w:ilvl w:val="0"/>
          <w:numId w:val="128"/>
        </w:num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 German</w:t>
      </w:r>
    </w:p>
    <w:p w:rsidR="006D4F5C" w:rsidRPr="006D4F5C" w:rsidRDefault="006D4F5C" w:rsidP="006D4F5C">
      <w:pPr>
        <w:numPr>
          <w:ilvl w:val="0"/>
          <w:numId w:val="128"/>
        </w:num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 American</w:t>
      </w:r>
    </w:p>
    <w:p w:rsidR="006D4F5C" w:rsidRPr="006D4F5C" w:rsidRDefault="006D4F5C" w:rsidP="006D4F5C">
      <w:pPr>
        <w:numPr>
          <w:ilvl w:val="0"/>
          <w:numId w:val="128"/>
        </w:num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 Scottish</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2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MOLD IS USEFUL BECAUSE IT FEEDS ON  …..ORGANIC MATTER AND DESTROYS PUTRIFACTION PRODUCT.</w:t>
      </w:r>
    </w:p>
    <w:p w:rsidR="006D4F5C" w:rsidRPr="006D4F5C" w:rsidRDefault="006D4F5C" w:rsidP="006D4F5C">
      <w:pPr>
        <w:numPr>
          <w:ilvl w:val="0"/>
          <w:numId w:val="12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Decaying</w:t>
      </w:r>
    </w:p>
    <w:p w:rsidR="006D4F5C" w:rsidRPr="006D4F5C" w:rsidRDefault="006D4F5C" w:rsidP="006D4F5C">
      <w:pPr>
        <w:numPr>
          <w:ilvl w:val="0"/>
          <w:numId w:val="12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food</w:t>
      </w:r>
    </w:p>
    <w:p w:rsidR="006D4F5C" w:rsidRPr="006D4F5C" w:rsidRDefault="006D4F5C" w:rsidP="006D4F5C">
      <w:pPr>
        <w:numPr>
          <w:ilvl w:val="0"/>
          <w:numId w:val="12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fresh</w:t>
      </w:r>
    </w:p>
    <w:p w:rsidR="006D4F5C" w:rsidRPr="006D4F5C" w:rsidRDefault="006D4F5C" w:rsidP="006D4F5C">
      <w:pPr>
        <w:numPr>
          <w:ilvl w:val="0"/>
          <w:numId w:val="12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unknown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2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USE OF …. AS A MEANS OF TREATING SUPPURATING WOUNDS WAS A STAPLE OF FOLK MEDICINE IN EUROPE SINCE THE MIDDLE AGES.</w:t>
      </w:r>
    </w:p>
    <w:p w:rsidR="006D4F5C" w:rsidRPr="006D4F5C" w:rsidRDefault="006D4F5C" w:rsidP="006D4F5C">
      <w:pPr>
        <w:numPr>
          <w:ilvl w:val="0"/>
          <w:numId w:val="130"/>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Wine</w:t>
      </w:r>
    </w:p>
    <w:p w:rsidR="006D4F5C" w:rsidRPr="006D4F5C" w:rsidRDefault="006D4F5C" w:rsidP="006D4F5C">
      <w:pPr>
        <w:numPr>
          <w:ilvl w:val="0"/>
          <w:numId w:val="130"/>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iodine</w:t>
      </w:r>
    </w:p>
    <w:p w:rsidR="006D4F5C" w:rsidRPr="006D4F5C" w:rsidRDefault="006D4F5C" w:rsidP="006D4F5C">
      <w:pPr>
        <w:numPr>
          <w:ilvl w:val="0"/>
          <w:numId w:val="130"/>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snake venom</w:t>
      </w:r>
    </w:p>
    <w:p w:rsidR="006D4F5C" w:rsidRPr="006D4F5C" w:rsidRDefault="006D4F5C" w:rsidP="006D4F5C">
      <w:pPr>
        <w:numPr>
          <w:ilvl w:val="0"/>
          <w:numId w:val="130"/>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bread with a blue mold</w:t>
      </w:r>
    </w:p>
    <w:p w:rsidR="006D4F5C" w:rsidRPr="006D4F5C" w:rsidRDefault="006D4F5C" w:rsidP="006D4F5C">
      <w:pPr>
        <w:numPr>
          <w:ilvl w:val="0"/>
          <w:numId w:val="12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UNDESIRABLE EFFECTS ON THE HOST CELLS ARE TERMED … EFFECTS.</w:t>
      </w:r>
    </w:p>
    <w:p w:rsidR="006D4F5C" w:rsidRPr="006D4F5C" w:rsidRDefault="006D4F5C" w:rsidP="006D4F5C">
      <w:pPr>
        <w:numPr>
          <w:ilvl w:val="0"/>
          <w:numId w:val="13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Side</w:t>
      </w:r>
    </w:p>
    <w:p w:rsidR="006D4F5C" w:rsidRPr="006D4F5C" w:rsidRDefault="006D4F5C" w:rsidP="006D4F5C">
      <w:pPr>
        <w:numPr>
          <w:ilvl w:val="0"/>
          <w:numId w:val="13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insidious</w:t>
      </w:r>
    </w:p>
    <w:p w:rsidR="006D4F5C" w:rsidRPr="006D4F5C" w:rsidRDefault="006D4F5C" w:rsidP="006D4F5C">
      <w:pPr>
        <w:numPr>
          <w:ilvl w:val="0"/>
          <w:numId w:val="13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placebo</w:t>
      </w:r>
    </w:p>
    <w:p w:rsidR="006D4F5C" w:rsidRPr="006D4F5C" w:rsidRDefault="006D4F5C" w:rsidP="006D4F5C">
      <w:pPr>
        <w:numPr>
          <w:ilvl w:val="0"/>
          <w:numId w:val="13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marginal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 1- </w:t>
      </w:r>
      <w:r w:rsidRPr="006D4F5C">
        <w:rPr>
          <w:rFonts w:ascii="Times New Roman" w:eastAsia="Times New Roman" w:hAnsi="Times New Roman" w:cs="Times New Roman"/>
          <w:sz w:val="28"/>
          <w:szCs w:val="28"/>
          <w:lang w:eastAsia="ru-RU"/>
        </w:rPr>
        <w:t>2</w:t>
      </w:r>
      <w:r w:rsidRPr="006D4F5C">
        <w:rPr>
          <w:rFonts w:ascii="Times New Roman" w:eastAsia="Times New Roman" w:hAnsi="Times New Roman" w:cs="Times New Roman"/>
          <w:sz w:val="28"/>
          <w:szCs w:val="28"/>
          <w:lang w:val="en-US" w:eastAsia="ru-RU"/>
        </w:rPr>
        <w:t xml:space="preserve">; 2- </w:t>
      </w:r>
      <w:r w:rsidRPr="006D4F5C">
        <w:rPr>
          <w:rFonts w:ascii="Times New Roman" w:eastAsia="Times New Roman" w:hAnsi="Times New Roman" w:cs="Times New Roman"/>
          <w:sz w:val="28"/>
          <w:szCs w:val="28"/>
          <w:lang w:eastAsia="ru-RU"/>
        </w:rPr>
        <w:t>4</w:t>
      </w:r>
      <w:r w:rsidRPr="006D4F5C">
        <w:rPr>
          <w:rFonts w:ascii="Times New Roman" w:eastAsia="Times New Roman" w:hAnsi="Times New Roman" w:cs="Times New Roman"/>
          <w:sz w:val="28"/>
          <w:szCs w:val="28"/>
          <w:lang w:val="en-US" w:eastAsia="ru-RU"/>
        </w:rPr>
        <w:t xml:space="preserve">; 3- </w:t>
      </w:r>
      <w:r w:rsidRPr="006D4F5C">
        <w:rPr>
          <w:rFonts w:ascii="Times New Roman" w:eastAsia="Times New Roman" w:hAnsi="Times New Roman" w:cs="Times New Roman"/>
          <w:sz w:val="28"/>
          <w:szCs w:val="28"/>
          <w:lang w:eastAsia="ru-RU"/>
        </w:rPr>
        <w:t>1</w:t>
      </w:r>
      <w:r w:rsidRPr="006D4F5C">
        <w:rPr>
          <w:rFonts w:ascii="Times New Roman" w:eastAsia="Times New Roman" w:hAnsi="Times New Roman" w:cs="Times New Roman"/>
          <w:sz w:val="28"/>
          <w:szCs w:val="28"/>
          <w:lang w:val="en-US" w:eastAsia="ru-RU"/>
        </w:rPr>
        <w:t xml:space="preserve">; 4- </w:t>
      </w:r>
      <w:r w:rsidRPr="006D4F5C">
        <w:rPr>
          <w:rFonts w:ascii="Times New Roman" w:eastAsia="Times New Roman" w:hAnsi="Times New Roman" w:cs="Times New Roman"/>
          <w:sz w:val="28"/>
          <w:szCs w:val="28"/>
          <w:lang w:eastAsia="ru-RU"/>
        </w:rPr>
        <w:t>4</w:t>
      </w:r>
      <w:r w:rsidRPr="006D4F5C">
        <w:rPr>
          <w:rFonts w:ascii="Times New Roman" w:eastAsia="Times New Roman" w:hAnsi="Times New Roman" w:cs="Times New Roman"/>
          <w:sz w:val="28"/>
          <w:szCs w:val="28"/>
          <w:lang w:val="en-US" w:eastAsia="ru-RU"/>
        </w:rPr>
        <w:t xml:space="preserve">; 5- </w:t>
      </w:r>
      <w:r w:rsidRPr="006D4F5C">
        <w:rPr>
          <w:rFonts w:ascii="Times New Roman" w:eastAsia="Times New Roman" w:hAnsi="Times New Roman" w:cs="Times New Roman"/>
          <w:sz w:val="28"/>
          <w:szCs w:val="28"/>
          <w:lang w:eastAsia="ru-RU"/>
        </w:rPr>
        <w:t>1</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p>
    <w:p w:rsidR="006D4F5C" w:rsidRPr="00E03F49"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Tell about production of penicillin.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The industrial manufacture of penicillin is carried out in several stages of which the first is fermentation. This is the cultivation of a penicillin-producing fungus on a suitable medium in which penicillin   accumulates.  In the   second stage penicillin is extracted from the culture medium,</w:t>
      </w:r>
      <w:r w:rsidRPr="006D4F5C">
        <w:rPr>
          <w:rFonts w:ascii="Times New Roman" w:eastAsia="Times New Roman" w:hAnsi="Times New Roman" w:cs="Times New Roman"/>
          <w:sz w:val="28"/>
          <w:szCs w:val="28"/>
          <w:vertAlign w:val="superscript"/>
          <w:lang w:val="en-US" w:eastAsia="ru-RU"/>
        </w:rPr>
        <w:t xml:space="preserve"> </w:t>
      </w:r>
      <w:r w:rsidRPr="006D4F5C">
        <w:rPr>
          <w:rFonts w:ascii="Times New Roman" w:eastAsia="Times New Roman" w:hAnsi="Times New Roman" w:cs="Times New Roman"/>
          <w:sz w:val="28"/>
          <w:szCs w:val="28"/>
          <w:lang w:val="en-US" w:eastAsia="ru-RU"/>
        </w:rPr>
        <w:t>concentrated and purified.  In the third stage the sterile concentrated solution of purified penicillin which has passed the necessary tests for po</w:t>
      </w:r>
      <w:r w:rsidRPr="006D4F5C">
        <w:rPr>
          <w:rFonts w:ascii="Times New Roman" w:eastAsia="Times New Roman" w:hAnsi="Times New Roman" w:cs="Times New Roman"/>
          <w:sz w:val="28"/>
          <w:szCs w:val="28"/>
          <w:lang w:val="en-US" w:eastAsia="ru-RU"/>
        </w:rPr>
        <w:softHyphen/>
        <w:t>tency and absence   of pyrogenic or other   toxic impurities is put into ampoules and dried by means   of the freeze-drying   process.</w:t>
      </w:r>
      <w:r w:rsidRPr="006D4F5C">
        <w:rPr>
          <w:rFonts w:ascii="Times New Roman" w:eastAsia="Times New Roman" w:hAnsi="Times New Roman" w:cs="Times New Roman"/>
          <w:sz w:val="28"/>
          <w:szCs w:val="28"/>
          <w:vertAlign w:val="superscript"/>
          <w:lang w:val="en-US" w:eastAsia="ru-RU"/>
        </w:rPr>
        <w:t xml:space="preserve"> </w:t>
      </w:r>
      <w:r w:rsidRPr="006D4F5C">
        <w:rPr>
          <w:rFonts w:ascii="Times New Roman" w:eastAsia="Times New Roman" w:hAnsi="Times New Roman" w:cs="Times New Roman"/>
          <w:sz w:val="28"/>
          <w:szCs w:val="28"/>
          <w:lang w:val="en-US" w:eastAsia="ru-RU"/>
        </w:rPr>
        <w:t>Finally the ampoules are labelled and packed for distribution.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xml:space="preserve"> Imagine you are a teacher. Ask your students what they know about antibiotics.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985988">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lastRenderedPageBreak/>
        <w:t>Key: What does a word ‘antibiotic’ mean? How are antibiotic substances generally described? 2How can antibiotic-producing organisms be obtained? What property of antibiotics is the most important in medical practice?  What is very important for maximum production of the antibiotic substanc</w:t>
      </w:r>
      <w:r w:rsidRPr="006D4F5C">
        <w:rPr>
          <w:rFonts w:ascii="Times New Roman" w:eastAsia="Times New Roman" w:hAnsi="Times New Roman" w:cs="Times New Roman"/>
          <w:sz w:val="28"/>
          <w:szCs w:val="28"/>
          <w:lang w:val="en-US" w:eastAsia="ru-RU"/>
        </w:rPr>
        <w:softHyphen/>
        <w:t>es?  What antibiotic has been first produced by man? What antibiotic has been first found in nature? What names of scientists are connected with the production of penicillin? Is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treatment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with</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antibiotics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always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reasonable</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переводить и употреблять герундий;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поискового чтения;</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владеть навыками письменного перевода со словарём. </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“History of discovery and research of antibiotics”. </w:t>
      </w:r>
    </w:p>
    <w:p w:rsidR="006D4F5C" w:rsidRPr="00F60417"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right"/>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bCs/>
          <w:sz w:val="28"/>
          <w:szCs w:val="28"/>
          <w:lang w:eastAsia="ru-RU"/>
        </w:rPr>
        <w:t>Придаточные обстоятельственные.</w:t>
      </w:r>
      <w:r w:rsidRPr="006D4F5C">
        <w:rPr>
          <w:rFonts w:ascii="Times New Roman" w:eastAsia="Times New Roman" w:hAnsi="Times New Roman" w:cs="Times New Roman"/>
          <w:sz w:val="28"/>
          <w:szCs w:val="28"/>
          <w:lang w:eastAsia="ru-RU"/>
        </w:rPr>
        <w:t> </w:t>
      </w:r>
    </w:p>
    <w:p w:rsidR="006D4F5C" w:rsidRPr="00E03F49"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Придаточные предложения обстоятельственные отвечают на вопросы</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when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i/>
          <w:iCs/>
          <w:sz w:val="28"/>
          <w:szCs w:val="28"/>
          <w:lang w:eastAsia="ru-RU"/>
        </w:rPr>
        <w:t>когда?</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bCs/>
          <w:sz w:val="28"/>
          <w:szCs w:val="28"/>
          <w:lang w:val="en-US" w:eastAsia="ru-RU"/>
        </w:rPr>
        <w:t>where</w:t>
      </w:r>
      <w:r w:rsidRPr="006D4F5C">
        <w:rPr>
          <w:rFonts w:ascii="Times New Roman" w:eastAsia="Times New Roman" w:hAnsi="Times New Roman" w:cs="Times New Roman"/>
          <w:b/>
          <w:bCs/>
          <w:sz w:val="28"/>
          <w:szCs w:val="28"/>
          <w:lang w:eastAsia="ru-RU"/>
        </w:rPr>
        <w: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i/>
          <w:iCs/>
          <w:sz w:val="28"/>
          <w:szCs w:val="28"/>
          <w:lang w:eastAsia="ru-RU"/>
        </w:rPr>
        <w:t>где? куда?</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bCs/>
          <w:sz w:val="28"/>
          <w:szCs w:val="28"/>
          <w:lang w:val="en-US" w:eastAsia="ru-RU"/>
        </w:rPr>
        <w:t>why</w:t>
      </w:r>
      <w:r w:rsidRPr="006D4F5C">
        <w:rPr>
          <w:rFonts w:ascii="Times New Roman" w:eastAsia="Times New Roman" w:hAnsi="Times New Roman" w:cs="Times New Roman"/>
          <w:b/>
          <w:bCs/>
          <w:sz w:val="28"/>
          <w:szCs w:val="28"/>
          <w:lang w:eastAsia="ru-RU"/>
        </w:rPr>
        <w: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i/>
          <w:iCs/>
          <w:sz w:val="28"/>
          <w:szCs w:val="28"/>
          <w:lang w:eastAsia="ru-RU"/>
        </w:rPr>
        <w:t>почему?</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bCs/>
          <w:sz w:val="28"/>
          <w:szCs w:val="28"/>
          <w:lang w:val="en-US" w:eastAsia="ru-RU"/>
        </w:rPr>
        <w:t>how</w:t>
      </w:r>
      <w:r w:rsidRPr="006D4F5C">
        <w:rPr>
          <w:rFonts w:ascii="Times New Roman" w:eastAsia="Times New Roman" w:hAnsi="Times New Roman" w:cs="Times New Roman"/>
          <w:b/>
          <w:bCs/>
          <w:sz w:val="28"/>
          <w:szCs w:val="28"/>
          <w:lang w:eastAsia="ru-RU"/>
        </w:rPr>
        <w: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i/>
          <w:iCs/>
          <w:sz w:val="28"/>
          <w:szCs w:val="28"/>
          <w:lang w:eastAsia="ru-RU"/>
        </w:rPr>
        <w:t>как?</w:t>
      </w:r>
      <w:r w:rsidRPr="006D4F5C">
        <w:rPr>
          <w:rFonts w:ascii="Times New Roman" w:eastAsia="Times New Roman" w:hAnsi="Times New Roman" w:cs="Times New Roman"/>
          <w:sz w:val="28"/>
          <w:szCs w:val="28"/>
          <w:lang w:eastAsia="ru-RU"/>
        </w:rPr>
        <w:t xml:space="preserve"> и т.д.; присоединяются к главному различными союзами, и </w:t>
      </w:r>
      <w:r w:rsidRPr="006D4F5C">
        <w:rPr>
          <w:rFonts w:ascii="Times New Roman" w:eastAsia="Times New Roman" w:hAnsi="Times New Roman" w:cs="Times New Roman"/>
          <w:b/>
          <w:bCs/>
          <w:i/>
          <w:iCs/>
          <w:sz w:val="28"/>
          <w:szCs w:val="28"/>
          <w:lang w:eastAsia="ru-RU"/>
        </w:rPr>
        <w:t>отделяются запятой</w:t>
      </w:r>
      <w:r w:rsidRPr="006D4F5C">
        <w:rPr>
          <w:rFonts w:ascii="Times New Roman" w:eastAsia="Times New Roman" w:hAnsi="Times New Roman" w:cs="Times New Roman"/>
          <w:sz w:val="28"/>
          <w:szCs w:val="28"/>
          <w:lang w:eastAsia="ru-RU"/>
        </w:rPr>
        <w:t xml:space="preserve"> от главного предложения только в том случае, если они </w:t>
      </w:r>
      <w:r w:rsidRPr="006D4F5C">
        <w:rPr>
          <w:rFonts w:ascii="Times New Roman" w:eastAsia="Times New Roman" w:hAnsi="Times New Roman" w:cs="Times New Roman"/>
          <w:b/>
          <w:bCs/>
          <w:i/>
          <w:iCs/>
          <w:sz w:val="28"/>
          <w:szCs w:val="28"/>
          <w:lang w:eastAsia="ru-RU"/>
        </w:rPr>
        <w:t>предшествуют</w:t>
      </w:r>
      <w:r w:rsidR="00E03F49">
        <w:rPr>
          <w:rFonts w:ascii="Times New Roman" w:eastAsia="Times New Roman" w:hAnsi="Times New Roman" w:cs="Times New Roman"/>
          <w:sz w:val="28"/>
          <w:szCs w:val="28"/>
          <w:lang w:eastAsia="ru-RU"/>
        </w:rPr>
        <w:t xml:space="preserve"> главному предложению. </w:t>
      </w:r>
      <w:r w:rsidRPr="006D4F5C">
        <w:rPr>
          <w:rFonts w:ascii="Times New Roman" w:eastAsia="Times New Roman" w:hAnsi="Times New Roman" w:cs="Times New Roman"/>
          <w:sz w:val="28"/>
          <w:szCs w:val="28"/>
          <w:lang w:eastAsia="ru-RU"/>
        </w:rPr>
        <w:t>Союзы</w:t>
      </w:r>
      <w:r w:rsidRPr="00E03F49">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bCs/>
          <w:sz w:val="28"/>
          <w:szCs w:val="28"/>
          <w:bdr w:val="single" w:sz="8" w:space="0" w:color="auto" w:frame="1"/>
          <w:lang w:val="en-US" w:eastAsia="ru-RU"/>
        </w:rPr>
        <w:t>so</w:t>
      </w:r>
      <w:r w:rsidRPr="00E03F49">
        <w:rPr>
          <w:rFonts w:ascii="Times New Roman" w:eastAsia="Times New Roman" w:hAnsi="Times New Roman" w:cs="Times New Roman"/>
          <w:b/>
          <w:bCs/>
          <w:sz w:val="28"/>
          <w:szCs w:val="28"/>
          <w:bdr w:val="single" w:sz="8" w:space="0" w:color="auto" w:frame="1"/>
          <w:lang w:eastAsia="ru-RU"/>
        </w:rPr>
        <w:t xml:space="preserve"> </w:t>
      </w:r>
      <w:r w:rsidRPr="006D4F5C">
        <w:rPr>
          <w:rFonts w:ascii="Times New Roman" w:eastAsia="Times New Roman" w:hAnsi="Times New Roman" w:cs="Times New Roman"/>
          <w:b/>
          <w:bCs/>
          <w:sz w:val="28"/>
          <w:szCs w:val="28"/>
          <w:bdr w:val="single" w:sz="8" w:space="0" w:color="auto" w:frame="1"/>
          <w:lang w:val="en-US" w:eastAsia="ru-RU"/>
        </w:rPr>
        <w:t>that</w:t>
      </w:r>
      <w:r w:rsidRPr="00E03F49">
        <w:rPr>
          <w:rFonts w:ascii="Times New Roman" w:eastAsia="Times New Roman" w:hAnsi="Times New Roman" w:cs="Times New Roman"/>
          <w:b/>
          <w:bCs/>
          <w:sz w:val="28"/>
          <w:szCs w:val="28"/>
          <w:bdr w:val="single" w:sz="8" w:space="0" w:color="auto" w:frame="1"/>
          <w:lang w:eastAsia="ru-RU"/>
        </w:rPr>
        <w:t xml:space="preserve"> / </w:t>
      </w:r>
      <w:r w:rsidRPr="006D4F5C">
        <w:rPr>
          <w:rFonts w:ascii="Times New Roman" w:eastAsia="Times New Roman" w:hAnsi="Times New Roman" w:cs="Times New Roman"/>
          <w:b/>
          <w:bCs/>
          <w:sz w:val="28"/>
          <w:szCs w:val="28"/>
          <w:bdr w:val="single" w:sz="8" w:space="0" w:color="auto" w:frame="1"/>
          <w:lang w:val="en-US" w:eastAsia="ru-RU"/>
        </w:rPr>
        <w:t>that</w:t>
      </w:r>
      <w:r w:rsidRPr="00E03F49">
        <w:rPr>
          <w:rFonts w:ascii="Times New Roman" w:eastAsia="Times New Roman" w:hAnsi="Times New Roman" w:cs="Times New Roman"/>
          <w:b/>
          <w:bCs/>
          <w:sz w:val="28"/>
          <w:szCs w:val="28"/>
          <w:bdr w:val="single" w:sz="8" w:space="0" w:color="auto" w:frame="1"/>
          <w:lang w:eastAsia="ru-RU"/>
        </w:rPr>
        <w:t xml:space="preserve"> / </w:t>
      </w:r>
      <w:r w:rsidRPr="006D4F5C">
        <w:rPr>
          <w:rFonts w:ascii="Times New Roman" w:eastAsia="Times New Roman" w:hAnsi="Times New Roman" w:cs="Times New Roman"/>
          <w:b/>
          <w:bCs/>
          <w:sz w:val="28"/>
          <w:szCs w:val="28"/>
          <w:bdr w:val="single" w:sz="8" w:space="0" w:color="auto" w:frame="1"/>
          <w:lang w:val="en-US" w:eastAsia="ru-RU"/>
        </w:rPr>
        <w:t>in</w:t>
      </w:r>
      <w:r w:rsidRPr="00E03F49">
        <w:rPr>
          <w:rFonts w:ascii="Times New Roman" w:eastAsia="Times New Roman" w:hAnsi="Times New Roman" w:cs="Times New Roman"/>
          <w:b/>
          <w:bCs/>
          <w:sz w:val="28"/>
          <w:szCs w:val="28"/>
          <w:bdr w:val="single" w:sz="8" w:space="0" w:color="auto" w:frame="1"/>
          <w:lang w:eastAsia="ru-RU"/>
        </w:rPr>
        <w:t xml:space="preserve"> </w:t>
      </w:r>
      <w:r w:rsidRPr="006D4F5C">
        <w:rPr>
          <w:rFonts w:ascii="Times New Roman" w:eastAsia="Times New Roman" w:hAnsi="Times New Roman" w:cs="Times New Roman"/>
          <w:b/>
          <w:bCs/>
          <w:sz w:val="28"/>
          <w:szCs w:val="28"/>
          <w:bdr w:val="single" w:sz="8" w:space="0" w:color="auto" w:frame="1"/>
          <w:lang w:val="en-US" w:eastAsia="ru-RU"/>
        </w:rPr>
        <w:t>order</w:t>
      </w:r>
      <w:r w:rsidRPr="00E03F49">
        <w:rPr>
          <w:rFonts w:ascii="Times New Roman" w:eastAsia="Times New Roman" w:hAnsi="Times New Roman" w:cs="Times New Roman"/>
          <w:b/>
          <w:bCs/>
          <w:sz w:val="28"/>
          <w:szCs w:val="28"/>
          <w:bdr w:val="single" w:sz="8" w:space="0" w:color="auto" w:frame="1"/>
          <w:lang w:eastAsia="ru-RU"/>
        </w:rPr>
        <w:t xml:space="preserve"> </w:t>
      </w:r>
      <w:r w:rsidRPr="006D4F5C">
        <w:rPr>
          <w:rFonts w:ascii="Times New Roman" w:eastAsia="Times New Roman" w:hAnsi="Times New Roman" w:cs="Times New Roman"/>
          <w:b/>
          <w:bCs/>
          <w:sz w:val="28"/>
          <w:szCs w:val="28"/>
          <w:bdr w:val="single" w:sz="8" w:space="0" w:color="auto" w:frame="1"/>
          <w:lang w:val="en-US" w:eastAsia="ru-RU"/>
        </w:rPr>
        <w:t>that </w:t>
      </w:r>
      <w:r w:rsidRPr="00E03F49">
        <w:rPr>
          <w:rFonts w:ascii="Times New Roman" w:eastAsia="Times New Roman" w:hAnsi="Times New Roman" w:cs="Times New Roman"/>
          <w:b/>
          <w:bCs/>
          <w:sz w:val="28"/>
          <w:szCs w:val="28"/>
          <w:bdr w:val="single" w:sz="8" w:space="0" w:color="auto" w:frame="1"/>
          <w:lang w:eastAsia="ru-RU"/>
        </w:rPr>
        <w:t xml:space="preserve"> -</w:t>
      </w:r>
      <w:r w:rsidRPr="00E03F49">
        <w:rPr>
          <w:rFonts w:ascii="Times New Roman" w:eastAsia="Times New Roman" w:hAnsi="Times New Roman" w:cs="Times New Roman"/>
          <w:b/>
          <w:bCs/>
          <w:i/>
          <w:iCs/>
          <w:sz w:val="28"/>
          <w:szCs w:val="28"/>
          <w:bdr w:val="single" w:sz="8" w:space="0" w:color="auto" w:frame="1"/>
          <w:lang w:eastAsia="ru-RU"/>
        </w:rPr>
        <w:t xml:space="preserve"> </w:t>
      </w:r>
      <w:r w:rsidRPr="006D4F5C">
        <w:rPr>
          <w:rFonts w:ascii="Times New Roman" w:eastAsia="Times New Roman" w:hAnsi="Times New Roman" w:cs="Times New Roman"/>
          <w:b/>
          <w:bCs/>
          <w:i/>
          <w:iCs/>
          <w:sz w:val="28"/>
          <w:szCs w:val="28"/>
          <w:bdr w:val="single" w:sz="8" w:space="0" w:color="auto" w:frame="1"/>
          <w:lang w:eastAsia="ru-RU"/>
        </w:rPr>
        <w:t>чтобы</w:t>
      </w:r>
      <w:r w:rsidRPr="00E03F49">
        <w:rPr>
          <w:rFonts w:ascii="Times New Roman" w:eastAsia="Times New Roman" w:hAnsi="Times New Roman" w:cs="Times New Roman"/>
          <w:b/>
          <w:bCs/>
          <w:i/>
          <w:iCs/>
          <w:sz w:val="28"/>
          <w:szCs w:val="28"/>
          <w:bdr w:val="single" w:sz="8" w:space="0" w:color="auto" w:frame="1"/>
          <w:lang w:eastAsia="ru-RU"/>
        </w:rPr>
        <w:t xml:space="preserve">; </w:t>
      </w:r>
      <w:r w:rsidRPr="006D4F5C">
        <w:rPr>
          <w:rFonts w:ascii="Times New Roman" w:eastAsia="Times New Roman" w:hAnsi="Times New Roman" w:cs="Times New Roman"/>
          <w:b/>
          <w:bCs/>
          <w:i/>
          <w:iCs/>
          <w:sz w:val="28"/>
          <w:szCs w:val="28"/>
          <w:bdr w:val="single" w:sz="8" w:space="0" w:color="auto" w:frame="1"/>
          <w:lang w:eastAsia="ru-RU"/>
        </w:rPr>
        <w:t>для</w:t>
      </w:r>
      <w:r w:rsidRPr="00E03F49">
        <w:rPr>
          <w:rFonts w:ascii="Times New Roman" w:eastAsia="Times New Roman" w:hAnsi="Times New Roman" w:cs="Times New Roman"/>
          <w:b/>
          <w:bCs/>
          <w:i/>
          <w:iCs/>
          <w:sz w:val="28"/>
          <w:szCs w:val="28"/>
          <w:bdr w:val="single" w:sz="8" w:space="0" w:color="auto" w:frame="1"/>
          <w:lang w:eastAsia="ru-RU"/>
        </w:rPr>
        <w:t xml:space="preserve"> </w:t>
      </w:r>
      <w:r w:rsidRPr="006D4F5C">
        <w:rPr>
          <w:rFonts w:ascii="Times New Roman" w:eastAsia="Times New Roman" w:hAnsi="Times New Roman" w:cs="Times New Roman"/>
          <w:b/>
          <w:bCs/>
          <w:i/>
          <w:iCs/>
          <w:sz w:val="28"/>
          <w:szCs w:val="28"/>
          <w:bdr w:val="single" w:sz="8" w:space="0" w:color="auto" w:frame="1"/>
          <w:lang w:eastAsia="ru-RU"/>
        </w:rPr>
        <w:t>того</w:t>
      </w:r>
      <w:r w:rsidRPr="00E03F49">
        <w:rPr>
          <w:rFonts w:ascii="Times New Roman" w:eastAsia="Times New Roman" w:hAnsi="Times New Roman" w:cs="Times New Roman"/>
          <w:b/>
          <w:bCs/>
          <w:i/>
          <w:iCs/>
          <w:sz w:val="28"/>
          <w:szCs w:val="28"/>
          <w:bdr w:val="single" w:sz="8" w:space="0" w:color="auto" w:frame="1"/>
          <w:lang w:eastAsia="ru-RU"/>
        </w:rPr>
        <w:t xml:space="preserve">, </w:t>
      </w:r>
      <w:r w:rsidRPr="006D4F5C">
        <w:rPr>
          <w:rFonts w:ascii="Times New Roman" w:eastAsia="Times New Roman" w:hAnsi="Times New Roman" w:cs="Times New Roman"/>
          <w:b/>
          <w:bCs/>
          <w:i/>
          <w:iCs/>
          <w:sz w:val="28"/>
          <w:szCs w:val="28"/>
          <w:bdr w:val="single" w:sz="8" w:space="0" w:color="auto" w:frame="1"/>
          <w:lang w:eastAsia="ru-RU"/>
        </w:rPr>
        <w:t>чтобы</w:t>
      </w:r>
      <w:r w:rsidRPr="006D4F5C">
        <w:rPr>
          <w:rFonts w:ascii="Times New Roman" w:eastAsia="Times New Roman" w:hAnsi="Times New Roman" w:cs="Times New Roman"/>
          <w:b/>
          <w:bCs/>
          <w:color w:val="008000"/>
          <w:sz w:val="28"/>
          <w:szCs w:val="28"/>
          <w:lang w:val="en-US" w:eastAsia="ru-RU"/>
        </w:rPr>
        <w:t>lest</w:t>
      </w:r>
      <w:r w:rsidRPr="006D4F5C">
        <w:rPr>
          <w:rFonts w:ascii="Times New Roman" w:eastAsia="Times New Roman" w:hAnsi="Times New Roman" w:cs="Times New Roman"/>
          <w:color w:val="008000"/>
          <w:sz w:val="28"/>
          <w:szCs w:val="28"/>
          <w:lang w:eastAsia="ru-RU"/>
        </w:rPr>
        <w:t xml:space="preserve"> - </w:t>
      </w:r>
      <w:r w:rsidRPr="006D4F5C">
        <w:rPr>
          <w:rFonts w:ascii="Times New Roman" w:eastAsia="Times New Roman" w:hAnsi="Times New Roman" w:cs="Times New Roman"/>
          <w:i/>
          <w:iCs/>
          <w:color w:val="008000"/>
          <w:sz w:val="28"/>
          <w:szCs w:val="28"/>
          <w:lang w:eastAsia="ru-RU"/>
        </w:rPr>
        <w:t>чтобы не; как бы не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Этот союз заключает в себе отрицание, поэтому в придаточном предложении форма сказуемого не должна быть отрицательной.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bCs/>
          <w:sz w:val="28"/>
          <w:szCs w:val="28"/>
          <w:lang w:val="en-US" w:eastAsia="ru-RU"/>
        </w:rPr>
        <w:lastRenderedPageBreak/>
        <w:t>as</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if</w:t>
      </w:r>
      <w:r w:rsidRPr="006D4F5C">
        <w:rPr>
          <w:rFonts w:ascii="Times New Roman" w:eastAsia="Times New Roman" w:hAnsi="Times New Roman" w:cs="Times New Roman"/>
          <w:b/>
          <w:bCs/>
          <w:sz w:val="28"/>
          <w:szCs w:val="28"/>
          <w:lang w:eastAsia="ru-RU"/>
        </w:rPr>
        <w:t xml:space="preserve"> / </w:t>
      </w:r>
      <w:r w:rsidRPr="006D4F5C">
        <w:rPr>
          <w:rFonts w:ascii="Times New Roman" w:eastAsia="Times New Roman" w:hAnsi="Times New Roman" w:cs="Times New Roman"/>
          <w:b/>
          <w:bCs/>
          <w:sz w:val="28"/>
          <w:szCs w:val="28"/>
          <w:lang w:val="en-US" w:eastAsia="ru-RU"/>
        </w:rPr>
        <w:t>as</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though</w:t>
      </w:r>
      <w:r w:rsidRPr="006D4F5C">
        <w:rPr>
          <w:rFonts w:ascii="Times New Roman" w:eastAsia="Times New Roman" w:hAnsi="Times New Roman" w:cs="Times New Roman"/>
          <w:sz w:val="28"/>
          <w:szCs w:val="28"/>
          <w:lang w:eastAsia="ru-RU"/>
        </w:rPr>
        <w:t xml:space="preserve"> – </w:t>
      </w:r>
      <w:r w:rsidRPr="006D4F5C">
        <w:rPr>
          <w:rFonts w:ascii="Times New Roman" w:eastAsia="Times New Roman" w:hAnsi="Times New Roman" w:cs="Times New Roman"/>
          <w:i/>
          <w:iCs/>
          <w:sz w:val="28"/>
          <w:szCs w:val="28"/>
          <w:lang w:eastAsia="ru-RU"/>
        </w:rPr>
        <w:t>как если бы / как будто / словно/ как бы</w:t>
      </w:r>
      <w:r w:rsidR="00E03F49">
        <w:rPr>
          <w:rFonts w:ascii="Times New Roman" w:eastAsia="Times New Roman" w:hAnsi="Times New Roman" w:cs="Times New Roman"/>
          <w:sz w:val="28"/>
          <w:szCs w:val="28"/>
          <w:lang w:eastAsia="ru-RU"/>
        </w:rPr>
        <w:t>.</w:t>
      </w:r>
    </w:p>
    <w:p w:rsidR="006D4F5C" w:rsidRPr="00E03F49"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Translate and determin</w:t>
      </w:r>
      <w:r w:rsidR="00E03F49">
        <w:rPr>
          <w:rFonts w:ascii="Times New Roman" w:eastAsia="Times New Roman" w:hAnsi="Times New Roman" w:cs="Times New Roman"/>
          <w:sz w:val="28"/>
          <w:szCs w:val="28"/>
          <w:lang w:val="en-US" w:eastAsia="ru-RU"/>
        </w:rPr>
        <w:t>e a type of subordinate clause: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When his condition improved he was discharged from the clinic.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found the case report where I had left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He couldn’t attend the lecture as he was ill.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will give you this drug so that you may take it at home.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I don’t feel well, I’ll send for a doctor.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 I was going down the road, I met your sister.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 soon as we received your telegram, we instructed our office to prepare all documents.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haven’t had any news from him since he left Moscow.</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manager will ring you up when he comes.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While you are having dinner, I’ll be reading the newspaper.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He went where the doctor sent him.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house stands where the road turns to the left.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They went where you sent them.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I’ll go where my brother lives.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went away because there was no one there.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Since you have finished your work, you may go home.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He walked quickly for he was in a great hurry.</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Now that he is here, he can help you. </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now</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that</w:t>
      </w:r>
      <w:r w:rsidRPr="006D4F5C">
        <w:rPr>
          <w:rFonts w:ascii="Times New Roman" w:eastAsia="Times New Roman" w:hAnsi="Times New Roman" w:cs="Times New Roman"/>
          <w:sz w:val="28"/>
          <w:szCs w:val="28"/>
          <w:lang w:eastAsia="ru-RU"/>
        </w:rPr>
        <w:t xml:space="preserve"> – </w:t>
      </w:r>
      <w:r w:rsidR="00E03F49">
        <w:rPr>
          <w:rFonts w:ascii="Times New Roman" w:eastAsia="Times New Roman" w:hAnsi="Times New Roman" w:cs="Times New Roman"/>
          <w:sz w:val="28"/>
          <w:szCs w:val="28"/>
          <w:lang w:eastAsia="ru-RU"/>
        </w:rPr>
        <w:t>‘теперь когда’, а не now when)</w:t>
      </w:r>
    </w:p>
    <w:p w:rsidR="006D4F5C" w:rsidRPr="006D4F5C" w:rsidRDefault="006D4F5C" w:rsidP="006D4F5C">
      <w:pPr>
        <w:rPr>
          <w:rFonts w:ascii="Times New Roman" w:eastAsia="Times New Roman" w:hAnsi="Times New Roman" w:cs="Times New Roman"/>
          <w:b/>
          <w:sz w:val="28"/>
          <w:szCs w:val="28"/>
          <w:lang w:eastAsia="ru-RU"/>
        </w:rPr>
      </w:pP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 Занятие № 8</w:t>
      </w:r>
    </w:p>
    <w:p w:rsidR="006D4F5C" w:rsidRPr="006D4F5C" w:rsidRDefault="006D4F5C" w:rsidP="006D4F5C">
      <w:pPr>
        <w:spacing w:after="0" w:line="240" w:lineRule="auto"/>
        <w:jc w:val="both"/>
        <w:rPr>
          <w:rFonts w:ascii="Times New Roman" w:eastAsia="Times New Roman" w:hAnsi="Times New Roman" w:cs="Times New Roman"/>
          <w:b/>
          <w:bCs/>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bCs/>
          <w:sz w:val="28"/>
          <w:szCs w:val="28"/>
          <w:lang w:val="en-US" w:eastAsia="ru-RU"/>
        </w:rPr>
        <w:t>Antibiotics. Anti-Inflammatory Preparations»</w:t>
      </w:r>
    </w:p>
    <w:p w:rsidR="006D4F5C" w:rsidRPr="006D4F5C" w:rsidRDefault="006D4F5C" w:rsidP="006D4F5C">
      <w:pPr>
        <w:spacing w:after="0" w:line="240" w:lineRule="auto"/>
        <w:jc w:val="both"/>
        <w:rPr>
          <w:rFonts w:ascii="Times New Roman" w:eastAsia="Times New Roman" w:hAnsi="Times New Roman" w:cs="Times New Roman"/>
          <w:b/>
          <w:bCs/>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3.Перечень вопросов для самоподготовки по теме практического занятия:</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Answer the questions: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Antibiotics are of great value in medicine, aren’t they?</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How do they act in the body?</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Do they have any negative influence on the organism?</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Is it reasonable to take antibiotics every time you undergo treatment?</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What negative features do antibiotics possess?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What adverse effects can be caused by antibiotics?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What names of scientists are connected with the discovery of penicillin?</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color w:val="000000"/>
          <w:sz w:val="28"/>
          <w:szCs w:val="28"/>
          <w:lang w:eastAsia="ru-RU"/>
        </w:rPr>
      </w:pPr>
      <w:r w:rsidRPr="006D4F5C">
        <w:rPr>
          <w:rFonts w:ascii="Times New Roman" w:eastAsia="Times New Roman" w:hAnsi="Times New Roman" w:cs="Times New Roman"/>
          <w:sz w:val="25"/>
          <w:szCs w:val="25"/>
          <w:lang w:val="en-US" w:eastAsia="ru-RU"/>
        </w:rPr>
        <w:t xml:space="preserve"> </w:t>
      </w:r>
      <w:r w:rsidRPr="006D4F5C">
        <w:rPr>
          <w:rFonts w:ascii="Times New Roman" w:eastAsia="Times New Roman" w:hAnsi="Times New Roman" w:cs="Times New Roman"/>
          <w:color w:val="000000"/>
          <w:sz w:val="28"/>
          <w:szCs w:val="28"/>
          <w:lang w:val="en-US" w:eastAsia="ru-RU"/>
        </w:rPr>
        <w:t>Grammar</w:t>
      </w:r>
      <w:r w:rsidRPr="006D4F5C">
        <w:rPr>
          <w:rFonts w:ascii="Times New Roman" w:eastAsia="Times New Roman" w:hAnsi="Times New Roman" w:cs="Times New Roman"/>
          <w:color w:val="000000"/>
          <w:sz w:val="28"/>
          <w:szCs w:val="28"/>
          <w:lang w:eastAsia="ru-RU"/>
        </w:rPr>
        <w:t>:</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sz w:val="28"/>
          <w:szCs w:val="28"/>
          <w:lang w:val="en-US"/>
        </w:rPr>
        <w:t>Gerund</w:t>
      </w:r>
      <w:r w:rsidRPr="006D4F5C">
        <w:rPr>
          <w:rFonts w:ascii="Times New Roman" w:eastAsia="Times New Roman" w:hAnsi="Times New Roman" w:cs="Times New Roman"/>
          <w:sz w:val="28"/>
          <w:szCs w:val="28"/>
        </w:rPr>
        <w:t xml:space="preserve"> – образование, перевод (см. Приложение 1);</w:t>
      </w:r>
    </w:p>
    <w:p w:rsidR="006D4F5C" w:rsidRPr="006D4F5C" w:rsidRDefault="006D4F5C" w:rsidP="006D4F5C">
      <w:pPr>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pp</w:t>
      </w:r>
      <w:r w:rsidRPr="006D4F5C">
        <w:rPr>
          <w:rFonts w:ascii="Times New Roman" w:eastAsia="Times New Roman" w:hAnsi="Times New Roman" w:cs="Times New Roman"/>
          <w:sz w:val="28"/>
          <w:szCs w:val="28"/>
        </w:rPr>
        <w:t>73-74- (Грам.практикум);</w:t>
      </w:r>
    </w:p>
    <w:p w:rsidR="006D4F5C" w:rsidRPr="006D4F5C" w:rsidRDefault="006D4F5C" w:rsidP="006D4F5C">
      <w:pPr>
        <w:spacing w:after="0" w:line="240" w:lineRule="auto"/>
        <w:jc w:val="both"/>
        <w:rPr>
          <w:rFonts w:ascii="Times New Roman" w:eastAsia="Times New Roman" w:hAnsi="Times New Roman" w:cs="Times New Roman"/>
          <w:sz w:val="28"/>
          <w:szCs w:val="28"/>
        </w:rPr>
      </w:pPr>
    </w:p>
    <w:p w:rsidR="006D4F5C" w:rsidRPr="006D4F5C" w:rsidRDefault="006D4F5C" w:rsidP="006D4F5C">
      <w:pPr>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Theme</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vocabulary</w:t>
      </w:r>
      <w:r w:rsidRPr="006D4F5C">
        <w:rPr>
          <w:rFonts w:ascii="Times New Roman" w:eastAsia="Times New Roman" w:hAnsi="Times New Roman" w:cs="Times New Roman"/>
          <w:sz w:val="28"/>
          <w:szCs w:val="28"/>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rPr>
        <w:t>Лексика</w:t>
      </w:r>
      <w:r w:rsidRPr="006D4F5C">
        <w:rPr>
          <w:rFonts w:ascii="Times New Roman" w:eastAsia="Times New Roman" w:hAnsi="Times New Roman" w:cs="Times New Roman"/>
          <w:sz w:val="28"/>
          <w:szCs w:val="28"/>
          <w:lang w:val="en-US"/>
        </w:rPr>
        <w:t>: the initial oral dose; to be absorbed from; to be obtain by; to inhibit; peak blood concentrations.</w:t>
      </w:r>
    </w:p>
    <w:p w:rsidR="006D4F5C" w:rsidRPr="006D4F5C" w:rsidRDefault="006D4F5C" w:rsidP="006D4F5C">
      <w:pPr>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Работа с лексикой см. Приложение 2.</w:t>
      </w:r>
    </w:p>
    <w:p w:rsidR="006D4F5C" w:rsidRPr="006D4F5C" w:rsidRDefault="006D4F5C" w:rsidP="006D4F5C">
      <w:pPr>
        <w:spacing w:after="0" w:line="240" w:lineRule="auto"/>
        <w:jc w:val="both"/>
        <w:rPr>
          <w:rFonts w:ascii="Times New Roman" w:eastAsia="Times New Roman" w:hAnsi="Times New Roman" w:cs="Times New Roman"/>
          <w:sz w:val="28"/>
          <w:szCs w:val="28"/>
        </w:rPr>
      </w:pPr>
    </w:p>
    <w:p w:rsidR="006D4F5C" w:rsidRPr="006D4F5C" w:rsidRDefault="006D4F5C" w:rsidP="006D4F5C">
      <w:pPr>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sz w:val="28"/>
          <w:szCs w:val="28"/>
          <w:lang w:val="en-US"/>
        </w:rPr>
        <w:t>Consolidation</w:t>
      </w:r>
      <w:r w:rsidRPr="006D4F5C">
        <w:rPr>
          <w:rFonts w:ascii="Times New Roman" w:eastAsia="Times New Roman" w:hAnsi="Times New Roman" w:cs="Times New Roman"/>
          <w:sz w:val="28"/>
          <w:szCs w:val="28"/>
        </w:rPr>
        <w:t>:</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sz w:val="28"/>
          <w:szCs w:val="28"/>
        </w:rPr>
        <w:t xml:space="preserve">1. </w:t>
      </w:r>
      <w:r w:rsidRPr="006D4F5C">
        <w:rPr>
          <w:rFonts w:ascii="Times New Roman" w:eastAsia="Times New Roman" w:hAnsi="Times New Roman" w:cs="Times New Roman"/>
          <w:color w:val="000000"/>
          <w:spacing w:val="-2"/>
          <w:sz w:val="28"/>
          <w:szCs w:val="28"/>
          <w:lang w:eastAsia="ru-RU"/>
        </w:rPr>
        <w:t>Работа с текстами:</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sz w:val="28"/>
          <w:szCs w:val="28"/>
        </w:rPr>
        <w:t>Аннотация текста “</w:t>
      </w:r>
      <w:r w:rsidRPr="006D4F5C">
        <w:rPr>
          <w:rFonts w:ascii="Times New Roman" w:eastAsia="Times New Roman" w:hAnsi="Times New Roman" w:cs="Times New Roman"/>
          <w:sz w:val="28"/>
          <w:szCs w:val="28"/>
          <w:lang w:val="en-US"/>
        </w:rPr>
        <w:t>Antibiotics</w:t>
      </w:r>
      <w:r w:rsidRPr="006D4F5C">
        <w:rPr>
          <w:rFonts w:ascii="Times New Roman" w:eastAsia="Times New Roman" w:hAnsi="Times New Roman" w:cs="Times New Roman"/>
          <w:sz w:val="28"/>
          <w:szCs w:val="28"/>
        </w:rPr>
        <w:t>”</w:t>
      </w:r>
      <w:r w:rsidRPr="006D4F5C">
        <w:rPr>
          <w:rFonts w:ascii="Times New Roman" w:eastAsia="Times New Roman" w:hAnsi="Times New Roman" w:cs="Times New Roman"/>
          <w:sz w:val="28"/>
          <w:szCs w:val="28"/>
          <w:lang w:val="en-US"/>
        </w:rPr>
        <w:t>p</w:t>
      </w:r>
      <w:r w:rsidRPr="006D4F5C">
        <w:rPr>
          <w:rFonts w:ascii="Times New Roman" w:eastAsia="Times New Roman" w:hAnsi="Times New Roman" w:cs="Times New Roman"/>
          <w:sz w:val="28"/>
          <w:szCs w:val="28"/>
        </w:rPr>
        <w:t xml:space="preserve"> 53; выполнение упражнений по тексту</w:t>
      </w:r>
    </w:p>
    <w:p w:rsidR="006D4F5C" w:rsidRPr="006D4F5C" w:rsidRDefault="006D4F5C" w:rsidP="006D4F5C">
      <w:pPr>
        <w:shd w:val="clear" w:color="auto" w:fill="FFFFFF"/>
        <w:spacing w:after="0" w:line="240" w:lineRule="auto"/>
        <w:jc w:val="both"/>
        <w:rPr>
          <w:rFonts w:ascii="Times New Roman" w:eastAsia="Times New Roman" w:hAnsi="Times New Roman" w:cs="Times New Roman"/>
          <w:b/>
          <w:color w:val="000000"/>
          <w:spacing w:val="-2"/>
          <w:sz w:val="28"/>
          <w:szCs w:val="28"/>
          <w:lang w:eastAsia="ru-RU"/>
        </w:rPr>
      </w:pP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sz w:val="28"/>
          <w:szCs w:val="28"/>
          <w:lang w:val="en-US"/>
        </w:rPr>
        <w:t>ex</w:t>
      </w:r>
      <w:r w:rsidRPr="006D4F5C">
        <w:rPr>
          <w:rFonts w:ascii="Times New Roman" w:eastAsia="Times New Roman" w:hAnsi="Times New Roman" w:cs="Times New Roman"/>
          <w:sz w:val="28"/>
          <w:szCs w:val="28"/>
        </w:rPr>
        <w:t xml:space="preserve"> 7,8 </w:t>
      </w:r>
      <w:r w:rsidRPr="006D4F5C">
        <w:rPr>
          <w:rFonts w:ascii="Times New Roman" w:eastAsia="Times New Roman" w:hAnsi="Times New Roman" w:cs="Times New Roman"/>
          <w:sz w:val="28"/>
          <w:szCs w:val="28"/>
          <w:lang w:val="en-US"/>
        </w:rPr>
        <w:t>p</w:t>
      </w:r>
      <w:r w:rsidRPr="006D4F5C">
        <w:rPr>
          <w:rFonts w:ascii="Times New Roman" w:eastAsia="Times New Roman" w:hAnsi="Times New Roman" w:cs="Times New Roman"/>
          <w:sz w:val="28"/>
          <w:szCs w:val="28"/>
        </w:rPr>
        <w:t xml:space="preserve"> 55 (“</w:t>
      </w:r>
      <w:r w:rsidRPr="006D4F5C">
        <w:rPr>
          <w:rFonts w:ascii="Times New Roman" w:eastAsia="Times New Roman" w:hAnsi="Times New Roman" w:cs="Times New Roman"/>
          <w:sz w:val="28"/>
          <w:szCs w:val="28"/>
          <w:lang w:val="en-US"/>
        </w:rPr>
        <w:t>Pharmacy</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in</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my</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life</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b/>
          <w:sz w:val="28"/>
          <w:szCs w:val="28"/>
        </w:rPr>
        <w:t xml:space="preserve"> </w:t>
      </w:r>
      <w:r w:rsidRPr="006D4F5C">
        <w:rPr>
          <w:rFonts w:ascii="Times New Roman" w:eastAsia="Times New Roman" w:hAnsi="Times New Roman" w:cs="Times New Roman"/>
          <w:sz w:val="28"/>
          <w:szCs w:val="28"/>
        </w:rPr>
        <w:t xml:space="preserve">аннотация лекарственного препарата. </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b/>
          <w:color w:val="000000"/>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5"/>
          <w:szCs w:val="25"/>
          <w:lang w:val="en-US" w:eastAsia="ru-RU"/>
        </w:rPr>
        <w:t xml:space="preserve">2. </w:t>
      </w:r>
      <w:r w:rsidRPr="006D4F5C">
        <w:rPr>
          <w:rFonts w:ascii="Times New Roman" w:eastAsia="Times New Roman" w:hAnsi="Times New Roman" w:cs="Times New Roman"/>
          <w:sz w:val="28"/>
          <w:szCs w:val="28"/>
          <w:lang w:val="en-US" w:eastAsia="ru-RU"/>
        </w:rPr>
        <w:t>Match the columns to make sentences:</w:t>
      </w:r>
    </w:p>
    <w:p w:rsidR="006D4F5C" w:rsidRPr="006D4F5C" w:rsidRDefault="006D4F5C" w:rsidP="006D4F5C">
      <w:pPr>
        <w:numPr>
          <w:ilvl w:val="0"/>
          <w:numId w:val="14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the second  stage penicillin is extracted from …</w:t>
      </w:r>
    </w:p>
    <w:p w:rsidR="006D4F5C" w:rsidRPr="006D4F5C" w:rsidRDefault="006D4F5C" w:rsidP="006D4F5C">
      <w:pPr>
        <w:numPr>
          <w:ilvl w:val="0"/>
          <w:numId w:val="14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Finally the ampoules are labeled and …</w:t>
      </w:r>
    </w:p>
    <w:p w:rsidR="006D4F5C" w:rsidRPr="006D4F5C" w:rsidRDefault="006D4F5C" w:rsidP="006D4F5C">
      <w:pPr>
        <w:numPr>
          <w:ilvl w:val="0"/>
          <w:numId w:val="14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There are two fermentation methods for the production of penicillin: …</w:t>
      </w:r>
    </w:p>
    <w:p w:rsidR="006D4F5C" w:rsidRPr="006D4F5C" w:rsidRDefault="006D4F5C" w:rsidP="006D4F5C">
      <w:pPr>
        <w:numPr>
          <w:ilvl w:val="0"/>
          <w:numId w:val="14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sterile concentrated solution of purified penicillin passes the necessary tests for ….</w:t>
      </w:r>
    </w:p>
    <w:p w:rsidR="006D4F5C" w:rsidRPr="006D4F5C" w:rsidRDefault="006D4F5C" w:rsidP="006D4F5C">
      <w:pPr>
        <w:numPr>
          <w:ilvl w:val="0"/>
          <w:numId w:val="141"/>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principle of the submerged method is …</w:t>
      </w:r>
    </w:p>
    <w:p w:rsidR="006D4F5C" w:rsidRPr="006D4F5C" w:rsidRDefault="006D4F5C" w:rsidP="006D4F5C">
      <w:pPr>
        <w:spacing w:after="0" w:line="240" w:lineRule="auto"/>
        <w:jc w:val="both"/>
        <w:rPr>
          <w:rFonts w:ascii="Times New Roman" w:eastAsia="Times New Roman" w:hAnsi="Times New Roman" w:cs="Times New Roman"/>
          <w:sz w:val="25"/>
          <w:szCs w:val="25"/>
          <w:lang w:val="en-US" w:eastAsia="ru-RU"/>
        </w:rPr>
      </w:pPr>
    </w:p>
    <w:p w:rsidR="006D4F5C" w:rsidRPr="006D4F5C" w:rsidRDefault="006D4F5C" w:rsidP="006D4F5C">
      <w:pPr>
        <w:numPr>
          <w:ilvl w:val="1"/>
          <w:numId w:val="140"/>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grow the fungus in large steel containers in a medium.</w:t>
      </w:r>
    </w:p>
    <w:p w:rsidR="006D4F5C" w:rsidRPr="006D4F5C" w:rsidRDefault="006D4F5C" w:rsidP="006D4F5C">
      <w:pPr>
        <w:widowControl w:val="0"/>
        <w:numPr>
          <w:ilvl w:val="1"/>
          <w:numId w:val="140"/>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packed for distribution.</w:t>
      </w:r>
    </w:p>
    <w:p w:rsidR="006D4F5C" w:rsidRPr="006D4F5C" w:rsidRDefault="006D4F5C" w:rsidP="006D4F5C">
      <w:pPr>
        <w:widowControl w:val="0"/>
        <w:numPr>
          <w:ilvl w:val="1"/>
          <w:numId w:val="140"/>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culture medium.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 the “surface culture» and the “submerged culture”.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5"/>
          <w:szCs w:val="25"/>
          <w:lang w:val="en-US" w:eastAsia="ru-RU"/>
        </w:rPr>
        <w:t xml:space="preserve">e. </w:t>
      </w:r>
      <w:r w:rsidRPr="006D4F5C">
        <w:rPr>
          <w:rFonts w:ascii="Times New Roman" w:eastAsia="Times New Roman" w:hAnsi="Times New Roman" w:cs="Times New Roman"/>
          <w:sz w:val="28"/>
          <w:szCs w:val="28"/>
          <w:lang w:val="en-US" w:eastAsia="ru-RU"/>
        </w:rPr>
        <w:t>Potency and absence of pyrogenic or other toxic impurities.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numPr>
          <w:ilvl w:val="0"/>
          <w:numId w:val="132"/>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Самоконтроль по тестовым заданиям данной темы:</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ANTIBIOTICS SHOULDN’T BE TAKEN FOR … PERIODS OF TIME.</w:t>
      </w:r>
    </w:p>
    <w:p w:rsidR="006D4F5C" w:rsidRPr="006D4F5C" w:rsidRDefault="006D4F5C" w:rsidP="006D4F5C">
      <w:pPr>
        <w:numPr>
          <w:ilvl w:val="0"/>
          <w:numId w:val="13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difficult   </w:t>
      </w:r>
    </w:p>
    <w:p w:rsidR="006D4F5C" w:rsidRPr="006D4F5C" w:rsidRDefault="006D4F5C" w:rsidP="006D4F5C">
      <w:pPr>
        <w:numPr>
          <w:ilvl w:val="0"/>
          <w:numId w:val="13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epidemic </w:t>
      </w:r>
    </w:p>
    <w:p w:rsidR="006D4F5C" w:rsidRPr="006D4F5C" w:rsidRDefault="006D4F5C" w:rsidP="006D4F5C">
      <w:pPr>
        <w:numPr>
          <w:ilvl w:val="0"/>
          <w:numId w:val="13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hot    </w:t>
      </w:r>
    </w:p>
    <w:p w:rsidR="006D4F5C" w:rsidRPr="006D4F5C" w:rsidRDefault="006D4F5C" w:rsidP="006D4F5C">
      <w:pPr>
        <w:numPr>
          <w:ilvl w:val="0"/>
          <w:numId w:val="13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short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IT’S RECOMMENDED NOT TO USE ANTIBIOTICS TOO LITTLE OTHERWISE BACTERIAL … MAY DEVELOP.</w:t>
      </w:r>
    </w:p>
    <w:p w:rsidR="006D4F5C" w:rsidRPr="006D4F5C" w:rsidRDefault="006D4F5C" w:rsidP="006D4F5C">
      <w:pPr>
        <w:numPr>
          <w:ilvl w:val="0"/>
          <w:numId w:val="13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immunity </w:t>
      </w:r>
    </w:p>
    <w:p w:rsidR="006D4F5C" w:rsidRPr="006D4F5C" w:rsidRDefault="006D4F5C" w:rsidP="006D4F5C">
      <w:pPr>
        <w:numPr>
          <w:ilvl w:val="0"/>
          <w:numId w:val="13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resistance  </w:t>
      </w:r>
    </w:p>
    <w:p w:rsidR="006D4F5C" w:rsidRPr="006D4F5C" w:rsidRDefault="006D4F5C" w:rsidP="006D4F5C">
      <w:pPr>
        <w:numPr>
          <w:ilvl w:val="0"/>
          <w:numId w:val="13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intolerance   </w:t>
      </w:r>
    </w:p>
    <w:p w:rsidR="006D4F5C" w:rsidRPr="006D4F5C" w:rsidRDefault="006D4F5C" w:rsidP="006D4F5C">
      <w:pPr>
        <w:numPr>
          <w:ilvl w:val="0"/>
          <w:numId w:val="13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sensitivity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3.ANTIBIOTICS MAY REVEAL … REACTIONS.</w:t>
      </w:r>
    </w:p>
    <w:p w:rsidR="006D4F5C" w:rsidRPr="006D4F5C" w:rsidRDefault="006D4F5C" w:rsidP="006D4F5C">
      <w:pPr>
        <w:numPr>
          <w:ilvl w:val="0"/>
          <w:numId w:val="135"/>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allergic   </w:t>
      </w:r>
    </w:p>
    <w:p w:rsidR="006D4F5C" w:rsidRPr="006D4F5C" w:rsidRDefault="006D4F5C" w:rsidP="006D4F5C">
      <w:pPr>
        <w:numPr>
          <w:ilvl w:val="0"/>
          <w:numId w:val="135"/>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therapeutic    </w:t>
      </w:r>
    </w:p>
    <w:p w:rsidR="006D4F5C" w:rsidRPr="006D4F5C" w:rsidRDefault="006D4F5C" w:rsidP="006D4F5C">
      <w:pPr>
        <w:numPr>
          <w:ilvl w:val="0"/>
          <w:numId w:val="135"/>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good     </w:t>
      </w:r>
    </w:p>
    <w:p w:rsidR="006D4F5C" w:rsidRPr="006D4F5C" w:rsidRDefault="006D4F5C" w:rsidP="006D4F5C">
      <w:pPr>
        <w:numPr>
          <w:ilvl w:val="0"/>
          <w:numId w:val="13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curative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4.ANTIBACTERIAL EFFECTS OF PENICILLIN ARE ASSOCIATED WITH SPECIFIC ABILITY TO … BIOSYNTHESIS OF CELL WALLS OF MICROORGANISMS.</w:t>
      </w:r>
    </w:p>
    <w:p w:rsidR="006D4F5C" w:rsidRPr="006D4F5C" w:rsidRDefault="006D4F5C" w:rsidP="006D4F5C">
      <w:pPr>
        <w:numPr>
          <w:ilvl w:val="0"/>
          <w:numId w:val="13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strengthen   </w:t>
      </w:r>
    </w:p>
    <w:p w:rsidR="006D4F5C" w:rsidRPr="006D4F5C" w:rsidRDefault="006D4F5C" w:rsidP="006D4F5C">
      <w:pPr>
        <w:numPr>
          <w:ilvl w:val="0"/>
          <w:numId w:val="13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inhibit    </w:t>
      </w:r>
    </w:p>
    <w:p w:rsidR="006D4F5C" w:rsidRPr="006D4F5C" w:rsidRDefault="006D4F5C" w:rsidP="006D4F5C">
      <w:pPr>
        <w:numPr>
          <w:ilvl w:val="0"/>
          <w:numId w:val="13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 xml:space="preserve">contribute to  </w:t>
      </w:r>
    </w:p>
    <w:p w:rsidR="006D4F5C" w:rsidRPr="006D4F5C" w:rsidRDefault="006D4F5C" w:rsidP="006D4F5C">
      <w:pPr>
        <w:numPr>
          <w:ilvl w:val="0"/>
          <w:numId w:val="13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improve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WAS THE FIRST TO DISCOVER PENICILLIN.</w:t>
      </w:r>
    </w:p>
    <w:p w:rsidR="006D4F5C" w:rsidRPr="006D4F5C" w:rsidRDefault="006D4F5C" w:rsidP="006D4F5C">
      <w:pPr>
        <w:numPr>
          <w:ilvl w:val="0"/>
          <w:numId w:val="13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Harvey </w:t>
      </w:r>
    </w:p>
    <w:p w:rsidR="006D4F5C" w:rsidRPr="006D4F5C" w:rsidRDefault="006D4F5C" w:rsidP="006D4F5C">
      <w:pPr>
        <w:numPr>
          <w:ilvl w:val="0"/>
          <w:numId w:val="13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Pasteur  </w:t>
      </w:r>
    </w:p>
    <w:p w:rsidR="006D4F5C" w:rsidRPr="006D4F5C" w:rsidRDefault="006D4F5C" w:rsidP="006D4F5C">
      <w:pPr>
        <w:numPr>
          <w:ilvl w:val="0"/>
          <w:numId w:val="13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Fleming    </w:t>
      </w:r>
    </w:p>
    <w:p w:rsidR="006D4F5C" w:rsidRPr="00633CC1" w:rsidRDefault="006D4F5C" w:rsidP="006D4F5C">
      <w:pPr>
        <w:numPr>
          <w:ilvl w:val="0"/>
          <w:numId w:val="13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Jenner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 1- </w:t>
      </w:r>
      <w:r w:rsidRPr="006D4F5C">
        <w:rPr>
          <w:rFonts w:ascii="Times New Roman" w:eastAsia="Times New Roman" w:hAnsi="Times New Roman" w:cs="Times New Roman"/>
          <w:sz w:val="28"/>
          <w:szCs w:val="28"/>
          <w:lang w:eastAsia="ru-RU"/>
        </w:rPr>
        <w:t>4</w:t>
      </w:r>
      <w:r w:rsidRPr="006D4F5C">
        <w:rPr>
          <w:rFonts w:ascii="Times New Roman" w:eastAsia="Times New Roman" w:hAnsi="Times New Roman" w:cs="Times New Roman"/>
          <w:sz w:val="28"/>
          <w:szCs w:val="28"/>
          <w:lang w:val="en-US" w:eastAsia="ru-RU"/>
        </w:rPr>
        <w:t xml:space="preserve">;  2- </w:t>
      </w:r>
      <w:r w:rsidRPr="006D4F5C">
        <w:rPr>
          <w:rFonts w:ascii="Times New Roman" w:eastAsia="Times New Roman" w:hAnsi="Times New Roman" w:cs="Times New Roman"/>
          <w:sz w:val="28"/>
          <w:szCs w:val="28"/>
          <w:lang w:eastAsia="ru-RU"/>
        </w:rPr>
        <w:t>2</w:t>
      </w:r>
      <w:r w:rsidRPr="006D4F5C">
        <w:rPr>
          <w:rFonts w:ascii="Times New Roman" w:eastAsia="Times New Roman" w:hAnsi="Times New Roman" w:cs="Times New Roman"/>
          <w:sz w:val="28"/>
          <w:szCs w:val="28"/>
          <w:lang w:val="en-US" w:eastAsia="ru-RU"/>
        </w:rPr>
        <w:t xml:space="preserve">;  3- </w:t>
      </w:r>
      <w:r w:rsidRPr="006D4F5C">
        <w:rPr>
          <w:rFonts w:ascii="Times New Roman" w:eastAsia="Times New Roman" w:hAnsi="Times New Roman" w:cs="Times New Roman"/>
          <w:sz w:val="28"/>
          <w:szCs w:val="28"/>
          <w:lang w:eastAsia="ru-RU"/>
        </w:rPr>
        <w:t>1</w:t>
      </w:r>
      <w:r w:rsidRPr="006D4F5C">
        <w:rPr>
          <w:rFonts w:ascii="Times New Roman" w:eastAsia="Times New Roman" w:hAnsi="Times New Roman" w:cs="Times New Roman"/>
          <w:sz w:val="28"/>
          <w:szCs w:val="28"/>
          <w:lang w:val="en-US" w:eastAsia="ru-RU"/>
        </w:rPr>
        <w:t xml:space="preserve">;   4- </w:t>
      </w:r>
      <w:r w:rsidRPr="006D4F5C">
        <w:rPr>
          <w:rFonts w:ascii="Times New Roman" w:eastAsia="Times New Roman" w:hAnsi="Times New Roman" w:cs="Times New Roman"/>
          <w:sz w:val="28"/>
          <w:szCs w:val="28"/>
          <w:lang w:eastAsia="ru-RU"/>
        </w:rPr>
        <w:t>2</w:t>
      </w:r>
      <w:r w:rsidRPr="006D4F5C">
        <w:rPr>
          <w:rFonts w:ascii="Times New Roman" w:eastAsia="Times New Roman" w:hAnsi="Times New Roman" w:cs="Times New Roman"/>
          <w:sz w:val="28"/>
          <w:szCs w:val="28"/>
          <w:lang w:val="en-US" w:eastAsia="ru-RU"/>
        </w:rPr>
        <w:t xml:space="preserve">;   5- </w:t>
      </w:r>
      <w:r w:rsidRPr="006D4F5C">
        <w:rPr>
          <w:rFonts w:ascii="Times New Roman" w:eastAsia="Times New Roman" w:hAnsi="Times New Roman" w:cs="Times New Roman"/>
          <w:sz w:val="28"/>
          <w:szCs w:val="28"/>
          <w:lang w:eastAsia="ru-RU"/>
        </w:rPr>
        <w:t>3</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“Everywhere I go people thank me for saving their lives. I do not know why they do it. I didn’t do anything. Nature makes …  . I only found it.”</w:t>
      </w:r>
    </w:p>
    <w:p w:rsidR="006D4F5C" w:rsidRPr="00633CC1"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Whose words are</w:t>
      </w:r>
      <w:r w:rsidR="00633CC1">
        <w:rPr>
          <w:rFonts w:ascii="Times New Roman" w:eastAsia="Times New Roman" w:hAnsi="Times New Roman" w:cs="Times New Roman"/>
          <w:sz w:val="28"/>
          <w:szCs w:val="28"/>
          <w:lang w:val="en-US" w:eastAsia="ru-RU"/>
        </w:rPr>
        <w:t xml:space="preserve"> these? What did he tell about?</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These are the words of Fleming about penicillin.</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b. </w:t>
      </w:r>
      <w:r w:rsidRPr="006D4F5C">
        <w:rPr>
          <w:rFonts w:ascii="Times New Roman" w:eastAsia="Times New Roman" w:hAnsi="Times New Roman" w:cs="Times New Roman"/>
          <w:sz w:val="28"/>
          <w:szCs w:val="28"/>
          <w:lang w:val="en-US" w:eastAsia="ru-RU"/>
        </w:rPr>
        <w:t>Think and answer:</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kinds of manufacturing techniques of penicillin may be broken? What allergic manifestations can a patient suffer from?</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Purification, fermentation, sterilization; All antibiotics can elicit allergic responses, although some are more allergenic than others. Allergic reactions can range from mild, annoying rashes to life-threatening reactions like anaphylaxis and Stevens-Johnson syndrome. All antibiotics target normal body flora as well as pathogens, which may result in overgrowth of Candida and pathogenic bacteria such as Clostridium difficile.</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Overgrowth of C. difficile is a serious complication of antimicrobial therapy that can produce symptoms ranging from mild diarrhea to severe, life-threatening complications, such as pseudomembranous colitis.</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переводить и употреблять герундий;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поискового чтения;</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владеть навыками аннотирования текста. </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“Antibiotics and their peculiarities”</w:t>
      </w:r>
    </w:p>
    <w:p w:rsidR="006D4F5C" w:rsidRPr="00F60417" w:rsidRDefault="006D4F5C" w:rsidP="006D4F5C">
      <w:pPr>
        <w:spacing w:after="0" w:line="240" w:lineRule="auto"/>
        <w:jc w:val="both"/>
        <w:rPr>
          <w:rFonts w:ascii="Times New Roman" w:eastAsia="Times New Roman" w:hAnsi="Times New Roman" w:cs="Times New Roman"/>
          <w:lang w:val="en-US" w:eastAsia="ru-RU"/>
        </w:rPr>
      </w:pPr>
    </w:p>
    <w:p w:rsidR="006D4F5C" w:rsidRPr="006D4F5C" w:rsidRDefault="006D4F5C" w:rsidP="006D4F5C">
      <w:pPr>
        <w:spacing w:after="0" w:line="240" w:lineRule="auto"/>
        <w:jc w:val="both"/>
        <w:rPr>
          <w:rFonts w:ascii="Times New Roman" w:eastAsia="Times New Roman" w:hAnsi="Times New Roman" w:cs="Times New Roman"/>
          <w:lang w:val="en-US" w:eastAsia="ru-RU"/>
        </w:rPr>
      </w:pPr>
    </w:p>
    <w:p w:rsidR="006D4F5C" w:rsidRPr="006D4F5C" w:rsidRDefault="006D4F5C" w:rsidP="006D4F5C">
      <w:pPr>
        <w:spacing w:after="0" w:line="240" w:lineRule="auto"/>
        <w:jc w:val="right"/>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The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Gerund</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Неличная форма глагола, занимает промежуточное место между существительным и инфинитивом глагола и показывает опредмеченное действие.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Герундий в предложении может быть: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eastAsia="ru-RU"/>
        </w:rPr>
        <w:t>Подлежащим</w:t>
      </w:r>
      <w:r w:rsidRPr="006D4F5C">
        <w:rPr>
          <w:rFonts w:ascii="Times New Roman" w:eastAsia="Times New Roman" w:hAnsi="Times New Roman" w:cs="Times New Roman"/>
          <w:sz w:val="28"/>
          <w:szCs w:val="28"/>
          <w:lang w:val="en-US" w:eastAsia="ru-RU"/>
        </w:rPr>
        <w:t xml:space="preserve"> – Reading is her favourite occupation.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eastAsia="ru-RU"/>
        </w:rPr>
        <w:t>Дополнением</w:t>
      </w:r>
      <w:r w:rsidRPr="006D4F5C">
        <w:rPr>
          <w:rFonts w:ascii="Times New Roman" w:eastAsia="Times New Roman" w:hAnsi="Times New Roman" w:cs="Times New Roman"/>
          <w:sz w:val="28"/>
          <w:szCs w:val="28"/>
          <w:lang w:val="en-US" w:eastAsia="ru-RU"/>
        </w:rPr>
        <w:t xml:space="preserve"> – I remember reading it. I’m fond of swimming.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eastAsia="ru-RU"/>
        </w:rPr>
        <w:t>Именной</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частью</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составного</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сказуемого</w:t>
      </w:r>
      <w:r w:rsidRPr="006D4F5C">
        <w:rPr>
          <w:rFonts w:ascii="Times New Roman" w:eastAsia="Times New Roman" w:hAnsi="Times New Roman" w:cs="Times New Roman"/>
          <w:sz w:val="28"/>
          <w:szCs w:val="28"/>
          <w:lang w:val="en-US" w:eastAsia="ru-RU"/>
        </w:rPr>
        <w:t xml:space="preserve"> – Her greatest pleasure is reading.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eastAsia="ru-RU"/>
        </w:rPr>
        <w:t>Частью</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составного</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глагольного</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сказуемого</w:t>
      </w:r>
      <w:r w:rsidRPr="006D4F5C">
        <w:rPr>
          <w:rFonts w:ascii="Times New Roman" w:eastAsia="Times New Roman" w:hAnsi="Times New Roman" w:cs="Times New Roman"/>
          <w:sz w:val="28"/>
          <w:szCs w:val="28"/>
          <w:lang w:val="en-US" w:eastAsia="ru-RU"/>
        </w:rPr>
        <w:t xml:space="preserve"> – He finished writing the article.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eastAsia="ru-RU"/>
        </w:rPr>
        <w:t>Определением</w:t>
      </w:r>
      <w:r w:rsidRPr="006D4F5C">
        <w:rPr>
          <w:rFonts w:ascii="Times New Roman" w:eastAsia="Times New Roman" w:hAnsi="Times New Roman" w:cs="Times New Roman"/>
          <w:sz w:val="28"/>
          <w:szCs w:val="28"/>
          <w:lang w:val="en-US" w:eastAsia="ru-RU"/>
        </w:rPr>
        <w:t xml:space="preserve"> – I like your idea of visiting this exhibition. A thermometer is an instrument for measuring temperature.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eastAsia="ru-RU"/>
        </w:rPr>
        <w:t>Обстоятельством</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времени</w:t>
      </w:r>
      <w:r w:rsidRPr="006D4F5C">
        <w:rPr>
          <w:rFonts w:ascii="Times New Roman" w:eastAsia="Times New Roman" w:hAnsi="Times New Roman" w:cs="Times New Roman"/>
          <w:sz w:val="28"/>
          <w:szCs w:val="28"/>
          <w:lang w:val="en-US" w:eastAsia="ru-RU"/>
        </w:rPr>
        <w:t xml:space="preserve"> – After saying this he left the room.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eastAsia="ru-RU"/>
        </w:rPr>
        <w:t>Обстоятельством</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образа</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u w:val="single"/>
          <w:lang w:eastAsia="ru-RU"/>
        </w:rPr>
        <w:t>действия</w:t>
      </w:r>
      <w:r w:rsidRPr="006D4F5C">
        <w:rPr>
          <w:rFonts w:ascii="Times New Roman" w:eastAsia="Times New Roman" w:hAnsi="Times New Roman" w:cs="Times New Roman"/>
          <w:sz w:val="28"/>
          <w:szCs w:val="28"/>
          <w:lang w:val="en-US" w:eastAsia="ru-RU"/>
        </w:rPr>
        <w:t xml:space="preserve"> – We cannot gain knowledge without hard working.</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Герундий отличается от </w:t>
      </w:r>
      <w:r w:rsidRPr="006D4F5C">
        <w:rPr>
          <w:rFonts w:ascii="Times New Roman" w:eastAsia="Times New Roman" w:hAnsi="Times New Roman" w:cs="Times New Roman"/>
          <w:sz w:val="28"/>
          <w:szCs w:val="28"/>
          <w:lang w:val="en-US" w:eastAsia="ru-RU"/>
        </w:rPr>
        <w:t>Present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Participle</w:t>
      </w:r>
      <w:r w:rsidRPr="006D4F5C">
        <w:rPr>
          <w:rFonts w:ascii="Times New Roman" w:eastAsia="Times New Roman" w:hAnsi="Times New Roman" w:cs="Times New Roman"/>
          <w:sz w:val="28"/>
          <w:szCs w:val="28"/>
          <w:lang w:eastAsia="ru-RU"/>
        </w:rPr>
        <w:t>, который в выше названных функциях не употребляется (за исключением функций определения и обстоятельства). В этих функциях перед герундием всегда стоит предлог. На русский язык герундий переводится существительным, инфинитивом, иногда деепричастием.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Герундий имеет формы времени и залога: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D4F5C" w:rsidRPr="006D4F5C" w:rsidTr="001C70D4">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ACTIVE</w:t>
            </w:r>
          </w:p>
        </w:tc>
        <w:tc>
          <w:tcPr>
            <w:tcW w:w="3191"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PASSIVE</w:t>
            </w:r>
          </w:p>
        </w:tc>
      </w:tr>
      <w:tr w:rsidR="006D4F5C" w:rsidRPr="006D4F5C" w:rsidTr="001C70D4">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lastRenderedPageBreak/>
              <w:t>Indefinite</w:t>
            </w:r>
          </w:p>
        </w:tc>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reading</w:t>
            </w:r>
          </w:p>
        </w:tc>
        <w:tc>
          <w:tcPr>
            <w:tcW w:w="3191"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being read</w:t>
            </w:r>
          </w:p>
        </w:tc>
      </w:tr>
      <w:tr w:rsidR="006D4F5C" w:rsidRPr="006D4F5C" w:rsidTr="001C70D4">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Perfect</w:t>
            </w:r>
          </w:p>
        </w:tc>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having read</w:t>
            </w:r>
          </w:p>
        </w:tc>
        <w:tc>
          <w:tcPr>
            <w:tcW w:w="3191"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having been read</w:t>
            </w:r>
          </w:p>
        </w:tc>
      </w:tr>
    </w:tbl>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Герундий формы </w:t>
      </w:r>
      <w:r w:rsidRPr="006D4F5C">
        <w:rPr>
          <w:rFonts w:ascii="Times New Roman" w:eastAsia="Times New Roman" w:hAnsi="Times New Roman" w:cs="Times New Roman"/>
          <w:sz w:val="28"/>
          <w:szCs w:val="28"/>
          <w:lang w:val="en-US" w:eastAsia="ru-RU"/>
        </w:rPr>
        <w:t>Indefinite</w:t>
      </w:r>
      <w:r w:rsidRPr="006D4F5C">
        <w:rPr>
          <w:rFonts w:ascii="Times New Roman" w:eastAsia="Times New Roman" w:hAnsi="Times New Roman" w:cs="Times New Roman"/>
          <w:sz w:val="28"/>
          <w:szCs w:val="28"/>
          <w:lang w:eastAsia="ru-RU"/>
        </w:rPr>
        <w:t xml:space="preserve"> показывает, что действие, выраженное им, происходит одновременно с действием сказуемого или будет происходить в будущем.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Герундий формы </w:t>
      </w:r>
      <w:r w:rsidRPr="006D4F5C">
        <w:rPr>
          <w:rFonts w:ascii="Times New Roman" w:eastAsia="Times New Roman" w:hAnsi="Times New Roman" w:cs="Times New Roman"/>
          <w:sz w:val="28"/>
          <w:szCs w:val="28"/>
          <w:lang w:val="en-US" w:eastAsia="ru-RU"/>
        </w:rPr>
        <w:t>Perfect</w:t>
      </w:r>
      <w:r w:rsidRPr="006D4F5C">
        <w:rPr>
          <w:rFonts w:ascii="Times New Roman" w:eastAsia="Times New Roman" w:hAnsi="Times New Roman" w:cs="Times New Roman"/>
          <w:sz w:val="28"/>
          <w:szCs w:val="28"/>
          <w:lang w:eastAsia="ru-RU"/>
        </w:rPr>
        <w:t xml:space="preserve"> показывает, что действие, выраженное им, произошло раньше действия сказуемого.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Сложные формы </w:t>
      </w:r>
      <w:r w:rsidRPr="006D4F5C">
        <w:rPr>
          <w:rFonts w:ascii="Times New Roman" w:eastAsia="Times New Roman" w:hAnsi="Times New Roman" w:cs="Times New Roman"/>
          <w:sz w:val="28"/>
          <w:szCs w:val="28"/>
          <w:lang w:val="en-US" w:eastAsia="ru-RU"/>
        </w:rPr>
        <w:t>Indefinite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Passive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Perfect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Active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and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Perfect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Passive</w:t>
      </w:r>
      <w:r w:rsidRPr="006D4F5C">
        <w:rPr>
          <w:rFonts w:ascii="Times New Roman" w:eastAsia="Times New Roman" w:hAnsi="Times New Roman" w:cs="Times New Roman"/>
          <w:sz w:val="28"/>
          <w:szCs w:val="28"/>
          <w:lang w:eastAsia="ru-RU"/>
        </w:rPr>
        <w:t xml:space="preserve"> переводятся на русский язык личной формой глагола, т.е. сказуемым придаточного предложения с союзами </w:t>
      </w:r>
      <w:r w:rsidRPr="006D4F5C">
        <w:rPr>
          <w:rFonts w:ascii="Times New Roman" w:eastAsia="Times New Roman" w:hAnsi="Times New Roman" w:cs="Times New Roman"/>
          <w:b/>
          <w:sz w:val="28"/>
          <w:szCs w:val="28"/>
          <w:lang w:eastAsia="ru-RU"/>
        </w:rPr>
        <w:t>что (чтобы);</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то, что</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о том, что</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 xml:space="preserve">в том, что </w:t>
      </w:r>
      <w:r w:rsidRPr="006D4F5C">
        <w:rPr>
          <w:rFonts w:ascii="Times New Roman" w:eastAsia="Times New Roman" w:hAnsi="Times New Roman" w:cs="Times New Roman"/>
          <w:sz w:val="28"/>
          <w:szCs w:val="28"/>
          <w:lang w:eastAsia="ru-RU"/>
        </w:rPr>
        <w:t>и т.д.</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 xml:space="preserve">Предлог </w:t>
      </w:r>
      <w:r w:rsidRPr="006D4F5C">
        <w:rPr>
          <w:rFonts w:ascii="Times New Roman" w:eastAsia="Times New Roman" w:hAnsi="Times New Roman" w:cs="Times New Roman"/>
          <w:b/>
          <w:sz w:val="28"/>
          <w:szCs w:val="28"/>
          <w:lang w:val="en-US" w:eastAsia="ru-RU"/>
        </w:rPr>
        <w:t>in</w:t>
      </w:r>
      <w:r w:rsidRPr="006D4F5C">
        <w:rPr>
          <w:rFonts w:ascii="Times New Roman" w:eastAsia="Times New Roman" w:hAnsi="Times New Roman" w:cs="Times New Roman"/>
          <w:sz w:val="28"/>
          <w:szCs w:val="28"/>
          <w:lang w:eastAsia="ru-RU"/>
        </w:rPr>
        <w:t xml:space="preserve"> перед герундием переводится – </w:t>
      </w:r>
      <w:r w:rsidRPr="006D4F5C">
        <w:rPr>
          <w:rFonts w:ascii="Times New Roman" w:eastAsia="Times New Roman" w:hAnsi="Times New Roman" w:cs="Times New Roman"/>
          <w:b/>
          <w:sz w:val="28"/>
          <w:szCs w:val="28"/>
          <w:lang w:eastAsia="ru-RU"/>
        </w:rPr>
        <w:t xml:space="preserve">при; </w:t>
      </w:r>
      <w:r w:rsidRPr="006D4F5C">
        <w:rPr>
          <w:rFonts w:ascii="Times New Roman" w:eastAsia="Times New Roman" w:hAnsi="Times New Roman" w:cs="Times New Roman"/>
          <w:b/>
          <w:sz w:val="28"/>
          <w:szCs w:val="28"/>
          <w:lang w:val="en-US" w:eastAsia="ru-RU"/>
        </w:rPr>
        <w:t>on</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upon</w:t>
      </w:r>
      <w:r w:rsidRPr="006D4F5C">
        <w:rPr>
          <w:rFonts w:ascii="Times New Roman" w:eastAsia="Times New Roman" w:hAnsi="Times New Roman" w:cs="Times New Roman"/>
          <w:b/>
          <w:sz w:val="28"/>
          <w:szCs w:val="28"/>
          <w:lang w:eastAsia="ru-RU"/>
        </w:rPr>
        <w:t xml:space="preserve"> – после/ по; </w:t>
      </w:r>
      <w:r w:rsidRPr="006D4F5C">
        <w:rPr>
          <w:rFonts w:ascii="Times New Roman" w:eastAsia="Times New Roman" w:hAnsi="Times New Roman" w:cs="Times New Roman"/>
          <w:b/>
          <w:sz w:val="28"/>
          <w:szCs w:val="28"/>
          <w:lang w:val="en-US" w:eastAsia="ru-RU"/>
        </w:rPr>
        <w:t>by</w:t>
      </w:r>
      <w:r w:rsidRPr="006D4F5C">
        <w:rPr>
          <w:rFonts w:ascii="Times New Roman" w:eastAsia="Times New Roman" w:hAnsi="Times New Roman" w:cs="Times New Roman"/>
          <w:b/>
          <w:sz w:val="28"/>
          <w:szCs w:val="28"/>
          <w:lang w:eastAsia="ru-RU"/>
        </w:rPr>
        <w:t xml:space="preserve"> – путём, при помощи; </w:t>
      </w:r>
      <w:r w:rsidRPr="006D4F5C">
        <w:rPr>
          <w:rFonts w:ascii="Times New Roman" w:eastAsia="Times New Roman" w:hAnsi="Times New Roman" w:cs="Times New Roman"/>
          <w:b/>
          <w:sz w:val="28"/>
          <w:szCs w:val="28"/>
          <w:lang w:val="en-US" w:eastAsia="ru-RU"/>
        </w:rPr>
        <w:t>through</w:t>
      </w:r>
      <w:r w:rsidRPr="006D4F5C">
        <w:rPr>
          <w:rFonts w:ascii="Times New Roman" w:eastAsia="Times New Roman" w:hAnsi="Times New Roman" w:cs="Times New Roman"/>
          <w:b/>
          <w:sz w:val="28"/>
          <w:szCs w:val="28"/>
          <w:lang w:eastAsia="ru-RU"/>
        </w:rPr>
        <w:t xml:space="preserve"> – благодаря/из-за.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val="en-US" w:eastAsia="ru-RU"/>
        </w:rPr>
        <w:t>On</w:t>
      </w:r>
      <w:r w:rsidRPr="006D4F5C">
        <w:rPr>
          <w:rFonts w:ascii="Times New Roman" w:eastAsia="Times New Roman" w:hAnsi="Times New Roman" w:cs="Times New Roman"/>
          <w:sz w:val="28"/>
          <w:szCs w:val="28"/>
          <w:lang w:val="en-US" w:eastAsia="ru-RU"/>
        </w:rPr>
        <w:t xml:space="preserve"> having examined the patient the doctor made the diagnosis of bronchitis.</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После</w:t>
      </w:r>
      <w:r w:rsidRPr="006D4F5C">
        <w:rPr>
          <w:rFonts w:ascii="Times New Roman" w:eastAsia="Times New Roman" w:hAnsi="Times New Roman" w:cs="Times New Roman"/>
          <w:sz w:val="28"/>
          <w:szCs w:val="28"/>
          <w:lang w:eastAsia="ru-RU"/>
        </w:rPr>
        <w:t xml:space="preserve"> того, как врач обследовал больного, он поставил диагноз: бронхит.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 переводе герундия деепричастием предлог может опускаться.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concluding the contract, the representative of the firm left Moscow. </w:t>
      </w:r>
      <w:r w:rsidRPr="006D4F5C">
        <w:rPr>
          <w:rFonts w:ascii="Times New Roman" w:eastAsia="Times New Roman" w:hAnsi="Times New Roman" w:cs="Times New Roman"/>
          <w:sz w:val="28"/>
          <w:szCs w:val="28"/>
          <w:lang w:eastAsia="ru-RU"/>
        </w:rPr>
        <w:t>Заключив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контракт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представитель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фирмы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уехал</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из</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Москвы</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                                </w:t>
      </w:r>
      <w:r w:rsidR="00633CC1">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Exercises:</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sz w:val="28"/>
          <w:szCs w:val="28"/>
          <w:lang w:val="en-US" w:eastAsia="ru-RU"/>
        </w:rPr>
        <w:t>№1. Complete the sentences with the gerund form</w:t>
      </w:r>
      <w:r w:rsidRPr="006D4F5C">
        <w:rPr>
          <w:rFonts w:ascii="Times New Roman" w:eastAsia="Times New Roman" w:hAnsi="Times New Roman" w:cs="Times New Roman"/>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She is good at (dance) . He is crazy about (sing) . I don't like (play)  cards. They are afraid of (swim)  in the sea. You should give up (smoke) . Sam dreams of (be)  a popstar. He is interested in (make)  friends. My uncle is afraid of (go)  by plane. We insist on (cook)  the dinner ourselves.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Choose the right variant.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  Bob found himself in an awkward situation ..... coming to see his friend too early.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Without/ for/ through&lt;····· правильный ответ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I don’t have your book. I remember ..... it back to you.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to be given/ to give/ giving&lt;····· правильный ответ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Let’s get together tonight. I want to talk about ..... a new business.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opening&lt;····· правильный ответ/ open/ to open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I don’t like ...... to - and that, exactly, is what you are trying to do.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to be lied/ be lied/ being lied&lt;····· правильный ответ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5.  I don’t like ..... these shorts; they are too tight.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to wear&lt;····· правильный ответ/ wearing/ wear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ab/>
        <w:t xml:space="preserve">6.  It started to drizzle and we hoped it would cease soon, but ..... stopping the rain increased.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For/ instead of&lt;····· правильный ответ/ by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7.  His son’s car crushed into a wall. The terrible tragedy prevented him ..... doing what was right or reasonable.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 xml:space="preserve">Of/ from&lt;····· </w:t>
      </w:r>
      <w:r w:rsidRPr="006D4F5C">
        <w:rPr>
          <w:rFonts w:ascii="Times New Roman" w:eastAsia="Times New Roman" w:hAnsi="Times New Roman" w:cs="Times New Roman"/>
          <w:sz w:val="28"/>
          <w:szCs w:val="28"/>
          <w:lang w:eastAsia="ru-RU"/>
        </w:rPr>
        <w:t>правильный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ответ</w:t>
      </w:r>
      <w:r w:rsidRPr="006D4F5C">
        <w:rPr>
          <w:rFonts w:ascii="Times New Roman" w:eastAsia="Times New Roman" w:hAnsi="Times New Roman" w:cs="Times New Roman"/>
          <w:sz w:val="28"/>
          <w:szCs w:val="28"/>
          <w:lang w:val="en-US" w:eastAsia="ru-RU"/>
        </w:rPr>
        <w:t>/ 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8. Helen seemed genuinely pleased ..... seeing me.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b/>
        <w:t>With</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at</w:t>
      </w:r>
      <w:r w:rsidRPr="006D4F5C">
        <w:rPr>
          <w:rFonts w:ascii="Times New Roman" w:eastAsia="Times New Roman" w:hAnsi="Times New Roman" w:cs="Times New Roman"/>
          <w:sz w:val="28"/>
          <w:szCs w:val="28"/>
          <w:lang w:eastAsia="ru-RU"/>
        </w:rPr>
        <w:t xml:space="preserve">&lt;····· правильный ответ/ </w:t>
      </w:r>
      <w:r w:rsidRPr="006D4F5C">
        <w:rPr>
          <w:rFonts w:ascii="Times New Roman" w:eastAsia="Times New Roman" w:hAnsi="Times New Roman" w:cs="Times New Roman"/>
          <w:sz w:val="28"/>
          <w:szCs w:val="28"/>
          <w:lang w:val="en-US" w:eastAsia="ru-RU"/>
        </w:rPr>
        <w:t>on</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 9.  </w:t>
      </w:r>
      <w:r w:rsidRPr="006D4F5C">
        <w:rPr>
          <w:rFonts w:ascii="Times New Roman" w:eastAsia="Times New Roman" w:hAnsi="Times New Roman" w:cs="Times New Roman"/>
          <w:sz w:val="28"/>
          <w:szCs w:val="28"/>
          <w:lang w:val="en-US" w:eastAsia="ru-RU"/>
        </w:rPr>
        <w:t xml:space="preserve">I enjoy making practical jokes about people, but I hate ..... fun of.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being made&lt;····· правильный ответ/ to make/ making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10. The conference closed ..... discussing about a dozen reports.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By/ after&lt;····· правильный ответ/ before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11.   ..... looking out of the window, they noticed a fire in the opposite building.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 xml:space="preserve">After/ on&lt;····· </w:t>
      </w:r>
      <w:r w:rsidRPr="006D4F5C">
        <w:rPr>
          <w:rFonts w:ascii="Times New Roman" w:eastAsia="Times New Roman" w:hAnsi="Times New Roman" w:cs="Times New Roman"/>
          <w:sz w:val="28"/>
          <w:szCs w:val="28"/>
          <w:lang w:eastAsia="ru-RU"/>
        </w:rPr>
        <w:t>правильный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ответ</w:t>
      </w:r>
      <w:r w:rsidRPr="006D4F5C">
        <w:rPr>
          <w:rFonts w:ascii="Times New Roman" w:eastAsia="Times New Roman" w:hAnsi="Times New Roman" w:cs="Times New Roman"/>
          <w:sz w:val="28"/>
          <w:szCs w:val="28"/>
          <w:lang w:val="en-US" w:eastAsia="ru-RU"/>
        </w:rPr>
        <w:t>/ at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12. My big grey cat Fluffy is good ..... mice.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to catch/ at catching&lt;····· правильный ответ/ catch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13.  Anne was able to keep the kids still ..... telling them an interesting story.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by&lt;····· правильный ответ/ on/ instead of</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14.  I am sorry I have forgotten ..... you my textbook. Can I have it back?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t>lending&lt;····· правильный ответ/ lend/ to lend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Translate the sentences.</w:t>
      </w: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Dan enjoys reading science fiction. 2. Cheryl suggested seeing a movie after work. 3. I miss working in the travel industry. Maybe I can get my old job back. 4. Where did you learn to speak Spanish? Was it in Spain or in Latin America? 5. Do you mind helping me translate this letter? 6. He asked to talk to the store manager. 7. You've never mentioned living in Japan before. How long did you live there? 8. If he keeps coming to work late, he's going to get fired! 9. Debbie plans to study abroad next year. 10. I agreed to help Jack wash his car.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Gerund or Infinitive?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I can't stand (she complains/</w:t>
      </w:r>
      <w:r w:rsidRPr="006D4F5C">
        <w:rPr>
          <w:rFonts w:ascii="Times New Roman" w:eastAsia="Times New Roman" w:hAnsi="Times New Roman" w:cs="Times New Roman"/>
          <w:sz w:val="28"/>
          <w:szCs w:val="28"/>
          <w:u w:val="single"/>
          <w:lang w:val="en-US" w:eastAsia="ru-RU"/>
        </w:rPr>
        <w:t>her complaining</w:t>
      </w:r>
      <w:r w:rsidRPr="006D4F5C">
        <w:rPr>
          <w:rFonts w:ascii="Times New Roman" w:eastAsia="Times New Roman" w:hAnsi="Times New Roman" w:cs="Times New Roman"/>
          <w:sz w:val="28"/>
          <w:szCs w:val="28"/>
          <w:lang w:val="en-US" w:eastAsia="ru-RU"/>
        </w:rPr>
        <w:t xml:space="preserve">/to complain) all the time. 2. Our teacher won't allow (using/ </w:t>
      </w:r>
      <w:r w:rsidRPr="006D4F5C">
        <w:rPr>
          <w:rFonts w:ascii="Times New Roman" w:eastAsia="Times New Roman" w:hAnsi="Times New Roman" w:cs="Times New Roman"/>
          <w:sz w:val="28"/>
          <w:szCs w:val="28"/>
          <w:u w:val="single"/>
          <w:lang w:val="en-US" w:eastAsia="ru-RU"/>
        </w:rPr>
        <w:t>us to use</w:t>
      </w:r>
      <w:r w:rsidRPr="006D4F5C">
        <w:rPr>
          <w:rFonts w:ascii="Times New Roman" w:eastAsia="Times New Roman" w:hAnsi="Times New Roman" w:cs="Times New Roman"/>
          <w:sz w:val="28"/>
          <w:szCs w:val="28"/>
          <w:lang w:val="en-US" w:eastAsia="ru-RU"/>
        </w:rPr>
        <w:t>) dictionaries during the test. 3. We advised him to take a taxi instead of (walk/</w:t>
      </w:r>
      <w:r w:rsidRPr="006D4F5C">
        <w:rPr>
          <w:rFonts w:ascii="Times New Roman" w:eastAsia="Times New Roman" w:hAnsi="Times New Roman" w:cs="Times New Roman"/>
          <w:sz w:val="28"/>
          <w:szCs w:val="28"/>
          <w:u w:val="single"/>
          <w:lang w:val="en-US" w:eastAsia="ru-RU"/>
        </w:rPr>
        <w:t>walking)</w:t>
      </w:r>
      <w:r w:rsidRPr="006D4F5C">
        <w:rPr>
          <w:rFonts w:ascii="Times New Roman" w:eastAsia="Times New Roman" w:hAnsi="Times New Roman" w:cs="Times New Roman"/>
          <w:sz w:val="28"/>
          <w:szCs w:val="28"/>
          <w:lang w:val="en-US" w:eastAsia="ru-RU"/>
        </w:rPr>
        <w:t xml:space="preserve"> to the restaurant. 4. The city doesn't allow (to park/ </w:t>
      </w:r>
      <w:r w:rsidRPr="006D4F5C">
        <w:rPr>
          <w:rFonts w:ascii="Times New Roman" w:eastAsia="Times New Roman" w:hAnsi="Times New Roman" w:cs="Times New Roman"/>
          <w:sz w:val="28"/>
          <w:szCs w:val="28"/>
          <w:u w:val="single"/>
          <w:lang w:val="en-US" w:eastAsia="ru-RU"/>
        </w:rPr>
        <w:t xml:space="preserve">parking) </w:t>
      </w:r>
      <w:r w:rsidRPr="006D4F5C">
        <w:rPr>
          <w:rFonts w:ascii="Times New Roman" w:eastAsia="Times New Roman" w:hAnsi="Times New Roman" w:cs="Times New Roman"/>
          <w:sz w:val="28"/>
          <w:szCs w:val="28"/>
          <w:lang w:val="en-US" w:eastAsia="ru-RU"/>
        </w:rPr>
        <w:t>along curbs painted red. 5. She prefers (</w:t>
      </w:r>
      <w:r w:rsidRPr="006D4F5C">
        <w:rPr>
          <w:rFonts w:ascii="Times New Roman" w:eastAsia="Times New Roman" w:hAnsi="Times New Roman" w:cs="Times New Roman"/>
          <w:sz w:val="28"/>
          <w:szCs w:val="28"/>
          <w:u w:val="single"/>
          <w:lang w:val="en-US" w:eastAsia="ru-RU"/>
        </w:rPr>
        <w:t>my making</w:t>
      </w:r>
      <w:r w:rsidRPr="006D4F5C">
        <w:rPr>
          <w:rFonts w:ascii="Times New Roman" w:eastAsia="Times New Roman" w:hAnsi="Times New Roman" w:cs="Times New Roman"/>
          <w:sz w:val="28"/>
          <w:szCs w:val="28"/>
          <w:lang w:val="en-US" w:eastAsia="ru-RU"/>
        </w:rPr>
        <w:t>/ me to make) dinner because she doesn't like to cook. 6. I hope you don't mind (</w:t>
      </w:r>
      <w:r w:rsidRPr="006D4F5C">
        <w:rPr>
          <w:rFonts w:ascii="Times New Roman" w:eastAsia="Times New Roman" w:hAnsi="Times New Roman" w:cs="Times New Roman"/>
          <w:sz w:val="28"/>
          <w:szCs w:val="28"/>
          <w:u w:val="single"/>
          <w:lang w:val="en-US" w:eastAsia="ru-RU"/>
        </w:rPr>
        <w:t xml:space="preserve">my </w:t>
      </w:r>
      <w:r w:rsidRPr="006D4F5C">
        <w:rPr>
          <w:rFonts w:ascii="Times New Roman" w:eastAsia="Times New Roman" w:hAnsi="Times New Roman" w:cs="Times New Roman"/>
          <w:sz w:val="28"/>
          <w:szCs w:val="28"/>
          <w:u w:val="single"/>
          <w:lang w:val="en-US" w:eastAsia="ru-RU"/>
        </w:rPr>
        <w:lastRenderedPageBreak/>
        <w:t>smoking</w:t>
      </w:r>
      <w:r w:rsidRPr="006D4F5C">
        <w:rPr>
          <w:rFonts w:ascii="Times New Roman" w:eastAsia="Times New Roman" w:hAnsi="Times New Roman" w:cs="Times New Roman"/>
          <w:sz w:val="28"/>
          <w:szCs w:val="28"/>
          <w:lang w:val="en-US" w:eastAsia="ru-RU"/>
        </w:rPr>
        <w:t>/ me to smoke) while you eat. 7. John is never on time to work! I hate (he arrives/</w:t>
      </w:r>
      <w:r w:rsidRPr="006D4F5C">
        <w:rPr>
          <w:rFonts w:ascii="Times New Roman" w:eastAsia="Times New Roman" w:hAnsi="Times New Roman" w:cs="Times New Roman"/>
          <w:sz w:val="28"/>
          <w:szCs w:val="28"/>
          <w:u w:val="single"/>
          <w:lang w:val="en-US" w:eastAsia="ru-RU"/>
        </w:rPr>
        <w:t>his arriving</w:t>
      </w:r>
      <w:r w:rsidRPr="006D4F5C">
        <w:rPr>
          <w:rFonts w:ascii="Times New Roman" w:eastAsia="Times New Roman" w:hAnsi="Times New Roman" w:cs="Times New Roman"/>
          <w:sz w:val="28"/>
          <w:szCs w:val="28"/>
          <w:lang w:val="en-US" w:eastAsia="ru-RU"/>
        </w:rPr>
        <w:t>) late every day. 8. Sarah urged me (</w:t>
      </w:r>
      <w:r w:rsidRPr="006D4F5C">
        <w:rPr>
          <w:rFonts w:ascii="Times New Roman" w:eastAsia="Times New Roman" w:hAnsi="Times New Roman" w:cs="Times New Roman"/>
          <w:sz w:val="28"/>
          <w:szCs w:val="28"/>
          <w:u w:val="single"/>
          <w:lang w:val="en-US" w:eastAsia="ru-RU"/>
        </w:rPr>
        <w:t>to vote</w:t>
      </w:r>
      <w:r w:rsidRPr="006D4F5C">
        <w:rPr>
          <w:rFonts w:ascii="Times New Roman" w:eastAsia="Times New Roman" w:hAnsi="Times New Roman" w:cs="Times New Roman"/>
          <w:sz w:val="28"/>
          <w:szCs w:val="28"/>
          <w:lang w:val="en-US" w:eastAsia="ru-RU"/>
        </w:rPr>
        <w:t>/voting) in the next election. 9. He needs to get a visa extension immediately. The authorities won't permit (</w:t>
      </w:r>
      <w:r w:rsidRPr="006D4F5C">
        <w:rPr>
          <w:rFonts w:ascii="Times New Roman" w:eastAsia="Times New Roman" w:hAnsi="Times New Roman" w:cs="Times New Roman"/>
          <w:sz w:val="28"/>
          <w:szCs w:val="28"/>
          <w:u w:val="single"/>
          <w:lang w:val="en-US" w:eastAsia="ru-RU"/>
        </w:rPr>
        <w:t>him to stay</w:t>
      </w:r>
      <w:r w:rsidRPr="006D4F5C">
        <w:rPr>
          <w:rFonts w:ascii="Times New Roman" w:eastAsia="Times New Roman" w:hAnsi="Times New Roman" w:cs="Times New Roman"/>
          <w:sz w:val="28"/>
          <w:szCs w:val="28"/>
          <w:lang w:val="en-US" w:eastAsia="ru-RU"/>
        </w:rPr>
        <w:t>/ he stays) in the country without a visa. 10. Travel agents usually advise (</w:t>
      </w:r>
      <w:r w:rsidRPr="006D4F5C">
        <w:rPr>
          <w:rFonts w:ascii="Times New Roman" w:eastAsia="Times New Roman" w:hAnsi="Times New Roman" w:cs="Times New Roman"/>
          <w:sz w:val="28"/>
          <w:szCs w:val="28"/>
          <w:u w:val="single"/>
          <w:lang w:val="en-US" w:eastAsia="ru-RU"/>
        </w:rPr>
        <w:t>reconfirming</w:t>
      </w:r>
      <w:r w:rsidRPr="006D4F5C">
        <w:rPr>
          <w:rFonts w:ascii="Times New Roman" w:eastAsia="Times New Roman" w:hAnsi="Times New Roman" w:cs="Times New Roman"/>
          <w:sz w:val="28"/>
          <w:szCs w:val="28"/>
          <w:lang w:val="en-US" w:eastAsia="ru-RU"/>
        </w:rPr>
        <w:t xml:space="preserve">/reconfirm) flight bookings three days before departure. </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Infinitive</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В роли определения инфинитив стоит после определяемого слова (существительного, неопределенного местоимения, порядкового числительного) и отвечает на вопрос какой? Если инфинитив в простой форме -  </w:t>
      </w:r>
      <w:r w:rsidRPr="006D4F5C">
        <w:rPr>
          <w:rFonts w:ascii="Times New Roman" w:eastAsia="Times New Roman" w:hAnsi="Times New Roman" w:cs="Times New Roman"/>
          <w:sz w:val="28"/>
          <w:szCs w:val="28"/>
          <w:lang w:val="en-US" w:eastAsia="ru-RU"/>
        </w:rPr>
        <w:t>Indefinite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Active</w:t>
      </w:r>
      <w:r w:rsidRPr="006D4F5C">
        <w:rPr>
          <w:rFonts w:ascii="Times New Roman" w:eastAsia="Times New Roman" w:hAnsi="Times New Roman" w:cs="Times New Roman"/>
          <w:sz w:val="28"/>
          <w:szCs w:val="28"/>
          <w:lang w:eastAsia="ru-RU"/>
        </w:rPr>
        <w:t>, то он чаще переводится  неопределенной формой глагола.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  </w:t>
      </w:r>
      <w:r w:rsidRPr="006D4F5C">
        <w:rPr>
          <w:rFonts w:ascii="Times New Roman" w:eastAsia="Times New Roman" w:hAnsi="Times New Roman" w:cs="Times New Roman"/>
          <w:sz w:val="28"/>
          <w:szCs w:val="28"/>
          <w:lang w:eastAsia="ru-RU"/>
        </w:rPr>
        <w:t>После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существительного</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He had a great desire to travel. </w:t>
      </w:r>
      <w:r w:rsidRPr="006D4F5C">
        <w:rPr>
          <w:rFonts w:ascii="Times New Roman" w:eastAsia="Times New Roman" w:hAnsi="Times New Roman" w:cs="Times New Roman"/>
          <w:sz w:val="28"/>
          <w:szCs w:val="28"/>
          <w:lang w:eastAsia="ru-RU"/>
        </w:rPr>
        <w:t>У него было большое желание путешествовать.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Suddenly she felt the need to speak. </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Вдруг она почувствовала потребность говорить.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It was the signal to stop. </w:t>
      </w:r>
      <w:r w:rsidRPr="006D4F5C">
        <w:rPr>
          <w:rFonts w:ascii="Times New Roman" w:eastAsia="Times New Roman" w:hAnsi="Times New Roman" w:cs="Times New Roman"/>
          <w:sz w:val="28"/>
          <w:szCs w:val="28"/>
          <w:lang w:val="en-US" w:eastAsia="ru-RU"/>
        </w:rPr>
        <w:tab/>
        <w:t>Это был сигнал остановиться.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I have no money to buy the ticket.</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У меня нет денег, чтобы купить билет.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He was trying to find a way to earn a little money.</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Он старался найти способ заработать немного денег.</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Примечание: Замечание о порядке слов. Такое русское предложение как: «Он принес мне почитать книгу», нельзя переводить дословно. Здесь </w:t>
      </w:r>
      <w:r w:rsidRPr="006D4F5C">
        <w:rPr>
          <w:rFonts w:ascii="Times New Roman" w:eastAsia="Times New Roman" w:hAnsi="Times New Roman" w:cs="Times New Roman"/>
          <w:i/>
          <w:sz w:val="28"/>
          <w:szCs w:val="28"/>
          <w:lang w:eastAsia="ru-RU"/>
        </w:rPr>
        <w:t xml:space="preserve">книга </w:t>
      </w:r>
      <w:r w:rsidRPr="006D4F5C">
        <w:rPr>
          <w:rFonts w:ascii="Times New Roman" w:eastAsia="Times New Roman" w:hAnsi="Times New Roman" w:cs="Times New Roman"/>
          <w:sz w:val="28"/>
          <w:szCs w:val="28"/>
          <w:lang w:eastAsia="ru-RU"/>
        </w:rPr>
        <w:t xml:space="preserve">- прямое дополнение к глаголу </w:t>
      </w:r>
      <w:r w:rsidRPr="006D4F5C">
        <w:rPr>
          <w:rFonts w:ascii="Times New Roman" w:eastAsia="Times New Roman" w:hAnsi="Times New Roman" w:cs="Times New Roman"/>
          <w:i/>
          <w:sz w:val="28"/>
          <w:szCs w:val="28"/>
          <w:lang w:val="en-US" w:eastAsia="ru-RU"/>
        </w:rPr>
        <w:t>brought</w:t>
      </w:r>
      <w:r w:rsidRPr="006D4F5C">
        <w:rPr>
          <w:rFonts w:ascii="Times New Roman" w:eastAsia="Times New Roman" w:hAnsi="Times New Roman" w:cs="Times New Roman"/>
          <w:sz w:val="28"/>
          <w:szCs w:val="28"/>
          <w:lang w:eastAsia="ru-RU"/>
        </w:rPr>
        <w:t xml:space="preserve"> и поэтому оно (т.е. </w:t>
      </w:r>
      <w:r w:rsidRPr="006D4F5C">
        <w:rPr>
          <w:rFonts w:ascii="Times New Roman" w:eastAsia="Times New Roman" w:hAnsi="Times New Roman" w:cs="Times New Roman"/>
          <w:i/>
          <w:sz w:val="28"/>
          <w:szCs w:val="28"/>
          <w:lang w:eastAsia="ru-RU"/>
        </w:rPr>
        <w:t>книга</w:t>
      </w:r>
      <w:r w:rsidRPr="006D4F5C">
        <w:rPr>
          <w:rFonts w:ascii="Times New Roman" w:eastAsia="Times New Roman" w:hAnsi="Times New Roman" w:cs="Times New Roman"/>
          <w:sz w:val="28"/>
          <w:szCs w:val="28"/>
          <w:lang w:eastAsia="ru-RU"/>
        </w:rPr>
        <w:t xml:space="preserve">) должно стоять после этого глагола, а  </w:t>
      </w:r>
      <w:r w:rsidRPr="006D4F5C">
        <w:rPr>
          <w:rFonts w:ascii="Times New Roman" w:eastAsia="Times New Roman" w:hAnsi="Times New Roman" w:cs="Times New Roman"/>
          <w:i/>
          <w:sz w:val="28"/>
          <w:szCs w:val="28"/>
          <w:lang w:eastAsia="ru-RU"/>
        </w:rPr>
        <w:t>почитать</w:t>
      </w:r>
      <w:r w:rsidRPr="006D4F5C">
        <w:rPr>
          <w:rFonts w:ascii="Times New Roman" w:eastAsia="Times New Roman" w:hAnsi="Times New Roman" w:cs="Times New Roman"/>
          <w:sz w:val="28"/>
          <w:szCs w:val="28"/>
          <w:lang w:eastAsia="ru-RU"/>
        </w:rPr>
        <w:t xml:space="preserve"> - определение. А определение, выраженное инфинитивом, всегда должно стоять после слова, к которому оно относится: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Он принес мне почитать книгу. </w:t>
      </w:r>
      <w:r w:rsidRPr="006D4F5C">
        <w:rPr>
          <w:rFonts w:ascii="Times New Roman" w:eastAsia="Times New Roman" w:hAnsi="Times New Roman" w:cs="Times New Roman"/>
          <w:sz w:val="28"/>
          <w:szCs w:val="28"/>
          <w:lang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нужно - He brought me a book to read.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нельзя - He brought me to read a book.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Инфинитив в функции определения может указывать на предназначение упоминаемого предмета: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She gave him some water to drink.</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Она дала ему воды попить.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The children have a good garden to play in. </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У детей есть хороший садик для игр (чтобы играть).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Инфинитив в функции определения часто выражает  возможность, способность или долженствование и переводится придаточным определительным предложением, обычно с союзом </w:t>
      </w:r>
      <w:r w:rsidRPr="006D4F5C">
        <w:rPr>
          <w:rFonts w:ascii="Times New Roman" w:eastAsia="Times New Roman" w:hAnsi="Times New Roman" w:cs="Times New Roman"/>
          <w:i/>
          <w:sz w:val="28"/>
          <w:szCs w:val="28"/>
          <w:lang w:eastAsia="ru-RU"/>
        </w:rPr>
        <w:t>который</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He was not a man to tell a lie. </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Он не был человеком, способным лгать.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I have brought you the forms to fill in. </w:t>
      </w:r>
      <w:r w:rsidRPr="006D4F5C">
        <w:rPr>
          <w:rFonts w:ascii="Times New Roman" w:eastAsia="Times New Roman" w:hAnsi="Times New Roman" w:cs="Times New Roman"/>
          <w:sz w:val="28"/>
          <w:szCs w:val="28"/>
          <w:lang w:eastAsia="ru-RU"/>
        </w:rPr>
        <w:t>Я принес тебе бланки,  которые надо заполнить.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Пример употребления инфинитива в страдательном залоге (</w:t>
      </w:r>
      <w:r w:rsidRPr="006D4F5C">
        <w:rPr>
          <w:rFonts w:ascii="Times New Roman" w:eastAsia="Times New Roman" w:hAnsi="Times New Roman" w:cs="Times New Roman"/>
          <w:sz w:val="28"/>
          <w:szCs w:val="28"/>
          <w:lang w:val="en-US" w:eastAsia="ru-RU"/>
        </w:rPr>
        <w:t>Passive</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This is a good house to be bought. </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Этот  дом хорош для того, чтобы купить его.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После неопределенного местоимения: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Give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something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eat</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eastAsia="ru-RU"/>
        </w:rPr>
        <w:tab/>
        <w:t>Дайте мне чего-нибудь  поесть.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 have nothing to tell you. </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Мне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нечего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сказать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вам</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Have you got anything to declare? </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eastAsia="ru-RU"/>
        </w:rPr>
        <w:t>У вас есть что-нибудь,  что нужно вносить в декларацию. (вопрос на таможне)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3.  После порядковых числительных: :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first</w:t>
      </w:r>
      <w:r w:rsidRPr="006D4F5C">
        <w:rPr>
          <w:rFonts w:ascii="Times New Roman" w:eastAsia="Times New Roman" w:hAnsi="Times New Roman" w:cs="Times New Roman"/>
          <w:sz w:val="28"/>
          <w:szCs w:val="28"/>
          <w:lang w:eastAsia="ru-RU"/>
        </w:rPr>
        <w:t xml:space="preserve"> - первый,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second</w:t>
      </w:r>
      <w:r w:rsidRPr="006D4F5C">
        <w:rPr>
          <w:rFonts w:ascii="Times New Roman" w:eastAsia="Times New Roman" w:hAnsi="Times New Roman" w:cs="Times New Roman"/>
          <w:sz w:val="28"/>
          <w:szCs w:val="28"/>
          <w:lang w:eastAsia="ru-RU"/>
        </w:rPr>
        <w:t xml:space="preserve"> – второй и т.д. или слов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last</w:t>
      </w:r>
      <w:r w:rsidRPr="006D4F5C">
        <w:rPr>
          <w:rFonts w:ascii="Times New Roman" w:eastAsia="Times New Roman" w:hAnsi="Times New Roman" w:cs="Times New Roman"/>
          <w:sz w:val="28"/>
          <w:szCs w:val="28"/>
          <w:lang w:eastAsia="ru-RU"/>
        </w:rPr>
        <w:t xml:space="preserve"> - последний,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next</w:t>
      </w:r>
      <w:r w:rsidRPr="006D4F5C">
        <w:rPr>
          <w:rFonts w:ascii="Times New Roman" w:eastAsia="Times New Roman" w:hAnsi="Times New Roman" w:cs="Times New Roman"/>
          <w:sz w:val="28"/>
          <w:szCs w:val="28"/>
          <w:lang w:eastAsia="ru-RU"/>
        </w:rPr>
        <w:t xml:space="preserve"> – следующий,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only</w:t>
      </w:r>
      <w:r w:rsidRPr="006D4F5C">
        <w:rPr>
          <w:rFonts w:ascii="Times New Roman" w:eastAsia="Times New Roman" w:hAnsi="Times New Roman" w:cs="Times New Roman"/>
          <w:sz w:val="28"/>
          <w:szCs w:val="28"/>
          <w:lang w:eastAsia="ru-RU"/>
        </w:rPr>
        <w:t xml:space="preserve"> – единственный инфинитив переводится личной формой глагола или определительным придаточным предложением: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He was the first to realize the situation. </w:t>
      </w:r>
      <w:r w:rsidRPr="006D4F5C">
        <w:rPr>
          <w:rFonts w:ascii="Times New Roman" w:eastAsia="Times New Roman" w:hAnsi="Times New Roman" w:cs="Times New Roman"/>
          <w:sz w:val="28"/>
          <w:szCs w:val="28"/>
          <w:lang w:eastAsia="ru-RU"/>
        </w:rPr>
        <w:t>Он был первым, кто понял ситуацию.</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Who was the last to come? </w:t>
      </w:r>
      <w:r w:rsidRPr="006D4F5C">
        <w:rPr>
          <w:rFonts w:ascii="Times New Roman" w:eastAsia="Times New Roman" w:hAnsi="Times New Roman" w:cs="Times New Roman"/>
          <w:sz w:val="28"/>
          <w:szCs w:val="28"/>
          <w:lang w:eastAsia="ru-RU"/>
        </w:rPr>
        <w:t>Кто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пришел</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последним</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Read, translate and find the sentences with the Infinitive in the function of adjective.</w:t>
      </w:r>
    </w:p>
    <w:p w:rsidR="006D4F5C" w:rsidRPr="00633CC1" w:rsidRDefault="006D4F5C" w:rsidP="006D4F5C">
      <w:pPr>
        <w:numPr>
          <w:ilvl w:val="0"/>
          <w:numId w:val="13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Because he loved French, Pierre refused to speak any other language. 2.  The most important thing to do is not always obvious. 3.  To keep the passageways clear, they blocked the pedestrian traffic.   The student had four questions to ask the instructor after class. 5.  To do well in that class, you must spend hours in the library. 6.  To do well in that class is my primary goal this semester. 7.  Hemingway reeled the fish in slowly to keep it securely on the line. 8.  We finally found the best actor to play that difficult role. 9.  Jones is attempting to eat forty-five hot dogs. 10. The salesperson altered his pitch* to suit each potential buyer.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*pitch - </w:t>
      </w:r>
      <w:r w:rsidRPr="006D4F5C">
        <w:rPr>
          <w:rFonts w:ascii="Times New Roman" w:eastAsia="Times New Roman" w:hAnsi="Times New Roman" w:cs="Times New Roman"/>
          <w:sz w:val="28"/>
          <w:szCs w:val="28"/>
          <w:lang w:eastAsia="ru-RU"/>
        </w:rPr>
        <w:t>рекламирование</w:t>
      </w:r>
    </w:p>
    <w:p w:rsidR="006D4F5C" w:rsidRPr="00F60417"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2</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this medication prescribed?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Amoxicillin </w:t>
      </w:r>
      <w:r w:rsidRPr="006D4F5C">
        <w:rPr>
          <w:rFonts w:ascii="Times New Roman" w:eastAsia="Times New Roman" w:hAnsi="Times New Roman" w:cs="Times New Roman"/>
          <w:sz w:val="28"/>
          <w:szCs w:val="28"/>
          <w:lang w:val="en-US" w:eastAsia="ru-RU"/>
        </w:rPr>
        <w:t>is used to treat certain infections caused by bacteria, such as pneumonia; bronchitis; gonorrhea; and infections of the ears, nose, throat, urinary tract, and skin. It is also used in combination with other medications to eliminate H. pylori, a bacteria that causes ulcers. Amoxicillin is in a class of medications called penicillin-like antibiotics. It works by stopping the growth of bacteria. Antibiotics will not work for colds, flu, and other viral infections.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should this medicine be used?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Amoxicillin comes as a capsule, a tablet, a chewable tablet, a suspension (liquid), and pediatric drops to take by mouth. It is usually taken every 12 hours (twice a day) or every 8 hours (three times a day) with or without food. To help you remember to take amoxicillin, take it around the same time every day. Follow the directions on your prescription label carefully, and ask your doctor or pharmacist </w:t>
      </w:r>
      <w:r w:rsidRPr="006D4F5C">
        <w:rPr>
          <w:rFonts w:ascii="Times New Roman" w:eastAsia="Times New Roman" w:hAnsi="Times New Roman" w:cs="Times New Roman"/>
          <w:sz w:val="28"/>
          <w:szCs w:val="28"/>
          <w:lang w:val="en-US" w:eastAsia="ru-RU"/>
        </w:rPr>
        <w:lastRenderedPageBreak/>
        <w:t>to explain any part you do not understand. Take amoxicillin exactly as directed. Do not take more or less of it or take it more often than prescribed by your doctor.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Shake the liquid and pediatric drops well before each use to mix the medication evenly. Use the bottle dropper to measure the dose of pediatric drops. The pediatric drops and liquid may be placed on a child's tongue or added to formula, milk, fruit juice, water, ginger ale, or other cold liquid and taken immediately.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chewable tablets should be crushed or chewed thoroughly before they are swallowed. The tablets and capsules should be swallowed whole and taken with a full glass of water.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Take amoxicillin until you finish the prescription, even if you feel better. Stopping amoxicillin too soon may cause bacteria to become resistant to antibiotics.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Amoxicillin also is used sometimes to prevent anthrax infection after exposure and to treat anthrax infection of the skin and chlamydia infections during pregnancy. Talk with your doctor about the possible risks of using this medication for your condition.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This medication may be prescribed for other uses; ask your doctor or pharmacist for more information.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special precautions should I follow?</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Before taking amoxicillin, </w:t>
      </w:r>
    </w:p>
    <w:p w:rsidR="006D4F5C" w:rsidRPr="006D4F5C" w:rsidRDefault="006D4F5C" w:rsidP="006D4F5C">
      <w:pPr>
        <w:numPr>
          <w:ilvl w:val="0"/>
          <w:numId w:val="13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tell your doctor and pharmacist if you are allergic to amoxicillin, penicillin, cephalosporins, or any other medications; </w:t>
      </w:r>
    </w:p>
    <w:p w:rsidR="006D4F5C" w:rsidRPr="006D4F5C" w:rsidRDefault="006D4F5C" w:rsidP="006D4F5C">
      <w:pPr>
        <w:numPr>
          <w:ilvl w:val="0"/>
          <w:numId w:val="13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tell your doctor and pharmacist what prescription and nonprescription medications, vitamins, nutritional supplements, and herbal products you are taking. Be sure to mention any of the following: chloramphenicol (Chlormycetin), other antibiotics, and probenecid (Benemid). Your doctor may need to change the doses of your medications or monitor you carefully for side effects.</w:t>
      </w:r>
    </w:p>
    <w:p w:rsidR="006D4F5C" w:rsidRPr="006D4F5C" w:rsidRDefault="006D4F5C" w:rsidP="006D4F5C">
      <w:pPr>
        <w:numPr>
          <w:ilvl w:val="0"/>
          <w:numId w:val="13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tell your doctor if you have or have ever had kidney disease, allergies, asthma, hay fever, hives, or phenylketonuria.</w:t>
      </w:r>
    </w:p>
    <w:p w:rsidR="006D4F5C" w:rsidRPr="006D4F5C" w:rsidRDefault="006D4F5C" w:rsidP="006D4F5C">
      <w:pPr>
        <w:numPr>
          <w:ilvl w:val="0"/>
          <w:numId w:val="13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tell your doctor if you are pregnant, plan to become pregnant, or are breast-feeding. If you become pregnant while taking amoxicillin, call your doctor.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special dietary instructions should I follow?</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Unless your doctor tells you otherwise, continue your normal diet.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should I do if I forget a dose?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Take the missed dose as soon as you remember it. However, if it is almost time for the next dose, skip the missed dose and continue your regular dosing schedule. Do not take a double dose to make up for a missed one.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side effects can this medication cause?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Amoxicillin may cause side effects. Tell your doctor if any of these symptoms are severe or do not go away: upset stomach, vomiting, diarrhea.</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Some side effects can be serious. The following symptoms are uncommon, but if you experience any of them, call your doctor immediately: severe skin rash, hives, </w:t>
      </w:r>
      <w:r w:rsidRPr="006D4F5C">
        <w:rPr>
          <w:rFonts w:ascii="Times New Roman" w:eastAsia="Times New Roman" w:hAnsi="Times New Roman" w:cs="Times New Roman"/>
          <w:sz w:val="28"/>
          <w:szCs w:val="28"/>
          <w:lang w:val="en-US" w:eastAsia="ru-RU"/>
        </w:rPr>
        <w:lastRenderedPageBreak/>
        <w:t>seizures, yellowing of the skin or eyes, unusual bleeding or bruising, pale skin, excessive tiredness, lack of energy.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storage conditions are needed for this medicine?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Keep this medication in the container it came in, tightly closed, and out of reach of children. Store the capsules and tablets at room temperature and away from excess heat and moisture (not in the bathroom). Throw away any medication that is outdated or no longer needed. The liquid medication preferably should be kept in the refrigerator, but it may be stored at room temperature. Throw away any unused medication after 14 days. Do not freeze. Talk to your pharmacist about the proper disposal of your medication.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case of emergency/overdose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case of overdose, call your local poison control center at 1-800-222-1222. If the victim has collapsed or is not breathing, call local emergency services at 911.</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other information should I know?</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Keep all appointments with your doctor and the laboratory. Your doctor may order certain lab tests to check your body's response to amoxicillin.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you are diabetic, use Clinistix or TesTape (not Clinitest) to test your urine for sugar while taking this medication.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 not let anyone else take your medication. Your prescription is probably not refillable. If you still have symptoms of infection after you finish the amoxicillin, call your doctor.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is important for you to keep a written list of all of the prescription and nonprescription (over-the-counter) medicines you are taking, as well as any products such as vitamins, minerals, or other dietary supplements. You should bring this list with you each time you visit a doctor or if you are admitted to a hospital. It is also important information to carry with you in case of emergencies.</w:t>
      </w:r>
    </w:p>
    <w:p w:rsidR="006D4F5C" w:rsidRPr="00F60417" w:rsidRDefault="006D4F5C" w:rsidP="006D4F5C">
      <w:pPr>
        <w:jc w:val="both"/>
        <w:rPr>
          <w:rFonts w:ascii="Calibri" w:eastAsia="Times New Roman" w:hAnsi="Calibri" w:cs="Times New Roman"/>
          <w:sz w:val="28"/>
          <w:szCs w:val="28"/>
          <w:lang w:val="en-US" w:eastAsia="ru-RU"/>
        </w:rPr>
      </w:pPr>
    </w:p>
    <w:p w:rsidR="00633CC1" w:rsidRPr="00633CC1" w:rsidRDefault="00633CC1" w:rsidP="00633CC1">
      <w:pPr>
        <w:tabs>
          <w:tab w:val="left" w:pos="360"/>
          <w:tab w:val="left" w:pos="1080"/>
        </w:tabs>
        <w:spacing w:after="0" w:line="240" w:lineRule="auto"/>
        <w:jc w:val="both"/>
        <w:rPr>
          <w:rFonts w:ascii="Times New Roman" w:eastAsia="Calibri" w:hAnsi="Times New Roman" w:cs="Times New Roman"/>
          <w:b/>
          <w:sz w:val="28"/>
          <w:szCs w:val="28"/>
          <w:lang w:val="en-US" w:eastAsia="ru-RU"/>
        </w:rPr>
      </w:pPr>
      <w:r w:rsidRPr="00633CC1">
        <w:rPr>
          <w:rFonts w:ascii="Times New Roman" w:eastAsia="Times New Roman" w:hAnsi="Times New Roman" w:cs="Times New Roman"/>
          <w:b/>
          <w:sz w:val="28"/>
          <w:szCs w:val="28"/>
          <w:lang w:val="en-US" w:eastAsia="ru-RU"/>
        </w:rPr>
        <w:t xml:space="preserve">1. </w:t>
      </w:r>
      <w:r w:rsidRPr="00633CC1">
        <w:rPr>
          <w:rFonts w:ascii="Times New Roman" w:eastAsia="Calibri" w:hAnsi="Times New Roman" w:cs="Times New Roman"/>
          <w:b/>
          <w:sz w:val="28"/>
          <w:szCs w:val="28"/>
          <w:lang w:eastAsia="ru-RU"/>
        </w:rPr>
        <w:t>Занятие</w:t>
      </w:r>
      <w:r w:rsidRPr="00633CC1">
        <w:rPr>
          <w:rFonts w:ascii="Times New Roman" w:eastAsia="Calibri" w:hAnsi="Times New Roman" w:cs="Times New Roman"/>
          <w:b/>
          <w:sz w:val="28"/>
          <w:szCs w:val="28"/>
          <w:lang w:val="en-US" w:eastAsia="ru-RU"/>
        </w:rPr>
        <w:t xml:space="preserve"> № 9</w:t>
      </w:r>
    </w:p>
    <w:p w:rsidR="00633CC1" w:rsidRPr="00633CC1" w:rsidRDefault="00633CC1" w:rsidP="00633CC1">
      <w:pPr>
        <w:tabs>
          <w:tab w:val="left" w:pos="360"/>
          <w:tab w:val="left" w:pos="1080"/>
        </w:tabs>
        <w:spacing w:after="0" w:line="240" w:lineRule="auto"/>
        <w:jc w:val="both"/>
        <w:rPr>
          <w:rFonts w:ascii="Times New Roman" w:eastAsia="Calibri" w:hAnsi="Times New Roman" w:cs="Times New Roman"/>
          <w:sz w:val="28"/>
          <w:szCs w:val="28"/>
          <w:lang w:val="en-US" w:eastAsia="ru-RU"/>
        </w:rPr>
      </w:pPr>
    </w:p>
    <w:p w:rsidR="00633CC1" w:rsidRPr="00633CC1" w:rsidRDefault="00633CC1" w:rsidP="00633CC1">
      <w:p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b/>
          <w:sz w:val="28"/>
          <w:szCs w:val="28"/>
          <w:lang w:eastAsia="ru-RU"/>
        </w:rPr>
        <w:t>Тема</w:t>
      </w:r>
      <w:r w:rsidRPr="00633CC1">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занятия</w:t>
      </w:r>
      <w:r w:rsidRPr="00633CC1">
        <w:rPr>
          <w:rFonts w:ascii="Times New Roman" w:eastAsia="Times New Roman" w:hAnsi="Times New Roman" w:cs="Times New Roman"/>
          <w:b/>
          <w:sz w:val="28"/>
          <w:szCs w:val="28"/>
          <w:lang w:val="en-US" w:eastAsia="ru-RU"/>
        </w:rPr>
        <w:t>:</w:t>
      </w:r>
      <w:r w:rsidRPr="00633CC1">
        <w:rPr>
          <w:rFonts w:ascii="Times New Roman" w:eastAsia="Times New Roman" w:hAnsi="Times New Roman" w:cs="Times New Roman"/>
          <w:b/>
          <w:lang w:val="en-US" w:eastAsia="ru-RU"/>
        </w:rPr>
        <w:t xml:space="preserve"> </w:t>
      </w:r>
      <w:r w:rsidRPr="00633CC1">
        <w:rPr>
          <w:rFonts w:ascii="Times New Roman" w:eastAsia="Times New Roman" w:hAnsi="Times New Roman" w:cs="Times New Roman"/>
          <w:b/>
          <w:sz w:val="28"/>
          <w:szCs w:val="28"/>
          <w:lang w:val="en-US" w:eastAsia="ru-RU"/>
        </w:rPr>
        <w:t>«Sulfanilamide and Its Derivatives»</w:t>
      </w:r>
    </w:p>
    <w:p w:rsidR="00633CC1" w:rsidRPr="00633CC1" w:rsidRDefault="00633CC1" w:rsidP="00633CC1">
      <w:pPr>
        <w:tabs>
          <w:tab w:val="left" w:pos="360"/>
        </w:tabs>
        <w:spacing w:after="0" w:line="240" w:lineRule="auto"/>
        <w:jc w:val="both"/>
        <w:rPr>
          <w:rFonts w:ascii="Times New Roman" w:eastAsia="Times New Roman" w:hAnsi="Times New Roman" w:cs="Times New Roman"/>
          <w:sz w:val="28"/>
          <w:szCs w:val="28"/>
          <w:lang w:val="en-US" w:eastAsia="ru-RU"/>
        </w:rPr>
      </w:pPr>
    </w:p>
    <w:p w:rsidR="00633CC1" w:rsidRPr="00633CC1" w:rsidRDefault="00633CC1" w:rsidP="00633CC1">
      <w:pPr>
        <w:spacing w:after="0" w:line="240" w:lineRule="auto"/>
        <w:jc w:val="both"/>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2. Формы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Подготовка к практическим занятиям.</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Подготовка материалов по НИРС.</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b/>
          <w:sz w:val="28"/>
          <w:szCs w:val="28"/>
          <w:lang w:eastAsia="ru-RU"/>
        </w:rPr>
        <w:t>3.Перечень вопросов для самоподготовки по теме практического занятия:</w:t>
      </w:r>
    </w:p>
    <w:p w:rsidR="00633CC1" w:rsidRPr="00633CC1" w:rsidRDefault="00633CC1" w:rsidP="00633CC1">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33CC1">
        <w:rPr>
          <w:rFonts w:ascii="Times New Roman" w:eastAsia="Times New Roman" w:hAnsi="Times New Roman" w:cs="Times New Roman"/>
          <w:color w:val="000000"/>
          <w:sz w:val="28"/>
          <w:szCs w:val="28"/>
          <w:lang w:eastAsia="ru-RU"/>
        </w:rPr>
        <w:t xml:space="preserve">  </w:t>
      </w:r>
      <w:r w:rsidRPr="00633CC1">
        <w:rPr>
          <w:rFonts w:ascii="Times New Roman" w:eastAsia="Times New Roman" w:hAnsi="Times New Roman" w:cs="Times New Roman"/>
          <w:color w:val="000000"/>
          <w:sz w:val="28"/>
          <w:szCs w:val="28"/>
          <w:lang w:val="en-US" w:eastAsia="ru-RU"/>
        </w:rPr>
        <w:t>Answer the questions:</w:t>
      </w:r>
    </w:p>
    <w:p w:rsidR="00633CC1" w:rsidRPr="00633CC1" w:rsidRDefault="00633CC1" w:rsidP="00633CC1">
      <w:pPr>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val="en-US" w:eastAsia="ru-RU"/>
        </w:rPr>
        <w:t xml:space="preserve">1. What was the most important discovery in the history of chemotherapy? 2. Why is p-aminobenzene sulfonamide better known as Sulfanilamide? 3. What derivatives of Sulfanilamide do you know? 4. How is Sulfanilamide produced? 5. </w:t>
      </w:r>
      <w:r w:rsidRPr="00633CC1">
        <w:rPr>
          <w:rFonts w:ascii="Times New Roman" w:eastAsia="Times New Roman" w:hAnsi="Times New Roman" w:cs="Times New Roman"/>
          <w:sz w:val="28"/>
          <w:szCs w:val="28"/>
          <w:lang w:val="en-US" w:eastAsia="ru-RU"/>
        </w:rPr>
        <w:lastRenderedPageBreak/>
        <w:t>What does the choice of base or acid for hydrolysis depend on? 6. What are the physical and chemical properties of Sulfanilamide? 7. What methods of the assay of Sulfanilamide and its derivatives are used? 8. How is the usual dose of Sulfanilamide calculated? 9. What action does the drug exert on the organism? 10. Is Sulfanilamide</w:t>
      </w:r>
    </w:p>
    <w:p w:rsidR="00633CC1" w:rsidRPr="00633CC1" w:rsidRDefault="00633CC1" w:rsidP="001438ED">
      <w:pPr>
        <w:numPr>
          <w:ilvl w:val="0"/>
          <w:numId w:val="256"/>
        </w:num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What kinds of diseases do sulfa drugs treat? (Infections)</w:t>
      </w:r>
    </w:p>
    <w:p w:rsidR="00633CC1" w:rsidRPr="00633CC1" w:rsidRDefault="00633CC1" w:rsidP="001438ED">
      <w:pPr>
        <w:numPr>
          <w:ilvl w:val="0"/>
          <w:numId w:val="256"/>
        </w:num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What do they prevent? (meningitis, scarlet fever, mumps, chicken - pox)</w:t>
      </w:r>
    </w:p>
    <w:p w:rsidR="00633CC1" w:rsidRPr="00633CC1" w:rsidRDefault="00633CC1" w:rsidP="001438ED">
      <w:pPr>
        <w:numPr>
          <w:ilvl w:val="0"/>
          <w:numId w:val="256"/>
        </w:num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 xml:space="preserve">What side – effect can sulfanilamide produce? </w:t>
      </w:r>
      <w:r w:rsidRPr="00633CC1">
        <w:rPr>
          <w:rFonts w:ascii="Times New Roman" w:eastAsia="Times New Roman" w:hAnsi="Times New Roman" w:cs="Times New Roman"/>
          <w:sz w:val="28"/>
          <w:szCs w:val="28"/>
          <w:lang w:eastAsia="ru-RU"/>
        </w:rPr>
        <w:t>(</w:t>
      </w:r>
      <w:r w:rsidRPr="00633CC1">
        <w:rPr>
          <w:rFonts w:ascii="Times New Roman" w:eastAsia="Times New Roman" w:hAnsi="Times New Roman" w:cs="Times New Roman"/>
          <w:sz w:val="28"/>
          <w:szCs w:val="28"/>
          <w:lang w:val="en-US" w:eastAsia="ru-RU"/>
        </w:rPr>
        <w:t>nausea, vomit, headache, rash</w:t>
      </w:r>
      <w:r w:rsidRPr="00633CC1">
        <w:rPr>
          <w:rFonts w:ascii="Times New Roman" w:eastAsia="Times New Roman" w:hAnsi="Times New Roman" w:cs="Times New Roman"/>
          <w:sz w:val="28"/>
          <w:szCs w:val="28"/>
          <w:lang w:eastAsia="ru-RU"/>
        </w:rPr>
        <w:t>)</w:t>
      </w:r>
    </w:p>
    <w:p w:rsidR="00633CC1" w:rsidRPr="00633CC1" w:rsidRDefault="00633CC1" w:rsidP="00633CC1">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eastAsia="ru-RU"/>
        </w:rPr>
      </w:pPr>
    </w:p>
    <w:p w:rsidR="00633CC1" w:rsidRPr="00633CC1" w:rsidRDefault="00633CC1" w:rsidP="00633CC1">
      <w:pPr>
        <w:spacing w:after="0" w:line="240" w:lineRule="auto"/>
        <w:jc w:val="both"/>
        <w:rPr>
          <w:rFonts w:ascii="Times New Roman" w:eastAsia="Times New Roman" w:hAnsi="Times New Roman" w:cs="Times New Roman"/>
          <w:color w:val="000000"/>
          <w:sz w:val="28"/>
          <w:szCs w:val="28"/>
          <w:lang w:eastAsia="ru-RU"/>
        </w:rPr>
      </w:pPr>
      <w:r w:rsidRPr="00633CC1">
        <w:rPr>
          <w:rFonts w:ascii="Times New Roman" w:eastAsia="Times New Roman" w:hAnsi="Times New Roman" w:cs="Times New Roman"/>
          <w:sz w:val="25"/>
          <w:szCs w:val="25"/>
          <w:lang w:eastAsia="ru-RU"/>
        </w:rPr>
        <w:t xml:space="preserve"> </w:t>
      </w:r>
      <w:r w:rsidRPr="00633CC1">
        <w:rPr>
          <w:rFonts w:ascii="Times New Roman" w:eastAsia="Times New Roman" w:hAnsi="Times New Roman" w:cs="Times New Roman"/>
          <w:color w:val="000000"/>
          <w:sz w:val="28"/>
          <w:szCs w:val="28"/>
          <w:lang w:val="en-US" w:eastAsia="ru-RU"/>
        </w:rPr>
        <w:t>Grammar</w:t>
      </w:r>
      <w:r w:rsidRPr="00633CC1">
        <w:rPr>
          <w:rFonts w:ascii="Times New Roman" w:eastAsia="Times New Roman" w:hAnsi="Times New Roman" w:cs="Times New Roman"/>
          <w:color w:val="000000"/>
          <w:sz w:val="28"/>
          <w:szCs w:val="28"/>
          <w:lang w:eastAsia="ru-RU"/>
        </w:rPr>
        <w:t>:</w:t>
      </w:r>
    </w:p>
    <w:p w:rsidR="00633CC1" w:rsidRPr="00633CC1" w:rsidRDefault="00633CC1" w:rsidP="00633CC1">
      <w:pPr>
        <w:spacing w:after="0" w:line="240" w:lineRule="auto"/>
        <w:jc w:val="both"/>
        <w:rPr>
          <w:rFonts w:ascii="Times New Roman" w:eastAsia="Times New Roman" w:hAnsi="Times New Roman" w:cs="Times New Roman"/>
          <w:sz w:val="28"/>
          <w:szCs w:val="28"/>
        </w:rPr>
      </w:pPr>
      <w:r w:rsidRPr="00633CC1">
        <w:rPr>
          <w:rFonts w:ascii="Times New Roman" w:eastAsia="Times New Roman" w:hAnsi="Times New Roman" w:cs="Times New Roman"/>
          <w:sz w:val="28"/>
          <w:szCs w:val="28"/>
          <w:lang w:eastAsia="ru-RU"/>
        </w:rPr>
        <w:t>Повторение образования страдательного залога (</w:t>
      </w:r>
      <w:r w:rsidRPr="00633CC1">
        <w:rPr>
          <w:rFonts w:ascii="Times New Roman" w:eastAsia="Times New Roman" w:hAnsi="Times New Roman" w:cs="Times New Roman"/>
          <w:sz w:val="28"/>
          <w:szCs w:val="28"/>
          <w:lang w:val="en-US" w:eastAsia="ru-RU"/>
        </w:rPr>
        <w:t>Perfect</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Passive</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Voice</w:t>
      </w:r>
      <w:r w:rsidRPr="00633CC1">
        <w:rPr>
          <w:rFonts w:ascii="Times New Roman" w:eastAsia="Times New Roman" w:hAnsi="Times New Roman" w:cs="Times New Roman"/>
          <w:sz w:val="28"/>
          <w:szCs w:val="28"/>
          <w:lang w:eastAsia="ru-RU"/>
        </w:rPr>
        <w:t>) и безличных предложений (</w:t>
      </w:r>
      <w:r w:rsidRPr="00633CC1">
        <w:rPr>
          <w:rFonts w:ascii="Times New Roman" w:eastAsia="Times New Roman" w:hAnsi="Times New Roman" w:cs="Times New Roman"/>
          <w:sz w:val="28"/>
          <w:szCs w:val="28"/>
          <w:lang w:val="en-US" w:eastAsia="ru-RU"/>
        </w:rPr>
        <w:t>Impersonal</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Sentences</w:t>
      </w:r>
      <w:r w:rsidRPr="00633CC1">
        <w:rPr>
          <w:rFonts w:ascii="Times New Roman" w:eastAsia="Times New Roman" w:hAnsi="Times New Roman" w:cs="Times New Roman"/>
          <w:sz w:val="28"/>
          <w:szCs w:val="28"/>
          <w:lang w:eastAsia="ru-RU"/>
        </w:rPr>
        <w:t>).</w:t>
      </w:r>
    </w:p>
    <w:p w:rsidR="00633CC1" w:rsidRPr="00633CC1" w:rsidRDefault="00633CC1" w:rsidP="00633CC1">
      <w:pPr>
        <w:spacing w:after="0" w:line="240" w:lineRule="auto"/>
        <w:jc w:val="both"/>
        <w:rPr>
          <w:rFonts w:ascii="Times New Roman" w:eastAsia="Times New Roman" w:hAnsi="Times New Roman" w:cs="Times New Roman"/>
          <w:sz w:val="28"/>
          <w:szCs w:val="28"/>
          <w:lang w:val="en-US"/>
        </w:rPr>
      </w:pPr>
      <w:r w:rsidRPr="00633CC1">
        <w:rPr>
          <w:rFonts w:ascii="Times New Roman" w:eastAsia="Times New Roman" w:hAnsi="Times New Roman" w:cs="Times New Roman"/>
          <w:sz w:val="28"/>
          <w:szCs w:val="28"/>
          <w:lang w:val="en-US"/>
        </w:rPr>
        <w:t>Theme vocabulary:</w:t>
      </w:r>
    </w:p>
    <w:p w:rsidR="00633CC1" w:rsidRPr="00633CC1" w:rsidRDefault="00633CC1" w:rsidP="00633CC1">
      <w:pPr>
        <w:spacing w:after="0" w:line="240" w:lineRule="auto"/>
        <w:jc w:val="both"/>
        <w:rPr>
          <w:rFonts w:ascii="Times New Roman" w:eastAsia="Times New Roman" w:hAnsi="Times New Roman" w:cs="Times New Roman"/>
          <w:sz w:val="28"/>
          <w:szCs w:val="28"/>
        </w:rPr>
      </w:pPr>
      <w:r w:rsidRPr="00633CC1">
        <w:rPr>
          <w:rFonts w:ascii="Times New Roman" w:eastAsia="Times New Roman" w:hAnsi="Times New Roman" w:cs="Times New Roman"/>
          <w:sz w:val="28"/>
          <w:szCs w:val="28"/>
          <w:lang w:eastAsia="ru-RU"/>
        </w:rPr>
        <w:t>Введение</w:t>
      </w:r>
      <w:r w:rsidRPr="00633CC1">
        <w:rPr>
          <w:rFonts w:ascii="Times New Roman" w:eastAsia="Times New Roman" w:hAnsi="Times New Roman" w:cs="Times New Roman"/>
          <w:sz w:val="28"/>
          <w:szCs w:val="28"/>
          <w:lang w:val="en-US" w:eastAsia="ru-RU"/>
        </w:rPr>
        <w:t xml:space="preserve"> </w:t>
      </w:r>
      <w:r w:rsidRPr="00633CC1">
        <w:rPr>
          <w:rFonts w:ascii="Times New Roman" w:eastAsia="Times New Roman" w:hAnsi="Times New Roman" w:cs="Times New Roman"/>
          <w:sz w:val="28"/>
          <w:szCs w:val="28"/>
          <w:lang w:eastAsia="ru-RU"/>
        </w:rPr>
        <w:t>лексики</w:t>
      </w:r>
      <w:r w:rsidRPr="00633CC1">
        <w:rPr>
          <w:rFonts w:ascii="Times New Roman" w:eastAsia="Times New Roman" w:hAnsi="Times New Roman" w:cs="Times New Roman"/>
          <w:sz w:val="28"/>
          <w:szCs w:val="28"/>
          <w:lang w:val="en-US" w:eastAsia="ru-RU"/>
        </w:rPr>
        <w:t xml:space="preserve">: odourless, melting range, starch, assay, exhibit, dizziness, cyanosis, acidosis, to counteract, to overcome. </w:t>
      </w:r>
      <w:r w:rsidRPr="00633CC1">
        <w:rPr>
          <w:rFonts w:ascii="Times New Roman" w:eastAsia="Times New Roman" w:hAnsi="Times New Roman" w:cs="Times New Roman"/>
          <w:sz w:val="28"/>
          <w:szCs w:val="28"/>
          <w:lang w:eastAsia="ru-RU"/>
        </w:rPr>
        <w:t>Приложение 1</w:t>
      </w:r>
    </w:p>
    <w:p w:rsidR="00633CC1" w:rsidRPr="00633CC1" w:rsidRDefault="00633CC1" w:rsidP="00633CC1">
      <w:pPr>
        <w:spacing w:after="0" w:line="240" w:lineRule="auto"/>
        <w:jc w:val="both"/>
        <w:rPr>
          <w:rFonts w:ascii="Times New Roman" w:eastAsia="Times New Roman" w:hAnsi="Times New Roman" w:cs="Times New Roman"/>
          <w:color w:val="000000"/>
          <w:spacing w:val="-2"/>
          <w:sz w:val="28"/>
          <w:szCs w:val="28"/>
          <w:lang w:eastAsia="ru-RU"/>
        </w:rPr>
      </w:pPr>
      <w:r w:rsidRPr="00633CC1">
        <w:rPr>
          <w:rFonts w:ascii="Times New Roman" w:eastAsia="Times New Roman" w:hAnsi="Times New Roman" w:cs="Times New Roman"/>
          <w:sz w:val="28"/>
          <w:szCs w:val="28"/>
          <w:lang w:val="en-US"/>
        </w:rPr>
        <w:t>Consolidation</w:t>
      </w:r>
      <w:r w:rsidRPr="00633CC1">
        <w:rPr>
          <w:rFonts w:ascii="Times New Roman" w:eastAsia="Times New Roman" w:hAnsi="Times New Roman" w:cs="Times New Roman"/>
          <w:sz w:val="28"/>
          <w:szCs w:val="28"/>
        </w:rPr>
        <w:t>:</w:t>
      </w:r>
    </w:p>
    <w:p w:rsidR="00633CC1" w:rsidRPr="00633CC1" w:rsidRDefault="00633CC1" w:rsidP="00633CC1">
      <w:pPr>
        <w:rPr>
          <w:rFonts w:ascii="Calibri" w:eastAsia="Times New Roman" w:hAnsi="Calibri" w:cs="Times New Roman"/>
          <w:lang w:eastAsia="ru-RU"/>
        </w:rPr>
      </w:pPr>
      <w:r>
        <w:rPr>
          <w:rFonts w:ascii="Calibri" w:eastAsia="Times New Roman" w:hAnsi="Calibri" w:cs="Times New Roman"/>
        </w:rPr>
        <w:t xml:space="preserve">Тесты по теме, </w:t>
      </w:r>
      <w:r w:rsidRPr="00633CC1">
        <w:rPr>
          <w:rFonts w:ascii="Calibri" w:eastAsia="Times New Roman" w:hAnsi="Calibri" w:cs="Times New Roman"/>
        </w:rPr>
        <w:t>ситуационные задачи.</w:t>
      </w:r>
    </w:p>
    <w:p w:rsidR="00633CC1" w:rsidRPr="00F60417" w:rsidRDefault="00633CC1" w:rsidP="00633CC1">
      <w:pPr>
        <w:rPr>
          <w:rFonts w:ascii="Times New Roman" w:eastAsia="Times New Roman" w:hAnsi="Times New Roman" w:cs="Times New Roman"/>
          <w:lang w:eastAsia="ru-RU"/>
        </w:rPr>
      </w:pPr>
      <w:r w:rsidRPr="00F60417">
        <w:rPr>
          <w:rFonts w:ascii="Times New Roman" w:eastAsia="Times New Roman" w:hAnsi="Times New Roman" w:cs="Times New Roman"/>
          <w:sz w:val="28"/>
          <w:szCs w:val="28"/>
          <w:lang w:eastAsia="ru-RU"/>
        </w:rPr>
        <w:t>Работа с текстом. Нахождение ответов на вопросы. Приложение 2</w:t>
      </w:r>
    </w:p>
    <w:p w:rsidR="00633CC1" w:rsidRPr="00F60417" w:rsidRDefault="00633CC1" w:rsidP="00633CC1">
      <w:pPr>
        <w:rPr>
          <w:rFonts w:ascii="Times New Roman" w:eastAsia="Times New Roman" w:hAnsi="Times New Roman" w:cs="Times New Roman"/>
          <w:lang w:eastAsia="ru-RU"/>
        </w:rPr>
      </w:pPr>
      <w:r w:rsidRPr="00F60417">
        <w:rPr>
          <w:rFonts w:ascii="Times New Roman" w:eastAsia="Times New Roman" w:hAnsi="Times New Roman" w:cs="Times New Roman"/>
          <w:sz w:val="28"/>
          <w:szCs w:val="28"/>
          <w:lang w:eastAsia="ru-RU"/>
        </w:rPr>
        <w:t xml:space="preserve">Выполнение грамматических упражнений. </w:t>
      </w:r>
    </w:p>
    <w:p w:rsidR="00633CC1" w:rsidRPr="00633CC1" w:rsidRDefault="00633CC1" w:rsidP="00F60417">
      <w:pPr>
        <w:numPr>
          <w:ilvl w:val="0"/>
          <w:numId w:val="132"/>
        </w:numPr>
        <w:spacing w:after="0" w:line="240" w:lineRule="auto"/>
        <w:ind w:left="0" w:firstLine="0"/>
        <w:contextualSpacing/>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b/>
          <w:sz w:val="28"/>
          <w:szCs w:val="28"/>
          <w:lang w:eastAsia="ru-RU"/>
        </w:rPr>
        <w:t>Самоконтроль по тестовым заданиям данной темы:</w:t>
      </w:r>
    </w:p>
    <w:p w:rsidR="00633CC1" w:rsidRPr="00633CC1" w:rsidRDefault="00633CC1" w:rsidP="00F60417">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iCs/>
          <w:sz w:val="28"/>
          <w:szCs w:val="28"/>
          <w:lang w:eastAsia="ru-RU"/>
        </w:rPr>
        <w:t>1. укажите предложения с формальным   подле</w:t>
      </w:r>
      <w:r w:rsidRPr="00633CC1">
        <w:rPr>
          <w:rFonts w:ascii="Times New Roman" w:eastAsia="Times New Roman" w:hAnsi="Times New Roman" w:cs="Times New Roman"/>
          <w:iCs/>
          <w:sz w:val="28"/>
          <w:szCs w:val="28"/>
          <w:lang w:eastAsia="ru-RU"/>
        </w:rPr>
        <w:softHyphen/>
        <w:t xml:space="preserve">жащим </w:t>
      </w:r>
      <w:r w:rsidRPr="00633CC1">
        <w:rPr>
          <w:rFonts w:ascii="Times New Roman" w:eastAsia="Times New Roman" w:hAnsi="Times New Roman" w:cs="Times New Roman"/>
          <w:sz w:val="28"/>
          <w:szCs w:val="28"/>
          <w:lang w:val="en-US" w:eastAsia="ru-RU"/>
        </w:rPr>
        <w:t>it</w:t>
      </w:r>
      <w:r w:rsidRPr="00633CC1">
        <w:rPr>
          <w:rFonts w:ascii="Times New Roman" w:eastAsia="Times New Roman" w:hAnsi="Times New Roman" w:cs="Times New Roman"/>
          <w:sz w:val="28"/>
          <w:szCs w:val="28"/>
          <w:lang w:eastAsia="ru-RU"/>
        </w:rPr>
        <w:t>.</w:t>
      </w:r>
    </w:p>
    <w:p w:rsidR="00633CC1" w:rsidRPr="00B74303" w:rsidRDefault="00633CC1" w:rsidP="00F60417">
      <w:p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1. Pergonal is a potent gonadotropic substance capable of causing from mild to severe adverse reactions. It must be used with great deal of care. 2. In this paper it is proposed to report the work done on the detection and identification of various alkaloids found in opium smoke. 3. It is quite likely that the maximum phar</w:t>
      </w:r>
      <w:r w:rsidRPr="00633CC1">
        <w:rPr>
          <w:rFonts w:ascii="Times New Roman" w:eastAsia="Times New Roman" w:hAnsi="Times New Roman" w:cs="Times New Roman"/>
          <w:sz w:val="28"/>
          <w:szCs w:val="28"/>
          <w:lang w:val="en-US" w:eastAsia="ru-RU"/>
        </w:rPr>
        <w:softHyphen/>
        <w:t>macological effect after oral administration does not correlate with peak serum digoxin concentrations. 4. It has been reported that the administration of tetracycline in a dose of 1 gm per day cleared pus from the sputum within four days. 5. In animals provitamine D is found in the skin. It is converted to an active compound by ultra</w:t>
      </w:r>
      <w:r w:rsidRPr="00633CC1">
        <w:rPr>
          <w:rFonts w:ascii="Times New Roman" w:eastAsia="Times New Roman" w:hAnsi="Times New Roman" w:cs="Times New Roman"/>
          <w:sz w:val="28"/>
          <w:szCs w:val="28"/>
          <w:lang w:val="en-US" w:eastAsia="ru-RU"/>
        </w:rPr>
        <w:softHyphen/>
        <w:t>violet radiation. 6. It was not possible to work with solutions of various concentrations.</w:t>
      </w:r>
    </w:p>
    <w:p w:rsidR="00F60417" w:rsidRPr="00B74303" w:rsidRDefault="00F60417" w:rsidP="00F60417">
      <w:pPr>
        <w:spacing w:after="0" w:line="240" w:lineRule="auto"/>
        <w:jc w:val="both"/>
        <w:rPr>
          <w:rFonts w:ascii="Times New Roman" w:eastAsia="Times New Roman" w:hAnsi="Times New Roman" w:cs="Times New Roman"/>
          <w:sz w:val="28"/>
          <w:szCs w:val="28"/>
          <w:lang w:val="en-US" w:eastAsia="ru-RU"/>
        </w:rPr>
      </w:pPr>
    </w:p>
    <w:p w:rsidR="00633CC1" w:rsidRPr="00633CC1" w:rsidRDefault="00633CC1" w:rsidP="00633CC1">
      <w:p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b/>
          <w:sz w:val="28"/>
          <w:szCs w:val="28"/>
          <w:lang w:val="en-US" w:eastAsia="ru-RU"/>
        </w:rPr>
        <w:t xml:space="preserve">5. </w:t>
      </w:r>
      <w:r w:rsidRPr="00633CC1">
        <w:rPr>
          <w:rFonts w:ascii="Times New Roman" w:eastAsia="Times New Roman" w:hAnsi="Times New Roman" w:cs="Times New Roman"/>
          <w:b/>
          <w:sz w:val="28"/>
          <w:szCs w:val="28"/>
          <w:lang w:eastAsia="ru-RU"/>
        </w:rPr>
        <w:t>Самоконтроль</w:t>
      </w:r>
      <w:r w:rsidRPr="00633CC1">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по</w:t>
      </w:r>
      <w:r w:rsidRPr="00633CC1">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ситуационным</w:t>
      </w:r>
      <w:r w:rsidRPr="00633CC1">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задачам</w:t>
      </w:r>
      <w:r w:rsidRPr="00633CC1">
        <w:rPr>
          <w:rFonts w:ascii="Times New Roman" w:eastAsia="Times New Roman" w:hAnsi="Times New Roman" w:cs="Times New Roman"/>
          <w:b/>
          <w:sz w:val="28"/>
          <w:szCs w:val="28"/>
          <w:lang w:val="en-US" w:eastAsia="ru-RU"/>
        </w:rPr>
        <w:t>:</w:t>
      </w:r>
    </w:p>
    <w:p w:rsidR="00633CC1" w:rsidRPr="00633CC1" w:rsidRDefault="00633CC1" w:rsidP="00633CC1">
      <w:pPr>
        <w:rPr>
          <w:rFonts w:ascii="Times New Roman" w:eastAsia="Times New Roman" w:hAnsi="Times New Roman" w:cs="Times New Roman"/>
          <w:b/>
          <w:sz w:val="28"/>
          <w:szCs w:val="28"/>
          <w:lang w:val="en-US" w:eastAsia="ru-RU"/>
        </w:rPr>
      </w:pPr>
      <w:r w:rsidRPr="00633CC1">
        <w:rPr>
          <w:rFonts w:ascii="Times New Roman" w:eastAsia="Times New Roman" w:hAnsi="Times New Roman" w:cs="Times New Roman"/>
          <w:b/>
          <w:iCs/>
          <w:color w:val="000000"/>
          <w:sz w:val="28"/>
          <w:szCs w:val="28"/>
          <w:lang w:val="en-US" w:eastAsia="ru-RU"/>
        </w:rPr>
        <w:t>Make up sentences from the following words:</w:t>
      </w:r>
    </w:p>
    <w:p w:rsidR="00633CC1" w:rsidRDefault="00633CC1" w:rsidP="00F60417">
      <w:pPr>
        <w:spacing w:after="0" w:line="240" w:lineRule="auto"/>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val="en-US" w:eastAsia="ru-RU"/>
        </w:rPr>
        <w:t xml:space="preserve">1. Hydrochloric acid, is assayed, in, solution, by, Sulfanilamide. 2. Is produced, with, the, hydrolysis, on, ammonia, excess, treatment, and, mineral acid, excess, Sulfanilamide, or, base, of, acetyl, group. 3. Sulfanilamide, is, a, compound, white, </w:t>
      </w:r>
      <w:r w:rsidRPr="00633CC1">
        <w:rPr>
          <w:rFonts w:ascii="Times New Roman" w:eastAsia="Times New Roman" w:hAnsi="Times New Roman" w:cs="Times New Roman"/>
          <w:sz w:val="28"/>
          <w:szCs w:val="28"/>
          <w:lang w:val="en-US" w:eastAsia="ru-RU"/>
        </w:rPr>
        <w:lastRenderedPageBreak/>
        <w:t xml:space="preserve">a, taste, odourless, with, slightly, crystalline, sweet. </w:t>
      </w:r>
      <w:r w:rsidRPr="00633CC1">
        <w:rPr>
          <w:rFonts w:ascii="Times New Roman" w:eastAsia="Times New Roman" w:hAnsi="Times New Roman" w:cs="Times New Roman"/>
          <w:sz w:val="28"/>
          <w:szCs w:val="28"/>
          <w:lang w:eastAsia="ru-RU"/>
        </w:rPr>
        <w:t xml:space="preserve">4. </w:t>
      </w:r>
      <w:r w:rsidRPr="00633CC1">
        <w:rPr>
          <w:rFonts w:ascii="Times New Roman" w:eastAsia="Times New Roman" w:hAnsi="Times New Roman" w:cs="Times New Roman"/>
          <w:sz w:val="28"/>
          <w:szCs w:val="28"/>
          <w:lang w:val="en-US" w:eastAsia="ru-RU"/>
        </w:rPr>
        <w:t>Reactions</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the</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drug</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a</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number</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exhibits</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of</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toxic</w:t>
      </w:r>
      <w:r w:rsidRPr="00633CC1">
        <w:rPr>
          <w:rFonts w:ascii="Times New Roman" w:eastAsia="Times New Roman" w:hAnsi="Times New Roman" w:cs="Times New Roman"/>
          <w:sz w:val="28"/>
          <w:szCs w:val="28"/>
          <w:lang w:eastAsia="ru-RU"/>
        </w:rPr>
        <w:t>.</w:t>
      </w:r>
    </w:p>
    <w:p w:rsidR="00F60417" w:rsidRPr="00633CC1" w:rsidRDefault="00F60417" w:rsidP="00F60417">
      <w:pPr>
        <w:spacing w:after="0" w:line="240" w:lineRule="auto"/>
        <w:rPr>
          <w:rFonts w:ascii="Times New Roman" w:eastAsia="Times New Roman" w:hAnsi="Times New Roman" w:cs="Times New Roman"/>
          <w:color w:val="000000"/>
          <w:sz w:val="28"/>
          <w:szCs w:val="28"/>
          <w:lang w:eastAsia="ru-RU"/>
        </w:rPr>
      </w:pPr>
    </w:p>
    <w:p w:rsidR="00633CC1" w:rsidRPr="00633CC1" w:rsidRDefault="00633CC1" w:rsidP="00F60417">
      <w:pPr>
        <w:spacing w:after="0" w:line="240" w:lineRule="auto"/>
        <w:jc w:val="both"/>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6. Перечень практических умений по изучаемой теме:</w:t>
      </w:r>
    </w:p>
    <w:p w:rsidR="00633CC1" w:rsidRPr="00633CC1" w:rsidRDefault="00633CC1" w:rsidP="00F60417">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владеть тематической лексикой;</w:t>
      </w:r>
    </w:p>
    <w:p w:rsidR="00633CC1" w:rsidRPr="00633CC1" w:rsidRDefault="00633CC1" w:rsidP="00F60417">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уметь переводить и употреблять герундий;</w:t>
      </w:r>
    </w:p>
    <w:p w:rsidR="00633CC1" w:rsidRPr="00633CC1" w:rsidRDefault="00633CC1" w:rsidP="00F60417">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владеть навыками поискового чтения;</w:t>
      </w:r>
    </w:p>
    <w:p w:rsidR="00633CC1" w:rsidRPr="00633CC1" w:rsidRDefault="00633CC1" w:rsidP="00F60417">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xml:space="preserve">- владеть навыками аннотирования текста. </w:t>
      </w:r>
    </w:p>
    <w:p w:rsidR="00633CC1" w:rsidRPr="00633CC1" w:rsidRDefault="00633CC1" w:rsidP="00633CC1">
      <w:pPr>
        <w:spacing w:after="0" w:line="240" w:lineRule="auto"/>
        <w:jc w:val="both"/>
        <w:rPr>
          <w:rFonts w:ascii="Times New Roman" w:eastAsia="Times New Roman" w:hAnsi="Times New Roman" w:cs="Times New Roman"/>
          <w:b/>
          <w:sz w:val="28"/>
          <w:szCs w:val="28"/>
          <w:lang w:eastAsia="ru-RU"/>
        </w:rPr>
      </w:pPr>
    </w:p>
    <w:p w:rsidR="00633CC1" w:rsidRPr="00633CC1" w:rsidRDefault="00633CC1" w:rsidP="00633CC1">
      <w:pPr>
        <w:spacing w:after="0" w:line="240" w:lineRule="auto"/>
        <w:jc w:val="both"/>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7. Рекомендации по выполнению НИРС:</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Для выполнения НИР студента необходимо:</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определить цели и задачи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продумать и запланировать этапы выполнения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провести анализ источников информации;</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провести исследовательскую часть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сделать выводы, в которых излагаются результаты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указать библиографию;</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при необходимости оформить приложения.</w:t>
      </w:r>
    </w:p>
    <w:p w:rsidR="00633CC1" w:rsidRPr="00633CC1" w:rsidRDefault="00633CC1" w:rsidP="00633CC1">
      <w:pPr>
        <w:spacing w:after="0" w:line="240" w:lineRule="auto"/>
        <w:jc w:val="both"/>
        <w:rPr>
          <w:rFonts w:ascii="Times New Roman" w:eastAsia="Times New Roman" w:hAnsi="Times New Roman" w:cs="Times New Roman"/>
          <w:sz w:val="24"/>
          <w:szCs w:val="24"/>
          <w:lang w:eastAsia="ru-RU"/>
        </w:rPr>
      </w:pPr>
    </w:p>
    <w:p w:rsidR="00633CC1" w:rsidRPr="00633CC1" w:rsidRDefault="00633CC1" w:rsidP="00633CC1">
      <w:p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eastAsia="ru-RU"/>
        </w:rPr>
        <w:t>Рекомендованная</w:t>
      </w:r>
      <w:r w:rsidRPr="00633CC1">
        <w:rPr>
          <w:rFonts w:ascii="Times New Roman" w:eastAsia="Times New Roman" w:hAnsi="Times New Roman" w:cs="Times New Roman"/>
          <w:sz w:val="28"/>
          <w:szCs w:val="28"/>
          <w:lang w:val="en-US" w:eastAsia="ru-RU"/>
        </w:rPr>
        <w:t xml:space="preserve"> </w:t>
      </w:r>
      <w:r w:rsidRPr="00633CC1">
        <w:rPr>
          <w:rFonts w:ascii="Times New Roman" w:eastAsia="Times New Roman" w:hAnsi="Times New Roman" w:cs="Times New Roman"/>
          <w:sz w:val="28"/>
          <w:szCs w:val="28"/>
          <w:lang w:eastAsia="ru-RU"/>
        </w:rPr>
        <w:t>тема</w:t>
      </w:r>
      <w:r w:rsidRPr="00633CC1">
        <w:rPr>
          <w:rFonts w:ascii="Times New Roman" w:eastAsia="Times New Roman" w:hAnsi="Times New Roman" w:cs="Times New Roman"/>
          <w:sz w:val="28"/>
          <w:szCs w:val="28"/>
          <w:lang w:val="en-US" w:eastAsia="ru-RU"/>
        </w:rPr>
        <w:t>:</w:t>
      </w:r>
    </w:p>
    <w:p w:rsidR="00633CC1" w:rsidRPr="00633CC1" w:rsidRDefault="00633CC1" w:rsidP="00633CC1">
      <w:pPr>
        <w:tabs>
          <w:tab w:val="left" w:pos="360"/>
        </w:tabs>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“Antibiotics and their peculiarities”</w:t>
      </w:r>
    </w:p>
    <w:p w:rsidR="00633CC1" w:rsidRPr="00633CC1" w:rsidRDefault="00633CC1" w:rsidP="00633CC1">
      <w:pPr>
        <w:tabs>
          <w:tab w:val="left" w:pos="360"/>
        </w:tabs>
        <w:spacing w:after="0" w:line="240" w:lineRule="auto"/>
        <w:jc w:val="both"/>
        <w:rPr>
          <w:rFonts w:ascii="Times New Roman" w:eastAsia="Times New Roman" w:hAnsi="Times New Roman" w:cs="Times New Roman"/>
          <w:lang w:val="en-US" w:eastAsia="ru-RU"/>
        </w:rPr>
      </w:pPr>
    </w:p>
    <w:p w:rsidR="00633CC1" w:rsidRPr="00633CC1" w:rsidRDefault="00633CC1" w:rsidP="00633CC1">
      <w:pPr>
        <w:spacing w:after="0" w:line="240" w:lineRule="auto"/>
        <w:jc w:val="right"/>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Приложение 1</w:t>
      </w:r>
    </w:p>
    <w:tbl>
      <w:tblPr>
        <w:tblW w:w="3019" w:type="dxa"/>
        <w:jc w:val="center"/>
        <w:tblCellSpacing w:w="0" w:type="dxa"/>
        <w:tblInd w:w="33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009"/>
        <w:gridCol w:w="10"/>
      </w:tblGrid>
      <w:tr w:rsidR="00633CC1" w:rsidRPr="00633CC1" w:rsidTr="00633CC1">
        <w:trPr>
          <w:tblCellSpacing w:w="0" w:type="dxa"/>
          <w:jc w:val="center"/>
        </w:trPr>
        <w:tc>
          <w:tcPr>
            <w:tcW w:w="3019" w:type="dxa"/>
            <w:gridSpan w:val="2"/>
            <w:tcBorders>
              <w:top w:val="outset" w:sz="6" w:space="0" w:color="auto"/>
              <w:bottom w:val="outset" w:sz="6" w:space="0" w:color="auto"/>
            </w:tcBorders>
            <w:shd w:val="clear" w:color="auto" w:fill="EAECF2"/>
          </w:tcPr>
          <w:p w:rsidR="00633CC1" w:rsidRPr="00633CC1" w:rsidRDefault="00633CC1" w:rsidP="00633CC1">
            <w:pPr>
              <w:spacing w:after="0" w:line="240" w:lineRule="auto"/>
              <w:jc w:val="center"/>
              <w:rPr>
                <w:rFonts w:ascii="Arial" w:eastAsia="Times New Roman" w:hAnsi="Arial" w:cs="Arial"/>
                <w:sz w:val="20"/>
                <w:szCs w:val="20"/>
                <w:lang w:eastAsia="ru-RU"/>
              </w:rPr>
            </w:pPr>
            <w:r w:rsidRPr="00633CC1">
              <w:rPr>
                <w:rFonts w:ascii="Arial" w:eastAsia="Times New Roman" w:hAnsi="Arial" w:cs="Arial"/>
                <w:b/>
                <w:bCs/>
                <w:sz w:val="20"/>
                <w:szCs w:val="20"/>
                <w:lang w:val="en-US" w:eastAsia="ru-RU"/>
              </w:rPr>
              <w:t>Perfect</w:t>
            </w:r>
          </w:p>
          <w:p w:rsidR="00633CC1" w:rsidRPr="00633CC1" w:rsidRDefault="00633CC1" w:rsidP="00633CC1">
            <w:pPr>
              <w:spacing w:after="0" w:line="240" w:lineRule="auto"/>
              <w:jc w:val="center"/>
              <w:rPr>
                <w:rFonts w:ascii="Arial" w:eastAsia="Times New Roman" w:hAnsi="Arial" w:cs="Arial"/>
                <w:sz w:val="20"/>
                <w:szCs w:val="20"/>
                <w:lang w:eastAsia="ru-RU"/>
              </w:rPr>
            </w:pPr>
            <w:r w:rsidRPr="00633CC1">
              <w:rPr>
                <w:rFonts w:ascii="Arial" w:eastAsia="Times New Roman" w:hAnsi="Arial" w:cs="Arial"/>
                <w:i/>
                <w:iCs/>
                <w:sz w:val="20"/>
                <w:szCs w:val="20"/>
                <w:lang w:eastAsia="ru-RU"/>
              </w:rPr>
              <w:t>Совершенное</w:t>
            </w:r>
          </w:p>
        </w:tc>
      </w:tr>
      <w:tr w:rsidR="00633CC1" w:rsidRPr="00633CC1" w:rsidTr="00633CC1">
        <w:trPr>
          <w:gridAfter w:val="1"/>
          <w:wAfter w:w="10" w:type="dxa"/>
          <w:tblCellSpacing w:w="0" w:type="dxa"/>
          <w:jc w:val="center"/>
        </w:trPr>
        <w:tc>
          <w:tcPr>
            <w:tcW w:w="3009" w:type="dxa"/>
            <w:tcBorders>
              <w:top w:val="outset" w:sz="6" w:space="0" w:color="auto"/>
              <w:bottom w:val="outset" w:sz="6" w:space="0" w:color="auto"/>
            </w:tcBorders>
            <w:shd w:val="clear" w:color="auto" w:fill="EAECF2"/>
          </w:tcPr>
          <w:p w:rsidR="00633CC1" w:rsidRPr="00633CC1" w:rsidRDefault="00633CC1" w:rsidP="00633CC1">
            <w:pPr>
              <w:spacing w:after="0" w:line="240" w:lineRule="auto"/>
              <w:jc w:val="center"/>
              <w:rPr>
                <w:rFonts w:ascii="Calibri" w:eastAsia="Times New Roman" w:hAnsi="Calibri" w:cs="Times New Roman"/>
                <w:lang w:eastAsia="ru-RU"/>
              </w:rPr>
            </w:pPr>
            <w:r w:rsidRPr="00633CC1">
              <w:rPr>
                <w:rFonts w:ascii="Calibri" w:eastAsia="Times New Roman" w:hAnsi="Calibri" w:cs="Times New Roman"/>
                <w:b/>
                <w:bCs/>
                <w:lang w:val="en-US" w:eastAsia="ru-RU"/>
              </w:rPr>
              <w:t xml:space="preserve">to be </w:t>
            </w:r>
            <w:r w:rsidRPr="00633CC1">
              <w:rPr>
                <w:rFonts w:ascii="Calibri" w:eastAsia="Times New Roman" w:hAnsi="Calibri" w:cs="Times New Roman"/>
                <w:lang w:val="en-US" w:eastAsia="ru-RU"/>
              </w:rPr>
              <w:t xml:space="preserve">(am, is, are, was, were, ...)  </w:t>
            </w:r>
            <w:r w:rsidRPr="00633CC1">
              <w:rPr>
                <w:rFonts w:ascii="Calibri" w:eastAsia="Times New Roman" w:hAnsi="Calibri" w:cs="Times New Roman"/>
                <w:lang w:eastAsia="ru-RU"/>
              </w:rPr>
              <w:t>+</w:t>
            </w:r>
            <w:r w:rsidRPr="00633CC1">
              <w:rPr>
                <w:rFonts w:ascii="Calibri" w:eastAsia="Times New Roman" w:hAnsi="Calibri" w:cs="Times New Roman"/>
                <w:lang w:val="en-US" w:eastAsia="ru-RU"/>
              </w:rPr>
              <w:t> </w:t>
            </w:r>
            <w:r w:rsidRPr="00633CC1">
              <w:rPr>
                <w:rFonts w:ascii="Calibri" w:eastAsia="Times New Roman" w:hAnsi="Calibri" w:cs="Times New Roman"/>
                <w:lang w:eastAsia="ru-RU"/>
              </w:rPr>
              <w:t xml:space="preserve"> </w:t>
            </w:r>
            <w:r w:rsidRPr="00633CC1">
              <w:rPr>
                <w:rFonts w:ascii="Calibri" w:eastAsia="Times New Roman" w:hAnsi="Calibri" w:cs="Times New Roman"/>
                <w:b/>
                <w:bCs/>
                <w:lang w:val="en-US" w:eastAsia="ru-RU"/>
              </w:rPr>
              <w:t>III</w:t>
            </w:r>
            <w:r w:rsidRPr="00633CC1">
              <w:rPr>
                <w:rFonts w:ascii="Calibri" w:eastAsia="Times New Roman" w:hAnsi="Calibri" w:cs="Times New Roman"/>
                <w:b/>
                <w:bCs/>
                <w:lang w:eastAsia="ru-RU"/>
              </w:rPr>
              <w:t>-я форма</w:t>
            </w:r>
            <w:r w:rsidRPr="00633CC1">
              <w:rPr>
                <w:rFonts w:ascii="Calibri" w:eastAsia="Times New Roman" w:hAnsi="Calibri" w:cs="Times New Roman"/>
                <w:lang w:eastAsia="ru-RU"/>
              </w:rPr>
              <w:t xml:space="preserve"> (-</w:t>
            </w:r>
            <w:r w:rsidRPr="00633CC1">
              <w:rPr>
                <w:rFonts w:ascii="Calibri" w:eastAsia="Times New Roman" w:hAnsi="Calibri" w:cs="Times New Roman"/>
                <w:lang w:val="en-US" w:eastAsia="ru-RU"/>
              </w:rPr>
              <w:t>ed</w:t>
            </w:r>
            <w:r w:rsidRPr="00633CC1">
              <w:rPr>
                <w:rFonts w:ascii="Calibri" w:eastAsia="Times New Roman" w:hAnsi="Calibri" w:cs="Times New Roman"/>
                <w:lang w:eastAsia="ru-RU"/>
              </w:rPr>
              <w:t xml:space="preserve"> форма)</w:t>
            </w:r>
          </w:p>
        </w:tc>
      </w:tr>
      <w:tr w:rsidR="00633CC1" w:rsidRPr="003B4FE9" w:rsidTr="00633CC1">
        <w:trPr>
          <w:tblCellSpacing w:w="0" w:type="dxa"/>
          <w:jc w:val="center"/>
        </w:trPr>
        <w:tc>
          <w:tcPr>
            <w:tcW w:w="3019" w:type="dxa"/>
            <w:gridSpan w:val="2"/>
            <w:tcBorders>
              <w:top w:val="outset" w:sz="6" w:space="0" w:color="auto"/>
              <w:bottom w:val="outset" w:sz="6" w:space="0" w:color="auto"/>
            </w:tcBorders>
            <w:shd w:val="clear" w:color="auto" w:fill="E0E0BE"/>
          </w:tcPr>
          <w:p w:rsidR="00633CC1" w:rsidRPr="00633CC1" w:rsidRDefault="00633CC1" w:rsidP="00633CC1">
            <w:pPr>
              <w:spacing w:after="0" w:line="240" w:lineRule="auto"/>
              <w:ind w:left="60" w:right="60"/>
              <w:rPr>
                <w:rFonts w:ascii="Calibri" w:eastAsia="Times New Roman" w:hAnsi="Calibri" w:cs="Times New Roman"/>
                <w:lang w:val="en-US" w:eastAsia="ru-RU"/>
              </w:rPr>
            </w:pPr>
            <w:r w:rsidRPr="00633CC1">
              <w:rPr>
                <w:rFonts w:ascii="Calibri" w:eastAsia="Times New Roman" w:hAnsi="Calibri" w:cs="Times New Roman"/>
                <w:lang w:val="en-US" w:eastAsia="ru-RU"/>
              </w:rPr>
              <w:t>I, we, you, they</w:t>
            </w:r>
          </w:p>
          <w:p w:rsidR="00633CC1" w:rsidRPr="00633CC1" w:rsidRDefault="00633CC1" w:rsidP="00633CC1">
            <w:pPr>
              <w:spacing w:after="0" w:line="240" w:lineRule="auto"/>
              <w:ind w:left="60" w:right="60"/>
              <w:jc w:val="right"/>
              <w:rPr>
                <w:rFonts w:ascii="Calibri" w:eastAsia="Times New Roman" w:hAnsi="Calibri" w:cs="Times New Roman"/>
                <w:lang w:val="en-US" w:eastAsia="ru-RU"/>
              </w:rPr>
            </w:pPr>
            <w:r w:rsidRPr="00633CC1">
              <w:rPr>
                <w:rFonts w:ascii="Calibri" w:eastAsia="Times New Roman" w:hAnsi="Calibri" w:cs="Times New Roman"/>
                <w:b/>
                <w:bCs/>
                <w:lang w:val="en-US" w:eastAsia="ru-RU"/>
              </w:rPr>
              <w:t>+ have been III</w:t>
            </w:r>
          </w:p>
          <w:p w:rsidR="00633CC1" w:rsidRPr="00633CC1" w:rsidRDefault="00633CC1" w:rsidP="00633CC1">
            <w:pPr>
              <w:spacing w:after="0" w:line="240" w:lineRule="auto"/>
              <w:ind w:left="60" w:right="60"/>
              <w:rPr>
                <w:rFonts w:ascii="Calibri" w:eastAsia="Times New Roman" w:hAnsi="Calibri" w:cs="Times New Roman"/>
                <w:lang w:val="en-US" w:eastAsia="ru-RU"/>
              </w:rPr>
            </w:pPr>
            <w:r w:rsidRPr="00633CC1">
              <w:rPr>
                <w:rFonts w:ascii="Calibri" w:eastAsia="Times New Roman" w:hAnsi="Calibri" w:cs="Times New Roman"/>
                <w:lang w:val="en-US" w:eastAsia="ru-RU"/>
              </w:rPr>
              <w:t>he, she, it</w:t>
            </w:r>
          </w:p>
          <w:p w:rsidR="00633CC1" w:rsidRPr="00633CC1" w:rsidRDefault="00633CC1" w:rsidP="00633CC1">
            <w:pPr>
              <w:spacing w:after="0" w:line="240" w:lineRule="auto"/>
              <w:ind w:left="60" w:right="60"/>
              <w:jc w:val="right"/>
              <w:rPr>
                <w:rFonts w:ascii="Calibri" w:eastAsia="Times New Roman" w:hAnsi="Calibri" w:cs="Times New Roman"/>
                <w:lang w:val="en-US" w:eastAsia="ru-RU"/>
              </w:rPr>
            </w:pPr>
            <w:r w:rsidRPr="00633CC1">
              <w:rPr>
                <w:rFonts w:ascii="Calibri" w:eastAsia="Times New Roman" w:hAnsi="Calibri" w:cs="Times New Roman"/>
                <w:b/>
                <w:bCs/>
                <w:lang w:val="en-US" w:eastAsia="ru-RU"/>
              </w:rPr>
              <w:t>+ has been III</w:t>
            </w:r>
          </w:p>
        </w:tc>
      </w:tr>
      <w:tr w:rsidR="00633CC1" w:rsidRPr="00633CC1" w:rsidTr="00633CC1">
        <w:trPr>
          <w:tblCellSpacing w:w="0" w:type="dxa"/>
          <w:jc w:val="center"/>
        </w:trPr>
        <w:tc>
          <w:tcPr>
            <w:tcW w:w="3019" w:type="dxa"/>
            <w:gridSpan w:val="2"/>
            <w:tcBorders>
              <w:top w:val="outset" w:sz="6" w:space="0" w:color="auto"/>
              <w:bottom w:val="outset" w:sz="6" w:space="0" w:color="auto"/>
            </w:tcBorders>
          </w:tcPr>
          <w:p w:rsidR="00633CC1" w:rsidRPr="00633CC1" w:rsidRDefault="00633CC1" w:rsidP="00633CC1">
            <w:pPr>
              <w:spacing w:after="0" w:line="240" w:lineRule="auto"/>
              <w:ind w:left="45"/>
              <w:rPr>
                <w:rFonts w:ascii="Arial" w:eastAsia="Times New Roman" w:hAnsi="Arial" w:cs="Arial"/>
                <w:sz w:val="20"/>
                <w:szCs w:val="20"/>
                <w:lang w:eastAsia="ru-RU"/>
              </w:rPr>
            </w:pPr>
            <w:r w:rsidRPr="00633CC1">
              <w:rPr>
                <w:rFonts w:ascii="Arial" w:eastAsia="Times New Roman" w:hAnsi="Arial" w:cs="Arial"/>
                <w:sz w:val="20"/>
                <w:szCs w:val="20"/>
                <w:lang w:val="en-US" w:eastAsia="ru-RU"/>
              </w:rPr>
              <w:t xml:space="preserve">I </w:t>
            </w:r>
            <w:r w:rsidRPr="00633CC1">
              <w:rPr>
                <w:rFonts w:ascii="Arial" w:eastAsia="Times New Roman" w:hAnsi="Arial" w:cs="Arial"/>
                <w:b/>
                <w:bCs/>
                <w:sz w:val="20"/>
                <w:szCs w:val="20"/>
                <w:lang w:val="en-US" w:eastAsia="ru-RU"/>
              </w:rPr>
              <w:t>have been</w:t>
            </w:r>
            <w:r w:rsidRPr="00633CC1">
              <w:rPr>
                <w:rFonts w:ascii="Arial" w:eastAsia="Times New Roman" w:hAnsi="Arial" w:cs="Arial"/>
                <w:sz w:val="20"/>
                <w:szCs w:val="20"/>
                <w:lang w:val="en-US" w:eastAsia="ru-RU"/>
              </w:rPr>
              <w:t xml:space="preserve"> ask</w:t>
            </w:r>
            <w:r w:rsidRPr="00633CC1">
              <w:rPr>
                <w:rFonts w:ascii="Arial" w:eastAsia="Times New Roman" w:hAnsi="Arial" w:cs="Arial"/>
                <w:b/>
                <w:bCs/>
                <w:sz w:val="20"/>
                <w:szCs w:val="20"/>
                <w:lang w:val="en-US" w:eastAsia="ru-RU"/>
              </w:rPr>
              <w:t>ed</w:t>
            </w:r>
          </w:p>
        </w:tc>
      </w:tr>
      <w:tr w:rsidR="00633CC1" w:rsidRPr="003B4FE9" w:rsidTr="00633CC1">
        <w:trPr>
          <w:tblCellSpacing w:w="0" w:type="dxa"/>
          <w:jc w:val="center"/>
        </w:trPr>
        <w:tc>
          <w:tcPr>
            <w:tcW w:w="3019" w:type="dxa"/>
            <w:gridSpan w:val="2"/>
            <w:tcBorders>
              <w:top w:val="outset" w:sz="6" w:space="0" w:color="auto"/>
              <w:bottom w:val="outset" w:sz="6" w:space="0" w:color="auto"/>
            </w:tcBorders>
            <w:shd w:val="clear" w:color="auto" w:fill="E0E0BE"/>
            <w:vAlign w:val="center"/>
          </w:tcPr>
          <w:p w:rsidR="00633CC1" w:rsidRPr="00633CC1" w:rsidRDefault="00633CC1" w:rsidP="00633CC1">
            <w:pPr>
              <w:spacing w:after="0" w:line="240" w:lineRule="auto"/>
              <w:ind w:left="60" w:right="60"/>
              <w:rPr>
                <w:rFonts w:ascii="Calibri" w:eastAsia="Times New Roman" w:hAnsi="Calibri" w:cs="Times New Roman"/>
                <w:lang w:val="en-US" w:eastAsia="ru-RU"/>
              </w:rPr>
            </w:pPr>
            <w:r w:rsidRPr="00633CC1">
              <w:rPr>
                <w:rFonts w:ascii="Calibri" w:eastAsia="Times New Roman" w:hAnsi="Calibri" w:cs="Times New Roman"/>
                <w:lang w:val="en-US" w:eastAsia="ru-RU"/>
              </w:rPr>
              <w:t>I, he, she, it, we, you, they</w:t>
            </w:r>
            <w:r w:rsidRPr="00633CC1">
              <w:rPr>
                <w:rFonts w:ascii="Calibri" w:eastAsia="Times New Roman" w:hAnsi="Calibri" w:cs="Times New Roman"/>
                <w:b/>
                <w:bCs/>
                <w:lang w:val="en-US" w:eastAsia="ru-RU"/>
              </w:rPr>
              <w:t>         + had been III</w:t>
            </w:r>
          </w:p>
        </w:tc>
      </w:tr>
      <w:tr w:rsidR="00633CC1" w:rsidRPr="00633CC1" w:rsidTr="00633CC1">
        <w:trPr>
          <w:tblCellSpacing w:w="0" w:type="dxa"/>
          <w:jc w:val="center"/>
        </w:trPr>
        <w:tc>
          <w:tcPr>
            <w:tcW w:w="3019" w:type="dxa"/>
            <w:gridSpan w:val="2"/>
            <w:tcBorders>
              <w:top w:val="outset" w:sz="6" w:space="0" w:color="auto"/>
              <w:bottom w:val="outset" w:sz="6" w:space="0" w:color="auto"/>
            </w:tcBorders>
          </w:tcPr>
          <w:p w:rsidR="00633CC1" w:rsidRPr="00633CC1" w:rsidRDefault="00633CC1" w:rsidP="00633CC1">
            <w:pPr>
              <w:spacing w:after="0" w:line="240" w:lineRule="auto"/>
              <w:ind w:left="45"/>
              <w:rPr>
                <w:rFonts w:ascii="Arial" w:eastAsia="Times New Roman" w:hAnsi="Arial" w:cs="Arial"/>
                <w:sz w:val="20"/>
                <w:szCs w:val="20"/>
                <w:lang w:eastAsia="ru-RU"/>
              </w:rPr>
            </w:pPr>
            <w:r w:rsidRPr="00633CC1">
              <w:rPr>
                <w:rFonts w:ascii="Arial" w:eastAsia="Times New Roman" w:hAnsi="Arial" w:cs="Arial"/>
                <w:sz w:val="20"/>
                <w:szCs w:val="20"/>
                <w:lang w:val="en-US" w:eastAsia="ru-RU"/>
              </w:rPr>
              <w:t xml:space="preserve">I </w:t>
            </w:r>
            <w:r w:rsidRPr="00633CC1">
              <w:rPr>
                <w:rFonts w:ascii="Arial" w:eastAsia="Times New Roman" w:hAnsi="Arial" w:cs="Arial"/>
                <w:b/>
                <w:bCs/>
                <w:sz w:val="20"/>
                <w:szCs w:val="20"/>
                <w:lang w:val="en-US" w:eastAsia="ru-RU"/>
              </w:rPr>
              <w:t>had been</w:t>
            </w:r>
            <w:r w:rsidRPr="00633CC1">
              <w:rPr>
                <w:rFonts w:ascii="Arial" w:eastAsia="Times New Roman" w:hAnsi="Arial" w:cs="Arial"/>
                <w:sz w:val="20"/>
                <w:szCs w:val="20"/>
                <w:lang w:val="en-US" w:eastAsia="ru-RU"/>
              </w:rPr>
              <w:t xml:space="preserve"> ask</w:t>
            </w:r>
            <w:r w:rsidRPr="00633CC1">
              <w:rPr>
                <w:rFonts w:ascii="Arial" w:eastAsia="Times New Roman" w:hAnsi="Arial" w:cs="Arial"/>
                <w:b/>
                <w:bCs/>
                <w:sz w:val="20"/>
                <w:szCs w:val="20"/>
                <w:lang w:val="en-US" w:eastAsia="ru-RU"/>
              </w:rPr>
              <w:t>ed</w:t>
            </w:r>
          </w:p>
        </w:tc>
      </w:tr>
      <w:tr w:rsidR="00633CC1" w:rsidRPr="003B4FE9" w:rsidTr="00633CC1">
        <w:trPr>
          <w:tblCellSpacing w:w="0" w:type="dxa"/>
          <w:jc w:val="center"/>
        </w:trPr>
        <w:tc>
          <w:tcPr>
            <w:tcW w:w="3019" w:type="dxa"/>
            <w:gridSpan w:val="2"/>
            <w:tcBorders>
              <w:top w:val="outset" w:sz="6" w:space="0" w:color="auto"/>
              <w:bottom w:val="outset" w:sz="6" w:space="0" w:color="auto"/>
            </w:tcBorders>
            <w:shd w:val="clear" w:color="auto" w:fill="E0E0BE"/>
          </w:tcPr>
          <w:p w:rsidR="00633CC1" w:rsidRPr="00633CC1" w:rsidRDefault="00633CC1" w:rsidP="00633CC1">
            <w:pPr>
              <w:spacing w:after="0" w:line="240" w:lineRule="auto"/>
              <w:ind w:left="60" w:right="60"/>
              <w:rPr>
                <w:rFonts w:ascii="Calibri" w:eastAsia="Times New Roman" w:hAnsi="Calibri" w:cs="Times New Roman"/>
                <w:lang w:val="en-US" w:eastAsia="ru-RU"/>
              </w:rPr>
            </w:pPr>
            <w:r w:rsidRPr="00633CC1">
              <w:rPr>
                <w:rFonts w:ascii="Calibri" w:eastAsia="Times New Roman" w:hAnsi="Calibri" w:cs="Times New Roman"/>
                <w:lang w:val="en-US" w:eastAsia="ru-RU"/>
              </w:rPr>
              <w:t>I, we</w:t>
            </w:r>
          </w:p>
          <w:p w:rsidR="00633CC1" w:rsidRPr="00633CC1" w:rsidRDefault="00633CC1" w:rsidP="00633CC1">
            <w:pPr>
              <w:spacing w:after="0" w:line="240" w:lineRule="auto"/>
              <w:ind w:left="60" w:right="60"/>
              <w:jc w:val="right"/>
              <w:rPr>
                <w:rFonts w:ascii="Calibri" w:eastAsia="Times New Roman" w:hAnsi="Calibri" w:cs="Times New Roman"/>
                <w:lang w:val="en-US" w:eastAsia="ru-RU"/>
              </w:rPr>
            </w:pPr>
            <w:r w:rsidRPr="00633CC1">
              <w:rPr>
                <w:rFonts w:ascii="Calibri" w:eastAsia="Times New Roman" w:hAnsi="Calibri" w:cs="Times New Roman"/>
                <w:lang w:val="en-US" w:eastAsia="ru-RU"/>
              </w:rPr>
              <w:t> </w:t>
            </w:r>
            <w:r w:rsidRPr="00633CC1">
              <w:rPr>
                <w:rFonts w:ascii="Calibri" w:eastAsia="Times New Roman" w:hAnsi="Calibri" w:cs="Times New Roman"/>
                <w:b/>
                <w:bCs/>
                <w:lang w:val="en-US" w:eastAsia="ru-RU"/>
              </w:rPr>
              <w:t xml:space="preserve">+ shall have been III </w:t>
            </w:r>
          </w:p>
          <w:p w:rsidR="00633CC1" w:rsidRPr="00633CC1" w:rsidRDefault="00633CC1" w:rsidP="00633CC1">
            <w:pPr>
              <w:spacing w:after="0" w:line="240" w:lineRule="auto"/>
              <w:ind w:left="60" w:right="60"/>
              <w:rPr>
                <w:rFonts w:ascii="Calibri" w:eastAsia="Times New Roman" w:hAnsi="Calibri" w:cs="Times New Roman"/>
                <w:lang w:val="en-US" w:eastAsia="ru-RU"/>
              </w:rPr>
            </w:pPr>
            <w:r w:rsidRPr="00633CC1">
              <w:rPr>
                <w:rFonts w:ascii="Calibri" w:eastAsia="Times New Roman" w:hAnsi="Calibri" w:cs="Times New Roman"/>
                <w:lang w:val="en-US" w:eastAsia="ru-RU"/>
              </w:rPr>
              <w:t> he, she, it, you, they</w:t>
            </w:r>
          </w:p>
          <w:p w:rsidR="00633CC1" w:rsidRPr="00633CC1" w:rsidRDefault="00633CC1" w:rsidP="00633CC1">
            <w:pPr>
              <w:spacing w:after="0" w:line="240" w:lineRule="auto"/>
              <w:ind w:left="60" w:right="60"/>
              <w:jc w:val="right"/>
              <w:rPr>
                <w:rFonts w:ascii="Calibri" w:eastAsia="Times New Roman" w:hAnsi="Calibri" w:cs="Times New Roman"/>
                <w:lang w:val="en-US" w:eastAsia="ru-RU"/>
              </w:rPr>
            </w:pPr>
            <w:r w:rsidRPr="00633CC1">
              <w:rPr>
                <w:rFonts w:ascii="Calibri" w:eastAsia="Times New Roman" w:hAnsi="Calibri" w:cs="Times New Roman"/>
                <w:lang w:val="en-US" w:eastAsia="ru-RU"/>
              </w:rPr>
              <w:t> </w:t>
            </w:r>
            <w:r w:rsidRPr="00633CC1">
              <w:rPr>
                <w:rFonts w:ascii="Calibri" w:eastAsia="Times New Roman" w:hAnsi="Calibri" w:cs="Times New Roman"/>
                <w:b/>
                <w:bCs/>
                <w:lang w:val="en-US" w:eastAsia="ru-RU"/>
              </w:rPr>
              <w:t>+ will have been III</w:t>
            </w:r>
          </w:p>
        </w:tc>
      </w:tr>
      <w:tr w:rsidR="00633CC1" w:rsidRPr="003B4FE9" w:rsidTr="00633CC1">
        <w:trPr>
          <w:tblCellSpacing w:w="0" w:type="dxa"/>
          <w:jc w:val="center"/>
        </w:trPr>
        <w:tc>
          <w:tcPr>
            <w:tcW w:w="3019" w:type="dxa"/>
            <w:gridSpan w:val="2"/>
            <w:tcBorders>
              <w:top w:val="outset" w:sz="6" w:space="0" w:color="auto"/>
              <w:bottom w:val="outset" w:sz="6" w:space="0" w:color="auto"/>
            </w:tcBorders>
          </w:tcPr>
          <w:p w:rsidR="00633CC1" w:rsidRPr="00633CC1" w:rsidRDefault="00633CC1" w:rsidP="00633CC1">
            <w:pPr>
              <w:spacing w:after="0" w:line="240" w:lineRule="auto"/>
              <w:ind w:left="45"/>
              <w:rPr>
                <w:rFonts w:ascii="Arial" w:eastAsia="Times New Roman" w:hAnsi="Arial" w:cs="Arial"/>
                <w:sz w:val="20"/>
                <w:szCs w:val="20"/>
                <w:lang w:val="en-US" w:eastAsia="ru-RU"/>
              </w:rPr>
            </w:pPr>
            <w:r w:rsidRPr="00633CC1">
              <w:rPr>
                <w:rFonts w:ascii="Arial" w:eastAsia="Times New Roman" w:hAnsi="Arial" w:cs="Arial"/>
                <w:sz w:val="20"/>
                <w:szCs w:val="20"/>
                <w:lang w:val="en-US" w:eastAsia="ru-RU"/>
              </w:rPr>
              <w:t xml:space="preserve">I </w:t>
            </w:r>
            <w:r w:rsidRPr="00633CC1">
              <w:rPr>
                <w:rFonts w:ascii="Arial" w:eastAsia="Times New Roman" w:hAnsi="Arial" w:cs="Arial"/>
                <w:b/>
                <w:bCs/>
                <w:sz w:val="20"/>
                <w:szCs w:val="20"/>
                <w:lang w:val="en-US" w:eastAsia="ru-RU"/>
              </w:rPr>
              <w:t>shall have been</w:t>
            </w:r>
            <w:r w:rsidRPr="00633CC1">
              <w:rPr>
                <w:rFonts w:ascii="Arial" w:eastAsia="Times New Roman" w:hAnsi="Arial" w:cs="Arial"/>
                <w:sz w:val="20"/>
                <w:szCs w:val="20"/>
                <w:lang w:val="en-US" w:eastAsia="ru-RU"/>
              </w:rPr>
              <w:t xml:space="preserve"> ask</w:t>
            </w:r>
            <w:r w:rsidRPr="00633CC1">
              <w:rPr>
                <w:rFonts w:ascii="Arial" w:eastAsia="Times New Roman" w:hAnsi="Arial" w:cs="Arial"/>
                <w:b/>
                <w:bCs/>
                <w:sz w:val="20"/>
                <w:szCs w:val="20"/>
                <w:lang w:val="en-US" w:eastAsia="ru-RU"/>
              </w:rPr>
              <w:t>ed</w:t>
            </w:r>
          </w:p>
        </w:tc>
      </w:tr>
      <w:tr w:rsidR="00633CC1" w:rsidRPr="003B4FE9" w:rsidTr="00633CC1">
        <w:trPr>
          <w:tblCellSpacing w:w="0" w:type="dxa"/>
          <w:jc w:val="center"/>
        </w:trPr>
        <w:tc>
          <w:tcPr>
            <w:tcW w:w="3019" w:type="dxa"/>
            <w:gridSpan w:val="2"/>
            <w:tcBorders>
              <w:top w:val="outset" w:sz="6" w:space="0" w:color="auto"/>
              <w:bottom w:val="outset" w:sz="6" w:space="0" w:color="auto"/>
            </w:tcBorders>
            <w:shd w:val="clear" w:color="auto" w:fill="E0E0BE"/>
          </w:tcPr>
          <w:p w:rsidR="00633CC1" w:rsidRPr="00633CC1" w:rsidRDefault="00633CC1" w:rsidP="00633CC1">
            <w:pPr>
              <w:spacing w:after="0" w:line="240" w:lineRule="auto"/>
              <w:ind w:left="60" w:right="60"/>
              <w:rPr>
                <w:rFonts w:ascii="Calibri" w:eastAsia="Times New Roman" w:hAnsi="Calibri" w:cs="Times New Roman"/>
                <w:lang w:val="en-US" w:eastAsia="ru-RU"/>
              </w:rPr>
            </w:pPr>
            <w:r w:rsidRPr="00633CC1">
              <w:rPr>
                <w:rFonts w:ascii="Calibri" w:eastAsia="Times New Roman" w:hAnsi="Calibri" w:cs="Times New Roman"/>
                <w:lang w:val="en-US" w:eastAsia="ru-RU"/>
              </w:rPr>
              <w:t>I, we</w:t>
            </w:r>
          </w:p>
          <w:p w:rsidR="00633CC1" w:rsidRPr="00633CC1" w:rsidRDefault="00633CC1" w:rsidP="00633CC1">
            <w:pPr>
              <w:spacing w:after="0" w:line="240" w:lineRule="auto"/>
              <w:ind w:left="60" w:right="60"/>
              <w:jc w:val="right"/>
              <w:rPr>
                <w:rFonts w:ascii="Calibri" w:eastAsia="Times New Roman" w:hAnsi="Calibri" w:cs="Times New Roman"/>
                <w:lang w:val="en-US" w:eastAsia="ru-RU"/>
              </w:rPr>
            </w:pPr>
            <w:r w:rsidRPr="00633CC1">
              <w:rPr>
                <w:rFonts w:ascii="Calibri" w:eastAsia="Times New Roman" w:hAnsi="Calibri" w:cs="Times New Roman"/>
                <w:b/>
                <w:bCs/>
                <w:lang w:val="en-US" w:eastAsia="ru-RU"/>
              </w:rPr>
              <w:lastRenderedPageBreak/>
              <w:t xml:space="preserve">+ should have been III </w:t>
            </w:r>
          </w:p>
          <w:p w:rsidR="00633CC1" w:rsidRPr="00633CC1" w:rsidRDefault="00633CC1" w:rsidP="00633CC1">
            <w:pPr>
              <w:spacing w:after="0" w:line="240" w:lineRule="auto"/>
              <w:ind w:left="60" w:right="60"/>
              <w:rPr>
                <w:rFonts w:ascii="Calibri" w:eastAsia="Times New Roman" w:hAnsi="Calibri" w:cs="Times New Roman"/>
                <w:lang w:val="en-US" w:eastAsia="ru-RU"/>
              </w:rPr>
            </w:pPr>
            <w:r w:rsidRPr="00633CC1">
              <w:rPr>
                <w:rFonts w:ascii="Calibri" w:eastAsia="Times New Roman" w:hAnsi="Calibri" w:cs="Times New Roman"/>
                <w:lang w:val="en-US" w:eastAsia="ru-RU"/>
              </w:rPr>
              <w:t> he, she, it, you, they</w:t>
            </w:r>
          </w:p>
          <w:p w:rsidR="00633CC1" w:rsidRPr="00633CC1" w:rsidRDefault="00633CC1" w:rsidP="00633CC1">
            <w:pPr>
              <w:spacing w:after="0" w:line="240" w:lineRule="auto"/>
              <w:ind w:left="60" w:right="60"/>
              <w:jc w:val="right"/>
              <w:rPr>
                <w:rFonts w:ascii="Calibri" w:eastAsia="Times New Roman" w:hAnsi="Calibri" w:cs="Times New Roman"/>
                <w:lang w:val="en-US" w:eastAsia="ru-RU"/>
              </w:rPr>
            </w:pPr>
            <w:r w:rsidRPr="00633CC1">
              <w:rPr>
                <w:rFonts w:ascii="Calibri" w:eastAsia="Times New Roman" w:hAnsi="Calibri" w:cs="Times New Roman"/>
                <w:lang w:val="en-US" w:eastAsia="ru-RU"/>
              </w:rPr>
              <w:t> </w:t>
            </w:r>
            <w:r w:rsidRPr="00633CC1">
              <w:rPr>
                <w:rFonts w:ascii="Calibri" w:eastAsia="Times New Roman" w:hAnsi="Calibri" w:cs="Times New Roman"/>
                <w:b/>
                <w:bCs/>
                <w:lang w:val="en-US" w:eastAsia="ru-RU"/>
              </w:rPr>
              <w:t>+ would have been III</w:t>
            </w:r>
          </w:p>
        </w:tc>
      </w:tr>
      <w:tr w:rsidR="00633CC1" w:rsidRPr="003B4FE9" w:rsidTr="00633CC1">
        <w:trPr>
          <w:tblCellSpacing w:w="0" w:type="dxa"/>
          <w:jc w:val="center"/>
        </w:trPr>
        <w:tc>
          <w:tcPr>
            <w:tcW w:w="3019" w:type="dxa"/>
            <w:gridSpan w:val="2"/>
            <w:tcBorders>
              <w:top w:val="outset" w:sz="6" w:space="0" w:color="auto"/>
              <w:bottom w:val="outset" w:sz="6" w:space="0" w:color="auto"/>
            </w:tcBorders>
          </w:tcPr>
          <w:p w:rsidR="00633CC1" w:rsidRPr="00633CC1" w:rsidRDefault="00633CC1" w:rsidP="00633CC1">
            <w:pPr>
              <w:spacing w:after="0" w:line="240" w:lineRule="auto"/>
              <w:ind w:left="45"/>
              <w:rPr>
                <w:rFonts w:ascii="Arial" w:eastAsia="Times New Roman" w:hAnsi="Arial" w:cs="Arial"/>
                <w:sz w:val="20"/>
                <w:szCs w:val="20"/>
                <w:lang w:val="en-US" w:eastAsia="ru-RU"/>
              </w:rPr>
            </w:pPr>
            <w:r w:rsidRPr="00633CC1">
              <w:rPr>
                <w:rFonts w:ascii="Arial" w:eastAsia="Times New Roman" w:hAnsi="Arial" w:cs="Arial"/>
                <w:sz w:val="20"/>
                <w:szCs w:val="20"/>
                <w:lang w:val="en-US" w:eastAsia="ru-RU"/>
              </w:rPr>
              <w:lastRenderedPageBreak/>
              <w:t xml:space="preserve">I </w:t>
            </w:r>
            <w:r w:rsidRPr="00633CC1">
              <w:rPr>
                <w:rFonts w:ascii="Arial" w:eastAsia="Times New Roman" w:hAnsi="Arial" w:cs="Arial"/>
                <w:b/>
                <w:bCs/>
                <w:sz w:val="20"/>
                <w:szCs w:val="20"/>
                <w:lang w:val="en-US" w:eastAsia="ru-RU"/>
              </w:rPr>
              <w:t>should have been</w:t>
            </w:r>
            <w:r w:rsidRPr="00633CC1">
              <w:rPr>
                <w:rFonts w:ascii="Arial" w:eastAsia="Times New Roman" w:hAnsi="Arial" w:cs="Arial"/>
                <w:sz w:val="20"/>
                <w:szCs w:val="20"/>
                <w:lang w:val="en-US" w:eastAsia="ru-RU"/>
              </w:rPr>
              <w:t xml:space="preserve"> ask</w:t>
            </w:r>
            <w:r w:rsidRPr="00633CC1">
              <w:rPr>
                <w:rFonts w:ascii="Arial" w:eastAsia="Times New Roman" w:hAnsi="Arial" w:cs="Arial"/>
                <w:b/>
                <w:bCs/>
                <w:sz w:val="20"/>
                <w:szCs w:val="20"/>
                <w:lang w:val="en-US" w:eastAsia="ru-RU"/>
              </w:rPr>
              <w:t>ed</w:t>
            </w:r>
          </w:p>
        </w:tc>
      </w:tr>
    </w:tbl>
    <w:p w:rsidR="00633CC1" w:rsidRPr="00633CC1" w:rsidRDefault="00633CC1" w:rsidP="00633CC1">
      <w:pPr>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Примеры:</w:t>
      </w:r>
    </w:p>
    <w:tbl>
      <w:tblPr>
        <w:tblW w:w="10320" w:type="dxa"/>
        <w:jc w:val="center"/>
        <w:tblCellMar>
          <w:left w:w="0" w:type="dxa"/>
          <w:right w:w="0" w:type="dxa"/>
        </w:tblCellMar>
        <w:tblLook w:val="0000" w:firstRow="0" w:lastRow="0" w:firstColumn="0" w:lastColumn="0" w:noHBand="0" w:noVBand="0"/>
      </w:tblPr>
      <w:tblGrid>
        <w:gridCol w:w="4699"/>
        <w:gridCol w:w="5621"/>
      </w:tblGrid>
      <w:tr w:rsidR="00633CC1" w:rsidRPr="003B4FE9" w:rsidTr="00633CC1">
        <w:trPr>
          <w:jc w:val="center"/>
        </w:trPr>
        <w:tc>
          <w:tcPr>
            <w:tcW w:w="4590" w:type="dxa"/>
            <w:tcMar>
              <w:top w:w="0" w:type="dxa"/>
              <w:left w:w="57" w:type="dxa"/>
              <w:bottom w:w="0" w:type="dxa"/>
              <w:right w:w="57" w:type="dxa"/>
            </w:tcMar>
          </w:tcPr>
          <w:p w:rsidR="00633CC1" w:rsidRPr="00633CC1" w:rsidRDefault="00633CC1" w:rsidP="00633CC1">
            <w:pPr>
              <w:spacing w:after="0" w:line="240" w:lineRule="auto"/>
              <w:ind w:left="45"/>
              <w:jc w:val="right"/>
              <w:rPr>
                <w:rFonts w:ascii="Calibri" w:eastAsia="Times New Roman" w:hAnsi="Calibri" w:cs="Times New Roman"/>
                <w:lang w:val="en-US" w:eastAsia="ru-RU"/>
              </w:rPr>
            </w:pPr>
            <w:r w:rsidRPr="00633CC1">
              <w:rPr>
                <w:rFonts w:ascii="Calibri" w:eastAsia="Times New Roman" w:hAnsi="Calibri" w:cs="Times New Roman"/>
                <w:lang w:val="en-US" w:eastAsia="ru-RU"/>
              </w:rPr>
              <w:t xml:space="preserve">They </w:t>
            </w:r>
            <w:r w:rsidRPr="00633CC1">
              <w:rPr>
                <w:rFonts w:ascii="Calibri" w:eastAsia="Times New Roman" w:hAnsi="Calibri" w:cs="Times New Roman"/>
                <w:b/>
                <w:bCs/>
                <w:lang w:val="en-US" w:eastAsia="ru-RU"/>
              </w:rPr>
              <w:t>have finished</w:t>
            </w:r>
            <w:r w:rsidRPr="00633CC1">
              <w:rPr>
                <w:rFonts w:ascii="Calibri" w:eastAsia="Times New Roman" w:hAnsi="Calibri" w:cs="Times New Roman"/>
                <w:lang w:val="en-US" w:eastAsia="ru-RU"/>
              </w:rPr>
              <w:t xml:space="preserve"> the work. - </w:t>
            </w:r>
            <w:r w:rsidRPr="00633CC1">
              <w:rPr>
                <w:rFonts w:ascii="Calibri" w:eastAsia="Times New Roman" w:hAnsi="Calibri" w:cs="Times New Roman"/>
                <w:i/>
                <w:iCs/>
                <w:lang w:eastAsia="ru-RU"/>
              </w:rPr>
              <w:t>Они</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b/>
                <w:bCs/>
                <w:i/>
                <w:iCs/>
                <w:lang w:eastAsia="ru-RU"/>
              </w:rPr>
              <w:t>закончили</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работу</w:t>
            </w:r>
            <w:r w:rsidRPr="00633CC1">
              <w:rPr>
                <w:rFonts w:ascii="Calibri" w:eastAsia="Times New Roman" w:hAnsi="Calibri" w:cs="Times New Roman"/>
                <w:lang w:val="en-US" w:eastAsia="ru-RU"/>
              </w:rPr>
              <w:t>.</w:t>
            </w:r>
          </w:p>
        </w:tc>
        <w:tc>
          <w:tcPr>
            <w:tcW w:w="5490" w:type="dxa"/>
            <w:tcMar>
              <w:top w:w="0" w:type="dxa"/>
              <w:left w:w="57" w:type="dxa"/>
              <w:bottom w:w="0" w:type="dxa"/>
              <w:right w:w="57" w:type="dxa"/>
            </w:tcMar>
          </w:tcPr>
          <w:p w:rsidR="00633CC1" w:rsidRPr="00633CC1" w:rsidRDefault="00633CC1" w:rsidP="00633CC1">
            <w:pPr>
              <w:spacing w:after="0" w:line="240" w:lineRule="auto"/>
              <w:ind w:left="45"/>
              <w:rPr>
                <w:rFonts w:ascii="Calibri" w:eastAsia="Times New Roman" w:hAnsi="Calibri" w:cs="Times New Roman"/>
                <w:lang w:val="en-US" w:eastAsia="ru-RU"/>
              </w:rPr>
            </w:pPr>
            <w:r w:rsidRPr="00633CC1">
              <w:rPr>
                <w:rFonts w:ascii="Calibri" w:eastAsia="Times New Roman" w:hAnsi="Calibri" w:cs="Times New Roman"/>
                <w:lang w:val="en-US" w:eastAsia="ru-RU"/>
              </w:rPr>
              <w:t xml:space="preserve">The work </w:t>
            </w:r>
            <w:r w:rsidRPr="00633CC1">
              <w:rPr>
                <w:rFonts w:ascii="Calibri" w:eastAsia="Times New Roman" w:hAnsi="Calibri" w:cs="Times New Roman"/>
                <w:b/>
                <w:bCs/>
                <w:lang w:val="en-US" w:eastAsia="ru-RU"/>
              </w:rPr>
              <w:t>has been finished</w:t>
            </w:r>
            <w:r w:rsidRPr="00633CC1">
              <w:rPr>
                <w:rFonts w:ascii="Calibri" w:eastAsia="Times New Roman" w:hAnsi="Calibri" w:cs="Times New Roman"/>
                <w:lang w:val="en-US" w:eastAsia="ru-RU"/>
              </w:rPr>
              <w:t xml:space="preserve">. – </w:t>
            </w:r>
            <w:r w:rsidRPr="00633CC1">
              <w:rPr>
                <w:rFonts w:ascii="Calibri" w:eastAsia="Times New Roman" w:hAnsi="Calibri" w:cs="Times New Roman"/>
                <w:i/>
                <w:iCs/>
                <w:lang w:eastAsia="ru-RU"/>
              </w:rPr>
              <w:t>Работа</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b/>
                <w:bCs/>
                <w:i/>
                <w:iCs/>
                <w:lang w:eastAsia="ru-RU"/>
              </w:rPr>
              <w:t>закончена</w:t>
            </w:r>
            <w:r w:rsidRPr="00633CC1">
              <w:rPr>
                <w:rFonts w:ascii="Calibri" w:eastAsia="Times New Roman" w:hAnsi="Calibri" w:cs="Times New Roman"/>
                <w:lang w:val="en-US" w:eastAsia="ru-RU"/>
              </w:rPr>
              <w:t>.</w:t>
            </w:r>
          </w:p>
        </w:tc>
      </w:tr>
      <w:tr w:rsidR="00633CC1" w:rsidRPr="003B4FE9" w:rsidTr="00633CC1">
        <w:trPr>
          <w:jc w:val="center"/>
        </w:trPr>
        <w:tc>
          <w:tcPr>
            <w:tcW w:w="4590" w:type="dxa"/>
            <w:tcMar>
              <w:top w:w="0" w:type="dxa"/>
              <w:left w:w="57" w:type="dxa"/>
              <w:bottom w:w="0" w:type="dxa"/>
              <w:right w:w="57" w:type="dxa"/>
            </w:tcMar>
          </w:tcPr>
          <w:p w:rsidR="00633CC1" w:rsidRPr="00633CC1" w:rsidRDefault="00633CC1" w:rsidP="00633CC1">
            <w:pPr>
              <w:spacing w:after="0" w:line="240" w:lineRule="auto"/>
              <w:jc w:val="right"/>
              <w:rPr>
                <w:rFonts w:ascii="Calibri" w:eastAsia="Times New Roman" w:hAnsi="Calibri" w:cs="Times New Roman"/>
                <w:sz w:val="20"/>
                <w:szCs w:val="20"/>
                <w:lang w:val="en-US" w:eastAsia="ru-RU"/>
              </w:rPr>
            </w:pPr>
            <w:r w:rsidRPr="00633CC1">
              <w:rPr>
                <w:rFonts w:ascii="Calibri" w:eastAsia="Times New Roman" w:hAnsi="Calibri" w:cs="Times New Roman"/>
                <w:lang w:val="en-US" w:eastAsia="ru-RU"/>
              </w:rPr>
              <w:t xml:space="preserve">Someone </w:t>
            </w:r>
            <w:r w:rsidRPr="00633CC1">
              <w:rPr>
                <w:rFonts w:ascii="Calibri" w:eastAsia="Times New Roman" w:hAnsi="Calibri" w:cs="Times New Roman"/>
                <w:b/>
                <w:bCs/>
                <w:lang w:val="en-US" w:eastAsia="ru-RU"/>
              </w:rPr>
              <w:t>has spilt</w:t>
            </w:r>
            <w:r w:rsidRPr="00633CC1">
              <w:rPr>
                <w:rFonts w:ascii="Calibri" w:eastAsia="Times New Roman" w:hAnsi="Calibri" w:cs="Times New Roman"/>
                <w:lang w:val="en-US" w:eastAsia="ru-RU"/>
              </w:rPr>
              <w:t xml:space="preserve"> some wine on the tablecloth. – </w:t>
            </w:r>
            <w:r w:rsidRPr="00633CC1">
              <w:rPr>
                <w:rFonts w:ascii="Calibri" w:eastAsia="Times New Roman" w:hAnsi="Calibri" w:cs="Times New Roman"/>
                <w:i/>
                <w:iCs/>
                <w:lang w:eastAsia="ru-RU"/>
              </w:rPr>
              <w:t>Кто</w:t>
            </w:r>
            <w:r w:rsidRPr="00633CC1">
              <w:rPr>
                <w:rFonts w:ascii="Calibri" w:eastAsia="Times New Roman" w:hAnsi="Calibri" w:cs="Times New Roman"/>
                <w:i/>
                <w:iCs/>
                <w:lang w:val="en-US" w:eastAsia="ru-RU"/>
              </w:rPr>
              <w:t>-</w:t>
            </w:r>
            <w:r w:rsidRPr="00633CC1">
              <w:rPr>
                <w:rFonts w:ascii="Calibri" w:eastAsia="Times New Roman" w:hAnsi="Calibri" w:cs="Times New Roman"/>
                <w:i/>
                <w:iCs/>
                <w:lang w:eastAsia="ru-RU"/>
              </w:rPr>
              <w:t>то</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пролил</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вино</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на</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скатерть</w:t>
            </w:r>
            <w:r w:rsidRPr="00633CC1">
              <w:rPr>
                <w:rFonts w:ascii="Calibri" w:eastAsia="Times New Roman" w:hAnsi="Calibri" w:cs="Times New Roman"/>
                <w:lang w:val="en-US" w:eastAsia="ru-RU"/>
              </w:rPr>
              <w:t>.</w:t>
            </w:r>
          </w:p>
        </w:tc>
        <w:tc>
          <w:tcPr>
            <w:tcW w:w="5490" w:type="dxa"/>
            <w:tcMar>
              <w:top w:w="0" w:type="dxa"/>
              <w:left w:w="57" w:type="dxa"/>
              <w:bottom w:w="0" w:type="dxa"/>
              <w:right w:w="57" w:type="dxa"/>
            </w:tcMar>
          </w:tcPr>
          <w:p w:rsidR="00633CC1" w:rsidRPr="00633CC1" w:rsidRDefault="00633CC1" w:rsidP="00633CC1">
            <w:pPr>
              <w:spacing w:after="0" w:line="240" w:lineRule="auto"/>
              <w:ind w:left="45"/>
              <w:rPr>
                <w:rFonts w:ascii="Arial" w:eastAsia="Times New Roman" w:hAnsi="Arial" w:cs="Arial"/>
                <w:sz w:val="20"/>
                <w:szCs w:val="20"/>
                <w:lang w:val="en-US" w:eastAsia="ru-RU"/>
              </w:rPr>
            </w:pPr>
            <w:r w:rsidRPr="00633CC1">
              <w:rPr>
                <w:rFonts w:ascii="Arial" w:eastAsia="Times New Roman" w:hAnsi="Arial" w:cs="Arial"/>
                <w:sz w:val="20"/>
                <w:szCs w:val="20"/>
                <w:lang w:val="en-US" w:eastAsia="ru-RU"/>
              </w:rPr>
              <w:t xml:space="preserve">Some wine </w:t>
            </w:r>
            <w:r w:rsidRPr="00633CC1">
              <w:rPr>
                <w:rFonts w:ascii="Arial" w:eastAsia="Times New Roman" w:hAnsi="Arial" w:cs="Arial"/>
                <w:b/>
                <w:bCs/>
                <w:sz w:val="20"/>
                <w:szCs w:val="20"/>
                <w:lang w:val="en-US" w:eastAsia="ru-RU"/>
              </w:rPr>
              <w:t>has been spilt</w:t>
            </w:r>
            <w:r w:rsidRPr="00633CC1">
              <w:rPr>
                <w:rFonts w:ascii="Arial" w:eastAsia="Times New Roman" w:hAnsi="Arial" w:cs="Arial"/>
                <w:sz w:val="20"/>
                <w:szCs w:val="20"/>
                <w:lang w:val="en-US" w:eastAsia="ru-RU"/>
              </w:rPr>
              <w:t xml:space="preserve"> on the tablecloth. – </w:t>
            </w:r>
            <w:r w:rsidRPr="00633CC1">
              <w:rPr>
                <w:rFonts w:ascii="Arial" w:eastAsia="Times New Roman" w:hAnsi="Arial" w:cs="Arial"/>
                <w:i/>
                <w:iCs/>
                <w:sz w:val="20"/>
                <w:szCs w:val="20"/>
                <w:lang w:eastAsia="ru-RU"/>
              </w:rPr>
              <w:t>Вино</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пролито</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на</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скатерть</w:t>
            </w:r>
            <w:r w:rsidRPr="00633CC1">
              <w:rPr>
                <w:rFonts w:ascii="Arial" w:eastAsia="Times New Roman" w:hAnsi="Arial" w:cs="Arial"/>
                <w:sz w:val="20"/>
                <w:szCs w:val="20"/>
                <w:lang w:val="en-US" w:eastAsia="ru-RU"/>
              </w:rPr>
              <w:t>.</w:t>
            </w:r>
          </w:p>
        </w:tc>
      </w:tr>
      <w:tr w:rsidR="00633CC1" w:rsidRPr="003B4FE9" w:rsidTr="00633CC1">
        <w:trPr>
          <w:jc w:val="center"/>
        </w:trPr>
        <w:tc>
          <w:tcPr>
            <w:tcW w:w="4590" w:type="dxa"/>
            <w:tcMar>
              <w:top w:w="0" w:type="dxa"/>
              <w:left w:w="57" w:type="dxa"/>
              <w:bottom w:w="0" w:type="dxa"/>
              <w:right w:w="57" w:type="dxa"/>
            </w:tcMar>
          </w:tcPr>
          <w:p w:rsidR="00633CC1" w:rsidRPr="00633CC1" w:rsidRDefault="00633CC1" w:rsidP="00633CC1">
            <w:pPr>
              <w:spacing w:after="0" w:line="240" w:lineRule="auto"/>
              <w:jc w:val="right"/>
              <w:rPr>
                <w:rFonts w:ascii="Calibri" w:eastAsia="Times New Roman" w:hAnsi="Calibri" w:cs="Times New Roman"/>
                <w:sz w:val="20"/>
                <w:szCs w:val="20"/>
                <w:lang w:val="en-US" w:eastAsia="ru-RU"/>
              </w:rPr>
            </w:pPr>
            <w:r w:rsidRPr="00633CC1">
              <w:rPr>
                <w:rFonts w:ascii="Calibri" w:eastAsia="Times New Roman" w:hAnsi="Calibri" w:cs="Times New Roman"/>
                <w:lang w:val="en-US" w:eastAsia="ru-RU"/>
              </w:rPr>
              <w:t xml:space="preserve">She </w:t>
            </w:r>
            <w:r w:rsidRPr="00633CC1">
              <w:rPr>
                <w:rFonts w:ascii="Calibri" w:eastAsia="Times New Roman" w:hAnsi="Calibri" w:cs="Times New Roman"/>
                <w:b/>
                <w:bCs/>
                <w:lang w:val="en-US" w:eastAsia="ru-RU"/>
              </w:rPr>
              <w:t>has closed</w:t>
            </w:r>
            <w:r w:rsidRPr="00633CC1">
              <w:rPr>
                <w:rFonts w:ascii="Calibri" w:eastAsia="Times New Roman" w:hAnsi="Calibri" w:cs="Times New Roman"/>
                <w:lang w:val="en-US" w:eastAsia="ru-RU"/>
              </w:rPr>
              <w:t xml:space="preserve"> the door. -</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Она</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закрыла</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дверь</w:t>
            </w:r>
            <w:r w:rsidRPr="00633CC1">
              <w:rPr>
                <w:rFonts w:ascii="Calibri" w:eastAsia="Times New Roman" w:hAnsi="Calibri" w:cs="Times New Roman"/>
                <w:i/>
                <w:iCs/>
                <w:lang w:val="en-US" w:eastAsia="ru-RU"/>
              </w:rPr>
              <w:t>.</w:t>
            </w:r>
          </w:p>
        </w:tc>
        <w:tc>
          <w:tcPr>
            <w:tcW w:w="5490" w:type="dxa"/>
            <w:tcMar>
              <w:top w:w="0" w:type="dxa"/>
              <w:left w:w="57" w:type="dxa"/>
              <w:bottom w:w="0" w:type="dxa"/>
              <w:right w:w="57" w:type="dxa"/>
            </w:tcMar>
          </w:tcPr>
          <w:p w:rsidR="00633CC1" w:rsidRPr="00633CC1" w:rsidRDefault="00633CC1" w:rsidP="00633CC1">
            <w:pPr>
              <w:spacing w:after="0" w:line="240" w:lineRule="auto"/>
              <w:ind w:left="45"/>
              <w:rPr>
                <w:rFonts w:ascii="Arial" w:eastAsia="Times New Roman" w:hAnsi="Arial" w:cs="Arial"/>
                <w:sz w:val="20"/>
                <w:szCs w:val="20"/>
                <w:lang w:val="en-US" w:eastAsia="ru-RU"/>
              </w:rPr>
            </w:pPr>
            <w:r w:rsidRPr="00633CC1">
              <w:rPr>
                <w:rFonts w:ascii="Arial" w:eastAsia="Times New Roman" w:hAnsi="Arial" w:cs="Arial"/>
                <w:sz w:val="20"/>
                <w:szCs w:val="20"/>
                <w:lang w:val="en-US" w:eastAsia="ru-RU"/>
              </w:rPr>
              <w:t xml:space="preserve">The door </w:t>
            </w:r>
            <w:r w:rsidRPr="00633CC1">
              <w:rPr>
                <w:rFonts w:ascii="Arial" w:eastAsia="Times New Roman" w:hAnsi="Arial" w:cs="Arial"/>
                <w:b/>
                <w:bCs/>
                <w:sz w:val="20"/>
                <w:szCs w:val="20"/>
                <w:lang w:val="en-US" w:eastAsia="ru-RU"/>
              </w:rPr>
              <w:t>has been closed</w:t>
            </w:r>
            <w:r w:rsidRPr="00633CC1">
              <w:rPr>
                <w:rFonts w:ascii="Arial" w:eastAsia="Times New Roman" w:hAnsi="Arial" w:cs="Arial"/>
                <w:sz w:val="20"/>
                <w:szCs w:val="20"/>
                <w:lang w:val="en-US" w:eastAsia="ru-RU"/>
              </w:rPr>
              <w:t xml:space="preserve">. - </w:t>
            </w:r>
            <w:r w:rsidRPr="00633CC1">
              <w:rPr>
                <w:rFonts w:ascii="Arial" w:eastAsia="Times New Roman" w:hAnsi="Arial" w:cs="Arial"/>
                <w:i/>
                <w:iCs/>
                <w:sz w:val="20"/>
                <w:szCs w:val="20"/>
                <w:lang w:eastAsia="ru-RU"/>
              </w:rPr>
              <w:t>Дверь</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была</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закрыта</w:t>
            </w:r>
            <w:r w:rsidRPr="00633CC1">
              <w:rPr>
                <w:rFonts w:ascii="Arial" w:eastAsia="Times New Roman" w:hAnsi="Arial" w:cs="Arial"/>
                <w:i/>
                <w:iCs/>
                <w:sz w:val="20"/>
                <w:szCs w:val="20"/>
                <w:lang w:val="en-US" w:eastAsia="ru-RU"/>
              </w:rPr>
              <w:t>.</w:t>
            </w:r>
          </w:p>
        </w:tc>
      </w:tr>
    </w:tbl>
    <w:p w:rsidR="00633CC1" w:rsidRPr="00633CC1" w:rsidRDefault="00633CC1" w:rsidP="00633CC1">
      <w:pPr>
        <w:rPr>
          <w:rFonts w:ascii="Times New Roman" w:eastAsia="Times New Roman" w:hAnsi="Times New Roman" w:cs="Times New Roman"/>
          <w:b/>
          <w:sz w:val="28"/>
          <w:szCs w:val="28"/>
          <w:lang w:val="en-US" w:eastAsia="ru-RU"/>
        </w:rPr>
      </w:pPr>
    </w:p>
    <w:tbl>
      <w:tblPr>
        <w:tblW w:w="9630" w:type="dxa"/>
        <w:jc w:val="center"/>
        <w:tblCellMar>
          <w:left w:w="0" w:type="dxa"/>
          <w:right w:w="0" w:type="dxa"/>
        </w:tblCellMar>
        <w:tblLook w:val="0000" w:firstRow="0" w:lastRow="0" w:firstColumn="0" w:lastColumn="0" w:noHBand="0" w:noVBand="0"/>
      </w:tblPr>
      <w:tblGrid>
        <w:gridCol w:w="4584"/>
        <w:gridCol w:w="5046"/>
      </w:tblGrid>
      <w:tr w:rsidR="00633CC1" w:rsidRPr="003B4FE9" w:rsidTr="00633CC1">
        <w:trPr>
          <w:jc w:val="center"/>
        </w:trPr>
        <w:tc>
          <w:tcPr>
            <w:tcW w:w="4470" w:type="dxa"/>
            <w:tcMar>
              <w:top w:w="0" w:type="dxa"/>
              <w:left w:w="57" w:type="dxa"/>
              <w:bottom w:w="0" w:type="dxa"/>
              <w:right w:w="57" w:type="dxa"/>
            </w:tcMar>
          </w:tcPr>
          <w:p w:rsidR="00633CC1" w:rsidRPr="00633CC1" w:rsidRDefault="00633CC1" w:rsidP="00633CC1">
            <w:pPr>
              <w:spacing w:after="0" w:line="240" w:lineRule="auto"/>
              <w:ind w:left="45"/>
              <w:jc w:val="right"/>
              <w:rPr>
                <w:rFonts w:ascii="Calibri" w:eastAsia="Times New Roman" w:hAnsi="Calibri" w:cs="Times New Roman"/>
                <w:lang w:eastAsia="ru-RU"/>
              </w:rPr>
            </w:pPr>
            <w:r w:rsidRPr="00633CC1">
              <w:rPr>
                <w:rFonts w:ascii="Calibri" w:eastAsia="Times New Roman" w:hAnsi="Calibri" w:cs="Times New Roman"/>
                <w:lang w:val="en-US" w:eastAsia="ru-RU"/>
              </w:rPr>
              <w:t>I</w:t>
            </w:r>
            <w:r w:rsidRPr="00633CC1">
              <w:rPr>
                <w:rFonts w:ascii="Calibri" w:eastAsia="Times New Roman" w:hAnsi="Calibri" w:cs="Times New Roman"/>
                <w:lang w:eastAsia="ru-RU"/>
              </w:rPr>
              <w:t xml:space="preserve"> </w:t>
            </w:r>
            <w:r w:rsidRPr="00633CC1">
              <w:rPr>
                <w:rFonts w:ascii="Calibri" w:eastAsia="Times New Roman" w:hAnsi="Calibri" w:cs="Times New Roman"/>
                <w:b/>
                <w:bCs/>
                <w:lang w:val="en-US" w:eastAsia="ru-RU"/>
              </w:rPr>
              <w:t>had</w:t>
            </w:r>
            <w:r w:rsidRPr="00633CC1">
              <w:rPr>
                <w:rFonts w:ascii="Calibri" w:eastAsia="Times New Roman" w:hAnsi="Calibri" w:cs="Times New Roman"/>
                <w:b/>
                <w:bCs/>
                <w:lang w:eastAsia="ru-RU"/>
              </w:rPr>
              <w:t xml:space="preserve"> </w:t>
            </w:r>
            <w:r w:rsidRPr="00633CC1">
              <w:rPr>
                <w:rFonts w:ascii="Calibri" w:eastAsia="Times New Roman" w:hAnsi="Calibri" w:cs="Times New Roman"/>
                <w:b/>
                <w:bCs/>
                <w:lang w:val="en-US" w:eastAsia="ru-RU"/>
              </w:rPr>
              <w:t>written</w:t>
            </w:r>
            <w:r w:rsidRPr="00633CC1">
              <w:rPr>
                <w:rFonts w:ascii="Calibri" w:eastAsia="Times New Roman" w:hAnsi="Calibri" w:cs="Times New Roman"/>
                <w:lang w:eastAsia="ru-RU"/>
              </w:rPr>
              <w:t xml:space="preserve"> </w:t>
            </w:r>
            <w:r w:rsidRPr="00633CC1">
              <w:rPr>
                <w:rFonts w:ascii="Calibri" w:eastAsia="Times New Roman" w:hAnsi="Calibri" w:cs="Times New Roman"/>
                <w:lang w:val="en-US" w:eastAsia="ru-RU"/>
              </w:rPr>
              <w:t>a</w:t>
            </w:r>
            <w:r w:rsidRPr="00633CC1">
              <w:rPr>
                <w:rFonts w:ascii="Calibri" w:eastAsia="Times New Roman" w:hAnsi="Calibri" w:cs="Times New Roman"/>
                <w:lang w:eastAsia="ru-RU"/>
              </w:rPr>
              <w:t xml:space="preserve"> </w:t>
            </w:r>
            <w:r w:rsidRPr="00633CC1">
              <w:rPr>
                <w:rFonts w:ascii="Calibri" w:eastAsia="Times New Roman" w:hAnsi="Calibri" w:cs="Times New Roman"/>
                <w:lang w:val="en-US" w:eastAsia="ru-RU"/>
              </w:rPr>
              <w:t>letter</w:t>
            </w:r>
            <w:r w:rsidRPr="00633CC1">
              <w:rPr>
                <w:rFonts w:ascii="Calibri" w:eastAsia="Times New Roman" w:hAnsi="Calibri" w:cs="Times New Roman"/>
                <w:lang w:eastAsia="ru-RU"/>
              </w:rPr>
              <w:t xml:space="preserve"> </w:t>
            </w:r>
            <w:r w:rsidRPr="00633CC1">
              <w:rPr>
                <w:rFonts w:ascii="Calibri" w:eastAsia="Times New Roman" w:hAnsi="Calibri" w:cs="Times New Roman"/>
                <w:lang w:val="en-US" w:eastAsia="ru-RU"/>
              </w:rPr>
              <w:t>before</w:t>
            </w:r>
            <w:r w:rsidRPr="00633CC1">
              <w:rPr>
                <w:rFonts w:ascii="Calibri" w:eastAsia="Times New Roman" w:hAnsi="Calibri" w:cs="Times New Roman"/>
                <w:lang w:eastAsia="ru-RU"/>
              </w:rPr>
              <w:t xml:space="preserve"> </w:t>
            </w:r>
            <w:r w:rsidRPr="00633CC1">
              <w:rPr>
                <w:rFonts w:ascii="Calibri" w:eastAsia="Times New Roman" w:hAnsi="Calibri" w:cs="Times New Roman"/>
                <w:lang w:val="en-US" w:eastAsia="ru-RU"/>
              </w:rPr>
              <w:t>you</w:t>
            </w:r>
            <w:r w:rsidRPr="00633CC1">
              <w:rPr>
                <w:rFonts w:ascii="Calibri" w:eastAsia="Times New Roman" w:hAnsi="Calibri" w:cs="Times New Roman"/>
                <w:lang w:eastAsia="ru-RU"/>
              </w:rPr>
              <w:t xml:space="preserve"> </w:t>
            </w:r>
            <w:r w:rsidRPr="00633CC1">
              <w:rPr>
                <w:rFonts w:ascii="Calibri" w:eastAsia="Times New Roman" w:hAnsi="Calibri" w:cs="Times New Roman"/>
                <w:lang w:val="en-US" w:eastAsia="ru-RU"/>
              </w:rPr>
              <w:t>came</w:t>
            </w:r>
            <w:r w:rsidRPr="00633CC1">
              <w:rPr>
                <w:rFonts w:ascii="Calibri" w:eastAsia="Times New Roman" w:hAnsi="Calibri" w:cs="Times New Roman"/>
                <w:lang w:eastAsia="ru-RU"/>
              </w:rPr>
              <w:t xml:space="preserve">. – </w:t>
            </w:r>
            <w:r w:rsidRPr="00633CC1">
              <w:rPr>
                <w:rFonts w:ascii="Calibri" w:eastAsia="Times New Roman" w:hAnsi="Calibri" w:cs="Times New Roman"/>
                <w:i/>
                <w:iCs/>
                <w:lang w:eastAsia="ru-RU"/>
              </w:rPr>
              <w:t xml:space="preserve">Я </w:t>
            </w:r>
            <w:r w:rsidRPr="00633CC1">
              <w:rPr>
                <w:rFonts w:ascii="Calibri" w:eastAsia="Times New Roman" w:hAnsi="Calibri" w:cs="Times New Roman"/>
                <w:b/>
                <w:bCs/>
                <w:i/>
                <w:iCs/>
                <w:lang w:eastAsia="ru-RU"/>
              </w:rPr>
              <w:t>написал</w:t>
            </w:r>
            <w:r w:rsidRPr="00633CC1">
              <w:rPr>
                <w:rFonts w:ascii="Calibri" w:eastAsia="Times New Roman" w:hAnsi="Calibri" w:cs="Times New Roman"/>
                <w:i/>
                <w:iCs/>
                <w:lang w:eastAsia="ru-RU"/>
              </w:rPr>
              <w:t xml:space="preserve"> письмо до того, как вы пришли</w:t>
            </w:r>
            <w:r w:rsidRPr="00633CC1">
              <w:rPr>
                <w:rFonts w:ascii="Calibri" w:eastAsia="Times New Roman" w:hAnsi="Calibri" w:cs="Times New Roman"/>
                <w:lang w:eastAsia="ru-RU"/>
              </w:rPr>
              <w:t xml:space="preserve">. </w:t>
            </w:r>
          </w:p>
        </w:tc>
        <w:tc>
          <w:tcPr>
            <w:tcW w:w="4920" w:type="dxa"/>
            <w:tcMar>
              <w:top w:w="0" w:type="dxa"/>
              <w:left w:w="57" w:type="dxa"/>
              <w:bottom w:w="0" w:type="dxa"/>
              <w:right w:w="57" w:type="dxa"/>
            </w:tcMar>
          </w:tcPr>
          <w:p w:rsidR="00633CC1" w:rsidRPr="00633CC1" w:rsidRDefault="00633CC1" w:rsidP="00633CC1">
            <w:pPr>
              <w:spacing w:after="0" w:line="240" w:lineRule="auto"/>
              <w:ind w:left="45"/>
              <w:rPr>
                <w:rFonts w:ascii="Calibri" w:eastAsia="Times New Roman" w:hAnsi="Calibri" w:cs="Times New Roman"/>
                <w:lang w:val="en-US" w:eastAsia="ru-RU"/>
              </w:rPr>
            </w:pPr>
            <w:r w:rsidRPr="00633CC1">
              <w:rPr>
                <w:rFonts w:ascii="Calibri" w:eastAsia="Times New Roman" w:hAnsi="Calibri" w:cs="Times New Roman"/>
                <w:lang w:val="en-US" w:eastAsia="ru-RU"/>
              </w:rPr>
              <w:t xml:space="preserve">The letter </w:t>
            </w:r>
            <w:r w:rsidRPr="00633CC1">
              <w:rPr>
                <w:rFonts w:ascii="Calibri" w:eastAsia="Times New Roman" w:hAnsi="Calibri" w:cs="Times New Roman"/>
                <w:b/>
                <w:bCs/>
                <w:lang w:val="en-US" w:eastAsia="ru-RU"/>
              </w:rPr>
              <w:t>had been written</w:t>
            </w:r>
            <w:r w:rsidRPr="00633CC1">
              <w:rPr>
                <w:rFonts w:ascii="Calibri" w:eastAsia="Times New Roman" w:hAnsi="Calibri" w:cs="Times New Roman"/>
                <w:lang w:val="en-US" w:eastAsia="ru-RU"/>
              </w:rPr>
              <w:t xml:space="preserve"> by me before you came. – </w:t>
            </w:r>
            <w:r w:rsidRPr="00633CC1">
              <w:rPr>
                <w:rFonts w:ascii="Calibri" w:eastAsia="Times New Roman" w:hAnsi="Calibri" w:cs="Times New Roman"/>
                <w:i/>
                <w:iCs/>
                <w:lang w:eastAsia="ru-RU"/>
              </w:rPr>
              <w:t>Письмо</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b/>
                <w:bCs/>
                <w:i/>
                <w:iCs/>
                <w:lang w:eastAsia="ru-RU"/>
              </w:rPr>
              <w:t>было</w:t>
            </w:r>
            <w:r w:rsidRPr="00633CC1">
              <w:rPr>
                <w:rFonts w:ascii="Calibri" w:eastAsia="Times New Roman" w:hAnsi="Calibri" w:cs="Times New Roman"/>
                <w:b/>
                <w:bCs/>
                <w:i/>
                <w:iCs/>
                <w:lang w:val="en-US" w:eastAsia="ru-RU"/>
              </w:rPr>
              <w:t xml:space="preserve"> </w:t>
            </w:r>
            <w:r w:rsidRPr="00633CC1">
              <w:rPr>
                <w:rFonts w:ascii="Calibri" w:eastAsia="Times New Roman" w:hAnsi="Calibri" w:cs="Times New Roman"/>
                <w:b/>
                <w:bCs/>
                <w:i/>
                <w:iCs/>
                <w:lang w:eastAsia="ru-RU"/>
              </w:rPr>
              <w:t>написано</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мною</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до</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того</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как</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вы</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пришли</w:t>
            </w:r>
            <w:r w:rsidRPr="00633CC1">
              <w:rPr>
                <w:rFonts w:ascii="Calibri" w:eastAsia="Times New Roman" w:hAnsi="Calibri" w:cs="Times New Roman"/>
                <w:lang w:val="en-US" w:eastAsia="ru-RU"/>
              </w:rPr>
              <w:t>.</w:t>
            </w:r>
          </w:p>
        </w:tc>
      </w:tr>
      <w:tr w:rsidR="00633CC1" w:rsidRPr="003B4FE9" w:rsidTr="00633CC1">
        <w:trPr>
          <w:jc w:val="center"/>
        </w:trPr>
        <w:tc>
          <w:tcPr>
            <w:tcW w:w="4470" w:type="dxa"/>
            <w:tcMar>
              <w:top w:w="0" w:type="dxa"/>
              <w:left w:w="57" w:type="dxa"/>
              <w:bottom w:w="0" w:type="dxa"/>
              <w:right w:w="57" w:type="dxa"/>
            </w:tcMar>
          </w:tcPr>
          <w:p w:rsidR="00633CC1" w:rsidRPr="00633CC1" w:rsidRDefault="00633CC1" w:rsidP="00633CC1">
            <w:pPr>
              <w:spacing w:after="0" w:line="240" w:lineRule="auto"/>
              <w:jc w:val="right"/>
              <w:rPr>
                <w:rFonts w:ascii="Arial" w:eastAsia="Times New Roman" w:hAnsi="Arial" w:cs="Arial"/>
                <w:sz w:val="20"/>
                <w:szCs w:val="20"/>
                <w:lang w:val="en-US" w:eastAsia="ru-RU"/>
              </w:rPr>
            </w:pPr>
            <w:r w:rsidRPr="00633CC1">
              <w:rPr>
                <w:rFonts w:ascii="Arial" w:eastAsia="Times New Roman" w:hAnsi="Arial" w:cs="Arial"/>
                <w:sz w:val="20"/>
                <w:szCs w:val="20"/>
                <w:lang w:val="en-US" w:eastAsia="ru-RU"/>
              </w:rPr>
              <w:t xml:space="preserve">She showed me the article which her brother </w:t>
            </w:r>
            <w:r w:rsidRPr="00633CC1">
              <w:rPr>
                <w:rFonts w:ascii="Arial" w:eastAsia="Times New Roman" w:hAnsi="Arial" w:cs="Arial"/>
                <w:b/>
                <w:bCs/>
                <w:sz w:val="20"/>
                <w:szCs w:val="20"/>
                <w:lang w:val="en-US" w:eastAsia="ru-RU"/>
              </w:rPr>
              <w:t>had translated</w:t>
            </w:r>
            <w:r w:rsidRPr="00633CC1">
              <w:rPr>
                <w:rFonts w:ascii="Arial" w:eastAsia="Times New Roman" w:hAnsi="Arial" w:cs="Arial"/>
                <w:sz w:val="20"/>
                <w:szCs w:val="20"/>
                <w:lang w:val="en-US" w:eastAsia="ru-RU"/>
              </w:rPr>
              <w:t xml:space="preserve">. – </w:t>
            </w:r>
            <w:r w:rsidRPr="00633CC1">
              <w:rPr>
                <w:rFonts w:ascii="Arial" w:eastAsia="Times New Roman" w:hAnsi="Arial" w:cs="Arial"/>
                <w:i/>
                <w:iCs/>
                <w:sz w:val="20"/>
                <w:szCs w:val="20"/>
                <w:lang w:eastAsia="ru-RU"/>
              </w:rPr>
              <w:t>Она</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показала</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мне</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статью</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которую</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перевел</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ее</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брат</w:t>
            </w:r>
            <w:r w:rsidRPr="00633CC1">
              <w:rPr>
                <w:rFonts w:ascii="Arial" w:eastAsia="Times New Roman" w:hAnsi="Arial" w:cs="Arial"/>
                <w:sz w:val="20"/>
                <w:szCs w:val="20"/>
                <w:lang w:val="en-US" w:eastAsia="ru-RU"/>
              </w:rPr>
              <w:t>.</w:t>
            </w:r>
          </w:p>
        </w:tc>
        <w:tc>
          <w:tcPr>
            <w:tcW w:w="4920" w:type="dxa"/>
            <w:tcMar>
              <w:top w:w="0" w:type="dxa"/>
              <w:left w:w="57" w:type="dxa"/>
              <w:bottom w:w="0" w:type="dxa"/>
              <w:right w:w="57" w:type="dxa"/>
            </w:tcMar>
          </w:tcPr>
          <w:p w:rsidR="00633CC1" w:rsidRPr="00633CC1" w:rsidRDefault="00633CC1" w:rsidP="00633CC1">
            <w:pPr>
              <w:spacing w:after="0" w:line="240" w:lineRule="auto"/>
              <w:ind w:left="45"/>
              <w:rPr>
                <w:rFonts w:ascii="Arial" w:eastAsia="Times New Roman" w:hAnsi="Arial" w:cs="Arial"/>
                <w:sz w:val="20"/>
                <w:szCs w:val="20"/>
                <w:lang w:val="en-US" w:eastAsia="ru-RU"/>
              </w:rPr>
            </w:pPr>
            <w:r w:rsidRPr="00633CC1">
              <w:rPr>
                <w:rFonts w:ascii="Arial" w:eastAsia="Times New Roman" w:hAnsi="Arial" w:cs="Arial"/>
                <w:sz w:val="20"/>
                <w:szCs w:val="20"/>
                <w:lang w:val="en-US" w:eastAsia="ru-RU"/>
              </w:rPr>
              <w:t xml:space="preserve">She showed me the article which </w:t>
            </w:r>
            <w:r w:rsidRPr="00633CC1">
              <w:rPr>
                <w:rFonts w:ascii="Arial" w:eastAsia="Times New Roman" w:hAnsi="Arial" w:cs="Arial"/>
                <w:b/>
                <w:bCs/>
                <w:sz w:val="20"/>
                <w:szCs w:val="20"/>
                <w:lang w:val="en-US" w:eastAsia="ru-RU"/>
              </w:rPr>
              <w:t>had been translated</w:t>
            </w:r>
            <w:r w:rsidRPr="00633CC1">
              <w:rPr>
                <w:rFonts w:ascii="Arial" w:eastAsia="Times New Roman" w:hAnsi="Arial" w:cs="Arial"/>
                <w:sz w:val="20"/>
                <w:szCs w:val="20"/>
                <w:lang w:val="en-US" w:eastAsia="ru-RU"/>
              </w:rPr>
              <w:t xml:space="preserve"> by her brother. – </w:t>
            </w:r>
            <w:r w:rsidRPr="00633CC1">
              <w:rPr>
                <w:rFonts w:ascii="Arial" w:eastAsia="Times New Roman" w:hAnsi="Arial" w:cs="Arial"/>
                <w:i/>
                <w:iCs/>
                <w:sz w:val="20"/>
                <w:szCs w:val="20"/>
                <w:lang w:eastAsia="ru-RU"/>
              </w:rPr>
              <w:t>Она</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показала</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мне</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статью</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которая</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b/>
                <w:bCs/>
                <w:i/>
                <w:iCs/>
                <w:sz w:val="20"/>
                <w:szCs w:val="20"/>
                <w:lang w:eastAsia="ru-RU"/>
              </w:rPr>
              <w:t>была</w:t>
            </w:r>
            <w:r w:rsidRPr="00633CC1">
              <w:rPr>
                <w:rFonts w:ascii="Arial" w:eastAsia="Times New Roman" w:hAnsi="Arial" w:cs="Arial"/>
                <w:b/>
                <w:bCs/>
                <w:i/>
                <w:iCs/>
                <w:sz w:val="20"/>
                <w:szCs w:val="20"/>
                <w:lang w:val="en-US" w:eastAsia="ru-RU"/>
              </w:rPr>
              <w:t xml:space="preserve"> </w:t>
            </w:r>
            <w:r w:rsidRPr="00633CC1">
              <w:rPr>
                <w:rFonts w:ascii="Arial" w:eastAsia="Times New Roman" w:hAnsi="Arial" w:cs="Arial"/>
                <w:b/>
                <w:bCs/>
                <w:i/>
                <w:iCs/>
                <w:sz w:val="20"/>
                <w:szCs w:val="20"/>
                <w:lang w:eastAsia="ru-RU"/>
              </w:rPr>
              <w:t>переведена</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ее</w:t>
            </w:r>
            <w:r w:rsidRPr="00633CC1">
              <w:rPr>
                <w:rFonts w:ascii="Arial" w:eastAsia="Times New Roman" w:hAnsi="Arial" w:cs="Arial"/>
                <w:i/>
                <w:iCs/>
                <w:sz w:val="20"/>
                <w:szCs w:val="20"/>
                <w:lang w:val="en-US" w:eastAsia="ru-RU"/>
              </w:rPr>
              <w:t xml:space="preserve"> </w:t>
            </w:r>
            <w:r w:rsidRPr="00633CC1">
              <w:rPr>
                <w:rFonts w:ascii="Arial" w:eastAsia="Times New Roman" w:hAnsi="Arial" w:cs="Arial"/>
                <w:i/>
                <w:iCs/>
                <w:sz w:val="20"/>
                <w:szCs w:val="20"/>
                <w:lang w:eastAsia="ru-RU"/>
              </w:rPr>
              <w:t>братом</w:t>
            </w:r>
            <w:r w:rsidRPr="00633CC1">
              <w:rPr>
                <w:rFonts w:ascii="Arial" w:eastAsia="Times New Roman" w:hAnsi="Arial" w:cs="Arial"/>
                <w:sz w:val="20"/>
                <w:szCs w:val="20"/>
                <w:lang w:val="en-US" w:eastAsia="ru-RU"/>
              </w:rPr>
              <w:t>.</w:t>
            </w:r>
          </w:p>
        </w:tc>
      </w:tr>
    </w:tbl>
    <w:p w:rsidR="00633CC1" w:rsidRPr="00F60417" w:rsidRDefault="00633CC1" w:rsidP="00633CC1">
      <w:pPr>
        <w:rPr>
          <w:rFonts w:ascii="Times New Roman" w:eastAsia="Times New Roman" w:hAnsi="Times New Roman" w:cs="Times New Roman"/>
          <w:b/>
          <w:sz w:val="28"/>
          <w:szCs w:val="28"/>
          <w:lang w:val="en-US" w:eastAsia="ru-RU"/>
        </w:rPr>
      </w:pPr>
    </w:p>
    <w:tbl>
      <w:tblPr>
        <w:tblW w:w="10050" w:type="dxa"/>
        <w:jc w:val="center"/>
        <w:tblCellMar>
          <w:left w:w="0" w:type="dxa"/>
          <w:right w:w="0" w:type="dxa"/>
        </w:tblCellMar>
        <w:tblLook w:val="0000" w:firstRow="0" w:lastRow="0" w:firstColumn="0" w:lastColumn="0" w:noHBand="0" w:noVBand="0"/>
      </w:tblPr>
      <w:tblGrid>
        <w:gridCol w:w="4579"/>
        <w:gridCol w:w="5471"/>
      </w:tblGrid>
      <w:tr w:rsidR="00633CC1" w:rsidRPr="003B4FE9" w:rsidTr="00633CC1">
        <w:trPr>
          <w:jc w:val="center"/>
        </w:trPr>
        <w:tc>
          <w:tcPr>
            <w:tcW w:w="4470" w:type="dxa"/>
            <w:tcMar>
              <w:top w:w="0" w:type="dxa"/>
              <w:left w:w="57" w:type="dxa"/>
              <w:bottom w:w="0" w:type="dxa"/>
              <w:right w:w="57" w:type="dxa"/>
            </w:tcMar>
          </w:tcPr>
          <w:p w:rsidR="00633CC1" w:rsidRPr="00633CC1" w:rsidRDefault="00633CC1" w:rsidP="00633CC1">
            <w:pPr>
              <w:ind w:left="45"/>
              <w:jc w:val="right"/>
              <w:rPr>
                <w:rFonts w:ascii="Calibri" w:eastAsia="Times New Roman" w:hAnsi="Calibri" w:cs="Times New Roman"/>
                <w:lang w:val="en-US" w:eastAsia="ru-RU"/>
              </w:rPr>
            </w:pPr>
            <w:r w:rsidRPr="00633CC1">
              <w:rPr>
                <w:rFonts w:ascii="Calibri" w:eastAsia="Times New Roman" w:hAnsi="Calibri" w:cs="Times New Roman"/>
                <w:lang w:val="en-US" w:eastAsia="ru-RU"/>
              </w:rPr>
              <w:t xml:space="preserve">I </w:t>
            </w:r>
            <w:r w:rsidRPr="00633CC1">
              <w:rPr>
                <w:rFonts w:ascii="Calibri" w:eastAsia="Times New Roman" w:hAnsi="Calibri" w:cs="Times New Roman"/>
                <w:b/>
                <w:bCs/>
                <w:lang w:val="en-US" w:eastAsia="ru-RU"/>
              </w:rPr>
              <w:t>shall have translated</w:t>
            </w:r>
            <w:r w:rsidRPr="00633CC1">
              <w:rPr>
                <w:rFonts w:ascii="Calibri" w:eastAsia="Times New Roman" w:hAnsi="Calibri" w:cs="Times New Roman"/>
                <w:lang w:val="en-US" w:eastAsia="ru-RU"/>
              </w:rPr>
              <w:t xml:space="preserve"> the article by 6 o’clock. – </w:t>
            </w:r>
            <w:r w:rsidRPr="00633CC1">
              <w:rPr>
                <w:rFonts w:ascii="Calibri" w:eastAsia="Times New Roman" w:hAnsi="Calibri" w:cs="Times New Roman"/>
                <w:i/>
                <w:iCs/>
                <w:lang w:eastAsia="ru-RU"/>
              </w:rPr>
              <w:t>Я</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b/>
                <w:bCs/>
                <w:i/>
                <w:iCs/>
                <w:lang w:eastAsia="ru-RU"/>
              </w:rPr>
              <w:t>переведу</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статью</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к</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шести</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часам</w:t>
            </w:r>
            <w:r w:rsidRPr="00633CC1">
              <w:rPr>
                <w:rFonts w:ascii="Calibri" w:eastAsia="Times New Roman" w:hAnsi="Calibri" w:cs="Times New Roman"/>
                <w:lang w:val="en-US" w:eastAsia="ru-RU"/>
              </w:rPr>
              <w:t xml:space="preserve">. </w:t>
            </w:r>
          </w:p>
        </w:tc>
        <w:tc>
          <w:tcPr>
            <w:tcW w:w="5340" w:type="dxa"/>
            <w:tcMar>
              <w:top w:w="0" w:type="dxa"/>
              <w:left w:w="57" w:type="dxa"/>
              <w:bottom w:w="0" w:type="dxa"/>
              <w:right w:w="57" w:type="dxa"/>
            </w:tcMar>
          </w:tcPr>
          <w:p w:rsidR="00633CC1" w:rsidRPr="00633CC1" w:rsidRDefault="00633CC1" w:rsidP="00633CC1">
            <w:pPr>
              <w:ind w:left="45"/>
              <w:rPr>
                <w:rFonts w:ascii="Calibri" w:eastAsia="Times New Roman" w:hAnsi="Calibri" w:cs="Times New Roman"/>
                <w:lang w:val="en-US" w:eastAsia="ru-RU"/>
              </w:rPr>
            </w:pPr>
            <w:r w:rsidRPr="00633CC1">
              <w:rPr>
                <w:rFonts w:ascii="Calibri" w:eastAsia="Times New Roman" w:hAnsi="Calibri" w:cs="Times New Roman"/>
                <w:lang w:val="en-US" w:eastAsia="ru-RU"/>
              </w:rPr>
              <w:t xml:space="preserve">The article </w:t>
            </w:r>
            <w:r w:rsidRPr="00633CC1">
              <w:rPr>
                <w:rFonts w:ascii="Calibri" w:eastAsia="Times New Roman" w:hAnsi="Calibri" w:cs="Times New Roman"/>
                <w:b/>
                <w:bCs/>
                <w:lang w:val="en-US" w:eastAsia="ru-RU"/>
              </w:rPr>
              <w:t>will have been translated</w:t>
            </w:r>
            <w:r w:rsidRPr="00633CC1">
              <w:rPr>
                <w:rFonts w:ascii="Calibri" w:eastAsia="Times New Roman" w:hAnsi="Calibri" w:cs="Times New Roman"/>
                <w:lang w:val="en-US" w:eastAsia="ru-RU"/>
              </w:rPr>
              <w:t xml:space="preserve"> by 6 o’clock. – </w:t>
            </w:r>
            <w:r w:rsidRPr="00633CC1">
              <w:rPr>
                <w:rFonts w:ascii="Calibri" w:eastAsia="Times New Roman" w:hAnsi="Calibri" w:cs="Times New Roman"/>
                <w:i/>
                <w:iCs/>
                <w:lang w:eastAsia="ru-RU"/>
              </w:rPr>
              <w:t>Статья</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b/>
                <w:bCs/>
                <w:i/>
                <w:iCs/>
                <w:lang w:eastAsia="ru-RU"/>
              </w:rPr>
              <w:t>будет</w:t>
            </w:r>
            <w:r w:rsidRPr="00633CC1">
              <w:rPr>
                <w:rFonts w:ascii="Calibri" w:eastAsia="Times New Roman" w:hAnsi="Calibri" w:cs="Times New Roman"/>
                <w:b/>
                <w:bCs/>
                <w:i/>
                <w:iCs/>
                <w:lang w:val="en-US" w:eastAsia="ru-RU"/>
              </w:rPr>
              <w:t xml:space="preserve"> </w:t>
            </w:r>
            <w:r w:rsidRPr="00633CC1">
              <w:rPr>
                <w:rFonts w:ascii="Calibri" w:eastAsia="Times New Roman" w:hAnsi="Calibri" w:cs="Times New Roman"/>
                <w:b/>
                <w:bCs/>
                <w:i/>
                <w:iCs/>
                <w:lang w:eastAsia="ru-RU"/>
              </w:rPr>
              <w:t>переведена</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к</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шести</w:t>
            </w:r>
            <w:r w:rsidRPr="00633CC1">
              <w:rPr>
                <w:rFonts w:ascii="Calibri" w:eastAsia="Times New Roman" w:hAnsi="Calibri" w:cs="Times New Roman"/>
                <w:i/>
                <w:iCs/>
                <w:lang w:val="en-US" w:eastAsia="ru-RU"/>
              </w:rPr>
              <w:t xml:space="preserve"> </w:t>
            </w:r>
            <w:r w:rsidRPr="00633CC1">
              <w:rPr>
                <w:rFonts w:ascii="Calibri" w:eastAsia="Times New Roman" w:hAnsi="Calibri" w:cs="Times New Roman"/>
                <w:i/>
                <w:iCs/>
                <w:lang w:eastAsia="ru-RU"/>
              </w:rPr>
              <w:t>часам</w:t>
            </w:r>
            <w:r w:rsidRPr="00633CC1">
              <w:rPr>
                <w:rFonts w:ascii="Calibri" w:eastAsia="Times New Roman" w:hAnsi="Calibri" w:cs="Times New Roman"/>
                <w:lang w:val="en-US" w:eastAsia="ru-RU"/>
              </w:rPr>
              <w:t>.</w:t>
            </w:r>
          </w:p>
        </w:tc>
      </w:tr>
    </w:tbl>
    <w:p w:rsidR="00633CC1" w:rsidRPr="00633CC1" w:rsidRDefault="00633CC1" w:rsidP="00633CC1">
      <w:pPr>
        <w:jc w:val="center"/>
        <w:rPr>
          <w:rFonts w:ascii="Times New Roman" w:eastAsia="Times New Roman" w:hAnsi="Times New Roman" w:cs="Times New Roman"/>
          <w:b/>
          <w:sz w:val="28"/>
          <w:szCs w:val="28"/>
          <w:lang w:val="en-US" w:eastAsia="ru-RU"/>
        </w:rPr>
      </w:pPr>
      <w:r w:rsidRPr="00F60417">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Приложение</w:t>
      </w:r>
      <w:r w:rsidRPr="00633CC1">
        <w:rPr>
          <w:rFonts w:ascii="Times New Roman" w:eastAsia="Times New Roman" w:hAnsi="Times New Roman" w:cs="Times New Roman"/>
          <w:b/>
          <w:sz w:val="28"/>
          <w:szCs w:val="28"/>
          <w:lang w:val="en-US" w:eastAsia="ru-RU"/>
        </w:rPr>
        <w:t xml:space="preserve"> 2</w:t>
      </w:r>
    </w:p>
    <w:p w:rsidR="00633CC1" w:rsidRPr="00633CC1" w:rsidRDefault="00633CC1" w:rsidP="00633CC1">
      <w:pPr>
        <w:jc w:val="center"/>
        <w:rPr>
          <w:rFonts w:ascii="Times New Roman" w:eastAsia="Times New Roman" w:hAnsi="Times New Roman" w:cs="Times New Roman"/>
          <w:b/>
          <w:bCs/>
          <w:sz w:val="28"/>
          <w:szCs w:val="28"/>
          <w:lang w:val="en-US" w:eastAsia="ru-RU"/>
        </w:rPr>
      </w:pPr>
      <w:r w:rsidRPr="00633CC1">
        <w:rPr>
          <w:rFonts w:ascii="Times New Roman" w:eastAsia="Times New Roman" w:hAnsi="Times New Roman" w:cs="Times New Roman"/>
          <w:b/>
          <w:bCs/>
          <w:sz w:val="28"/>
          <w:szCs w:val="28"/>
          <w:lang w:val="en-US" w:eastAsia="ru-RU"/>
        </w:rPr>
        <w:t>SULFANILAMIDE AND ITS DERIVATIVES</w:t>
      </w:r>
    </w:p>
    <w:p w:rsidR="00633CC1" w:rsidRPr="00633CC1" w:rsidRDefault="00633CC1" w:rsidP="00633CC1">
      <w:pPr>
        <w:ind w:firstLine="709"/>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 xml:space="preserve">The most important development in the history of chemotherapy was the discovery of the antibacterial powers of p-aminobenzene sulfonamide and its derivatives. This compound is better known as sulfanilamide, which is a perfectly proper chemical name, since it is the amide of sulfanilic acid.               </w:t>
      </w:r>
    </w:p>
    <w:p w:rsidR="00633CC1" w:rsidRPr="00633CC1" w:rsidRDefault="00633CC1" w:rsidP="00633CC1">
      <w:pPr>
        <w:ind w:firstLine="709"/>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i/>
          <w:iCs/>
          <w:sz w:val="28"/>
          <w:szCs w:val="28"/>
          <w:lang w:val="en-US" w:eastAsia="ru-RU"/>
        </w:rPr>
        <w:t xml:space="preserve">Synthesis. </w:t>
      </w:r>
      <w:r w:rsidRPr="00633CC1">
        <w:rPr>
          <w:rFonts w:ascii="Times New Roman" w:eastAsia="Times New Roman" w:hAnsi="Times New Roman" w:cs="Times New Roman"/>
          <w:sz w:val="28"/>
          <w:szCs w:val="28"/>
          <w:lang w:val="en-US" w:eastAsia="ru-RU"/>
        </w:rPr>
        <w:t>The fundamental intermediate common to all the de</w:t>
      </w:r>
      <w:r w:rsidRPr="00633CC1">
        <w:rPr>
          <w:rFonts w:ascii="Times New Roman" w:eastAsia="Times New Roman" w:hAnsi="Times New Roman" w:cs="Times New Roman"/>
          <w:sz w:val="28"/>
          <w:szCs w:val="28"/>
          <w:lang w:val="en-US" w:eastAsia="ru-RU"/>
        </w:rPr>
        <w:softHyphen/>
        <w:t>rivatives of sulfanilamide .is N-acetylsulfanilyl chloride.' On treatment with 'excess ammonia and hydrolysis of the acetyl group with excess mineral acid or base, sulfanilamide is produced.</w:t>
      </w:r>
    </w:p>
    <w:p w:rsidR="00633CC1" w:rsidRPr="00633CC1" w:rsidRDefault="00633CC1" w:rsidP="00633CC1">
      <w:pPr>
        <w:ind w:firstLine="709"/>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The choice of base or acid for hydrolysis depends on the nature of the compound.</w:t>
      </w:r>
    </w:p>
    <w:p w:rsidR="00633CC1" w:rsidRPr="00633CC1" w:rsidRDefault="00633CC1" w:rsidP="00633CC1">
      <w:pPr>
        <w:ind w:firstLine="709"/>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Sulfanilamide is a white, odourless, crystalline compound with a slightly sweet taste, melting range 164.5° to 166.5°, soluble in water. It is readily soluble in boiling water, hot alcohol, cold hydro</w:t>
      </w:r>
      <w:r w:rsidRPr="00633CC1">
        <w:rPr>
          <w:rFonts w:ascii="Times New Roman" w:eastAsia="Times New Roman" w:hAnsi="Times New Roman" w:cs="Times New Roman"/>
          <w:sz w:val="28"/>
          <w:szCs w:val="28"/>
          <w:lang w:val="en-US" w:eastAsia="ru-RU"/>
        </w:rPr>
        <w:softHyphen/>
        <w:t xml:space="preserve">chloric acid, cold dilute sodium hydroxide, and cold acetone. It is soluble in ether, chloroform, and benzene. It is assayed by solution in hydrochloric acid and diazotization with standard sodium nitrite </w:t>
      </w:r>
      <w:r w:rsidRPr="00633CC1">
        <w:rPr>
          <w:rFonts w:ascii="Times New Roman" w:eastAsia="Times New Roman" w:hAnsi="Times New Roman" w:cs="Times New Roman"/>
          <w:sz w:val="28"/>
          <w:szCs w:val="28"/>
          <w:lang w:val="en-US" w:eastAsia="ru-RU"/>
        </w:rPr>
        <w:lastRenderedPageBreak/>
        <w:t>solution, using starch-iodine to determine the end point. This same method of assay is used for all N-substituted sulfanilamides.</w:t>
      </w:r>
    </w:p>
    <w:p w:rsidR="00633CC1" w:rsidRPr="00633CC1" w:rsidRDefault="00633CC1" w:rsidP="00633CC1">
      <w:pPr>
        <w:ind w:firstLine="709"/>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Sulfanilamide is usually given in the form of tablets. In both mild and severe infections, the usual dose is calculated as 0.1 gm per kilogram of body weight per day, divided into six parts and given at intervals of 4 h, day and night until the temperature of the patient is normal for 5 days. The drug exhibits a number of toxic reactions .such as dizziness, cyanosis, hemolytic anemia, psy</w:t>
      </w:r>
      <w:r w:rsidRPr="00633CC1">
        <w:rPr>
          <w:rFonts w:ascii="Times New Roman" w:eastAsia="Times New Roman" w:hAnsi="Times New Roman" w:cs="Times New Roman"/>
          <w:sz w:val="28"/>
          <w:szCs w:val="28"/>
          <w:lang w:val="en-US" w:eastAsia="ru-RU"/>
        </w:rPr>
        <w:softHyphen/>
        <w:t>chosis, acidosis, fever, and rash. Adequate care by a physician is, therefore, essential in the use of the drug. Sodium bicarbonate is commonly given to counteract acidosis. It has been found that p-aminobenzoic acid in relatively small amounts overcomes the antibacterial action of Sulfanilamide and its derivatives.</w:t>
      </w:r>
    </w:p>
    <w:p w:rsidR="00633CC1" w:rsidRPr="00633CC1" w:rsidRDefault="00633CC1" w:rsidP="00633CC1">
      <w:pPr>
        <w:ind w:firstLine="709"/>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The administration of local anaesthetics derived from this com</w:t>
      </w:r>
      <w:r w:rsidRPr="00633CC1">
        <w:rPr>
          <w:rFonts w:ascii="Times New Roman" w:eastAsia="Times New Roman" w:hAnsi="Times New Roman" w:cs="Times New Roman"/>
          <w:sz w:val="28"/>
          <w:szCs w:val="28"/>
          <w:lang w:val="en-US" w:eastAsia="ru-RU"/>
        </w:rPr>
        <w:softHyphen/>
        <w:t>pound, such as procaine, monocaine, etc., therefore, must be avoid</w:t>
      </w:r>
      <w:r w:rsidRPr="00633CC1">
        <w:rPr>
          <w:rFonts w:ascii="Times New Roman" w:eastAsia="Times New Roman" w:hAnsi="Times New Roman" w:cs="Times New Roman"/>
          <w:sz w:val="28"/>
          <w:szCs w:val="28"/>
          <w:lang w:val="en-US" w:eastAsia="ru-RU"/>
        </w:rPr>
        <w:softHyphen/>
        <w:t>ed.                   .</w:t>
      </w:r>
    </w:p>
    <w:p w:rsidR="00633CC1" w:rsidRPr="00633CC1" w:rsidRDefault="00633CC1" w:rsidP="00633CC1">
      <w:pP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lang w:eastAsia="ru-RU"/>
        </w:rPr>
        <w:t>П</w:t>
      </w:r>
      <w:r w:rsidRPr="00633CC1">
        <w:rPr>
          <w:rFonts w:ascii="Times New Roman" w:eastAsia="Times New Roman" w:hAnsi="Times New Roman" w:cs="Times New Roman"/>
          <w:b/>
          <w:iCs/>
          <w:color w:val="000000"/>
          <w:sz w:val="28"/>
          <w:szCs w:val="28"/>
          <w:lang w:eastAsia="ru-RU"/>
        </w:rPr>
        <w:t>рочтите и определите, какие предложения не соответст</w:t>
      </w:r>
      <w:r w:rsidRPr="00633CC1">
        <w:rPr>
          <w:rFonts w:ascii="Times New Roman" w:eastAsia="Times New Roman" w:hAnsi="Times New Roman" w:cs="Times New Roman"/>
          <w:b/>
          <w:iCs/>
          <w:color w:val="000000"/>
          <w:sz w:val="28"/>
          <w:szCs w:val="28"/>
          <w:lang w:eastAsia="ru-RU"/>
        </w:rPr>
        <w:softHyphen/>
        <w:t>вуют содержанию текста А.</w:t>
      </w:r>
    </w:p>
    <w:p w:rsidR="00633CC1" w:rsidRPr="00633CC1" w:rsidRDefault="00633CC1" w:rsidP="00633CC1">
      <w:pPr>
        <w:rPr>
          <w:rFonts w:ascii="Times New Roman" w:eastAsia="Times New Roman" w:hAnsi="Times New Roman" w:cs="Times New Roman"/>
          <w:color w:val="000000"/>
          <w:sz w:val="28"/>
          <w:szCs w:val="28"/>
          <w:lang w:val="en-US" w:eastAsia="ru-RU"/>
        </w:rPr>
      </w:pPr>
      <w:r w:rsidRPr="00633CC1">
        <w:rPr>
          <w:rFonts w:ascii="Times New Roman" w:eastAsia="Times New Roman" w:hAnsi="Times New Roman" w:cs="Times New Roman"/>
          <w:color w:val="000000"/>
          <w:sz w:val="28"/>
          <w:szCs w:val="28"/>
          <w:lang w:val="en-US" w:eastAsia="ru-RU"/>
        </w:rPr>
        <w:t>1. Sulfanilamide is one of the derivatives of the sulfonamide group. 2. It is considerably less toxic than other amides of sulfanilic acid though it may exhibit a number of toxic reactions. 3. Sulfanilamide is prescribed orally before meals. 4. It may be used in hospitals and in outpatient conditions. 5. The duration of treatment depends on the peculiarities of the diseases in each case. 6. It has been found that Sulfanilamide overcomes all other deri</w:t>
      </w:r>
      <w:r w:rsidRPr="00633CC1">
        <w:rPr>
          <w:rFonts w:ascii="Times New Roman" w:eastAsia="Times New Roman" w:hAnsi="Times New Roman" w:cs="Times New Roman"/>
          <w:color w:val="000000"/>
          <w:sz w:val="28"/>
          <w:szCs w:val="28"/>
          <w:lang w:val="en-US" w:eastAsia="ru-RU"/>
        </w:rPr>
        <w:softHyphen/>
        <w:t>vatives of the group in its antibacterial action.</w:t>
      </w:r>
    </w:p>
    <w:p w:rsidR="00633CC1" w:rsidRPr="00F60417" w:rsidRDefault="00633CC1" w:rsidP="00633CC1">
      <w:pPr>
        <w:tabs>
          <w:tab w:val="left" w:pos="360"/>
          <w:tab w:val="left" w:pos="1080"/>
        </w:tabs>
        <w:spacing w:after="0" w:line="240" w:lineRule="auto"/>
        <w:jc w:val="both"/>
        <w:rPr>
          <w:rFonts w:ascii="Times New Roman" w:eastAsia="Calibri" w:hAnsi="Times New Roman" w:cs="Times New Roman"/>
          <w:b/>
          <w:sz w:val="28"/>
          <w:szCs w:val="28"/>
          <w:lang w:val="en-US" w:eastAsia="ru-RU"/>
        </w:rPr>
      </w:pPr>
    </w:p>
    <w:p w:rsidR="00633CC1" w:rsidRPr="00633CC1" w:rsidRDefault="00633CC1" w:rsidP="00633CC1">
      <w:pPr>
        <w:tabs>
          <w:tab w:val="left" w:pos="360"/>
          <w:tab w:val="left" w:pos="1080"/>
        </w:tabs>
        <w:spacing w:after="0" w:line="24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1. </w:t>
      </w:r>
      <w:r w:rsidRPr="00633CC1">
        <w:rPr>
          <w:rFonts w:ascii="Times New Roman" w:eastAsia="Calibri" w:hAnsi="Times New Roman" w:cs="Times New Roman"/>
          <w:b/>
          <w:sz w:val="28"/>
          <w:szCs w:val="28"/>
          <w:lang w:eastAsia="ru-RU"/>
        </w:rPr>
        <w:t xml:space="preserve">Занятие № 10 </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p>
    <w:p w:rsidR="00633CC1" w:rsidRPr="00633CC1" w:rsidRDefault="00633CC1" w:rsidP="00633CC1">
      <w:pPr>
        <w:spacing w:after="0" w:line="240" w:lineRule="auto"/>
        <w:jc w:val="both"/>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2. Формы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Подготовка к практическим занятиям.</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Подготовка материалов по НИРС.</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b/>
          <w:sz w:val="28"/>
          <w:szCs w:val="28"/>
          <w:lang w:eastAsia="ru-RU"/>
        </w:rPr>
        <w:t>3.Перечень вопросов для самоподготовки по теме практического занятия:</w:t>
      </w:r>
    </w:p>
    <w:p w:rsidR="00633CC1" w:rsidRPr="00633CC1" w:rsidRDefault="00633CC1" w:rsidP="00633CC1">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eastAsia="ru-RU"/>
        </w:rPr>
      </w:pPr>
      <w:r w:rsidRPr="00633CC1">
        <w:rPr>
          <w:rFonts w:ascii="Times New Roman" w:eastAsia="Times New Roman" w:hAnsi="Times New Roman" w:cs="Times New Roman"/>
          <w:color w:val="000000"/>
          <w:sz w:val="28"/>
          <w:szCs w:val="28"/>
          <w:lang w:eastAsia="ru-RU"/>
        </w:rPr>
        <w:t xml:space="preserve">  </w:t>
      </w:r>
      <w:r w:rsidRPr="00633CC1">
        <w:rPr>
          <w:rFonts w:ascii="Times New Roman" w:eastAsia="Times New Roman" w:hAnsi="Times New Roman" w:cs="Times New Roman"/>
          <w:color w:val="000000"/>
          <w:sz w:val="28"/>
          <w:szCs w:val="28"/>
          <w:lang w:val="en-US" w:eastAsia="ru-RU"/>
        </w:rPr>
        <w:t>Answer the questions:</w:t>
      </w:r>
    </w:p>
    <w:p w:rsidR="00633CC1" w:rsidRPr="00633CC1" w:rsidRDefault="00633CC1" w:rsidP="001438ED">
      <w:pPr>
        <w:numPr>
          <w:ilvl w:val="0"/>
          <w:numId w:val="257"/>
        </w:num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What kinds of diseases do sulfa drugs treat? (Infections)</w:t>
      </w:r>
    </w:p>
    <w:p w:rsidR="00633CC1" w:rsidRPr="00633CC1" w:rsidRDefault="00633CC1" w:rsidP="001438ED">
      <w:pPr>
        <w:numPr>
          <w:ilvl w:val="0"/>
          <w:numId w:val="257"/>
        </w:num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What do they prevent? (meningitis, scarlet fever, mumps, chicken - pox)</w:t>
      </w:r>
    </w:p>
    <w:p w:rsidR="00633CC1" w:rsidRPr="00633CC1" w:rsidRDefault="00633CC1" w:rsidP="001438ED">
      <w:pPr>
        <w:numPr>
          <w:ilvl w:val="0"/>
          <w:numId w:val="257"/>
        </w:num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 xml:space="preserve">What side – effect can sulfanilamide produce? </w:t>
      </w:r>
      <w:r w:rsidRPr="00633CC1">
        <w:rPr>
          <w:rFonts w:ascii="Times New Roman" w:eastAsia="Times New Roman" w:hAnsi="Times New Roman" w:cs="Times New Roman"/>
          <w:sz w:val="28"/>
          <w:szCs w:val="28"/>
          <w:lang w:eastAsia="ru-RU"/>
        </w:rPr>
        <w:t>(</w:t>
      </w:r>
      <w:r w:rsidRPr="00633CC1">
        <w:rPr>
          <w:rFonts w:ascii="Times New Roman" w:eastAsia="Times New Roman" w:hAnsi="Times New Roman" w:cs="Times New Roman"/>
          <w:sz w:val="28"/>
          <w:szCs w:val="28"/>
          <w:lang w:val="en-US" w:eastAsia="ru-RU"/>
        </w:rPr>
        <w:t>nausea, vomit, headache, rash</w:t>
      </w:r>
      <w:r w:rsidRPr="00633CC1">
        <w:rPr>
          <w:rFonts w:ascii="Times New Roman" w:eastAsia="Times New Roman" w:hAnsi="Times New Roman" w:cs="Times New Roman"/>
          <w:sz w:val="28"/>
          <w:szCs w:val="28"/>
          <w:lang w:eastAsia="ru-RU"/>
        </w:rPr>
        <w:t>)</w:t>
      </w:r>
    </w:p>
    <w:p w:rsidR="00633CC1" w:rsidRPr="00633CC1" w:rsidRDefault="00633CC1" w:rsidP="001438ED">
      <w:pPr>
        <w:widowControl w:val="0"/>
        <w:numPr>
          <w:ilvl w:val="0"/>
          <w:numId w:val="257"/>
        </w:numPr>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What indications has methazid?</w:t>
      </w:r>
    </w:p>
    <w:p w:rsidR="00633CC1" w:rsidRPr="00633CC1" w:rsidRDefault="00633CC1" w:rsidP="001438ED">
      <w:pPr>
        <w:widowControl w:val="0"/>
        <w:numPr>
          <w:ilvl w:val="0"/>
          <w:numId w:val="257"/>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lastRenderedPageBreak/>
        <w:t>How long is the course of treatment with methazid?</w:t>
      </w:r>
    </w:p>
    <w:p w:rsidR="00633CC1" w:rsidRPr="00633CC1" w:rsidRDefault="00633CC1" w:rsidP="001438ED">
      <w:pPr>
        <w:widowControl w:val="0"/>
        <w:numPr>
          <w:ilvl w:val="0"/>
          <w:numId w:val="257"/>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What are the ways of taking methazid?</w:t>
      </w:r>
    </w:p>
    <w:p w:rsidR="00633CC1" w:rsidRPr="00633CC1" w:rsidRDefault="00633CC1" w:rsidP="001438ED">
      <w:pPr>
        <w:widowControl w:val="0"/>
        <w:numPr>
          <w:ilvl w:val="0"/>
          <w:numId w:val="257"/>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What side effect can it produce during lengthy use?</w:t>
      </w:r>
    </w:p>
    <w:p w:rsidR="00633CC1" w:rsidRPr="00633CC1" w:rsidRDefault="00633CC1" w:rsidP="001438ED">
      <w:pPr>
        <w:widowControl w:val="0"/>
        <w:numPr>
          <w:ilvl w:val="0"/>
          <w:numId w:val="257"/>
        </w:num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In what diseases is methazid contraindicated?</w:t>
      </w:r>
    </w:p>
    <w:p w:rsidR="00633CC1" w:rsidRPr="00633CC1" w:rsidRDefault="00633CC1" w:rsidP="00633CC1">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p>
    <w:p w:rsidR="00633CC1" w:rsidRPr="00633CC1" w:rsidRDefault="00633CC1" w:rsidP="00633CC1">
      <w:pPr>
        <w:spacing w:after="0" w:line="240" w:lineRule="auto"/>
        <w:jc w:val="both"/>
        <w:rPr>
          <w:rFonts w:ascii="Times New Roman" w:eastAsia="Times New Roman" w:hAnsi="Times New Roman" w:cs="Times New Roman"/>
          <w:color w:val="000000"/>
          <w:sz w:val="28"/>
          <w:szCs w:val="28"/>
          <w:lang w:val="en-US" w:eastAsia="ru-RU"/>
        </w:rPr>
      </w:pPr>
      <w:r w:rsidRPr="00633CC1">
        <w:rPr>
          <w:rFonts w:ascii="Times New Roman" w:eastAsia="Times New Roman" w:hAnsi="Times New Roman" w:cs="Times New Roman"/>
          <w:sz w:val="25"/>
          <w:szCs w:val="25"/>
          <w:lang w:val="en-US" w:eastAsia="ru-RU"/>
        </w:rPr>
        <w:t xml:space="preserve"> </w:t>
      </w:r>
      <w:r w:rsidRPr="00633CC1">
        <w:rPr>
          <w:rFonts w:ascii="Times New Roman" w:eastAsia="Times New Roman" w:hAnsi="Times New Roman" w:cs="Times New Roman"/>
          <w:color w:val="000000"/>
          <w:sz w:val="28"/>
          <w:szCs w:val="28"/>
          <w:lang w:val="en-US" w:eastAsia="ru-RU"/>
        </w:rPr>
        <w:t>Grammar:</w:t>
      </w:r>
    </w:p>
    <w:p w:rsidR="00633CC1" w:rsidRPr="00633CC1" w:rsidRDefault="00633CC1" w:rsidP="00633CC1">
      <w:pPr>
        <w:shd w:val="clear" w:color="auto" w:fill="FFFFFF"/>
        <w:tabs>
          <w:tab w:val="left" w:pos="883"/>
        </w:tabs>
        <w:spacing w:after="0" w:line="240" w:lineRule="auto"/>
        <w:jc w:val="both"/>
        <w:rPr>
          <w:rFonts w:ascii="Times New Roman" w:eastAsia="Times New Roman" w:hAnsi="Times New Roman" w:cs="Times New Roman"/>
          <w:b/>
          <w:color w:val="000000"/>
          <w:spacing w:val="-12"/>
          <w:sz w:val="28"/>
          <w:szCs w:val="28"/>
          <w:lang w:val="en-US" w:eastAsia="ru-RU"/>
        </w:rPr>
      </w:pPr>
      <w:r w:rsidRPr="00633CC1">
        <w:rPr>
          <w:rFonts w:ascii="Times New Roman" w:eastAsia="Times New Roman" w:hAnsi="Times New Roman" w:cs="Times New Roman"/>
          <w:sz w:val="28"/>
          <w:szCs w:val="28"/>
          <w:lang w:val="en-US" w:eastAsia="ru-RU"/>
        </w:rPr>
        <w:t xml:space="preserve">Perfect Passive Voice </w:t>
      </w:r>
      <w:r w:rsidRPr="00633CC1">
        <w:rPr>
          <w:rFonts w:ascii="Times New Roman" w:eastAsia="Times New Roman" w:hAnsi="Times New Roman" w:cs="Times New Roman"/>
          <w:sz w:val="28"/>
          <w:szCs w:val="28"/>
          <w:lang w:eastAsia="ru-RU"/>
        </w:rPr>
        <w:t>и</w:t>
      </w:r>
      <w:r w:rsidRPr="00633CC1">
        <w:rPr>
          <w:rFonts w:ascii="Times New Roman" w:eastAsia="Times New Roman" w:hAnsi="Times New Roman" w:cs="Times New Roman"/>
          <w:sz w:val="28"/>
          <w:szCs w:val="28"/>
          <w:lang w:val="en-US" w:eastAsia="ru-RU"/>
        </w:rPr>
        <w:t xml:space="preserve"> </w:t>
      </w:r>
      <w:r w:rsidRPr="00633CC1">
        <w:rPr>
          <w:rFonts w:ascii="Times New Roman" w:eastAsia="Times New Roman" w:hAnsi="Times New Roman" w:cs="Times New Roman"/>
          <w:sz w:val="28"/>
          <w:szCs w:val="28"/>
          <w:lang w:eastAsia="ru-RU"/>
        </w:rPr>
        <w:t>безличных</w:t>
      </w:r>
      <w:r w:rsidRPr="00633CC1">
        <w:rPr>
          <w:rFonts w:ascii="Times New Roman" w:eastAsia="Times New Roman" w:hAnsi="Times New Roman" w:cs="Times New Roman"/>
          <w:sz w:val="28"/>
          <w:szCs w:val="28"/>
          <w:lang w:val="en-US" w:eastAsia="ru-RU"/>
        </w:rPr>
        <w:t xml:space="preserve"> </w:t>
      </w:r>
      <w:r w:rsidRPr="00633CC1">
        <w:rPr>
          <w:rFonts w:ascii="Times New Roman" w:eastAsia="Times New Roman" w:hAnsi="Times New Roman" w:cs="Times New Roman"/>
          <w:sz w:val="28"/>
          <w:szCs w:val="28"/>
          <w:lang w:eastAsia="ru-RU"/>
        </w:rPr>
        <w:t>предложений</w:t>
      </w:r>
      <w:r w:rsidRPr="00633CC1">
        <w:rPr>
          <w:rFonts w:ascii="Times New Roman" w:eastAsia="Times New Roman" w:hAnsi="Times New Roman" w:cs="Times New Roman"/>
          <w:sz w:val="28"/>
          <w:szCs w:val="28"/>
          <w:lang w:val="en-US" w:eastAsia="ru-RU"/>
        </w:rPr>
        <w:t xml:space="preserve"> (Impersonal Sentences, </w:t>
      </w:r>
    </w:p>
    <w:p w:rsidR="00633CC1" w:rsidRPr="00633CC1" w:rsidRDefault="00633CC1" w:rsidP="00633CC1">
      <w:pPr>
        <w:spacing w:after="0" w:line="240" w:lineRule="auto"/>
        <w:jc w:val="both"/>
        <w:rPr>
          <w:rFonts w:ascii="Times New Roman" w:eastAsia="Times New Roman" w:hAnsi="Times New Roman" w:cs="Times New Roman"/>
          <w:sz w:val="28"/>
          <w:szCs w:val="28"/>
          <w:lang w:val="en-US"/>
        </w:rPr>
      </w:pPr>
    </w:p>
    <w:p w:rsidR="00633CC1" w:rsidRPr="00633CC1" w:rsidRDefault="00633CC1" w:rsidP="00633CC1">
      <w:pPr>
        <w:spacing w:after="0" w:line="240" w:lineRule="auto"/>
        <w:jc w:val="both"/>
        <w:rPr>
          <w:rFonts w:ascii="Times New Roman" w:eastAsia="Times New Roman" w:hAnsi="Times New Roman" w:cs="Times New Roman"/>
          <w:sz w:val="28"/>
          <w:szCs w:val="28"/>
          <w:lang w:val="en-US"/>
        </w:rPr>
      </w:pPr>
      <w:r w:rsidRPr="00633CC1">
        <w:rPr>
          <w:rFonts w:ascii="Times New Roman" w:eastAsia="Times New Roman" w:hAnsi="Times New Roman" w:cs="Times New Roman"/>
          <w:sz w:val="28"/>
          <w:szCs w:val="28"/>
          <w:lang w:val="en-US"/>
        </w:rPr>
        <w:t>Theme vocabulary:</w:t>
      </w:r>
    </w:p>
    <w:p w:rsidR="00633CC1" w:rsidRPr="00633CC1" w:rsidRDefault="00633CC1" w:rsidP="00633CC1">
      <w:pPr>
        <w:spacing w:after="0" w:line="240" w:lineRule="auto"/>
        <w:jc w:val="both"/>
        <w:rPr>
          <w:rFonts w:ascii="Times New Roman" w:eastAsia="Times New Roman" w:hAnsi="Times New Roman" w:cs="Times New Roman"/>
          <w:sz w:val="28"/>
          <w:szCs w:val="28"/>
          <w:lang w:val="en-US"/>
        </w:rPr>
      </w:pPr>
      <w:r w:rsidRPr="00633CC1">
        <w:rPr>
          <w:rFonts w:ascii="Times New Roman" w:eastAsia="Times New Roman" w:hAnsi="Times New Roman" w:cs="Times New Roman"/>
          <w:sz w:val="24"/>
          <w:szCs w:val="24"/>
          <w:lang w:eastAsia="ru-RU"/>
        </w:rPr>
        <w:t>Введение</w:t>
      </w:r>
      <w:r w:rsidRPr="00633CC1">
        <w:rPr>
          <w:rFonts w:ascii="Times New Roman" w:eastAsia="Times New Roman" w:hAnsi="Times New Roman" w:cs="Times New Roman"/>
          <w:sz w:val="24"/>
          <w:szCs w:val="24"/>
          <w:lang w:val="en-US" w:eastAsia="ru-RU"/>
        </w:rPr>
        <w:t xml:space="preserve"> </w:t>
      </w:r>
      <w:r w:rsidRPr="00633CC1">
        <w:rPr>
          <w:rFonts w:ascii="Times New Roman" w:eastAsia="Times New Roman" w:hAnsi="Times New Roman" w:cs="Times New Roman"/>
          <w:sz w:val="24"/>
          <w:szCs w:val="24"/>
          <w:lang w:eastAsia="ru-RU"/>
        </w:rPr>
        <w:t>лексики</w:t>
      </w:r>
      <w:r w:rsidRPr="00633CC1">
        <w:rPr>
          <w:rFonts w:ascii="Times New Roman" w:eastAsia="Times New Roman" w:hAnsi="Times New Roman" w:cs="Times New Roman"/>
          <w:sz w:val="24"/>
          <w:szCs w:val="24"/>
          <w:lang w:val="en-US" w:eastAsia="ru-RU"/>
        </w:rPr>
        <w:t>: odourless, melting range, starch, assay, exhibit, dizziness, cyanosis, acidosis, to counteract, to overcome.</w:t>
      </w:r>
    </w:p>
    <w:p w:rsidR="00633CC1" w:rsidRPr="00633CC1" w:rsidRDefault="00633CC1" w:rsidP="00633CC1">
      <w:pPr>
        <w:spacing w:after="0" w:line="240" w:lineRule="auto"/>
        <w:jc w:val="both"/>
        <w:rPr>
          <w:rFonts w:ascii="Times New Roman" w:eastAsia="Times New Roman" w:hAnsi="Times New Roman" w:cs="Times New Roman"/>
          <w:sz w:val="28"/>
          <w:szCs w:val="28"/>
          <w:lang w:val="en-US"/>
        </w:rPr>
      </w:pPr>
    </w:p>
    <w:p w:rsidR="00633CC1" w:rsidRPr="00633CC1" w:rsidRDefault="00633CC1" w:rsidP="00633CC1">
      <w:pPr>
        <w:spacing w:after="0" w:line="240" w:lineRule="auto"/>
        <w:jc w:val="both"/>
        <w:rPr>
          <w:rFonts w:ascii="Times New Roman" w:eastAsia="Times New Roman" w:hAnsi="Times New Roman" w:cs="Times New Roman"/>
          <w:color w:val="000000"/>
          <w:spacing w:val="-2"/>
          <w:sz w:val="28"/>
          <w:szCs w:val="28"/>
          <w:lang w:eastAsia="ru-RU"/>
        </w:rPr>
      </w:pPr>
      <w:r w:rsidRPr="00633CC1">
        <w:rPr>
          <w:rFonts w:ascii="Times New Roman" w:eastAsia="Times New Roman" w:hAnsi="Times New Roman" w:cs="Times New Roman"/>
          <w:sz w:val="28"/>
          <w:szCs w:val="28"/>
          <w:lang w:val="en-US"/>
        </w:rPr>
        <w:t>Consolidation</w:t>
      </w:r>
      <w:r w:rsidRPr="00633CC1">
        <w:rPr>
          <w:rFonts w:ascii="Times New Roman" w:eastAsia="Times New Roman" w:hAnsi="Times New Roman" w:cs="Times New Roman"/>
          <w:sz w:val="28"/>
          <w:szCs w:val="28"/>
        </w:rPr>
        <w:t>:</w:t>
      </w:r>
    </w:p>
    <w:p w:rsidR="00633CC1" w:rsidRPr="00633CC1" w:rsidRDefault="00633CC1" w:rsidP="00633CC1">
      <w:pPr>
        <w:spacing w:after="0" w:line="240" w:lineRule="auto"/>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Приготовить аннотацию на английском языке по заданной схеме одного сульфаниламидного препарата.</w:t>
      </w:r>
    </w:p>
    <w:p w:rsidR="00633CC1" w:rsidRPr="00633CC1" w:rsidRDefault="00633CC1" w:rsidP="00633CC1">
      <w:pPr>
        <w:spacing w:after="0" w:line="240" w:lineRule="auto"/>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Письменный реферативный перевод текста «</w:t>
      </w:r>
      <w:r w:rsidRPr="00633CC1">
        <w:rPr>
          <w:rFonts w:ascii="Times New Roman" w:eastAsia="Times New Roman" w:hAnsi="Times New Roman" w:cs="Times New Roman"/>
          <w:sz w:val="28"/>
          <w:szCs w:val="28"/>
          <w:lang w:val="en-US" w:eastAsia="ru-RU"/>
        </w:rPr>
        <w:t>Methazid</w:t>
      </w:r>
      <w:r w:rsidRPr="00633CC1">
        <w:rPr>
          <w:rFonts w:ascii="Times New Roman" w:eastAsia="Times New Roman" w:hAnsi="Times New Roman" w:cs="Times New Roman"/>
          <w:sz w:val="28"/>
          <w:szCs w:val="28"/>
          <w:lang w:eastAsia="ru-RU"/>
        </w:rPr>
        <w:t>» и выполнение задания к тексту.Приложение 1</w:t>
      </w:r>
    </w:p>
    <w:p w:rsidR="00633CC1" w:rsidRPr="00633CC1" w:rsidRDefault="00633CC1" w:rsidP="00633CC1">
      <w:pPr>
        <w:spacing w:after="0" w:line="240" w:lineRule="auto"/>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Повторение образования страдательного залога (</w:t>
      </w:r>
      <w:r w:rsidRPr="00633CC1">
        <w:rPr>
          <w:rFonts w:ascii="Times New Roman" w:eastAsia="Times New Roman" w:hAnsi="Times New Roman" w:cs="Times New Roman"/>
          <w:sz w:val="28"/>
          <w:szCs w:val="28"/>
          <w:lang w:val="en-US" w:eastAsia="ru-RU"/>
        </w:rPr>
        <w:t>Perfect</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Passive</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Voice</w:t>
      </w:r>
      <w:r w:rsidRPr="00633CC1">
        <w:rPr>
          <w:rFonts w:ascii="Times New Roman" w:eastAsia="Times New Roman" w:hAnsi="Times New Roman" w:cs="Times New Roman"/>
          <w:sz w:val="28"/>
          <w:szCs w:val="28"/>
          <w:lang w:eastAsia="ru-RU"/>
        </w:rPr>
        <w:t>) и безличных предложений (</w:t>
      </w:r>
      <w:r w:rsidRPr="00633CC1">
        <w:rPr>
          <w:rFonts w:ascii="Times New Roman" w:eastAsia="Times New Roman" w:hAnsi="Times New Roman" w:cs="Times New Roman"/>
          <w:sz w:val="28"/>
          <w:szCs w:val="28"/>
          <w:lang w:val="en-US" w:eastAsia="ru-RU"/>
        </w:rPr>
        <w:t>Impersonal</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Sentences</w:t>
      </w:r>
      <w:r w:rsidRPr="00633CC1">
        <w:rPr>
          <w:rFonts w:ascii="Times New Roman" w:eastAsia="Times New Roman" w:hAnsi="Times New Roman" w:cs="Times New Roman"/>
          <w:sz w:val="28"/>
          <w:szCs w:val="28"/>
          <w:lang w:eastAsia="ru-RU"/>
        </w:rPr>
        <w:t xml:space="preserve">). Выполнение грамматических упражнений. </w:t>
      </w:r>
    </w:p>
    <w:p w:rsidR="00633CC1" w:rsidRPr="00633CC1" w:rsidRDefault="00633CC1" w:rsidP="00633CC1">
      <w:pPr>
        <w:spacing w:after="0" w:line="240" w:lineRule="auto"/>
        <w:rPr>
          <w:rFonts w:ascii="Times New Roman" w:eastAsia="Times New Roman" w:hAnsi="Times New Roman" w:cs="Times New Roman"/>
          <w:lang w:eastAsia="ru-RU"/>
        </w:rPr>
      </w:pPr>
    </w:p>
    <w:p w:rsidR="00633CC1" w:rsidRPr="00633CC1" w:rsidRDefault="00633CC1" w:rsidP="00633CC1">
      <w:pPr>
        <w:numPr>
          <w:ilvl w:val="0"/>
          <w:numId w:val="132"/>
        </w:numPr>
        <w:spacing w:after="0" w:line="240" w:lineRule="auto"/>
        <w:ind w:left="0" w:firstLine="0"/>
        <w:contextualSpacing/>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b/>
          <w:sz w:val="28"/>
          <w:szCs w:val="28"/>
          <w:lang w:eastAsia="ru-RU"/>
        </w:rPr>
        <w:t>Самоконтроль по тестовым заданиям данной темы:</w:t>
      </w:r>
    </w:p>
    <w:p w:rsidR="00633CC1" w:rsidRPr="00633CC1" w:rsidRDefault="00633CC1" w:rsidP="00633CC1">
      <w:pPr>
        <w:widowControl w:val="0"/>
        <w:tabs>
          <w:tab w:val="left" w:pos="360"/>
        </w:tabs>
        <w:autoSpaceDE w:val="0"/>
        <w:autoSpaceDN w:val="0"/>
        <w:adjustRightInd w:val="0"/>
        <w:spacing w:after="0" w:line="240" w:lineRule="auto"/>
        <w:ind w:left="360" w:hanging="357"/>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xml:space="preserve">   1.  </w:t>
      </w:r>
      <w:r w:rsidRPr="00633CC1">
        <w:rPr>
          <w:rFonts w:ascii="Times New Roman" w:eastAsia="Times New Roman" w:hAnsi="Times New Roman" w:cs="Times New Roman"/>
          <w:sz w:val="28"/>
          <w:szCs w:val="28"/>
          <w:lang w:val="en-US" w:eastAsia="ru-RU"/>
        </w:rPr>
        <w:t>Insert</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necessary</w:t>
      </w:r>
      <w:r w:rsidRPr="00633CC1">
        <w:rPr>
          <w:rFonts w:ascii="Times New Roman" w:eastAsia="Times New Roman" w:hAnsi="Times New Roman" w:cs="Times New Roman"/>
          <w:sz w:val="28"/>
          <w:szCs w:val="28"/>
          <w:lang w:eastAsia="ru-RU"/>
        </w:rPr>
        <w:t xml:space="preserve"> </w:t>
      </w:r>
      <w:r w:rsidRPr="00633CC1">
        <w:rPr>
          <w:rFonts w:ascii="Times New Roman" w:eastAsia="Times New Roman" w:hAnsi="Times New Roman" w:cs="Times New Roman"/>
          <w:sz w:val="28"/>
          <w:szCs w:val="28"/>
          <w:lang w:val="en-US" w:eastAsia="ru-RU"/>
        </w:rPr>
        <w:t>information</w:t>
      </w:r>
      <w:r w:rsidRPr="00633CC1">
        <w:rPr>
          <w:rFonts w:ascii="Times New Roman" w:eastAsia="Times New Roman" w:hAnsi="Times New Roman" w:cs="Times New Roman"/>
          <w:sz w:val="28"/>
          <w:szCs w:val="28"/>
          <w:lang w:eastAsia="ru-RU"/>
        </w:rPr>
        <w:t>:</w:t>
      </w:r>
    </w:p>
    <w:p w:rsidR="00633CC1" w:rsidRPr="00633CC1" w:rsidRDefault="00633CC1" w:rsidP="001438ED">
      <w:pPr>
        <w:widowControl w:val="0"/>
        <w:numPr>
          <w:ilvl w:val="0"/>
          <w:numId w:val="258"/>
        </w:numPr>
        <w:tabs>
          <w:tab w:val="left" w:pos="720"/>
        </w:tabs>
        <w:autoSpaceDE w:val="0"/>
        <w:autoSpaceDN w:val="0"/>
        <w:adjustRightInd w:val="0"/>
        <w:spacing w:after="0" w:line="240" w:lineRule="auto"/>
        <w:ind w:hanging="357"/>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Sulfa drugs treat many … diseases.</w:t>
      </w:r>
    </w:p>
    <w:p w:rsidR="00633CC1" w:rsidRPr="00633CC1" w:rsidRDefault="00633CC1" w:rsidP="001438ED">
      <w:pPr>
        <w:widowControl w:val="0"/>
        <w:numPr>
          <w:ilvl w:val="0"/>
          <w:numId w:val="258"/>
        </w:numPr>
        <w:autoSpaceDE w:val="0"/>
        <w:autoSpaceDN w:val="0"/>
        <w:adjustRightInd w:val="0"/>
        <w:spacing w:after="0" w:line="240" w:lineRule="auto"/>
        <w:ind w:hanging="357"/>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They also … meningitis, scarlet fever, mumps, chicken – pox.</w:t>
      </w:r>
    </w:p>
    <w:p w:rsidR="00633CC1" w:rsidRPr="00633CC1" w:rsidRDefault="00633CC1" w:rsidP="001438ED">
      <w:pPr>
        <w:widowControl w:val="0"/>
        <w:numPr>
          <w:ilvl w:val="0"/>
          <w:numId w:val="258"/>
        </w:numPr>
        <w:autoSpaceDE w:val="0"/>
        <w:autoSpaceDN w:val="0"/>
        <w:adjustRightInd w:val="0"/>
        <w:spacing w:after="0" w:line="240" w:lineRule="auto"/>
        <w:ind w:hanging="357"/>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Sulfanilamides are often used in place of …</w:t>
      </w:r>
    </w:p>
    <w:p w:rsidR="00633CC1" w:rsidRPr="00633CC1" w:rsidRDefault="00633CC1" w:rsidP="001438ED">
      <w:pPr>
        <w:widowControl w:val="0"/>
        <w:numPr>
          <w:ilvl w:val="0"/>
          <w:numId w:val="258"/>
        </w:numPr>
        <w:autoSpaceDE w:val="0"/>
        <w:autoSpaceDN w:val="0"/>
        <w:adjustRightInd w:val="0"/>
        <w:spacing w:after="0" w:line="240" w:lineRule="auto"/>
        <w:ind w:hanging="357"/>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Sometimes sulfanilamides produce toxic …-… : …, …, …   .</w:t>
      </w:r>
    </w:p>
    <w:p w:rsidR="00633CC1" w:rsidRPr="00633CC1" w:rsidRDefault="00633CC1" w:rsidP="001438ED">
      <w:pPr>
        <w:widowControl w:val="0"/>
        <w:numPr>
          <w:ilvl w:val="0"/>
          <w:numId w:val="258"/>
        </w:numPr>
        <w:autoSpaceDE w:val="0"/>
        <w:autoSpaceDN w:val="0"/>
        <w:adjustRightInd w:val="0"/>
        <w:spacing w:after="0" w:line="240" w:lineRule="auto"/>
        <w:ind w:hanging="357"/>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In the case of complications the dose must be …   .</w:t>
      </w:r>
    </w:p>
    <w:p w:rsidR="00633CC1" w:rsidRPr="00633CC1" w:rsidRDefault="00633CC1" w:rsidP="001438ED">
      <w:pPr>
        <w:widowControl w:val="0"/>
        <w:numPr>
          <w:ilvl w:val="0"/>
          <w:numId w:val="258"/>
        </w:numPr>
        <w:autoSpaceDE w:val="0"/>
        <w:autoSpaceDN w:val="0"/>
        <w:adjustRightInd w:val="0"/>
        <w:spacing w:after="0" w:line="240" w:lineRule="auto"/>
        <w:ind w:hanging="357"/>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Methazid is contraindicated in …,  …,  …  .</w:t>
      </w:r>
    </w:p>
    <w:p w:rsidR="00633CC1" w:rsidRPr="00633CC1" w:rsidRDefault="00633CC1" w:rsidP="00633CC1">
      <w:pPr>
        <w:rPr>
          <w:rFonts w:ascii="Times New Roman" w:eastAsia="Times New Roman" w:hAnsi="Times New Roman" w:cs="Times New Roman"/>
          <w:sz w:val="28"/>
          <w:szCs w:val="28"/>
          <w:lang w:eastAsia="ru-RU"/>
        </w:rPr>
      </w:pPr>
      <w:r w:rsidRPr="00633CC1">
        <w:rPr>
          <w:rFonts w:ascii="Times New Roman" w:eastAsia="Times New Roman" w:hAnsi="Times New Roman" w:cs="Times New Roman"/>
          <w:iCs/>
          <w:sz w:val="28"/>
          <w:szCs w:val="28"/>
          <w:lang w:eastAsia="ru-RU"/>
        </w:rPr>
        <w:t>2. Вставьте вместо пропусков соответствующие словосочетания:</w:t>
      </w:r>
    </w:p>
    <w:p w:rsidR="00633CC1" w:rsidRPr="00633CC1" w:rsidRDefault="00633CC1" w:rsidP="00633CC1">
      <w:pPr>
        <w:rPr>
          <w:rFonts w:ascii="Times New Roman" w:eastAsia="Times New Roman" w:hAnsi="Times New Roman" w:cs="Times New Roman"/>
          <w:caps/>
          <w:sz w:val="28"/>
          <w:szCs w:val="28"/>
          <w:lang w:val="en-US" w:eastAsia="ru-RU"/>
        </w:rPr>
      </w:pPr>
      <w:r w:rsidRPr="00633CC1">
        <w:rPr>
          <w:rFonts w:ascii="Times New Roman" w:eastAsia="Times New Roman" w:hAnsi="Times New Roman" w:cs="Times New Roman"/>
          <w:i/>
          <w:iCs/>
          <w:caps/>
          <w:sz w:val="28"/>
          <w:szCs w:val="28"/>
          <w:lang w:eastAsia="ru-RU"/>
        </w:rPr>
        <w:t xml:space="preserve">      </w:t>
      </w:r>
      <w:r w:rsidRPr="00633CC1">
        <w:rPr>
          <w:rFonts w:ascii="Times New Roman" w:eastAsia="Times New Roman" w:hAnsi="Times New Roman" w:cs="Times New Roman"/>
          <w:caps/>
          <w:sz w:val="28"/>
          <w:szCs w:val="28"/>
          <w:lang w:val="en-US" w:eastAsia="ru-RU"/>
        </w:rPr>
        <w:t>it is suggested, it is possible, it is considered, it is shown, it is necessary, it should be noted</w:t>
      </w:r>
    </w:p>
    <w:p w:rsidR="00633CC1" w:rsidRPr="00633CC1" w:rsidRDefault="00633CC1" w:rsidP="00633CC1">
      <w:pPr>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1. ... to understand the system of nomenclature for these compounds, because new members of the group are constantly appearing. 2. ... by means of fermentation tests to prove the presence or absence of these sugars.  3.  ...  that eight preparations represent individual glycosides. 4. By means of the above mentioned reactions... to identify and differentiate pyridoxine and pyridoxal. 5. ... that a mixed indicator is suitable when it shows grey intercolouration at the titration exponent. 6. ... that the method is sufficiently specific for trypsin and well reproducible. 7. ... that during the interaction of furaciline and iodine chloride in an acid medium there occur acidification reactions only.</w:t>
      </w:r>
    </w:p>
    <w:p w:rsidR="00633CC1" w:rsidRPr="00633CC1" w:rsidRDefault="00633CC1" w:rsidP="00633CC1">
      <w:pPr>
        <w:spacing w:after="0" w:line="240" w:lineRule="auto"/>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b/>
          <w:sz w:val="28"/>
          <w:szCs w:val="28"/>
          <w:lang w:val="en-US" w:eastAsia="ru-RU"/>
        </w:rPr>
        <w:lastRenderedPageBreak/>
        <w:t xml:space="preserve">5. </w:t>
      </w:r>
      <w:r w:rsidRPr="00633CC1">
        <w:rPr>
          <w:rFonts w:ascii="Times New Roman" w:eastAsia="Times New Roman" w:hAnsi="Times New Roman" w:cs="Times New Roman"/>
          <w:b/>
          <w:sz w:val="28"/>
          <w:szCs w:val="28"/>
          <w:lang w:eastAsia="ru-RU"/>
        </w:rPr>
        <w:t>Самоконтроль</w:t>
      </w:r>
      <w:r w:rsidRPr="00633CC1">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по</w:t>
      </w:r>
      <w:r w:rsidRPr="00633CC1">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ситуационным</w:t>
      </w:r>
      <w:r w:rsidRPr="00633CC1">
        <w:rPr>
          <w:rFonts w:ascii="Times New Roman" w:eastAsia="Times New Roman" w:hAnsi="Times New Roman" w:cs="Times New Roman"/>
          <w:b/>
          <w:sz w:val="28"/>
          <w:szCs w:val="28"/>
          <w:lang w:val="en-US" w:eastAsia="ru-RU"/>
        </w:rPr>
        <w:t xml:space="preserve"> </w:t>
      </w:r>
      <w:r w:rsidRPr="00633CC1">
        <w:rPr>
          <w:rFonts w:ascii="Times New Roman" w:eastAsia="Times New Roman" w:hAnsi="Times New Roman" w:cs="Times New Roman"/>
          <w:b/>
          <w:sz w:val="28"/>
          <w:szCs w:val="28"/>
          <w:lang w:eastAsia="ru-RU"/>
        </w:rPr>
        <w:t>задачам</w:t>
      </w:r>
      <w:r w:rsidRPr="00633CC1">
        <w:rPr>
          <w:rFonts w:ascii="Times New Roman" w:eastAsia="Times New Roman" w:hAnsi="Times New Roman" w:cs="Times New Roman"/>
          <w:b/>
          <w:sz w:val="28"/>
          <w:szCs w:val="28"/>
          <w:lang w:val="en-US" w:eastAsia="ru-RU"/>
        </w:rPr>
        <w:t>:</w:t>
      </w:r>
    </w:p>
    <w:p w:rsidR="00633CC1" w:rsidRPr="00633CC1" w:rsidRDefault="00633CC1" w:rsidP="00633CC1">
      <w:pPr>
        <w:rPr>
          <w:rFonts w:ascii="Times New Roman" w:eastAsia="Times New Roman" w:hAnsi="Times New Roman" w:cs="Times New Roman"/>
          <w:b/>
          <w:sz w:val="28"/>
          <w:szCs w:val="28"/>
          <w:lang w:val="en-US" w:eastAsia="ru-RU"/>
        </w:rPr>
      </w:pPr>
      <w:r w:rsidRPr="00633CC1">
        <w:rPr>
          <w:rFonts w:ascii="Times New Roman" w:eastAsia="Times New Roman" w:hAnsi="Times New Roman" w:cs="Times New Roman"/>
          <w:b/>
          <w:iCs/>
          <w:color w:val="000000"/>
          <w:sz w:val="28"/>
          <w:szCs w:val="28"/>
          <w:lang w:val="en-US" w:eastAsia="ru-RU"/>
        </w:rPr>
        <w:t>Make up sentences from the following words:</w:t>
      </w:r>
    </w:p>
    <w:p w:rsidR="00633CC1" w:rsidRPr="00633CC1" w:rsidRDefault="00633CC1" w:rsidP="00633CC1">
      <w:pPr>
        <w:widowControl w:val="0"/>
        <w:autoSpaceDE w:val="0"/>
        <w:autoSpaceDN w:val="0"/>
        <w:adjustRightInd w:val="0"/>
        <w:spacing w:after="0" w:line="240" w:lineRule="auto"/>
        <w:ind w:left="360" w:hanging="76"/>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Think and explain(tell):</w:t>
      </w:r>
    </w:p>
    <w:p w:rsidR="00633CC1" w:rsidRPr="00633CC1" w:rsidRDefault="00633CC1" w:rsidP="00633CC1">
      <w:pPr>
        <w:widowControl w:val="0"/>
        <w:autoSpaceDE w:val="0"/>
        <w:autoSpaceDN w:val="0"/>
        <w:adjustRightInd w:val="0"/>
        <w:spacing w:after="0" w:line="240" w:lineRule="auto"/>
        <w:ind w:left="360" w:hanging="76"/>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a) what the name of sulfa drugs means</w:t>
      </w:r>
    </w:p>
    <w:p w:rsidR="00633CC1" w:rsidRPr="00633CC1" w:rsidRDefault="00633CC1" w:rsidP="00633CC1">
      <w:pPr>
        <w:widowControl w:val="0"/>
        <w:autoSpaceDE w:val="0"/>
        <w:autoSpaceDN w:val="0"/>
        <w:adjustRightInd w:val="0"/>
        <w:spacing w:after="0" w:line="240" w:lineRule="auto"/>
        <w:ind w:left="360" w:hanging="76"/>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b) physical and chemical properties of the drugs</w:t>
      </w:r>
    </w:p>
    <w:p w:rsidR="00633CC1" w:rsidRPr="00633CC1" w:rsidRDefault="00633CC1" w:rsidP="00633CC1">
      <w:pPr>
        <w:widowControl w:val="0"/>
        <w:autoSpaceDE w:val="0"/>
        <w:autoSpaceDN w:val="0"/>
        <w:adjustRightInd w:val="0"/>
        <w:spacing w:after="0" w:line="240" w:lineRule="auto"/>
        <w:ind w:left="360" w:hanging="76"/>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c) usual medicinal form</w:t>
      </w:r>
    </w:p>
    <w:p w:rsidR="00633CC1" w:rsidRPr="00633CC1" w:rsidRDefault="00633CC1" w:rsidP="00633CC1">
      <w:pPr>
        <w:widowControl w:val="0"/>
        <w:autoSpaceDE w:val="0"/>
        <w:autoSpaceDN w:val="0"/>
        <w:adjustRightInd w:val="0"/>
        <w:spacing w:after="0" w:line="240" w:lineRule="auto"/>
        <w:ind w:left="284"/>
        <w:jc w:val="both"/>
        <w:rPr>
          <w:rFonts w:ascii="Times New Roman" w:eastAsia="Times New Roman" w:hAnsi="Times New Roman" w:cs="Times New Roman"/>
          <w:sz w:val="28"/>
          <w:szCs w:val="28"/>
          <w:lang w:val="en-US" w:eastAsia="ru-RU"/>
        </w:rPr>
      </w:pPr>
      <w:r w:rsidRPr="00633CC1">
        <w:rPr>
          <w:rFonts w:ascii="Times New Roman" w:eastAsia="Times New Roman" w:hAnsi="Times New Roman" w:cs="Times New Roman"/>
          <w:sz w:val="28"/>
          <w:szCs w:val="28"/>
          <w:lang w:val="en-US" w:eastAsia="ru-RU"/>
        </w:rPr>
        <w:t>d) name toxic reactions which are exhibited by the drug</w:t>
      </w:r>
    </w:p>
    <w:p w:rsidR="00633CC1" w:rsidRPr="00633CC1" w:rsidRDefault="00633CC1" w:rsidP="00633CC1">
      <w:pPr>
        <w:widowControl w:val="0"/>
        <w:autoSpaceDE w:val="0"/>
        <w:autoSpaceDN w:val="0"/>
        <w:adjustRightInd w:val="0"/>
        <w:spacing w:after="0" w:line="240" w:lineRule="auto"/>
        <w:ind w:left="284"/>
        <w:jc w:val="both"/>
        <w:rPr>
          <w:rFonts w:ascii="Times New Roman" w:eastAsia="Times New Roman" w:hAnsi="Times New Roman" w:cs="Times New Roman"/>
          <w:sz w:val="28"/>
          <w:szCs w:val="28"/>
          <w:lang w:val="en-US" w:eastAsia="ru-RU"/>
        </w:rPr>
      </w:pPr>
    </w:p>
    <w:p w:rsidR="00633CC1" w:rsidRPr="00633CC1" w:rsidRDefault="00633CC1" w:rsidP="00633CC1">
      <w:pPr>
        <w:spacing w:after="0" w:line="240" w:lineRule="auto"/>
        <w:jc w:val="both"/>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6. Перечень практических умений по изучаемой теме:</w:t>
      </w:r>
    </w:p>
    <w:p w:rsidR="00633CC1" w:rsidRPr="00633CC1" w:rsidRDefault="00633CC1" w:rsidP="00633CC1">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владеть тематической лексикой;</w:t>
      </w:r>
    </w:p>
    <w:p w:rsidR="00633CC1" w:rsidRPr="00633CC1" w:rsidRDefault="00633CC1" w:rsidP="00633CC1">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уметь переводить и употреблять герундий;</w:t>
      </w:r>
    </w:p>
    <w:p w:rsidR="00633CC1" w:rsidRPr="00633CC1" w:rsidRDefault="00633CC1" w:rsidP="00633CC1">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владеть навыками поискового чтения;</w:t>
      </w:r>
    </w:p>
    <w:p w:rsidR="00633CC1" w:rsidRPr="00633CC1" w:rsidRDefault="00633CC1" w:rsidP="00633CC1">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xml:space="preserve">- владеть навыками аннотирования текста. </w:t>
      </w:r>
    </w:p>
    <w:p w:rsidR="00633CC1" w:rsidRPr="00633CC1" w:rsidRDefault="00633CC1" w:rsidP="00633CC1">
      <w:pPr>
        <w:spacing w:after="0" w:line="240" w:lineRule="auto"/>
        <w:jc w:val="both"/>
        <w:rPr>
          <w:rFonts w:ascii="Times New Roman" w:eastAsia="Times New Roman" w:hAnsi="Times New Roman" w:cs="Times New Roman"/>
          <w:b/>
          <w:sz w:val="28"/>
          <w:szCs w:val="28"/>
          <w:lang w:eastAsia="ru-RU"/>
        </w:rPr>
      </w:pPr>
    </w:p>
    <w:p w:rsidR="00633CC1" w:rsidRPr="00633CC1" w:rsidRDefault="00633CC1" w:rsidP="00633CC1">
      <w:pPr>
        <w:spacing w:after="0" w:line="240" w:lineRule="auto"/>
        <w:jc w:val="both"/>
        <w:rPr>
          <w:rFonts w:ascii="Times New Roman" w:eastAsia="Times New Roman" w:hAnsi="Times New Roman" w:cs="Times New Roman"/>
          <w:b/>
          <w:sz w:val="28"/>
          <w:szCs w:val="28"/>
          <w:lang w:eastAsia="ru-RU"/>
        </w:rPr>
      </w:pPr>
      <w:r w:rsidRPr="00633CC1">
        <w:rPr>
          <w:rFonts w:ascii="Times New Roman" w:eastAsia="Times New Roman" w:hAnsi="Times New Roman" w:cs="Times New Roman"/>
          <w:b/>
          <w:sz w:val="28"/>
          <w:szCs w:val="28"/>
          <w:lang w:eastAsia="ru-RU"/>
        </w:rPr>
        <w:t>7. Рекомендации по выполнению НИРС:</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Для выполнения НИР студента необходимо:</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определить цели и задачи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продумать и запланировать этапы выполнения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провести анализ источников информации;</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провести исследовательскую часть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сделать выводы, в которых излагаются результаты работы;</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указать библиографию;</w:t>
      </w: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 при необходимости оформить приложения.</w:t>
      </w:r>
    </w:p>
    <w:p w:rsidR="00633CC1" w:rsidRPr="00633CC1" w:rsidRDefault="00633CC1" w:rsidP="00633CC1">
      <w:pPr>
        <w:spacing w:after="0" w:line="240" w:lineRule="auto"/>
        <w:jc w:val="both"/>
        <w:rPr>
          <w:rFonts w:ascii="Times New Roman" w:eastAsia="Times New Roman" w:hAnsi="Times New Roman" w:cs="Times New Roman"/>
          <w:sz w:val="24"/>
          <w:szCs w:val="24"/>
          <w:lang w:eastAsia="ru-RU"/>
        </w:rPr>
      </w:pPr>
    </w:p>
    <w:p w:rsidR="00633CC1" w:rsidRPr="00633CC1" w:rsidRDefault="00633CC1" w:rsidP="00633CC1">
      <w:pPr>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8"/>
          <w:szCs w:val="28"/>
          <w:lang w:eastAsia="ru-RU"/>
        </w:rPr>
        <w:t>Рекомендованная тема:</w:t>
      </w:r>
    </w:p>
    <w:p w:rsidR="00633CC1" w:rsidRPr="00F60417" w:rsidRDefault="00633CC1" w:rsidP="00633CC1">
      <w:pPr>
        <w:tabs>
          <w:tab w:val="left" w:pos="360"/>
        </w:tabs>
        <w:spacing w:after="0" w:line="240" w:lineRule="auto"/>
        <w:jc w:val="both"/>
        <w:rPr>
          <w:rFonts w:ascii="Times New Roman" w:eastAsia="Times New Roman" w:hAnsi="Times New Roman" w:cs="Times New Roman"/>
          <w:sz w:val="28"/>
          <w:szCs w:val="28"/>
          <w:lang w:eastAsia="ru-RU"/>
        </w:rPr>
      </w:pPr>
      <w:r w:rsidRPr="00633CC1">
        <w:rPr>
          <w:rFonts w:ascii="Times New Roman" w:eastAsia="Times New Roman" w:hAnsi="Times New Roman" w:cs="Times New Roman"/>
          <w:sz w:val="24"/>
          <w:szCs w:val="24"/>
          <w:lang w:val="en-US" w:eastAsia="ru-RU"/>
        </w:rPr>
        <w:t>Types</w:t>
      </w:r>
      <w:r w:rsidRPr="00F60417">
        <w:rPr>
          <w:rFonts w:ascii="Times New Roman" w:eastAsia="Times New Roman" w:hAnsi="Times New Roman" w:cs="Times New Roman"/>
          <w:sz w:val="24"/>
          <w:szCs w:val="24"/>
          <w:lang w:eastAsia="ru-RU"/>
        </w:rPr>
        <w:t xml:space="preserve"> </w:t>
      </w:r>
      <w:r w:rsidRPr="00633CC1">
        <w:rPr>
          <w:rFonts w:ascii="Times New Roman" w:eastAsia="Times New Roman" w:hAnsi="Times New Roman" w:cs="Times New Roman"/>
          <w:sz w:val="24"/>
          <w:szCs w:val="24"/>
          <w:lang w:val="en-US" w:eastAsia="ru-RU"/>
        </w:rPr>
        <w:t>of</w:t>
      </w:r>
      <w:r w:rsidRPr="00F60417">
        <w:rPr>
          <w:rFonts w:ascii="Times New Roman" w:eastAsia="Times New Roman" w:hAnsi="Times New Roman" w:cs="Times New Roman"/>
          <w:sz w:val="24"/>
          <w:szCs w:val="24"/>
          <w:lang w:eastAsia="ru-RU"/>
        </w:rPr>
        <w:t xml:space="preserve">  </w:t>
      </w:r>
      <w:r w:rsidRPr="00633CC1">
        <w:rPr>
          <w:rFonts w:ascii="Times New Roman" w:eastAsia="Times New Roman" w:hAnsi="Times New Roman" w:cs="Times New Roman"/>
          <w:sz w:val="24"/>
          <w:szCs w:val="24"/>
          <w:lang w:val="en-US" w:eastAsia="ru-RU"/>
        </w:rPr>
        <w:t>Sulfa</w:t>
      </w:r>
      <w:r w:rsidRPr="00F60417">
        <w:rPr>
          <w:rFonts w:ascii="Times New Roman" w:eastAsia="Times New Roman" w:hAnsi="Times New Roman" w:cs="Times New Roman"/>
          <w:sz w:val="24"/>
          <w:szCs w:val="24"/>
          <w:lang w:eastAsia="ru-RU"/>
        </w:rPr>
        <w:t xml:space="preserve"> </w:t>
      </w:r>
      <w:r w:rsidRPr="00633CC1">
        <w:rPr>
          <w:rFonts w:ascii="Times New Roman" w:eastAsia="Times New Roman" w:hAnsi="Times New Roman" w:cs="Times New Roman"/>
          <w:sz w:val="24"/>
          <w:szCs w:val="24"/>
          <w:lang w:val="en-US" w:eastAsia="ru-RU"/>
        </w:rPr>
        <w:t>drugs</w:t>
      </w:r>
      <w:r w:rsidRPr="00F60417">
        <w:rPr>
          <w:rFonts w:ascii="Times New Roman" w:eastAsia="Times New Roman" w:hAnsi="Times New Roman" w:cs="Times New Roman"/>
          <w:sz w:val="24"/>
          <w:szCs w:val="24"/>
          <w:lang w:eastAsia="ru-RU"/>
        </w:rPr>
        <w:t xml:space="preserve"> </w:t>
      </w:r>
    </w:p>
    <w:p w:rsidR="00633CC1" w:rsidRPr="003B4FE9" w:rsidRDefault="00633CC1" w:rsidP="00633CC1">
      <w:pPr>
        <w:spacing w:after="0" w:line="240" w:lineRule="auto"/>
        <w:jc w:val="right"/>
        <w:rPr>
          <w:rFonts w:ascii="Times New Roman" w:eastAsia="Times New Roman" w:hAnsi="Times New Roman" w:cs="Times New Roman"/>
          <w:b/>
          <w:bCs/>
          <w:color w:val="000000"/>
          <w:sz w:val="24"/>
          <w:szCs w:val="24"/>
          <w:lang w:val="en-US" w:eastAsia="ru-RU"/>
        </w:rPr>
      </w:pPr>
      <w:r w:rsidRPr="00633CC1">
        <w:rPr>
          <w:rFonts w:ascii="Times New Roman" w:eastAsia="Times New Roman" w:hAnsi="Times New Roman" w:cs="Times New Roman"/>
          <w:b/>
          <w:bCs/>
          <w:color w:val="000000"/>
          <w:sz w:val="24"/>
          <w:szCs w:val="24"/>
          <w:lang w:eastAsia="ru-RU"/>
        </w:rPr>
        <w:t>Приложение</w:t>
      </w:r>
      <w:r w:rsidRPr="003B4FE9">
        <w:rPr>
          <w:rFonts w:ascii="Times New Roman" w:eastAsia="Times New Roman" w:hAnsi="Times New Roman" w:cs="Times New Roman"/>
          <w:b/>
          <w:bCs/>
          <w:color w:val="000000"/>
          <w:sz w:val="24"/>
          <w:szCs w:val="24"/>
          <w:lang w:val="en-US" w:eastAsia="ru-RU"/>
        </w:rPr>
        <w:t xml:space="preserve"> 1 </w:t>
      </w:r>
    </w:p>
    <w:p w:rsidR="00633CC1" w:rsidRPr="00633CC1" w:rsidRDefault="00633CC1" w:rsidP="00633CC1">
      <w:pPr>
        <w:spacing w:after="0" w:line="240" w:lineRule="auto"/>
        <w:jc w:val="center"/>
        <w:rPr>
          <w:rFonts w:ascii="Times New Roman" w:eastAsia="Times New Roman" w:hAnsi="Times New Roman" w:cs="Times New Roman"/>
          <w:b/>
          <w:bCs/>
          <w:color w:val="000000"/>
          <w:sz w:val="24"/>
          <w:szCs w:val="24"/>
          <w:lang w:val="en-US" w:eastAsia="ru-RU"/>
        </w:rPr>
      </w:pPr>
      <w:r w:rsidRPr="00633CC1">
        <w:rPr>
          <w:rFonts w:ascii="Times New Roman" w:eastAsia="Times New Roman" w:hAnsi="Times New Roman" w:cs="Times New Roman"/>
          <w:b/>
          <w:bCs/>
          <w:color w:val="000000"/>
          <w:sz w:val="24"/>
          <w:szCs w:val="24"/>
          <w:lang w:val="en-US" w:eastAsia="ru-RU"/>
        </w:rPr>
        <w:t>METHAZID (METHAZIDUM)</w:t>
      </w:r>
    </w:p>
    <w:p w:rsidR="00633CC1" w:rsidRPr="00633CC1" w:rsidRDefault="00633CC1" w:rsidP="00633CC1">
      <w:pPr>
        <w:spacing w:after="0" w:line="240" w:lineRule="auto"/>
        <w:jc w:val="center"/>
        <w:rPr>
          <w:rFonts w:ascii="Times New Roman" w:eastAsia="Times New Roman" w:hAnsi="Times New Roman" w:cs="Times New Roman"/>
          <w:b/>
          <w:bCs/>
          <w:color w:val="000000"/>
          <w:sz w:val="24"/>
          <w:szCs w:val="24"/>
          <w:lang w:val="en-US" w:eastAsia="ru-RU"/>
        </w:rPr>
      </w:pPr>
    </w:p>
    <w:p w:rsidR="00633CC1" w:rsidRPr="00633CC1" w:rsidRDefault="00633CC1" w:rsidP="00633CC1">
      <w:pPr>
        <w:spacing w:after="0" w:line="240" w:lineRule="auto"/>
        <w:ind w:firstLine="709"/>
        <w:rPr>
          <w:rFonts w:ascii="Times New Roman" w:eastAsia="Times New Roman" w:hAnsi="Times New Roman" w:cs="Times New Roman"/>
          <w:sz w:val="24"/>
          <w:szCs w:val="24"/>
          <w:lang w:val="en-US" w:eastAsia="ru-RU"/>
        </w:rPr>
      </w:pPr>
      <w:r w:rsidRPr="00633CC1">
        <w:rPr>
          <w:rFonts w:ascii="Times New Roman" w:eastAsia="Times New Roman" w:hAnsi="Times New Roman" w:cs="Times New Roman"/>
          <w:color w:val="000000"/>
          <w:sz w:val="24"/>
          <w:szCs w:val="24"/>
          <w:lang w:val="en-US" w:eastAsia="ru-RU"/>
        </w:rPr>
        <w:t>White crystalline powder of bitter taste. Melting point is 175— 180°. Soluble in mineral and organic acids; insoluble in water and the usual organic solvents.</w:t>
      </w:r>
    </w:p>
    <w:p w:rsidR="00633CC1" w:rsidRPr="00633CC1" w:rsidRDefault="00633CC1" w:rsidP="00633CC1">
      <w:pPr>
        <w:spacing w:after="0" w:line="240" w:lineRule="auto"/>
        <w:ind w:firstLine="709"/>
        <w:rPr>
          <w:rFonts w:ascii="Times New Roman" w:eastAsia="Times New Roman" w:hAnsi="Times New Roman" w:cs="Times New Roman"/>
          <w:sz w:val="24"/>
          <w:szCs w:val="24"/>
          <w:lang w:val="en-US" w:eastAsia="ru-RU"/>
        </w:rPr>
      </w:pPr>
      <w:r w:rsidRPr="00633CC1">
        <w:rPr>
          <w:rFonts w:ascii="Times New Roman" w:eastAsia="Times New Roman" w:hAnsi="Times New Roman" w:cs="Times New Roman"/>
          <w:color w:val="000000"/>
          <w:sz w:val="24"/>
          <w:szCs w:val="24"/>
          <w:lang w:val="en-US" w:eastAsia="ru-RU"/>
        </w:rPr>
        <w:t>In its antitubercular potency methazid is close to phthivazid. It is considerably less toxic than tubazid and is readily absorbed from the gastrointestinal tract, penetrating into the spinal fluid.</w:t>
      </w:r>
    </w:p>
    <w:p w:rsidR="00633CC1" w:rsidRPr="00633CC1" w:rsidRDefault="00633CC1" w:rsidP="00633CC1">
      <w:pPr>
        <w:spacing w:after="0" w:line="240" w:lineRule="auto"/>
        <w:ind w:firstLine="709"/>
        <w:rPr>
          <w:rFonts w:ascii="Times New Roman" w:eastAsia="Times New Roman" w:hAnsi="Times New Roman" w:cs="Times New Roman"/>
          <w:sz w:val="24"/>
          <w:szCs w:val="24"/>
          <w:lang w:val="en-US" w:eastAsia="ru-RU"/>
        </w:rPr>
      </w:pPr>
      <w:r w:rsidRPr="00633CC1">
        <w:rPr>
          <w:rFonts w:ascii="Times New Roman" w:eastAsia="Times New Roman" w:hAnsi="Times New Roman" w:cs="Times New Roman"/>
          <w:color w:val="000000"/>
          <w:sz w:val="24"/>
          <w:szCs w:val="24"/>
          <w:lang w:val="en-US" w:eastAsia="ru-RU"/>
        </w:rPr>
        <w:t>Indications for use are the same as for phthivazid. Methazid is used in all forms of pulmonary tuberculosis in children and adults, both in fresh cases of the disease and during exacerbations of a chronic process and the presence of symptoms of intoxication. It is likewise indicated in tuberculosis of the larynx and oral cav</w:t>
      </w:r>
      <w:r w:rsidRPr="00633CC1">
        <w:rPr>
          <w:rFonts w:ascii="Times New Roman" w:eastAsia="Times New Roman" w:hAnsi="Times New Roman" w:cs="Times New Roman"/>
          <w:color w:val="000000"/>
          <w:sz w:val="24"/>
          <w:szCs w:val="24"/>
          <w:lang w:val="en-US" w:eastAsia="ru-RU"/>
        </w:rPr>
        <w:softHyphen/>
        <w:t xml:space="preserve">ity, tuberculosis of the serous membranes, </w:t>
      </w:r>
      <w:r w:rsidRPr="00633CC1">
        <w:rPr>
          <w:rFonts w:ascii="Times New Roman" w:eastAsia="Times New Roman" w:hAnsi="Times New Roman" w:cs="Times New Roman"/>
          <w:color w:val="000000"/>
          <w:sz w:val="24"/>
          <w:szCs w:val="24"/>
          <w:lang w:val="en-US" w:eastAsia="ru-RU"/>
        </w:rPr>
        <w:lastRenderedPageBreak/>
        <w:t>tuberculosis of the peri</w:t>
      </w:r>
      <w:r w:rsidRPr="00633CC1">
        <w:rPr>
          <w:rFonts w:ascii="Times New Roman" w:eastAsia="Times New Roman" w:hAnsi="Times New Roman" w:cs="Times New Roman"/>
          <w:color w:val="000000"/>
          <w:sz w:val="24"/>
          <w:szCs w:val="24"/>
          <w:lang w:val="en-US" w:eastAsia="ru-RU"/>
        </w:rPr>
        <w:softHyphen/>
        <w:t>pheral lymph nodes, bones and joints, skin. In miliary tuberculosis and tubercular meningitis, methazid is used in conjunction with streptomycin.</w:t>
      </w:r>
    </w:p>
    <w:p w:rsidR="00633CC1" w:rsidRPr="00633CC1" w:rsidRDefault="00633CC1" w:rsidP="00633CC1">
      <w:pPr>
        <w:spacing w:after="0" w:line="240" w:lineRule="auto"/>
        <w:ind w:firstLine="709"/>
        <w:rPr>
          <w:rFonts w:ascii="Times New Roman" w:eastAsia="Times New Roman" w:hAnsi="Times New Roman" w:cs="Times New Roman"/>
          <w:sz w:val="24"/>
          <w:szCs w:val="24"/>
          <w:lang w:val="en-US" w:eastAsia="ru-RU"/>
        </w:rPr>
      </w:pPr>
      <w:r w:rsidRPr="00633CC1">
        <w:rPr>
          <w:rFonts w:ascii="Times New Roman" w:eastAsia="Times New Roman" w:hAnsi="Times New Roman" w:cs="Times New Roman"/>
          <w:color w:val="000000"/>
          <w:sz w:val="24"/>
          <w:szCs w:val="24"/>
          <w:lang w:val="en-US" w:eastAsia="ru-RU"/>
        </w:rPr>
        <w:t>Methazid is prescribed orally, before meals. During the first few days adults are given 0.2 gm twice a day; if the drug is tolerated well, the dose is increased to 0.3—0.5 gm 3 times daily. Children are given methazid in a daily dose of 0.02 gm per kg body weight, this being prescribed in 2—3 divided doses. The duration of treat</w:t>
      </w:r>
      <w:r w:rsidRPr="00633CC1">
        <w:rPr>
          <w:rFonts w:ascii="Times New Roman" w:eastAsia="Times New Roman" w:hAnsi="Times New Roman" w:cs="Times New Roman"/>
          <w:color w:val="000000"/>
          <w:sz w:val="24"/>
          <w:szCs w:val="24"/>
          <w:lang w:val="en-US" w:eastAsia="ru-RU"/>
        </w:rPr>
        <w:softHyphen/>
        <w:t>ment is the same as for phthivazid.</w:t>
      </w:r>
    </w:p>
    <w:p w:rsidR="00633CC1" w:rsidRPr="00633CC1" w:rsidRDefault="00633CC1" w:rsidP="00633CC1">
      <w:pPr>
        <w:spacing w:after="0" w:line="240" w:lineRule="auto"/>
        <w:ind w:firstLine="709"/>
        <w:rPr>
          <w:rFonts w:ascii="Times New Roman" w:eastAsia="Times New Roman" w:hAnsi="Times New Roman" w:cs="Times New Roman"/>
          <w:sz w:val="24"/>
          <w:szCs w:val="24"/>
          <w:lang w:val="en-US" w:eastAsia="ru-RU"/>
        </w:rPr>
      </w:pPr>
      <w:r w:rsidRPr="00633CC1">
        <w:rPr>
          <w:rFonts w:ascii="Times New Roman" w:eastAsia="Times New Roman" w:hAnsi="Times New Roman" w:cs="Times New Roman"/>
          <w:color w:val="000000"/>
          <w:sz w:val="24"/>
          <w:szCs w:val="24"/>
          <w:lang w:val="en-US" w:eastAsia="ru-RU"/>
        </w:rPr>
        <w:t>Methazid can be used in hospitals and sanatorium conditions, and also in outpatient conditions. The duration of treatment de</w:t>
      </w:r>
      <w:r w:rsidRPr="00633CC1">
        <w:rPr>
          <w:rFonts w:ascii="Times New Roman" w:eastAsia="Times New Roman" w:hAnsi="Times New Roman" w:cs="Times New Roman"/>
          <w:sz w:val="24"/>
          <w:szCs w:val="24"/>
          <w:lang w:val="en-US" w:eastAsia="ru-RU"/>
        </w:rPr>
        <w:t xml:space="preserve"> pends </w:t>
      </w:r>
      <w:r w:rsidRPr="00633CC1">
        <w:rPr>
          <w:rFonts w:ascii="Times New Roman" w:eastAsia="Times New Roman" w:hAnsi="Times New Roman" w:cs="Times New Roman"/>
          <w:i/>
          <w:iCs/>
          <w:sz w:val="24"/>
          <w:szCs w:val="24"/>
          <w:lang w:val="en-US" w:eastAsia="ru-RU"/>
        </w:rPr>
        <w:t xml:space="preserve">on the </w:t>
      </w:r>
      <w:r w:rsidRPr="00633CC1">
        <w:rPr>
          <w:rFonts w:ascii="Times New Roman" w:eastAsia="Times New Roman" w:hAnsi="Times New Roman" w:cs="Times New Roman"/>
          <w:sz w:val="24"/>
          <w:szCs w:val="24"/>
          <w:lang w:val="en-US" w:eastAsia="ru-RU"/>
        </w:rPr>
        <w:t xml:space="preserve">peculiarities </w:t>
      </w:r>
      <w:r w:rsidRPr="00633CC1">
        <w:rPr>
          <w:rFonts w:ascii="Times New Roman" w:eastAsia="Times New Roman" w:hAnsi="Times New Roman" w:cs="Times New Roman"/>
          <w:i/>
          <w:iCs/>
          <w:sz w:val="24"/>
          <w:szCs w:val="24"/>
          <w:lang w:val="en-US" w:eastAsia="ru-RU"/>
        </w:rPr>
        <w:t xml:space="preserve">of </w:t>
      </w:r>
      <w:r w:rsidRPr="00633CC1">
        <w:rPr>
          <w:rFonts w:ascii="Times New Roman" w:eastAsia="Times New Roman" w:hAnsi="Times New Roman" w:cs="Times New Roman"/>
          <w:sz w:val="24"/>
          <w:szCs w:val="24"/>
          <w:lang w:val="en-US" w:eastAsia="ru-RU"/>
        </w:rPr>
        <w:t>the disease in each case, the effective</w:t>
      </w:r>
      <w:r w:rsidRPr="00633CC1">
        <w:rPr>
          <w:rFonts w:ascii="Times New Roman" w:eastAsia="Times New Roman" w:hAnsi="Times New Roman" w:cs="Times New Roman"/>
          <w:sz w:val="24"/>
          <w:szCs w:val="24"/>
          <w:lang w:val="en-US" w:eastAsia="ru-RU"/>
        </w:rPr>
        <w:softHyphen/>
        <w:t xml:space="preserve">ness </w:t>
      </w:r>
      <w:r w:rsidRPr="00633CC1">
        <w:rPr>
          <w:rFonts w:ascii="Times New Roman" w:eastAsia="Times New Roman" w:hAnsi="Times New Roman" w:cs="Times New Roman"/>
          <w:i/>
          <w:iCs/>
          <w:sz w:val="24"/>
          <w:szCs w:val="24"/>
          <w:lang w:val="en-US" w:eastAsia="ru-RU"/>
        </w:rPr>
        <w:t xml:space="preserve">of </w:t>
      </w:r>
      <w:r w:rsidRPr="00633CC1">
        <w:rPr>
          <w:rFonts w:ascii="Times New Roman" w:eastAsia="Times New Roman" w:hAnsi="Times New Roman" w:cs="Times New Roman"/>
          <w:sz w:val="24"/>
          <w:szCs w:val="24"/>
          <w:lang w:val="en-US" w:eastAsia="ru-RU"/>
        </w:rPr>
        <w:t xml:space="preserve">treatment, and </w:t>
      </w:r>
      <w:r w:rsidRPr="00633CC1">
        <w:rPr>
          <w:rFonts w:ascii="Times New Roman" w:eastAsia="Times New Roman" w:hAnsi="Times New Roman" w:cs="Times New Roman"/>
          <w:i/>
          <w:iCs/>
          <w:sz w:val="24"/>
          <w:szCs w:val="24"/>
          <w:lang w:val="en-US" w:eastAsia="ru-RU"/>
        </w:rPr>
        <w:t xml:space="preserve">so on. </w:t>
      </w:r>
      <w:r w:rsidRPr="00633CC1">
        <w:rPr>
          <w:rFonts w:ascii="Times New Roman" w:eastAsia="Times New Roman" w:hAnsi="Times New Roman" w:cs="Times New Roman"/>
          <w:sz w:val="24"/>
          <w:szCs w:val="24"/>
          <w:lang w:val="en-US" w:eastAsia="ru-RU"/>
        </w:rPr>
        <w:t>The course of treatment may last from 2 or 3 months to a year or more.</w:t>
      </w:r>
    </w:p>
    <w:p w:rsidR="00633CC1" w:rsidRPr="00633CC1" w:rsidRDefault="00633CC1" w:rsidP="00633CC1">
      <w:pPr>
        <w:spacing w:after="0" w:line="240" w:lineRule="auto"/>
        <w:ind w:firstLine="709"/>
        <w:rPr>
          <w:rFonts w:ascii="Times New Roman" w:eastAsia="Times New Roman" w:hAnsi="Times New Roman" w:cs="Times New Roman"/>
          <w:sz w:val="24"/>
          <w:szCs w:val="24"/>
          <w:lang w:val="en-US" w:eastAsia="ru-RU"/>
        </w:rPr>
      </w:pPr>
      <w:r w:rsidRPr="00633CC1">
        <w:rPr>
          <w:rFonts w:ascii="Times New Roman" w:eastAsia="Times New Roman" w:hAnsi="Times New Roman" w:cs="Times New Roman"/>
          <w:sz w:val="24"/>
          <w:szCs w:val="24"/>
          <w:lang w:val="en-US" w:eastAsia="ru-RU"/>
        </w:rPr>
        <w:t>There is usually good tolerance to the drug. During lengthy use the same complications may set in as during the reception of other deriiatives of isonicotinic acid hydrazide: vertigo, headache, pain in the region of the heart, dermatitis, paresthesia, dysuric symptoms, nausea, vomiting, and anorexia. In such cases the dose must be reduced or the drug temporarily withdrawn.</w:t>
      </w:r>
    </w:p>
    <w:p w:rsidR="00633CC1" w:rsidRPr="00633CC1" w:rsidRDefault="00633CC1" w:rsidP="00633CC1">
      <w:pPr>
        <w:spacing w:after="0" w:line="240" w:lineRule="auto"/>
        <w:ind w:firstLine="709"/>
        <w:rPr>
          <w:rFonts w:ascii="Times New Roman" w:eastAsia="Times New Roman" w:hAnsi="Times New Roman" w:cs="Times New Roman"/>
          <w:sz w:val="24"/>
          <w:szCs w:val="24"/>
          <w:lang w:val="en-US" w:eastAsia="ru-RU"/>
        </w:rPr>
      </w:pPr>
      <w:r w:rsidRPr="00633CC1">
        <w:rPr>
          <w:rFonts w:ascii="Times New Roman" w:eastAsia="Times New Roman" w:hAnsi="Times New Roman" w:cs="Times New Roman"/>
          <w:sz w:val="24"/>
          <w:szCs w:val="24"/>
          <w:lang w:val="en-US" w:eastAsia="ru-RU"/>
        </w:rPr>
        <w:t>Methazid is contraindicated in stenocardia  and decompensated heart disease, organic diseases of the central nervous system, and diseases of the kidneys  of a  nontuberculous character which  are | accompanied by a derangement of the secretory function.</w:t>
      </w:r>
    </w:p>
    <w:p w:rsidR="00633CC1" w:rsidRPr="00F60417" w:rsidRDefault="00633CC1" w:rsidP="006D4F5C">
      <w:pPr>
        <w:jc w:val="both"/>
        <w:rPr>
          <w:rFonts w:ascii="Calibri" w:eastAsia="Times New Roman" w:hAnsi="Calibri"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 Занятие №11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 «</w:t>
      </w:r>
      <w:r w:rsidRPr="006D4F5C">
        <w:rPr>
          <w:rFonts w:ascii="Times New Roman" w:eastAsia="Times New Roman" w:hAnsi="Times New Roman" w:cs="Times New Roman"/>
          <w:b/>
          <w:sz w:val="28"/>
          <w:szCs w:val="28"/>
          <w:lang w:val="en-US" w:eastAsia="ru-RU"/>
        </w:rPr>
        <w:t>Emotional</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Stress</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can job stress be defined?</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can job stress lead to?</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other concept is usually confused with the concept of job stress?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does a challenge do to us?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 we feel when a challenge is met?</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does job stress result from?</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primary causes of job stress?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does the nervous system respond in stressful situations?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this response of a nervous system important?</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stress poses little risk?</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happens when stressful situations go unresolved and last for a long time?</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early signs of stress related problems?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role of stress in chronic health problems?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Grammar</w:t>
      </w:r>
      <w:r w:rsidRPr="006D4F5C">
        <w:rPr>
          <w:rFonts w:ascii="Times New Roman" w:eastAsia="Times New Roman" w:hAnsi="Times New Roman" w:cs="Times New Roman"/>
          <w:sz w:val="28"/>
          <w:szCs w:val="28"/>
          <w:lang w:eastAsia="ru-RU"/>
        </w:rPr>
        <w:t>:</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эквиваленты модальных глаголов (см.Приложение 1);</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Theme vocabulary:</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активная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лексика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теме</w:t>
      </w:r>
      <w:r w:rsidRPr="006D4F5C">
        <w:rPr>
          <w:rFonts w:ascii="Times New Roman" w:eastAsia="Times New Roman" w:hAnsi="Times New Roman" w:cs="Times New Roman"/>
          <w:sz w:val="28"/>
          <w:szCs w:val="28"/>
          <w:lang w:val="en-US" w:eastAsia="ru-RU"/>
        </w:rPr>
        <w:t xml:space="preserve"> “Stress”:  </w:t>
      </w:r>
      <w:r w:rsidRPr="006D4F5C">
        <w:rPr>
          <w:rFonts w:ascii="Times New Roman" w:eastAsia="Times New Roman" w:hAnsi="Times New Roman" w:cs="Times New Roman"/>
          <w:i/>
          <w:sz w:val="28"/>
          <w:szCs w:val="28"/>
          <w:lang w:val="en-US" w:eastAsia="ru-RU"/>
        </w:rPr>
        <w:t>to require</w:t>
      </w:r>
      <w:r w:rsidRPr="006D4F5C">
        <w:rPr>
          <w:rFonts w:ascii="Times New Roman" w:eastAsia="Times New Roman" w:hAnsi="Times New Roman" w:cs="Times New Roman"/>
          <w:sz w:val="28"/>
          <w:szCs w:val="28"/>
          <w:lang w:val="en-US" w:eastAsia="ru-RU"/>
        </w:rPr>
        <w:t xml:space="preserve"> enormous efficiency, </w:t>
      </w:r>
      <w:r w:rsidRPr="006D4F5C">
        <w:rPr>
          <w:rFonts w:ascii="Times New Roman" w:eastAsia="Times New Roman" w:hAnsi="Times New Roman" w:cs="Times New Roman"/>
          <w:i/>
          <w:sz w:val="28"/>
          <w:szCs w:val="28"/>
          <w:lang w:val="en-US" w:eastAsia="ru-RU"/>
        </w:rPr>
        <w:t>to require</w:t>
      </w:r>
      <w:r w:rsidRPr="006D4F5C">
        <w:rPr>
          <w:rFonts w:ascii="Times New Roman" w:eastAsia="Times New Roman" w:hAnsi="Times New Roman" w:cs="Times New Roman"/>
          <w:sz w:val="28"/>
          <w:szCs w:val="28"/>
          <w:lang w:val="en-US" w:eastAsia="ru-RU"/>
        </w:rPr>
        <w:t xml:space="preserve"> improvement in research methods, </w:t>
      </w:r>
      <w:r w:rsidRPr="006D4F5C">
        <w:rPr>
          <w:rFonts w:ascii="Times New Roman" w:eastAsia="Times New Roman" w:hAnsi="Times New Roman" w:cs="Times New Roman"/>
          <w:i/>
          <w:sz w:val="28"/>
          <w:szCs w:val="28"/>
          <w:lang w:val="en-US" w:eastAsia="ru-RU"/>
        </w:rPr>
        <w:t>to require</w:t>
      </w:r>
      <w:r w:rsidRPr="006D4F5C">
        <w:rPr>
          <w:rFonts w:ascii="Times New Roman" w:eastAsia="Times New Roman" w:hAnsi="Times New Roman" w:cs="Times New Roman"/>
          <w:sz w:val="28"/>
          <w:szCs w:val="28"/>
          <w:lang w:val="en-US" w:eastAsia="ru-RU"/>
        </w:rPr>
        <w:t xml:space="preserve"> appropriate results; </w:t>
      </w:r>
      <w:r w:rsidRPr="006D4F5C">
        <w:rPr>
          <w:rFonts w:ascii="Times New Roman" w:eastAsia="Times New Roman" w:hAnsi="Times New Roman" w:cs="Times New Roman"/>
          <w:i/>
          <w:sz w:val="28"/>
          <w:szCs w:val="28"/>
          <w:lang w:val="en-US" w:eastAsia="ru-RU"/>
        </w:rPr>
        <w:t>to suggest</w:t>
      </w:r>
      <w:r w:rsidRPr="006D4F5C">
        <w:rPr>
          <w:rFonts w:ascii="Times New Roman" w:eastAsia="Times New Roman" w:hAnsi="Times New Roman" w:cs="Times New Roman"/>
          <w:sz w:val="28"/>
          <w:szCs w:val="28"/>
          <w:lang w:val="en-US" w:eastAsia="ru-RU"/>
        </w:rPr>
        <w:t xml:space="preserve"> going home, on your </w:t>
      </w:r>
      <w:r w:rsidRPr="006D4F5C">
        <w:rPr>
          <w:rFonts w:ascii="Times New Roman" w:eastAsia="Times New Roman" w:hAnsi="Times New Roman" w:cs="Times New Roman"/>
          <w:i/>
          <w:sz w:val="28"/>
          <w:szCs w:val="28"/>
          <w:lang w:val="en-US" w:eastAsia="ru-RU"/>
        </w:rPr>
        <w:t>suggestion;</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
          <w:sz w:val="28"/>
          <w:szCs w:val="28"/>
          <w:lang w:val="en-US" w:eastAsia="ru-RU"/>
        </w:rPr>
        <w:t>to reduce</w:t>
      </w:r>
      <w:r w:rsidRPr="006D4F5C">
        <w:rPr>
          <w:rFonts w:ascii="Times New Roman" w:eastAsia="Times New Roman" w:hAnsi="Times New Roman" w:cs="Times New Roman"/>
          <w:sz w:val="28"/>
          <w:szCs w:val="28"/>
          <w:lang w:val="en-US" w:eastAsia="ru-RU"/>
        </w:rPr>
        <w:t xml:space="preserve"> a physiological need, </w:t>
      </w:r>
      <w:r w:rsidRPr="006D4F5C">
        <w:rPr>
          <w:rFonts w:ascii="Times New Roman" w:eastAsia="Times New Roman" w:hAnsi="Times New Roman" w:cs="Times New Roman"/>
          <w:i/>
          <w:sz w:val="28"/>
          <w:szCs w:val="28"/>
          <w:lang w:val="en-US" w:eastAsia="ru-RU"/>
        </w:rPr>
        <w:t>to reduce</w:t>
      </w:r>
      <w:r w:rsidRPr="006D4F5C">
        <w:rPr>
          <w:rFonts w:ascii="Times New Roman" w:eastAsia="Times New Roman" w:hAnsi="Times New Roman" w:cs="Times New Roman"/>
          <w:sz w:val="28"/>
          <w:szCs w:val="28"/>
          <w:lang w:val="en-US" w:eastAsia="ru-RU"/>
        </w:rPr>
        <w:t xml:space="preserve"> one’s sight, </w:t>
      </w:r>
      <w:r w:rsidRPr="006D4F5C">
        <w:rPr>
          <w:rFonts w:ascii="Times New Roman" w:eastAsia="Times New Roman" w:hAnsi="Times New Roman" w:cs="Times New Roman"/>
          <w:i/>
          <w:sz w:val="28"/>
          <w:szCs w:val="28"/>
          <w:lang w:val="en-US" w:eastAsia="ru-RU"/>
        </w:rPr>
        <w:t>to reduce</w:t>
      </w:r>
      <w:r w:rsidRPr="006D4F5C">
        <w:rPr>
          <w:rFonts w:ascii="Times New Roman" w:eastAsia="Times New Roman" w:hAnsi="Times New Roman" w:cs="Times New Roman"/>
          <w:sz w:val="28"/>
          <w:szCs w:val="28"/>
          <w:lang w:val="en-US" w:eastAsia="ru-RU"/>
        </w:rPr>
        <w:t xml:space="preserve"> one’s hearing, </w:t>
      </w:r>
      <w:r w:rsidRPr="006D4F5C">
        <w:rPr>
          <w:rFonts w:ascii="Times New Roman" w:eastAsia="Times New Roman" w:hAnsi="Times New Roman" w:cs="Times New Roman"/>
          <w:i/>
          <w:sz w:val="28"/>
          <w:szCs w:val="28"/>
          <w:lang w:val="en-US" w:eastAsia="ru-RU"/>
        </w:rPr>
        <w:t>to reduce</w:t>
      </w:r>
      <w:r w:rsidRPr="006D4F5C">
        <w:rPr>
          <w:rFonts w:ascii="Times New Roman" w:eastAsia="Times New Roman" w:hAnsi="Times New Roman" w:cs="Times New Roman"/>
          <w:sz w:val="28"/>
          <w:szCs w:val="28"/>
          <w:lang w:val="en-US" w:eastAsia="ru-RU"/>
        </w:rPr>
        <w:t xml:space="preserve"> interaction, </w:t>
      </w:r>
      <w:r w:rsidRPr="006D4F5C">
        <w:rPr>
          <w:rFonts w:ascii="Times New Roman" w:eastAsia="Times New Roman" w:hAnsi="Times New Roman" w:cs="Times New Roman"/>
          <w:i/>
          <w:sz w:val="28"/>
          <w:szCs w:val="28"/>
          <w:lang w:val="en-US" w:eastAsia="ru-RU"/>
        </w:rPr>
        <w:t>to reduce</w:t>
      </w:r>
      <w:r w:rsidRPr="006D4F5C">
        <w:rPr>
          <w:rFonts w:ascii="Times New Roman" w:eastAsia="Times New Roman" w:hAnsi="Times New Roman" w:cs="Times New Roman"/>
          <w:sz w:val="28"/>
          <w:szCs w:val="28"/>
          <w:lang w:val="en-US" w:eastAsia="ru-RU"/>
        </w:rPr>
        <w:t xml:space="preserve"> stimulation, </w:t>
      </w:r>
      <w:r w:rsidRPr="006D4F5C">
        <w:rPr>
          <w:rFonts w:ascii="Times New Roman" w:eastAsia="Times New Roman" w:hAnsi="Times New Roman" w:cs="Times New Roman"/>
          <w:i/>
          <w:sz w:val="28"/>
          <w:szCs w:val="28"/>
          <w:lang w:val="en-US" w:eastAsia="ru-RU"/>
        </w:rPr>
        <w:t>to reduce</w:t>
      </w:r>
      <w:r w:rsidRPr="006D4F5C">
        <w:rPr>
          <w:rFonts w:ascii="Times New Roman" w:eastAsia="Times New Roman" w:hAnsi="Times New Roman" w:cs="Times New Roman"/>
          <w:sz w:val="28"/>
          <w:szCs w:val="28"/>
          <w:lang w:val="en-US" w:eastAsia="ru-RU"/>
        </w:rPr>
        <w:t xml:space="preserve"> mental activity, </w:t>
      </w:r>
      <w:r w:rsidRPr="006D4F5C">
        <w:rPr>
          <w:rFonts w:ascii="Times New Roman" w:eastAsia="Times New Roman" w:hAnsi="Times New Roman" w:cs="Times New Roman"/>
          <w:i/>
          <w:sz w:val="28"/>
          <w:szCs w:val="28"/>
          <w:lang w:val="en-US" w:eastAsia="ru-RU"/>
        </w:rPr>
        <w:t>to</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
          <w:sz w:val="28"/>
          <w:szCs w:val="28"/>
          <w:lang w:val="en-US" w:eastAsia="ru-RU"/>
        </w:rPr>
        <w:t>reduce</w:t>
      </w:r>
      <w:r w:rsidRPr="006D4F5C">
        <w:rPr>
          <w:rFonts w:ascii="Times New Roman" w:eastAsia="Times New Roman" w:hAnsi="Times New Roman" w:cs="Times New Roman"/>
          <w:sz w:val="28"/>
          <w:szCs w:val="28"/>
          <w:lang w:val="en-US" w:eastAsia="ru-RU"/>
        </w:rPr>
        <w:t xml:space="preserve"> fear, </w:t>
      </w:r>
      <w:r w:rsidRPr="006D4F5C">
        <w:rPr>
          <w:rFonts w:ascii="Times New Roman" w:eastAsia="Times New Roman" w:hAnsi="Times New Roman" w:cs="Times New Roman"/>
          <w:i/>
          <w:sz w:val="28"/>
          <w:szCs w:val="28"/>
          <w:lang w:val="en-US" w:eastAsia="ru-RU"/>
        </w:rPr>
        <w:t>to reduce</w:t>
      </w:r>
      <w:r w:rsidRPr="006D4F5C">
        <w:rPr>
          <w:rFonts w:ascii="Times New Roman" w:eastAsia="Times New Roman" w:hAnsi="Times New Roman" w:cs="Times New Roman"/>
          <w:sz w:val="28"/>
          <w:szCs w:val="28"/>
          <w:lang w:val="en-US" w:eastAsia="ru-RU"/>
        </w:rPr>
        <w:t xml:space="preserve"> nervous disturbance.</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Consolidation:</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Изучающее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чтение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текста</w:t>
      </w:r>
      <w:r w:rsidRPr="006D4F5C">
        <w:rPr>
          <w:rFonts w:ascii="Times New Roman" w:eastAsia="Times New Roman" w:hAnsi="Times New Roman" w:cs="Times New Roman"/>
          <w:sz w:val="28"/>
          <w:szCs w:val="28"/>
          <w:lang w:val="en-US" w:eastAsia="ru-RU"/>
        </w:rPr>
        <w:t xml:space="preserve">      “Stress at work”  (</w:t>
      </w:r>
      <w:r w:rsidRPr="006D4F5C">
        <w:rPr>
          <w:rFonts w:ascii="Times New Roman" w:eastAsia="Times New Roman" w:hAnsi="Times New Roman" w:cs="Times New Roman"/>
          <w:sz w:val="28"/>
          <w:szCs w:val="28"/>
          <w:lang w:eastAsia="ru-RU"/>
        </w:rPr>
        <w:t>см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 2). Выявление ключевых фраз для составления резюме текста.</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Подберите русские эквиваленты к следующим английским глаголам:</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1.  </w:t>
      </w:r>
      <w:r w:rsidRPr="006D4F5C">
        <w:rPr>
          <w:rFonts w:ascii="Times New Roman" w:eastAsia="Times New Roman" w:hAnsi="Times New Roman" w:cs="Times New Roman"/>
          <w:sz w:val="28"/>
          <w:szCs w:val="28"/>
          <w:lang w:val="en-US" w:eastAsia="ru-RU"/>
        </w:rPr>
        <w:t>TRIGGER</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углублять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2.тормозить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3.предотвращать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4.давать начало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2. </w:t>
      </w:r>
      <w:r w:rsidRPr="006D4F5C">
        <w:rPr>
          <w:rFonts w:ascii="Times New Roman" w:eastAsia="Times New Roman" w:hAnsi="Times New Roman" w:cs="Times New Roman"/>
          <w:sz w:val="28"/>
          <w:szCs w:val="28"/>
          <w:lang w:val="en-US" w:eastAsia="ru-RU"/>
        </w:rPr>
        <w:t>REQUIRE</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требовать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спрашивать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 отвечать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4.сочетать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w:t>
      </w:r>
      <w:r w:rsidRPr="006D4F5C">
        <w:rPr>
          <w:rFonts w:ascii="Times New Roman" w:eastAsia="Times New Roman" w:hAnsi="Times New Roman" w:cs="Times New Roman"/>
          <w:sz w:val="28"/>
          <w:szCs w:val="28"/>
          <w:lang w:val="en-US" w:eastAsia="ru-RU"/>
        </w:rPr>
        <w:t>SUGGEST</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1.сомневаться</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договор</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 предлагать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4.произойти</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4. </w:t>
      </w:r>
      <w:r w:rsidRPr="006D4F5C">
        <w:rPr>
          <w:rFonts w:ascii="Times New Roman" w:eastAsia="Times New Roman" w:hAnsi="Times New Roman" w:cs="Times New Roman"/>
          <w:sz w:val="28"/>
          <w:szCs w:val="28"/>
          <w:lang w:val="en-US" w:eastAsia="ru-RU"/>
        </w:rPr>
        <w:t>OCCUR</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1.случай</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случаться</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3.происхождение</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4.сочетание</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5.</w:t>
      </w:r>
      <w:r w:rsidRPr="006D4F5C">
        <w:rPr>
          <w:rFonts w:ascii="Times New Roman" w:eastAsia="Times New Roman" w:hAnsi="Times New Roman" w:cs="Times New Roman"/>
          <w:sz w:val="28"/>
          <w:szCs w:val="28"/>
          <w:lang w:val="en-US" w:eastAsia="ru-RU"/>
        </w:rPr>
        <w:t>THREATEN</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угрожать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2.угроза</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 предотвращать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4. заострять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6.  </w:t>
      </w:r>
      <w:r w:rsidRPr="006D4F5C">
        <w:rPr>
          <w:rFonts w:ascii="Times New Roman" w:eastAsia="Times New Roman" w:hAnsi="Times New Roman" w:cs="Times New Roman"/>
          <w:sz w:val="28"/>
          <w:szCs w:val="28"/>
          <w:lang w:val="en-US" w:eastAsia="ru-RU"/>
        </w:rPr>
        <w:t>PREVENT</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1. заряжать энергией</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предотвращать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3.вмешиваться</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4. мера</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7. </w:t>
      </w:r>
      <w:r w:rsidRPr="006D4F5C">
        <w:rPr>
          <w:rFonts w:ascii="Times New Roman" w:eastAsia="Times New Roman" w:hAnsi="Times New Roman" w:cs="Times New Roman"/>
          <w:sz w:val="28"/>
          <w:szCs w:val="28"/>
          <w:lang w:val="en-US" w:eastAsia="ru-RU"/>
        </w:rPr>
        <w:t>MATCH</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сочетаться</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2.смотретть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3.наблюдать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4.зажигать</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sz w:val="28"/>
          <w:szCs w:val="28"/>
          <w:lang w:eastAsia="ru-RU"/>
        </w:rPr>
        <w:t xml:space="preserve">: 1-4, 2-1, 3-3, 4-2, 5-1, 6-2, 7-1. </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numPr>
          <w:ilvl w:val="0"/>
          <w:numId w:val="142"/>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Самоконтроль по ситуационным задачам:</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Describe the role of stress in your life. In what situations do you experience stress? What is the positive role of stress in your life? What is the negative role of stress in your life?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 Any excitement or trouble may cause stress. If a person experiences stress very often he is likely to get problems with health. Stress can lead to poor health and even injury. It’s the negative role of stress. But it can motivate us to learn new skills and master our jobs. Thus it can be a source of healthy and productive work and stimulate us for better results. It’s the positive role of stress. As for me, unexpected unpleasant events may cause stress.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xml:space="preserve"> How do you manage stress? Describe one of the stressful situations you experienced last week and explain how you managed the proper level of stress.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Mood and sleep problems, upset stomach and headache, and poor relationships with family and friends are examples of stress-related problems. There are many possibilities for its management. Once I forgot/failed/heard unpleasant news/get it in the neck from my boss/…I got upset. I apologize if it’s my fault. I often seek advice / counsel (from), ask advice (of); talk things over with my friends/colleagues/relatives. I also try to do exercises. Sometimes I go out.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42"/>
        </w:numPr>
        <w:spacing w:after="0" w:line="240" w:lineRule="auto"/>
        <w:contextualSpacing/>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Перечень практических умений по изучаемой теме:</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 читать оригинальную литературу по теме “</w:t>
      </w:r>
      <w:r w:rsidRPr="006D4F5C">
        <w:rPr>
          <w:rFonts w:ascii="Times New Roman" w:eastAsia="Times New Roman" w:hAnsi="Times New Roman" w:cs="Times New Roman"/>
          <w:sz w:val="28"/>
          <w:szCs w:val="28"/>
          <w:lang w:val="en-US" w:eastAsia="ru-RU"/>
        </w:rPr>
        <w:t>Stress</w:t>
      </w:r>
      <w:r w:rsidRPr="006D4F5C">
        <w:rPr>
          <w:rFonts w:ascii="Times New Roman" w:eastAsia="Times New Roman" w:hAnsi="Times New Roman" w:cs="Times New Roman"/>
          <w:sz w:val="28"/>
          <w:szCs w:val="28"/>
          <w:lang w:eastAsia="ru-RU"/>
        </w:rPr>
        <w:t>”, с минимальным     использованием словаря;</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 кратко рассказывать о причинах и признаках стрессовой ситуации;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 переводить со словарем оригинальный текст по теме;</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 знать и употреблять эквиваленты модальных глаголов.</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numPr>
          <w:ilvl w:val="0"/>
          <w:numId w:val="142"/>
        </w:numPr>
        <w:spacing w:after="0" w:line="240" w:lineRule="auto"/>
        <w:contextualSpacing/>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Рекомендуемые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темы</w:t>
      </w:r>
      <w:r w:rsidRPr="006D4F5C">
        <w:rPr>
          <w:rFonts w:ascii="Times New Roman" w:eastAsia="Times New Roman" w:hAnsi="Times New Roman" w:cs="Times New Roman"/>
          <w:sz w:val="28"/>
          <w:szCs w:val="28"/>
          <w:lang w:val="en-US" w:eastAsia="ru-RU"/>
        </w:rPr>
        <w:t>: “Is stress necessary for life?”, “Stress and challenge. What is the difference?”, “Physical reactions to stress”, “Stress as mental distress”.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jc w:val="right"/>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ЭКВИВАЛЕНТЫ МОДАЛЬНЫХ ГЛАГОЛОВ</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1.</w:t>
      </w:r>
      <w:r w:rsidRPr="006D4F5C">
        <w:rPr>
          <w:rFonts w:ascii="Times New Roman" w:eastAsia="Times New Roman" w:hAnsi="Times New Roman" w:cs="Times New Roman"/>
          <w:sz w:val="28"/>
          <w:szCs w:val="28"/>
          <w:lang w:eastAsia="ru-RU"/>
        </w:rPr>
        <w:t xml:space="preserve"> Вместо модальных глаголов </w:t>
      </w:r>
      <w:r w:rsidRPr="006D4F5C">
        <w:rPr>
          <w:rFonts w:ascii="Times New Roman" w:eastAsia="Times New Roman" w:hAnsi="Times New Roman" w:cs="Times New Roman"/>
          <w:b/>
          <w:sz w:val="28"/>
          <w:szCs w:val="28"/>
          <w:lang w:eastAsia="ru-RU"/>
        </w:rPr>
        <w:t>can, may, must</w:t>
      </w:r>
      <w:r w:rsidRPr="006D4F5C">
        <w:rPr>
          <w:rFonts w:ascii="Times New Roman" w:eastAsia="Times New Roman" w:hAnsi="Times New Roman" w:cs="Times New Roman"/>
          <w:sz w:val="28"/>
          <w:szCs w:val="28"/>
          <w:lang w:eastAsia="ru-RU"/>
        </w:rPr>
        <w:t xml:space="preserve"> могут употребляться их эквиваленты.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2.</w:t>
      </w:r>
      <w:r w:rsidRPr="006D4F5C">
        <w:rPr>
          <w:rFonts w:ascii="Times New Roman" w:eastAsia="Times New Roman" w:hAnsi="Times New Roman" w:cs="Times New Roman"/>
          <w:sz w:val="28"/>
          <w:szCs w:val="28"/>
          <w:lang w:eastAsia="ru-RU"/>
        </w:rPr>
        <w:t xml:space="preserve"> Эквивалентом модального глагола саn является сочетание </w:t>
      </w:r>
      <w:r w:rsidRPr="006D4F5C">
        <w:rPr>
          <w:rFonts w:ascii="Times New Roman" w:eastAsia="Times New Roman" w:hAnsi="Times New Roman" w:cs="Times New Roman"/>
          <w:b/>
          <w:sz w:val="28"/>
          <w:szCs w:val="28"/>
          <w:lang w:eastAsia="ru-RU"/>
        </w:rPr>
        <w:t>to be able (to</w:t>
      </w:r>
      <w:r w:rsidRPr="006D4F5C">
        <w:rPr>
          <w:rFonts w:ascii="Times New Roman" w:eastAsia="Times New Roman" w:hAnsi="Times New Roman" w:cs="Times New Roman"/>
          <w:sz w:val="28"/>
          <w:szCs w:val="28"/>
          <w:lang w:eastAsia="ru-RU"/>
        </w:rPr>
        <w:t xml:space="preserve">), которое может употребляться вместо глагола саn в настоящем, прошедшем и будущем времени: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can play tennis.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is able to play tennis. -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умеет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может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играть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теннис</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I could translate this text. I was able to translate this text. </w:t>
      </w:r>
      <w:r w:rsidRPr="006D4F5C">
        <w:rPr>
          <w:rFonts w:ascii="Times New Roman" w:eastAsia="Times New Roman" w:hAnsi="Times New Roman" w:cs="Times New Roman"/>
          <w:sz w:val="28"/>
          <w:szCs w:val="28"/>
          <w:lang w:eastAsia="ru-RU"/>
        </w:rPr>
        <w:t>Я мог перевести этот текст.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He will be able to play tennis. </w:t>
      </w:r>
      <w:r w:rsidRPr="006D4F5C">
        <w:rPr>
          <w:rFonts w:ascii="Times New Roman" w:eastAsia="Times New Roman" w:hAnsi="Times New Roman" w:cs="Times New Roman"/>
          <w:sz w:val="28"/>
          <w:szCs w:val="28"/>
          <w:lang w:eastAsia="ru-RU"/>
        </w:rPr>
        <w:t>Он сможет играть в теннис.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I shall be able to translate this text. </w:t>
      </w:r>
      <w:r w:rsidRPr="006D4F5C">
        <w:rPr>
          <w:rFonts w:ascii="Times New Roman" w:eastAsia="Times New Roman" w:hAnsi="Times New Roman" w:cs="Times New Roman"/>
          <w:sz w:val="28"/>
          <w:szCs w:val="28"/>
          <w:lang w:eastAsia="ru-RU"/>
        </w:rPr>
        <w:t>Я смогу перевести этот текст.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w:t>
      </w:r>
      <w:r w:rsidRPr="006D4F5C">
        <w:rPr>
          <w:rFonts w:ascii="Times New Roman" w:eastAsia="Times New Roman" w:hAnsi="Times New Roman" w:cs="Times New Roman"/>
          <w:sz w:val="28"/>
          <w:szCs w:val="28"/>
          <w:lang w:eastAsia="ru-RU"/>
        </w:rPr>
        <w:t xml:space="preserve"> Эквивалентом модального глагола may является сочетание </w:t>
      </w:r>
      <w:r w:rsidRPr="006D4F5C">
        <w:rPr>
          <w:rFonts w:ascii="Times New Roman" w:eastAsia="Times New Roman" w:hAnsi="Times New Roman" w:cs="Times New Roman"/>
          <w:b/>
          <w:sz w:val="28"/>
          <w:szCs w:val="28"/>
          <w:lang w:eastAsia="ru-RU"/>
        </w:rPr>
        <w:t>to be allowed (to</w:t>
      </w:r>
      <w:r w:rsidRPr="006D4F5C">
        <w:rPr>
          <w:rFonts w:ascii="Times New Roman" w:eastAsia="Times New Roman" w:hAnsi="Times New Roman" w:cs="Times New Roman"/>
          <w:sz w:val="28"/>
          <w:szCs w:val="28"/>
          <w:lang w:eastAsia="ru-RU"/>
        </w:rPr>
        <w:t>), которое может употребляться вместо глагола may в настоящем, прошедшем и будущем времени: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You may smoke here. You are allowed to smoke here. </w:t>
      </w:r>
      <w:r w:rsidRPr="006D4F5C">
        <w:rPr>
          <w:rFonts w:ascii="Times New Roman" w:eastAsia="Times New Roman" w:hAnsi="Times New Roman" w:cs="Times New Roman"/>
          <w:sz w:val="28"/>
          <w:szCs w:val="28"/>
          <w:lang w:eastAsia="ru-RU"/>
        </w:rPr>
        <w:t>Вы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можете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курить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здесь</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You might use these books. </w:t>
      </w:r>
      <w:r w:rsidRPr="006D4F5C">
        <w:rPr>
          <w:rFonts w:ascii="Times New Roman" w:eastAsia="Times New Roman" w:hAnsi="Times New Roman" w:cs="Times New Roman"/>
          <w:sz w:val="28"/>
          <w:szCs w:val="28"/>
          <w:lang w:eastAsia="ru-RU"/>
        </w:rPr>
        <w:t>Вы могли бы пользоваться этими книгами.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You were allowed to use these books. </w:t>
      </w:r>
      <w:r w:rsidRPr="006D4F5C">
        <w:rPr>
          <w:rFonts w:ascii="Times New Roman" w:eastAsia="Times New Roman" w:hAnsi="Times New Roman" w:cs="Times New Roman"/>
          <w:sz w:val="28"/>
          <w:szCs w:val="28"/>
          <w:lang w:eastAsia="ru-RU"/>
        </w:rPr>
        <w:t>Вы могли (вам разрешили) пользоваться этими книгами.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You will be allowed to smoke here. </w:t>
      </w:r>
      <w:r w:rsidRPr="006D4F5C">
        <w:rPr>
          <w:rFonts w:ascii="Times New Roman" w:eastAsia="Times New Roman" w:hAnsi="Times New Roman" w:cs="Times New Roman"/>
          <w:sz w:val="28"/>
          <w:szCs w:val="28"/>
          <w:lang w:eastAsia="ru-RU"/>
        </w:rPr>
        <w:t>Вы сможете (вам разрешат) курить здесь.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We shall be allowed to use these books. </w:t>
      </w:r>
      <w:r w:rsidRPr="006D4F5C">
        <w:rPr>
          <w:rFonts w:ascii="Times New Roman" w:eastAsia="Times New Roman" w:hAnsi="Times New Roman" w:cs="Times New Roman"/>
          <w:sz w:val="28"/>
          <w:szCs w:val="28"/>
          <w:lang w:eastAsia="ru-RU"/>
        </w:rPr>
        <w:t>Мы сможем (нам разрешат) пользоваться этими книгами.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w:t>
      </w:r>
      <w:r w:rsidRPr="006D4F5C">
        <w:rPr>
          <w:rFonts w:ascii="Times New Roman" w:eastAsia="Times New Roman" w:hAnsi="Times New Roman" w:cs="Times New Roman"/>
          <w:sz w:val="28"/>
          <w:szCs w:val="28"/>
          <w:lang w:eastAsia="ru-RU"/>
        </w:rPr>
        <w:t xml:space="preserve"> Эквивалентом модального глагола must является сочетание </w:t>
      </w:r>
      <w:r w:rsidRPr="006D4F5C">
        <w:rPr>
          <w:rFonts w:ascii="Times New Roman" w:eastAsia="Times New Roman" w:hAnsi="Times New Roman" w:cs="Times New Roman"/>
          <w:b/>
          <w:sz w:val="28"/>
          <w:szCs w:val="28"/>
          <w:lang w:eastAsia="ru-RU"/>
        </w:rPr>
        <w:t>to be obliged (to),</w:t>
      </w:r>
      <w:r w:rsidRPr="006D4F5C">
        <w:rPr>
          <w:rFonts w:ascii="Times New Roman" w:eastAsia="Times New Roman" w:hAnsi="Times New Roman" w:cs="Times New Roman"/>
          <w:sz w:val="28"/>
          <w:szCs w:val="28"/>
          <w:lang w:eastAsia="ru-RU"/>
        </w:rPr>
        <w:t xml:space="preserve"> которое может употребляться вместо глагола must в прошедшем и будущем времени; в настоящем времени это сочетание употребляется редко: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was obliged to be on duty yesterday. </w:t>
      </w:r>
      <w:r w:rsidRPr="006D4F5C">
        <w:rPr>
          <w:rFonts w:ascii="Times New Roman" w:eastAsia="Times New Roman" w:hAnsi="Times New Roman" w:cs="Times New Roman"/>
          <w:sz w:val="28"/>
          <w:szCs w:val="28"/>
          <w:lang w:eastAsia="ru-RU"/>
        </w:rPr>
        <w:t>Он должен был дежурить вчера.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xml:space="preserve"> </w:t>
      </w:r>
      <w:r w:rsidRPr="006D4F5C">
        <w:rPr>
          <w:rFonts w:ascii="Times New Roman" w:eastAsia="Times New Roman" w:hAnsi="Times New Roman" w:cs="Times New Roman"/>
          <w:sz w:val="28"/>
          <w:szCs w:val="28"/>
          <w:lang w:val="en-US" w:eastAsia="ru-RU"/>
        </w:rPr>
        <w:t xml:space="preserve">We were obliged to do these exercises. </w:t>
      </w:r>
      <w:r w:rsidRPr="006D4F5C">
        <w:rPr>
          <w:rFonts w:ascii="Times New Roman" w:eastAsia="Times New Roman" w:hAnsi="Times New Roman" w:cs="Times New Roman"/>
          <w:sz w:val="28"/>
          <w:szCs w:val="28"/>
          <w:lang w:eastAsia="ru-RU"/>
        </w:rPr>
        <w:t>Мы должны были выполнить эти упражнения.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He will be obliged to be on duty tomorrow. </w:t>
      </w:r>
      <w:r w:rsidRPr="006D4F5C">
        <w:rPr>
          <w:rFonts w:ascii="Times New Roman" w:eastAsia="Times New Roman" w:hAnsi="Times New Roman" w:cs="Times New Roman"/>
          <w:sz w:val="28"/>
          <w:szCs w:val="28"/>
          <w:lang w:eastAsia="ru-RU"/>
        </w:rPr>
        <w:t>Он должен будет дежурить завтра.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We shall be obliged to do these exercises. </w:t>
      </w:r>
      <w:r w:rsidRPr="006D4F5C">
        <w:rPr>
          <w:rFonts w:ascii="Times New Roman" w:eastAsia="Times New Roman" w:hAnsi="Times New Roman" w:cs="Times New Roman"/>
          <w:sz w:val="28"/>
          <w:szCs w:val="28"/>
          <w:lang w:eastAsia="ru-RU"/>
        </w:rPr>
        <w:t>Мы должны будем выполнить эти упражнения.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You must do it at once. You are obliged to do it at once. </w:t>
      </w:r>
      <w:r w:rsidRPr="006D4F5C">
        <w:rPr>
          <w:rFonts w:ascii="Times New Roman" w:eastAsia="Times New Roman" w:hAnsi="Times New Roman" w:cs="Times New Roman"/>
          <w:sz w:val="28"/>
          <w:szCs w:val="28"/>
          <w:lang w:eastAsia="ru-RU"/>
        </w:rPr>
        <w:t>Вы должны сделать это немедленно.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5.</w:t>
      </w:r>
      <w:r w:rsidRPr="006D4F5C">
        <w:rPr>
          <w:rFonts w:ascii="Times New Roman" w:eastAsia="Times New Roman" w:hAnsi="Times New Roman" w:cs="Times New Roman"/>
          <w:sz w:val="28"/>
          <w:szCs w:val="28"/>
          <w:lang w:eastAsia="ru-RU"/>
        </w:rPr>
        <w:t xml:space="preserve"> Эквивалентом модального глагола must являются также глагол </w:t>
      </w:r>
      <w:r w:rsidRPr="006D4F5C">
        <w:rPr>
          <w:rFonts w:ascii="Times New Roman" w:eastAsia="Times New Roman" w:hAnsi="Times New Roman" w:cs="Times New Roman"/>
          <w:b/>
          <w:sz w:val="28"/>
          <w:szCs w:val="28"/>
          <w:lang w:eastAsia="ru-RU"/>
        </w:rPr>
        <w:t>to have (to</w:t>
      </w:r>
      <w:r w:rsidRPr="006D4F5C">
        <w:rPr>
          <w:rFonts w:ascii="Times New Roman" w:eastAsia="Times New Roman" w:hAnsi="Times New Roman" w:cs="Times New Roman"/>
          <w:sz w:val="28"/>
          <w:szCs w:val="28"/>
          <w:lang w:eastAsia="ru-RU"/>
        </w:rPr>
        <w:t xml:space="preserve">) и сочетание </w:t>
      </w:r>
      <w:r w:rsidRPr="006D4F5C">
        <w:rPr>
          <w:rFonts w:ascii="Times New Roman" w:eastAsia="Times New Roman" w:hAnsi="Times New Roman" w:cs="Times New Roman"/>
          <w:b/>
          <w:sz w:val="28"/>
          <w:szCs w:val="28"/>
          <w:lang w:eastAsia="ru-RU"/>
        </w:rPr>
        <w:t>to have got (to),</w:t>
      </w:r>
      <w:r w:rsidRPr="006D4F5C">
        <w:rPr>
          <w:rFonts w:ascii="Times New Roman" w:eastAsia="Times New Roman" w:hAnsi="Times New Roman" w:cs="Times New Roman"/>
          <w:sz w:val="28"/>
          <w:szCs w:val="28"/>
          <w:lang w:eastAsia="ru-RU"/>
        </w:rPr>
        <w:t xml:space="preserve"> которые передают обязанность, необходимость совершения действия в силу определенных обстоятельств, в то время как модальный глагол must передает обязанность, необходимость совершения действия с точки зрения говорящего: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They have to train before the game. </w:t>
      </w:r>
      <w:r w:rsidRPr="006D4F5C">
        <w:rPr>
          <w:rFonts w:ascii="Times New Roman" w:eastAsia="Times New Roman" w:hAnsi="Times New Roman" w:cs="Times New Roman"/>
          <w:sz w:val="28"/>
          <w:szCs w:val="28"/>
          <w:lang w:eastAsia="ru-RU"/>
        </w:rPr>
        <w:t>Им нужно потренироваться перед игрой.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You must train regularly.  Вы должны регулярно тренироваться.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Глагол </w:t>
      </w:r>
      <w:r w:rsidRPr="006D4F5C">
        <w:rPr>
          <w:rFonts w:ascii="Times New Roman" w:eastAsia="Times New Roman" w:hAnsi="Times New Roman" w:cs="Times New Roman"/>
          <w:b/>
          <w:sz w:val="28"/>
          <w:szCs w:val="28"/>
          <w:lang w:eastAsia="ru-RU"/>
        </w:rPr>
        <w:t>to have (to)</w:t>
      </w:r>
      <w:r w:rsidRPr="006D4F5C">
        <w:rPr>
          <w:rFonts w:ascii="Times New Roman" w:eastAsia="Times New Roman" w:hAnsi="Times New Roman" w:cs="Times New Roman"/>
          <w:sz w:val="28"/>
          <w:szCs w:val="28"/>
          <w:lang w:eastAsia="ru-RU"/>
        </w:rPr>
        <w:t xml:space="preserve"> и сочетание </w:t>
      </w:r>
      <w:r w:rsidRPr="006D4F5C">
        <w:rPr>
          <w:rFonts w:ascii="Times New Roman" w:eastAsia="Times New Roman" w:hAnsi="Times New Roman" w:cs="Times New Roman"/>
          <w:b/>
          <w:sz w:val="28"/>
          <w:szCs w:val="28"/>
          <w:lang w:eastAsia="ru-RU"/>
        </w:rPr>
        <w:t>to have got (to)</w:t>
      </w:r>
      <w:r w:rsidRPr="006D4F5C">
        <w:rPr>
          <w:rFonts w:ascii="Times New Roman" w:eastAsia="Times New Roman" w:hAnsi="Times New Roman" w:cs="Times New Roman"/>
          <w:sz w:val="28"/>
          <w:szCs w:val="28"/>
          <w:lang w:eastAsia="ru-RU"/>
        </w:rPr>
        <w:t xml:space="preserve"> могут употребляться вместо глагола must в настоящем, прошедшем и будущем времени: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You must help your friend.  You have (have got) to help your friend. </w:t>
      </w:r>
      <w:r w:rsidRPr="006D4F5C">
        <w:rPr>
          <w:rFonts w:ascii="Times New Roman" w:eastAsia="Times New Roman" w:hAnsi="Times New Roman" w:cs="Times New Roman"/>
          <w:sz w:val="28"/>
          <w:szCs w:val="28"/>
          <w:lang w:eastAsia="ru-RU"/>
        </w:rPr>
        <w:t>Вы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должны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помочь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своему</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другу</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You had (had got) to help your friend. </w:t>
      </w:r>
      <w:r w:rsidRPr="006D4F5C">
        <w:rPr>
          <w:rFonts w:ascii="Times New Roman" w:eastAsia="Times New Roman" w:hAnsi="Times New Roman" w:cs="Times New Roman"/>
          <w:sz w:val="28"/>
          <w:szCs w:val="28"/>
          <w:lang w:eastAsia="ru-RU"/>
        </w:rPr>
        <w:t>Вы должны были помочь своему другу.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You will have (have got) to help your friend. </w:t>
      </w:r>
      <w:r w:rsidRPr="006D4F5C">
        <w:rPr>
          <w:rFonts w:ascii="Times New Roman" w:eastAsia="Times New Roman" w:hAnsi="Times New Roman" w:cs="Times New Roman"/>
          <w:sz w:val="28"/>
          <w:szCs w:val="28"/>
          <w:lang w:eastAsia="ru-RU"/>
        </w:rPr>
        <w:t>Вам нужно будет помочь своему другу.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6.</w:t>
      </w:r>
      <w:r w:rsidRPr="006D4F5C">
        <w:rPr>
          <w:rFonts w:ascii="Times New Roman" w:eastAsia="Times New Roman" w:hAnsi="Times New Roman" w:cs="Times New Roman"/>
          <w:sz w:val="28"/>
          <w:szCs w:val="28"/>
          <w:lang w:eastAsia="ru-RU"/>
        </w:rPr>
        <w:t xml:space="preserve"> Вопросительная и отрицательная формы глагола to have (to) образуются так же, как и соответствующие формы всех глаголов действия, т.е. при помощи вспомогательного глагола to do: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 have to do it. </w:t>
      </w:r>
      <w:r w:rsidRPr="006D4F5C">
        <w:rPr>
          <w:rFonts w:ascii="Times New Roman" w:eastAsia="Times New Roman" w:hAnsi="Times New Roman" w:cs="Times New Roman"/>
          <w:sz w:val="28"/>
          <w:szCs w:val="28"/>
          <w:lang w:eastAsia="ru-RU"/>
        </w:rPr>
        <w:t>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должен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сделать</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Do you have to do it? </w:t>
      </w:r>
      <w:r w:rsidRPr="006D4F5C">
        <w:rPr>
          <w:rFonts w:ascii="Times New Roman" w:eastAsia="Times New Roman" w:hAnsi="Times New Roman" w:cs="Times New Roman"/>
          <w:sz w:val="28"/>
          <w:szCs w:val="28"/>
          <w:lang w:eastAsia="ru-RU"/>
        </w:rPr>
        <w:t>Вы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должны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сделать</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You do not (don't) have to do it. </w:t>
      </w:r>
      <w:r w:rsidRPr="006D4F5C">
        <w:rPr>
          <w:rFonts w:ascii="Times New Roman" w:eastAsia="Times New Roman" w:hAnsi="Times New Roman" w:cs="Times New Roman"/>
          <w:sz w:val="28"/>
          <w:szCs w:val="28"/>
          <w:lang w:eastAsia="ru-RU"/>
        </w:rPr>
        <w:t>Вам не нужно это делать.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had to come at seven. </w:t>
      </w:r>
      <w:r w:rsidRPr="006D4F5C">
        <w:rPr>
          <w:rFonts w:ascii="Times New Roman" w:eastAsia="Times New Roman" w:hAnsi="Times New Roman" w:cs="Times New Roman"/>
          <w:sz w:val="28"/>
          <w:szCs w:val="28"/>
          <w:lang w:eastAsia="ru-RU"/>
        </w:rPr>
        <w:t>Он должен был прийти в семь.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Did he have to come at seven?  </w:t>
      </w:r>
      <w:r w:rsidRPr="006D4F5C">
        <w:rPr>
          <w:rFonts w:ascii="Times New Roman" w:eastAsia="Times New Roman" w:hAnsi="Times New Roman" w:cs="Times New Roman"/>
          <w:sz w:val="28"/>
          <w:szCs w:val="28"/>
          <w:lang w:eastAsia="ru-RU"/>
        </w:rPr>
        <w:t>Он должен был прийти в семь?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did not have to come at seven. </w:t>
      </w:r>
      <w:r w:rsidRPr="006D4F5C">
        <w:rPr>
          <w:rFonts w:ascii="Times New Roman" w:eastAsia="Times New Roman" w:hAnsi="Times New Roman" w:cs="Times New Roman"/>
          <w:sz w:val="28"/>
          <w:szCs w:val="28"/>
          <w:lang w:eastAsia="ru-RU"/>
        </w:rPr>
        <w:t>Он не должен был приходить в семь.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We shall have to stay there. </w:t>
      </w:r>
      <w:r w:rsidRPr="006D4F5C">
        <w:rPr>
          <w:rFonts w:ascii="Times New Roman" w:eastAsia="Times New Roman" w:hAnsi="Times New Roman" w:cs="Times New Roman"/>
          <w:sz w:val="28"/>
          <w:szCs w:val="28"/>
          <w:lang w:eastAsia="ru-RU"/>
        </w:rPr>
        <w:t>Нам нужно будет остаться там.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Shall we have to stay there?  </w:t>
      </w:r>
      <w:r w:rsidRPr="006D4F5C">
        <w:rPr>
          <w:rFonts w:ascii="Times New Roman" w:eastAsia="Times New Roman" w:hAnsi="Times New Roman" w:cs="Times New Roman"/>
          <w:sz w:val="28"/>
          <w:szCs w:val="28"/>
          <w:lang w:eastAsia="ru-RU"/>
        </w:rPr>
        <w:t>Нам нужно будет остаться там?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We shall not (shan't) have to stay there.  </w:t>
      </w:r>
      <w:r w:rsidRPr="006D4F5C">
        <w:rPr>
          <w:rFonts w:ascii="Times New Roman" w:eastAsia="Times New Roman" w:hAnsi="Times New Roman" w:cs="Times New Roman"/>
          <w:sz w:val="28"/>
          <w:szCs w:val="28"/>
          <w:lang w:eastAsia="ru-RU"/>
        </w:rPr>
        <w:t>Нам не нужно будет оставаться там.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7.</w:t>
      </w:r>
      <w:r w:rsidRPr="006D4F5C">
        <w:rPr>
          <w:rFonts w:ascii="Times New Roman" w:eastAsia="Times New Roman" w:hAnsi="Times New Roman" w:cs="Times New Roman"/>
          <w:sz w:val="28"/>
          <w:szCs w:val="28"/>
          <w:lang w:eastAsia="ru-RU"/>
        </w:rPr>
        <w:t xml:space="preserve"> Эквивалентом модального глагола must является также и глагол </w:t>
      </w:r>
      <w:r w:rsidRPr="006D4F5C">
        <w:rPr>
          <w:rFonts w:ascii="Times New Roman" w:eastAsia="Times New Roman" w:hAnsi="Times New Roman" w:cs="Times New Roman"/>
          <w:b/>
          <w:sz w:val="28"/>
          <w:szCs w:val="28"/>
          <w:lang w:eastAsia="ru-RU"/>
        </w:rPr>
        <w:t>to be (to</w:t>
      </w:r>
      <w:r w:rsidRPr="006D4F5C">
        <w:rPr>
          <w:rFonts w:ascii="Times New Roman" w:eastAsia="Times New Roman" w:hAnsi="Times New Roman" w:cs="Times New Roman"/>
          <w:sz w:val="28"/>
          <w:szCs w:val="28"/>
          <w:lang w:eastAsia="ru-RU"/>
        </w:rPr>
        <w:t>), который употребляется для выражения приказания или необходимости совершить действие по предварительной договоренности, намеченному плану или приказу: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You are to be back by three o'clock.  </w:t>
      </w:r>
      <w:r w:rsidRPr="006D4F5C">
        <w:rPr>
          <w:rFonts w:ascii="Times New Roman" w:eastAsia="Times New Roman" w:hAnsi="Times New Roman" w:cs="Times New Roman"/>
          <w:sz w:val="28"/>
          <w:szCs w:val="28"/>
          <w:lang w:eastAsia="ru-RU"/>
        </w:rPr>
        <w:t>Вы должны вернуться к трем часам.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Глагол </w:t>
      </w:r>
      <w:r w:rsidRPr="006D4F5C">
        <w:rPr>
          <w:rFonts w:ascii="Times New Roman" w:eastAsia="Times New Roman" w:hAnsi="Times New Roman" w:cs="Times New Roman"/>
          <w:b/>
          <w:sz w:val="28"/>
          <w:szCs w:val="28"/>
          <w:lang w:eastAsia="ru-RU"/>
        </w:rPr>
        <w:t>to be (to</w:t>
      </w:r>
      <w:r w:rsidRPr="006D4F5C">
        <w:rPr>
          <w:rFonts w:ascii="Times New Roman" w:eastAsia="Times New Roman" w:hAnsi="Times New Roman" w:cs="Times New Roman"/>
          <w:sz w:val="28"/>
          <w:szCs w:val="28"/>
          <w:lang w:eastAsia="ru-RU"/>
        </w:rPr>
        <w:t>) употребляется вместо глагола must в настоящем и прошедшем времени.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Не</w:t>
      </w:r>
      <w:r w:rsidRPr="006D4F5C">
        <w:rPr>
          <w:rFonts w:ascii="Times New Roman" w:eastAsia="Times New Roman" w:hAnsi="Times New Roman" w:cs="Times New Roman"/>
          <w:sz w:val="28"/>
          <w:szCs w:val="28"/>
          <w:lang w:val="en-US" w:eastAsia="ru-RU"/>
        </w:rPr>
        <w:t xml:space="preserve"> must bring this book. </w:t>
      </w:r>
      <w:r w:rsidRPr="006D4F5C">
        <w:rPr>
          <w:rFonts w:ascii="Times New Roman" w:eastAsia="Times New Roman" w:hAnsi="Times New Roman" w:cs="Times New Roman"/>
          <w:sz w:val="28"/>
          <w:szCs w:val="28"/>
          <w:lang w:eastAsia="ru-RU"/>
        </w:rPr>
        <w:t>Он должен принести эту книгу.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is to bring this book. </w:t>
      </w:r>
      <w:r w:rsidRPr="006D4F5C">
        <w:rPr>
          <w:rFonts w:ascii="Times New Roman" w:eastAsia="Times New Roman" w:hAnsi="Times New Roman" w:cs="Times New Roman"/>
          <w:sz w:val="28"/>
          <w:szCs w:val="28"/>
          <w:lang w:eastAsia="ru-RU"/>
        </w:rPr>
        <w:t>Он должен принести эту книгу (т.е. есть такая договоренность).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We were to ring him up. </w:t>
      </w:r>
      <w:r w:rsidRPr="006D4F5C">
        <w:rPr>
          <w:rFonts w:ascii="Times New Roman" w:eastAsia="Times New Roman" w:hAnsi="Times New Roman" w:cs="Times New Roman"/>
          <w:sz w:val="28"/>
          <w:szCs w:val="28"/>
          <w:lang w:eastAsia="ru-RU"/>
        </w:rPr>
        <w:t>Мы должны были ему позвонить (т.е. мы обещали).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8.</w:t>
      </w:r>
      <w:r w:rsidRPr="006D4F5C">
        <w:rPr>
          <w:rFonts w:ascii="Times New Roman" w:eastAsia="Times New Roman" w:hAnsi="Times New Roman" w:cs="Times New Roman"/>
          <w:sz w:val="28"/>
          <w:szCs w:val="28"/>
          <w:lang w:eastAsia="ru-RU"/>
        </w:rPr>
        <w:t xml:space="preserve"> Вопросительная и отрицательная формы глагола </w:t>
      </w:r>
      <w:r w:rsidRPr="006D4F5C">
        <w:rPr>
          <w:rFonts w:ascii="Times New Roman" w:eastAsia="Times New Roman" w:hAnsi="Times New Roman" w:cs="Times New Roman"/>
          <w:b/>
          <w:sz w:val="28"/>
          <w:szCs w:val="28"/>
          <w:lang w:eastAsia="ru-RU"/>
        </w:rPr>
        <w:t>to be (to</w:t>
      </w:r>
      <w:r w:rsidRPr="006D4F5C">
        <w:rPr>
          <w:rFonts w:ascii="Times New Roman" w:eastAsia="Times New Roman" w:hAnsi="Times New Roman" w:cs="Times New Roman"/>
          <w:sz w:val="28"/>
          <w:szCs w:val="28"/>
          <w:lang w:eastAsia="ru-RU"/>
        </w:rPr>
        <w:t xml:space="preserve">) и сочетаний </w:t>
      </w:r>
      <w:r w:rsidRPr="006D4F5C">
        <w:rPr>
          <w:rFonts w:ascii="Times New Roman" w:eastAsia="Times New Roman" w:hAnsi="Times New Roman" w:cs="Times New Roman"/>
          <w:b/>
          <w:sz w:val="28"/>
          <w:szCs w:val="28"/>
          <w:lang w:eastAsia="ru-RU"/>
        </w:rPr>
        <w:t>to be able (to), to be allowed (to), to be obliged (to)</w:t>
      </w:r>
      <w:r w:rsidRPr="006D4F5C">
        <w:rPr>
          <w:rFonts w:ascii="Times New Roman" w:eastAsia="Times New Roman" w:hAnsi="Times New Roman" w:cs="Times New Roman"/>
          <w:sz w:val="28"/>
          <w:szCs w:val="28"/>
          <w:lang w:eastAsia="ru-RU"/>
        </w:rPr>
        <w:t>, образуются как и соответствующие формы глагола to be:</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Are you to stay here till she comes? </w:t>
      </w:r>
      <w:r w:rsidRPr="006D4F5C">
        <w:rPr>
          <w:rFonts w:ascii="Times New Roman" w:eastAsia="Times New Roman" w:hAnsi="Times New Roman" w:cs="Times New Roman"/>
          <w:sz w:val="28"/>
          <w:szCs w:val="28"/>
          <w:lang w:eastAsia="ru-RU"/>
        </w:rPr>
        <w:t>Вы должны оставаться здесь, пока она не придет?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Is he able to do this?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может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сделать</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Is she allowed to walk? </w:t>
      </w:r>
      <w:r w:rsidRPr="006D4F5C">
        <w:rPr>
          <w:rFonts w:ascii="Times New Roman" w:eastAsia="Times New Roman" w:hAnsi="Times New Roman" w:cs="Times New Roman"/>
          <w:sz w:val="28"/>
          <w:szCs w:val="28"/>
          <w:lang w:eastAsia="ru-RU"/>
        </w:rPr>
        <w:t>Ей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разрешили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ходить</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Are we obliged to be there at seven? </w:t>
      </w:r>
      <w:r w:rsidRPr="006D4F5C">
        <w:rPr>
          <w:rFonts w:ascii="Times New Roman" w:eastAsia="Times New Roman" w:hAnsi="Times New Roman" w:cs="Times New Roman"/>
          <w:sz w:val="28"/>
          <w:szCs w:val="28"/>
          <w:lang w:eastAsia="ru-RU"/>
        </w:rPr>
        <w:t>Мы обязаны быть там в семь?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You are not to stay here till she comes. </w:t>
      </w:r>
      <w:r w:rsidRPr="006D4F5C">
        <w:rPr>
          <w:rFonts w:ascii="Times New Roman" w:eastAsia="Times New Roman" w:hAnsi="Times New Roman" w:cs="Times New Roman"/>
          <w:sz w:val="28"/>
          <w:szCs w:val="28"/>
          <w:lang w:eastAsia="ru-RU"/>
        </w:rPr>
        <w:t>Вам не нужно оставаться здесь, пока она не придет.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is not able to do this. </w:t>
      </w:r>
      <w:r w:rsidRPr="006D4F5C">
        <w:rPr>
          <w:rFonts w:ascii="Times New Roman" w:eastAsia="Times New Roman" w:hAnsi="Times New Roman" w:cs="Times New Roman"/>
          <w:sz w:val="28"/>
          <w:szCs w:val="28"/>
          <w:lang w:eastAsia="ru-RU"/>
        </w:rPr>
        <w:t>Он не может сделать этого.</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She is not allowed to walk. </w:t>
      </w:r>
      <w:r w:rsidRPr="006D4F5C">
        <w:rPr>
          <w:rFonts w:ascii="Times New Roman" w:eastAsia="Times New Roman" w:hAnsi="Times New Roman" w:cs="Times New Roman"/>
          <w:sz w:val="28"/>
          <w:szCs w:val="28"/>
          <w:lang w:eastAsia="ru-RU"/>
        </w:rPr>
        <w:t>Ей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разрешили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ходить</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We are not obliged to be there at seven.  </w:t>
      </w:r>
      <w:r w:rsidRPr="006D4F5C">
        <w:rPr>
          <w:rFonts w:ascii="Times New Roman" w:eastAsia="Times New Roman" w:hAnsi="Times New Roman" w:cs="Times New Roman"/>
          <w:sz w:val="28"/>
          <w:szCs w:val="28"/>
          <w:lang w:eastAsia="ru-RU"/>
        </w:rPr>
        <w:t>Мы не обязаны быть там в семь.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Need</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1.</w:t>
      </w:r>
      <w:r w:rsidRPr="006D4F5C">
        <w:rPr>
          <w:rFonts w:ascii="Times New Roman" w:eastAsia="Times New Roman" w:hAnsi="Times New Roman" w:cs="Times New Roman"/>
          <w:sz w:val="28"/>
          <w:szCs w:val="28"/>
          <w:lang w:eastAsia="ru-RU"/>
        </w:rPr>
        <w:t xml:space="preserve"> Глагол </w:t>
      </w:r>
      <w:r w:rsidRPr="006D4F5C">
        <w:rPr>
          <w:rFonts w:ascii="Times New Roman" w:eastAsia="Times New Roman" w:hAnsi="Times New Roman" w:cs="Times New Roman"/>
          <w:b/>
          <w:sz w:val="28"/>
          <w:szCs w:val="28"/>
          <w:lang w:eastAsia="ru-RU"/>
        </w:rPr>
        <w:t xml:space="preserve">need </w:t>
      </w:r>
      <w:r w:rsidRPr="006D4F5C">
        <w:rPr>
          <w:rFonts w:ascii="Times New Roman" w:eastAsia="Times New Roman" w:hAnsi="Times New Roman" w:cs="Times New Roman"/>
          <w:sz w:val="28"/>
          <w:szCs w:val="28"/>
          <w:lang w:eastAsia="ru-RU"/>
        </w:rPr>
        <w:t>в сочетании с Indefinite Infinitive употребляется для выражения необходимости совершить действие со значением нужно, надо</w:t>
      </w:r>
      <w:r w:rsidRPr="006D4F5C">
        <w:rPr>
          <w:rFonts w:ascii="Times New Roman" w:eastAsia="Times New Roman" w:hAnsi="Times New Roman" w:cs="Times New Roman"/>
          <w:b/>
          <w:sz w:val="28"/>
          <w:szCs w:val="28"/>
          <w:lang w:eastAsia="ru-RU"/>
        </w:rPr>
        <w:t>. Need</w:t>
      </w:r>
      <w:r w:rsidRPr="006D4F5C">
        <w:rPr>
          <w:rFonts w:ascii="Times New Roman" w:eastAsia="Times New Roman" w:hAnsi="Times New Roman" w:cs="Times New Roman"/>
          <w:sz w:val="28"/>
          <w:szCs w:val="28"/>
          <w:lang w:eastAsia="ru-RU"/>
        </w:rPr>
        <w:t xml:space="preserve"> употребляется только в форме Present Indefinite в вопросительных и отрицательных предложениях:</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Need he come here? - Нужно ли ему приходить сюда?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You needn't come so early. - Вам не нужно приходить так рано.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Нe needn't hurry. - Ему не надо спешить.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u w:val="single"/>
          <w:lang w:eastAsia="ru-RU"/>
        </w:rPr>
        <w:t>Обратите внимание!</w:t>
      </w:r>
      <w:r w:rsidRPr="006D4F5C">
        <w:rPr>
          <w:rFonts w:ascii="Times New Roman" w:eastAsia="Times New Roman" w:hAnsi="Times New Roman" w:cs="Times New Roman"/>
          <w:sz w:val="28"/>
          <w:szCs w:val="28"/>
          <w:lang w:eastAsia="ru-RU"/>
        </w:rPr>
        <w:t xml:space="preserve"> В утвердительном ответе на вопрос с глаголом need употребляется must: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Need I go there at once? - Yes, you must.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С другой стороны, в отрицательном ответе на вопрос с глаголом must употребляется needn't: Must I go there at once? - No, you needn't.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2.</w:t>
      </w:r>
      <w:r w:rsidRPr="006D4F5C">
        <w:rPr>
          <w:rFonts w:ascii="Times New Roman" w:eastAsia="Times New Roman" w:hAnsi="Times New Roman" w:cs="Times New Roman"/>
          <w:sz w:val="28"/>
          <w:szCs w:val="28"/>
          <w:lang w:eastAsia="ru-RU"/>
        </w:rPr>
        <w:t xml:space="preserve"> Need not (needn't) в сочетании с Perfect Infinitive употребляется по отношению к прошедшему времени и выражает, что лицу, о котором идет речь, не было необходимости (надобности) совершать действие: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You needn't have come so early. - Вы не должны были (вам не было необходимости) приходить так рано.</w:t>
      </w:r>
    </w:p>
    <w:p w:rsidR="006D4F5C" w:rsidRPr="006D4F5C" w:rsidRDefault="006D4F5C" w:rsidP="006D4F5C">
      <w:pPr>
        <w:spacing w:after="0" w:line="240" w:lineRule="auto"/>
        <w:jc w:val="both"/>
        <w:rPr>
          <w:rFonts w:ascii="Times New Roman" w:eastAsia="Times New Roman" w:hAnsi="Times New Roman" w:cs="Times New Roman"/>
          <w:sz w:val="28"/>
          <w:szCs w:val="28"/>
          <w:u w:val="single"/>
          <w:lang w:eastAsia="ru-RU"/>
        </w:rPr>
      </w:pPr>
      <w:r w:rsidRPr="006D4F5C">
        <w:rPr>
          <w:rFonts w:ascii="Times New Roman" w:eastAsia="Times New Roman" w:hAnsi="Times New Roman" w:cs="Times New Roman"/>
          <w:sz w:val="28"/>
          <w:szCs w:val="28"/>
          <w:u w:val="single"/>
          <w:lang w:eastAsia="ru-RU"/>
        </w:rPr>
        <w:t>Обратите внимание!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Глагол </w:t>
      </w:r>
      <w:r w:rsidRPr="006D4F5C">
        <w:rPr>
          <w:rFonts w:ascii="Times New Roman" w:eastAsia="Times New Roman" w:hAnsi="Times New Roman" w:cs="Times New Roman"/>
          <w:b/>
          <w:sz w:val="28"/>
          <w:szCs w:val="28"/>
          <w:lang w:eastAsia="ru-RU"/>
        </w:rPr>
        <w:t xml:space="preserve">need </w:t>
      </w:r>
      <w:r w:rsidRPr="006D4F5C">
        <w:rPr>
          <w:rFonts w:ascii="Times New Roman" w:eastAsia="Times New Roman" w:hAnsi="Times New Roman" w:cs="Times New Roman"/>
          <w:sz w:val="28"/>
          <w:szCs w:val="28"/>
          <w:lang w:eastAsia="ru-RU"/>
        </w:rPr>
        <w:t xml:space="preserve">употребляется также как смысловой глагол со значением нуждаться (в чем-нибудь). В этом случае </w:t>
      </w:r>
      <w:r w:rsidRPr="006D4F5C">
        <w:rPr>
          <w:rFonts w:ascii="Times New Roman" w:eastAsia="Times New Roman" w:hAnsi="Times New Roman" w:cs="Times New Roman"/>
          <w:b/>
          <w:sz w:val="28"/>
          <w:szCs w:val="28"/>
          <w:lang w:eastAsia="ru-RU"/>
        </w:rPr>
        <w:t>need</w:t>
      </w:r>
      <w:r w:rsidRPr="006D4F5C">
        <w:rPr>
          <w:rFonts w:ascii="Times New Roman" w:eastAsia="Times New Roman" w:hAnsi="Times New Roman" w:cs="Times New Roman"/>
          <w:sz w:val="28"/>
          <w:szCs w:val="28"/>
          <w:lang w:eastAsia="ru-RU"/>
        </w:rPr>
        <w:t xml:space="preserve"> имеет обычные формы спряжения и употребляется в настоящем, прошедшем и будущем времени: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You need a long rest. I don't need your book any longer. Does he need my help? We needed the dictionary badly.  I'll need your advice.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Exercises:</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Ex</w:t>
      </w:r>
      <w:r w:rsidRPr="006D4F5C">
        <w:rPr>
          <w:rFonts w:ascii="Times New Roman" w:eastAsia="Times New Roman" w:hAnsi="Times New Roman" w:cs="Times New Roman"/>
          <w:b/>
          <w:sz w:val="28"/>
          <w:szCs w:val="28"/>
          <w:lang w:eastAsia="ru-RU"/>
        </w:rPr>
        <w:t xml:space="preserve"> 1. Переведите следующие предложения на русский язык, обращая внимание на глаголы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have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xml:space="preserve">) и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xml:space="preserve">): </w:t>
      </w:r>
    </w:p>
    <w:p w:rsidR="006D4F5C" w:rsidRPr="006D4F5C" w:rsidRDefault="006D4F5C" w:rsidP="006D4F5C">
      <w:pPr>
        <w:numPr>
          <w:ilvl w:val="0"/>
          <w:numId w:val="143"/>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It looks like raining. You have to take your raincoat.  2) Remember that we are to be at this place not later than eight.  3) He will have to stay there for a month.  4) We are to leave on Monday.  5) The children had to stay indoors because it was raining.  6) Nobody met me when I came, because I was to arrive by the ten o'clock train, but I couldn't get a ticket for it.  7) We had to touch upon this question at the scientific conference.  8) You will have to work hard to finish the work in time.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 xml:space="preserve"> Ex</w:t>
      </w:r>
      <w:r w:rsidRPr="006D4F5C">
        <w:rPr>
          <w:rFonts w:ascii="Times New Roman" w:eastAsia="Times New Roman" w:hAnsi="Times New Roman" w:cs="Times New Roman"/>
          <w:b/>
          <w:sz w:val="28"/>
          <w:szCs w:val="28"/>
          <w:lang w:eastAsia="ru-RU"/>
        </w:rPr>
        <w:t xml:space="preserve"> 2. Заполните пропуски модальными глаголами или их эквивалентами: </w:t>
      </w:r>
    </w:p>
    <w:p w:rsidR="006D4F5C" w:rsidRPr="006D4F5C" w:rsidRDefault="006D4F5C" w:rsidP="006D4F5C">
      <w:pPr>
        <w:numPr>
          <w:ilvl w:val="0"/>
          <w:numId w:val="14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She ... play chess well. 2) ... I take your pen? 3) ... I ask you a question? 4) You ... not talk at the lesson. 5) He ... not speak English last year. 6) My sister ... not play piano two years ago, but now she ... .7) You ... get this novel in our library. 8) I ... go to the library today to prepare for my report at the conference. 9) ... you do me a favour? </w:t>
      </w: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val="en-US" w:eastAsia="ru-RU"/>
        </w:rPr>
      </w:pPr>
    </w:p>
    <w:p w:rsidR="006D4F5C" w:rsidRPr="006D4F5C" w:rsidRDefault="006D4F5C" w:rsidP="006D4F5C">
      <w:pPr>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2</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Calibri" w:eastAsia="Times New Roman" w:hAnsi="Calibri" w:cs="Times New Roman"/>
          <w:lang w:val="en-US" w:eastAsia="ru-RU"/>
        </w:rPr>
        <w:t xml:space="preserve"> </w:t>
      </w:r>
      <w:r w:rsidRPr="006D4F5C">
        <w:rPr>
          <w:rFonts w:ascii="Times New Roman" w:eastAsia="Times New Roman" w:hAnsi="Times New Roman" w:cs="Times New Roman"/>
          <w:b/>
          <w:sz w:val="28"/>
          <w:szCs w:val="28"/>
          <w:lang w:val="en-US" w:eastAsia="ru-RU"/>
        </w:rPr>
        <w:t>Stress at Work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Job stress can be defined as the harmful physical and emotional responses that occur when the requirements of the job do not match the capabilities, resources, or needs of the worker. Job stress can lead to poor health and even injury.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concept of job stress is often confused with challenge, but these concepts are not the same. Challenge energizes us psychologically and physically, and it motivates us to learn new skills and master our jobs. When a challenge is met, we feel relaxed and satisfied. Thus, challenge is an important ingredient for healthy and productive work.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Nearly everyone agrees that job stress results from interaction of the worker and the conditions of work. Views differ, however, on the importance of worker characteristics versus working conditions as the primary cause of job stress. These differing viewpoints are important because they suggest different ways to prevent stress at work. Although the importance of individual differences cannot be ignored, scientific data suggest that certain working conditions are stressful to most people.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Stress sets off an alarm in the brain, which responds by preparing the body for defensive action. The nervous system is aroused and hormones are released to sharpen the senses, quicken the pulse, deepen respiration, and tense the muscles. This response is important because it helps us defend against threatening situations. The response is preprogrammed biologically. Everyone responds in </w:t>
      </w:r>
      <w:r w:rsidRPr="006D4F5C">
        <w:rPr>
          <w:rFonts w:ascii="Times New Roman" w:eastAsia="Times New Roman" w:hAnsi="Times New Roman" w:cs="Times New Roman"/>
          <w:sz w:val="28"/>
          <w:szCs w:val="28"/>
          <w:lang w:val="en-US" w:eastAsia="ru-RU"/>
        </w:rPr>
        <w:lastRenderedPageBreak/>
        <w:t>much the same way, regardless of whether the stressful situation is at work or home.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Short-lived or infrequent episodes of stress bear little risk. But when stressful situations go unresolved, the body is kept in a constant state of activation, which increases the rate of wear and tear to biological systems. The ability of the body to repair and defend itself becomes low. As a result, the risk of injury or disease escalates.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the past 20 years, many studies have looked at the relationship between job stress and a variety of ailments. Mood and sleep problems, upset stomach and headache, and poor relationships with family and friends are examples of stress-related problems that are quick to develop and are commonly seen in these studies. These early signs of job stress are usually easy to recognize. The evidence is rapidly accumulating to suggest that stress plays an important role in several types of chronic health problems – especially cardiovascular disease, musculoskeletal disorders, and psychological disorders.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Stress is an unavoidable consequence of life. As Hans Selye noted, “Without stress, there would be no life”. Stress is not always necessarily harmful. Winning a race or election can be just stressful as losing, but may trigger very different biological responses. Increased stress results in increases productivity – up to a point. We all need to find the proper level of stress that allows us to perform optimally as we go through life.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F60417" w:rsidRDefault="00633CC1"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Words and word combinations: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Harmful – </w:t>
      </w:r>
      <w:r w:rsidRPr="006D4F5C">
        <w:rPr>
          <w:rFonts w:ascii="Times New Roman" w:eastAsia="Times New Roman" w:hAnsi="Times New Roman" w:cs="Times New Roman"/>
          <w:sz w:val="28"/>
          <w:szCs w:val="28"/>
          <w:lang w:eastAsia="ru-RU"/>
        </w:rPr>
        <w:t>вредный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вредоносный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occur</w:t>
      </w:r>
      <w:r w:rsidRPr="006D4F5C">
        <w:rPr>
          <w:rFonts w:ascii="Times New Roman" w:eastAsia="Times New Roman" w:hAnsi="Times New Roman" w:cs="Times New Roman"/>
          <w:sz w:val="28"/>
          <w:szCs w:val="28"/>
          <w:lang w:eastAsia="ru-RU"/>
        </w:rPr>
        <w:t xml:space="preserve"> - случаться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Requirement</w:t>
      </w:r>
      <w:r w:rsidRPr="006D4F5C">
        <w:rPr>
          <w:rFonts w:ascii="Times New Roman" w:eastAsia="Times New Roman" w:hAnsi="Times New Roman" w:cs="Times New Roman"/>
          <w:sz w:val="28"/>
          <w:szCs w:val="28"/>
          <w:lang w:eastAsia="ru-RU"/>
        </w:rPr>
        <w:t xml:space="preserve"> - требование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match</w:t>
      </w:r>
      <w:r w:rsidRPr="006D4F5C">
        <w:rPr>
          <w:rFonts w:ascii="Times New Roman" w:eastAsia="Times New Roman" w:hAnsi="Times New Roman" w:cs="Times New Roman"/>
          <w:sz w:val="28"/>
          <w:szCs w:val="28"/>
          <w:lang w:eastAsia="ru-RU"/>
        </w:rPr>
        <w:t xml:space="preserve"> – подходить, сочетаться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Capability - </w:t>
      </w:r>
      <w:r w:rsidRPr="006D4F5C">
        <w:rPr>
          <w:rFonts w:ascii="Times New Roman" w:eastAsia="Times New Roman" w:hAnsi="Times New Roman" w:cs="Times New Roman"/>
          <w:sz w:val="28"/>
          <w:szCs w:val="28"/>
          <w:lang w:eastAsia="ru-RU"/>
        </w:rPr>
        <w:t>способность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Injury - </w:t>
      </w:r>
      <w:r w:rsidRPr="006D4F5C">
        <w:rPr>
          <w:rFonts w:ascii="Times New Roman" w:eastAsia="Times New Roman" w:hAnsi="Times New Roman" w:cs="Times New Roman"/>
          <w:sz w:val="28"/>
          <w:szCs w:val="28"/>
          <w:lang w:eastAsia="ru-RU"/>
        </w:rPr>
        <w:t>травма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Challenge - </w:t>
      </w:r>
      <w:r w:rsidRPr="006D4F5C">
        <w:rPr>
          <w:rFonts w:ascii="Times New Roman" w:eastAsia="Times New Roman" w:hAnsi="Times New Roman" w:cs="Times New Roman"/>
          <w:sz w:val="28"/>
          <w:szCs w:val="28"/>
          <w:lang w:eastAsia="ru-RU"/>
        </w:rPr>
        <w:t>вызов</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energize – </w:t>
      </w:r>
      <w:r w:rsidRPr="006D4F5C">
        <w:rPr>
          <w:rFonts w:ascii="Times New Roman" w:eastAsia="Times New Roman" w:hAnsi="Times New Roman" w:cs="Times New Roman"/>
          <w:sz w:val="28"/>
          <w:szCs w:val="28"/>
          <w:lang w:eastAsia="ru-RU"/>
        </w:rPr>
        <w:t>заряжать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энергией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be aroused – </w:t>
      </w:r>
      <w:r w:rsidRPr="006D4F5C">
        <w:rPr>
          <w:rFonts w:ascii="Times New Roman" w:eastAsia="Times New Roman" w:hAnsi="Times New Roman" w:cs="Times New Roman"/>
          <w:sz w:val="28"/>
          <w:szCs w:val="28"/>
          <w:lang w:eastAsia="ru-RU"/>
        </w:rPr>
        <w:t>быть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возбужденным</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Infrequent - </w:t>
      </w:r>
      <w:r w:rsidRPr="006D4F5C">
        <w:rPr>
          <w:rFonts w:ascii="Times New Roman" w:eastAsia="Times New Roman" w:hAnsi="Times New Roman" w:cs="Times New Roman"/>
          <w:sz w:val="28"/>
          <w:szCs w:val="28"/>
          <w:lang w:eastAsia="ru-RU"/>
        </w:rPr>
        <w:t>нерегулярный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Unresolved</w:t>
      </w:r>
      <w:r w:rsidRPr="006D4F5C">
        <w:rPr>
          <w:rFonts w:ascii="Times New Roman" w:eastAsia="Times New Roman" w:hAnsi="Times New Roman" w:cs="Times New Roman"/>
          <w:sz w:val="28"/>
          <w:szCs w:val="28"/>
          <w:lang w:eastAsia="ru-RU"/>
        </w:rPr>
        <w:t xml:space="preserve">- неразрешенный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trigger</w:t>
      </w:r>
      <w:r w:rsidRPr="006D4F5C">
        <w:rPr>
          <w:rFonts w:ascii="Times New Roman" w:eastAsia="Times New Roman" w:hAnsi="Times New Roman" w:cs="Times New Roman"/>
          <w:sz w:val="28"/>
          <w:szCs w:val="28"/>
          <w:lang w:eastAsia="ru-RU"/>
        </w:rPr>
        <w:t xml:space="preserve"> – включать, инициировать, дать начало (чему-л.)</w:t>
      </w:r>
    </w:p>
    <w:p w:rsidR="006D4F5C" w:rsidRPr="006D4F5C" w:rsidRDefault="006D4F5C" w:rsidP="006D4F5C">
      <w:pPr>
        <w:ind w:left="-540" w:firstLine="540"/>
        <w:jc w:val="both"/>
        <w:rPr>
          <w:rFonts w:ascii="Calibri" w:eastAsia="Times New Roman" w:hAnsi="Calibri"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№12</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«Emotional Stress and Health»</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lastRenderedPageBreak/>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can you recognize what you can change in the stressful situation?</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can you reduce the intensity of you emotional reactions to stress?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some examples of moderating one’s physical reactions to stress?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some recommendations that can help you to build physical reserves?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How can you maintain one’s emotional 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can stress be positive?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does it influence our brain?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Does it influence our physical performance?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Grammar</w:t>
      </w:r>
      <w:r w:rsidRPr="006D4F5C">
        <w:rPr>
          <w:rFonts w:ascii="Times New Roman" w:eastAsia="Times New Roman" w:hAnsi="Times New Roman" w:cs="Times New Roman"/>
          <w:sz w:val="28"/>
          <w:szCs w:val="28"/>
          <w:lang w:eastAsia="ru-RU"/>
        </w:rPr>
        <w:t>:</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rPr>
        <w:t xml:space="preserve">эквиваленты модальных глаголов- закрепление.  </w:t>
      </w:r>
      <w:r w:rsidRPr="006D4F5C">
        <w:rPr>
          <w:rFonts w:ascii="Times New Roman" w:eastAsia="Times New Roman" w:hAnsi="Times New Roman" w:cs="Times New Roman"/>
          <w:sz w:val="28"/>
          <w:szCs w:val="28"/>
          <w:lang w:val="en-US"/>
        </w:rPr>
        <w:t>(</w:t>
      </w:r>
      <w:r w:rsidRPr="006D4F5C">
        <w:rPr>
          <w:rFonts w:ascii="Times New Roman" w:eastAsia="Times New Roman" w:hAnsi="Times New Roman" w:cs="Times New Roman"/>
          <w:sz w:val="28"/>
          <w:szCs w:val="28"/>
        </w:rPr>
        <w:t>см</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Приложение</w:t>
      </w:r>
      <w:r w:rsidRPr="006D4F5C">
        <w:rPr>
          <w:rFonts w:ascii="Times New Roman" w:eastAsia="Times New Roman" w:hAnsi="Times New Roman" w:cs="Times New Roman"/>
          <w:sz w:val="28"/>
          <w:szCs w:val="28"/>
          <w:lang w:val="en-US"/>
        </w:rPr>
        <w:t xml:space="preserve"> 1).</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Vocabulary:</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Parentheses, introduction phrases: as far as I know, it’s known that; simply; at last; by the way; fortunately/unfortunately; apparently, evidently; it seems / appears that.</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fr-FR"/>
        </w:rPr>
      </w:pPr>
      <w:r w:rsidRPr="006D4F5C">
        <w:rPr>
          <w:rFonts w:ascii="Times New Roman" w:eastAsia="Times New Roman" w:hAnsi="Times New Roman" w:cs="Times New Roman"/>
          <w:sz w:val="28"/>
          <w:szCs w:val="28"/>
          <w:lang w:val="fr-FR"/>
        </w:rPr>
        <w:t>Consolidation:</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fr-FR"/>
        </w:rPr>
        <w:t xml:space="preserve">1. </w:t>
      </w:r>
      <w:r w:rsidRPr="006D4F5C">
        <w:rPr>
          <w:rFonts w:ascii="Times New Roman" w:eastAsia="Times New Roman" w:hAnsi="Times New Roman" w:cs="Times New Roman"/>
          <w:sz w:val="28"/>
          <w:szCs w:val="28"/>
        </w:rPr>
        <w:t>Изучающее</w:t>
      </w:r>
      <w:r w:rsidRPr="006D4F5C">
        <w:rPr>
          <w:rFonts w:ascii="Times New Roman" w:eastAsia="Times New Roman" w:hAnsi="Times New Roman" w:cs="Times New Roman"/>
          <w:sz w:val="28"/>
          <w:szCs w:val="28"/>
          <w:lang w:val="fr-FR"/>
        </w:rPr>
        <w:t xml:space="preserve"> </w:t>
      </w:r>
      <w:r w:rsidRPr="006D4F5C">
        <w:rPr>
          <w:rFonts w:ascii="Times New Roman" w:eastAsia="Times New Roman" w:hAnsi="Times New Roman" w:cs="Times New Roman"/>
          <w:sz w:val="28"/>
          <w:szCs w:val="28"/>
        </w:rPr>
        <w:t>чтение</w:t>
      </w:r>
      <w:r w:rsidRPr="006D4F5C">
        <w:rPr>
          <w:rFonts w:ascii="Times New Roman" w:eastAsia="Times New Roman" w:hAnsi="Times New Roman" w:cs="Times New Roman"/>
          <w:sz w:val="28"/>
          <w:szCs w:val="28"/>
          <w:lang w:val="fr-FR"/>
        </w:rPr>
        <w:t xml:space="preserve"> “Stress management” (</w:t>
      </w:r>
      <w:r w:rsidRPr="006D4F5C">
        <w:rPr>
          <w:rFonts w:ascii="Times New Roman" w:eastAsia="Times New Roman" w:hAnsi="Times New Roman" w:cs="Times New Roman"/>
          <w:sz w:val="28"/>
          <w:szCs w:val="28"/>
        </w:rPr>
        <w:t>см</w:t>
      </w:r>
      <w:r w:rsidRPr="006D4F5C">
        <w:rPr>
          <w:rFonts w:ascii="Times New Roman" w:eastAsia="Times New Roman" w:hAnsi="Times New Roman" w:cs="Times New Roman"/>
          <w:sz w:val="28"/>
          <w:szCs w:val="28"/>
          <w:lang w:val="fr-FR"/>
        </w:rPr>
        <w:t xml:space="preserve">. </w:t>
      </w:r>
      <w:r w:rsidRPr="006D4F5C">
        <w:rPr>
          <w:rFonts w:ascii="Times New Roman" w:eastAsia="Times New Roman" w:hAnsi="Times New Roman" w:cs="Times New Roman"/>
          <w:sz w:val="28"/>
          <w:szCs w:val="28"/>
        </w:rPr>
        <w:t>Приложение 2)</w:t>
      </w:r>
    </w:p>
    <w:p w:rsidR="006D4F5C" w:rsidRPr="006D4F5C" w:rsidRDefault="006D4F5C" w:rsidP="00633CC1">
      <w:pPr>
        <w:tabs>
          <w:tab w:val="left" w:pos="945"/>
        </w:tabs>
        <w:spacing w:after="0" w:line="240" w:lineRule="auto"/>
        <w:jc w:val="both"/>
        <w:rPr>
          <w:rFonts w:ascii="Times New Roman" w:eastAsia="Times New Roman" w:hAnsi="Times New Roman" w:cs="Times New Roman"/>
          <w:sz w:val="28"/>
          <w:szCs w:val="28"/>
        </w:rPr>
      </w:pPr>
      <w:r w:rsidRPr="003B4FE9">
        <w:rPr>
          <w:rFonts w:ascii="Times New Roman" w:eastAsia="Times New Roman" w:hAnsi="Times New Roman" w:cs="Times New Roman"/>
          <w:sz w:val="28"/>
          <w:szCs w:val="28"/>
        </w:rPr>
        <w:t xml:space="preserve">2. </w:t>
      </w:r>
      <w:r w:rsidRPr="006D4F5C">
        <w:rPr>
          <w:rFonts w:ascii="Times New Roman" w:eastAsia="Times New Roman" w:hAnsi="Times New Roman" w:cs="Times New Roman"/>
          <w:sz w:val="28"/>
          <w:szCs w:val="28"/>
        </w:rPr>
        <w:t>Письменный</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rPr>
        <w:t>перевод</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rPr>
        <w:t>текста</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Is</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Stress</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Necessary</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for</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Life</w:t>
      </w:r>
      <w:r w:rsidRPr="003B4FE9">
        <w:rPr>
          <w:rFonts w:ascii="Times New Roman" w:eastAsia="Times New Roman" w:hAnsi="Times New Roman" w:cs="Times New Roman"/>
          <w:sz w:val="28"/>
          <w:szCs w:val="28"/>
        </w:rPr>
        <w:t>”  (</w:t>
      </w:r>
      <w:r w:rsidRPr="006D4F5C">
        <w:rPr>
          <w:rFonts w:ascii="Times New Roman" w:eastAsia="Times New Roman" w:hAnsi="Times New Roman" w:cs="Times New Roman"/>
          <w:sz w:val="28"/>
          <w:szCs w:val="28"/>
        </w:rPr>
        <w:t>см</w:t>
      </w:r>
      <w:r w:rsidRPr="003B4FE9">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rPr>
        <w:t xml:space="preserve">Приложение 3). Выявление ключевых фраз. </w:t>
      </w:r>
      <w:r w:rsidRPr="006D4F5C">
        <w:rPr>
          <w:rFonts w:ascii="Times New Roman" w:eastAsia="Times New Roman" w:hAnsi="Times New Roman" w:cs="Times New Roman"/>
          <w:sz w:val="28"/>
          <w:szCs w:val="28"/>
          <w:lang w:val="en-US"/>
        </w:rPr>
        <w:t>Information</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for</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discussion</w:t>
      </w:r>
      <w:r w:rsidRPr="006D4F5C">
        <w:rPr>
          <w:rFonts w:ascii="Times New Roman" w:eastAsia="Times New Roman" w:hAnsi="Times New Roman" w:cs="Times New Roman"/>
          <w:sz w:val="28"/>
          <w:szCs w:val="28"/>
        </w:rPr>
        <w:t>.</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sz w:val="28"/>
          <w:szCs w:val="28"/>
          <w:lang w:eastAsia="ru-RU"/>
        </w:rPr>
        <w:t>Подберите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синонимы</w:t>
      </w:r>
      <w:r w:rsidRPr="006D4F5C">
        <w:rPr>
          <w:rFonts w:ascii="Times New Roman" w:eastAsia="Times New Roman" w:hAnsi="Times New Roman" w:cs="Times New Roman"/>
          <w:lang w:val="en-US" w:eastAsia="ru-RU"/>
        </w:rPr>
        <w:t>:</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p>
    <w:p w:rsidR="006D4F5C" w:rsidRPr="006D4F5C" w:rsidRDefault="006D4F5C" w:rsidP="006D4F5C">
      <w:pPr>
        <w:numPr>
          <w:ilvl w:val="0"/>
          <w:numId w:val="14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RESPOND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1.correspondent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2.suggest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ask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answer</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p>
    <w:p w:rsidR="006D4F5C" w:rsidRPr="006D4F5C" w:rsidRDefault="006D4F5C" w:rsidP="006D4F5C">
      <w:pPr>
        <w:numPr>
          <w:ilvl w:val="0"/>
          <w:numId w:val="14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REDUCE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1.decrease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2.increase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3.produce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4.duct</w:t>
      </w:r>
    </w:p>
    <w:p w:rsidR="006D4F5C" w:rsidRPr="006D4F5C" w:rsidRDefault="006D4F5C" w:rsidP="006D4F5C">
      <w:pPr>
        <w:numPr>
          <w:ilvl w:val="0"/>
          <w:numId w:val="14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EXPOSE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4"/>
          <w:szCs w:val="24"/>
          <w:lang w:val="en-US" w:eastAsia="ru-RU"/>
        </w:rPr>
        <w:t>1.</w:t>
      </w:r>
      <w:r w:rsidRPr="006D4F5C">
        <w:rPr>
          <w:rFonts w:ascii="Times New Roman" w:eastAsia="Times New Roman" w:hAnsi="Times New Roman" w:cs="Times New Roman"/>
          <w:sz w:val="28"/>
          <w:szCs w:val="28"/>
          <w:lang w:val="en-US" w:eastAsia="ru-RU"/>
        </w:rPr>
        <w:t>pretend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4"/>
          <w:szCs w:val="24"/>
          <w:lang w:val="en-US" w:eastAsia="ru-RU"/>
        </w:rPr>
        <w:t xml:space="preserve"> 2.</w:t>
      </w:r>
      <w:r w:rsidRPr="006D4F5C">
        <w:rPr>
          <w:rFonts w:ascii="Times New Roman" w:eastAsia="Times New Roman" w:hAnsi="Times New Roman" w:cs="Times New Roman"/>
          <w:sz w:val="28"/>
          <w:szCs w:val="28"/>
          <w:lang w:val="en-US" w:eastAsia="ru-RU"/>
        </w:rPr>
        <w:t>subject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4"/>
          <w:szCs w:val="24"/>
          <w:lang w:val="en-US" w:eastAsia="ru-RU"/>
        </w:rPr>
        <w:t>3.</w:t>
      </w:r>
      <w:r w:rsidRPr="006D4F5C">
        <w:rPr>
          <w:rFonts w:ascii="Times New Roman" w:eastAsia="Times New Roman" w:hAnsi="Times New Roman" w:cs="Times New Roman"/>
          <w:sz w:val="28"/>
          <w:szCs w:val="28"/>
          <w:lang w:val="en-US" w:eastAsia="ru-RU"/>
        </w:rPr>
        <w:t>imagine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4"/>
          <w:szCs w:val="24"/>
          <w:lang w:val="en-US" w:eastAsia="ru-RU"/>
        </w:rPr>
        <w:t>4.</w:t>
      </w:r>
      <w:r w:rsidRPr="006D4F5C">
        <w:rPr>
          <w:rFonts w:ascii="Times New Roman" w:eastAsia="Times New Roman" w:hAnsi="Times New Roman" w:cs="Times New Roman"/>
          <w:sz w:val="28"/>
          <w:szCs w:val="28"/>
          <w:lang w:val="en-US" w:eastAsia="ru-RU"/>
        </w:rPr>
        <w:t>predispose</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p>
    <w:p w:rsidR="006D4F5C" w:rsidRPr="006D4F5C" w:rsidRDefault="006D4F5C" w:rsidP="006D4F5C">
      <w:pPr>
        <w:numPr>
          <w:ilvl w:val="0"/>
          <w:numId w:val="14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MODERATE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1.modest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abate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3.rate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4.mode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numPr>
          <w:ilvl w:val="0"/>
          <w:numId w:val="14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AVOID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1.include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2.consist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w:t>
      </w:r>
      <w:r w:rsidRPr="006D4F5C">
        <w:rPr>
          <w:rFonts w:ascii="Times New Roman" w:eastAsia="Times New Roman" w:hAnsi="Times New Roman" w:cs="Times New Roman"/>
          <w:lang w:eastAsia="ru-RU"/>
        </w:rPr>
        <w:t xml:space="preserve"> </w:t>
      </w:r>
      <w:r w:rsidRPr="006D4F5C">
        <w:rPr>
          <w:rFonts w:ascii="Times New Roman" w:eastAsia="Times New Roman" w:hAnsi="Times New Roman" w:cs="Times New Roman"/>
          <w:sz w:val="28"/>
          <w:szCs w:val="28"/>
          <w:lang w:val="en-US" w:eastAsia="ru-RU"/>
        </w:rPr>
        <w:t>escape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4.contain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45"/>
        </w:numPr>
        <w:tabs>
          <w:tab w:val="left" w:pos="945"/>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FAIL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1.mail</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2.tail</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3.tale</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w:t>
      </w: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8"/>
          <w:szCs w:val="28"/>
          <w:lang w:val="en-US" w:eastAsia="ru-RU"/>
        </w:rPr>
        <w:t>break down</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numPr>
          <w:ilvl w:val="0"/>
          <w:numId w:val="145"/>
        </w:numPr>
        <w:tabs>
          <w:tab w:val="left" w:pos="945"/>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HARM</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w:t>
      </w: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8"/>
          <w:szCs w:val="28"/>
          <w:lang w:val="en-US" w:eastAsia="ru-RU"/>
        </w:rPr>
        <w:t>damage</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2.ham</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3.charm</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4.farm</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p>
    <w:p w:rsidR="006D4F5C" w:rsidRPr="00633CC1" w:rsidRDefault="006D4F5C" w:rsidP="00633CC1">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 1- 4; 2- 1; 3- 2; 4- 2; 5- 3; 6- 4; 7- 1.</w:t>
      </w: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p>
    <w:p w:rsidR="006D4F5C" w:rsidRPr="006D4F5C" w:rsidRDefault="006D4F5C" w:rsidP="006D4F5C">
      <w:pPr>
        <w:tabs>
          <w:tab w:val="left" w:pos="945"/>
          <w:tab w:val="num" w:pos="1440"/>
        </w:tabs>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8"/>
          <w:szCs w:val="28"/>
          <w:lang w:val="en-US" w:eastAsia="ru-RU"/>
        </w:rPr>
        <w:t>a. Imagine you are a psychologist. Give your recommendations how to manage your stress.</w:t>
      </w:r>
    </w:p>
    <w:p w:rsidR="006D4F5C" w:rsidRPr="006D4F5C" w:rsidRDefault="006D4F5C" w:rsidP="006D4F5C">
      <w:pPr>
        <w:tabs>
          <w:tab w:val="num" w:pos="0"/>
          <w:tab w:val="left" w:pos="945"/>
        </w:tabs>
        <w:spacing w:after="0" w:line="240" w:lineRule="auto"/>
        <w:jc w:val="both"/>
        <w:rPr>
          <w:rFonts w:ascii="Times New Roman" w:eastAsia="Times New Roman" w:hAnsi="Times New Roman" w:cs="Times New Roman"/>
          <w:sz w:val="24"/>
          <w:szCs w:val="24"/>
          <w:lang w:val="en-US" w:eastAsia="ru-RU"/>
        </w:rPr>
      </w:pPr>
    </w:p>
    <w:p w:rsidR="006D4F5C" w:rsidRPr="006D4F5C" w:rsidRDefault="006D4F5C" w:rsidP="006D4F5C">
      <w:pPr>
        <w:tabs>
          <w:tab w:val="num" w:pos="0"/>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there are various ways to manage stress. Choice of the way depends on the personal qualities. It’s better to focus on other affairs, hobbies. Don’t keep your emotions inside, you should give them a way out. Seek advice from your nearest friend or relative; you’ll feel better when you are listened to. Don’t stay alone; go for walks communing with nature.</w:t>
      </w:r>
    </w:p>
    <w:p w:rsidR="006D4F5C" w:rsidRPr="006D4F5C" w:rsidRDefault="006D4F5C" w:rsidP="006D4F5C">
      <w:pPr>
        <w:tabs>
          <w:tab w:val="num" w:pos="0"/>
          <w:tab w:val="left" w:pos="945"/>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945"/>
          <w:tab w:val="num" w:pos="144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 Explain how stress may be positive.</w:t>
      </w:r>
    </w:p>
    <w:p w:rsidR="006D4F5C" w:rsidRPr="006D4F5C" w:rsidRDefault="006D4F5C" w:rsidP="006D4F5C">
      <w:pPr>
        <w:tabs>
          <w:tab w:val="num" w:pos="0"/>
          <w:tab w:val="left" w:pos="945"/>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num" w:pos="0"/>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 stress may motivate for better results and give stimulus for fruitful work. It</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known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that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stress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may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help</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increase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memory</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читать оригинальную литературу по теме “</w:t>
      </w:r>
      <w:r w:rsidRPr="006D4F5C">
        <w:rPr>
          <w:rFonts w:ascii="Times New Roman" w:eastAsia="Times New Roman" w:hAnsi="Times New Roman" w:cs="Times New Roman"/>
          <w:sz w:val="28"/>
          <w:szCs w:val="28"/>
          <w:lang w:val="en-US" w:eastAsia="ru-RU"/>
        </w:rPr>
        <w:t>Stress</w:t>
      </w:r>
      <w:r w:rsidRPr="006D4F5C">
        <w:rPr>
          <w:rFonts w:ascii="Times New Roman" w:eastAsia="Times New Roman" w:hAnsi="Times New Roman" w:cs="Times New Roman"/>
          <w:sz w:val="28"/>
          <w:szCs w:val="28"/>
          <w:lang w:eastAsia="ru-RU"/>
        </w:rPr>
        <w:t>”, с минимальным     использованием словаря;</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 кратко рассказывать о причинах и признаках стрессовой ситуации;  </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переводить со словарем оригинальный текст по теме;</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lastRenderedPageBreak/>
        <w:t>- знать и употреблять эквиваленты модальных глаголов.</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Рекомендуемая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 “Methods of managing stress”</w:t>
      </w:r>
    </w:p>
    <w:p w:rsidR="006D4F5C" w:rsidRPr="006D4F5C" w:rsidRDefault="006D4F5C" w:rsidP="006D4F5C">
      <w:pPr>
        <w:tabs>
          <w:tab w:val="left" w:pos="945"/>
        </w:tabs>
        <w:jc w:val="right"/>
        <w:rPr>
          <w:rFonts w:ascii="Times New Roman" w:eastAsia="Times New Roman" w:hAnsi="Times New Roman" w:cs="Times New Roman"/>
          <w:sz w:val="28"/>
          <w:szCs w:val="28"/>
          <w:lang w:eastAsia="ru-RU"/>
        </w:rPr>
      </w:pPr>
      <w:r w:rsidRPr="006D4F5C">
        <w:rPr>
          <w:rFonts w:ascii="Calibri" w:eastAsia="Times New Roman" w:hAnsi="Calibri"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Вспомните, что эквивалент модального глагола must глагол </w:t>
      </w:r>
      <w:r w:rsidRPr="006D4F5C">
        <w:rPr>
          <w:rFonts w:ascii="Times New Roman" w:eastAsia="Times New Roman" w:hAnsi="Times New Roman" w:cs="Times New Roman"/>
          <w:b/>
          <w:sz w:val="28"/>
          <w:szCs w:val="28"/>
          <w:lang w:eastAsia="ru-RU"/>
        </w:rPr>
        <w:t>to have (to</w:t>
      </w:r>
      <w:r w:rsidRPr="006D4F5C">
        <w:rPr>
          <w:rFonts w:ascii="Times New Roman" w:eastAsia="Times New Roman" w:hAnsi="Times New Roman" w:cs="Times New Roman"/>
          <w:sz w:val="28"/>
          <w:szCs w:val="28"/>
          <w:lang w:eastAsia="ru-RU"/>
        </w:rPr>
        <w:t>) передаёт обязанность, необходимость совершения действия в силу определенных обстоятельств.</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Глагол </w:t>
      </w:r>
      <w:r w:rsidRPr="006D4F5C">
        <w:rPr>
          <w:rFonts w:ascii="Times New Roman" w:eastAsia="Times New Roman" w:hAnsi="Times New Roman" w:cs="Times New Roman"/>
          <w:b/>
          <w:sz w:val="28"/>
          <w:szCs w:val="28"/>
          <w:lang w:eastAsia="ru-RU"/>
        </w:rPr>
        <w:t>to have (to)</w:t>
      </w:r>
      <w:r w:rsidRPr="006D4F5C">
        <w:rPr>
          <w:rFonts w:ascii="Times New Roman" w:eastAsia="Times New Roman" w:hAnsi="Times New Roman" w:cs="Times New Roman"/>
          <w:sz w:val="28"/>
          <w:szCs w:val="28"/>
          <w:lang w:eastAsia="ru-RU"/>
        </w:rPr>
        <w:t xml:space="preserve"> и сочетание </w:t>
      </w:r>
      <w:r w:rsidRPr="006D4F5C">
        <w:rPr>
          <w:rFonts w:ascii="Times New Roman" w:eastAsia="Times New Roman" w:hAnsi="Times New Roman" w:cs="Times New Roman"/>
          <w:b/>
          <w:sz w:val="28"/>
          <w:szCs w:val="28"/>
          <w:lang w:eastAsia="ru-RU"/>
        </w:rPr>
        <w:t>to have got (to)</w:t>
      </w:r>
      <w:r w:rsidRPr="006D4F5C">
        <w:rPr>
          <w:rFonts w:ascii="Times New Roman" w:eastAsia="Times New Roman" w:hAnsi="Times New Roman" w:cs="Times New Roman"/>
          <w:sz w:val="28"/>
          <w:szCs w:val="28"/>
          <w:lang w:eastAsia="ru-RU"/>
        </w:rPr>
        <w:t xml:space="preserve"> могут употребляться вместо глагола must в настоящем, прошедшем и будущем времени.</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Модальный глагол </w:t>
      </w:r>
      <w:r w:rsidRPr="006D4F5C">
        <w:rPr>
          <w:rFonts w:ascii="Times New Roman" w:eastAsia="Times New Roman" w:hAnsi="Times New Roman" w:cs="Times New Roman"/>
          <w:b/>
          <w:sz w:val="28"/>
          <w:szCs w:val="28"/>
          <w:lang w:val="en-US" w:eastAsia="ru-RU"/>
        </w:rPr>
        <w:t>should</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употребляется в значении – «следовало бы».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 xml:space="preserve">Вставьте модальные глаголы  </w:t>
      </w:r>
      <w:r w:rsidRPr="006D4F5C">
        <w:rPr>
          <w:rFonts w:ascii="Times New Roman" w:eastAsia="Times New Roman" w:hAnsi="Times New Roman" w:cs="Times New Roman"/>
          <w:b/>
          <w:sz w:val="28"/>
          <w:szCs w:val="28"/>
          <w:lang w:val="en-US" w:eastAsia="ru-RU"/>
        </w:rPr>
        <w:t>should</w:t>
      </w:r>
      <w:r w:rsidRPr="006D4F5C">
        <w:rPr>
          <w:rFonts w:ascii="Times New Roman" w:eastAsia="Times New Roman" w:hAnsi="Times New Roman" w:cs="Times New Roman"/>
          <w:b/>
          <w:sz w:val="28"/>
          <w:szCs w:val="28"/>
          <w:lang w:eastAsia="ru-RU"/>
        </w:rPr>
        <w:t xml:space="preserve"> или  </w:t>
      </w:r>
      <w:r w:rsidRPr="006D4F5C">
        <w:rPr>
          <w:rFonts w:ascii="Times New Roman" w:eastAsia="Times New Roman" w:hAnsi="Times New Roman" w:cs="Times New Roman"/>
          <w:b/>
          <w:sz w:val="28"/>
          <w:szCs w:val="28"/>
          <w:lang w:val="en-US" w:eastAsia="ru-RU"/>
        </w:rPr>
        <w:t>had</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Раскройте скобки, употребляя требующуюся форму инфинитива.</w:t>
      </w:r>
    </w:p>
    <w:p w:rsidR="006D4F5C" w:rsidRPr="006D4F5C" w:rsidRDefault="006D4F5C" w:rsidP="006D4F5C">
      <w:pPr>
        <w:numPr>
          <w:ilvl w:val="0"/>
          <w:numId w:val="14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Mike isn’t here. He … (to leave) early.  2. The car broke down and they … (to get) the taxi.  3. You … (to disconnect) the computer yesterday. There is something wrong with it. You can’t send e-mail now.  4. She … (to go) shopping last Friday because there was nothing in the fridge.  5. I … (to write) this composition yesterday, but I was too busy as I … (to translate) a very long text from English.  6. I … not (to take) my little brother to the evening performance, he was so excited; but I really … (to do) so, for there was nobody at home to leave him with.  7. You … (to see) our team play! You have missed a lot. You … (to go) to the stadium.  8. It was a very important meeting and we … (to attend) it. That’s why we returned home late.  9. He … (to attend) the lesson: the material which the teacher explained was very difficult.  10. Although he felt unwell, he … (to attend) the lesson, because the teacher explained some very difficult material.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945"/>
        </w:tabs>
        <w:jc w:val="right"/>
        <w:rPr>
          <w:rFonts w:ascii="Times New Roman" w:eastAsia="Times New Roman" w:hAnsi="Times New Roman" w:cs="Times New Roman"/>
          <w:sz w:val="28"/>
          <w:szCs w:val="28"/>
          <w:lang w:val="en-US" w:eastAsia="ru-RU"/>
        </w:rPr>
      </w:pPr>
      <w:r w:rsidRPr="006D4F5C">
        <w:rPr>
          <w:rFonts w:ascii="Calibri" w:eastAsia="Times New Roman" w:hAnsi="Calibri" w:cs="Times New Roman"/>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2</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Stress Management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has been found that most illnesses are related to unrelieved stress. If you are experiencing stress symptoms, you have gone beyond your optimal stress level; you need to reduce the stress in your life and/or improve your ability to manage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Identifying unrelieved stress and being aware of its effect on our lives is not sufficient for reducing its harmful effects. Just as there are many sources of stress, there are many possibilities for its management. However, all require work toward change: changing the source of stress and/or changing your reaction to it. How do you proceed?</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 Become aware of your stressors and your emotional and physical reactions.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Notice your distress. Determine what events distress you. What are you telling yourself about meaning of these events?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Determine how your body responds to the stress. Do you become nervous or physically upset? If so, in what specific ways?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2. Recognize what you can change.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you change your stressors by avoiding or eliminating them completely?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you reduce their intensity (manage them over a period of time instead of on a daily or weekly basis)?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you shorten your exposure to stress (take a break, leave the premises)?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you devote the time and energy necessary to making a change (goal setting, time management techniques, and delayed gratification strategies may be helpful here)?</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3. Reduce the intensity of your emotional reactions to stress.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stress reaction is triggered by your perception of physical or emotional danger. Do not view your stressors in exaggerated terms and taking a difficult situation and making it a disaster. Do not expect to please everyone.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 at adopting more moderate views; try to see the stress as something you can cope with rather than something that overpowers you. Try to temper your excess emotions. Put the situation in perspective. Do not think about the negative aspects and the “what if’s”.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4. Learn to moderate your physical reactions to stress.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Slow, deep breathing will bring your heart rate and respiration back to normal.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Relaxation techniques can reduce muscle tension. Electronic biofeedback can help you gain voluntary control over such things as blood pressure.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Medications, when prescribed by a physician, can help in the short term in moderating your physical reactions.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5. Build your physical reserves.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Exercise for cardiovascular fitness three to four times a week (moderate, prolonged rhythmic exercise is best, such as walking, swimming, cycling, or jogging).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Eat well-balanced, nutritious meals.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lastRenderedPageBreak/>
        <w:t>Maintain your ideal weight.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Avoid nicotine, excessive caffeine, and other stimulants.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Mix leisure with work. Take breaks and get away when you can.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Get enough sleep. Be as consistent with your sleep schedule as possible.</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6. Maintain your emotional reserves.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Develop some mutually supportive friendships/relationships.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Pursue realistic goals which are meaningful to you, rather than goals others have for you that you do not share.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Expect some frustrations, failures, and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Always be kind and gentle with yourself – be a friend to yourself.</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Words and word combinations: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Specific - </w:t>
      </w:r>
      <w:r w:rsidRPr="006D4F5C">
        <w:rPr>
          <w:rFonts w:ascii="Times New Roman" w:eastAsia="Times New Roman" w:hAnsi="Times New Roman" w:cs="Times New Roman"/>
          <w:sz w:val="28"/>
          <w:szCs w:val="28"/>
          <w:lang w:eastAsia="ru-RU"/>
        </w:rPr>
        <w:t>конкретный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Exposure</w:t>
      </w:r>
      <w:r w:rsidRPr="006D4F5C">
        <w:rPr>
          <w:rFonts w:ascii="Times New Roman" w:eastAsia="Times New Roman" w:hAnsi="Times New Roman" w:cs="Times New Roman"/>
          <w:sz w:val="28"/>
          <w:szCs w:val="28"/>
          <w:lang w:eastAsia="ru-RU"/>
        </w:rPr>
        <w:t xml:space="preserve"> - подверженность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cope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with</w:t>
      </w:r>
      <w:r w:rsidRPr="006D4F5C">
        <w:rPr>
          <w:rFonts w:ascii="Times New Roman" w:eastAsia="Times New Roman" w:hAnsi="Times New Roman" w:cs="Times New Roman"/>
          <w:sz w:val="28"/>
          <w:szCs w:val="28"/>
          <w:lang w:eastAsia="ru-RU"/>
        </w:rPr>
        <w:t xml:space="preserve"> – справляться, бороться с чем-либо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temper</w:t>
      </w:r>
      <w:r w:rsidRPr="006D4F5C">
        <w:rPr>
          <w:rFonts w:ascii="Times New Roman" w:eastAsia="Times New Roman" w:hAnsi="Times New Roman" w:cs="Times New Roman"/>
          <w:sz w:val="28"/>
          <w:szCs w:val="28"/>
          <w:lang w:eastAsia="ru-RU"/>
        </w:rPr>
        <w:t xml:space="preserve"> - сдерживать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Excess</w:t>
      </w:r>
      <w:r w:rsidRPr="006D4F5C">
        <w:rPr>
          <w:rFonts w:ascii="Times New Roman" w:eastAsia="Times New Roman" w:hAnsi="Times New Roman" w:cs="Times New Roman"/>
          <w:sz w:val="28"/>
          <w:szCs w:val="28"/>
          <w:lang w:eastAsia="ru-RU"/>
        </w:rPr>
        <w:t xml:space="preserve">- чрезмерный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Biofeedback</w:t>
      </w:r>
      <w:r w:rsidRPr="006D4F5C">
        <w:rPr>
          <w:rFonts w:ascii="Times New Roman" w:eastAsia="Times New Roman" w:hAnsi="Times New Roman" w:cs="Times New Roman"/>
          <w:sz w:val="28"/>
          <w:szCs w:val="28"/>
          <w:lang w:eastAsia="ru-RU"/>
        </w:rPr>
        <w:t xml:space="preserve"> – приборы для измерения биологических показателей (например, приборы  для измерения давления)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moderate - </w:t>
      </w:r>
      <w:r w:rsidRPr="006D4F5C">
        <w:rPr>
          <w:rFonts w:ascii="Times New Roman" w:eastAsia="Times New Roman" w:hAnsi="Times New Roman" w:cs="Times New Roman"/>
          <w:sz w:val="28"/>
          <w:szCs w:val="28"/>
          <w:lang w:eastAsia="ru-RU"/>
        </w:rPr>
        <w:t>сдерживать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pursue goals – </w:t>
      </w:r>
      <w:r w:rsidRPr="006D4F5C">
        <w:rPr>
          <w:rFonts w:ascii="Times New Roman" w:eastAsia="Times New Roman" w:hAnsi="Times New Roman" w:cs="Times New Roman"/>
          <w:sz w:val="28"/>
          <w:szCs w:val="28"/>
          <w:lang w:eastAsia="ru-RU"/>
        </w:rPr>
        <w:t>преследовать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цели</w:t>
      </w:r>
    </w:p>
    <w:p w:rsidR="006D4F5C" w:rsidRPr="006D4F5C" w:rsidRDefault="006D4F5C" w:rsidP="006D4F5C">
      <w:pPr>
        <w:tabs>
          <w:tab w:val="left" w:pos="945"/>
        </w:tabs>
        <w:jc w:val="right"/>
        <w:rPr>
          <w:rFonts w:ascii="Times New Roman" w:eastAsia="Times New Roman" w:hAnsi="Times New Roman" w:cs="Times New Roman"/>
          <w:sz w:val="28"/>
          <w:szCs w:val="28"/>
          <w:lang w:val="en-US" w:eastAsia="ru-RU"/>
        </w:rPr>
      </w:pPr>
      <w:r w:rsidRPr="006D4F5C">
        <w:rPr>
          <w:rFonts w:ascii="Calibri" w:eastAsia="Times New Roman" w:hAnsi="Calibri"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3</w:t>
      </w:r>
    </w:p>
    <w:p w:rsidR="006D4F5C" w:rsidRPr="006D4F5C" w:rsidRDefault="006D4F5C" w:rsidP="006D4F5C">
      <w:pPr>
        <w:tabs>
          <w:tab w:val="left" w:pos="945"/>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Is stress necessary for life?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Doctors noticed a long time ago that negative emotions often cause such illnesses as hypertension, bronchial asthma, and allergy, ulcer of the stomach and the duodenum, heart failure and others. The direct and most simple conclusion, therefore, is – if you don’t want to be ill, avoid negative emotions.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There is a psychosomatic (“soma” is “body” in Greek) trend in medicine based on this conclusion – negative emotions cause many illnesses. But in reality, and doctors also noted that some time ago, this theory does not explain everything.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It is an amazing, but universally recognized fact that many psychosomatic illnesses (duodenal ulcer, hypertension, allergy) disappear if a person quickly and energetically comes up against an enemy or while working, during the most dreadful periods of life – war, siege, etc. – when there are so many negative emotions and when life is almost unbearable.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The phenomenon of “blockade hypertension” has been studied thoroughly. There was hardly anyone with hypertension among the Leningraders during the inhumanly tense living conditions of the siege. When the blockade was lifted and the struggle for survival abated, people put up less resistance to difficulties. Hypertension then made a comeback.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It has also been known for a considerable time that intensive and responsible duties tend to make the human organism more resistant to infectious diseases. For example, the doctors, nurses and orderlies who selflessly combated epidemics of plague or cholera rarely caught these fearsome diseases.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Therefore, can we say that stress is not to be feared and is not the cause of serious illnesses? No. Stress, on the one hand, is a normal and necessary component of active life, but on the other – it is the preliminary symptom before an organism succumbs to disease or perishes altogether. Where, then, is the borderline between the reaction to stress being a necessary component of adaptation and when it causes grave pathological symptoms?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The scientists offered one explanation for the essence of psychosomatic illnesses. According to their hypothesis, the reason for the occurrence and development of a whole number of diseases lies not so much with emotions (whether positive or negative) but in the person’s behavior and the degree of his activity. They studied the various types of behavior and worked out which patterns influence the development of the illness. They determined that actively defensive behavior stimulates the adaptation mechanism and tends to block the development of the illness. On the other hand, passively defensive behavior tends to intensify the illness and inhibits the organism’s defense system, perhaps even leading to death.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Words and word combinations: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dreadful period – </w:t>
      </w:r>
      <w:r w:rsidRPr="006D4F5C">
        <w:rPr>
          <w:rFonts w:ascii="Times New Roman" w:eastAsia="Times New Roman" w:hAnsi="Times New Roman" w:cs="Times New Roman"/>
          <w:sz w:val="28"/>
          <w:szCs w:val="28"/>
          <w:lang w:eastAsia="ru-RU"/>
        </w:rPr>
        <w:t>страшный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ужасный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siege – осада, блокада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unbearable – невыносимый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tense – напряжённый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comeback</w:t>
      </w:r>
      <w:r w:rsidRPr="006D4F5C">
        <w:rPr>
          <w:rFonts w:ascii="Times New Roman" w:eastAsia="Times New Roman" w:hAnsi="Times New Roman" w:cs="Times New Roman"/>
          <w:sz w:val="28"/>
          <w:szCs w:val="28"/>
          <w:lang w:eastAsia="ru-RU"/>
        </w:rPr>
        <w:t xml:space="preserve"> – возвращение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orderly</w:t>
      </w:r>
      <w:r w:rsidRPr="006D4F5C">
        <w:rPr>
          <w:rFonts w:ascii="Times New Roman" w:eastAsia="Times New Roman" w:hAnsi="Times New Roman" w:cs="Times New Roman"/>
          <w:sz w:val="28"/>
          <w:szCs w:val="28"/>
          <w:lang w:eastAsia="ru-RU"/>
        </w:rPr>
        <w:t xml:space="preserve"> - больничный служитель; санитар</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selflessly</w:t>
      </w:r>
      <w:r w:rsidRPr="006D4F5C">
        <w:rPr>
          <w:rFonts w:ascii="Times New Roman" w:eastAsia="Times New Roman" w:hAnsi="Times New Roman" w:cs="Times New Roman"/>
          <w:sz w:val="28"/>
          <w:szCs w:val="28"/>
          <w:lang w:eastAsia="ru-RU"/>
        </w:rPr>
        <w:t xml:space="preserve"> - самоотверженно, бескорыстно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fearsome</w:t>
      </w:r>
      <w:r w:rsidRPr="006D4F5C">
        <w:rPr>
          <w:rFonts w:ascii="Times New Roman" w:eastAsia="Times New Roman" w:hAnsi="Times New Roman" w:cs="Times New Roman"/>
          <w:sz w:val="28"/>
          <w:szCs w:val="28"/>
          <w:lang w:eastAsia="ru-RU"/>
        </w:rPr>
        <w:t xml:space="preserve"> - грозный, зловещий, страшный</w:t>
      </w:r>
    </w:p>
    <w:p w:rsidR="00D40576" w:rsidRDefault="00D40576" w:rsidP="006D4F5C">
      <w:pPr>
        <w:tabs>
          <w:tab w:val="left" w:pos="360"/>
        </w:tabs>
        <w:spacing w:after="0" w:line="240" w:lineRule="auto"/>
        <w:jc w:val="both"/>
        <w:rPr>
          <w:rFonts w:ascii="Times New Roman" w:eastAsia="Times New Roman" w:hAnsi="Times New Roman" w:cs="Times New Roman"/>
          <w:b/>
          <w:sz w:val="28"/>
          <w:szCs w:val="28"/>
          <w:lang w:eastAsia="ru-RU"/>
        </w:rPr>
      </w:pPr>
    </w:p>
    <w:p w:rsidR="00D40576" w:rsidRDefault="00D40576" w:rsidP="00D40576">
      <w:pPr>
        <w:tabs>
          <w:tab w:val="left" w:pos="360"/>
        </w:tabs>
        <w:spacing w:after="0" w:line="240" w:lineRule="auto"/>
        <w:contextualSpacing/>
        <w:jc w:val="both"/>
        <w:rPr>
          <w:rFonts w:ascii="Times New Roman" w:eastAsia="Times New Roman" w:hAnsi="Times New Roman" w:cs="Times New Roman"/>
          <w:b/>
          <w:sz w:val="28"/>
          <w:szCs w:val="28"/>
          <w:lang w:eastAsia="ru-RU"/>
        </w:rPr>
      </w:pPr>
    </w:p>
    <w:p w:rsidR="00D40576" w:rsidRPr="00D40576" w:rsidRDefault="00D40576" w:rsidP="00D40576">
      <w:pPr>
        <w:tabs>
          <w:tab w:val="left" w:pos="360"/>
        </w:tabs>
        <w:spacing w:after="0" w:line="240" w:lineRule="auto"/>
        <w:contextualSpacing/>
        <w:jc w:val="both"/>
        <w:rPr>
          <w:rFonts w:ascii="Times New Roman" w:eastAsia="Calibri" w:hAnsi="Times New Roman" w:cs="Times New Roman"/>
          <w:b/>
          <w:sz w:val="28"/>
          <w:szCs w:val="28"/>
          <w:lang w:eastAsia="ru-RU"/>
        </w:rPr>
      </w:pPr>
      <w:r w:rsidRPr="00D40576">
        <w:rPr>
          <w:rFonts w:ascii="Times New Roman" w:eastAsia="Times New Roman" w:hAnsi="Times New Roman" w:cs="Times New Roman"/>
          <w:b/>
          <w:sz w:val="28"/>
          <w:szCs w:val="28"/>
          <w:lang w:eastAsia="ru-RU"/>
        </w:rPr>
        <w:t xml:space="preserve">1. </w:t>
      </w:r>
      <w:r w:rsidRPr="00D40576">
        <w:rPr>
          <w:rFonts w:ascii="Times New Roman" w:eastAsia="Calibri" w:hAnsi="Times New Roman" w:cs="Times New Roman"/>
          <w:b/>
          <w:sz w:val="28"/>
          <w:szCs w:val="28"/>
          <w:lang w:eastAsia="ru-RU"/>
        </w:rPr>
        <w:t>Занятие №13</w:t>
      </w:r>
    </w:p>
    <w:p w:rsidR="00D40576" w:rsidRPr="00D40576" w:rsidRDefault="00D40576" w:rsidP="00D40576">
      <w:pPr>
        <w:tabs>
          <w:tab w:val="left" w:pos="360"/>
        </w:tabs>
        <w:spacing w:after="0" w:line="240" w:lineRule="auto"/>
        <w:contextualSpacing/>
        <w:jc w:val="both"/>
        <w:rPr>
          <w:rFonts w:ascii="Times New Roman" w:eastAsia="Calibri" w:hAnsi="Times New Roman" w:cs="Times New Roman"/>
          <w:b/>
          <w:sz w:val="28"/>
          <w:szCs w:val="28"/>
          <w:lang w:eastAsia="ru-RU"/>
        </w:rPr>
      </w:pPr>
    </w:p>
    <w:p w:rsidR="00D40576" w:rsidRPr="00D40576" w:rsidRDefault="00D40576" w:rsidP="00D40576">
      <w:pPr>
        <w:widowControl w:val="0"/>
        <w:tabs>
          <w:tab w:val="left" w:pos="360"/>
        </w:tabs>
        <w:autoSpaceDE w:val="0"/>
        <w:autoSpaceDN w:val="0"/>
        <w:adjustRightInd w:val="0"/>
        <w:jc w:val="both"/>
        <w:rPr>
          <w:rFonts w:ascii="Calibri" w:eastAsia="Times New Roman" w:hAnsi="Calibri" w:cs="Times New Roman"/>
          <w:b/>
          <w:sz w:val="28"/>
          <w:szCs w:val="28"/>
          <w:lang w:eastAsia="ru-RU"/>
        </w:rPr>
      </w:pPr>
      <w:r w:rsidRPr="00D40576">
        <w:rPr>
          <w:rFonts w:ascii="Times New Roman" w:eastAsia="Times New Roman" w:hAnsi="Times New Roman" w:cs="Times New Roman"/>
          <w:b/>
          <w:sz w:val="28"/>
          <w:szCs w:val="28"/>
          <w:lang w:eastAsia="ru-RU"/>
        </w:rPr>
        <w:t xml:space="preserve">Тема занятия: </w:t>
      </w:r>
      <w:r w:rsidRPr="00D40576">
        <w:rPr>
          <w:rFonts w:ascii="Calibri" w:eastAsia="Times New Roman" w:hAnsi="Calibri" w:cs="Times New Roman"/>
          <w:b/>
          <w:sz w:val="28"/>
          <w:szCs w:val="28"/>
          <w:lang w:eastAsia="ru-RU"/>
        </w:rPr>
        <w:t xml:space="preserve"> </w:t>
      </w:r>
      <w:r w:rsidRPr="00D40576">
        <w:rPr>
          <w:rFonts w:ascii="Times New Roman" w:eastAsia="Times New Roman" w:hAnsi="Times New Roman" w:cs="Times New Roman"/>
          <w:b/>
          <w:sz w:val="28"/>
          <w:szCs w:val="28"/>
          <w:lang w:eastAsia="ru-RU"/>
        </w:rPr>
        <w:t>«</w:t>
      </w:r>
      <w:r w:rsidRPr="00D40576">
        <w:rPr>
          <w:rFonts w:ascii="Times New Roman" w:eastAsia="Times New Roman" w:hAnsi="Times New Roman" w:cs="Times New Roman"/>
          <w:b/>
          <w:sz w:val="28"/>
          <w:szCs w:val="28"/>
          <w:lang w:val="en-US" w:eastAsia="ru-RU"/>
        </w:rPr>
        <w:t>Cardiac</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Glycosides</w:t>
      </w:r>
      <w:r w:rsidRPr="00D40576">
        <w:rPr>
          <w:rFonts w:ascii="Times New Roman" w:eastAsia="Times New Roman" w:hAnsi="Times New Roman" w:cs="Times New Roman"/>
          <w:b/>
          <w:sz w:val="28"/>
          <w:szCs w:val="28"/>
          <w:lang w:eastAsia="ru-RU"/>
        </w:rPr>
        <w:t>»</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2. Формы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Подготовка к практическим занятиям.</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Подготовка материалов по НИРС.</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val="en-US" w:eastAsia="ru-RU"/>
        </w:rPr>
        <w:t>Answer the questions:</w:t>
      </w:r>
    </w:p>
    <w:p w:rsidR="00D40576" w:rsidRPr="00D40576" w:rsidRDefault="00D40576" w:rsidP="001438ED">
      <w:pPr>
        <w:widowControl w:val="0"/>
        <w:numPr>
          <w:ilvl w:val="0"/>
          <w:numId w:val="264"/>
        </w:numPr>
        <w:tabs>
          <w:tab w:val="num" w:pos="360"/>
          <w:tab w:val="left" w:pos="72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What drugs do cardiac glycosides include?</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What action do digitalis constituents exert on the heart?</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In what cases is digitalis administered?</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Why does digitalis exert benefinial effects on the failing heart</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How many types of digitalis dosage are recognized?</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Can optimal effects be obtained without toxic effects?</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When is digitalization usually complete?</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What are the chief constituents of digitalis?</w:t>
      </w:r>
    </w:p>
    <w:p w:rsidR="00D40576" w:rsidRPr="00D40576" w:rsidRDefault="00D40576" w:rsidP="001438ED">
      <w:pPr>
        <w:widowControl w:val="0"/>
        <w:numPr>
          <w:ilvl w:val="0"/>
          <w:numId w:val="264"/>
        </w:numPr>
        <w:tabs>
          <w:tab w:val="num" w:pos="360"/>
        </w:tabs>
        <w:autoSpaceDE w:val="0"/>
        <w:autoSpaceDN w:val="0"/>
        <w:adjustRightInd w:val="0"/>
        <w:spacing w:after="0" w:line="240" w:lineRule="auto"/>
        <w:ind w:left="540" w:hanging="54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Are digitalis preparations mainly used in the treatment of congestive heart failure?</w:t>
      </w:r>
    </w:p>
    <w:p w:rsidR="00D40576" w:rsidRPr="00D40576" w:rsidRDefault="00D40576" w:rsidP="00D40576">
      <w:pPr>
        <w:spacing w:after="0" w:line="240" w:lineRule="auto"/>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Grammar:</w:t>
      </w:r>
    </w:p>
    <w:p w:rsidR="00D40576" w:rsidRPr="00F60417" w:rsidRDefault="00D40576" w:rsidP="00D40576">
      <w:pPr>
        <w:tabs>
          <w:tab w:val="left" w:pos="945"/>
        </w:tabs>
        <w:spacing w:after="0" w:line="240" w:lineRule="auto"/>
        <w:jc w:val="both"/>
        <w:rPr>
          <w:rFonts w:ascii="Times New Roman" w:eastAsia="Times New Roman" w:hAnsi="Times New Roman" w:cs="Times New Roman"/>
          <w:sz w:val="28"/>
          <w:szCs w:val="28"/>
          <w:lang w:val="en-US"/>
        </w:rPr>
      </w:pPr>
      <w:r w:rsidRPr="00D40576">
        <w:rPr>
          <w:rFonts w:ascii="Times New Roman" w:eastAsia="Times New Roman" w:hAnsi="Times New Roman" w:cs="Times New Roman"/>
          <w:sz w:val="28"/>
          <w:szCs w:val="28"/>
          <w:lang w:val="en-US" w:eastAsia="ru-RU"/>
        </w:rPr>
        <w:t xml:space="preserve">Perfect Tenses, Infinitive  </w:t>
      </w:r>
      <w:r w:rsidRPr="00D40576">
        <w:rPr>
          <w:rFonts w:ascii="Times New Roman" w:eastAsia="Times New Roman" w:hAnsi="Times New Roman" w:cs="Times New Roman"/>
          <w:sz w:val="28"/>
          <w:szCs w:val="28"/>
          <w:lang w:eastAsia="ru-RU"/>
        </w:rPr>
        <w:t>в</w:t>
      </w:r>
      <w:r w:rsidRPr="00D40576">
        <w:rPr>
          <w:rFonts w:ascii="Times New Roman" w:eastAsia="Times New Roman" w:hAnsi="Times New Roman" w:cs="Times New Roman"/>
          <w:sz w:val="28"/>
          <w:szCs w:val="28"/>
          <w:lang w:val="en-US" w:eastAsia="ru-RU"/>
        </w:rPr>
        <w:t xml:space="preserve"> </w:t>
      </w:r>
      <w:r w:rsidRPr="00D40576">
        <w:rPr>
          <w:rFonts w:ascii="Times New Roman" w:eastAsia="Times New Roman" w:hAnsi="Times New Roman" w:cs="Times New Roman"/>
          <w:sz w:val="28"/>
          <w:szCs w:val="28"/>
          <w:lang w:eastAsia="ru-RU"/>
        </w:rPr>
        <w:t>функции</w:t>
      </w:r>
      <w:r w:rsidRPr="00D40576">
        <w:rPr>
          <w:rFonts w:ascii="Times New Roman" w:eastAsia="Times New Roman" w:hAnsi="Times New Roman" w:cs="Times New Roman"/>
          <w:sz w:val="28"/>
          <w:szCs w:val="28"/>
          <w:lang w:val="en-US" w:eastAsia="ru-RU"/>
        </w:rPr>
        <w:t xml:space="preserve"> </w:t>
      </w:r>
      <w:r w:rsidRPr="00D40576">
        <w:rPr>
          <w:rFonts w:ascii="Times New Roman" w:eastAsia="Times New Roman" w:hAnsi="Times New Roman" w:cs="Times New Roman"/>
          <w:sz w:val="28"/>
          <w:szCs w:val="28"/>
          <w:lang w:eastAsia="ru-RU"/>
        </w:rPr>
        <w:t>обстоятельства</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lang w:val="en-US"/>
        </w:rPr>
      </w:pPr>
      <w:r w:rsidRPr="00D40576">
        <w:rPr>
          <w:rFonts w:ascii="Times New Roman" w:eastAsia="Times New Roman" w:hAnsi="Times New Roman" w:cs="Times New Roman"/>
          <w:sz w:val="28"/>
          <w:szCs w:val="28"/>
          <w:lang w:val="en-US"/>
        </w:rPr>
        <w:t>Vocabulary:</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lang w:val="en-US"/>
        </w:rPr>
      </w:pPr>
      <w:r w:rsidRPr="00D40576">
        <w:rPr>
          <w:rFonts w:ascii="Times New Roman" w:eastAsia="Times New Roman" w:hAnsi="Times New Roman" w:cs="Times New Roman"/>
          <w:sz w:val="28"/>
          <w:szCs w:val="28"/>
          <w:lang w:eastAsia="ru-RU"/>
        </w:rPr>
        <w:t>Введение</w:t>
      </w:r>
      <w:r w:rsidRPr="00D40576">
        <w:rPr>
          <w:rFonts w:ascii="Times New Roman" w:eastAsia="Times New Roman" w:hAnsi="Times New Roman" w:cs="Times New Roman"/>
          <w:sz w:val="28"/>
          <w:szCs w:val="28"/>
          <w:lang w:val="en-US" w:eastAsia="ru-RU"/>
        </w:rPr>
        <w:t xml:space="preserve"> </w:t>
      </w:r>
      <w:r w:rsidRPr="00D40576">
        <w:rPr>
          <w:rFonts w:ascii="Times New Roman" w:eastAsia="Times New Roman" w:hAnsi="Times New Roman" w:cs="Times New Roman"/>
          <w:sz w:val="28"/>
          <w:szCs w:val="28"/>
          <w:lang w:eastAsia="ru-RU"/>
        </w:rPr>
        <w:t>лексики</w:t>
      </w:r>
      <w:r w:rsidRPr="00D40576">
        <w:rPr>
          <w:rFonts w:ascii="Times New Roman" w:eastAsia="Times New Roman" w:hAnsi="Times New Roman" w:cs="Times New Roman"/>
          <w:sz w:val="28"/>
          <w:szCs w:val="28"/>
          <w:lang w:val="en-US" w:eastAsia="ru-RU"/>
        </w:rPr>
        <w:t>:: crude drugs, possess, cardiotonic properties, constituents, regardless of…, salutary effect, sinus rhythm, ventricular fibrillation, the force of contraction, abolish, a tolerated dose.</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rPr>
      </w:pPr>
      <w:r w:rsidRPr="00D40576">
        <w:rPr>
          <w:rFonts w:ascii="Times New Roman" w:eastAsia="Times New Roman" w:hAnsi="Times New Roman" w:cs="Times New Roman"/>
          <w:sz w:val="28"/>
          <w:szCs w:val="28"/>
          <w:lang w:val="en-US"/>
        </w:rPr>
        <w:t>Consolidation</w:t>
      </w:r>
      <w:r w:rsidRPr="00D40576">
        <w:rPr>
          <w:rFonts w:ascii="Times New Roman" w:eastAsia="Times New Roman" w:hAnsi="Times New Roman" w:cs="Times New Roman"/>
          <w:sz w:val="28"/>
          <w:szCs w:val="28"/>
        </w:rPr>
        <w:t>:</w:t>
      </w:r>
    </w:p>
    <w:p w:rsidR="00D40576" w:rsidRPr="00D40576" w:rsidRDefault="00D40576" w:rsidP="00D40576">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Выполнение грамматических упражнений на </w:t>
      </w:r>
      <w:r w:rsidRPr="00D40576">
        <w:rPr>
          <w:rFonts w:ascii="Times New Roman" w:eastAsia="Times New Roman" w:hAnsi="Times New Roman" w:cs="Times New Roman"/>
          <w:sz w:val="28"/>
          <w:szCs w:val="28"/>
          <w:lang w:val="en-US" w:eastAsia="ru-RU"/>
        </w:rPr>
        <w:t>Present</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Perfect</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Active</w:t>
      </w:r>
      <w:r w:rsidRPr="00D40576">
        <w:rPr>
          <w:rFonts w:ascii="Times New Roman" w:eastAsia="Times New Roman" w:hAnsi="Times New Roman" w:cs="Times New Roman"/>
          <w:sz w:val="28"/>
          <w:szCs w:val="28"/>
          <w:lang w:eastAsia="ru-RU"/>
        </w:rPr>
        <w:t xml:space="preserve"> и на употребление союзов придаточных предложений. Приложеине 1 </w:t>
      </w:r>
    </w:p>
    <w:p w:rsidR="00D40576" w:rsidRPr="003B4FE9" w:rsidRDefault="00D40576" w:rsidP="00D40576">
      <w:pPr>
        <w:tabs>
          <w:tab w:val="left" w:pos="708"/>
          <w:tab w:val="center" w:pos="4677"/>
          <w:tab w:val="right" w:pos="9355"/>
        </w:tabs>
        <w:spacing w:after="0" w:line="240" w:lineRule="auto"/>
        <w:rPr>
          <w:rFonts w:ascii="Times New Roman CYR" w:eastAsia="Times New Roman" w:hAnsi="Times New Roman CYR" w:cs="Times New Roman CYR"/>
          <w:sz w:val="28"/>
          <w:szCs w:val="28"/>
          <w:lang w:eastAsia="ru-RU"/>
        </w:rPr>
      </w:pPr>
      <w:r w:rsidRPr="00D40576">
        <w:rPr>
          <w:rFonts w:ascii="Times New Roman CYR" w:eastAsia="Times New Roman" w:hAnsi="Times New Roman CYR" w:cs="Times New Roman CYR"/>
          <w:sz w:val="28"/>
          <w:szCs w:val="28"/>
          <w:lang w:eastAsia="ru-RU"/>
        </w:rPr>
        <w:t xml:space="preserve">Чтение текста с извлечением необходимой информации. </w:t>
      </w:r>
      <w:r w:rsidRPr="00D40576">
        <w:rPr>
          <w:rFonts w:ascii="Times New Roman" w:eastAsia="Times New Roman" w:hAnsi="Times New Roman" w:cs="Times New Roman"/>
          <w:sz w:val="28"/>
          <w:szCs w:val="28"/>
          <w:lang w:val="en-US" w:eastAsia="ru-RU"/>
        </w:rPr>
        <w:t>Cardiac</w:t>
      </w:r>
      <w:r w:rsidRPr="003B4FE9">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Glycosides</w:t>
      </w:r>
      <w:r w:rsidRPr="003B4FE9">
        <w:rPr>
          <w:rFonts w:ascii="Times New Roman CYR" w:eastAsia="Times New Roman" w:hAnsi="Times New Roman CYR" w:cs="Times New Roman CYR"/>
          <w:sz w:val="28"/>
          <w:szCs w:val="28"/>
          <w:lang w:eastAsia="ru-RU"/>
        </w:rPr>
        <w:t xml:space="preserve">  (</w:t>
      </w:r>
      <w:r w:rsidRPr="00D40576">
        <w:rPr>
          <w:rFonts w:ascii="Times New Roman CYR" w:eastAsia="Times New Roman" w:hAnsi="Times New Roman CYR" w:cs="Times New Roman CYR"/>
          <w:sz w:val="28"/>
          <w:szCs w:val="28"/>
          <w:lang w:val="en-US" w:eastAsia="ru-RU"/>
        </w:rPr>
        <w:t>text</w:t>
      </w:r>
      <w:r w:rsidRPr="003B4FE9">
        <w:rPr>
          <w:rFonts w:ascii="Times New Roman CYR" w:eastAsia="Times New Roman" w:hAnsi="Times New Roman CYR" w:cs="Times New Roman CYR"/>
          <w:sz w:val="28"/>
          <w:szCs w:val="28"/>
          <w:lang w:eastAsia="ru-RU"/>
        </w:rPr>
        <w:t xml:space="preserve"> </w:t>
      </w:r>
      <w:r w:rsidRPr="00D40576">
        <w:rPr>
          <w:rFonts w:ascii="Times New Roman CYR" w:eastAsia="Times New Roman" w:hAnsi="Times New Roman CYR" w:cs="Times New Roman CYR"/>
          <w:sz w:val="28"/>
          <w:szCs w:val="28"/>
          <w:lang w:val="en-US" w:eastAsia="ru-RU"/>
        </w:rPr>
        <w:t>A</w:t>
      </w:r>
      <w:r w:rsidRPr="003B4FE9">
        <w:rPr>
          <w:rFonts w:ascii="Times New Roman CYR" w:eastAsia="Times New Roman" w:hAnsi="Times New Roman CYR" w:cs="Times New Roman CYR"/>
          <w:sz w:val="28"/>
          <w:szCs w:val="28"/>
          <w:lang w:eastAsia="ru-RU"/>
        </w:rPr>
        <w:t xml:space="preserve">, </w:t>
      </w:r>
      <w:r w:rsidRPr="00D40576">
        <w:rPr>
          <w:rFonts w:ascii="Times New Roman CYR" w:eastAsia="Times New Roman" w:hAnsi="Times New Roman CYR" w:cs="Times New Roman CYR"/>
          <w:sz w:val="28"/>
          <w:szCs w:val="28"/>
          <w:lang w:val="en-US" w:eastAsia="ru-RU"/>
        </w:rPr>
        <w:t>text</w:t>
      </w:r>
      <w:r w:rsidRPr="003B4FE9">
        <w:rPr>
          <w:rFonts w:ascii="Times New Roman CYR" w:eastAsia="Times New Roman" w:hAnsi="Times New Roman CYR" w:cs="Times New Roman CYR"/>
          <w:sz w:val="28"/>
          <w:szCs w:val="28"/>
          <w:lang w:eastAsia="ru-RU"/>
        </w:rPr>
        <w:t xml:space="preserve"> </w:t>
      </w:r>
      <w:r w:rsidRPr="00D40576">
        <w:rPr>
          <w:rFonts w:ascii="Times New Roman CYR" w:eastAsia="Times New Roman" w:hAnsi="Times New Roman CYR" w:cs="Times New Roman CYR"/>
          <w:sz w:val="28"/>
          <w:szCs w:val="28"/>
          <w:lang w:val="en-US" w:eastAsia="ru-RU"/>
        </w:rPr>
        <w:t>B</w:t>
      </w:r>
      <w:r w:rsidRPr="003B4FE9">
        <w:rPr>
          <w:rFonts w:ascii="Times New Roman CYR" w:eastAsia="Times New Roman" w:hAnsi="Times New Roman CYR" w:cs="Times New Roman CYR"/>
          <w:sz w:val="28"/>
          <w:szCs w:val="28"/>
          <w:lang w:eastAsia="ru-RU"/>
        </w:rPr>
        <w:t xml:space="preserve">) </w:t>
      </w:r>
      <w:r w:rsidRPr="00D40576">
        <w:rPr>
          <w:rFonts w:ascii="Times New Roman CYR" w:eastAsia="Times New Roman" w:hAnsi="Times New Roman CYR" w:cs="Times New Roman CYR"/>
          <w:sz w:val="28"/>
          <w:szCs w:val="28"/>
          <w:lang w:eastAsia="ru-RU"/>
        </w:rPr>
        <w:t>Приложение</w:t>
      </w:r>
      <w:r w:rsidRPr="003B4FE9">
        <w:rPr>
          <w:rFonts w:ascii="Times New Roman CYR" w:eastAsia="Times New Roman" w:hAnsi="Times New Roman CYR" w:cs="Times New Roman CYR"/>
          <w:sz w:val="28"/>
          <w:szCs w:val="28"/>
          <w:lang w:eastAsia="ru-RU"/>
        </w:rPr>
        <w:t xml:space="preserve"> 2</w:t>
      </w:r>
    </w:p>
    <w:p w:rsidR="00D40576" w:rsidRPr="00D40576" w:rsidRDefault="00D40576" w:rsidP="00D40576">
      <w:pPr>
        <w:tabs>
          <w:tab w:val="left" w:pos="708"/>
          <w:tab w:val="center" w:pos="4677"/>
          <w:tab w:val="right" w:pos="9355"/>
        </w:tabs>
        <w:spacing w:after="0" w:line="240" w:lineRule="auto"/>
        <w:rPr>
          <w:rFonts w:ascii="Times New Roman" w:eastAsia="Times New Roman" w:hAnsi="Times New Roman" w:cs="Times New Roman"/>
          <w:sz w:val="28"/>
          <w:szCs w:val="28"/>
          <w:lang w:eastAsia="ru-RU"/>
        </w:rPr>
      </w:pPr>
      <w:r w:rsidRPr="00D40576">
        <w:rPr>
          <w:rFonts w:ascii="Times New Roman CYR" w:eastAsia="Times New Roman" w:hAnsi="Times New Roman CYR" w:cs="Times New Roman CYR"/>
          <w:sz w:val="28"/>
          <w:szCs w:val="28"/>
          <w:lang w:eastAsia="ru-RU"/>
        </w:rPr>
        <w:t>Выполнение упражнений.</w:t>
      </w:r>
      <w:r w:rsidRPr="00D40576">
        <w:rPr>
          <w:rFonts w:ascii="Times New Roman" w:eastAsia="Times New Roman" w:hAnsi="Times New Roman" w:cs="Times New Roman"/>
          <w:sz w:val="28"/>
          <w:szCs w:val="28"/>
          <w:lang w:eastAsia="ru-RU"/>
        </w:rPr>
        <w:t xml:space="preserve"> Приложение 3</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p>
    <w:p w:rsidR="00D40576" w:rsidRPr="00D40576" w:rsidRDefault="00D40576" w:rsidP="00D40576">
      <w:pPr>
        <w:spacing w:after="0" w:line="240" w:lineRule="auto"/>
        <w:contextualSpacing/>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b/>
          <w:sz w:val="28"/>
          <w:szCs w:val="28"/>
          <w:lang w:eastAsia="ru-RU"/>
        </w:rPr>
        <w:t>4. Самоконтроль по тестовым заданиям данной темы:</w:t>
      </w:r>
    </w:p>
    <w:p w:rsidR="00D40576" w:rsidRPr="00D40576" w:rsidRDefault="00D40576" w:rsidP="00D40576">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Chose the proper word expressions:</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 are effective means in treatment of the heart failure.</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They improve … of the heart muscle.</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They decrease… .</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Digitalis preparations due to are widely used in therapy.</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 on the beneficial effects of cardiac glycosides are carried out.</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Digitalis was… to this patient.</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Bed rest, …, and often … and restriction of fluid may be required to obtain best results.</w:t>
      </w:r>
    </w:p>
    <w:p w:rsidR="00D40576" w:rsidRPr="00D40576" w:rsidRDefault="00D40576" w:rsidP="00D40576">
      <w:pPr>
        <w:widowControl w:val="0"/>
        <w:autoSpaceDE w:val="0"/>
        <w:autoSpaceDN w:val="0"/>
        <w:adjustRightInd w:val="0"/>
        <w:spacing w:after="0" w:line="240" w:lineRule="auto"/>
        <w:ind w:left="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(administered, investigations, sedatives, cardiac glycosides, diuretics, glycosidal content, a cardiac rate, the force of contraction)</w:t>
      </w:r>
    </w:p>
    <w:p w:rsidR="00D40576" w:rsidRPr="00D40576" w:rsidRDefault="00D40576" w:rsidP="00D40576">
      <w:pPr>
        <w:spacing w:after="0" w:line="240" w:lineRule="auto"/>
        <w:jc w:val="both"/>
        <w:rPr>
          <w:rFonts w:ascii="Times New Roman" w:eastAsia="Times New Roman" w:hAnsi="Times New Roman" w:cs="Times New Roman"/>
          <w:b/>
          <w:sz w:val="28"/>
          <w:szCs w:val="28"/>
          <w:lang w:val="en-US" w:eastAsia="ru-RU"/>
        </w:rPr>
      </w:pPr>
    </w:p>
    <w:p w:rsidR="00D40576" w:rsidRPr="00F60417" w:rsidRDefault="00D40576" w:rsidP="00D40576">
      <w:pPr>
        <w:spacing w:after="0" w:line="240" w:lineRule="auto"/>
        <w:contextualSpacing/>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b/>
          <w:sz w:val="28"/>
          <w:szCs w:val="28"/>
          <w:lang w:val="en-US" w:eastAsia="ru-RU"/>
        </w:rPr>
        <w:t xml:space="preserve">5. </w:t>
      </w:r>
      <w:r w:rsidRPr="00D40576">
        <w:rPr>
          <w:rFonts w:ascii="Times New Roman" w:eastAsia="Times New Roman" w:hAnsi="Times New Roman" w:cs="Times New Roman"/>
          <w:b/>
          <w:sz w:val="28"/>
          <w:szCs w:val="28"/>
          <w:lang w:eastAsia="ru-RU"/>
        </w:rPr>
        <w:t>Самоконтроль</w:t>
      </w:r>
      <w:r w:rsidRPr="00D40576">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по</w:t>
      </w:r>
      <w:r w:rsidRPr="00D40576">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ситуационным</w:t>
      </w:r>
      <w:r w:rsidRPr="00D40576">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задачам</w:t>
      </w:r>
      <w:r w:rsidRPr="00D40576">
        <w:rPr>
          <w:rFonts w:ascii="Times New Roman" w:eastAsia="Times New Roman" w:hAnsi="Times New Roman" w:cs="Times New Roman"/>
          <w:b/>
          <w:sz w:val="28"/>
          <w:szCs w:val="28"/>
          <w:lang w:val="en-US" w:eastAsia="ru-RU"/>
        </w:rPr>
        <w:t>:</w:t>
      </w:r>
    </w:p>
    <w:p w:rsidR="00D40576" w:rsidRPr="00D40576" w:rsidRDefault="00D40576" w:rsidP="00D40576">
      <w:pPr>
        <w:widowControl w:val="0"/>
        <w:tabs>
          <w:tab w:val="left" w:pos="142"/>
        </w:tabs>
        <w:autoSpaceDE w:val="0"/>
        <w:autoSpaceDN w:val="0"/>
        <w:adjustRightInd w:val="0"/>
        <w:spacing w:after="0" w:line="240" w:lineRule="auto"/>
        <w:ind w:left="142"/>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Imagine yourself on the place of a doctor. What would you prescribe? Use the model:</w:t>
      </w:r>
    </w:p>
    <w:p w:rsidR="00D40576" w:rsidRPr="00D40576" w:rsidRDefault="00D40576" w:rsidP="00D40576">
      <w:pPr>
        <w:widowControl w:val="0"/>
        <w:tabs>
          <w:tab w:val="left" w:pos="142"/>
        </w:tabs>
        <w:autoSpaceDE w:val="0"/>
        <w:autoSpaceDN w:val="0"/>
        <w:adjustRightInd w:val="0"/>
        <w:spacing w:after="0" w:line="240" w:lineRule="auto"/>
        <w:ind w:left="142"/>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I'd prescribe.....for...   .</w:t>
      </w:r>
    </w:p>
    <w:p w:rsidR="00D40576" w:rsidRPr="00D40576" w:rsidRDefault="00D40576" w:rsidP="00D40576">
      <w:pPr>
        <w:widowControl w:val="0"/>
        <w:tabs>
          <w:tab w:val="left" w:pos="142"/>
        </w:tabs>
        <w:autoSpaceDE w:val="0"/>
        <w:autoSpaceDN w:val="0"/>
        <w:adjustRightInd w:val="0"/>
        <w:spacing w:after="0" w:line="240" w:lineRule="auto"/>
        <w:ind w:left="142"/>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Hypertension                     sympathomimetrics</w:t>
      </w:r>
    </w:p>
    <w:p w:rsidR="00D40576" w:rsidRPr="00D40576" w:rsidRDefault="00D40576" w:rsidP="00D40576">
      <w:pPr>
        <w:widowControl w:val="0"/>
        <w:tabs>
          <w:tab w:val="left" w:pos="142"/>
        </w:tabs>
        <w:autoSpaceDE w:val="0"/>
        <w:autoSpaceDN w:val="0"/>
        <w:adjustRightInd w:val="0"/>
        <w:spacing w:after="0" w:line="240" w:lineRule="auto"/>
        <w:ind w:left="142"/>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Varicose veins                    vasodilators</w:t>
      </w:r>
    </w:p>
    <w:p w:rsidR="00D40576" w:rsidRPr="00D40576" w:rsidRDefault="00D40576" w:rsidP="00D40576">
      <w:pPr>
        <w:widowControl w:val="0"/>
        <w:tabs>
          <w:tab w:val="left" w:pos="142"/>
        </w:tabs>
        <w:autoSpaceDE w:val="0"/>
        <w:autoSpaceDN w:val="0"/>
        <w:adjustRightInd w:val="0"/>
        <w:spacing w:after="0" w:line="240" w:lineRule="auto"/>
        <w:ind w:left="142"/>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Ischemia                             vasoconstrictors</w:t>
      </w:r>
    </w:p>
    <w:p w:rsidR="00D40576" w:rsidRPr="00D40576" w:rsidRDefault="00D40576" w:rsidP="00D40576">
      <w:pPr>
        <w:widowControl w:val="0"/>
        <w:tabs>
          <w:tab w:val="left" w:pos="142"/>
        </w:tabs>
        <w:autoSpaceDE w:val="0"/>
        <w:autoSpaceDN w:val="0"/>
        <w:adjustRightInd w:val="0"/>
        <w:spacing w:after="0" w:line="240" w:lineRule="auto"/>
        <w:ind w:left="142"/>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Hypotension                       anticoagulants</w:t>
      </w:r>
    </w:p>
    <w:p w:rsidR="00D40576" w:rsidRPr="00F60417" w:rsidRDefault="00D40576" w:rsidP="00D40576">
      <w:pPr>
        <w:spacing w:after="0" w:line="240" w:lineRule="auto"/>
        <w:jc w:val="both"/>
        <w:rPr>
          <w:rFonts w:ascii="Times New Roman" w:eastAsia="Times New Roman" w:hAnsi="Times New Roman" w:cs="Times New Roman"/>
          <w:b/>
          <w:sz w:val="28"/>
          <w:szCs w:val="28"/>
          <w:lang w:val="en-US" w:eastAsia="ru-RU"/>
        </w:rPr>
      </w:pPr>
    </w:p>
    <w:p w:rsidR="00D40576" w:rsidRPr="00F60417" w:rsidRDefault="00D40576" w:rsidP="00D40576">
      <w:pPr>
        <w:spacing w:after="0" w:line="240" w:lineRule="auto"/>
        <w:jc w:val="both"/>
        <w:rPr>
          <w:rFonts w:ascii="Times New Roman" w:eastAsia="Times New Roman" w:hAnsi="Times New Roman" w:cs="Times New Roman"/>
          <w:b/>
          <w:sz w:val="28"/>
          <w:szCs w:val="28"/>
          <w:lang w:val="en-US" w:eastAsia="ru-RU"/>
        </w:rPr>
      </w:pPr>
      <w:r w:rsidRPr="00F60417">
        <w:rPr>
          <w:rFonts w:ascii="Times New Roman" w:eastAsia="Times New Roman" w:hAnsi="Times New Roman" w:cs="Times New Roman"/>
          <w:b/>
          <w:sz w:val="28"/>
          <w:szCs w:val="28"/>
          <w:lang w:val="en-US" w:eastAsia="ru-RU"/>
        </w:rPr>
        <w:t xml:space="preserve">6. </w:t>
      </w:r>
      <w:r w:rsidRPr="00D40576">
        <w:rPr>
          <w:rFonts w:ascii="Times New Roman" w:eastAsia="Times New Roman" w:hAnsi="Times New Roman" w:cs="Times New Roman"/>
          <w:b/>
          <w:sz w:val="28"/>
          <w:szCs w:val="28"/>
          <w:lang w:eastAsia="ru-RU"/>
        </w:rPr>
        <w:t>Перечень</w:t>
      </w:r>
      <w:r w:rsidRPr="00F60417">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практических</w:t>
      </w:r>
      <w:r w:rsidRPr="00F60417">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умений</w:t>
      </w:r>
      <w:r w:rsidRPr="00F60417">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по</w:t>
      </w:r>
      <w:r w:rsidRPr="00F60417">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изучаемой</w:t>
      </w:r>
      <w:r w:rsidRPr="00F60417">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теме</w:t>
      </w:r>
      <w:r w:rsidRPr="00F60417">
        <w:rPr>
          <w:rFonts w:ascii="Times New Roman" w:eastAsia="Times New Roman" w:hAnsi="Times New Roman" w:cs="Times New Roman"/>
          <w:b/>
          <w:sz w:val="28"/>
          <w:szCs w:val="28"/>
          <w:lang w:val="en-US" w:eastAsia="ru-RU"/>
        </w:rPr>
        <w:t>:</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читать оригинальную литературу по теме «Sedative preparations» , с минимальным     использованием словаря;</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 кратко рассказывать о причинах и признаках стрессовой ситуации;  </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 переводить со словарем оригинальный текст по теме;</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sz w:val="28"/>
          <w:szCs w:val="28"/>
          <w:lang w:eastAsia="ru-RU"/>
        </w:rPr>
        <w:t xml:space="preserve">-знать и употреблять </w:t>
      </w:r>
      <w:r w:rsidRPr="00D40576">
        <w:rPr>
          <w:rFonts w:ascii="Times New Roman" w:eastAsia="Times New Roman" w:hAnsi="Times New Roman" w:cs="Times New Roman"/>
          <w:sz w:val="28"/>
          <w:szCs w:val="28"/>
          <w:lang w:val="en-US" w:eastAsia="ru-RU"/>
        </w:rPr>
        <w:t>Perfect</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Tenses</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Infinitive</w:t>
      </w:r>
      <w:r w:rsidRPr="00D40576">
        <w:rPr>
          <w:rFonts w:ascii="Times New Roman" w:eastAsia="Times New Roman" w:hAnsi="Times New Roman" w:cs="Times New Roman"/>
          <w:sz w:val="28"/>
          <w:szCs w:val="28"/>
          <w:lang w:eastAsia="ru-RU"/>
        </w:rPr>
        <w:t xml:space="preserve">  в функции обстоятельства цели, дополнительные придаточные предложения.</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7. Рекомендации по выполнению НИРС:</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Для выполнения НИР студента необходимо:</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определить цели и задачи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продумать и запланировать этапы выполнения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провести анализ источников информации;</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провести исследовательскую часть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сделать выводы, в которых излагаются результаты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указать библиографию;</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при необходимости оформить приложения.</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p>
    <w:p w:rsidR="00D40576" w:rsidRPr="00D40576" w:rsidRDefault="00D40576" w:rsidP="00D40576">
      <w:pPr>
        <w:tabs>
          <w:tab w:val="left" w:pos="360"/>
        </w:tabs>
        <w:spacing w:after="0" w:line="240" w:lineRule="auto"/>
        <w:contextualSpacing/>
        <w:jc w:val="both"/>
        <w:rPr>
          <w:rFonts w:ascii="Times New Roman" w:eastAsia="Calibri" w:hAnsi="Times New Roman" w:cs="Times New Roman"/>
          <w:b/>
          <w:sz w:val="28"/>
          <w:szCs w:val="28"/>
          <w:lang w:eastAsia="ru-RU"/>
        </w:rPr>
      </w:pPr>
      <w:r w:rsidRPr="00D40576">
        <w:rPr>
          <w:rFonts w:ascii="Times New Roman" w:eastAsia="Calibri" w:hAnsi="Times New Roman" w:cs="Times New Roman"/>
          <w:sz w:val="28"/>
          <w:szCs w:val="28"/>
          <w:lang w:eastAsia="ru-RU"/>
        </w:rPr>
        <w:t xml:space="preserve">Рекомендуемая тема: </w:t>
      </w:r>
    </w:p>
    <w:p w:rsidR="00D40576" w:rsidRPr="00D40576" w:rsidRDefault="00D40576" w:rsidP="00D40576">
      <w:pPr>
        <w:widowControl w:val="0"/>
        <w:tabs>
          <w:tab w:val="left" w:pos="142"/>
        </w:tabs>
        <w:autoSpaceDE w:val="0"/>
        <w:autoSpaceDN w:val="0"/>
        <w:adjustRightInd w:val="0"/>
        <w:ind w:left="142"/>
        <w:jc w:val="both"/>
        <w:rPr>
          <w:rFonts w:ascii="Times New Roman CYR" w:eastAsia="Times New Roman" w:hAnsi="Times New Roman CYR" w:cs="Times New Roman CYR"/>
          <w:lang w:eastAsia="ru-RU"/>
        </w:rPr>
      </w:pPr>
      <w:r w:rsidRPr="00D40576">
        <w:rPr>
          <w:rFonts w:ascii="Times New Roman CYR" w:eastAsia="Times New Roman" w:hAnsi="Times New Roman CYR" w:cs="Times New Roman CYR"/>
          <w:lang w:eastAsia="ru-RU"/>
        </w:rPr>
        <w:t>Новые тенденции в кардиотерапии.</w:t>
      </w:r>
    </w:p>
    <w:p w:rsidR="00D40576" w:rsidRPr="00D40576" w:rsidRDefault="00D40576" w:rsidP="00D40576">
      <w:pPr>
        <w:tabs>
          <w:tab w:val="left" w:pos="708"/>
          <w:tab w:val="center" w:pos="4677"/>
          <w:tab w:val="right" w:pos="9355"/>
        </w:tabs>
        <w:spacing w:after="0" w:line="240" w:lineRule="auto"/>
        <w:jc w:val="right"/>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Приложение 1</w:t>
      </w:r>
    </w:p>
    <w:p w:rsidR="00D40576" w:rsidRPr="00D40576" w:rsidRDefault="00D40576" w:rsidP="00D40576">
      <w:pPr>
        <w:tabs>
          <w:tab w:val="left" w:pos="708"/>
          <w:tab w:val="center" w:pos="4677"/>
          <w:tab w:val="right" w:pos="9355"/>
        </w:tabs>
        <w:spacing w:after="0" w:line="240" w:lineRule="auto"/>
        <w:jc w:val="cente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val="en-US" w:eastAsia="ru-RU"/>
        </w:rPr>
        <w:t>Present</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Perfect</w:t>
      </w:r>
    </w:p>
    <w:tbl>
      <w:tblPr>
        <w:tblW w:w="39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37"/>
        <w:gridCol w:w="1439"/>
        <w:gridCol w:w="793"/>
        <w:gridCol w:w="715"/>
        <w:gridCol w:w="872"/>
        <w:gridCol w:w="795"/>
        <w:gridCol w:w="1763"/>
      </w:tblGrid>
      <w:tr w:rsidR="00D40576" w:rsidRPr="00D40576" w:rsidTr="00D40576">
        <w:trPr>
          <w:tblCellSpacing w:w="0" w:type="dxa"/>
          <w:jc w:val="center"/>
        </w:trPr>
        <w:tc>
          <w:tcPr>
            <w:tcW w:w="0" w:type="auto"/>
            <w:gridSpan w:val="2"/>
            <w:tcBorders>
              <w:top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Утвердительная форма</w:t>
            </w:r>
          </w:p>
        </w:tc>
        <w:tc>
          <w:tcPr>
            <w:tcW w:w="0" w:type="auto"/>
            <w:gridSpan w:val="3"/>
            <w:tcBorders>
              <w:top w:val="outset" w:sz="6" w:space="0" w:color="auto"/>
              <w:left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Вопросительная форма</w:t>
            </w:r>
          </w:p>
        </w:tc>
        <w:tc>
          <w:tcPr>
            <w:tcW w:w="0" w:type="auto"/>
            <w:gridSpan w:val="2"/>
            <w:tcBorders>
              <w:top w:val="outset" w:sz="6" w:space="0" w:color="auto"/>
              <w:left w:val="outset" w:sz="6" w:space="0" w:color="auto"/>
              <w:bottom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Отрицательная форма</w:t>
            </w:r>
          </w:p>
        </w:tc>
      </w:tr>
      <w:tr w:rsidR="00D40576" w:rsidRPr="00D40576" w:rsidTr="00D40576">
        <w:trPr>
          <w:tblCellSpacing w:w="0" w:type="dxa"/>
          <w:jc w:val="center"/>
        </w:trPr>
        <w:tc>
          <w:tcPr>
            <w:tcW w:w="0" w:type="auto"/>
            <w:gridSpan w:val="2"/>
            <w:tcBorders>
              <w:top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eastAsia="ru-RU"/>
              </w:rPr>
              <w:t>... +</w:t>
            </w:r>
            <w:r w:rsidRPr="00D40576">
              <w:rPr>
                <w:rFonts w:ascii="Arial" w:eastAsia="Times New Roman" w:hAnsi="Arial" w:cs="Arial"/>
                <w:b/>
                <w:bCs/>
                <w:sz w:val="20"/>
                <w:szCs w:val="20"/>
                <w:lang w:val="en-US" w:eastAsia="ru-RU"/>
              </w:rPr>
              <w:t xml:space="preserve"> </w:t>
            </w:r>
            <w:r w:rsidRPr="00D40576">
              <w:rPr>
                <w:rFonts w:ascii="Arial" w:eastAsia="Times New Roman" w:hAnsi="Arial" w:cs="Arial"/>
                <w:b/>
                <w:bCs/>
                <w:color w:val="FF0000"/>
                <w:sz w:val="20"/>
                <w:szCs w:val="20"/>
                <w:lang w:val="en-US" w:eastAsia="ru-RU"/>
              </w:rPr>
              <w:t>have/has</w:t>
            </w:r>
            <w:r w:rsidRPr="00D40576">
              <w:rPr>
                <w:rFonts w:ascii="Arial" w:eastAsia="Times New Roman" w:hAnsi="Arial" w:cs="Arial"/>
                <w:b/>
                <w:bCs/>
                <w:sz w:val="20"/>
                <w:szCs w:val="20"/>
                <w:lang w:val="en-US" w:eastAsia="ru-RU"/>
              </w:rPr>
              <w:t xml:space="preserve"> + </w:t>
            </w:r>
            <w:r w:rsidRPr="00D40576">
              <w:rPr>
                <w:rFonts w:ascii="Arial" w:eastAsia="Times New Roman" w:hAnsi="Arial" w:cs="Arial"/>
                <w:b/>
                <w:bCs/>
                <w:color w:val="FF00FF"/>
                <w:sz w:val="20"/>
                <w:szCs w:val="20"/>
                <w:lang w:val="en-US" w:eastAsia="ru-RU"/>
              </w:rPr>
              <w:t>III</w:t>
            </w:r>
          </w:p>
        </w:tc>
        <w:tc>
          <w:tcPr>
            <w:tcW w:w="0" w:type="auto"/>
            <w:gridSpan w:val="3"/>
            <w:tcBorders>
              <w:top w:val="outset" w:sz="6" w:space="0" w:color="auto"/>
              <w:left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Have/has</w:t>
            </w:r>
            <w:r w:rsidRPr="00D40576">
              <w:rPr>
                <w:rFonts w:ascii="Arial" w:eastAsia="Times New Roman" w:hAnsi="Arial" w:cs="Arial"/>
                <w:b/>
                <w:bCs/>
                <w:sz w:val="20"/>
                <w:szCs w:val="20"/>
                <w:lang w:val="en-US" w:eastAsia="ru-RU"/>
              </w:rPr>
              <w:t xml:space="preserve"> ... +  </w:t>
            </w:r>
            <w:r w:rsidRPr="00D40576">
              <w:rPr>
                <w:rFonts w:ascii="Arial" w:eastAsia="Times New Roman" w:hAnsi="Arial" w:cs="Arial"/>
                <w:b/>
                <w:bCs/>
                <w:color w:val="FF00FF"/>
                <w:sz w:val="20"/>
                <w:szCs w:val="20"/>
                <w:lang w:val="en-US" w:eastAsia="ru-RU"/>
              </w:rPr>
              <w:t>III</w:t>
            </w:r>
            <w:r w:rsidRPr="00D40576">
              <w:rPr>
                <w:rFonts w:ascii="Arial" w:eastAsia="Times New Roman" w:hAnsi="Arial" w:cs="Arial"/>
                <w:b/>
                <w:bCs/>
                <w:sz w:val="20"/>
                <w:szCs w:val="20"/>
                <w:lang w:val="en-US" w:eastAsia="ru-RU"/>
              </w:rPr>
              <w:t xml:space="preserve"> ?</w:t>
            </w:r>
          </w:p>
        </w:tc>
        <w:tc>
          <w:tcPr>
            <w:tcW w:w="0" w:type="auto"/>
            <w:gridSpan w:val="2"/>
            <w:tcBorders>
              <w:top w:val="outset" w:sz="6" w:space="0" w:color="auto"/>
              <w:left w:val="outset" w:sz="6" w:space="0" w:color="auto"/>
              <w:bottom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 xml:space="preserve">... </w:t>
            </w:r>
            <w:r w:rsidRPr="00D40576">
              <w:rPr>
                <w:rFonts w:ascii="Arial" w:eastAsia="Times New Roman" w:hAnsi="Arial" w:cs="Arial"/>
                <w:b/>
                <w:bCs/>
                <w:color w:val="FF0000"/>
                <w:sz w:val="20"/>
                <w:szCs w:val="20"/>
                <w:lang w:val="en-US" w:eastAsia="ru-RU"/>
              </w:rPr>
              <w:t>have/has not</w:t>
            </w:r>
            <w:r w:rsidRPr="00D40576">
              <w:rPr>
                <w:rFonts w:ascii="Arial" w:eastAsia="Times New Roman" w:hAnsi="Arial" w:cs="Arial"/>
                <w:b/>
                <w:bCs/>
                <w:sz w:val="20"/>
                <w:szCs w:val="20"/>
                <w:lang w:val="en-US" w:eastAsia="ru-RU"/>
              </w:rPr>
              <w:t xml:space="preserve"> +  </w:t>
            </w:r>
            <w:r w:rsidRPr="00D40576">
              <w:rPr>
                <w:rFonts w:ascii="Arial" w:eastAsia="Times New Roman" w:hAnsi="Arial" w:cs="Arial"/>
                <w:b/>
                <w:bCs/>
                <w:color w:val="FF00FF"/>
                <w:sz w:val="20"/>
                <w:szCs w:val="20"/>
                <w:lang w:val="en-US" w:eastAsia="ru-RU"/>
              </w:rPr>
              <w:t>III</w:t>
            </w:r>
          </w:p>
        </w:tc>
      </w:tr>
      <w:tr w:rsidR="00D40576" w:rsidRPr="00D40576" w:rsidTr="00D40576">
        <w:trPr>
          <w:tblCellSpacing w:w="0" w:type="dxa"/>
          <w:jc w:val="center"/>
        </w:trPr>
        <w:tc>
          <w:tcPr>
            <w:tcW w:w="0" w:type="auto"/>
            <w:gridSpan w:val="2"/>
            <w:tcBorders>
              <w:top w:val="outset" w:sz="6" w:space="0" w:color="auto"/>
              <w:bottom w:val="outset" w:sz="6" w:space="0" w:color="auto"/>
              <w:right w:val="outset" w:sz="6" w:space="0" w:color="auto"/>
            </w:tcBorders>
            <w:shd w:val="clear" w:color="auto" w:fill="E0E0BE"/>
          </w:tcPr>
          <w:p w:rsidR="00D40576" w:rsidRPr="003B4FE9"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I</w:t>
            </w:r>
            <w:r w:rsidRPr="003B4FE9">
              <w:rPr>
                <w:rFonts w:ascii="Arial" w:eastAsia="Times New Roman" w:hAnsi="Arial" w:cs="Arial"/>
                <w:b/>
                <w:bCs/>
                <w:sz w:val="20"/>
                <w:szCs w:val="20"/>
                <w:lang w:val="en-US" w:eastAsia="ru-RU"/>
              </w:rPr>
              <w:t xml:space="preserve"> </w:t>
            </w:r>
            <w:r w:rsidRPr="00D40576">
              <w:rPr>
                <w:rFonts w:ascii="Arial" w:eastAsia="Times New Roman" w:hAnsi="Arial" w:cs="Arial"/>
                <w:b/>
                <w:bCs/>
                <w:color w:val="FF0000"/>
                <w:sz w:val="20"/>
                <w:szCs w:val="20"/>
                <w:lang w:val="en-US" w:eastAsia="ru-RU"/>
              </w:rPr>
              <w:t>have</w:t>
            </w:r>
            <w:r w:rsidRPr="003B4FE9">
              <w:rPr>
                <w:rFonts w:ascii="Arial" w:eastAsia="Times New Roman" w:hAnsi="Arial" w:cs="Arial"/>
                <w:b/>
                <w:bCs/>
                <w:sz w:val="20"/>
                <w:szCs w:val="20"/>
                <w:lang w:val="en-US" w:eastAsia="ru-RU"/>
              </w:rPr>
              <w:t xml:space="preserve"> (=</w:t>
            </w:r>
            <w:r w:rsidRPr="00D40576">
              <w:rPr>
                <w:rFonts w:ascii="Arial" w:eastAsia="Times New Roman" w:hAnsi="Arial" w:cs="Arial"/>
                <w:b/>
                <w:bCs/>
                <w:sz w:val="20"/>
                <w:szCs w:val="20"/>
                <w:lang w:val="en-US" w:eastAsia="ru-RU"/>
              </w:rPr>
              <w:t>I</w:t>
            </w:r>
            <w:r w:rsidRPr="003B4FE9">
              <w:rPr>
                <w:rFonts w:ascii="Arial" w:eastAsia="Times New Roman" w:hAnsi="Arial" w:cs="Arial"/>
                <w:b/>
                <w:bCs/>
                <w:color w:val="FF0000"/>
                <w:sz w:val="20"/>
                <w:szCs w:val="20"/>
                <w:lang w:val="en-US" w:eastAsia="ru-RU"/>
              </w:rPr>
              <w:t>'</w:t>
            </w:r>
            <w:r w:rsidRPr="00D40576">
              <w:rPr>
                <w:rFonts w:ascii="Arial" w:eastAsia="Times New Roman" w:hAnsi="Arial" w:cs="Arial"/>
                <w:b/>
                <w:bCs/>
                <w:color w:val="FF0000"/>
                <w:sz w:val="20"/>
                <w:szCs w:val="20"/>
                <w:lang w:val="en-US" w:eastAsia="ru-RU"/>
              </w:rPr>
              <w:t>ve</w:t>
            </w:r>
            <w:r w:rsidRPr="003B4FE9">
              <w:rPr>
                <w:rFonts w:ascii="Arial" w:eastAsia="Times New Roman" w:hAnsi="Arial" w:cs="Arial"/>
                <w:b/>
                <w:bCs/>
                <w:sz w:val="20"/>
                <w:szCs w:val="20"/>
                <w:lang w:val="en-US" w:eastAsia="ru-RU"/>
              </w:rPr>
              <w:t xml:space="preserve">) </w:t>
            </w:r>
            <w:r w:rsidRPr="00D40576">
              <w:rPr>
                <w:rFonts w:ascii="Arial" w:eastAsia="Times New Roman" w:hAnsi="Arial" w:cs="Arial"/>
                <w:b/>
                <w:bCs/>
                <w:sz w:val="20"/>
                <w:szCs w:val="20"/>
                <w:lang w:val="en-US" w:eastAsia="ru-RU"/>
              </w:rPr>
              <w:t>play</w:t>
            </w:r>
            <w:r w:rsidRPr="00D40576">
              <w:rPr>
                <w:rFonts w:ascii="Arial" w:eastAsia="Times New Roman" w:hAnsi="Arial" w:cs="Arial"/>
                <w:b/>
                <w:bCs/>
                <w:color w:val="FF00FF"/>
                <w:sz w:val="20"/>
                <w:szCs w:val="20"/>
                <w:lang w:val="en-US" w:eastAsia="ru-RU"/>
              </w:rPr>
              <w:t>ed</w:t>
            </w:r>
            <w:r w:rsidRPr="003B4FE9">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i/>
                <w:iCs/>
                <w:sz w:val="20"/>
                <w:szCs w:val="20"/>
                <w:shd w:val="clear" w:color="auto" w:fill="FFFFFF"/>
                <w:lang w:eastAsia="ru-RU"/>
              </w:rPr>
              <w:t>Я</w:t>
            </w:r>
            <w:r w:rsidRPr="003B4FE9">
              <w:rPr>
                <w:rFonts w:ascii="Arial" w:eastAsia="Times New Roman" w:hAnsi="Arial" w:cs="Arial"/>
                <w:i/>
                <w:iCs/>
                <w:sz w:val="20"/>
                <w:szCs w:val="20"/>
                <w:shd w:val="clear" w:color="auto" w:fill="FFFFFF"/>
                <w:lang w:val="en-US" w:eastAsia="ru-RU"/>
              </w:rPr>
              <w:t xml:space="preserve"> </w:t>
            </w:r>
            <w:r w:rsidRPr="00D40576">
              <w:rPr>
                <w:rFonts w:ascii="Arial" w:eastAsia="Times New Roman" w:hAnsi="Arial" w:cs="Arial"/>
                <w:i/>
                <w:iCs/>
                <w:sz w:val="20"/>
                <w:szCs w:val="20"/>
                <w:shd w:val="clear" w:color="auto" w:fill="FFFFFF"/>
                <w:lang w:eastAsia="ru-RU"/>
              </w:rPr>
              <w:t>сыграл</w:t>
            </w:r>
            <w:r w:rsidRPr="003B4FE9">
              <w:rPr>
                <w:rFonts w:ascii="Arial" w:eastAsia="Times New Roman" w:hAnsi="Arial" w:cs="Arial"/>
                <w:i/>
                <w:iCs/>
                <w:sz w:val="20"/>
                <w:szCs w:val="20"/>
                <w:shd w:val="clear" w:color="auto" w:fill="FFFFFF"/>
                <w:lang w:val="en-US" w:eastAsia="ru-RU"/>
              </w:rPr>
              <w:t>.</w:t>
            </w:r>
            <w:r w:rsidRPr="003B4FE9">
              <w:rPr>
                <w:rFonts w:ascii="Arial" w:eastAsia="Times New Roman" w:hAnsi="Arial" w:cs="Arial"/>
                <w:sz w:val="20"/>
                <w:szCs w:val="20"/>
                <w:shd w:val="clear" w:color="auto" w:fill="FFFFFF"/>
                <w:lang w:val="en-US" w:eastAsia="ru-RU"/>
              </w:rPr>
              <w:t xml:space="preserve"> </w:t>
            </w:r>
            <w:r w:rsidRPr="00D40576">
              <w:rPr>
                <w:rFonts w:ascii="Arial" w:eastAsia="Times New Roman" w:hAnsi="Arial" w:cs="Arial"/>
                <w:sz w:val="20"/>
                <w:szCs w:val="20"/>
                <w:shd w:val="clear" w:color="auto" w:fill="FFFFFF"/>
                <w:lang w:eastAsia="ru-RU"/>
              </w:rPr>
              <w:t>( уже или ранее )</w:t>
            </w:r>
          </w:p>
        </w:tc>
        <w:tc>
          <w:tcPr>
            <w:tcW w:w="0" w:type="auto"/>
            <w:gridSpan w:val="3"/>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Have</w:t>
            </w:r>
            <w:r w:rsidRPr="00D40576">
              <w:rPr>
                <w:rFonts w:ascii="Arial" w:eastAsia="Times New Roman" w:hAnsi="Arial" w:cs="Arial"/>
                <w:b/>
                <w:bCs/>
                <w:sz w:val="20"/>
                <w:szCs w:val="20"/>
                <w:lang w:val="en-US" w:eastAsia="ru-RU"/>
              </w:rPr>
              <w:t xml:space="preserve"> I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rPr>
                <w:rFonts w:ascii="Arial" w:eastAsia="Times New Roman" w:hAnsi="Arial" w:cs="Arial"/>
                <w:sz w:val="20"/>
                <w:szCs w:val="20"/>
                <w:lang w:val="en-US" w:eastAsia="ru-RU"/>
              </w:rPr>
            </w:pPr>
            <w:r w:rsidRPr="00D40576">
              <w:rPr>
                <w:rFonts w:ascii="Arial" w:eastAsia="Times New Roman" w:hAnsi="Arial" w:cs="Arial"/>
                <w:i/>
                <w:iCs/>
                <w:sz w:val="20"/>
                <w:szCs w:val="20"/>
                <w:shd w:val="clear" w:color="auto" w:fill="FFFFFF"/>
                <w:lang w:eastAsia="ru-RU"/>
              </w:rPr>
              <w:t>Я</w:t>
            </w:r>
            <w:r w:rsidRPr="00D40576">
              <w:rPr>
                <w:rFonts w:ascii="Arial" w:eastAsia="Times New Roman" w:hAnsi="Arial" w:cs="Arial"/>
                <w:i/>
                <w:iCs/>
                <w:sz w:val="20"/>
                <w:szCs w:val="20"/>
                <w:shd w:val="clear" w:color="auto" w:fill="FFFFFF"/>
                <w:lang w:val="en-US" w:eastAsia="ru-RU"/>
              </w:rPr>
              <w:t xml:space="preserve"> </w:t>
            </w:r>
            <w:r w:rsidRPr="00D40576">
              <w:rPr>
                <w:rFonts w:ascii="Arial" w:eastAsia="Times New Roman" w:hAnsi="Arial" w:cs="Arial"/>
                <w:i/>
                <w:iCs/>
                <w:sz w:val="20"/>
                <w:szCs w:val="20"/>
                <w:shd w:val="clear" w:color="auto" w:fill="FFFFFF"/>
                <w:lang w:eastAsia="ru-RU"/>
              </w:rPr>
              <w:t>сыграл</w:t>
            </w:r>
            <w:r w:rsidRPr="00D40576">
              <w:rPr>
                <w:rFonts w:ascii="Arial" w:eastAsia="Times New Roman" w:hAnsi="Arial" w:cs="Arial"/>
                <w:i/>
                <w:iCs/>
                <w:sz w:val="20"/>
                <w:szCs w:val="20"/>
                <w:shd w:val="clear" w:color="auto" w:fill="FFFFFF"/>
                <w:lang w:val="en-US" w:eastAsia="ru-RU"/>
              </w:rPr>
              <w:t>?</w:t>
            </w:r>
          </w:p>
        </w:tc>
        <w:tc>
          <w:tcPr>
            <w:tcW w:w="0" w:type="auto"/>
            <w:gridSpan w:val="2"/>
            <w:tcBorders>
              <w:top w:val="outset" w:sz="6" w:space="0" w:color="auto"/>
              <w:left w:val="outset" w:sz="6" w:space="0" w:color="auto"/>
              <w:bottom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 xml:space="preserve">I </w:t>
            </w:r>
            <w:r w:rsidRPr="00D40576">
              <w:rPr>
                <w:rFonts w:ascii="Arial" w:eastAsia="Times New Roman" w:hAnsi="Arial" w:cs="Arial"/>
                <w:b/>
                <w:bCs/>
                <w:color w:val="FF0000"/>
                <w:sz w:val="20"/>
                <w:szCs w:val="20"/>
                <w:lang w:val="en-US" w:eastAsia="ru-RU"/>
              </w:rPr>
              <w:t>have not</w:t>
            </w:r>
            <w:r w:rsidRPr="00D40576">
              <w:rPr>
                <w:rFonts w:ascii="Arial" w:eastAsia="Times New Roman" w:hAnsi="Arial" w:cs="Arial"/>
                <w:b/>
                <w:bCs/>
                <w:sz w:val="20"/>
                <w:szCs w:val="20"/>
                <w:lang w:val="en-US" w:eastAsia="ru-RU"/>
              </w:rPr>
              <w:t xml:space="preserve"> (=I</w:t>
            </w:r>
            <w:r w:rsidRPr="00D40576">
              <w:rPr>
                <w:rFonts w:ascii="Arial" w:eastAsia="Times New Roman" w:hAnsi="Arial" w:cs="Arial"/>
                <w:b/>
                <w:bCs/>
                <w:color w:val="FF0000"/>
                <w:sz w:val="20"/>
                <w:szCs w:val="20"/>
                <w:lang w:val="en-US" w:eastAsia="ru-RU"/>
              </w:rPr>
              <w:t xml:space="preserve"> haven't</w:t>
            </w:r>
            <w:r w:rsidRPr="00D40576">
              <w:rPr>
                <w:rFonts w:ascii="Arial" w:eastAsia="Times New Roman" w:hAnsi="Arial" w:cs="Arial"/>
                <w:b/>
                <w:bCs/>
                <w:sz w:val="20"/>
                <w:szCs w:val="20"/>
                <w:lang w:val="en-US" w:eastAsia="ru-RU"/>
              </w:rPr>
              <w:t>)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i/>
                <w:iCs/>
                <w:sz w:val="20"/>
                <w:szCs w:val="20"/>
                <w:shd w:val="clear" w:color="auto" w:fill="FFFFFF"/>
                <w:lang w:eastAsia="ru-RU"/>
              </w:rPr>
              <w:t>Я не сыграл.</w:t>
            </w:r>
          </w:p>
        </w:tc>
      </w:tr>
      <w:tr w:rsidR="00D40576" w:rsidRPr="003B4FE9" w:rsidTr="00D40576">
        <w:trPr>
          <w:tblCellSpacing w:w="0" w:type="dxa"/>
          <w:jc w:val="center"/>
        </w:trPr>
        <w:tc>
          <w:tcPr>
            <w:tcW w:w="699" w:type="pct"/>
            <w:tcBorders>
              <w:top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It</w:t>
            </w:r>
          </w:p>
        </w:tc>
        <w:tc>
          <w:tcPr>
            <w:tcW w:w="970"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has</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15"/>
              <w:jc w:val="right"/>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's</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535"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right="45"/>
              <w:jc w:val="right"/>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Has</w:t>
            </w:r>
          </w:p>
        </w:tc>
        <w:tc>
          <w:tcPr>
            <w:tcW w:w="482"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it</w:t>
            </w:r>
          </w:p>
        </w:tc>
        <w:tc>
          <w:tcPr>
            <w:tcW w:w="588"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536" w:type="pct"/>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It</w:t>
            </w:r>
          </w:p>
        </w:tc>
        <w:tc>
          <w:tcPr>
            <w:tcW w:w="1189" w:type="pct"/>
            <w:tcBorders>
              <w:top w:val="outset" w:sz="6" w:space="0" w:color="auto"/>
              <w:left w:val="outset" w:sz="6" w:space="0" w:color="auto"/>
              <w:bottom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has not</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15"/>
              <w:jc w:val="right"/>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hasn't</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r>
      <w:tr w:rsidR="00D40576" w:rsidRPr="003B4FE9" w:rsidTr="00D40576">
        <w:trPr>
          <w:tblCellSpacing w:w="0" w:type="dxa"/>
          <w:jc w:val="center"/>
        </w:trPr>
        <w:tc>
          <w:tcPr>
            <w:tcW w:w="699" w:type="pct"/>
            <w:tcBorders>
              <w:top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We</w:t>
            </w:r>
          </w:p>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They</w:t>
            </w:r>
          </w:p>
        </w:tc>
        <w:tc>
          <w:tcPr>
            <w:tcW w:w="970"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15"/>
              <w:jc w:val="right"/>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535"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right="45"/>
              <w:jc w:val="right"/>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Have</w:t>
            </w:r>
          </w:p>
        </w:tc>
        <w:tc>
          <w:tcPr>
            <w:tcW w:w="482"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we</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they</w:t>
            </w:r>
          </w:p>
        </w:tc>
        <w:tc>
          <w:tcPr>
            <w:tcW w:w="588"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536" w:type="pct"/>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We</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They</w:t>
            </w:r>
          </w:p>
        </w:tc>
        <w:tc>
          <w:tcPr>
            <w:tcW w:w="1189" w:type="pct"/>
            <w:tcBorders>
              <w:top w:val="outset" w:sz="6" w:space="0" w:color="auto"/>
              <w:left w:val="outset" w:sz="6" w:space="0" w:color="auto"/>
              <w:bottom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have not</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15"/>
              <w:jc w:val="right"/>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haven't</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4"/>
          <w:szCs w:val="24"/>
          <w:lang w:eastAsia="ru-RU"/>
        </w:rPr>
        <w:t>1</w:t>
      </w:r>
      <w:r w:rsidRPr="00D40576">
        <w:rPr>
          <w:rFonts w:ascii="Times New Roman" w:eastAsia="Times New Roman" w:hAnsi="Times New Roman" w:cs="Times New Roman"/>
          <w:sz w:val="24"/>
          <w:szCs w:val="24"/>
          <w:lang w:eastAsia="ru-RU"/>
        </w:rPr>
        <w:t xml:space="preserve">  Употребляется для выражения действия или состояния, начавшегося в прошлом и </w:t>
      </w:r>
      <w:r w:rsidRPr="00D40576">
        <w:rPr>
          <w:rFonts w:ascii="Times New Roman" w:eastAsia="Times New Roman" w:hAnsi="Times New Roman" w:cs="Times New Roman"/>
          <w:sz w:val="24"/>
          <w:szCs w:val="24"/>
          <w:u w:val="single"/>
          <w:lang w:eastAsia="ru-RU"/>
        </w:rPr>
        <w:t>уже завершившегося к моменту речи</w:t>
      </w:r>
      <w:r w:rsidRPr="00D40576">
        <w:rPr>
          <w:rFonts w:ascii="Times New Roman" w:eastAsia="Times New Roman" w:hAnsi="Times New Roman" w:cs="Times New Roman"/>
          <w:sz w:val="24"/>
          <w:szCs w:val="24"/>
          <w:lang w:eastAsia="ru-RU"/>
        </w:rPr>
        <w:t xml:space="preserve">, если необходимо подчеркнуть, что результат свершившегося </w:t>
      </w:r>
      <w:r w:rsidRPr="00D40576">
        <w:rPr>
          <w:rFonts w:ascii="Times New Roman" w:eastAsia="Times New Roman" w:hAnsi="Times New Roman" w:cs="Times New Roman"/>
          <w:sz w:val="24"/>
          <w:szCs w:val="24"/>
          <w:u w:val="single"/>
          <w:lang w:eastAsia="ru-RU"/>
        </w:rPr>
        <w:t>имеет значение в настоящий момент</w:t>
      </w:r>
      <w:r w:rsidRPr="00D40576">
        <w:rPr>
          <w:rFonts w:ascii="Times New Roman" w:eastAsia="Times New Roman" w:hAnsi="Times New Roman" w:cs="Times New Roman"/>
          <w:sz w:val="24"/>
          <w:szCs w:val="24"/>
          <w:lang w:eastAsia="ru-RU"/>
        </w:rPr>
        <w:t xml:space="preserve">. В беседе -  назвать впервые, ввести в разговор.  Время действия и обстоятельства или совсем не указываются, или время обозначается неопределенно – с помощью неопределенных наречий или слов, обозначающих незаконченные периоды времени. На русский язык переводится </w:t>
      </w:r>
      <w:r w:rsidRPr="00D40576">
        <w:rPr>
          <w:rFonts w:ascii="Times New Roman" w:eastAsia="Times New Roman" w:hAnsi="Times New Roman" w:cs="Times New Roman"/>
          <w:sz w:val="24"/>
          <w:szCs w:val="24"/>
          <w:u w:val="single"/>
          <w:lang w:eastAsia="ru-RU"/>
        </w:rPr>
        <w:t>прошедшим</w:t>
      </w:r>
      <w:r w:rsidRPr="00D40576">
        <w:rPr>
          <w:rFonts w:ascii="Times New Roman" w:eastAsia="Times New Roman" w:hAnsi="Times New Roman" w:cs="Times New Roman"/>
          <w:sz w:val="24"/>
          <w:szCs w:val="24"/>
          <w:lang w:eastAsia="ru-RU"/>
        </w:rPr>
        <w:t xml:space="preserve"> временем.</w:t>
      </w:r>
    </w:p>
    <w:tbl>
      <w:tblPr>
        <w:tblW w:w="9015" w:type="dxa"/>
        <w:jc w:val="center"/>
        <w:tblCellMar>
          <w:left w:w="0" w:type="dxa"/>
          <w:right w:w="0" w:type="dxa"/>
        </w:tblCellMar>
        <w:tblLook w:val="0000" w:firstRow="0" w:lastRow="0" w:firstColumn="0" w:lastColumn="0" w:noHBand="0" w:noVBand="0"/>
      </w:tblPr>
      <w:tblGrid>
        <w:gridCol w:w="3144"/>
        <w:gridCol w:w="5871"/>
      </w:tblGrid>
      <w:tr w:rsidR="00D40576" w:rsidRPr="00D40576" w:rsidTr="00D40576">
        <w:trPr>
          <w:jc w:val="center"/>
        </w:trPr>
        <w:tc>
          <w:tcPr>
            <w:tcW w:w="306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read</w:t>
            </w:r>
            <w:r w:rsidRPr="00D40576">
              <w:rPr>
                <w:rFonts w:ascii="Times New Roman" w:eastAsia="Times New Roman" w:hAnsi="Times New Roman" w:cs="Times New Roman"/>
                <w:color w:val="0000FF"/>
                <w:sz w:val="24"/>
                <w:szCs w:val="24"/>
                <w:lang w:val="en-US" w:eastAsia="ru-RU"/>
              </w:rPr>
              <w:t xml:space="preserve"> this book. </w:t>
            </w:r>
          </w:p>
        </w:tc>
        <w:tc>
          <w:tcPr>
            <w:tcW w:w="571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прочитал</w:t>
            </w:r>
            <w:r w:rsidRPr="00D40576">
              <w:rPr>
                <w:rFonts w:ascii="Times New Roman" w:eastAsia="Times New Roman" w:hAnsi="Times New Roman" w:cs="Times New Roman"/>
                <w:i/>
                <w:iCs/>
                <w:color w:val="0000FF"/>
                <w:sz w:val="24"/>
                <w:szCs w:val="24"/>
                <w:lang w:eastAsia="ru-RU"/>
              </w:rPr>
              <w:t xml:space="preserve"> эту книгу.</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 xml:space="preserve">(значит </w:t>
            </w:r>
            <w:r w:rsidRPr="00D40576">
              <w:rPr>
                <w:rFonts w:ascii="Times New Roman" w:eastAsia="Times New Roman" w:hAnsi="Times New Roman" w:cs="Times New Roman"/>
                <w:b/>
                <w:bCs/>
                <w:sz w:val="24"/>
                <w:szCs w:val="24"/>
                <w:lang w:eastAsia="ru-RU"/>
              </w:rPr>
              <w:t>сейчас</w:t>
            </w:r>
            <w:r w:rsidRPr="00D40576">
              <w:rPr>
                <w:rFonts w:ascii="Times New Roman" w:eastAsia="Times New Roman" w:hAnsi="Times New Roman" w:cs="Times New Roman"/>
                <w:sz w:val="24"/>
                <w:szCs w:val="24"/>
                <w:lang w:eastAsia="ru-RU"/>
              </w:rPr>
              <w:t xml:space="preserve"> знаю ее содержание или, теперь могу дать тебе)</w:t>
            </w:r>
          </w:p>
        </w:tc>
      </w:tr>
      <w:tr w:rsidR="00D40576" w:rsidRPr="00D40576" w:rsidTr="00D40576">
        <w:trPr>
          <w:jc w:val="center"/>
        </w:trPr>
        <w:tc>
          <w:tcPr>
            <w:tcW w:w="306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broken</w:t>
            </w:r>
            <w:r w:rsidRPr="00D40576">
              <w:rPr>
                <w:rFonts w:ascii="Times New Roman" w:eastAsia="Times New Roman" w:hAnsi="Times New Roman" w:cs="Times New Roman"/>
                <w:color w:val="0000FF"/>
                <w:sz w:val="24"/>
                <w:szCs w:val="24"/>
                <w:lang w:val="en-US" w:eastAsia="ru-RU"/>
              </w:rPr>
              <w:t xml:space="preserve"> my pencil.</w:t>
            </w:r>
          </w:p>
        </w:tc>
        <w:tc>
          <w:tcPr>
            <w:tcW w:w="571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сломал</w:t>
            </w:r>
            <w:r w:rsidRPr="00D40576">
              <w:rPr>
                <w:rFonts w:ascii="Times New Roman" w:eastAsia="Times New Roman" w:hAnsi="Times New Roman" w:cs="Times New Roman"/>
                <w:i/>
                <w:iCs/>
                <w:color w:val="0000FF"/>
                <w:sz w:val="24"/>
                <w:szCs w:val="24"/>
                <w:lang w:eastAsia="ru-RU"/>
              </w:rPr>
              <w:t xml:space="preserve"> свой карандаш.</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w:t>
            </w:r>
            <w:r w:rsidRPr="00D40576">
              <w:rPr>
                <w:rFonts w:ascii="Times New Roman" w:eastAsia="Times New Roman" w:hAnsi="Times New Roman" w:cs="Times New Roman"/>
                <w:b/>
                <w:bCs/>
                <w:sz w:val="24"/>
                <w:szCs w:val="24"/>
                <w:lang w:eastAsia="ru-RU"/>
              </w:rPr>
              <w:t>сейчас</w:t>
            </w:r>
            <w:r w:rsidRPr="00D40576">
              <w:rPr>
                <w:rFonts w:ascii="Times New Roman" w:eastAsia="Times New Roman" w:hAnsi="Times New Roman" w:cs="Times New Roman"/>
                <w:sz w:val="24"/>
                <w:szCs w:val="24"/>
                <w:lang w:eastAsia="ru-RU"/>
              </w:rPr>
              <w:t xml:space="preserve"> им нельзя писать)</w:t>
            </w:r>
          </w:p>
        </w:tc>
      </w:tr>
      <w:tr w:rsidR="00D40576" w:rsidRPr="00D40576" w:rsidTr="00D40576">
        <w:trPr>
          <w:jc w:val="center"/>
        </w:trPr>
        <w:tc>
          <w:tcPr>
            <w:tcW w:w="306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gone</w:t>
            </w:r>
            <w:r w:rsidRPr="00D40576">
              <w:rPr>
                <w:rFonts w:ascii="Times New Roman" w:eastAsia="Times New Roman" w:hAnsi="Times New Roman" w:cs="Times New Roman"/>
                <w:color w:val="0000FF"/>
                <w:sz w:val="24"/>
                <w:szCs w:val="24"/>
                <w:lang w:val="en-US" w:eastAsia="ru-RU"/>
              </w:rPr>
              <w:t xml:space="preserve">. </w:t>
            </w:r>
          </w:p>
        </w:tc>
        <w:tc>
          <w:tcPr>
            <w:tcW w:w="571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w:t>
            </w:r>
            <w:r w:rsidRPr="00D40576">
              <w:rPr>
                <w:rFonts w:ascii="Times New Roman" w:eastAsia="Times New Roman" w:hAnsi="Times New Roman" w:cs="Times New Roman"/>
                <w:b/>
                <w:bCs/>
                <w:i/>
                <w:iCs/>
                <w:color w:val="0000FF"/>
                <w:sz w:val="24"/>
                <w:szCs w:val="24"/>
                <w:lang w:eastAsia="ru-RU"/>
              </w:rPr>
              <w:t>ушел</w:t>
            </w:r>
            <w:r w:rsidRPr="00D40576">
              <w:rPr>
                <w:rFonts w:ascii="Times New Roman" w:eastAsia="Times New Roman" w:hAnsi="Times New Roman" w:cs="Times New Roman"/>
                <w:i/>
                <w:iCs/>
                <w:color w:val="0000FF"/>
                <w:sz w:val="24"/>
                <w:szCs w:val="24"/>
                <w:lang w:eastAsia="ru-RU"/>
              </w:rPr>
              <w:t>.</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w:t>
            </w:r>
            <w:r w:rsidRPr="00D40576">
              <w:rPr>
                <w:rFonts w:ascii="Times New Roman" w:eastAsia="Times New Roman" w:hAnsi="Times New Roman" w:cs="Times New Roman"/>
                <w:b/>
                <w:bCs/>
                <w:sz w:val="24"/>
                <w:szCs w:val="24"/>
                <w:lang w:eastAsia="ru-RU"/>
              </w:rPr>
              <w:t>сейчас</w:t>
            </w:r>
            <w:r w:rsidRPr="00D40576">
              <w:rPr>
                <w:rFonts w:ascii="Times New Roman" w:eastAsia="Times New Roman" w:hAnsi="Times New Roman" w:cs="Times New Roman"/>
                <w:sz w:val="24"/>
                <w:szCs w:val="24"/>
                <w:lang w:eastAsia="ru-RU"/>
              </w:rPr>
              <w:t xml:space="preserve"> его здесь нет)</w:t>
            </w:r>
          </w:p>
        </w:tc>
      </w:tr>
      <w:tr w:rsidR="00D40576" w:rsidRPr="00D40576" w:rsidTr="00D40576">
        <w:trPr>
          <w:jc w:val="center"/>
        </w:trPr>
        <w:tc>
          <w:tcPr>
            <w:tcW w:w="306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The taxi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arriv</w:t>
            </w:r>
            <w:r w:rsidRPr="00D40576">
              <w:rPr>
                <w:rFonts w:ascii="Times New Roman" w:eastAsia="Times New Roman" w:hAnsi="Times New Roman" w:cs="Times New Roman"/>
                <w:b/>
                <w:bCs/>
                <w:color w:val="FF00FF"/>
                <w:sz w:val="24"/>
                <w:szCs w:val="24"/>
                <w:lang w:val="en-US" w:eastAsia="ru-RU"/>
              </w:rPr>
              <w:t>ed</w:t>
            </w:r>
            <w:r w:rsidRPr="00D40576">
              <w:rPr>
                <w:rFonts w:ascii="Times New Roman" w:eastAsia="Times New Roman" w:hAnsi="Times New Roman" w:cs="Times New Roman"/>
                <w:color w:val="0000FF"/>
                <w:sz w:val="24"/>
                <w:szCs w:val="24"/>
                <w:lang w:val="en-US" w:eastAsia="ru-RU"/>
              </w:rPr>
              <w:t xml:space="preserve">. </w:t>
            </w:r>
          </w:p>
        </w:tc>
        <w:tc>
          <w:tcPr>
            <w:tcW w:w="571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Такси </w:t>
            </w:r>
            <w:r w:rsidRPr="00D40576">
              <w:rPr>
                <w:rFonts w:ascii="Times New Roman" w:eastAsia="Times New Roman" w:hAnsi="Times New Roman" w:cs="Times New Roman"/>
                <w:b/>
                <w:bCs/>
                <w:i/>
                <w:iCs/>
                <w:color w:val="0000FF"/>
                <w:sz w:val="24"/>
                <w:szCs w:val="24"/>
                <w:lang w:eastAsia="ru-RU"/>
              </w:rPr>
              <w:t>прибыло</w:t>
            </w:r>
            <w:r w:rsidRPr="00D40576">
              <w:rPr>
                <w:rFonts w:ascii="Times New Roman" w:eastAsia="Times New Roman" w:hAnsi="Times New Roman" w:cs="Times New Roman"/>
                <w:i/>
                <w:iCs/>
                <w:color w:val="0000FF"/>
                <w:sz w:val="24"/>
                <w:szCs w:val="24"/>
                <w:lang w:eastAsia="ru-RU"/>
              </w:rPr>
              <w:t>.</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w:t>
            </w:r>
            <w:r w:rsidRPr="00D40576">
              <w:rPr>
                <w:rFonts w:ascii="Times New Roman" w:eastAsia="Times New Roman" w:hAnsi="Times New Roman" w:cs="Times New Roman"/>
                <w:b/>
                <w:bCs/>
                <w:sz w:val="24"/>
                <w:szCs w:val="24"/>
                <w:lang w:eastAsia="ru-RU"/>
              </w:rPr>
              <w:t>сейчас</w:t>
            </w:r>
            <w:r w:rsidRPr="00D40576">
              <w:rPr>
                <w:rFonts w:ascii="Times New Roman" w:eastAsia="Times New Roman" w:hAnsi="Times New Roman" w:cs="Times New Roman"/>
                <w:sz w:val="24"/>
                <w:szCs w:val="24"/>
                <w:lang w:eastAsia="ru-RU"/>
              </w:rPr>
              <w:t xml:space="preserve"> оно у дома)</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Примеры использования </w:t>
      </w:r>
      <w:r w:rsidRPr="00D40576">
        <w:rPr>
          <w:rFonts w:ascii="Times New Roman" w:eastAsia="Times New Roman" w:hAnsi="Times New Roman" w:cs="Times New Roman"/>
          <w:sz w:val="24"/>
          <w:szCs w:val="24"/>
          <w:lang w:val="en-US" w:eastAsia="ru-RU"/>
        </w:rPr>
        <w:t>Present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Perfect</w:t>
      </w:r>
      <w:r w:rsidRPr="00D40576">
        <w:rPr>
          <w:rFonts w:ascii="Times New Roman" w:eastAsia="Times New Roman" w:hAnsi="Times New Roman" w:cs="Times New Roman"/>
          <w:sz w:val="24"/>
          <w:szCs w:val="24"/>
          <w:lang w:eastAsia="ru-RU"/>
        </w:rPr>
        <w:t xml:space="preserve"> при передаче фактов, сообщений, новостей:</w:t>
      </w:r>
    </w:p>
    <w:tbl>
      <w:tblPr>
        <w:tblW w:w="9315" w:type="dxa"/>
        <w:jc w:val="center"/>
        <w:tblCellMar>
          <w:left w:w="0" w:type="dxa"/>
          <w:right w:w="0" w:type="dxa"/>
        </w:tblCellMar>
        <w:tblLook w:val="0000" w:firstRow="0" w:lastRow="0" w:firstColumn="0" w:lastColumn="0" w:noHBand="0" w:noVBand="0"/>
      </w:tblPr>
      <w:tblGrid>
        <w:gridCol w:w="3634"/>
        <w:gridCol w:w="5681"/>
      </w:tblGrid>
      <w:tr w:rsidR="00D40576" w:rsidRPr="00D40576" w:rsidTr="00D40576">
        <w:trPr>
          <w:jc w:val="center"/>
        </w:trPr>
        <w:tc>
          <w:tcPr>
            <w:tcW w:w="354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seen</w:t>
            </w:r>
            <w:r w:rsidRPr="00D40576">
              <w:rPr>
                <w:rFonts w:ascii="Times New Roman" w:eastAsia="Times New Roman" w:hAnsi="Times New Roman" w:cs="Times New Roman"/>
                <w:color w:val="0000FF"/>
                <w:sz w:val="24"/>
                <w:szCs w:val="24"/>
                <w:lang w:val="en-US" w:eastAsia="ru-RU"/>
              </w:rPr>
              <w:t xml:space="preserve"> Tim with a new girlfriend. She is quite pretty.</w:t>
            </w:r>
          </w:p>
        </w:tc>
        <w:tc>
          <w:tcPr>
            <w:tcW w:w="55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встретил</w:t>
            </w:r>
            <w:r w:rsidRPr="00D40576">
              <w:rPr>
                <w:rFonts w:ascii="Times New Roman" w:eastAsia="Times New Roman" w:hAnsi="Times New Roman" w:cs="Times New Roman"/>
                <w:i/>
                <w:iCs/>
                <w:color w:val="0000FF"/>
                <w:sz w:val="24"/>
                <w:szCs w:val="24"/>
                <w:lang w:eastAsia="ru-RU"/>
              </w:rPr>
              <w:t xml:space="preserve"> Тима с новой подружкой. Она довольно хорошенькая.</w:t>
            </w:r>
          </w:p>
        </w:tc>
      </w:tr>
      <w:tr w:rsidR="00D40576" w:rsidRPr="00D40576" w:rsidTr="00D40576">
        <w:trPr>
          <w:jc w:val="center"/>
        </w:trPr>
        <w:tc>
          <w:tcPr>
            <w:tcW w:w="354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Do you know about Jack? He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b/>
                <w:bCs/>
                <w:color w:val="0000FF"/>
                <w:sz w:val="24"/>
                <w:szCs w:val="24"/>
                <w:lang w:val="en-US" w:eastAsia="ru-RU"/>
              </w:rPr>
              <w:t xml:space="preserve"> mov</w:t>
            </w:r>
            <w:r w:rsidRPr="00D40576">
              <w:rPr>
                <w:rFonts w:ascii="Times New Roman" w:eastAsia="Times New Roman" w:hAnsi="Times New Roman" w:cs="Times New Roman"/>
                <w:b/>
                <w:bCs/>
                <w:color w:val="FF00FF"/>
                <w:sz w:val="24"/>
                <w:szCs w:val="24"/>
                <w:lang w:val="en-US" w:eastAsia="ru-RU"/>
              </w:rPr>
              <w:t>ed</w:t>
            </w:r>
            <w:r w:rsidRPr="00D40576">
              <w:rPr>
                <w:rFonts w:ascii="Times New Roman" w:eastAsia="Times New Roman" w:hAnsi="Times New Roman" w:cs="Times New Roman"/>
                <w:color w:val="0000FF"/>
                <w:sz w:val="24"/>
                <w:szCs w:val="24"/>
                <w:lang w:val="en-US" w:eastAsia="ru-RU"/>
              </w:rPr>
              <w:t xml:space="preserve"> to a new flat? </w:t>
            </w:r>
          </w:p>
        </w:tc>
        <w:tc>
          <w:tcPr>
            <w:tcW w:w="55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Ты знаешь про Джека? Он </w:t>
            </w:r>
            <w:r w:rsidRPr="00D40576">
              <w:rPr>
                <w:rFonts w:ascii="Times New Roman" w:eastAsia="Times New Roman" w:hAnsi="Times New Roman" w:cs="Times New Roman"/>
                <w:b/>
                <w:bCs/>
                <w:i/>
                <w:iCs/>
                <w:color w:val="0000FF"/>
                <w:sz w:val="24"/>
                <w:szCs w:val="24"/>
                <w:lang w:eastAsia="ru-RU"/>
              </w:rPr>
              <w:t>переехал</w:t>
            </w:r>
            <w:r w:rsidRPr="00D40576">
              <w:rPr>
                <w:rFonts w:ascii="Times New Roman" w:eastAsia="Times New Roman" w:hAnsi="Times New Roman" w:cs="Times New Roman"/>
                <w:i/>
                <w:iCs/>
                <w:color w:val="0000FF"/>
                <w:sz w:val="24"/>
                <w:szCs w:val="24"/>
                <w:lang w:eastAsia="ru-RU"/>
              </w:rPr>
              <w:t xml:space="preserve"> на новую квартиру.</w:t>
            </w:r>
          </w:p>
        </w:tc>
      </w:tr>
      <w:tr w:rsidR="00D40576" w:rsidRPr="00D40576" w:rsidTr="00D40576">
        <w:trPr>
          <w:jc w:val="center"/>
        </w:trPr>
        <w:tc>
          <w:tcPr>
            <w:tcW w:w="354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been</w:t>
            </w:r>
            <w:r w:rsidRPr="00D40576">
              <w:rPr>
                <w:rFonts w:ascii="Times New Roman" w:eastAsia="Times New Roman" w:hAnsi="Times New Roman" w:cs="Times New Roman"/>
                <w:color w:val="0000FF"/>
                <w:sz w:val="24"/>
                <w:szCs w:val="24"/>
                <w:lang w:val="en-US" w:eastAsia="ru-RU"/>
              </w:rPr>
              <w:t xml:space="preserve"> to England twice. </w:t>
            </w:r>
          </w:p>
        </w:tc>
        <w:tc>
          <w:tcPr>
            <w:tcW w:w="55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дважды </w:t>
            </w:r>
            <w:r w:rsidRPr="00D40576">
              <w:rPr>
                <w:rFonts w:ascii="Times New Roman" w:eastAsia="Times New Roman" w:hAnsi="Times New Roman" w:cs="Times New Roman"/>
                <w:b/>
                <w:bCs/>
                <w:i/>
                <w:iCs/>
                <w:color w:val="0000FF"/>
                <w:sz w:val="24"/>
                <w:szCs w:val="24"/>
                <w:lang w:eastAsia="ru-RU"/>
              </w:rPr>
              <w:t>был</w:t>
            </w:r>
            <w:r w:rsidRPr="00D40576">
              <w:rPr>
                <w:rFonts w:ascii="Times New Roman" w:eastAsia="Times New Roman" w:hAnsi="Times New Roman" w:cs="Times New Roman"/>
                <w:i/>
                <w:iCs/>
                <w:color w:val="0000FF"/>
                <w:sz w:val="24"/>
                <w:szCs w:val="24"/>
                <w:lang w:eastAsia="ru-RU"/>
              </w:rPr>
              <w:t xml:space="preserve"> в Англии.</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Примеры из повседневной жизни:</w:t>
      </w:r>
    </w:p>
    <w:tbl>
      <w:tblPr>
        <w:tblW w:w="9405" w:type="dxa"/>
        <w:jc w:val="center"/>
        <w:tblCellMar>
          <w:left w:w="0" w:type="dxa"/>
          <w:right w:w="0" w:type="dxa"/>
        </w:tblCellMar>
        <w:tblLook w:val="0000" w:firstRow="0" w:lastRow="0" w:firstColumn="0" w:lastColumn="0" w:noHBand="0" w:noVBand="0"/>
      </w:tblPr>
      <w:tblGrid>
        <w:gridCol w:w="4633"/>
        <w:gridCol w:w="4772"/>
      </w:tblGrid>
      <w:tr w:rsidR="00D40576" w:rsidRPr="00D40576" w:rsidTr="00D40576">
        <w:trPr>
          <w:jc w:val="center"/>
        </w:trPr>
        <w:tc>
          <w:tcPr>
            <w:tcW w:w="451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I think I</w:t>
            </w:r>
            <w:r w:rsidRPr="00D40576">
              <w:rPr>
                <w:rFonts w:ascii="Times New Roman" w:eastAsia="Times New Roman" w:hAnsi="Times New Roman" w:cs="Times New Roman"/>
                <w:b/>
                <w:bCs/>
                <w:color w:val="800080"/>
                <w:sz w:val="24"/>
                <w:szCs w:val="24"/>
                <w:lang w:val="en-US" w:eastAsia="ru-RU"/>
              </w:rPr>
              <w:t>’ve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seen</w:t>
            </w:r>
            <w:r w:rsidRPr="00D40576">
              <w:rPr>
                <w:rFonts w:ascii="Times New Roman" w:eastAsia="Times New Roman" w:hAnsi="Times New Roman" w:cs="Times New Roman"/>
                <w:color w:val="0000FF"/>
                <w:sz w:val="24"/>
                <w:szCs w:val="24"/>
                <w:lang w:val="en-US" w:eastAsia="ru-RU"/>
              </w:rPr>
              <w:t xml:space="preserve"> you somewhere.</w:t>
            </w:r>
          </w:p>
        </w:tc>
        <w:tc>
          <w:tcPr>
            <w:tcW w:w="465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Думаю, что я </w:t>
            </w:r>
            <w:r w:rsidRPr="00D40576">
              <w:rPr>
                <w:rFonts w:ascii="Times New Roman" w:eastAsia="Times New Roman" w:hAnsi="Times New Roman" w:cs="Times New Roman"/>
                <w:b/>
                <w:bCs/>
                <w:i/>
                <w:iCs/>
                <w:color w:val="0000FF"/>
                <w:sz w:val="24"/>
                <w:szCs w:val="24"/>
                <w:lang w:eastAsia="ru-RU"/>
              </w:rPr>
              <w:t>встречал</w:t>
            </w:r>
            <w:r w:rsidRPr="00D40576">
              <w:rPr>
                <w:rFonts w:ascii="Times New Roman" w:eastAsia="Times New Roman" w:hAnsi="Times New Roman" w:cs="Times New Roman"/>
                <w:i/>
                <w:iCs/>
                <w:color w:val="0000FF"/>
                <w:sz w:val="24"/>
                <w:szCs w:val="24"/>
                <w:lang w:eastAsia="ru-RU"/>
              </w:rPr>
              <w:t xml:space="preserve"> вас где-то.</w:t>
            </w:r>
          </w:p>
        </w:tc>
      </w:tr>
      <w:tr w:rsidR="00D40576" w:rsidRPr="00D40576" w:rsidTr="00D40576">
        <w:trPr>
          <w:jc w:val="center"/>
        </w:trPr>
        <w:tc>
          <w:tcPr>
            <w:tcW w:w="451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Is Clare in? – No, she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gone</w:t>
            </w:r>
            <w:r w:rsidRPr="00D40576">
              <w:rPr>
                <w:rFonts w:ascii="Times New Roman" w:eastAsia="Times New Roman" w:hAnsi="Times New Roman" w:cs="Times New Roman"/>
                <w:color w:val="0000FF"/>
                <w:sz w:val="24"/>
                <w:szCs w:val="24"/>
                <w:lang w:val="en-US" w:eastAsia="ru-RU"/>
              </w:rPr>
              <w:t xml:space="preserve"> to the theatre.  </w:t>
            </w:r>
          </w:p>
        </w:tc>
        <w:tc>
          <w:tcPr>
            <w:tcW w:w="465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Клэр дома? – Нет, она </w:t>
            </w:r>
            <w:r w:rsidRPr="00D40576">
              <w:rPr>
                <w:rFonts w:ascii="Times New Roman" w:eastAsia="Times New Roman" w:hAnsi="Times New Roman" w:cs="Times New Roman"/>
                <w:b/>
                <w:bCs/>
                <w:i/>
                <w:iCs/>
                <w:color w:val="0000FF"/>
                <w:sz w:val="24"/>
                <w:szCs w:val="24"/>
                <w:lang w:eastAsia="ru-RU"/>
              </w:rPr>
              <w:t>пошла</w:t>
            </w:r>
            <w:r w:rsidRPr="00D40576">
              <w:rPr>
                <w:rFonts w:ascii="Times New Roman" w:eastAsia="Times New Roman" w:hAnsi="Times New Roman" w:cs="Times New Roman"/>
                <w:i/>
                <w:iCs/>
                <w:color w:val="0000FF"/>
                <w:sz w:val="24"/>
                <w:szCs w:val="24"/>
                <w:lang w:eastAsia="ru-RU"/>
              </w:rPr>
              <w:t xml:space="preserve"> в театр.</w:t>
            </w:r>
          </w:p>
        </w:tc>
      </w:tr>
      <w:tr w:rsidR="00D40576" w:rsidRPr="00D40576" w:rsidTr="00D40576">
        <w:trPr>
          <w:jc w:val="center"/>
        </w:trPr>
        <w:tc>
          <w:tcPr>
            <w:tcW w:w="451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Don’t buy the tickets. I</w:t>
            </w:r>
            <w:r w:rsidRPr="00D40576">
              <w:rPr>
                <w:rFonts w:ascii="Times New Roman" w:eastAsia="Times New Roman" w:hAnsi="Times New Roman" w:cs="Times New Roman"/>
                <w:b/>
                <w:bCs/>
                <w:color w:val="800080"/>
                <w:sz w:val="24"/>
                <w:szCs w:val="24"/>
                <w:lang w:val="en-US" w:eastAsia="ru-RU"/>
              </w:rPr>
              <w:t>’ve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bought</w:t>
            </w:r>
            <w:r w:rsidRPr="00D40576">
              <w:rPr>
                <w:rFonts w:ascii="Times New Roman" w:eastAsia="Times New Roman" w:hAnsi="Times New Roman" w:cs="Times New Roman"/>
                <w:color w:val="0000FF"/>
                <w:sz w:val="24"/>
                <w:szCs w:val="24"/>
                <w:lang w:val="en-US" w:eastAsia="ru-RU"/>
              </w:rPr>
              <w:t xml:space="preserve"> them.</w:t>
            </w:r>
          </w:p>
        </w:tc>
        <w:tc>
          <w:tcPr>
            <w:tcW w:w="465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Не покупай билеты. Я уже их </w:t>
            </w:r>
            <w:r w:rsidRPr="00D40576">
              <w:rPr>
                <w:rFonts w:ascii="Times New Roman" w:eastAsia="Times New Roman" w:hAnsi="Times New Roman" w:cs="Times New Roman"/>
                <w:b/>
                <w:bCs/>
                <w:i/>
                <w:iCs/>
                <w:color w:val="0000FF"/>
                <w:sz w:val="24"/>
                <w:szCs w:val="24"/>
                <w:lang w:eastAsia="ru-RU"/>
              </w:rPr>
              <w:t>купил</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В этой форме также дают оценку свершившимся событиям, суммируют на момент речи сделанное ранее, сообщают о полученном опыте, знаниях:</w:t>
      </w:r>
    </w:p>
    <w:tbl>
      <w:tblPr>
        <w:tblW w:w="8790" w:type="dxa"/>
        <w:jc w:val="center"/>
        <w:tblCellMar>
          <w:left w:w="0" w:type="dxa"/>
          <w:right w:w="0" w:type="dxa"/>
        </w:tblCellMar>
        <w:tblLook w:val="0000" w:firstRow="0" w:lastRow="0" w:firstColumn="0" w:lastColumn="0" w:noHBand="0" w:noVBand="0"/>
      </w:tblPr>
      <w:tblGrid>
        <w:gridCol w:w="4133"/>
        <w:gridCol w:w="4657"/>
      </w:tblGrid>
      <w:tr w:rsidR="00D40576" w:rsidRPr="00D40576" w:rsidTr="00D40576">
        <w:trPr>
          <w:jc w:val="center"/>
        </w:trPr>
        <w:tc>
          <w:tcPr>
            <w:tcW w:w="402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You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done</w:t>
            </w:r>
            <w:r w:rsidRPr="00D40576">
              <w:rPr>
                <w:rFonts w:ascii="Times New Roman" w:eastAsia="Times New Roman" w:hAnsi="Times New Roman" w:cs="Times New Roman"/>
                <w:color w:val="0000FF"/>
                <w:sz w:val="24"/>
                <w:szCs w:val="24"/>
                <w:lang w:val="en-US" w:eastAsia="ru-RU"/>
              </w:rPr>
              <w:t xml:space="preserve"> everything for us. </w:t>
            </w:r>
          </w:p>
        </w:tc>
        <w:tc>
          <w:tcPr>
            <w:tcW w:w="453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Вы для нас очень много </w:t>
            </w:r>
            <w:r w:rsidRPr="00D40576">
              <w:rPr>
                <w:rFonts w:ascii="Times New Roman" w:eastAsia="Times New Roman" w:hAnsi="Times New Roman" w:cs="Times New Roman"/>
                <w:b/>
                <w:bCs/>
                <w:i/>
                <w:iCs/>
                <w:color w:val="0000FF"/>
                <w:sz w:val="24"/>
                <w:szCs w:val="24"/>
                <w:lang w:eastAsia="ru-RU"/>
              </w:rPr>
              <w:t>сделали</w:t>
            </w:r>
            <w:r w:rsidRPr="00D40576">
              <w:rPr>
                <w:rFonts w:ascii="Times New Roman" w:eastAsia="Times New Roman" w:hAnsi="Times New Roman" w:cs="Times New Roman"/>
                <w:i/>
                <w:iCs/>
                <w:color w:val="0000FF"/>
                <w:sz w:val="24"/>
                <w:szCs w:val="24"/>
                <w:lang w:eastAsia="ru-RU"/>
              </w:rPr>
              <w:t>.</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(оценка)</w:t>
            </w:r>
            <w:r w:rsidRPr="00D40576">
              <w:rPr>
                <w:rFonts w:ascii="Times New Roman" w:eastAsia="Times New Roman" w:hAnsi="Times New Roman" w:cs="Times New Roman"/>
                <w:i/>
                <w:iCs/>
                <w:sz w:val="24"/>
                <w:szCs w:val="24"/>
                <w:lang w:eastAsia="ru-RU"/>
              </w:rPr>
              <w:t xml:space="preserve"> </w:t>
            </w:r>
          </w:p>
        </w:tc>
      </w:tr>
      <w:tr w:rsidR="00D40576" w:rsidRPr="00D40576" w:rsidTr="00D40576">
        <w:trPr>
          <w:jc w:val="center"/>
        </w:trPr>
        <w:tc>
          <w:tcPr>
            <w:tcW w:w="402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won</w:t>
            </w:r>
            <w:r w:rsidRPr="00D40576">
              <w:rPr>
                <w:rFonts w:ascii="Times New Roman" w:eastAsia="Times New Roman" w:hAnsi="Times New Roman" w:cs="Times New Roman"/>
                <w:color w:val="0000FF"/>
                <w:sz w:val="24"/>
                <w:szCs w:val="24"/>
                <w:lang w:val="en-US" w:eastAsia="ru-RU"/>
              </w:rPr>
              <w:t>.</w:t>
            </w:r>
          </w:p>
        </w:tc>
        <w:tc>
          <w:tcPr>
            <w:tcW w:w="453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выиграл</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sz w:val="24"/>
                <w:szCs w:val="24"/>
                <w:lang w:eastAsia="ru-RU"/>
              </w:rPr>
              <w:t>(итог в результате)</w:t>
            </w:r>
          </w:p>
        </w:tc>
      </w:tr>
      <w:tr w:rsidR="00D40576" w:rsidRPr="00D40576" w:rsidTr="00D40576">
        <w:trPr>
          <w:jc w:val="center"/>
        </w:trPr>
        <w:tc>
          <w:tcPr>
            <w:tcW w:w="402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You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spoil</w:t>
            </w:r>
            <w:r w:rsidRPr="00D40576">
              <w:rPr>
                <w:rFonts w:ascii="Times New Roman" w:eastAsia="Times New Roman" w:hAnsi="Times New Roman" w:cs="Times New Roman"/>
                <w:b/>
                <w:bCs/>
                <w:color w:val="FF00FF"/>
                <w:sz w:val="24"/>
                <w:szCs w:val="24"/>
                <w:lang w:val="en-US" w:eastAsia="ru-RU"/>
              </w:rPr>
              <w:t>ed</w:t>
            </w:r>
            <w:r w:rsidRPr="00D40576">
              <w:rPr>
                <w:rFonts w:ascii="Times New Roman" w:eastAsia="Times New Roman" w:hAnsi="Times New Roman" w:cs="Times New Roman"/>
                <w:color w:val="0000FF"/>
                <w:sz w:val="24"/>
                <w:szCs w:val="24"/>
                <w:lang w:val="en-US" w:eastAsia="ru-RU"/>
              </w:rPr>
              <w:t xml:space="preserve"> everything.</w:t>
            </w:r>
          </w:p>
        </w:tc>
        <w:tc>
          <w:tcPr>
            <w:tcW w:w="453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Ты все </w:t>
            </w:r>
            <w:r w:rsidRPr="00D40576">
              <w:rPr>
                <w:rFonts w:ascii="Times New Roman" w:eastAsia="Times New Roman" w:hAnsi="Times New Roman" w:cs="Times New Roman"/>
                <w:b/>
                <w:bCs/>
                <w:i/>
                <w:iCs/>
                <w:color w:val="0000FF"/>
                <w:sz w:val="24"/>
                <w:szCs w:val="24"/>
                <w:lang w:eastAsia="ru-RU"/>
              </w:rPr>
              <w:t>испортил</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sz w:val="24"/>
                <w:szCs w:val="24"/>
                <w:lang w:eastAsia="ru-RU"/>
              </w:rPr>
              <w:t xml:space="preserve">(все испорчено </w:t>
            </w:r>
            <w:r w:rsidRPr="00D40576">
              <w:rPr>
                <w:rFonts w:ascii="Times New Roman" w:eastAsia="Times New Roman" w:hAnsi="Times New Roman" w:cs="Times New Roman"/>
                <w:b/>
                <w:bCs/>
                <w:sz w:val="24"/>
                <w:szCs w:val="24"/>
                <w:lang w:eastAsia="ru-RU"/>
              </w:rPr>
              <w:t>сейчас</w:t>
            </w:r>
            <w:r w:rsidRPr="00D40576">
              <w:rPr>
                <w:rFonts w:ascii="Times New Roman" w:eastAsia="Times New Roman" w:hAnsi="Times New Roman" w:cs="Times New Roman"/>
                <w:sz w:val="24"/>
                <w:szCs w:val="24"/>
                <w:lang w:eastAsia="ru-RU"/>
              </w:rPr>
              <w:t>)</w:t>
            </w:r>
          </w:p>
        </w:tc>
      </w:tr>
      <w:tr w:rsidR="00D40576" w:rsidRPr="00D40576" w:rsidTr="00D40576">
        <w:trPr>
          <w:jc w:val="center"/>
        </w:trPr>
        <w:tc>
          <w:tcPr>
            <w:tcW w:w="402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I</w:t>
            </w:r>
            <w:r w:rsidRPr="00D40576">
              <w:rPr>
                <w:rFonts w:ascii="Times New Roman" w:eastAsia="Times New Roman" w:hAnsi="Times New Roman" w:cs="Times New Roman"/>
                <w:b/>
                <w:bCs/>
                <w:color w:val="800080"/>
                <w:sz w:val="24"/>
                <w:szCs w:val="24"/>
                <w:lang w:val="en-US" w:eastAsia="ru-RU"/>
              </w:rPr>
              <w:t>’ve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been</w:t>
            </w:r>
            <w:r w:rsidRPr="00D40576">
              <w:rPr>
                <w:rFonts w:ascii="Times New Roman" w:eastAsia="Times New Roman" w:hAnsi="Times New Roman" w:cs="Times New Roman"/>
                <w:color w:val="0000FF"/>
                <w:sz w:val="24"/>
                <w:szCs w:val="24"/>
                <w:lang w:val="en-US" w:eastAsia="ru-RU"/>
              </w:rPr>
              <w:t xml:space="preserve"> a fool.</w:t>
            </w:r>
          </w:p>
        </w:tc>
        <w:tc>
          <w:tcPr>
            <w:tcW w:w="453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был</w:t>
            </w:r>
            <w:r w:rsidRPr="00D40576">
              <w:rPr>
                <w:rFonts w:ascii="Times New Roman" w:eastAsia="Times New Roman" w:hAnsi="Times New Roman" w:cs="Times New Roman"/>
                <w:i/>
                <w:iCs/>
                <w:color w:val="0000FF"/>
                <w:sz w:val="24"/>
                <w:szCs w:val="24"/>
                <w:lang w:eastAsia="ru-RU"/>
              </w:rPr>
              <w:t xml:space="preserve"> глупцом. </w:t>
            </w:r>
            <w:r w:rsidRPr="00D40576">
              <w:rPr>
                <w:rFonts w:ascii="Times New Roman" w:eastAsia="Times New Roman" w:hAnsi="Times New Roman" w:cs="Times New Roman"/>
                <w:sz w:val="24"/>
                <w:szCs w:val="24"/>
                <w:lang w:eastAsia="ru-RU"/>
              </w:rPr>
              <w:t>(вел себя глупо)</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Используют в языке средств массовой информации:</w:t>
      </w:r>
    </w:p>
    <w:tbl>
      <w:tblPr>
        <w:tblW w:w="8340" w:type="dxa"/>
        <w:jc w:val="center"/>
        <w:tblCellMar>
          <w:left w:w="0" w:type="dxa"/>
          <w:right w:w="0" w:type="dxa"/>
        </w:tblCellMar>
        <w:tblLook w:val="0000" w:firstRow="0" w:lastRow="0" w:firstColumn="0" w:lastColumn="0" w:noHBand="0" w:noVBand="0"/>
      </w:tblPr>
      <w:tblGrid>
        <w:gridCol w:w="3815"/>
        <w:gridCol w:w="4525"/>
      </w:tblGrid>
      <w:tr w:rsidR="00D40576" w:rsidRPr="00D40576" w:rsidTr="00D40576">
        <w:trPr>
          <w:jc w:val="center"/>
        </w:trPr>
        <w:tc>
          <w:tcPr>
            <w:tcW w:w="381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There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been</w:t>
            </w:r>
            <w:r w:rsidRPr="00D40576">
              <w:rPr>
                <w:rFonts w:ascii="Times New Roman" w:eastAsia="Times New Roman" w:hAnsi="Times New Roman" w:cs="Times New Roman"/>
                <w:color w:val="0000FF"/>
                <w:sz w:val="24"/>
                <w:szCs w:val="24"/>
                <w:lang w:val="en-US" w:eastAsia="ru-RU"/>
              </w:rPr>
              <w:t xml:space="preserve"> an air-crash in Brasilia.</w:t>
            </w:r>
          </w:p>
        </w:tc>
        <w:tc>
          <w:tcPr>
            <w:tcW w:w="452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В Бразилии </w:t>
            </w:r>
            <w:r w:rsidRPr="00D40576">
              <w:rPr>
                <w:rFonts w:ascii="Times New Roman" w:eastAsia="Times New Roman" w:hAnsi="Times New Roman" w:cs="Times New Roman"/>
                <w:b/>
                <w:bCs/>
                <w:i/>
                <w:iCs/>
                <w:color w:val="0000FF"/>
                <w:sz w:val="24"/>
                <w:szCs w:val="24"/>
                <w:lang w:eastAsia="ru-RU"/>
              </w:rPr>
              <w:t>произошла</w:t>
            </w:r>
            <w:r w:rsidRPr="00D40576">
              <w:rPr>
                <w:rFonts w:ascii="Times New Roman" w:eastAsia="Times New Roman" w:hAnsi="Times New Roman" w:cs="Times New Roman"/>
                <w:i/>
                <w:iCs/>
                <w:color w:val="0000FF"/>
                <w:sz w:val="24"/>
                <w:szCs w:val="24"/>
                <w:lang w:eastAsia="ru-RU"/>
              </w:rPr>
              <w:t xml:space="preserve"> авиакатастрофа.</w:t>
            </w:r>
          </w:p>
        </w:tc>
      </w:tr>
      <w:tr w:rsidR="00D40576" w:rsidRPr="00D40576" w:rsidTr="00D40576">
        <w:trPr>
          <w:jc w:val="center"/>
        </w:trPr>
        <w:tc>
          <w:tcPr>
            <w:tcW w:w="381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Prices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gone</w:t>
            </w:r>
            <w:r w:rsidRPr="00D40576">
              <w:rPr>
                <w:rFonts w:ascii="Times New Roman" w:eastAsia="Times New Roman" w:hAnsi="Times New Roman" w:cs="Times New Roman"/>
                <w:b/>
                <w:bCs/>
                <w:color w:val="0000FF"/>
                <w:sz w:val="24"/>
                <w:szCs w:val="24"/>
                <w:lang w:val="en-US" w:eastAsia="ru-RU"/>
              </w:rPr>
              <w:t xml:space="preserve"> up</w:t>
            </w:r>
            <w:r w:rsidRPr="00D40576">
              <w:rPr>
                <w:rFonts w:ascii="Times New Roman" w:eastAsia="Times New Roman" w:hAnsi="Times New Roman" w:cs="Times New Roman"/>
                <w:color w:val="0000FF"/>
                <w:sz w:val="24"/>
                <w:szCs w:val="24"/>
                <w:lang w:val="en-US" w:eastAsia="ru-RU"/>
              </w:rPr>
              <w:t>.</w:t>
            </w:r>
          </w:p>
        </w:tc>
        <w:tc>
          <w:tcPr>
            <w:tcW w:w="452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Цены </w:t>
            </w:r>
            <w:r w:rsidRPr="00D40576">
              <w:rPr>
                <w:rFonts w:ascii="Times New Roman" w:eastAsia="Times New Roman" w:hAnsi="Times New Roman" w:cs="Times New Roman"/>
                <w:b/>
                <w:bCs/>
                <w:i/>
                <w:iCs/>
                <w:color w:val="0000FF"/>
                <w:sz w:val="24"/>
                <w:szCs w:val="24"/>
                <w:lang w:eastAsia="ru-RU"/>
              </w:rPr>
              <w:t>выросли</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u w:val="single"/>
          <w:lang w:eastAsia="ru-RU"/>
        </w:rPr>
        <w:t>Особенности употребления</w:t>
      </w:r>
      <w:r w:rsidRPr="00D40576">
        <w:rPr>
          <w:rFonts w:ascii="Times New Roman" w:eastAsia="Times New Roman" w:hAnsi="Times New Roman" w:cs="Times New Roman"/>
          <w:b/>
          <w:bCs/>
          <w:sz w:val="24"/>
          <w:szCs w:val="24"/>
          <w:lang w:eastAsia="ru-RU"/>
        </w:rPr>
        <w:t>:</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4"/>
          <w:szCs w:val="24"/>
          <w:lang w:eastAsia="ru-RU"/>
        </w:rPr>
        <w:t>а)</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Present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Perfect</w:t>
      </w:r>
      <w:r w:rsidRPr="00D40576">
        <w:rPr>
          <w:rFonts w:ascii="Times New Roman" w:eastAsia="Times New Roman" w:hAnsi="Times New Roman" w:cs="Times New Roman"/>
          <w:sz w:val="24"/>
          <w:szCs w:val="24"/>
          <w:lang w:eastAsia="ru-RU"/>
        </w:rPr>
        <w:t xml:space="preserve"> может употребляться </w:t>
      </w:r>
      <w:r w:rsidRPr="00D40576">
        <w:rPr>
          <w:rFonts w:ascii="Times New Roman" w:eastAsia="Times New Roman" w:hAnsi="Times New Roman" w:cs="Times New Roman"/>
          <w:sz w:val="24"/>
          <w:szCs w:val="24"/>
          <w:u w:val="single"/>
          <w:lang w:eastAsia="ru-RU"/>
        </w:rPr>
        <w:t>с обстоятельственными словами</w:t>
      </w:r>
      <w:r w:rsidRPr="00D40576">
        <w:rPr>
          <w:rFonts w:ascii="Times New Roman" w:eastAsia="Times New Roman" w:hAnsi="Times New Roman" w:cs="Times New Roman"/>
          <w:sz w:val="24"/>
          <w:szCs w:val="24"/>
          <w:lang w:eastAsia="ru-RU"/>
        </w:rPr>
        <w:t>, обозначающими период времени, который еще не закончился:</w:t>
      </w:r>
    </w:p>
    <w:tbl>
      <w:tblPr>
        <w:tblW w:w="6495" w:type="dxa"/>
        <w:jc w:val="center"/>
        <w:tblCellSpacing w:w="0" w:type="dxa"/>
        <w:tblCellMar>
          <w:left w:w="0" w:type="dxa"/>
          <w:right w:w="0" w:type="dxa"/>
        </w:tblCellMar>
        <w:tblLook w:val="0000" w:firstRow="0" w:lastRow="0" w:firstColumn="0" w:lastColumn="0" w:noHBand="0" w:noVBand="0"/>
      </w:tblPr>
      <w:tblGrid>
        <w:gridCol w:w="3105"/>
        <w:gridCol w:w="3390"/>
      </w:tblGrid>
      <w:tr w:rsidR="00D40576" w:rsidRPr="00D40576" w:rsidTr="00D40576">
        <w:trPr>
          <w:tblCellSpacing w:w="0" w:type="dxa"/>
          <w:jc w:val="center"/>
        </w:trPr>
        <w:tc>
          <w:tcPr>
            <w:tcW w:w="3105" w:type="dxa"/>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8000"/>
                <w:sz w:val="24"/>
                <w:szCs w:val="24"/>
                <w:lang w:val="en-US" w:eastAsia="ru-RU"/>
              </w:rPr>
              <w:t>today</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сегодня</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8000"/>
                <w:sz w:val="24"/>
                <w:szCs w:val="24"/>
                <w:lang w:val="en-US" w:eastAsia="ru-RU"/>
              </w:rPr>
              <w:t>this</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week</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на этой неделе</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8000"/>
                <w:sz w:val="24"/>
                <w:szCs w:val="24"/>
                <w:lang w:val="en-US" w:eastAsia="ru-RU"/>
              </w:rPr>
              <w:t>this</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month</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в этом месяце</w:t>
            </w:r>
          </w:p>
        </w:tc>
        <w:tc>
          <w:tcPr>
            <w:tcW w:w="3390" w:type="dxa"/>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8000"/>
                <w:sz w:val="24"/>
                <w:szCs w:val="24"/>
                <w:lang w:val="en-US" w:eastAsia="ru-RU"/>
              </w:rPr>
              <w:t>this</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year</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в этом году</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8000"/>
                <w:sz w:val="24"/>
                <w:szCs w:val="24"/>
                <w:lang w:val="en-US" w:eastAsia="ru-RU"/>
              </w:rPr>
              <w:t>this</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morning</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сегодня утром</w:t>
            </w:r>
          </w:p>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Например:</w:t>
      </w:r>
    </w:p>
    <w:tbl>
      <w:tblPr>
        <w:tblW w:w="8775" w:type="dxa"/>
        <w:jc w:val="center"/>
        <w:tblCellMar>
          <w:left w:w="0" w:type="dxa"/>
          <w:right w:w="0" w:type="dxa"/>
        </w:tblCellMar>
        <w:tblLook w:val="0000" w:firstRow="0" w:lastRow="0" w:firstColumn="0" w:lastColumn="0" w:noHBand="0" w:noVBand="0"/>
      </w:tblPr>
      <w:tblGrid>
        <w:gridCol w:w="3263"/>
        <w:gridCol w:w="5512"/>
      </w:tblGrid>
      <w:tr w:rsidR="00D40576" w:rsidRPr="00D40576" w:rsidTr="00D40576">
        <w:trPr>
          <w:jc w:val="center"/>
        </w:trPr>
        <w:tc>
          <w:tcPr>
            <w:tcW w:w="3218"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haven’t</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seen</w:t>
            </w:r>
            <w:r w:rsidRPr="00D40576">
              <w:rPr>
                <w:rFonts w:ascii="Times New Roman" w:eastAsia="Times New Roman" w:hAnsi="Times New Roman" w:cs="Times New Roman"/>
                <w:color w:val="0000FF"/>
                <w:sz w:val="24"/>
                <w:szCs w:val="24"/>
                <w:lang w:val="en-US" w:eastAsia="ru-RU"/>
              </w:rPr>
              <w:t xml:space="preserve"> Peter </w:t>
            </w:r>
            <w:r w:rsidRPr="00D40576">
              <w:rPr>
                <w:rFonts w:ascii="Times New Roman" w:eastAsia="Times New Roman" w:hAnsi="Times New Roman" w:cs="Times New Roman"/>
                <w:color w:val="0000FF"/>
                <w:sz w:val="24"/>
                <w:szCs w:val="24"/>
                <w:u w:val="single"/>
                <w:lang w:val="en-US" w:eastAsia="ru-RU"/>
              </w:rPr>
              <w:t>today</w:t>
            </w:r>
            <w:r w:rsidRPr="00D40576">
              <w:rPr>
                <w:rFonts w:ascii="Times New Roman" w:eastAsia="Times New Roman" w:hAnsi="Times New Roman" w:cs="Times New Roman"/>
                <w:color w:val="0000FF"/>
                <w:sz w:val="24"/>
                <w:szCs w:val="24"/>
                <w:lang w:val="en-US" w:eastAsia="ru-RU"/>
              </w:rPr>
              <w:t>.</w:t>
            </w:r>
          </w:p>
        </w:tc>
        <w:tc>
          <w:tcPr>
            <w:tcW w:w="531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не видел</w:t>
            </w:r>
            <w:r w:rsidRPr="00D40576">
              <w:rPr>
                <w:rFonts w:ascii="Times New Roman" w:eastAsia="Times New Roman" w:hAnsi="Times New Roman" w:cs="Times New Roman"/>
                <w:i/>
                <w:iCs/>
                <w:color w:val="0000FF"/>
                <w:sz w:val="24"/>
                <w:szCs w:val="24"/>
                <w:lang w:eastAsia="ru-RU"/>
              </w:rPr>
              <w:t xml:space="preserve"> Петра </w:t>
            </w:r>
            <w:r w:rsidRPr="00D40576">
              <w:rPr>
                <w:rFonts w:ascii="Times New Roman" w:eastAsia="Times New Roman" w:hAnsi="Times New Roman" w:cs="Times New Roman"/>
                <w:i/>
                <w:iCs/>
                <w:color w:val="0000FF"/>
                <w:sz w:val="24"/>
                <w:szCs w:val="24"/>
                <w:u w:val="single"/>
                <w:lang w:eastAsia="ru-RU"/>
              </w:rPr>
              <w:t>сегодня</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8655" w:type="dxa"/>
            <w:gridSpan w:val="2"/>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b/>
                <w:bCs/>
                <w:color w:val="0000FF"/>
                <w:sz w:val="24"/>
                <w:szCs w:val="24"/>
                <w:lang w:val="en-US" w:eastAsia="ru-RU"/>
              </w:rPr>
              <w:t xml:space="preserve"> miss</w:t>
            </w:r>
            <w:r w:rsidRPr="00D40576">
              <w:rPr>
                <w:rFonts w:ascii="Times New Roman" w:eastAsia="Times New Roman" w:hAnsi="Times New Roman" w:cs="Times New Roman"/>
                <w:b/>
                <w:bCs/>
                <w:color w:val="FF00FF"/>
                <w:sz w:val="24"/>
                <w:szCs w:val="24"/>
                <w:lang w:val="en-US" w:eastAsia="ru-RU"/>
              </w:rPr>
              <w:t>ed</w:t>
            </w:r>
            <w:r w:rsidRPr="00D40576">
              <w:rPr>
                <w:rFonts w:ascii="Times New Roman" w:eastAsia="Times New Roman" w:hAnsi="Times New Roman" w:cs="Times New Roman"/>
                <w:color w:val="0000FF"/>
                <w:sz w:val="24"/>
                <w:szCs w:val="24"/>
                <w:lang w:val="en-US" w:eastAsia="ru-RU"/>
              </w:rPr>
              <w:t xml:space="preserve"> a lot of classes </w:t>
            </w:r>
            <w:r w:rsidRPr="00D40576">
              <w:rPr>
                <w:rFonts w:ascii="Times New Roman" w:eastAsia="Times New Roman" w:hAnsi="Times New Roman" w:cs="Times New Roman"/>
                <w:color w:val="0000FF"/>
                <w:sz w:val="24"/>
                <w:szCs w:val="24"/>
                <w:u w:val="single"/>
                <w:lang w:val="en-US" w:eastAsia="ru-RU"/>
              </w:rPr>
              <w:t>this week</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i/>
                <w:iCs/>
                <w:color w:val="0000FF"/>
                <w:sz w:val="24"/>
                <w:szCs w:val="24"/>
                <w:lang w:eastAsia="ru-RU"/>
              </w:rPr>
              <w:t xml:space="preserve">Он </w:t>
            </w:r>
            <w:r w:rsidRPr="00D40576">
              <w:rPr>
                <w:rFonts w:ascii="Times New Roman" w:eastAsia="Times New Roman" w:hAnsi="Times New Roman" w:cs="Times New Roman"/>
                <w:b/>
                <w:bCs/>
                <w:i/>
                <w:iCs/>
                <w:color w:val="0000FF"/>
                <w:sz w:val="24"/>
                <w:szCs w:val="24"/>
                <w:lang w:eastAsia="ru-RU"/>
              </w:rPr>
              <w:t>пропустил</w:t>
            </w:r>
            <w:r w:rsidRPr="00D40576">
              <w:rPr>
                <w:rFonts w:ascii="Times New Roman" w:eastAsia="Times New Roman" w:hAnsi="Times New Roman" w:cs="Times New Roman"/>
                <w:i/>
                <w:iCs/>
                <w:color w:val="0000FF"/>
                <w:sz w:val="24"/>
                <w:szCs w:val="24"/>
                <w:lang w:eastAsia="ru-RU"/>
              </w:rPr>
              <w:t xml:space="preserve"> много занятий </w:t>
            </w:r>
            <w:r w:rsidRPr="00D40576">
              <w:rPr>
                <w:rFonts w:ascii="Times New Roman" w:eastAsia="Times New Roman" w:hAnsi="Times New Roman" w:cs="Times New Roman"/>
                <w:i/>
                <w:iCs/>
                <w:color w:val="0000FF"/>
                <w:sz w:val="24"/>
                <w:szCs w:val="24"/>
                <w:u w:val="single"/>
                <w:lang w:eastAsia="ru-RU"/>
              </w:rPr>
              <w:t>на этой неделе</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Но если указанный период времени уже закончился, то употребляется форма </w:t>
      </w:r>
      <w:r w:rsidRPr="00D40576">
        <w:rPr>
          <w:rFonts w:ascii="Times New Roman" w:eastAsia="Times New Roman" w:hAnsi="Times New Roman" w:cs="Times New Roman"/>
          <w:sz w:val="24"/>
          <w:szCs w:val="24"/>
          <w:lang w:val="en-US" w:eastAsia="ru-RU"/>
        </w:rPr>
        <w:t>Past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Indefinite</w:t>
      </w:r>
      <w:r w:rsidRPr="00D40576">
        <w:rPr>
          <w:rFonts w:ascii="Times New Roman" w:eastAsia="Times New Roman" w:hAnsi="Times New Roman" w:cs="Times New Roman"/>
          <w:sz w:val="24"/>
          <w:szCs w:val="24"/>
          <w:lang w:eastAsia="ru-RU"/>
        </w:rPr>
        <w:t>, например:</w:t>
      </w:r>
    </w:p>
    <w:tbl>
      <w:tblPr>
        <w:tblW w:w="9510" w:type="dxa"/>
        <w:jc w:val="center"/>
        <w:tblCellMar>
          <w:left w:w="0" w:type="dxa"/>
          <w:right w:w="0" w:type="dxa"/>
        </w:tblCellMar>
        <w:tblLook w:val="0000" w:firstRow="0" w:lastRow="0" w:firstColumn="0" w:lastColumn="0" w:noHBand="0" w:noVBand="0"/>
      </w:tblPr>
      <w:tblGrid>
        <w:gridCol w:w="3616"/>
        <w:gridCol w:w="5894"/>
      </w:tblGrid>
      <w:tr w:rsidR="00D40576" w:rsidRPr="00D40576" w:rsidTr="00D40576">
        <w:trPr>
          <w:jc w:val="center"/>
        </w:trPr>
        <w:tc>
          <w:tcPr>
            <w:tcW w:w="352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written</w:t>
            </w:r>
            <w:r w:rsidRPr="00D40576">
              <w:rPr>
                <w:rFonts w:ascii="Times New Roman" w:eastAsia="Times New Roman" w:hAnsi="Times New Roman" w:cs="Times New Roman"/>
                <w:color w:val="0000FF"/>
                <w:sz w:val="24"/>
                <w:szCs w:val="24"/>
                <w:lang w:val="en-US" w:eastAsia="ru-RU"/>
              </w:rPr>
              <w:t xml:space="preserve"> a letter </w:t>
            </w:r>
            <w:r w:rsidRPr="00D40576">
              <w:rPr>
                <w:rFonts w:ascii="Times New Roman" w:eastAsia="Times New Roman" w:hAnsi="Times New Roman" w:cs="Times New Roman"/>
                <w:color w:val="0000FF"/>
                <w:sz w:val="24"/>
                <w:szCs w:val="24"/>
                <w:u w:val="single"/>
                <w:lang w:val="en-US" w:eastAsia="ru-RU"/>
              </w:rPr>
              <w:t>this morning</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sz w:val="24"/>
                <w:szCs w:val="24"/>
                <w:lang w:val="en-US" w:eastAsia="ru-RU"/>
              </w:rPr>
              <w:t>(</w:t>
            </w:r>
            <w:r w:rsidRPr="00D40576">
              <w:rPr>
                <w:rFonts w:ascii="Times New Roman" w:eastAsia="Times New Roman" w:hAnsi="Times New Roman" w:cs="Times New Roman"/>
                <w:sz w:val="24"/>
                <w:szCs w:val="24"/>
                <w:lang w:eastAsia="ru-RU"/>
              </w:rPr>
              <w:t xml:space="preserve">форма </w:t>
            </w:r>
            <w:r w:rsidRPr="00D40576">
              <w:rPr>
                <w:rFonts w:ascii="Times New Roman" w:eastAsia="Times New Roman" w:hAnsi="Times New Roman" w:cs="Times New Roman"/>
                <w:sz w:val="24"/>
                <w:szCs w:val="24"/>
                <w:lang w:val="en-US" w:eastAsia="ru-RU"/>
              </w:rPr>
              <w:t>Present Perfect)</w:t>
            </w:r>
          </w:p>
        </w:tc>
        <w:tc>
          <w:tcPr>
            <w:tcW w:w="574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написал</w:t>
            </w:r>
            <w:r w:rsidRPr="00D40576">
              <w:rPr>
                <w:rFonts w:ascii="Times New Roman" w:eastAsia="Times New Roman" w:hAnsi="Times New Roman" w:cs="Times New Roman"/>
                <w:i/>
                <w:iCs/>
                <w:color w:val="0000FF"/>
                <w:sz w:val="24"/>
                <w:szCs w:val="24"/>
                <w:lang w:eastAsia="ru-RU"/>
              </w:rPr>
              <w:t xml:space="preserve"> письмо </w:t>
            </w:r>
            <w:r w:rsidRPr="00D40576">
              <w:rPr>
                <w:rFonts w:ascii="Times New Roman" w:eastAsia="Times New Roman" w:hAnsi="Times New Roman" w:cs="Times New Roman"/>
                <w:i/>
                <w:iCs/>
                <w:color w:val="0000FF"/>
                <w:sz w:val="24"/>
                <w:szCs w:val="24"/>
                <w:u w:val="single"/>
                <w:lang w:eastAsia="ru-RU"/>
              </w:rPr>
              <w:t>сегодня утром</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sz w:val="24"/>
                <w:szCs w:val="24"/>
                <w:lang w:eastAsia="ru-RU"/>
              </w:rPr>
              <w:t>(если разговор тоже происходит утром)</w:t>
            </w:r>
          </w:p>
        </w:tc>
      </w:tr>
      <w:tr w:rsidR="00D40576" w:rsidRPr="00D40576" w:rsidTr="00D40576">
        <w:trPr>
          <w:jc w:val="center"/>
        </w:trPr>
        <w:tc>
          <w:tcPr>
            <w:tcW w:w="352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0000FF"/>
                <w:sz w:val="24"/>
                <w:szCs w:val="24"/>
                <w:lang w:val="en-US" w:eastAsia="ru-RU"/>
              </w:rPr>
              <w:t>wrote</w:t>
            </w:r>
            <w:r w:rsidRPr="00D40576">
              <w:rPr>
                <w:rFonts w:ascii="Times New Roman" w:eastAsia="Times New Roman" w:hAnsi="Times New Roman" w:cs="Times New Roman"/>
                <w:color w:val="0000FF"/>
                <w:sz w:val="24"/>
                <w:szCs w:val="24"/>
                <w:lang w:val="en-US" w:eastAsia="ru-RU"/>
              </w:rPr>
              <w:t xml:space="preserve"> a letter </w:t>
            </w:r>
            <w:r w:rsidRPr="00D40576">
              <w:rPr>
                <w:rFonts w:ascii="Times New Roman" w:eastAsia="Times New Roman" w:hAnsi="Times New Roman" w:cs="Times New Roman"/>
                <w:color w:val="0000FF"/>
                <w:sz w:val="24"/>
                <w:szCs w:val="24"/>
                <w:u w:val="single"/>
                <w:lang w:val="en-US" w:eastAsia="ru-RU"/>
              </w:rPr>
              <w:t>this morning</w:t>
            </w:r>
            <w:r w:rsidRPr="00D40576">
              <w:rPr>
                <w:rFonts w:ascii="Times New Roman" w:eastAsia="Times New Roman" w:hAnsi="Times New Roman" w:cs="Times New Roman"/>
                <w:color w:val="0000FF"/>
                <w:sz w:val="24"/>
                <w:szCs w:val="24"/>
                <w:lang w:val="en-US" w:eastAsia="ru-RU"/>
              </w:rPr>
              <w:t>.</w:t>
            </w:r>
          </w:p>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w:t>
            </w:r>
            <w:r w:rsidRPr="00D40576">
              <w:rPr>
                <w:rFonts w:ascii="Times New Roman" w:eastAsia="Times New Roman" w:hAnsi="Times New Roman" w:cs="Times New Roman"/>
                <w:sz w:val="24"/>
                <w:szCs w:val="24"/>
                <w:lang w:val="en-US" w:eastAsia="ru-RU"/>
              </w:rPr>
              <w:t>(</w:t>
            </w:r>
            <w:r w:rsidRPr="00D40576">
              <w:rPr>
                <w:rFonts w:ascii="Times New Roman" w:eastAsia="Times New Roman" w:hAnsi="Times New Roman" w:cs="Times New Roman"/>
                <w:sz w:val="24"/>
                <w:szCs w:val="24"/>
                <w:lang w:eastAsia="ru-RU"/>
              </w:rPr>
              <w:t xml:space="preserve">форма </w:t>
            </w:r>
            <w:r w:rsidRPr="00D40576">
              <w:rPr>
                <w:rFonts w:ascii="Times New Roman" w:eastAsia="Times New Roman" w:hAnsi="Times New Roman" w:cs="Times New Roman"/>
                <w:sz w:val="24"/>
                <w:szCs w:val="24"/>
                <w:lang w:val="en-US" w:eastAsia="ru-RU"/>
              </w:rPr>
              <w:t>Past Indefinite)</w:t>
            </w:r>
          </w:p>
        </w:tc>
        <w:tc>
          <w:tcPr>
            <w:tcW w:w="574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написал</w:t>
            </w:r>
            <w:r w:rsidRPr="00D40576">
              <w:rPr>
                <w:rFonts w:ascii="Times New Roman" w:eastAsia="Times New Roman" w:hAnsi="Times New Roman" w:cs="Times New Roman"/>
                <w:i/>
                <w:iCs/>
                <w:color w:val="0000FF"/>
                <w:sz w:val="24"/>
                <w:szCs w:val="24"/>
                <w:lang w:eastAsia="ru-RU"/>
              </w:rPr>
              <w:t xml:space="preserve"> письмо </w:t>
            </w:r>
            <w:r w:rsidRPr="00D40576">
              <w:rPr>
                <w:rFonts w:ascii="Times New Roman" w:eastAsia="Times New Roman" w:hAnsi="Times New Roman" w:cs="Times New Roman"/>
                <w:i/>
                <w:iCs/>
                <w:color w:val="0000FF"/>
                <w:sz w:val="24"/>
                <w:szCs w:val="24"/>
                <w:u w:val="single"/>
                <w:lang w:eastAsia="ru-RU"/>
              </w:rPr>
              <w:t>сегодня утром</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sz w:val="24"/>
                <w:szCs w:val="24"/>
                <w:lang w:eastAsia="ru-RU"/>
              </w:rPr>
              <w:t>(если разговор происходит, например, днем или вечером)</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4"/>
          <w:szCs w:val="24"/>
          <w:lang w:eastAsia="ru-RU"/>
        </w:rPr>
        <w:t>б)</w:t>
      </w:r>
      <w:r w:rsidRPr="00D40576">
        <w:rPr>
          <w:rFonts w:ascii="Times New Roman" w:eastAsia="Times New Roman" w:hAnsi="Times New Roman" w:cs="Times New Roman"/>
          <w:sz w:val="24"/>
          <w:szCs w:val="24"/>
          <w:lang w:eastAsia="ru-RU"/>
        </w:rPr>
        <w:t xml:space="preserve">  Часто употребляется </w:t>
      </w:r>
      <w:r w:rsidRPr="00D40576">
        <w:rPr>
          <w:rFonts w:ascii="Times New Roman" w:eastAsia="Times New Roman" w:hAnsi="Times New Roman" w:cs="Times New Roman"/>
          <w:sz w:val="24"/>
          <w:szCs w:val="24"/>
          <w:u w:val="single"/>
          <w:lang w:eastAsia="ru-RU"/>
        </w:rPr>
        <w:t>с наречиями неопределенного времени и частотности</w:t>
      </w:r>
      <w:r w:rsidRPr="00D40576">
        <w:rPr>
          <w:rFonts w:ascii="Times New Roman" w:eastAsia="Times New Roman" w:hAnsi="Times New Roman" w:cs="Times New Roman"/>
          <w:sz w:val="24"/>
          <w:szCs w:val="24"/>
          <w:lang w:eastAsia="ru-RU"/>
        </w:rPr>
        <w:t xml:space="preserve"> если в контексте нет никаких указаний на то, что данное действие относится к прошедшему времени. Их место в предложении: наречия </w:t>
      </w:r>
      <w:r w:rsidRPr="00D40576">
        <w:rPr>
          <w:rFonts w:ascii="Times New Roman" w:eastAsia="Times New Roman" w:hAnsi="Times New Roman" w:cs="Times New Roman"/>
          <w:color w:val="008000"/>
          <w:sz w:val="24"/>
          <w:szCs w:val="24"/>
          <w:lang w:val="en-US" w:eastAsia="ru-RU"/>
        </w:rPr>
        <w:t>never</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ever</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often</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seldom</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already</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color w:val="008000"/>
          <w:sz w:val="24"/>
          <w:szCs w:val="24"/>
          <w:lang w:val="en-US" w:eastAsia="ru-RU"/>
        </w:rPr>
        <w:t>just</w:t>
      </w:r>
      <w:r w:rsidRPr="00D40576">
        <w:rPr>
          <w:rFonts w:ascii="Times New Roman" w:eastAsia="Times New Roman" w:hAnsi="Times New Roman" w:cs="Times New Roman"/>
          <w:sz w:val="24"/>
          <w:szCs w:val="24"/>
          <w:lang w:eastAsia="ru-RU"/>
        </w:rPr>
        <w:t xml:space="preserve"> – обычно </w:t>
      </w:r>
      <w:r w:rsidRPr="00D40576">
        <w:rPr>
          <w:rFonts w:ascii="Times New Roman" w:eastAsia="Times New Roman" w:hAnsi="Times New Roman" w:cs="Times New Roman"/>
          <w:sz w:val="24"/>
          <w:szCs w:val="24"/>
          <w:u w:val="single"/>
          <w:lang w:eastAsia="ru-RU"/>
        </w:rPr>
        <w:t>перед смысл. глаголом</w:t>
      </w:r>
      <w:r w:rsidRPr="00D40576">
        <w:rPr>
          <w:rFonts w:ascii="Times New Roman" w:eastAsia="Times New Roman" w:hAnsi="Times New Roman" w:cs="Times New Roman"/>
          <w:sz w:val="24"/>
          <w:szCs w:val="24"/>
          <w:lang w:eastAsia="ru-RU"/>
        </w:rPr>
        <w:t>;</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eastAsia="ru-RU"/>
        </w:rPr>
        <w:t>наречия</w:t>
      </w:r>
      <w:r w:rsidRPr="00D40576">
        <w:rPr>
          <w:rFonts w:ascii="Times New Roman" w:eastAsia="Times New Roman" w:hAnsi="Times New Roman" w:cs="Times New Roman"/>
          <w:sz w:val="24"/>
          <w:szCs w:val="24"/>
          <w:lang w:val="en-US" w:eastAsia="ru-RU"/>
        </w:rPr>
        <w:t xml:space="preserve"> </w:t>
      </w:r>
      <w:r w:rsidRPr="00D40576">
        <w:rPr>
          <w:rFonts w:ascii="Times New Roman" w:eastAsia="Times New Roman" w:hAnsi="Times New Roman" w:cs="Times New Roman"/>
          <w:color w:val="008000"/>
          <w:sz w:val="24"/>
          <w:szCs w:val="24"/>
          <w:lang w:val="en-US" w:eastAsia="ru-RU"/>
        </w:rPr>
        <w:t>lately, recently, by now, up to now, yet</w:t>
      </w:r>
      <w:r w:rsidRPr="00D40576">
        <w:rPr>
          <w:rFonts w:ascii="Times New Roman" w:eastAsia="Times New Roman" w:hAnsi="Times New Roman" w:cs="Times New Roman"/>
          <w:sz w:val="24"/>
          <w:szCs w:val="24"/>
          <w:lang w:val="en-US" w:eastAsia="ru-RU"/>
        </w:rPr>
        <w:t xml:space="preserve"> – </w:t>
      </w:r>
      <w:r w:rsidRPr="00D40576">
        <w:rPr>
          <w:rFonts w:ascii="Times New Roman" w:eastAsia="Times New Roman" w:hAnsi="Times New Roman" w:cs="Times New Roman"/>
          <w:sz w:val="24"/>
          <w:szCs w:val="24"/>
          <w:u w:val="single"/>
          <w:lang w:eastAsia="ru-RU"/>
        </w:rPr>
        <w:t>в</w:t>
      </w:r>
      <w:r w:rsidRPr="00D40576">
        <w:rPr>
          <w:rFonts w:ascii="Times New Roman" w:eastAsia="Times New Roman" w:hAnsi="Times New Roman" w:cs="Times New Roman"/>
          <w:sz w:val="24"/>
          <w:szCs w:val="24"/>
          <w:u w:val="single"/>
          <w:lang w:val="en-US" w:eastAsia="ru-RU"/>
        </w:rPr>
        <w:t xml:space="preserve"> </w:t>
      </w:r>
      <w:r w:rsidRPr="00D40576">
        <w:rPr>
          <w:rFonts w:ascii="Times New Roman" w:eastAsia="Times New Roman" w:hAnsi="Times New Roman" w:cs="Times New Roman"/>
          <w:sz w:val="24"/>
          <w:szCs w:val="24"/>
          <w:u w:val="single"/>
          <w:lang w:eastAsia="ru-RU"/>
        </w:rPr>
        <w:t>конце</w:t>
      </w:r>
      <w:r w:rsidRPr="00D40576">
        <w:rPr>
          <w:rFonts w:ascii="Times New Roman" w:eastAsia="Times New Roman" w:hAnsi="Times New Roman" w:cs="Times New Roman"/>
          <w:sz w:val="24"/>
          <w:szCs w:val="24"/>
          <w:u w:val="single"/>
          <w:lang w:val="en-US" w:eastAsia="ru-RU"/>
        </w:rPr>
        <w:t xml:space="preserve"> </w:t>
      </w:r>
      <w:r w:rsidRPr="00D40576">
        <w:rPr>
          <w:rFonts w:ascii="Times New Roman" w:eastAsia="Times New Roman" w:hAnsi="Times New Roman" w:cs="Times New Roman"/>
          <w:sz w:val="24"/>
          <w:szCs w:val="24"/>
          <w:u w:val="single"/>
          <w:lang w:eastAsia="ru-RU"/>
        </w:rPr>
        <w:t>предложения</w:t>
      </w:r>
      <w:r w:rsidRPr="00D40576">
        <w:rPr>
          <w:rFonts w:ascii="Times New Roman" w:eastAsia="Times New Roman" w:hAnsi="Times New Roman" w:cs="Times New Roman"/>
          <w:sz w:val="24"/>
          <w:szCs w:val="24"/>
          <w:lang w:val="en-US" w:eastAsia="ru-RU"/>
        </w:rPr>
        <w:t>.</w:t>
      </w:r>
    </w:p>
    <w:tbl>
      <w:tblPr>
        <w:tblW w:w="6480" w:type="dxa"/>
        <w:jc w:val="center"/>
        <w:tblCellSpacing w:w="0" w:type="dxa"/>
        <w:tblCellMar>
          <w:left w:w="0" w:type="dxa"/>
          <w:right w:w="0" w:type="dxa"/>
        </w:tblCellMar>
        <w:tblLook w:val="0000" w:firstRow="0" w:lastRow="0" w:firstColumn="0" w:lastColumn="0" w:noHBand="0" w:noVBand="0"/>
      </w:tblPr>
      <w:tblGrid>
        <w:gridCol w:w="2340"/>
        <w:gridCol w:w="4140"/>
      </w:tblGrid>
      <w:tr w:rsidR="00D40576" w:rsidRPr="00D40576" w:rsidTr="00D40576">
        <w:trPr>
          <w:tblCellSpacing w:w="0" w:type="dxa"/>
          <w:jc w:val="center"/>
        </w:trPr>
        <w:tc>
          <w:tcPr>
            <w:tcW w:w="2340" w:type="dxa"/>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never</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никогда</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ever</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когда-либо</w:t>
            </w:r>
            <w:r w:rsidRPr="00D40576">
              <w:rPr>
                <w:rFonts w:ascii="Times New Roman" w:eastAsia="Times New Roman" w:hAnsi="Times New Roman" w:cs="Times New Roman"/>
                <w:color w:val="008000"/>
                <w:sz w:val="24"/>
                <w:szCs w:val="24"/>
                <w:lang w:eastAsia="ru-RU"/>
              </w:rPr>
              <w:t xml:space="preserve"> </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often</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часто</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 xml:space="preserve">seldom </w:t>
            </w:r>
            <w:r w:rsidRPr="00D40576">
              <w:rPr>
                <w:rFonts w:ascii="Times New Roman" w:eastAsia="Times New Roman" w:hAnsi="Times New Roman" w:cs="Times New Roman"/>
                <w:color w:val="008000"/>
                <w:sz w:val="24"/>
                <w:szCs w:val="24"/>
                <w:lang w:val="en-US" w:eastAsia="ru-RU"/>
              </w:rPr>
              <w:t> </w:t>
            </w:r>
            <w:r w:rsidRPr="00D40576">
              <w:rPr>
                <w:rFonts w:ascii="Times New Roman" w:eastAsia="Times New Roman" w:hAnsi="Times New Roman" w:cs="Times New Roman"/>
                <w:i/>
                <w:iCs/>
                <w:color w:val="008000"/>
                <w:sz w:val="24"/>
                <w:szCs w:val="24"/>
                <w:lang w:eastAsia="ru-RU"/>
              </w:rPr>
              <w:t>редко</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already</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уже</w:t>
            </w:r>
          </w:p>
        </w:tc>
        <w:tc>
          <w:tcPr>
            <w:tcW w:w="4140" w:type="dxa"/>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just</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только что</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lately</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в последнее время, недавно</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by</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now</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 xml:space="preserve">уже, к настоящему времени </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up</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now</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до настоящего момента</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yet</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 xml:space="preserve">еще </w:t>
            </w:r>
            <w:r w:rsidRPr="00D40576">
              <w:rPr>
                <w:rFonts w:ascii="Times New Roman" w:eastAsia="Times New Roman" w:hAnsi="Times New Roman" w:cs="Times New Roman"/>
                <w:sz w:val="24"/>
                <w:szCs w:val="24"/>
                <w:lang w:eastAsia="ru-RU"/>
              </w:rPr>
              <w:t>(в вопросах и отрицаниях)</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Например:</w:t>
      </w:r>
    </w:p>
    <w:tbl>
      <w:tblPr>
        <w:tblW w:w="8910" w:type="dxa"/>
        <w:jc w:val="center"/>
        <w:tblCellMar>
          <w:left w:w="0" w:type="dxa"/>
          <w:right w:w="0" w:type="dxa"/>
        </w:tblCellMar>
        <w:tblLook w:val="0000" w:firstRow="0" w:lastRow="0" w:firstColumn="0" w:lastColumn="0" w:noHBand="0" w:noVBand="0"/>
      </w:tblPr>
      <w:tblGrid>
        <w:gridCol w:w="3854"/>
        <w:gridCol w:w="5056"/>
      </w:tblGrid>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I’m sure we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color w:val="0000FF"/>
                <w:sz w:val="24"/>
                <w:szCs w:val="24"/>
                <w:u w:val="single"/>
                <w:lang w:val="en-US" w:eastAsia="ru-RU"/>
              </w:rPr>
              <w:t>never</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met</w:t>
            </w:r>
            <w:r w:rsidRPr="00D40576">
              <w:rPr>
                <w:rFonts w:ascii="Times New Roman" w:eastAsia="Times New Roman" w:hAnsi="Times New Roman" w:cs="Times New Roman"/>
                <w:color w:val="0000FF"/>
                <w:sz w:val="24"/>
                <w:szCs w:val="24"/>
                <w:lang w:val="en-US" w:eastAsia="ru-RU"/>
              </w:rPr>
              <w:t xml:space="preserve"> before.</w:t>
            </w:r>
          </w:p>
        </w:tc>
        <w:tc>
          <w:tcPr>
            <w:tcW w:w="492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уверен, мы </w:t>
            </w:r>
            <w:r w:rsidRPr="00D40576">
              <w:rPr>
                <w:rFonts w:ascii="Times New Roman" w:eastAsia="Times New Roman" w:hAnsi="Times New Roman" w:cs="Times New Roman"/>
                <w:i/>
                <w:iCs/>
                <w:color w:val="0000FF"/>
                <w:sz w:val="24"/>
                <w:szCs w:val="24"/>
                <w:u w:val="single"/>
                <w:lang w:eastAsia="ru-RU"/>
              </w:rPr>
              <w:t>никогда</w:t>
            </w:r>
            <w:r w:rsidRPr="00D40576">
              <w:rPr>
                <w:rFonts w:ascii="Times New Roman" w:eastAsia="Times New Roman" w:hAnsi="Times New Roman" w:cs="Times New Roman"/>
                <w:i/>
                <w:iCs/>
                <w:color w:val="0000FF"/>
                <w:sz w:val="24"/>
                <w:szCs w:val="24"/>
                <w:lang w:eastAsia="ru-RU"/>
              </w:rPr>
              <w:t xml:space="preserve"> раньше </w:t>
            </w:r>
            <w:r w:rsidRPr="00D40576">
              <w:rPr>
                <w:rFonts w:ascii="Times New Roman" w:eastAsia="Times New Roman" w:hAnsi="Times New Roman" w:cs="Times New Roman"/>
                <w:i/>
                <w:iCs/>
                <w:color w:val="0000FF"/>
                <w:sz w:val="24"/>
                <w:szCs w:val="24"/>
                <w:u w:val="single"/>
                <w:lang w:eastAsia="ru-RU"/>
              </w:rPr>
              <w:t>не</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встречались</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color w:val="0000FF"/>
                <w:sz w:val="24"/>
                <w:szCs w:val="24"/>
                <w:lang w:val="en-US" w:eastAsia="ru-RU"/>
              </w:rPr>
              <w:t xml:space="preserve"> you </w:t>
            </w:r>
            <w:r w:rsidRPr="00D40576">
              <w:rPr>
                <w:rFonts w:ascii="Times New Roman" w:eastAsia="Times New Roman" w:hAnsi="Times New Roman" w:cs="Times New Roman"/>
                <w:color w:val="0000FF"/>
                <w:sz w:val="24"/>
                <w:szCs w:val="24"/>
                <w:u w:val="single"/>
                <w:lang w:val="en-US" w:eastAsia="ru-RU"/>
              </w:rPr>
              <w:t>ever</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been</w:t>
            </w:r>
            <w:r w:rsidRPr="00D40576">
              <w:rPr>
                <w:rFonts w:ascii="Times New Roman" w:eastAsia="Times New Roman" w:hAnsi="Times New Roman" w:cs="Times New Roman"/>
                <w:color w:val="0000FF"/>
                <w:sz w:val="24"/>
                <w:szCs w:val="24"/>
                <w:lang w:val="en-US" w:eastAsia="ru-RU"/>
              </w:rPr>
              <w:t xml:space="preserve"> to the Hermitage.</w:t>
            </w:r>
          </w:p>
        </w:tc>
        <w:tc>
          <w:tcPr>
            <w:tcW w:w="492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Вы </w:t>
            </w:r>
            <w:r w:rsidRPr="00D40576">
              <w:rPr>
                <w:rFonts w:ascii="Times New Roman" w:eastAsia="Times New Roman" w:hAnsi="Times New Roman" w:cs="Times New Roman"/>
                <w:i/>
                <w:iCs/>
                <w:color w:val="0000FF"/>
                <w:sz w:val="24"/>
                <w:szCs w:val="24"/>
                <w:u w:val="single"/>
                <w:lang w:eastAsia="ru-RU"/>
              </w:rPr>
              <w:t>когда-нибудь</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были</w:t>
            </w:r>
            <w:r w:rsidRPr="00D40576">
              <w:rPr>
                <w:rFonts w:ascii="Times New Roman" w:eastAsia="Times New Roman" w:hAnsi="Times New Roman" w:cs="Times New Roman"/>
                <w:i/>
                <w:iCs/>
                <w:color w:val="0000FF"/>
                <w:sz w:val="24"/>
                <w:szCs w:val="24"/>
                <w:lang w:eastAsia="ru-RU"/>
              </w:rPr>
              <w:t xml:space="preserve"> в Эрмитаже?</w:t>
            </w:r>
          </w:p>
        </w:tc>
      </w:tr>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color w:val="0000FF"/>
                <w:sz w:val="24"/>
                <w:szCs w:val="24"/>
                <w:u w:val="single"/>
                <w:lang w:val="en-US" w:eastAsia="ru-RU"/>
              </w:rPr>
              <w:t>already</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seen</w:t>
            </w:r>
            <w:r w:rsidRPr="00D40576">
              <w:rPr>
                <w:rFonts w:ascii="Times New Roman" w:eastAsia="Times New Roman" w:hAnsi="Times New Roman" w:cs="Times New Roman"/>
                <w:color w:val="0000FF"/>
                <w:sz w:val="24"/>
                <w:szCs w:val="24"/>
                <w:lang w:val="en-US" w:eastAsia="ru-RU"/>
              </w:rPr>
              <w:t xml:space="preserve"> this film.</w:t>
            </w:r>
          </w:p>
        </w:tc>
        <w:tc>
          <w:tcPr>
            <w:tcW w:w="492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Она </w:t>
            </w:r>
            <w:r w:rsidRPr="00D40576">
              <w:rPr>
                <w:rFonts w:ascii="Times New Roman" w:eastAsia="Times New Roman" w:hAnsi="Times New Roman" w:cs="Times New Roman"/>
                <w:b/>
                <w:bCs/>
                <w:i/>
                <w:iCs/>
                <w:color w:val="0000FF"/>
                <w:sz w:val="24"/>
                <w:szCs w:val="24"/>
                <w:lang w:eastAsia="ru-RU"/>
              </w:rPr>
              <w:t>уже</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видела</w:t>
            </w:r>
            <w:r w:rsidRPr="00D40576">
              <w:rPr>
                <w:rFonts w:ascii="Times New Roman" w:eastAsia="Times New Roman" w:hAnsi="Times New Roman" w:cs="Times New Roman"/>
                <w:i/>
                <w:iCs/>
                <w:color w:val="0000FF"/>
                <w:sz w:val="24"/>
                <w:szCs w:val="24"/>
                <w:lang w:eastAsia="ru-RU"/>
              </w:rPr>
              <w:t xml:space="preserve"> этот фильм.</w:t>
            </w:r>
          </w:p>
        </w:tc>
      </w:tr>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They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arriv</w:t>
            </w:r>
            <w:r w:rsidRPr="00D40576">
              <w:rPr>
                <w:rFonts w:ascii="Times New Roman" w:eastAsia="Times New Roman" w:hAnsi="Times New Roman" w:cs="Times New Roman"/>
                <w:b/>
                <w:bCs/>
                <w:color w:val="FF00FF"/>
                <w:sz w:val="24"/>
                <w:szCs w:val="24"/>
                <w:lang w:val="en-US" w:eastAsia="ru-RU"/>
              </w:rPr>
              <w:t>ed</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color w:val="0000FF"/>
                <w:sz w:val="24"/>
                <w:szCs w:val="24"/>
                <w:u w:val="single"/>
                <w:lang w:val="en-US" w:eastAsia="ru-RU"/>
              </w:rPr>
              <w:t>by now</w:t>
            </w:r>
            <w:r w:rsidRPr="00D40576">
              <w:rPr>
                <w:rFonts w:ascii="Times New Roman" w:eastAsia="Times New Roman" w:hAnsi="Times New Roman" w:cs="Times New Roman"/>
                <w:color w:val="0000FF"/>
                <w:sz w:val="24"/>
                <w:szCs w:val="24"/>
                <w:lang w:val="en-US" w:eastAsia="ru-RU"/>
              </w:rPr>
              <w:t>.</w:t>
            </w:r>
          </w:p>
        </w:tc>
        <w:tc>
          <w:tcPr>
            <w:tcW w:w="492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Они </w:t>
            </w:r>
            <w:r w:rsidRPr="00D40576">
              <w:rPr>
                <w:rFonts w:ascii="Times New Roman" w:eastAsia="Times New Roman" w:hAnsi="Times New Roman" w:cs="Times New Roman"/>
                <w:b/>
                <w:bCs/>
                <w:i/>
                <w:iCs/>
                <w:color w:val="0000FF"/>
                <w:sz w:val="24"/>
                <w:szCs w:val="24"/>
                <w:lang w:eastAsia="ru-RU"/>
              </w:rPr>
              <w:t>приехали</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i/>
                <w:iCs/>
                <w:color w:val="0000FF"/>
                <w:sz w:val="24"/>
                <w:szCs w:val="24"/>
                <w:u w:val="single"/>
                <w:lang w:eastAsia="ru-RU"/>
              </w:rPr>
              <w:t>уже</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Причем с наречиями </w:t>
      </w:r>
      <w:r w:rsidRPr="00D40576">
        <w:rPr>
          <w:rFonts w:ascii="Times New Roman" w:eastAsia="Times New Roman" w:hAnsi="Times New Roman" w:cs="Times New Roman"/>
          <w:b/>
          <w:bCs/>
          <w:color w:val="008000"/>
          <w:sz w:val="24"/>
          <w:szCs w:val="24"/>
          <w:lang w:val="en-US" w:eastAsia="ru-RU"/>
        </w:rPr>
        <w:t>lately</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в последнее время, недавно</w:t>
      </w:r>
      <w:r w:rsidRPr="00D40576">
        <w:rPr>
          <w:rFonts w:ascii="Times New Roman" w:eastAsia="Times New Roman" w:hAnsi="Times New Roman" w:cs="Times New Roman"/>
          <w:color w:val="008000"/>
          <w:sz w:val="24"/>
          <w:szCs w:val="24"/>
          <w:lang w:eastAsia="ru-RU"/>
        </w:rPr>
        <w:t xml:space="preserve"> и </w:t>
      </w:r>
      <w:r w:rsidRPr="00D40576">
        <w:rPr>
          <w:rFonts w:ascii="Times New Roman" w:eastAsia="Times New Roman" w:hAnsi="Times New Roman" w:cs="Times New Roman"/>
          <w:b/>
          <w:bCs/>
          <w:color w:val="008000"/>
          <w:sz w:val="24"/>
          <w:szCs w:val="24"/>
          <w:lang w:val="en-US" w:eastAsia="ru-RU"/>
        </w:rPr>
        <w:t>just</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только что</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u w:val="single"/>
          <w:lang w:eastAsia="ru-RU"/>
        </w:rPr>
        <w:t>всегда</w:t>
      </w:r>
      <w:r w:rsidRPr="00D40576">
        <w:rPr>
          <w:rFonts w:ascii="Times New Roman" w:eastAsia="Times New Roman" w:hAnsi="Times New Roman" w:cs="Times New Roman"/>
          <w:sz w:val="24"/>
          <w:szCs w:val="24"/>
          <w:lang w:eastAsia="ru-RU"/>
        </w:rPr>
        <w:t xml:space="preserve"> употребляется </w:t>
      </w:r>
      <w:r w:rsidRPr="00D40576">
        <w:rPr>
          <w:rFonts w:ascii="Times New Roman" w:eastAsia="Times New Roman" w:hAnsi="Times New Roman" w:cs="Times New Roman"/>
          <w:sz w:val="24"/>
          <w:szCs w:val="24"/>
          <w:u w:val="single"/>
          <w:lang w:val="en-US" w:eastAsia="ru-RU"/>
        </w:rPr>
        <w:t>Present</w:t>
      </w:r>
      <w:r w:rsidRPr="00D40576">
        <w:rPr>
          <w:rFonts w:ascii="Times New Roman" w:eastAsia="Times New Roman" w:hAnsi="Times New Roman" w:cs="Times New Roman"/>
          <w:sz w:val="24"/>
          <w:szCs w:val="24"/>
          <w:u w:val="single"/>
          <w:lang w:eastAsia="ru-RU"/>
        </w:rPr>
        <w:t xml:space="preserve"> </w:t>
      </w:r>
      <w:r w:rsidRPr="00D40576">
        <w:rPr>
          <w:rFonts w:ascii="Times New Roman" w:eastAsia="Times New Roman" w:hAnsi="Times New Roman" w:cs="Times New Roman"/>
          <w:sz w:val="24"/>
          <w:szCs w:val="24"/>
          <w:u w:val="single"/>
          <w:lang w:val="en-US" w:eastAsia="ru-RU"/>
        </w:rPr>
        <w:t>Perfect</w:t>
      </w:r>
      <w:r w:rsidRPr="00D40576">
        <w:rPr>
          <w:rFonts w:ascii="Times New Roman" w:eastAsia="Times New Roman" w:hAnsi="Times New Roman" w:cs="Times New Roman"/>
          <w:sz w:val="24"/>
          <w:szCs w:val="24"/>
          <w:lang w:eastAsia="ru-RU"/>
        </w:rPr>
        <w:t>, например:</w:t>
      </w:r>
    </w:p>
    <w:tbl>
      <w:tblPr>
        <w:tblW w:w="9285" w:type="dxa"/>
        <w:jc w:val="center"/>
        <w:tblCellMar>
          <w:left w:w="0" w:type="dxa"/>
          <w:right w:w="0" w:type="dxa"/>
        </w:tblCellMar>
        <w:tblLook w:val="0000" w:firstRow="0" w:lastRow="0" w:firstColumn="0" w:lastColumn="0" w:noHBand="0" w:noVBand="0"/>
      </w:tblPr>
      <w:tblGrid>
        <w:gridCol w:w="4034"/>
        <w:gridCol w:w="5251"/>
      </w:tblGrid>
      <w:tr w:rsidR="00D40576" w:rsidRPr="00D40576" w:rsidTr="00D40576">
        <w:trPr>
          <w:jc w:val="center"/>
        </w:trPr>
        <w:tc>
          <w:tcPr>
            <w:tcW w:w="393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seen</w:t>
            </w:r>
            <w:r w:rsidRPr="00D40576">
              <w:rPr>
                <w:rFonts w:ascii="Times New Roman" w:eastAsia="Times New Roman" w:hAnsi="Times New Roman" w:cs="Times New Roman"/>
                <w:color w:val="0000FF"/>
                <w:sz w:val="24"/>
                <w:szCs w:val="24"/>
                <w:lang w:val="en-US" w:eastAsia="ru-RU"/>
              </w:rPr>
              <w:t xml:space="preserve"> many pictures </w:t>
            </w:r>
            <w:r w:rsidRPr="00D40576">
              <w:rPr>
                <w:rFonts w:ascii="Times New Roman" w:eastAsia="Times New Roman" w:hAnsi="Times New Roman" w:cs="Times New Roman"/>
                <w:color w:val="0000FF"/>
                <w:sz w:val="24"/>
                <w:szCs w:val="24"/>
                <w:u w:val="single"/>
                <w:lang w:val="en-US" w:eastAsia="ru-RU"/>
              </w:rPr>
              <w:t>lately</w:t>
            </w:r>
            <w:r w:rsidRPr="00D40576">
              <w:rPr>
                <w:rFonts w:ascii="Times New Roman" w:eastAsia="Times New Roman" w:hAnsi="Times New Roman" w:cs="Times New Roman"/>
                <w:color w:val="0000FF"/>
                <w:sz w:val="24"/>
                <w:szCs w:val="24"/>
                <w:lang w:val="en-US" w:eastAsia="ru-RU"/>
              </w:rPr>
              <w:t>.</w:t>
            </w:r>
          </w:p>
        </w:tc>
        <w:tc>
          <w:tcPr>
            <w:tcW w:w="511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b/>
                <w:bCs/>
                <w:i/>
                <w:iCs/>
                <w:color w:val="0000FF"/>
                <w:sz w:val="24"/>
                <w:szCs w:val="24"/>
                <w:lang w:eastAsia="ru-RU"/>
              </w:rPr>
              <w:t>посмотрел</w:t>
            </w:r>
            <w:r w:rsidRPr="00D40576">
              <w:rPr>
                <w:rFonts w:ascii="Times New Roman" w:eastAsia="Times New Roman" w:hAnsi="Times New Roman" w:cs="Times New Roman"/>
                <w:i/>
                <w:iCs/>
                <w:color w:val="0000FF"/>
                <w:sz w:val="24"/>
                <w:szCs w:val="24"/>
                <w:lang w:eastAsia="ru-RU"/>
              </w:rPr>
              <w:t xml:space="preserve"> много картин </w:t>
            </w:r>
            <w:r w:rsidRPr="00D40576">
              <w:rPr>
                <w:rFonts w:ascii="Times New Roman" w:eastAsia="Times New Roman" w:hAnsi="Times New Roman" w:cs="Times New Roman"/>
                <w:i/>
                <w:iCs/>
                <w:color w:val="0000FF"/>
                <w:sz w:val="24"/>
                <w:szCs w:val="24"/>
                <w:u w:val="single"/>
                <w:lang w:eastAsia="ru-RU"/>
              </w:rPr>
              <w:t>за последнее время</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393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He</w:t>
            </w:r>
            <w:r w:rsidRPr="00D40576">
              <w:rPr>
                <w:rFonts w:ascii="Times New Roman" w:eastAsia="Times New Roman" w:hAnsi="Times New Roman" w:cs="Times New Roman"/>
                <w:b/>
                <w:bCs/>
                <w:color w:val="800080"/>
                <w:sz w:val="24"/>
                <w:szCs w:val="24"/>
                <w:lang w:val="en-US" w:eastAsia="ru-RU"/>
              </w:rPr>
              <w:t>’s</w:t>
            </w:r>
            <w:r w:rsidRPr="00D40576">
              <w:rPr>
                <w:rFonts w:ascii="Times New Roman" w:eastAsia="Times New Roman" w:hAnsi="Times New Roman" w:cs="Times New Roman"/>
                <w:color w:val="0000FF"/>
                <w:sz w:val="24"/>
                <w:szCs w:val="24"/>
                <w:lang w:val="en-US" w:eastAsia="ru-RU"/>
              </w:rPr>
              <w:t xml:space="preserve"> (He </w:t>
            </w:r>
            <w:r w:rsidRPr="00D40576">
              <w:rPr>
                <w:rFonts w:ascii="Times New Roman" w:eastAsia="Times New Roman" w:hAnsi="Times New Roman" w:cs="Times New Roman"/>
                <w:b/>
                <w:bCs/>
                <w:color w:val="800080"/>
                <w:sz w:val="24"/>
                <w:szCs w:val="24"/>
                <w:lang w:val="en-US" w:eastAsia="ru-RU"/>
              </w:rPr>
              <w:t>has</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color w:val="0000FF"/>
                <w:sz w:val="24"/>
                <w:szCs w:val="24"/>
                <w:u w:val="single"/>
                <w:lang w:val="en-US" w:eastAsia="ru-RU"/>
              </w:rPr>
              <w:t>just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gone</w:t>
            </w:r>
            <w:r w:rsidRPr="00D40576">
              <w:rPr>
                <w:rFonts w:ascii="Times New Roman" w:eastAsia="Times New Roman" w:hAnsi="Times New Roman" w:cs="Times New Roman"/>
                <w:b/>
                <w:bCs/>
                <w:color w:val="0000FF"/>
                <w:sz w:val="24"/>
                <w:szCs w:val="24"/>
                <w:lang w:val="en-US" w:eastAsia="ru-RU"/>
              </w:rPr>
              <w:t xml:space="preserve"> out</w:t>
            </w:r>
            <w:r w:rsidRPr="00D40576">
              <w:rPr>
                <w:rFonts w:ascii="Times New Roman" w:eastAsia="Times New Roman" w:hAnsi="Times New Roman" w:cs="Times New Roman"/>
                <w:color w:val="0000FF"/>
                <w:sz w:val="24"/>
                <w:szCs w:val="24"/>
                <w:lang w:val="en-US" w:eastAsia="ru-RU"/>
              </w:rPr>
              <w:t>.</w:t>
            </w:r>
          </w:p>
        </w:tc>
        <w:tc>
          <w:tcPr>
            <w:tcW w:w="511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w:t>
            </w:r>
            <w:r w:rsidRPr="00D40576">
              <w:rPr>
                <w:rFonts w:ascii="Times New Roman" w:eastAsia="Times New Roman" w:hAnsi="Times New Roman" w:cs="Times New Roman"/>
                <w:i/>
                <w:iCs/>
                <w:color w:val="0000FF"/>
                <w:sz w:val="24"/>
                <w:szCs w:val="24"/>
                <w:u w:val="single"/>
                <w:lang w:eastAsia="ru-RU"/>
              </w:rPr>
              <w:t>только что</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вышел</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Однако наречие </w:t>
      </w:r>
      <w:r w:rsidRPr="00D40576">
        <w:rPr>
          <w:rFonts w:ascii="Times New Roman" w:eastAsia="Times New Roman" w:hAnsi="Times New Roman" w:cs="Times New Roman"/>
          <w:b/>
          <w:bCs/>
          <w:color w:val="008000"/>
          <w:sz w:val="24"/>
          <w:szCs w:val="24"/>
          <w:lang w:val="en-US" w:eastAsia="ru-RU"/>
        </w:rPr>
        <w:t>just</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now</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только что</w:t>
      </w:r>
      <w:r w:rsidRPr="00D40576">
        <w:rPr>
          <w:rFonts w:ascii="Times New Roman" w:eastAsia="Times New Roman" w:hAnsi="Times New Roman" w:cs="Times New Roman"/>
          <w:sz w:val="24"/>
          <w:szCs w:val="24"/>
          <w:lang w:eastAsia="ru-RU"/>
        </w:rPr>
        <w:t xml:space="preserve">, не имея смыслового различия с </w:t>
      </w:r>
      <w:r w:rsidRPr="00D40576">
        <w:rPr>
          <w:rFonts w:ascii="Times New Roman" w:eastAsia="Times New Roman" w:hAnsi="Times New Roman" w:cs="Times New Roman"/>
          <w:b/>
          <w:bCs/>
          <w:sz w:val="24"/>
          <w:szCs w:val="24"/>
          <w:lang w:val="en-US" w:eastAsia="ru-RU"/>
        </w:rPr>
        <w:t>just</w:t>
      </w:r>
      <w:r w:rsidRPr="00D40576">
        <w:rPr>
          <w:rFonts w:ascii="Times New Roman" w:eastAsia="Times New Roman" w:hAnsi="Times New Roman" w:cs="Times New Roman"/>
          <w:sz w:val="24"/>
          <w:szCs w:val="24"/>
          <w:lang w:eastAsia="ru-RU"/>
        </w:rPr>
        <w:t>, традиционно употребляется с прошедшим временем (</w:t>
      </w:r>
      <w:r w:rsidRPr="00D40576">
        <w:rPr>
          <w:rFonts w:ascii="Times New Roman" w:eastAsia="Times New Roman" w:hAnsi="Times New Roman" w:cs="Times New Roman"/>
          <w:sz w:val="24"/>
          <w:szCs w:val="24"/>
          <w:lang w:val="en-US" w:eastAsia="ru-RU"/>
        </w:rPr>
        <w:t>Past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Indefinite</w:t>
      </w:r>
      <w:r w:rsidRPr="00D40576">
        <w:rPr>
          <w:rFonts w:ascii="Times New Roman" w:eastAsia="Times New Roman" w:hAnsi="Times New Roman" w:cs="Times New Roman"/>
          <w:sz w:val="24"/>
          <w:szCs w:val="24"/>
          <w:lang w:eastAsia="ru-RU"/>
        </w:rPr>
        <w:t>), сравните:</w:t>
      </w:r>
    </w:p>
    <w:tbl>
      <w:tblPr>
        <w:tblW w:w="7830" w:type="dxa"/>
        <w:jc w:val="center"/>
        <w:tblCellMar>
          <w:left w:w="0" w:type="dxa"/>
          <w:right w:w="0" w:type="dxa"/>
        </w:tblCellMar>
        <w:tblLook w:val="0000" w:firstRow="0" w:lastRow="0" w:firstColumn="0" w:lastColumn="0" w:noHBand="0" w:noVBand="0"/>
      </w:tblPr>
      <w:tblGrid>
        <w:gridCol w:w="3323"/>
        <w:gridCol w:w="4507"/>
      </w:tblGrid>
      <w:tr w:rsidR="00D40576" w:rsidRPr="00D40576" w:rsidTr="00D40576">
        <w:trPr>
          <w:jc w:val="center"/>
        </w:trPr>
        <w:tc>
          <w:tcPr>
            <w:tcW w:w="3323"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800080"/>
                <w:sz w:val="24"/>
                <w:szCs w:val="24"/>
                <w:lang w:val="en-US" w:eastAsia="ru-RU"/>
              </w:rPr>
              <w:t>have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color w:val="0000FF"/>
                <w:sz w:val="24"/>
                <w:szCs w:val="24"/>
                <w:u w:val="single"/>
                <w:lang w:val="en-US" w:eastAsia="ru-RU"/>
              </w:rPr>
              <w:t>just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seen</w:t>
            </w:r>
            <w:r w:rsidRPr="00D40576">
              <w:rPr>
                <w:rFonts w:ascii="Times New Roman" w:eastAsia="Times New Roman" w:hAnsi="Times New Roman" w:cs="Times New Roman"/>
                <w:color w:val="0000FF"/>
                <w:sz w:val="24"/>
                <w:szCs w:val="24"/>
                <w:lang w:val="en-US" w:eastAsia="ru-RU"/>
              </w:rPr>
              <w:t xml:space="preserve"> him. </w:t>
            </w:r>
          </w:p>
        </w:tc>
        <w:tc>
          <w:tcPr>
            <w:tcW w:w="4507"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i/>
                <w:iCs/>
                <w:color w:val="0000FF"/>
                <w:sz w:val="24"/>
                <w:szCs w:val="24"/>
                <w:u w:val="single"/>
                <w:lang w:eastAsia="ru-RU"/>
              </w:rPr>
              <w:t>только что</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видел</w:t>
            </w:r>
            <w:r w:rsidRPr="00D40576">
              <w:rPr>
                <w:rFonts w:ascii="Times New Roman" w:eastAsia="Times New Roman" w:hAnsi="Times New Roman" w:cs="Times New Roman"/>
                <w:i/>
                <w:iCs/>
                <w:color w:val="0000FF"/>
                <w:sz w:val="24"/>
                <w:szCs w:val="24"/>
                <w:lang w:eastAsia="ru-RU"/>
              </w:rPr>
              <w:t xml:space="preserve"> его.</w:t>
            </w:r>
          </w:p>
        </w:tc>
      </w:tr>
      <w:tr w:rsidR="00D40576" w:rsidRPr="00D40576" w:rsidTr="00D40576">
        <w:trPr>
          <w:jc w:val="center"/>
        </w:trPr>
        <w:tc>
          <w:tcPr>
            <w:tcW w:w="3323"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b/>
                <w:bCs/>
                <w:color w:val="0000FF"/>
                <w:sz w:val="24"/>
                <w:szCs w:val="24"/>
                <w:lang w:val="en-US" w:eastAsia="ru-RU"/>
              </w:rPr>
              <w:t>saw</w:t>
            </w:r>
            <w:r w:rsidRPr="00D40576">
              <w:rPr>
                <w:rFonts w:ascii="Times New Roman" w:eastAsia="Times New Roman" w:hAnsi="Times New Roman" w:cs="Times New Roman"/>
                <w:color w:val="0000FF"/>
                <w:sz w:val="24"/>
                <w:szCs w:val="24"/>
                <w:lang w:val="en-US" w:eastAsia="ru-RU"/>
              </w:rPr>
              <w:t xml:space="preserve"> him </w:t>
            </w:r>
            <w:r w:rsidRPr="00D40576">
              <w:rPr>
                <w:rFonts w:ascii="Times New Roman" w:eastAsia="Times New Roman" w:hAnsi="Times New Roman" w:cs="Times New Roman"/>
                <w:color w:val="0000FF"/>
                <w:sz w:val="24"/>
                <w:szCs w:val="24"/>
                <w:u w:val="single"/>
                <w:lang w:val="en-US" w:eastAsia="ru-RU"/>
              </w:rPr>
              <w:t>just now</w:t>
            </w:r>
            <w:r w:rsidRPr="00D40576">
              <w:rPr>
                <w:rFonts w:ascii="Times New Roman" w:eastAsia="Times New Roman" w:hAnsi="Times New Roman" w:cs="Times New Roman"/>
                <w:color w:val="0000FF"/>
                <w:sz w:val="24"/>
                <w:szCs w:val="24"/>
                <w:lang w:val="en-US" w:eastAsia="ru-RU"/>
              </w:rPr>
              <w:t>.</w:t>
            </w:r>
          </w:p>
        </w:tc>
        <w:tc>
          <w:tcPr>
            <w:tcW w:w="4507"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i/>
                <w:iCs/>
                <w:color w:val="0000FF"/>
                <w:sz w:val="24"/>
                <w:szCs w:val="24"/>
                <w:u w:val="single"/>
                <w:lang w:eastAsia="ru-RU"/>
              </w:rPr>
              <w:t>только что</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видел</w:t>
            </w:r>
            <w:r w:rsidRPr="00D40576">
              <w:rPr>
                <w:rFonts w:ascii="Times New Roman" w:eastAsia="Times New Roman" w:hAnsi="Times New Roman" w:cs="Times New Roman"/>
                <w:i/>
                <w:iCs/>
                <w:color w:val="0000FF"/>
                <w:sz w:val="24"/>
                <w:szCs w:val="24"/>
                <w:lang w:eastAsia="ru-RU"/>
              </w:rPr>
              <w:t xml:space="preserve"> его.</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val="en-US" w:eastAsia="ru-RU"/>
        </w:rPr>
        <w:t>Past</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Perfect</w:t>
      </w:r>
      <w:r w:rsidRPr="00D40576">
        <w:rPr>
          <w:rFonts w:ascii="Times New Roman" w:eastAsia="Times New Roman" w:hAnsi="Times New Roman" w:cs="Times New Roman"/>
          <w:b/>
          <w:sz w:val="28"/>
          <w:szCs w:val="28"/>
          <w:lang w:eastAsia="ru-RU"/>
        </w:rPr>
        <w:t> </w:t>
      </w:r>
    </w:p>
    <w:tbl>
      <w:tblPr>
        <w:tblW w:w="39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37"/>
        <w:gridCol w:w="1439"/>
        <w:gridCol w:w="793"/>
        <w:gridCol w:w="715"/>
        <w:gridCol w:w="872"/>
        <w:gridCol w:w="795"/>
        <w:gridCol w:w="1763"/>
      </w:tblGrid>
      <w:tr w:rsidR="00D40576" w:rsidRPr="00D40576" w:rsidTr="00D40576">
        <w:trPr>
          <w:tblCellSpacing w:w="0" w:type="dxa"/>
          <w:jc w:val="center"/>
        </w:trPr>
        <w:tc>
          <w:tcPr>
            <w:tcW w:w="0" w:type="auto"/>
            <w:gridSpan w:val="2"/>
            <w:tcBorders>
              <w:top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Утвердительная форма</w:t>
            </w:r>
          </w:p>
        </w:tc>
        <w:tc>
          <w:tcPr>
            <w:tcW w:w="0" w:type="auto"/>
            <w:gridSpan w:val="3"/>
            <w:tcBorders>
              <w:top w:val="outset" w:sz="6" w:space="0" w:color="auto"/>
              <w:left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Вопросительная форма</w:t>
            </w:r>
          </w:p>
        </w:tc>
        <w:tc>
          <w:tcPr>
            <w:tcW w:w="0" w:type="auto"/>
            <w:gridSpan w:val="2"/>
            <w:tcBorders>
              <w:top w:val="outset" w:sz="6" w:space="0" w:color="auto"/>
              <w:left w:val="outset" w:sz="6" w:space="0" w:color="auto"/>
              <w:bottom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Отрицательная форма</w:t>
            </w:r>
          </w:p>
        </w:tc>
      </w:tr>
      <w:tr w:rsidR="00D40576" w:rsidRPr="00D40576" w:rsidTr="00D40576">
        <w:trPr>
          <w:tblCellSpacing w:w="0" w:type="dxa"/>
          <w:jc w:val="center"/>
        </w:trPr>
        <w:tc>
          <w:tcPr>
            <w:tcW w:w="0" w:type="auto"/>
            <w:gridSpan w:val="2"/>
            <w:tcBorders>
              <w:top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eastAsia="ru-RU"/>
              </w:rPr>
              <w:t>... +</w:t>
            </w:r>
            <w:r w:rsidRPr="00D40576">
              <w:rPr>
                <w:rFonts w:ascii="Arial" w:eastAsia="Times New Roman" w:hAnsi="Arial" w:cs="Arial"/>
                <w:b/>
                <w:bCs/>
                <w:sz w:val="20"/>
                <w:szCs w:val="20"/>
                <w:lang w:val="en-US" w:eastAsia="ru-RU"/>
              </w:rPr>
              <w:t xml:space="preserve"> </w:t>
            </w:r>
            <w:r w:rsidRPr="00D40576">
              <w:rPr>
                <w:rFonts w:ascii="Arial" w:eastAsia="Times New Roman" w:hAnsi="Arial" w:cs="Arial"/>
                <w:b/>
                <w:bCs/>
                <w:color w:val="FF0000"/>
                <w:sz w:val="20"/>
                <w:szCs w:val="20"/>
                <w:lang w:val="en-US" w:eastAsia="ru-RU"/>
              </w:rPr>
              <w:t>had</w:t>
            </w:r>
            <w:r w:rsidRPr="00D40576">
              <w:rPr>
                <w:rFonts w:ascii="Arial" w:eastAsia="Times New Roman" w:hAnsi="Arial" w:cs="Arial"/>
                <w:b/>
                <w:bCs/>
                <w:sz w:val="20"/>
                <w:szCs w:val="20"/>
                <w:lang w:val="en-US" w:eastAsia="ru-RU"/>
              </w:rPr>
              <w:t xml:space="preserve"> + </w:t>
            </w:r>
            <w:r w:rsidRPr="00D40576">
              <w:rPr>
                <w:rFonts w:ascii="Arial" w:eastAsia="Times New Roman" w:hAnsi="Arial" w:cs="Arial"/>
                <w:b/>
                <w:bCs/>
                <w:color w:val="FF00FF"/>
                <w:sz w:val="20"/>
                <w:szCs w:val="20"/>
                <w:lang w:val="en-US" w:eastAsia="ru-RU"/>
              </w:rPr>
              <w:t>III</w:t>
            </w:r>
          </w:p>
        </w:tc>
        <w:tc>
          <w:tcPr>
            <w:tcW w:w="0" w:type="auto"/>
            <w:gridSpan w:val="3"/>
            <w:tcBorders>
              <w:top w:val="outset" w:sz="6" w:space="0" w:color="auto"/>
              <w:left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Had</w:t>
            </w:r>
            <w:r w:rsidRPr="00D40576">
              <w:rPr>
                <w:rFonts w:ascii="Arial" w:eastAsia="Times New Roman" w:hAnsi="Arial" w:cs="Arial"/>
                <w:b/>
                <w:bCs/>
                <w:sz w:val="20"/>
                <w:szCs w:val="20"/>
                <w:lang w:val="en-US" w:eastAsia="ru-RU"/>
              </w:rPr>
              <w:t xml:space="preserve"> ... +  </w:t>
            </w:r>
            <w:r w:rsidRPr="00D40576">
              <w:rPr>
                <w:rFonts w:ascii="Arial" w:eastAsia="Times New Roman" w:hAnsi="Arial" w:cs="Arial"/>
                <w:b/>
                <w:bCs/>
                <w:color w:val="FF00FF"/>
                <w:sz w:val="20"/>
                <w:szCs w:val="20"/>
                <w:lang w:val="en-US" w:eastAsia="ru-RU"/>
              </w:rPr>
              <w:t>III</w:t>
            </w:r>
            <w:r w:rsidRPr="00D40576">
              <w:rPr>
                <w:rFonts w:ascii="Arial" w:eastAsia="Times New Roman" w:hAnsi="Arial" w:cs="Arial"/>
                <w:b/>
                <w:bCs/>
                <w:sz w:val="20"/>
                <w:szCs w:val="20"/>
                <w:lang w:val="en-US" w:eastAsia="ru-RU"/>
              </w:rPr>
              <w:t xml:space="preserve"> ?</w:t>
            </w:r>
          </w:p>
        </w:tc>
        <w:tc>
          <w:tcPr>
            <w:tcW w:w="0" w:type="auto"/>
            <w:gridSpan w:val="2"/>
            <w:tcBorders>
              <w:top w:val="outset" w:sz="6" w:space="0" w:color="auto"/>
              <w:left w:val="outset" w:sz="6" w:space="0" w:color="auto"/>
              <w:bottom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 xml:space="preserve">... </w:t>
            </w:r>
            <w:r w:rsidRPr="00D40576">
              <w:rPr>
                <w:rFonts w:ascii="Arial" w:eastAsia="Times New Roman" w:hAnsi="Arial" w:cs="Arial"/>
                <w:b/>
                <w:bCs/>
                <w:color w:val="FF0000"/>
                <w:sz w:val="20"/>
                <w:szCs w:val="20"/>
                <w:lang w:val="en-US" w:eastAsia="ru-RU"/>
              </w:rPr>
              <w:t>had not</w:t>
            </w:r>
            <w:r w:rsidRPr="00D40576">
              <w:rPr>
                <w:rFonts w:ascii="Arial" w:eastAsia="Times New Roman" w:hAnsi="Arial" w:cs="Arial"/>
                <w:b/>
                <w:bCs/>
                <w:sz w:val="20"/>
                <w:szCs w:val="20"/>
                <w:lang w:val="en-US" w:eastAsia="ru-RU"/>
              </w:rPr>
              <w:t xml:space="preserve"> +  </w:t>
            </w:r>
            <w:r w:rsidRPr="00D40576">
              <w:rPr>
                <w:rFonts w:ascii="Arial" w:eastAsia="Times New Roman" w:hAnsi="Arial" w:cs="Arial"/>
                <w:b/>
                <w:bCs/>
                <w:color w:val="FF00FF"/>
                <w:sz w:val="20"/>
                <w:szCs w:val="20"/>
                <w:lang w:val="en-US" w:eastAsia="ru-RU"/>
              </w:rPr>
              <w:t>III</w:t>
            </w:r>
          </w:p>
        </w:tc>
      </w:tr>
      <w:tr w:rsidR="00D40576" w:rsidRPr="00D40576" w:rsidTr="00D40576">
        <w:trPr>
          <w:tblCellSpacing w:w="0" w:type="dxa"/>
          <w:jc w:val="center"/>
        </w:trPr>
        <w:tc>
          <w:tcPr>
            <w:tcW w:w="0" w:type="auto"/>
            <w:gridSpan w:val="2"/>
            <w:tcBorders>
              <w:top w:val="outset" w:sz="6" w:space="0" w:color="auto"/>
              <w:bottom w:val="outset" w:sz="6" w:space="0" w:color="auto"/>
              <w:right w:val="outset" w:sz="6" w:space="0" w:color="auto"/>
            </w:tcBorders>
            <w:shd w:val="clear" w:color="auto" w:fill="E0E0BE"/>
          </w:tcPr>
          <w:p w:rsidR="00D40576" w:rsidRPr="00F60417"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I</w:t>
            </w:r>
            <w:r w:rsidRPr="00F60417">
              <w:rPr>
                <w:rFonts w:ascii="Arial" w:eastAsia="Times New Roman" w:hAnsi="Arial" w:cs="Arial"/>
                <w:b/>
                <w:bCs/>
                <w:sz w:val="20"/>
                <w:szCs w:val="20"/>
                <w:lang w:eastAsia="ru-RU"/>
              </w:rPr>
              <w:t xml:space="preserve"> </w:t>
            </w:r>
            <w:r w:rsidRPr="00D40576">
              <w:rPr>
                <w:rFonts w:ascii="Arial" w:eastAsia="Times New Roman" w:hAnsi="Arial" w:cs="Arial"/>
                <w:b/>
                <w:bCs/>
                <w:color w:val="FF0000"/>
                <w:sz w:val="20"/>
                <w:szCs w:val="20"/>
                <w:lang w:val="en-US" w:eastAsia="ru-RU"/>
              </w:rPr>
              <w:t>had</w:t>
            </w:r>
            <w:r w:rsidRPr="00F60417">
              <w:rPr>
                <w:rFonts w:ascii="Arial" w:eastAsia="Times New Roman" w:hAnsi="Arial" w:cs="Arial"/>
                <w:b/>
                <w:bCs/>
                <w:sz w:val="20"/>
                <w:szCs w:val="20"/>
                <w:lang w:eastAsia="ru-RU"/>
              </w:rPr>
              <w:t xml:space="preserve"> (=</w:t>
            </w:r>
            <w:r w:rsidRPr="00D40576">
              <w:rPr>
                <w:rFonts w:ascii="Arial" w:eastAsia="Times New Roman" w:hAnsi="Arial" w:cs="Arial"/>
                <w:b/>
                <w:bCs/>
                <w:sz w:val="20"/>
                <w:szCs w:val="20"/>
                <w:lang w:val="en-US" w:eastAsia="ru-RU"/>
              </w:rPr>
              <w:t>I</w:t>
            </w:r>
            <w:r w:rsidRPr="00F60417">
              <w:rPr>
                <w:rFonts w:ascii="Arial" w:eastAsia="Times New Roman" w:hAnsi="Arial" w:cs="Arial"/>
                <w:b/>
                <w:bCs/>
                <w:color w:val="FF0000"/>
                <w:sz w:val="20"/>
                <w:szCs w:val="20"/>
                <w:lang w:eastAsia="ru-RU"/>
              </w:rPr>
              <w:t>'</w:t>
            </w:r>
            <w:r w:rsidRPr="00D40576">
              <w:rPr>
                <w:rFonts w:ascii="Arial" w:eastAsia="Times New Roman" w:hAnsi="Arial" w:cs="Arial"/>
                <w:b/>
                <w:bCs/>
                <w:color w:val="FF0000"/>
                <w:sz w:val="20"/>
                <w:szCs w:val="20"/>
                <w:lang w:val="en-US" w:eastAsia="ru-RU"/>
              </w:rPr>
              <w:t>d</w:t>
            </w:r>
            <w:r w:rsidRPr="00F60417">
              <w:rPr>
                <w:rFonts w:ascii="Arial" w:eastAsia="Times New Roman" w:hAnsi="Arial" w:cs="Arial"/>
                <w:b/>
                <w:bCs/>
                <w:sz w:val="20"/>
                <w:szCs w:val="20"/>
                <w:lang w:eastAsia="ru-RU"/>
              </w:rPr>
              <w:t xml:space="preserve">) </w:t>
            </w:r>
            <w:r w:rsidRPr="00D40576">
              <w:rPr>
                <w:rFonts w:ascii="Arial" w:eastAsia="Times New Roman" w:hAnsi="Arial" w:cs="Arial"/>
                <w:b/>
                <w:bCs/>
                <w:sz w:val="20"/>
                <w:szCs w:val="20"/>
                <w:lang w:val="en-US" w:eastAsia="ru-RU"/>
              </w:rPr>
              <w:t>play</w:t>
            </w:r>
            <w:r w:rsidRPr="00D40576">
              <w:rPr>
                <w:rFonts w:ascii="Arial" w:eastAsia="Times New Roman" w:hAnsi="Arial" w:cs="Arial"/>
                <w:b/>
                <w:bCs/>
                <w:color w:val="FF00FF"/>
                <w:sz w:val="20"/>
                <w:szCs w:val="20"/>
                <w:lang w:val="en-US" w:eastAsia="ru-RU"/>
              </w:rPr>
              <w:t>ed</w:t>
            </w:r>
            <w:r w:rsidRPr="00F60417">
              <w:rPr>
                <w:rFonts w:ascii="Arial" w:eastAsia="Times New Roman" w:hAnsi="Arial" w:cs="Arial"/>
                <w:b/>
                <w:bCs/>
                <w:sz w:val="20"/>
                <w:szCs w:val="20"/>
                <w:lang w:eastAsia="ru-RU"/>
              </w:rPr>
              <w:t>.</w:t>
            </w:r>
          </w:p>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i/>
                <w:iCs/>
                <w:sz w:val="20"/>
                <w:szCs w:val="20"/>
                <w:shd w:val="clear" w:color="auto" w:fill="FFFFFF"/>
                <w:lang w:eastAsia="ru-RU"/>
              </w:rPr>
              <w:t>Я</w:t>
            </w:r>
            <w:r w:rsidRPr="00F60417">
              <w:rPr>
                <w:rFonts w:ascii="Arial" w:eastAsia="Times New Roman" w:hAnsi="Arial" w:cs="Arial"/>
                <w:i/>
                <w:iCs/>
                <w:sz w:val="20"/>
                <w:szCs w:val="20"/>
                <w:shd w:val="clear" w:color="auto" w:fill="FFFFFF"/>
                <w:lang w:eastAsia="ru-RU"/>
              </w:rPr>
              <w:t xml:space="preserve"> </w:t>
            </w:r>
            <w:r w:rsidRPr="00D40576">
              <w:rPr>
                <w:rFonts w:ascii="Arial" w:eastAsia="Times New Roman" w:hAnsi="Arial" w:cs="Arial"/>
                <w:i/>
                <w:iCs/>
                <w:sz w:val="20"/>
                <w:szCs w:val="20"/>
                <w:shd w:val="clear" w:color="auto" w:fill="FFFFFF"/>
                <w:lang w:eastAsia="ru-RU"/>
              </w:rPr>
              <w:t>сыграл</w:t>
            </w:r>
            <w:r w:rsidRPr="00F60417">
              <w:rPr>
                <w:rFonts w:ascii="Arial" w:eastAsia="Times New Roman" w:hAnsi="Arial" w:cs="Arial"/>
                <w:i/>
                <w:iCs/>
                <w:sz w:val="20"/>
                <w:szCs w:val="20"/>
                <w:shd w:val="clear" w:color="auto" w:fill="FFFFFF"/>
                <w:lang w:eastAsia="ru-RU"/>
              </w:rPr>
              <w:t>.</w:t>
            </w:r>
            <w:r w:rsidRPr="00F60417">
              <w:rPr>
                <w:rFonts w:ascii="Arial" w:eastAsia="Times New Roman" w:hAnsi="Arial" w:cs="Arial"/>
                <w:sz w:val="20"/>
                <w:szCs w:val="20"/>
                <w:shd w:val="clear" w:color="auto" w:fill="FFFFFF"/>
                <w:lang w:eastAsia="ru-RU"/>
              </w:rPr>
              <w:t xml:space="preserve"> </w:t>
            </w:r>
            <w:r w:rsidRPr="00D40576">
              <w:rPr>
                <w:rFonts w:ascii="Arial" w:eastAsia="Times New Roman" w:hAnsi="Arial" w:cs="Arial"/>
                <w:sz w:val="20"/>
                <w:szCs w:val="20"/>
                <w:shd w:val="clear" w:color="auto" w:fill="FFFFFF"/>
                <w:lang w:eastAsia="ru-RU"/>
              </w:rPr>
              <w:t>(уже, до того как... )</w:t>
            </w:r>
          </w:p>
        </w:tc>
        <w:tc>
          <w:tcPr>
            <w:tcW w:w="0" w:type="auto"/>
            <w:gridSpan w:val="3"/>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Had</w:t>
            </w:r>
            <w:r w:rsidRPr="00D40576">
              <w:rPr>
                <w:rFonts w:ascii="Arial" w:eastAsia="Times New Roman" w:hAnsi="Arial" w:cs="Arial"/>
                <w:b/>
                <w:bCs/>
                <w:sz w:val="20"/>
                <w:szCs w:val="20"/>
                <w:lang w:val="en-US" w:eastAsia="ru-RU"/>
              </w:rPr>
              <w:t xml:space="preserve"> I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rPr>
                <w:rFonts w:ascii="Arial" w:eastAsia="Times New Roman" w:hAnsi="Arial" w:cs="Arial"/>
                <w:sz w:val="20"/>
                <w:szCs w:val="20"/>
                <w:lang w:val="en-US" w:eastAsia="ru-RU"/>
              </w:rPr>
            </w:pPr>
            <w:r w:rsidRPr="00D40576">
              <w:rPr>
                <w:rFonts w:ascii="Arial" w:eastAsia="Times New Roman" w:hAnsi="Arial" w:cs="Arial"/>
                <w:i/>
                <w:iCs/>
                <w:sz w:val="20"/>
                <w:szCs w:val="20"/>
                <w:shd w:val="clear" w:color="auto" w:fill="FFFFFF"/>
                <w:lang w:eastAsia="ru-RU"/>
              </w:rPr>
              <w:t>Я</w:t>
            </w:r>
            <w:r w:rsidRPr="00D40576">
              <w:rPr>
                <w:rFonts w:ascii="Arial" w:eastAsia="Times New Roman" w:hAnsi="Arial" w:cs="Arial"/>
                <w:i/>
                <w:iCs/>
                <w:sz w:val="20"/>
                <w:szCs w:val="20"/>
                <w:shd w:val="clear" w:color="auto" w:fill="FFFFFF"/>
                <w:lang w:val="en-US" w:eastAsia="ru-RU"/>
              </w:rPr>
              <w:t xml:space="preserve"> </w:t>
            </w:r>
            <w:r w:rsidRPr="00D40576">
              <w:rPr>
                <w:rFonts w:ascii="Arial" w:eastAsia="Times New Roman" w:hAnsi="Arial" w:cs="Arial"/>
                <w:i/>
                <w:iCs/>
                <w:sz w:val="20"/>
                <w:szCs w:val="20"/>
                <w:shd w:val="clear" w:color="auto" w:fill="FFFFFF"/>
                <w:lang w:eastAsia="ru-RU"/>
              </w:rPr>
              <w:t>сыграл</w:t>
            </w:r>
            <w:r w:rsidRPr="00D40576">
              <w:rPr>
                <w:rFonts w:ascii="Arial" w:eastAsia="Times New Roman" w:hAnsi="Arial" w:cs="Arial"/>
                <w:i/>
                <w:iCs/>
                <w:sz w:val="20"/>
                <w:szCs w:val="20"/>
                <w:shd w:val="clear" w:color="auto" w:fill="FFFFFF"/>
                <w:lang w:val="en-US" w:eastAsia="ru-RU"/>
              </w:rPr>
              <w:t>?</w:t>
            </w:r>
          </w:p>
        </w:tc>
        <w:tc>
          <w:tcPr>
            <w:tcW w:w="0" w:type="auto"/>
            <w:gridSpan w:val="2"/>
            <w:tcBorders>
              <w:top w:val="outset" w:sz="6" w:space="0" w:color="auto"/>
              <w:left w:val="outset" w:sz="6" w:space="0" w:color="auto"/>
              <w:bottom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 xml:space="preserve">I </w:t>
            </w:r>
            <w:r w:rsidRPr="00D40576">
              <w:rPr>
                <w:rFonts w:ascii="Arial" w:eastAsia="Times New Roman" w:hAnsi="Arial" w:cs="Arial"/>
                <w:b/>
                <w:bCs/>
                <w:color w:val="FF0000"/>
                <w:sz w:val="20"/>
                <w:szCs w:val="20"/>
                <w:lang w:val="en-US" w:eastAsia="ru-RU"/>
              </w:rPr>
              <w:t>had not</w:t>
            </w:r>
            <w:r w:rsidRPr="00D40576">
              <w:rPr>
                <w:rFonts w:ascii="Arial" w:eastAsia="Times New Roman" w:hAnsi="Arial" w:cs="Arial"/>
                <w:b/>
                <w:bCs/>
                <w:sz w:val="20"/>
                <w:szCs w:val="20"/>
                <w:lang w:val="en-US" w:eastAsia="ru-RU"/>
              </w:rPr>
              <w:t xml:space="preserve"> (=I</w:t>
            </w:r>
            <w:r w:rsidRPr="00D40576">
              <w:rPr>
                <w:rFonts w:ascii="Arial" w:eastAsia="Times New Roman" w:hAnsi="Arial" w:cs="Arial"/>
                <w:b/>
                <w:bCs/>
                <w:color w:val="FF0000"/>
                <w:sz w:val="20"/>
                <w:szCs w:val="20"/>
                <w:lang w:val="en-US" w:eastAsia="ru-RU"/>
              </w:rPr>
              <w:t xml:space="preserve"> hadn't</w:t>
            </w:r>
            <w:r w:rsidRPr="00D40576">
              <w:rPr>
                <w:rFonts w:ascii="Arial" w:eastAsia="Times New Roman" w:hAnsi="Arial" w:cs="Arial"/>
                <w:b/>
                <w:bCs/>
                <w:sz w:val="20"/>
                <w:szCs w:val="20"/>
                <w:lang w:val="en-US" w:eastAsia="ru-RU"/>
              </w:rPr>
              <w:t>)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i/>
                <w:iCs/>
                <w:sz w:val="20"/>
                <w:szCs w:val="20"/>
                <w:shd w:val="clear" w:color="auto" w:fill="FFFFFF"/>
                <w:lang w:eastAsia="ru-RU"/>
              </w:rPr>
              <w:t>Я не сыграл.</w:t>
            </w:r>
          </w:p>
        </w:tc>
      </w:tr>
      <w:tr w:rsidR="00D40576" w:rsidRPr="00452D70" w:rsidTr="00D40576">
        <w:trPr>
          <w:tblCellSpacing w:w="0" w:type="dxa"/>
          <w:jc w:val="center"/>
        </w:trPr>
        <w:tc>
          <w:tcPr>
            <w:tcW w:w="699" w:type="pct"/>
            <w:tcBorders>
              <w:top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It</w:t>
            </w:r>
            <w:r w:rsidRPr="00D40576">
              <w:rPr>
                <w:rFonts w:ascii="Arial" w:eastAsia="Times New Roman" w:hAnsi="Arial" w:cs="Arial"/>
                <w:sz w:val="20"/>
                <w:szCs w:val="20"/>
                <w:lang w:val="en-US" w:eastAsia="ru-RU"/>
              </w:rPr>
              <w:t xml:space="preserve"> </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We</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They</w:t>
            </w:r>
          </w:p>
        </w:tc>
        <w:tc>
          <w:tcPr>
            <w:tcW w:w="970"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had</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30"/>
              <w:jc w:val="right"/>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'd</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535"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right="45"/>
              <w:jc w:val="right"/>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Had</w:t>
            </w:r>
          </w:p>
        </w:tc>
        <w:tc>
          <w:tcPr>
            <w:tcW w:w="482"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it</w:t>
            </w:r>
            <w:r w:rsidRPr="00D40576">
              <w:rPr>
                <w:rFonts w:ascii="Arial" w:eastAsia="Times New Roman" w:hAnsi="Arial" w:cs="Arial"/>
                <w:sz w:val="20"/>
                <w:szCs w:val="20"/>
                <w:lang w:val="en-US" w:eastAsia="ru-RU"/>
              </w:rPr>
              <w:t xml:space="preserve"> </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they</w:t>
            </w:r>
          </w:p>
        </w:tc>
        <w:tc>
          <w:tcPr>
            <w:tcW w:w="588" w:type="pct"/>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536" w:type="pct"/>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It</w:t>
            </w:r>
            <w:r w:rsidRPr="00D40576">
              <w:rPr>
                <w:rFonts w:ascii="Arial" w:eastAsia="Times New Roman" w:hAnsi="Arial" w:cs="Arial"/>
                <w:sz w:val="20"/>
                <w:szCs w:val="20"/>
                <w:lang w:val="en-US" w:eastAsia="ru-RU"/>
              </w:rPr>
              <w:t xml:space="preserve"> </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They</w:t>
            </w:r>
          </w:p>
        </w:tc>
        <w:tc>
          <w:tcPr>
            <w:tcW w:w="1189" w:type="pct"/>
            <w:tcBorders>
              <w:top w:val="outset" w:sz="6" w:space="0" w:color="auto"/>
              <w:left w:val="outset" w:sz="6" w:space="0" w:color="auto"/>
              <w:bottom w:val="outset" w:sz="6" w:space="0" w:color="auto"/>
            </w:tcBorders>
            <w:shd w:val="clear" w:color="auto" w:fill="E0E0BE"/>
            <w:vAlign w:val="center"/>
          </w:tcPr>
          <w:p w:rsidR="00D40576" w:rsidRPr="00D40576" w:rsidRDefault="00D40576" w:rsidP="00D40576">
            <w:pPr>
              <w:spacing w:after="0" w:line="240" w:lineRule="auto"/>
              <w:ind w:left="45"/>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had not</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15"/>
              <w:jc w:val="right"/>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hadn't</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4"/>
          <w:szCs w:val="24"/>
          <w:lang w:eastAsia="ru-RU"/>
        </w:rPr>
        <w:t>1</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Past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Perfect</w:t>
      </w:r>
      <w:r w:rsidRPr="00D40576">
        <w:rPr>
          <w:rFonts w:ascii="Times New Roman" w:eastAsia="Times New Roman" w:hAnsi="Times New Roman" w:cs="Times New Roman"/>
          <w:sz w:val="24"/>
          <w:szCs w:val="24"/>
          <w:lang w:eastAsia="ru-RU"/>
        </w:rPr>
        <w:t xml:space="preserve"> употребляется для выражения действия, состоявшегося до определенного момента в прошлом, который определяется:</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4"/>
          <w:szCs w:val="24"/>
          <w:lang w:eastAsia="ru-RU"/>
        </w:rPr>
        <w:t>а)</w:t>
      </w:r>
      <w:r w:rsidRPr="00D40576">
        <w:rPr>
          <w:rFonts w:ascii="Times New Roman" w:eastAsia="Times New Roman" w:hAnsi="Times New Roman" w:cs="Times New Roman"/>
          <w:sz w:val="24"/>
          <w:szCs w:val="24"/>
          <w:lang w:eastAsia="ru-RU"/>
        </w:rPr>
        <w:t>  Обстоятельствами времени более или менее точно указывающими время, к которому действие закончилось:</w:t>
      </w:r>
    </w:p>
    <w:tbl>
      <w:tblPr>
        <w:tblW w:w="8430" w:type="dxa"/>
        <w:jc w:val="center"/>
        <w:tblCellSpacing w:w="0" w:type="dxa"/>
        <w:tblCellMar>
          <w:left w:w="0" w:type="dxa"/>
          <w:right w:w="0" w:type="dxa"/>
        </w:tblCellMar>
        <w:tblLook w:val="0000" w:firstRow="0" w:lastRow="0" w:firstColumn="0" w:lastColumn="0" w:noHBand="0" w:noVBand="0"/>
      </w:tblPr>
      <w:tblGrid>
        <w:gridCol w:w="4365"/>
        <w:gridCol w:w="4065"/>
      </w:tblGrid>
      <w:tr w:rsidR="00D40576" w:rsidRPr="00452D70" w:rsidTr="00D40576">
        <w:trPr>
          <w:tblCellSpacing w:w="0" w:type="dxa"/>
          <w:jc w:val="center"/>
        </w:trPr>
        <w:tc>
          <w:tcPr>
            <w:tcW w:w="4365" w:type="dxa"/>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008000"/>
                <w:sz w:val="24"/>
                <w:szCs w:val="24"/>
                <w:lang w:val="en-US" w:eastAsia="ru-RU"/>
              </w:rPr>
              <w:t>by two o’clock </w:t>
            </w:r>
            <w:r w:rsidRPr="00D40576">
              <w:rPr>
                <w:rFonts w:ascii="Times New Roman" w:eastAsia="Times New Roman" w:hAnsi="Times New Roman" w:cs="Times New Roman"/>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двум</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часам</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008000"/>
                <w:sz w:val="24"/>
                <w:szCs w:val="24"/>
                <w:lang w:val="en-US" w:eastAsia="ru-RU"/>
              </w:rPr>
              <w:t>by noon </w:t>
            </w:r>
            <w:r w:rsidRPr="00D40576">
              <w:rPr>
                <w:rFonts w:ascii="Times New Roman" w:eastAsia="Times New Roman" w:hAnsi="Times New Roman" w:cs="Times New Roman"/>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полудню</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008000"/>
                <w:sz w:val="24"/>
                <w:szCs w:val="24"/>
                <w:lang w:val="en-US" w:eastAsia="ru-RU"/>
              </w:rPr>
              <w:t>by Saturday </w:t>
            </w:r>
            <w:r w:rsidRPr="00D40576">
              <w:rPr>
                <w:rFonts w:ascii="Times New Roman" w:eastAsia="Times New Roman" w:hAnsi="Times New Roman" w:cs="Times New Roman"/>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субботе</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008000"/>
                <w:sz w:val="24"/>
                <w:szCs w:val="24"/>
                <w:lang w:val="en-US" w:eastAsia="ru-RU"/>
              </w:rPr>
              <w:t>by the 15</w:t>
            </w:r>
            <w:r w:rsidRPr="00D40576">
              <w:rPr>
                <w:rFonts w:ascii="Times New Roman" w:eastAsia="Times New Roman" w:hAnsi="Times New Roman" w:cs="Times New Roman"/>
                <w:b/>
                <w:bCs/>
                <w:color w:val="008000"/>
                <w:sz w:val="24"/>
                <w:szCs w:val="24"/>
                <w:vertAlign w:val="superscript"/>
                <w:lang w:val="en-US" w:eastAsia="ru-RU"/>
              </w:rPr>
              <w:t>th</w:t>
            </w:r>
            <w:r w:rsidRPr="00D40576">
              <w:rPr>
                <w:rFonts w:ascii="Times New Roman" w:eastAsia="Times New Roman" w:hAnsi="Times New Roman" w:cs="Times New Roman"/>
                <w:b/>
                <w:bCs/>
                <w:color w:val="008000"/>
                <w:sz w:val="24"/>
                <w:szCs w:val="24"/>
                <w:lang w:val="en-US" w:eastAsia="ru-RU"/>
              </w:rPr>
              <w:t xml:space="preserve"> of September</w:t>
            </w:r>
            <w:r w:rsidRPr="00D40576">
              <w:rPr>
                <w:rFonts w:ascii="Times New Roman" w:eastAsia="Times New Roman" w:hAnsi="Times New Roman" w:cs="Times New Roman"/>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w:t>
            </w:r>
            <w:r w:rsidRPr="00D40576">
              <w:rPr>
                <w:rFonts w:ascii="Times New Roman" w:eastAsia="Times New Roman" w:hAnsi="Times New Roman" w:cs="Times New Roman"/>
                <w:i/>
                <w:iCs/>
                <w:color w:val="008000"/>
                <w:sz w:val="24"/>
                <w:szCs w:val="24"/>
                <w:lang w:val="en-US" w:eastAsia="ru-RU"/>
              </w:rPr>
              <w:t xml:space="preserve"> 15 </w:t>
            </w:r>
            <w:r w:rsidRPr="00D40576">
              <w:rPr>
                <w:rFonts w:ascii="Times New Roman" w:eastAsia="Times New Roman" w:hAnsi="Times New Roman" w:cs="Times New Roman"/>
                <w:i/>
                <w:iCs/>
                <w:color w:val="008000"/>
                <w:sz w:val="24"/>
                <w:szCs w:val="24"/>
                <w:lang w:eastAsia="ru-RU"/>
              </w:rPr>
              <w:t>сентября</w:t>
            </w:r>
            <w:r w:rsidRPr="00D40576">
              <w:rPr>
                <w:rFonts w:ascii="Times New Roman" w:eastAsia="Times New Roman" w:hAnsi="Times New Roman" w:cs="Times New Roman"/>
                <w:color w:val="008000"/>
                <w:sz w:val="24"/>
                <w:szCs w:val="24"/>
                <w:lang w:val="en-US" w:eastAsia="ru-RU"/>
              </w:rPr>
              <w:t xml:space="preserve"> </w:t>
            </w:r>
          </w:p>
        </w:tc>
        <w:tc>
          <w:tcPr>
            <w:tcW w:w="4065" w:type="dxa"/>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8000"/>
                <w:sz w:val="24"/>
                <w:szCs w:val="24"/>
                <w:lang w:val="en-US" w:eastAsia="ru-RU"/>
              </w:rPr>
              <w:t>by</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then</w:t>
            </w:r>
            <w:r w:rsidRPr="00D40576">
              <w:rPr>
                <w:rFonts w:ascii="Times New Roman" w:eastAsia="Times New Roman" w:hAnsi="Times New Roman" w:cs="Times New Roman"/>
                <w:b/>
                <w:bCs/>
                <w:color w:val="008000"/>
                <w:sz w:val="24"/>
                <w:szCs w:val="24"/>
                <w:lang w:eastAsia="ru-RU"/>
              </w:rPr>
              <w:t> </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к этому/тому времени</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008000"/>
                <w:sz w:val="24"/>
                <w:szCs w:val="24"/>
                <w:lang w:val="en-US" w:eastAsia="ru-RU"/>
              </w:rPr>
              <w:t>by that time </w:t>
            </w:r>
            <w:r w:rsidRPr="00D40576">
              <w:rPr>
                <w:rFonts w:ascii="Times New Roman" w:eastAsia="Times New Roman" w:hAnsi="Times New Roman" w:cs="Times New Roman"/>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тому</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времени</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008000"/>
                <w:sz w:val="24"/>
                <w:szCs w:val="24"/>
                <w:lang w:val="en-US" w:eastAsia="ru-RU"/>
              </w:rPr>
              <w:t>by the end of the week</w:t>
            </w:r>
            <w:r w:rsidRPr="00D40576">
              <w:rPr>
                <w:rFonts w:ascii="Times New Roman" w:eastAsia="Times New Roman" w:hAnsi="Times New Roman" w:cs="Times New Roman"/>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концу</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недели</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color w:val="008000"/>
                <w:sz w:val="24"/>
                <w:szCs w:val="24"/>
                <w:lang w:val="en-US" w:eastAsia="ru-RU"/>
              </w:rPr>
              <w:t>by the end of the year</w:t>
            </w:r>
            <w:r w:rsidRPr="00D40576">
              <w:rPr>
                <w:rFonts w:ascii="Times New Roman" w:eastAsia="Times New Roman" w:hAnsi="Times New Roman" w:cs="Times New Roman"/>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концу</w:t>
            </w:r>
            <w:r w:rsidRPr="00D40576">
              <w:rPr>
                <w:rFonts w:ascii="Times New Roman" w:eastAsia="Times New Roman" w:hAnsi="Times New Roman" w:cs="Times New Roman"/>
                <w:i/>
                <w:iCs/>
                <w:color w:val="008000"/>
                <w:sz w:val="24"/>
                <w:szCs w:val="24"/>
                <w:lang w:val="en-US" w:eastAsia="ru-RU"/>
              </w:rPr>
              <w:t xml:space="preserve"> </w:t>
            </w:r>
            <w:r w:rsidRPr="00D40576">
              <w:rPr>
                <w:rFonts w:ascii="Times New Roman" w:eastAsia="Times New Roman" w:hAnsi="Times New Roman" w:cs="Times New Roman"/>
                <w:i/>
                <w:iCs/>
                <w:color w:val="008000"/>
                <w:sz w:val="24"/>
                <w:szCs w:val="24"/>
                <w:lang w:eastAsia="ru-RU"/>
              </w:rPr>
              <w:t>года</w:t>
            </w:r>
            <w:r w:rsidRPr="00D40576">
              <w:rPr>
                <w:rFonts w:ascii="Times New Roman" w:eastAsia="Times New Roman" w:hAnsi="Times New Roman" w:cs="Times New Roman"/>
                <w:b/>
                <w:bCs/>
                <w:color w:val="008000"/>
                <w:sz w:val="24"/>
                <w:szCs w:val="24"/>
                <w:lang w:val="en-US" w:eastAsia="ru-RU"/>
              </w:rPr>
              <w:t xml:space="preserve"> </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Например</w:t>
      </w:r>
      <w:r w:rsidRPr="00D40576">
        <w:rPr>
          <w:rFonts w:ascii="Times New Roman" w:eastAsia="Times New Roman" w:hAnsi="Times New Roman" w:cs="Times New Roman"/>
          <w:sz w:val="24"/>
          <w:szCs w:val="24"/>
          <w:lang w:val="en-US" w:eastAsia="ru-RU"/>
        </w:rPr>
        <w:t>:</w:t>
      </w:r>
    </w:p>
    <w:tbl>
      <w:tblPr>
        <w:tblW w:w="9255" w:type="dxa"/>
        <w:jc w:val="center"/>
        <w:tblCellMar>
          <w:left w:w="0" w:type="dxa"/>
          <w:right w:w="0" w:type="dxa"/>
        </w:tblCellMar>
        <w:tblLook w:val="0000" w:firstRow="0" w:lastRow="0" w:firstColumn="0" w:lastColumn="0" w:noHBand="0" w:noVBand="0"/>
      </w:tblPr>
      <w:tblGrid>
        <w:gridCol w:w="4189"/>
        <w:gridCol w:w="5066"/>
      </w:tblGrid>
      <w:tr w:rsidR="00D40576" w:rsidRPr="00D40576" w:rsidTr="00D40576">
        <w:trPr>
          <w:jc w:val="center"/>
        </w:trPr>
        <w:tc>
          <w:tcPr>
            <w:tcW w:w="40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u w:val="single"/>
                <w:lang w:val="en-US" w:eastAsia="ru-RU"/>
              </w:rPr>
              <w:t>By six o'clock on Sunday</w:t>
            </w:r>
            <w:r w:rsidRPr="00D40576">
              <w:rPr>
                <w:rFonts w:ascii="Times New Roman" w:eastAsia="Times New Roman" w:hAnsi="Times New Roman" w:cs="Times New Roman"/>
                <w:color w:val="0000FF"/>
                <w:sz w:val="24"/>
                <w:szCs w:val="24"/>
                <w:lang w:val="en-US" w:eastAsia="ru-RU"/>
              </w:rPr>
              <w:t xml:space="preserve"> I </w:t>
            </w:r>
            <w:r w:rsidRPr="00D40576">
              <w:rPr>
                <w:rFonts w:ascii="Times New Roman" w:eastAsia="Times New Roman" w:hAnsi="Times New Roman" w:cs="Times New Roman"/>
                <w:b/>
                <w:bCs/>
                <w:color w:val="800080"/>
                <w:sz w:val="24"/>
                <w:szCs w:val="24"/>
                <w:lang w:val="en-US" w:eastAsia="ru-RU"/>
              </w:rPr>
              <w:t>had</w:t>
            </w:r>
            <w:r w:rsidRPr="00D40576">
              <w:rPr>
                <w:rFonts w:ascii="Times New Roman" w:eastAsia="Times New Roman" w:hAnsi="Times New Roman" w:cs="Times New Roman"/>
                <w:color w:val="0000FF"/>
                <w:sz w:val="24"/>
                <w:szCs w:val="24"/>
                <w:lang w:val="en-US" w:eastAsia="ru-RU"/>
              </w:rPr>
              <w:t xml:space="preserve"> already </w:t>
            </w:r>
            <w:r w:rsidRPr="00D40576">
              <w:rPr>
                <w:rFonts w:ascii="Times New Roman" w:eastAsia="Times New Roman" w:hAnsi="Times New Roman" w:cs="Times New Roman"/>
                <w:b/>
                <w:bCs/>
                <w:color w:val="0000FF"/>
                <w:sz w:val="24"/>
                <w:szCs w:val="24"/>
                <w:lang w:val="en-US" w:eastAsia="ru-RU"/>
              </w:rPr>
              <w:t>learn</w:t>
            </w:r>
            <w:r w:rsidRPr="00D40576">
              <w:rPr>
                <w:rFonts w:ascii="Times New Roman" w:eastAsia="Times New Roman" w:hAnsi="Times New Roman" w:cs="Times New Roman"/>
                <w:b/>
                <w:bCs/>
                <w:color w:val="FF00FF"/>
                <w:sz w:val="24"/>
                <w:szCs w:val="24"/>
                <w:lang w:val="en-US" w:eastAsia="ru-RU"/>
              </w:rPr>
              <w:t>ed</w:t>
            </w:r>
            <w:r w:rsidRPr="00D40576">
              <w:rPr>
                <w:rFonts w:ascii="Times New Roman" w:eastAsia="Times New Roman" w:hAnsi="Times New Roman" w:cs="Times New Roman"/>
                <w:color w:val="0000FF"/>
                <w:sz w:val="24"/>
                <w:szCs w:val="24"/>
                <w:lang w:val="en-US" w:eastAsia="ru-RU"/>
              </w:rPr>
              <w:t xml:space="preserve"> all the words.</w:t>
            </w:r>
          </w:p>
        </w:tc>
        <w:tc>
          <w:tcPr>
            <w:tcW w:w="49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u w:val="single"/>
                <w:lang w:eastAsia="ru-RU"/>
              </w:rPr>
              <w:t>К шести часам в воскресенье</w:t>
            </w:r>
            <w:r w:rsidRPr="00D40576">
              <w:rPr>
                <w:rFonts w:ascii="Times New Roman" w:eastAsia="Times New Roman" w:hAnsi="Times New Roman" w:cs="Times New Roman"/>
                <w:i/>
                <w:iCs/>
                <w:color w:val="0000FF"/>
                <w:sz w:val="24"/>
                <w:szCs w:val="24"/>
                <w:lang w:eastAsia="ru-RU"/>
              </w:rPr>
              <w:t xml:space="preserve"> я уже </w:t>
            </w:r>
            <w:r w:rsidRPr="00D40576">
              <w:rPr>
                <w:rFonts w:ascii="Times New Roman" w:eastAsia="Times New Roman" w:hAnsi="Times New Roman" w:cs="Times New Roman"/>
                <w:b/>
                <w:bCs/>
                <w:i/>
                <w:iCs/>
                <w:color w:val="0000FF"/>
                <w:sz w:val="24"/>
                <w:szCs w:val="24"/>
                <w:lang w:eastAsia="ru-RU"/>
              </w:rPr>
              <w:t>выучил</w:t>
            </w:r>
            <w:r w:rsidRPr="00D40576">
              <w:rPr>
                <w:rFonts w:ascii="Times New Roman" w:eastAsia="Times New Roman" w:hAnsi="Times New Roman" w:cs="Times New Roman"/>
                <w:i/>
                <w:iCs/>
                <w:color w:val="0000FF"/>
                <w:sz w:val="24"/>
                <w:szCs w:val="24"/>
                <w:lang w:eastAsia="ru-RU"/>
              </w:rPr>
              <w:t xml:space="preserve"> все слова.</w:t>
            </w:r>
          </w:p>
        </w:tc>
      </w:tr>
      <w:tr w:rsidR="00D40576" w:rsidRPr="00D40576" w:rsidTr="00D40576">
        <w:trPr>
          <w:jc w:val="center"/>
        </w:trPr>
        <w:tc>
          <w:tcPr>
            <w:tcW w:w="40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b/>
                <w:bCs/>
                <w:color w:val="800080"/>
                <w:sz w:val="24"/>
                <w:szCs w:val="24"/>
                <w:lang w:val="en-US" w:eastAsia="ru-RU"/>
              </w:rPr>
              <w:t>had</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left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color w:val="0000FF"/>
                <w:sz w:val="24"/>
                <w:szCs w:val="24"/>
                <w:u w:val="single"/>
                <w:lang w:val="en-US" w:eastAsia="ru-RU"/>
              </w:rPr>
              <w:t>by the 1</w:t>
            </w:r>
            <w:r w:rsidRPr="00D40576">
              <w:rPr>
                <w:rFonts w:ascii="Times New Roman" w:eastAsia="Times New Roman" w:hAnsi="Times New Roman" w:cs="Times New Roman"/>
                <w:color w:val="0000FF"/>
                <w:sz w:val="24"/>
                <w:szCs w:val="24"/>
                <w:u w:val="single"/>
                <w:vertAlign w:val="superscript"/>
                <w:lang w:val="en-US" w:eastAsia="ru-RU"/>
              </w:rPr>
              <w:t>st</w:t>
            </w:r>
            <w:r w:rsidRPr="00D40576">
              <w:rPr>
                <w:rFonts w:ascii="Times New Roman" w:eastAsia="Times New Roman" w:hAnsi="Times New Roman" w:cs="Times New Roman"/>
                <w:color w:val="0000FF"/>
                <w:sz w:val="24"/>
                <w:szCs w:val="24"/>
                <w:u w:val="single"/>
                <w:lang w:val="en-US" w:eastAsia="ru-RU"/>
              </w:rPr>
              <w:t xml:space="preserve"> of June</w:t>
            </w:r>
            <w:r w:rsidRPr="00D40576">
              <w:rPr>
                <w:rFonts w:ascii="Times New Roman" w:eastAsia="Times New Roman" w:hAnsi="Times New Roman" w:cs="Times New Roman"/>
                <w:color w:val="0000FF"/>
                <w:sz w:val="24"/>
                <w:szCs w:val="24"/>
                <w:lang w:val="en-US" w:eastAsia="ru-RU"/>
              </w:rPr>
              <w:t xml:space="preserve">. </w:t>
            </w:r>
          </w:p>
        </w:tc>
        <w:tc>
          <w:tcPr>
            <w:tcW w:w="49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Она </w:t>
            </w:r>
            <w:r w:rsidRPr="00D40576">
              <w:rPr>
                <w:rFonts w:ascii="Times New Roman" w:eastAsia="Times New Roman" w:hAnsi="Times New Roman" w:cs="Times New Roman"/>
                <w:b/>
                <w:bCs/>
                <w:i/>
                <w:iCs/>
                <w:color w:val="0000FF"/>
                <w:sz w:val="24"/>
                <w:szCs w:val="24"/>
                <w:lang w:eastAsia="ru-RU"/>
              </w:rPr>
              <w:t>уехала</w:t>
            </w:r>
            <w:r w:rsidRPr="00D40576">
              <w:rPr>
                <w:rFonts w:ascii="Times New Roman" w:eastAsia="Times New Roman" w:hAnsi="Times New Roman" w:cs="Times New Roman"/>
                <w:i/>
                <w:iCs/>
                <w:color w:val="0000FF"/>
                <w:sz w:val="24"/>
                <w:szCs w:val="24"/>
                <w:lang w:eastAsia="ru-RU"/>
              </w:rPr>
              <w:t xml:space="preserve"> (еще) </w:t>
            </w:r>
            <w:r w:rsidRPr="00D40576">
              <w:rPr>
                <w:rFonts w:ascii="Times New Roman" w:eastAsia="Times New Roman" w:hAnsi="Times New Roman" w:cs="Times New Roman"/>
                <w:i/>
                <w:iCs/>
                <w:color w:val="0000FF"/>
                <w:sz w:val="24"/>
                <w:szCs w:val="24"/>
                <w:u w:val="single"/>
                <w:lang w:eastAsia="ru-RU"/>
              </w:rPr>
              <w:t>до первого июня</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40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b/>
                <w:bCs/>
                <w:color w:val="800080"/>
                <w:sz w:val="24"/>
                <w:szCs w:val="24"/>
                <w:lang w:val="en-US" w:eastAsia="ru-RU"/>
              </w:rPr>
              <w:t>had</w:t>
            </w:r>
            <w:r w:rsidRPr="00D40576">
              <w:rPr>
                <w:rFonts w:ascii="Times New Roman" w:eastAsia="Times New Roman" w:hAnsi="Times New Roman" w:cs="Times New Roman"/>
                <w:b/>
                <w:bCs/>
                <w:color w:val="0000FF"/>
                <w:sz w:val="24"/>
                <w:szCs w:val="24"/>
                <w:lang w:val="en-US" w:eastAsia="ru-RU"/>
              </w:rPr>
              <w:t xml:space="preserve"> </w:t>
            </w:r>
            <w:r w:rsidRPr="00D40576">
              <w:rPr>
                <w:rFonts w:ascii="Times New Roman" w:eastAsia="Times New Roman" w:hAnsi="Times New Roman" w:cs="Times New Roman"/>
                <w:b/>
                <w:bCs/>
                <w:color w:val="FF00FF"/>
                <w:sz w:val="24"/>
                <w:szCs w:val="24"/>
                <w:lang w:val="en-US" w:eastAsia="ru-RU"/>
              </w:rPr>
              <w:t>written</w:t>
            </w:r>
            <w:r w:rsidRPr="00D40576">
              <w:rPr>
                <w:rFonts w:ascii="Times New Roman" w:eastAsia="Times New Roman" w:hAnsi="Times New Roman" w:cs="Times New Roman"/>
                <w:color w:val="0000FF"/>
                <w:sz w:val="24"/>
                <w:szCs w:val="24"/>
                <w:lang w:val="en-US" w:eastAsia="ru-RU"/>
              </w:rPr>
              <w:t xml:space="preserve"> only two letters </w:t>
            </w:r>
            <w:r w:rsidRPr="00D40576">
              <w:rPr>
                <w:rFonts w:ascii="Times New Roman" w:eastAsia="Times New Roman" w:hAnsi="Times New Roman" w:cs="Times New Roman"/>
                <w:color w:val="0000FF"/>
                <w:sz w:val="24"/>
                <w:szCs w:val="24"/>
                <w:u w:val="single"/>
                <w:lang w:val="en-US" w:eastAsia="ru-RU"/>
              </w:rPr>
              <w:t>by noon</w:t>
            </w:r>
            <w:r w:rsidRPr="00D40576">
              <w:rPr>
                <w:rFonts w:ascii="Times New Roman" w:eastAsia="Times New Roman" w:hAnsi="Times New Roman" w:cs="Times New Roman"/>
                <w:color w:val="0000FF"/>
                <w:sz w:val="24"/>
                <w:szCs w:val="24"/>
                <w:lang w:val="en-US" w:eastAsia="ru-RU"/>
              </w:rPr>
              <w:t xml:space="preserve">. </w:t>
            </w:r>
          </w:p>
        </w:tc>
        <w:tc>
          <w:tcPr>
            <w:tcW w:w="49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u w:val="single"/>
                <w:lang w:eastAsia="ru-RU"/>
              </w:rPr>
              <w:t>К полудню</w:t>
            </w:r>
            <w:r w:rsidRPr="00D40576">
              <w:rPr>
                <w:rFonts w:ascii="Times New Roman" w:eastAsia="Times New Roman" w:hAnsi="Times New Roman" w:cs="Times New Roman"/>
                <w:i/>
                <w:iCs/>
                <w:color w:val="0000FF"/>
                <w:sz w:val="24"/>
                <w:szCs w:val="24"/>
                <w:lang w:eastAsia="ru-RU"/>
              </w:rPr>
              <w:t xml:space="preserve"> она </w:t>
            </w:r>
            <w:r w:rsidRPr="00D40576">
              <w:rPr>
                <w:rFonts w:ascii="Times New Roman" w:eastAsia="Times New Roman" w:hAnsi="Times New Roman" w:cs="Times New Roman"/>
                <w:b/>
                <w:bCs/>
                <w:i/>
                <w:iCs/>
                <w:color w:val="0000FF"/>
                <w:sz w:val="24"/>
                <w:szCs w:val="24"/>
                <w:lang w:eastAsia="ru-RU"/>
              </w:rPr>
              <w:t>написала</w:t>
            </w:r>
            <w:r w:rsidRPr="00D40576">
              <w:rPr>
                <w:rFonts w:ascii="Times New Roman" w:eastAsia="Times New Roman" w:hAnsi="Times New Roman" w:cs="Times New Roman"/>
                <w:i/>
                <w:iCs/>
                <w:color w:val="0000FF"/>
                <w:sz w:val="24"/>
                <w:szCs w:val="24"/>
                <w:lang w:eastAsia="ru-RU"/>
              </w:rPr>
              <w:t xml:space="preserve"> только 2 письма.</w:t>
            </w:r>
          </w:p>
        </w:tc>
      </w:tr>
    </w:tbl>
    <w:p w:rsidR="00D40576" w:rsidRPr="00D40576" w:rsidRDefault="00D40576" w:rsidP="00D40576">
      <w:pPr>
        <w:spacing w:after="0" w:line="240" w:lineRule="auto"/>
        <w:ind w:left="45"/>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4"/>
          <w:szCs w:val="24"/>
          <w:lang w:eastAsia="ru-RU"/>
        </w:rPr>
        <w:t>б)</w:t>
      </w:r>
      <w:r w:rsidRPr="00D40576">
        <w:rPr>
          <w:rFonts w:ascii="Times New Roman" w:eastAsia="Times New Roman" w:hAnsi="Times New Roman" w:cs="Times New Roman"/>
          <w:sz w:val="24"/>
          <w:szCs w:val="24"/>
          <w:lang w:eastAsia="ru-RU"/>
        </w:rPr>
        <w:t xml:space="preserve">  Другим прошедшим действием, выраженным глаголом в </w:t>
      </w:r>
      <w:r w:rsidRPr="00D40576">
        <w:rPr>
          <w:rFonts w:ascii="Times New Roman" w:eastAsia="Times New Roman" w:hAnsi="Times New Roman" w:cs="Times New Roman"/>
          <w:sz w:val="24"/>
          <w:szCs w:val="24"/>
          <w:lang w:val="en-US" w:eastAsia="ru-RU"/>
        </w:rPr>
        <w:t>Past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Indefinite</w:t>
      </w:r>
      <w:r w:rsidRPr="00D40576">
        <w:rPr>
          <w:rFonts w:ascii="Times New Roman" w:eastAsia="Times New Roman" w:hAnsi="Times New Roman" w:cs="Times New Roman"/>
          <w:sz w:val="24"/>
          <w:szCs w:val="24"/>
          <w:lang w:eastAsia="ru-RU"/>
        </w:rPr>
        <w:t xml:space="preserve">, которое произошло после события, выраженного формой </w:t>
      </w:r>
      <w:r w:rsidRPr="00D40576">
        <w:rPr>
          <w:rFonts w:ascii="Times New Roman" w:eastAsia="Times New Roman" w:hAnsi="Times New Roman" w:cs="Times New Roman"/>
          <w:sz w:val="24"/>
          <w:szCs w:val="24"/>
          <w:lang w:val="en-US" w:eastAsia="ru-RU"/>
        </w:rPr>
        <w:t>Past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Perfect</w:t>
      </w:r>
      <w:r w:rsidRPr="00D40576">
        <w:rPr>
          <w:rFonts w:ascii="Times New Roman" w:eastAsia="Times New Roman" w:hAnsi="Times New Roman" w:cs="Times New Roman"/>
          <w:sz w:val="24"/>
          <w:szCs w:val="24"/>
          <w:lang w:eastAsia="ru-RU"/>
        </w:rPr>
        <w:t xml:space="preserve">: </w:t>
      </w:r>
    </w:p>
    <w:tbl>
      <w:tblPr>
        <w:tblW w:w="9630" w:type="dxa"/>
        <w:jc w:val="center"/>
        <w:tblCellMar>
          <w:left w:w="0" w:type="dxa"/>
          <w:right w:w="0" w:type="dxa"/>
        </w:tblCellMar>
        <w:tblLook w:val="0000" w:firstRow="0" w:lastRow="0" w:firstColumn="0" w:lastColumn="0" w:noHBand="0" w:noVBand="0"/>
      </w:tblPr>
      <w:tblGrid>
        <w:gridCol w:w="637"/>
        <w:gridCol w:w="1923"/>
        <w:gridCol w:w="662"/>
        <w:gridCol w:w="470"/>
        <w:gridCol w:w="815"/>
        <w:gridCol w:w="335"/>
        <w:gridCol w:w="551"/>
        <w:gridCol w:w="2156"/>
        <w:gridCol w:w="2081"/>
      </w:tblGrid>
      <w:tr w:rsidR="00D40576" w:rsidRPr="00D40576" w:rsidTr="00D40576">
        <w:trPr>
          <w:jc w:val="center"/>
        </w:trPr>
        <w:tc>
          <w:tcPr>
            <w:tcW w:w="4507" w:type="dxa"/>
            <w:gridSpan w:val="5"/>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When we </w:t>
            </w:r>
            <w:r w:rsidRPr="00D40576">
              <w:rPr>
                <w:rFonts w:ascii="Times New Roman" w:eastAsia="Times New Roman" w:hAnsi="Times New Roman" w:cs="Times New Roman"/>
                <w:color w:val="0000FF"/>
                <w:sz w:val="24"/>
                <w:szCs w:val="24"/>
                <w:u w:val="single"/>
                <w:lang w:val="en-US" w:eastAsia="ru-RU"/>
              </w:rPr>
              <w:t>came</w:t>
            </w:r>
            <w:r w:rsidRPr="00D40576">
              <w:rPr>
                <w:rFonts w:ascii="Times New Roman" w:eastAsia="Times New Roman" w:hAnsi="Times New Roman" w:cs="Times New Roman"/>
                <w:color w:val="0000FF"/>
                <w:sz w:val="24"/>
                <w:szCs w:val="24"/>
                <w:lang w:val="en-US" w:eastAsia="ru-RU"/>
              </w:rPr>
              <w:t xml:space="preserve"> to the station the train </w:t>
            </w:r>
            <w:r w:rsidRPr="00D40576">
              <w:rPr>
                <w:rFonts w:ascii="Times New Roman" w:eastAsia="Times New Roman" w:hAnsi="Times New Roman" w:cs="Times New Roman"/>
                <w:b/>
                <w:bCs/>
                <w:color w:val="800080"/>
                <w:sz w:val="24"/>
                <w:szCs w:val="24"/>
                <w:lang w:val="en-US" w:eastAsia="ru-RU"/>
              </w:rPr>
              <w:t>had</w:t>
            </w:r>
            <w:r w:rsidRPr="00D40576">
              <w:rPr>
                <w:rFonts w:ascii="Times New Roman" w:eastAsia="Times New Roman" w:hAnsi="Times New Roman" w:cs="Times New Roman"/>
                <w:color w:val="0000FF"/>
                <w:sz w:val="24"/>
                <w:szCs w:val="24"/>
                <w:lang w:val="en-US" w:eastAsia="ru-RU"/>
              </w:rPr>
              <w:t xml:space="preserve"> already </w:t>
            </w:r>
            <w:r w:rsidRPr="00D40576">
              <w:rPr>
                <w:rFonts w:ascii="Times New Roman" w:eastAsia="Times New Roman" w:hAnsi="Times New Roman" w:cs="Times New Roman"/>
                <w:b/>
                <w:bCs/>
                <w:color w:val="FF00FF"/>
                <w:sz w:val="24"/>
                <w:szCs w:val="24"/>
                <w:lang w:val="en-US" w:eastAsia="ru-RU"/>
              </w:rPr>
              <w:t>gone</w:t>
            </w:r>
            <w:r w:rsidRPr="00D40576">
              <w:rPr>
                <w:rFonts w:ascii="Times New Roman" w:eastAsia="Times New Roman" w:hAnsi="Times New Roman" w:cs="Times New Roman"/>
                <w:color w:val="0000FF"/>
                <w:sz w:val="24"/>
                <w:szCs w:val="24"/>
                <w:lang w:val="en-US" w:eastAsia="ru-RU"/>
              </w:rPr>
              <w:t>.</w:t>
            </w:r>
          </w:p>
        </w:tc>
        <w:tc>
          <w:tcPr>
            <w:tcW w:w="5123" w:type="dxa"/>
            <w:gridSpan w:val="4"/>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Когда мы </w:t>
            </w:r>
            <w:r w:rsidRPr="00D40576">
              <w:rPr>
                <w:rFonts w:ascii="Times New Roman" w:eastAsia="Times New Roman" w:hAnsi="Times New Roman" w:cs="Times New Roman"/>
                <w:i/>
                <w:iCs/>
                <w:color w:val="0000FF"/>
                <w:sz w:val="24"/>
                <w:szCs w:val="24"/>
                <w:u w:val="single"/>
                <w:lang w:eastAsia="ru-RU"/>
              </w:rPr>
              <w:t>приехали</w:t>
            </w:r>
            <w:r w:rsidRPr="00D40576">
              <w:rPr>
                <w:rFonts w:ascii="Times New Roman" w:eastAsia="Times New Roman" w:hAnsi="Times New Roman" w:cs="Times New Roman"/>
                <w:i/>
                <w:iCs/>
                <w:color w:val="0000FF"/>
                <w:sz w:val="24"/>
                <w:szCs w:val="24"/>
                <w:lang w:eastAsia="ru-RU"/>
              </w:rPr>
              <w:t xml:space="preserve"> на станцию, поезд уже </w:t>
            </w:r>
            <w:r w:rsidRPr="00D40576">
              <w:rPr>
                <w:rFonts w:ascii="Times New Roman" w:eastAsia="Times New Roman" w:hAnsi="Times New Roman" w:cs="Times New Roman"/>
                <w:b/>
                <w:bCs/>
                <w:i/>
                <w:iCs/>
                <w:color w:val="0000FF"/>
                <w:sz w:val="24"/>
                <w:szCs w:val="24"/>
                <w:lang w:eastAsia="ru-RU"/>
              </w:rPr>
              <w:t>ушел</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4507" w:type="dxa"/>
            <w:gridSpan w:val="5"/>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b/>
                <w:bCs/>
                <w:color w:val="800080"/>
                <w:sz w:val="24"/>
                <w:szCs w:val="24"/>
                <w:lang w:val="en-US" w:eastAsia="ru-RU"/>
              </w:rPr>
              <w:t>had</w:t>
            </w:r>
            <w:r w:rsidRPr="00D40576">
              <w:rPr>
                <w:rFonts w:ascii="Times New Roman" w:eastAsia="Times New Roman" w:hAnsi="Times New Roman" w:cs="Times New Roman"/>
                <w:color w:val="0000FF"/>
                <w:sz w:val="24"/>
                <w:szCs w:val="24"/>
                <w:lang w:val="en-US" w:eastAsia="ru-RU"/>
              </w:rPr>
              <w:t xml:space="preserve"> just </w:t>
            </w:r>
            <w:r w:rsidRPr="00D40576">
              <w:rPr>
                <w:rFonts w:ascii="Times New Roman" w:eastAsia="Times New Roman" w:hAnsi="Times New Roman" w:cs="Times New Roman"/>
                <w:b/>
                <w:bCs/>
                <w:color w:val="FF00FF"/>
                <w:sz w:val="24"/>
                <w:szCs w:val="24"/>
                <w:lang w:val="en-US" w:eastAsia="ru-RU"/>
              </w:rPr>
              <w:t>made</w:t>
            </w:r>
            <w:r w:rsidRPr="00D40576">
              <w:rPr>
                <w:rFonts w:ascii="Times New Roman" w:eastAsia="Times New Roman" w:hAnsi="Times New Roman" w:cs="Times New Roman"/>
                <w:color w:val="0000FF"/>
                <w:sz w:val="24"/>
                <w:szCs w:val="24"/>
                <w:lang w:val="en-US" w:eastAsia="ru-RU"/>
              </w:rPr>
              <w:t xml:space="preserve"> coffee when I </w:t>
            </w:r>
            <w:r w:rsidRPr="00D40576">
              <w:rPr>
                <w:rFonts w:ascii="Times New Roman" w:eastAsia="Times New Roman" w:hAnsi="Times New Roman" w:cs="Times New Roman"/>
                <w:color w:val="0000FF"/>
                <w:sz w:val="24"/>
                <w:szCs w:val="24"/>
                <w:u w:val="single"/>
                <w:lang w:val="en-US" w:eastAsia="ru-RU"/>
              </w:rPr>
              <w:t>arrived</w:t>
            </w:r>
            <w:r w:rsidRPr="00D40576">
              <w:rPr>
                <w:rFonts w:ascii="Times New Roman" w:eastAsia="Times New Roman" w:hAnsi="Times New Roman" w:cs="Times New Roman"/>
                <w:color w:val="0000FF"/>
                <w:sz w:val="24"/>
                <w:szCs w:val="24"/>
                <w:lang w:val="en-US" w:eastAsia="ru-RU"/>
              </w:rPr>
              <w:t xml:space="preserve">. </w:t>
            </w:r>
          </w:p>
        </w:tc>
        <w:tc>
          <w:tcPr>
            <w:tcW w:w="5123" w:type="dxa"/>
            <w:gridSpan w:val="4"/>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Она только что </w:t>
            </w:r>
            <w:r w:rsidRPr="00D40576">
              <w:rPr>
                <w:rFonts w:ascii="Times New Roman" w:eastAsia="Times New Roman" w:hAnsi="Times New Roman" w:cs="Times New Roman"/>
                <w:b/>
                <w:bCs/>
                <w:i/>
                <w:iCs/>
                <w:color w:val="0000FF"/>
                <w:sz w:val="24"/>
                <w:szCs w:val="24"/>
                <w:lang w:eastAsia="ru-RU"/>
              </w:rPr>
              <w:t>сделала</w:t>
            </w:r>
            <w:r w:rsidRPr="00D40576">
              <w:rPr>
                <w:rFonts w:ascii="Times New Roman" w:eastAsia="Times New Roman" w:hAnsi="Times New Roman" w:cs="Times New Roman"/>
                <w:i/>
                <w:iCs/>
                <w:color w:val="0000FF"/>
                <w:sz w:val="24"/>
                <w:szCs w:val="24"/>
                <w:lang w:eastAsia="ru-RU"/>
              </w:rPr>
              <w:t xml:space="preserve"> кофе, когда я </w:t>
            </w:r>
            <w:r w:rsidRPr="00D40576">
              <w:rPr>
                <w:rFonts w:ascii="Times New Roman" w:eastAsia="Times New Roman" w:hAnsi="Times New Roman" w:cs="Times New Roman"/>
                <w:i/>
                <w:iCs/>
                <w:color w:val="0000FF"/>
                <w:sz w:val="24"/>
                <w:szCs w:val="24"/>
                <w:u w:val="single"/>
                <w:lang w:eastAsia="ru-RU"/>
              </w:rPr>
              <w:t>пришел</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9630" w:type="dxa"/>
            <w:gridSpan w:val="9"/>
            <w:tcMar>
              <w:top w:w="0" w:type="dxa"/>
              <w:left w:w="57" w:type="dxa"/>
              <w:bottom w:w="0" w:type="dxa"/>
              <w:right w:w="57" w:type="dxa"/>
            </w:tcMar>
          </w:tcPr>
          <w:p w:rsidR="00D40576" w:rsidRPr="00D40576" w:rsidRDefault="00D40576" w:rsidP="00D40576">
            <w:pPr>
              <w:spacing w:after="0" w:line="240" w:lineRule="auto"/>
              <w:ind w:left="45"/>
              <w:jc w:val="center"/>
              <w:rPr>
                <w:rFonts w:ascii="Times New Roman" w:eastAsia="Times New Roman" w:hAnsi="Times New Roman" w:cs="Times New Roman"/>
                <w:b/>
                <w:i/>
                <w:iCs/>
                <w:color w:val="0000FF"/>
                <w:sz w:val="28"/>
                <w:szCs w:val="28"/>
                <w:lang w:eastAsia="ru-RU"/>
              </w:rPr>
            </w:pPr>
            <w:r w:rsidRPr="00D40576">
              <w:rPr>
                <w:rFonts w:ascii="Times New Roman" w:eastAsia="Times New Roman" w:hAnsi="Times New Roman" w:cs="Times New Roman"/>
                <w:b/>
                <w:sz w:val="28"/>
                <w:szCs w:val="28"/>
                <w:lang w:val="en-US" w:eastAsia="ru-RU"/>
              </w:rPr>
              <w:t>Future</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Perfect</w:t>
            </w:r>
          </w:p>
        </w:tc>
      </w:tr>
      <w:tr w:rsidR="00D40576" w:rsidRPr="00D40576" w:rsidTr="00D40576">
        <w:tblPrEx>
          <w:tblCellSpacing w:w="0" w:type="dxa"/>
          <w:tblBorders>
            <w:top w:val="outset" w:sz="6" w:space="0" w:color="auto"/>
            <w:left w:val="outset" w:sz="6" w:space="0" w:color="auto"/>
            <w:bottom w:val="outset" w:sz="6" w:space="0" w:color="auto"/>
            <w:right w:val="outset" w:sz="6" w:space="0" w:color="auto"/>
          </w:tblBorders>
        </w:tblPrEx>
        <w:trPr>
          <w:gridAfter w:val="1"/>
          <w:wAfter w:w="2081" w:type="dxa"/>
          <w:tblCellSpacing w:w="0" w:type="dxa"/>
          <w:jc w:val="center"/>
        </w:trPr>
        <w:tc>
          <w:tcPr>
            <w:tcW w:w="2560" w:type="dxa"/>
            <w:gridSpan w:val="2"/>
            <w:tcBorders>
              <w:top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Утвердительная форма</w:t>
            </w:r>
          </w:p>
        </w:tc>
        <w:tc>
          <w:tcPr>
            <w:tcW w:w="2282" w:type="dxa"/>
            <w:gridSpan w:val="4"/>
            <w:tcBorders>
              <w:top w:val="outset" w:sz="6" w:space="0" w:color="auto"/>
              <w:left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Вопросительная форма</w:t>
            </w:r>
          </w:p>
        </w:tc>
        <w:tc>
          <w:tcPr>
            <w:tcW w:w="2707" w:type="dxa"/>
            <w:gridSpan w:val="2"/>
            <w:tcBorders>
              <w:top w:val="outset" w:sz="6" w:space="0" w:color="auto"/>
              <w:left w:val="outset" w:sz="6" w:space="0" w:color="auto"/>
              <w:bottom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sz w:val="20"/>
                <w:szCs w:val="20"/>
                <w:lang w:eastAsia="ru-RU"/>
              </w:rPr>
              <w:t>Отрицательная форма</w:t>
            </w:r>
          </w:p>
        </w:tc>
      </w:tr>
      <w:tr w:rsidR="00D40576" w:rsidRPr="00452D70" w:rsidTr="00D40576">
        <w:tblPrEx>
          <w:tblCellSpacing w:w="0" w:type="dxa"/>
          <w:tblBorders>
            <w:top w:val="outset" w:sz="6" w:space="0" w:color="auto"/>
            <w:left w:val="outset" w:sz="6" w:space="0" w:color="auto"/>
            <w:bottom w:val="outset" w:sz="6" w:space="0" w:color="auto"/>
            <w:right w:val="outset" w:sz="6" w:space="0" w:color="auto"/>
          </w:tblBorders>
        </w:tblPrEx>
        <w:trPr>
          <w:gridAfter w:val="1"/>
          <w:wAfter w:w="2081" w:type="dxa"/>
          <w:tblCellSpacing w:w="0" w:type="dxa"/>
          <w:jc w:val="center"/>
        </w:trPr>
        <w:tc>
          <w:tcPr>
            <w:tcW w:w="2560" w:type="dxa"/>
            <w:gridSpan w:val="2"/>
            <w:tcBorders>
              <w:top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eastAsia="ru-RU"/>
              </w:rPr>
              <w:t xml:space="preserve">... </w:t>
            </w:r>
            <w:r w:rsidRPr="00D40576">
              <w:rPr>
                <w:rFonts w:ascii="Arial" w:eastAsia="Times New Roman" w:hAnsi="Arial" w:cs="Arial"/>
                <w:b/>
                <w:bCs/>
                <w:sz w:val="20"/>
                <w:szCs w:val="20"/>
                <w:lang w:val="en-US" w:eastAsia="ru-RU"/>
              </w:rPr>
              <w:t> </w:t>
            </w:r>
            <w:r w:rsidRPr="00D40576">
              <w:rPr>
                <w:rFonts w:ascii="Arial" w:eastAsia="Times New Roman" w:hAnsi="Arial" w:cs="Arial"/>
                <w:b/>
                <w:bCs/>
                <w:sz w:val="20"/>
                <w:szCs w:val="20"/>
                <w:lang w:eastAsia="ru-RU"/>
              </w:rPr>
              <w:t>+</w:t>
            </w:r>
            <w:r w:rsidRPr="00D40576">
              <w:rPr>
                <w:rFonts w:ascii="Arial" w:eastAsia="Times New Roman" w:hAnsi="Arial" w:cs="Arial"/>
                <w:b/>
                <w:bCs/>
                <w:sz w:val="20"/>
                <w:szCs w:val="20"/>
                <w:lang w:val="en-US" w:eastAsia="ru-RU"/>
              </w:rPr>
              <w:t xml:space="preserve"> </w:t>
            </w:r>
            <w:r w:rsidRPr="00D40576">
              <w:rPr>
                <w:rFonts w:ascii="Arial" w:eastAsia="Times New Roman" w:hAnsi="Arial" w:cs="Arial"/>
                <w:b/>
                <w:bCs/>
                <w:color w:val="FF0000"/>
                <w:sz w:val="20"/>
                <w:szCs w:val="20"/>
                <w:lang w:val="en-US" w:eastAsia="ru-RU"/>
              </w:rPr>
              <w:t>shall/will</w:t>
            </w:r>
            <w:r w:rsidRPr="00D40576">
              <w:rPr>
                <w:rFonts w:ascii="Arial" w:eastAsia="Times New Roman" w:hAnsi="Arial" w:cs="Arial"/>
                <w:b/>
                <w:bCs/>
                <w:color w:val="FF0000"/>
                <w:sz w:val="20"/>
                <w:szCs w:val="20"/>
                <w:lang w:eastAsia="ru-RU"/>
              </w:rPr>
              <w:t xml:space="preserve"> </w:t>
            </w:r>
            <w:r w:rsidRPr="00D40576">
              <w:rPr>
                <w:rFonts w:ascii="Arial" w:eastAsia="Times New Roman" w:hAnsi="Arial" w:cs="Arial"/>
                <w:b/>
                <w:bCs/>
                <w:color w:val="FF0000"/>
                <w:sz w:val="20"/>
                <w:szCs w:val="20"/>
                <w:lang w:val="en-US" w:eastAsia="ru-RU"/>
              </w:rPr>
              <w:t>have</w:t>
            </w:r>
            <w:r w:rsidRPr="00D40576">
              <w:rPr>
                <w:rFonts w:ascii="Arial" w:eastAsia="Times New Roman" w:hAnsi="Arial" w:cs="Arial"/>
                <w:b/>
                <w:bCs/>
                <w:sz w:val="20"/>
                <w:szCs w:val="20"/>
                <w:lang w:val="en-US" w:eastAsia="ru-RU"/>
              </w:rPr>
              <w:t xml:space="preserve"> +</w:t>
            </w:r>
            <w:r w:rsidRPr="00D40576">
              <w:rPr>
                <w:rFonts w:ascii="Arial" w:eastAsia="Times New Roman" w:hAnsi="Arial" w:cs="Arial"/>
                <w:b/>
                <w:bCs/>
                <w:sz w:val="20"/>
                <w:szCs w:val="20"/>
                <w:lang w:eastAsia="ru-RU"/>
              </w:rPr>
              <w:t xml:space="preserve"> </w:t>
            </w:r>
            <w:r w:rsidRPr="00D40576">
              <w:rPr>
                <w:rFonts w:ascii="Arial" w:eastAsia="Times New Roman" w:hAnsi="Arial" w:cs="Arial"/>
                <w:b/>
                <w:bCs/>
                <w:color w:val="FF00FF"/>
                <w:sz w:val="20"/>
                <w:szCs w:val="20"/>
                <w:lang w:val="en-US" w:eastAsia="ru-RU"/>
              </w:rPr>
              <w:t>III</w:t>
            </w:r>
          </w:p>
        </w:tc>
        <w:tc>
          <w:tcPr>
            <w:tcW w:w="2282" w:type="dxa"/>
            <w:gridSpan w:val="4"/>
            <w:tcBorders>
              <w:top w:val="outset" w:sz="6" w:space="0" w:color="auto"/>
              <w:left w:val="outset" w:sz="6" w:space="0" w:color="auto"/>
              <w:bottom w:val="outset" w:sz="6" w:space="0" w:color="auto"/>
              <w:right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Shall/Will</w:t>
            </w:r>
            <w:r w:rsidRPr="00D40576">
              <w:rPr>
                <w:rFonts w:ascii="Arial" w:eastAsia="Times New Roman" w:hAnsi="Arial" w:cs="Arial"/>
                <w:b/>
                <w:bCs/>
                <w:sz w:val="20"/>
                <w:szCs w:val="20"/>
                <w:lang w:val="en-US" w:eastAsia="ru-RU"/>
              </w:rPr>
              <w:t xml:space="preserve"> ... </w:t>
            </w:r>
            <w:r w:rsidRPr="00D40576">
              <w:rPr>
                <w:rFonts w:ascii="Arial" w:eastAsia="Times New Roman" w:hAnsi="Arial" w:cs="Arial"/>
                <w:b/>
                <w:bCs/>
                <w:color w:val="FF0000"/>
                <w:sz w:val="20"/>
                <w:szCs w:val="20"/>
                <w:lang w:val="en-US" w:eastAsia="ru-RU"/>
              </w:rPr>
              <w:t>have</w:t>
            </w:r>
            <w:r w:rsidRPr="00D40576">
              <w:rPr>
                <w:rFonts w:ascii="Arial" w:eastAsia="Times New Roman" w:hAnsi="Arial" w:cs="Arial"/>
                <w:b/>
                <w:bCs/>
                <w:sz w:val="20"/>
                <w:szCs w:val="20"/>
                <w:lang w:val="en-US" w:eastAsia="ru-RU"/>
              </w:rPr>
              <w:t xml:space="preserve"> +  </w:t>
            </w:r>
            <w:r w:rsidRPr="00D40576">
              <w:rPr>
                <w:rFonts w:ascii="Arial" w:eastAsia="Times New Roman" w:hAnsi="Arial" w:cs="Arial"/>
                <w:b/>
                <w:bCs/>
                <w:color w:val="FF00FF"/>
                <w:sz w:val="20"/>
                <w:szCs w:val="20"/>
                <w:lang w:val="en-US" w:eastAsia="ru-RU"/>
              </w:rPr>
              <w:t>III</w:t>
            </w:r>
            <w:r w:rsidRPr="00D40576">
              <w:rPr>
                <w:rFonts w:ascii="Arial" w:eastAsia="Times New Roman" w:hAnsi="Arial" w:cs="Arial"/>
                <w:b/>
                <w:bCs/>
                <w:sz w:val="20"/>
                <w:szCs w:val="20"/>
                <w:lang w:val="en-US" w:eastAsia="ru-RU"/>
              </w:rPr>
              <w:t xml:space="preserve"> ?</w:t>
            </w:r>
          </w:p>
        </w:tc>
        <w:tc>
          <w:tcPr>
            <w:tcW w:w="2707" w:type="dxa"/>
            <w:gridSpan w:val="2"/>
            <w:tcBorders>
              <w:top w:val="outset" w:sz="6" w:space="0" w:color="auto"/>
              <w:left w:val="outset" w:sz="6" w:space="0" w:color="auto"/>
              <w:bottom w:val="outset" w:sz="6" w:space="0" w:color="auto"/>
            </w:tcBorders>
            <w:shd w:val="clear" w:color="auto" w:fill="DEE1E7"/>
            <w:vAlign w:val="center"/>
          </w:tcPr>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 xml:space="preserve">... </w:t>
            </w:r>
            <w:r w:rsidRPr="00D40576">
              <w:rPr>
                <w:rFonts w:ascii="Arial" w:eastAsia="Times New Roman" w:hAnsi="Arial" w:cs="Arial"/>
                <w:b/>
                <w:bCs/>
                <w:color w:val="FF0000"/>
                <w:sz w:val="20"/>
                <w:szCs w:val="20"/>
                <w:lang w:val="en-US" w:eastAsia="ru-RU"/>
              </w:rPr>
              <w:t>shall/will not have</w:t>
            </w:r>
            <w:r w:rsidRPr="00D40576">
              <w:rPr>
                <w:rFonts w:ascii="Arial" w:eastAsia="Times New Roman" w:hAnsi="Arial" w:cs="Arial"/>
                <w:b/>
                <w:bCs/>
                <w:sz w:val="20"/>
                <w:szCs w:val="20"/>
                <w:lang w:val="en-US" w:eastAsia="ru-RU"/>
              </w:rPr>
              <w:t xml:space="preserve"> +  </w:t>
            </w:r>
            <w:r w:rsidRPr="00D40576">
              <w:rPr>
                <w:rFonts w:ascii="Arial" w:eastAsia="Times New Roman" w:hAnsi="Arial" w:cs="Arial"/>
                <w:b/>
                <w:bCs/>
                <w:color w:val="FF00FF"/>
                <w:sz w:val="20"/>
                <w:szCs w:val="20"/>
                <w:lang w:val="en-US" w:eastAsia="ru-RU"/>
              </w:rPr>
              <w:t>III</w:t>
            </w:r>
          </w:p>
        </w:tc>
      </w:tr>
      <w:tr w:rsidR="00D40576" w:rsidRPr="00D40576" w:rsidTr="00D40576">
        <w:tblPrEx>
          <w:tblCellSpacing w:w="0" w:type="dxa"/>
          <w:tblBorders>
            <w:top w:val="outset" w:sz="6" w:space="0" w:color="auto"/>
            <w:left w:val="outset" w:sz="6" w:space="0" w:color="auto"/>
            <w:bottom w:val="outset" w:sz="6" w:space="0" w:color="auto"/>
            <w:right w:val="outset" w:sz="6" w:space="0" w:color="auto"/>
          </w:tblBorders>
        </w:tblPrEx>
        <w:trPr>
          <w:gridAfter w:val="1"/>
          <w:wAfter w:w="2081" w:type="dxa"/>
          <w:tblCellSpacing w:w="0" w:type="dxa"/>
          <w:jc w:val="center"/>
        </w:trPr>
        <w:tc>
          <w:tcPr>
            <w:tcW w:w="637" w:type="dxa"/>
            <w:tcBorders>
              <w:top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I</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We</w:t>
            </w:r>
          </w:p>
        </w:tc>
        <w:tc>
          <w:tcPr>
            <w:tcW w:w="1923" w:type="dxa"/>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shall/will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righ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 I</w:t>
            </w:r>
            <w:r w:rsidRPr="00D40576">
              <w:rPr>
                <w:rFonts w:ascii="Arial" w:eastAsia="Times New Roman" w:hAnsi="Arial" w:cs="Arial"/>
                <w:b/>
                <w:bCs/>
                <w:color w:val="FF0000"/>
                <w:sz w:val="20"/>
                <w:szCs w:val="20"/>
                <w:lang w:val="en-US" w:eastAsia="ru-RU"/>
              </w:rPr>
              <w:t>'ll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i/>
                <w:iCs/>
                <w:sz w:val="20"/>
                <w:szCs w:val="20"/>
                <w:shd w:val="clear" w:color="auto" w:fill="FFFFFF"/>
                <w:lang w:eastAsia="ru-RU"/>
              </w:rPr>
              <w:t xml:space="preserve">Я сыграю (Мы сыграем) </w:t>
            </w:r>
            <w:r w:rsidRPr="00D40576">
              <w:rPr>
                <w:rFonts w:ascii="Arial" w:eastAsia="Times New Roman" w:hAnsi="Arial" w:cs="Arial"/>
                <w:sz w:val="20"/>
                <w:szCs w:val="20"/>
                <w:shd w:val="clear" w:color="auto" w:fill="FFFFFF"/>
                <w:lang w:eastAsia="ru-RU"/>
              </w:rPr>
              <w:t>(к тому времени, как...)</w:t>
            </w:r>
          </w:p>
        </w:tc>
        <w:tc>
          <w:tcPr>
            <w:tcW w:w="662" w:type="dxa"/>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right="45"/>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Shall/</w:t>
            </w:r>
          </w:p>
          <w:p w:rsidR="00D40576" w:rsidRPr="00D40576" w:rsidRDefault="00D40576" w:rsidP="00D40576">
            <w:pPr>
              <w:spacing w:after="0" w:line="240" w:lineRule="auto"/>
              <w:ind w:right="45"/>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Will</w:t>
            </w:r>
          </w:p>
        </w:tc>
        <w:tc>
          <w:tcPr>
            <w:tcW w:w="470" w:type="dxa"/>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I</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we</w:t>
            </w:r>
          </w:p>
        </w:tc>
        <w:tc>
          <w:tcPr>
            <w:tcW w:w="1150" w:type="dxa"/>
            <w:gridSpan w:val="2"/>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have</w:t>
            </w:r>
            <w:r w:rsidRPr="00D40576">
              <w:rPr>
                <w:rFonts w:ascii="Arial" w:eastAsia="Times New Roman" w:hAnsi="Arial" w:cs="Arial"/>
                <w:b/>
                <w:bCs/>
                <w:sz w:val="20"/>
                <w:szCs w:val="20"/>
                <w:lang w:eastAsia="ru-RU"/>
              </w:rPr>
              <w:t xml:space="preserve"> </w:t>
            </w:r>
            <w:r w:rsidRPr="00D40576">
              <w:rPr>
                <w:rFonts w:ascii="Arial" w:eastAsia="Times New Roman" w:hAnsi="Arial" w:cs="Arial"/>
                <w:b/>
                <w:bCs/>
                <w:sz w:val="20"/>
                <w:szCs w:val="20"/>
                <w:lang w:val="en-US" w:eastAsia="ru-RU"/>
              </w:rPr>
              <w:t>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eastAsia="ru-RU"/>
              </w:rPr>
              <w:t>?</w:t>
            </w:r>
          </w:p>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i/>
                <w:iCs/>
                <w:sz w:val="20"/>
                <w:szCs w:val="20"/>
                <w:shd w:val="clear" w:color="auto" w:fill="FFFFFF"/>
                <w:lang w:eastAsia="ru-RU"/>
              </w:rPr>
              <w:t>Я сыграю? (Мы сыграем?)</w:t>
            </w:r>
          </w:p>
        </w:tc>
        <w:tc>
          <w:tcPr>
            <w:tcW w:w="551" w:type="dxa"/>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I</w:t>
            </w:r>
          </w:p>
          <w:p w:rsidR="00D40576" w:rsidRPr="00D40576" w:rsidRDefault="00D40576" w:rsidP="00D40576">
            <w:pPr>
              <w:spacing w:after="0" w:line="240" w:lineRule="auto"/>
              <w:jc w:val="center"/>
              <w:rPr>
                <w:rFonts w:ascii="Arial" w:eastAsia="Times New Roman" w:hAnsi="Arial" w:cs="Arial"/>
                <w:sz w:val="20"/>
                <w:szCs w:val="20"/>
                <w:lang w:eastAsia="ru-RU"/>
              </w:rPr>
            </w:pPr>
            <w:r w:rsidRPr="00D40576">
              <w:rPr>
                <w:rFonts w:ascii="Arial" w:eastAsia="Times New Roman" w:hAnsi="Arial" w:cs="Arial"/>
                <w:b/>
                <w:bCs/>
                <w:sz w:val="20"/>
                <w:szCs w:val="20"/>
                <w:lang w:val="en-US" w:eastAsia="ru-RU"/>
              </w:rPr>
              <w:t>We</w:t>
            </w:r>
          </w:p>
        </w:tc>
        <w:tc>
          <w:tcPr>
            <w:tcW w:w="2156" w:type="dxa"/>
            <w:tcBorders>
              <w:top w:val="outset" w:sz="6" w:space="0" w:color="auto"/>
              <w:left w:val="outset" w:sz="6" w:space="0" w:color="auto"/>
              <w:bottom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shall/will not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1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shan't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i/>
                <w:iCs/>
                <w:sz w:val="20"/>
                <w:szCs w:val="20"/>
                <w:shd w:val="clear" w:color="auto" w:fill="FFFFFF"/>
                <w:lang w:eastAsia="ru-RU"/>
              </w:rPr>
              <w:t>Я не сыграю. (Мы не сыграем.)</w:t>
            </w:r>
          </w:p>
        </w:tc>
      </w:tr>
      <w:tr w:rsidR="00D40576" w:rsidRPr="00452D70" w:rsidTr="00D40576">
        <w:tblPrEx>
          <w:tblCellSpacing w:w="0" w:type="dxa"/>
          <w:tblBorders>
            <w:top w:val="outset" w:sz="6" w:space="0" w:color="auto"/>
            <w:left w:val="outset" w:sz="6" w:space="0" w:color="auto"/>
            <w:bottom w:val="outset" w:sz="6" w:space="0" w:color="auto"/>
            <w:right w:val="outset" w:sz="6" w:space="0" w:color="auto"/>
          </w:tblBorders>
        </w:tblPrEx>
        <w:trPr>
          <w:gridAfter w:val="1"/>
          <w:wAfter w:w="2081" w:type="dxa"/>
          <w:tblCellSpacing w:w="0" w:type="dxa"/>
          <w:jc w:val="center"/>
        </w:trPr>
        <w:tc>
          <w:tcPr>
            <w:tcW w:w="637" w:type="dxa"/>
            <w:tcBorders>
              <w:top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It</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They</w:t>
            </w:r>
          </w:p>
        </w:tc>
        <w:tc>
          <w:tcPr>
            <w:tcW w:w="1923" w:type="dxa"/>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will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4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'll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662" w:type="dxa"/>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right="45"/>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Will</w:t>
            </w:r>
          </w:p>
        </w:tc>
        <w:tc>
          <w:tcPr>
            <w:tcW w:w="470" w:type="dxa"/>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it</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they</w:t>
            </w:r>
          </w:p>
        </w:tc>
        <w:tc>
          <w:tcPr>
            <w:tcW w:w="1150" w:type="dxa"/>
            <w:gridSpan w:val="2"/>
            <w:tcBorders>
              <w:top w:val="outset" w:sz="6" w:space="0" w:color="auto"/>
              <w:left w:val="outset" w:sz="6" w:space="0" w:color="auto"/>
              <w:bottom w:val="outset" w:sz="6" w:space="0" w:color="auto"/>
              <w:right w:val="outset" w:sz="6" w:space="0" w:color="auto"/>
            </w:tcBorders>
            <w:shd w:val="clear" w:color="auto" w:fill="E0E0BE"/>
            <w:vAlign w:val="center"/>
          </w:tcPr>
          <w:p w:rsidR="00D40576" w:rsidRPr="00D40576" w:rsidRDefault="00D40576" w:rsidP="00D40576">
            <w:pPr>
              <w:spacing w:after="0" w:line="240" w:lineRule="auto"/>
              <w:ind w:left="45"/>
              <w:jc w:val="center"/>
              <w:rPr>
                <w:rFonts w:ascii="Arial" w:eastAsia="Times New Roman" w:hAnsi="Arial" w:cs="Arial"/>
                <w:sz w:val="20"/>
                <w:szCs w:val="20"/>
                <w:lang w:eastAsia="ru-RU"/>
              </w:rPr>
            </w:pPr>
            <w:r w:rsidRPr="00D40576">
              <w:rPr>
                <w:rFonts w:ascii="Arial" w:eastAsia="Times New Roman" w:hAnsi="Arial" w:cs="Arial"/>
                <w:b/>
                <w:bCs/>
                <w:color w:val="FF0000"/>
                <w:sz w:val="20"/>
                <w:szCs w:val="20"/>
                <w:lang w:val="en-US" w:eastAsia="ru-RU"/>
              </w:rPr>
              <w:t>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c>
          <w:tcPr>
            <w:tcW w:w="551" w:type="dxa"/>
            <w:tcBorders>
              <w:top w:val="outset" w:sz="6" w:space="0" w:color="auto"/>
              <w:left w:val="outset" w:sz="6" w:space="0" w:color="auto"/>
              <w:bottom w:val="outset" w:sz="6" w:space="0" w:color="auto"/>
              <w:right w:val="outset" w:sz="6" w:space="0" w:color="auto"/>
            </w:tcBorders>
            <w:shd w:val="clear" w:color="auto" w:fill="E0E0BE"/>
          </w:tcPr>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She</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It</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You</w:t>
            </w:r>
          </w:p>
          <w:p w:rsidR="00D40576" w:rsidRPr="00D40576" w:rsidRDefault="00D40576" w:rsidP="00D40576">
            <w:pPr>
              <w:spacing w:after="0" w:line="240" w:lineRule="auto"/>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They</w:t>
            </w:r>
          </w:p>
        </w:tc>
        <w:tc>
          <w:tcPr>
            <w:tcW w:w="2156" w:type="dxa"/>
            <w:tcBorders>
              <w:top w:val="outset" w:sz="6" w:space="0" w:color="auto"/>
              <w:left w:val="outset" w:sz="6" w:space="0" w:color="auto"/>
              <w:bottom w:val="outset" w:sz="6" w:space="0" w:color="auto"/>
            </w:tcBorders>
            <w:shd w:val="clear" w:color="auto" w:fill="E0E0BE"/>
            <w:vAlign w:val="center"/>
          </w:tcPr>
          <w:p w:rsidR="00D40576" w:rsidRPr="00D40576" w:rsidRDefault="00D40576" w:rsidP="00D40576">
            <w:pPr>
              <w:spacing w:after="0" w:line="240" w:lineRule="auto"/>
              <w:ind w:left="45"/>
              <w:jc w:val="center"/>
              <w:rPr>
                <w:rFonts w:ascii="Arial" w:eastAsia="Times New Roman" w:hAnsi="Arial" w:cs="Arial"/>
                <w:sz w:val="20"/>
                <w:szCs w:val="20"/>
                <w:lang w:val="en-US" w:eastAsia="ru-RU"/>
              </w:rPr>
            </w:pPr>
            <w:r w:rsidRPr="00D40576">
              <w:rPr>
                <w:rFonts w:ascii="Arial" w:eastAsia="Times New Roman" w:hAnsi="Arial" w:cs="Arial"/>
                <w:b/>
                <w:bCs/>
                <w:color w:val="FF0000"/>
                <w:sz w:val="20"/>
                <w:szCs w:val="20"/>
                <w:lang w:val="en-US" w:eastAsia="ru-RU"/>
              </w:rPr>
              <w:t>will not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p>
          <w:p w:rsidR="00D40576" w:rsidRPr="00D40576" w:rsidRDefault="00D40576" w:rsidP="00D40576">
            <w:pPr>
              <w:spacing w:after="0" w:line="240" w:lineRule="auto"/>
              <w:ind w:right="15"/>
              <w:jc w:val="center"/>
              <w:rPr>
                <w:rFonts w:ascii="Arial" w:eastAsia="Times New Roman" w:hAnsi="Arial" w:cs="Arial"/>
                <w:sz w:val="20"/>
                <w:szCs w:val="20"/>
                <w:lang w:val="en-US" w:eastAsia="ru-RU"/>
              </w:rPr>
            </w:pPr>
            <w:r w:rsidRPr="00D40576">
              <w:rPr>
                <w:rFonts w:ascii="Arial" w:eastAsia="Times New Roman" w:hAnsi="Arial" w:cs="Arial"/>
                <w:b/>
                <w:bCs/>
                <w:sz w:val="20"/>
                <w:szCs w:val="20"/>
                <w:lang w:val="en-US" w:eastAsia="ru-RU"/>
              </w:rPr>
              <w:t>=(</w:t>
            </w:r>
            <w:r w:rsidRPr="00D40576">
              <w:rPr>
                <w:rFonts w:ascii="Arial" w:eastAsia="Times New Roman" w:hAnsi="Arial" w:cs="Arial"/>
                <w:b/>
                <w:bCs/>
                <w:color w:val="FF0000"/>
                <w:sz w:val="20"/>
                <w:szCs w:val="20"/>
                <w:lang w:val="en-US" w:eastAsia="ru-RU"/>
              </w:rPr>
              <w:t>won't have</w:t>
            </w:r>
            <w:r w:rsidRPr="00D40576">
              <w:rPr>
                <w:rFonts w:ascii="Arial" w:eastAsia="Times New Roman" w:hAnsi="Arial" w:cs="Arial"/>
                <w:b/>
                <w:bCs/>
                <w:sz w:val="20"/>
                <w:szCs w:val="20"/>
                <w:lang w:val="en-US" w:eastAsia="ru-RU"/>
              </w:rPr>
              <w:t xml:space="preserve"> play</w:t>
            </w:r>
            <w:r w:rsidRPr="00D40576">
              <w:rPr>
                <w:rFonts w:ascii="Arial" w:eastAsia="Times New Roman" w:hAnsi="Arial" w:cs="Arial"/>
                <w:b/>
                <w:bCs/>
                <w:color w:val="FF00FF"/>
                <w:sz w:val="20"/>
                <w:szCs w:val="20"/>
                <w:lang w:val="en-US" w:eastAsia="ru-RU"/>
              </w:rPr>
              <w:t>ed</w:t>
            </w:r>
            <w:r w:rsidRPr="00D40576">
              <w:rPr>
                <w:rFonts w:ascii="Arial" w:eastAsia="Times New Roman" w:hAnsi="Arial" w:cs="Arial"/>
                <w:b/>
                <w:bCs/>
                <w:sz w:val="20"/>
                <w:szCs w:val="20"/>
                <w:lang w:val="en-US" w:eastAsia="ru-RU"/>
              </w:rPr>
              <w:t>)</w:t>
            </w:r>
          </w:p>
        </w:tc>
      </w:tr>
    </w:tbl>
    <w:p w:rsidR="00D40576" w:rsidRPr="00D40576" w:rsidRDefault="00D40576" w:rsidP="00D40576">
      <w:pPr>
        <w:spacing w:after="0" w:line="240" w:lineRule="auto"/>
        <w:ind w:left="450" w:right="450" w:firstLine="720"/>
        <w:jc w:val="both"/>
        <w:rPr>
          <w:rFonts w:ascii="Times New Roman" w:eastAsia="Times New Roman" w:hAnsi="Times New Roman" w:cs="Times New Roman"/>
          <w:lang w:eastAsia="ru-RU"/>
        </w:rPr>
      </w:pPr>
      <w:r w:rsidRPr="00D40576">
        <w:rPr>
          <w:rFonts w:ascii="Times New Roman" w:eastAsia="Times New Roman" w:hAnsi="Times New Roman" w:cs="Times New Roman"/>
          <w:lang w:val="en-US" w:eastAsia="ru-RU"/>
        </w:rPr>
        <w:t>Future</w:t>
      </w:r>
      <w:r w:rsidRPr="00D40576">
        <w:rPr>
          <w:rFonts w:ascii="Times New Roman" w:eastAsia="Times New Roman" w:hAnsi="Times New Roman" w:cs="Times New Roman"/>
          <w:lang w:eastAsia="ru-RU"/>
        </w:rPr>
        <w:t xml:space="preserve"> </w:t>
      </w:r>
      <w:r w:rsidRPr="00D40576">
        <w:rPr>
          <w:rFonts w:ascii="Times New Roman" w:eastAsia="Times New Roman" w:hAnsi="Times New Roman" w:cs="Times New Roman"/>
          <w:lang w:val="en-US" w:eastAsia="ru-RU"/>
        </w:rPr>
        <w:t>Perfect</w:t>
      </w:r>
      <w:r w:rsidRPr="00D40576">
        <w:rPr>
          <w:rFonts w:ascii="Times New Roman" w:eastAsia="Times New Roman" w:hAnsi="Times New Roman" w:cs="Times New Roman"/>
          <w:lang w:eastAsia="ru-RU"/>
        </w:rPr>
        <w:t xml:space="preserve"> употребляется для выражения будущего действия, которое совершится </w:t>
      </w:r>
      <w:r w:rsidRPr="00D40576">
        <w:rPr>
          <w:rFonts w:ascii="Times New Roman" w:eastAsia="Times New Roman" w:hAnsi="Times New Roman" w:cs="Times New Roman"/>
          <w:u w:val="single"/>
          <w:lang w:eastAsia="ru-RU"/>
        </w:rPr>
        <w:t>до определенного момента</w:t>
      </w:r>
      <w:r w:rsidRPr="00D40576">
        <w:rPr>
          <w:rFonts w:ascii="Times New Roman" w:eastAsia="Times New Roman" w:hAnsi="Times New Roman" w:cs="Times New Roman"/>
          <w:lang w:eastAsia="ru-RU"/>
        </w:rPr>
        <w:t xml:space="preserve"> в будущем, который определяется:</w:t>
      </w:r>
    </w:p>
    <w:p w:rsidR="00D40576" w:rsidRPr="00D40576" w:rsidRDefault="00D40576" w:rsidP="00D40576">
      <w:pPr>
        <w:spacing w:after="0" w:line="240" w:lineRule="auto"/>
        <w:ind w:left="450" w:right="450"/>
        <w:jc w:val="both"/>
        <w:rPr>
          <w:rFonts w:ascii="Times New Roman" w:eastAsia="Times New Roman" w:hAnsi="Times New Roman" w:cs="Times New Roman"/>
          <w:lang w:eastAsia="ru-RU"/>
        </w:rPr>
      </w:pPr>
      <w:r w:rsidRPr="00D40576">
        <w:rPr>
          <w:rFonts w:ascii="Times New Roman" w:eastAsia="Times New Roman" w:hAnsi="Times New Roman" w:cs="Times New Roman"/>
          <w:b/>
          <w:bCs/>
          <w:color w:val="FF0000"/>
          <w:lang w:eastAsia="ru-RU"/>
        </w:rPr>
        <w:t>а)</w:t>
      </w:r>
      <w:r w:rsidRPr="00D40576">
        <w:rPr>
          <w:rFonts w:ascii="Times New Roman" w:eastAsia="Times New Roman" w:hAnsi="Times New Roman" w:cs="Times New Roman"/>
          <w:lang w:eastAsia="ru-RU"/>
        </w:rPr>
        <w:t>  Обстоятельствами времени более или менее точно указывающими время, к которому действие закончилось:</w:t>
      </w:r>
    </w:p>
    <w:tbl>
      <w:tblPr>
        <w:tblW w:w="7290" w:type="dxa"/>
        <w:jc w:val="center"/>
        <w:tblCellSpacing w:w="0" w:type="dxa"/>
        <w:tblCellMar>
          <w:left w:w="0" w:type="dxa"/>
          <w:right w:w="0" w:type="dxa"/>
        </w:tblCellMar>
        <w:tblLook w:val="0000" w:firstRow="0" w:lastRow="0" w:firstColumn="0" w:lastColumn="0" w:noHBand="0" w:noVBand="0"/>
      </w:tblPr>
      <w:tblGrid>
        <w:gridCol w:w="3450"/>
        <w:gridCol w:w="3840"/>
      </w:tblGrid>
      <w:tr w:rsidR="00D40576" w:rsidRPr="00D40576" w:rsidTr="00D40576">
        <w:trPr>
          <w:tblCellSpacing w:w="0" w:type="dxa"/>
          <w:jc w:val="center"/>
        </w:trPr>
        <w:tc>
          <w:tcPr>
            <w:tcW w:w="3450" w:type="dxa"/>
          </w:tcPr>
          <w:p w:rsidR="00D40576" w:rsidRPr="00D40576" w:rsidRDefault="00D40576" w:rsidP="00D40576">
            <w:pPr>
              <w:spacing w:after="0" w:line="240" w:lineRule="auto"/>
              <w:ind w:left="45"/>
              <w:jc w:val="both"/>
              <w:rPr>
                <w:rFonts w:ascii="Times New Roman" w:eastAsia="Times New Roman" w:hAnsi="Times New Roman" w:cs="Times New Roman"/>
                <w:lang w:eastAsia="ru-RU"/>
              </w:rPr>
            </w:pPr>
            <w:r w:rsidRPr="00D40576">
              <w:rPr>
                <w:rFonts w:ascii="Times New Roman" w:eastAsia="Times New Roman" w:hAnsi="Times New Roman" w:cs="Times New Roman"/>
                <w:b/>
                <w:bCs/>
                <w:color w:val="008000"/>
                <w:lang w:val="en-US" w:eastAsia="ru-RU"/>
              </w:rPr>
              <w:t>by</w:t>
            </w:r>
            <w:r w:rsidRPr="00D40576">
              <w:rPr>
                <w:rFonts w:ascii="Times New Roman" w:eastAsia="Times New Roman" w:hAnsi="Times New Roman" w:cs="Times New Roman"/>
                <w:b/>
                <w:bCs/>
                <w:color w:val="008000"/>
                <w:lang w:eastAsia="ru-RU"/>
              </w:rPr>
              <w:t xml:space="preserve"> </w:t>
            </w:r>
            <w:r w:rsidRPr="00D40576">
              <w:rPr>
                <w:rFonts w:ascii="Times New Roman" w:eastAsia="Times New Roman" w:hAnsi="Times New Roman" w:cs="Times New Roman"/>
                <w:b/>
                <w:bCs/>
                <w:color w:val="008000"/>
                <w:lang w:val="en-US" w:eastAsia="ru-RU"/>
              </w:rPr>
              <w:t>five</w:t>
            </w:r>
            <w:r w:rsidRPr="00D40576">
              <w:rPr>
                <w:rFonts w:ascii="Times New Roman" w:eastAsia="Times New Roman" w:hAnsi="Times New Roman" w:cs="Times New Roman"/>
                <w:b/>
                <w:bCs/>
                <w:color w:val="008000"/>
                <w:lang w:eastAsia="ru-RU"/>
              </w:rPr>
              <w:t xml:space="preserve"> </w:t>
            </w:r>
            <w:r w:rsidRPr="00D40576">
              <w:rPr>
                <w:rFonts w:ascii="Times New Roman" w:eastAsia="Times New Roman" w:hAnsi="Times New Roman" w:cs="Times New Roman"/>
                <w:b/>
                <w:bCs/>
                <w:color w:val="008000"/>
                <w:lang w:val="en-US" w:eastAsia="ru-RU"/>
              </w:rPr>
              <w:t>o</w:t>
            </w:r>
            <w:r w:rsidRPr="00D40576">
              <w:rPr>
                <w:rFonts w:ascii="Times New Roman" w:eastAsia="Times New Roman" w:hAnsi="Times New Roman" w:cs="Times New Roman"/>
                <w:b/>
                <w:bCs/>
                <w:color w:val="008000"/>
                <w:lang w:eastAsia="ru-RU"/>
              </w:rPr>
              <w:t>’</w:t>
            </w:r>
            <w:r w:rsidRPr="00D40576">
              <w:rPr>
                <w:rFonts w:ascii="Times New Roman" w:eastAsia="Times New Roman" w:hAnsi="Times New Roman" w:cs="Times New Roman"/>
                <w:b/>
                <w:bCs/>
                <w:color w:val="008000"/>
                <w:lang w:val="en-US" w:eastAsia="ru-RU"/>
              </w:rPr>
              <w:t>clock</w:t>
            </w:r>
            <w:r w:rsidRPr="00D40576">
              <w:rPr>
                <w:rFonts w:ascii="Times New Roman" w:eastAsia="Times New Roman" w:hAnsi="Times New Roman" w:cs="Times New Roman"/>
                <w:color w:val="008000"/>
                <w:lang w:eastAsia="ru-RU"/>
              </w:rPr>
              <w:t xml:space="preserve">   </w:t>
            </w:r>
            <w:r w:rsidRPr="00D40576">
              <w:rPr>
                <w:rFonts w:ascii="Times New Roman" w:eastAsia="Times New Roman" w:hAnsi="Times New Roman" w:cs="Times New Roman"/>
                <w:i/>
                <w:iCs/>
                <w:color w:val="008000"/>
                <w:lang w:eastAsia="ru-RU"/>
              </w:rPr>
              <w:t>к пяти часам</w:t>
            </w:r>
          </w:p>
          <w:p w:rsidR="00D40576" w:rsidRPr="00D40576" w:rsidRDefault="00D40576" w:rsidP="00D40576">
            <w:pPr>
              <w:spacing w:after="0" w:line="240" w:lineRule="auto"/>
              <w:ind w:left="45"/>
              <w:jc w:val="both"/>
              <w:rPr>
                <w:rFonts w:ascii="Times New Roman" w:eastAsia="Times New Roman" w:hAnsi="Times New Roman" w:cs="Times New Roman"/>
                <w:lang w:eastAsia="ru-RU"/>
              </w:rPr>
            </w:pPr>
            <w:r w:rsidRPr="00D40576">
              <w:rPr>
                <w:rFonts w:ascii="Times New Roman" w:eastAsia="Times New Roman" w:hAnsi="Times New Roman" w:cs="Times New Roman"/>
                <w:b/>
                <w:bCs/>
                <w:color w:val="008000"/>
                <w:lang w:val="en-US" w:eastAsia="ru-RU"/>
              </w:rPr>
              <w:t>by</w:t>
            </w:r>
            <w:r w:rsidRPr="00D40576">
              <w:rPr>
                <w:rFonts w:ascii="Times New Roman" w:eastAsia="Times New Roman" w:hAnsi="Times New Roman" w:cs="Times New Roman"/>
                <w:b/>
                <w:bCs/>
                <w:color w:val="008000"/>
                <w:lang w:eastAsia="ru-RU"/>
              </w:rPr>
              <w:t xml:space="preserve"> </w:t>
            </w:r>
            <w:r w:rsidRPr="00D40576">
              <w:rPr>
                <w:rFonts w:ascii="Times New Roman" w:eastAsia="Times New Roman" w:hAnsi="Times New Roman" w:cs="Times New Roman"/>
                <w:b/>
                <w:bCs/>
                <w:color w:val="008000"/>
                <w:lang w:val="en-US" w:eastAsia="ru-RU"/>
              </w:rPr>
              <w:t>noon</w:t>
            </w:r>
            <w:r w:rsidRPr="00D40576">
              <w:rPr>
                <w:rFonts w:ascii="Times New Roman" w:eastAsia="Times New Roman" w:hAnsi="Times New Roman" w:cs="Times New Roman"/>
                <w:color w:val="008000"/>
                <w:lang w:val="en-US" w:eastAsia="ru-RU"/>
              </w:rPr>
              <w:t> </w:t>
            </w:r>
            <w:r w:rsidRPr="00D40576">
              <w:rPr>
                <w:rFonts w:ascii="Times New Roman" w:eastAsia="Times New Roman" w:hAnsi="Times New Roman" w:cs="Times New Roman"/>
                <w:color w:val="008000"/>
                <w:lang w:eastAsia="ru-RU"/>
              </w:rPr>
              <w:t xml:space="preserve"> </w:t>
            </w:r>
            <w:r w:rsidRPr="00D40576">
              <w:rPr>
                <w:rFonts w:ascii="Times New Roman" w:eastAsia="Times New Roman" w:hAnsi="Times New Roman" w:cs="Times New Roman"/>
                <w:i/>
                <w:iCs/>
                <w:color w:val="008000"/>
                <w:lang w:eastAsia="ru-RU"/>
              </w:rPr>
              <w:t>к полудню</w:t>
            </w:r>
          </w:p>
          <w:p w:rsidR="00D40576" w:rsidRPr="00D40576" w:rsidRDefault="00D40576" w:rsidP="00D40576">
            <w:pPr>
              <w:spacing w:after="0" w:line="240" w:lineRule="auto"/>
              <w:ind w:left="45"/>
              <w:jc w:val="both"/>
              <w:rPr>
                <w:rFonts w:ascii="Times New Roman" w:eastAsia="Times New Roman" w:hAnsi="Times New Roman" w:cs="Times New Roman"/>
                <w:lang w:val="en-US" w:eastAsia="ru-RU"/>
              </w:rPr>
            </w:pPr>
            <w:r w:rsidRPr="00D40576">
              <w:rPr>
                <w:rFonts w:ascii="Times New Roman" w:eastAsia="Times New Roman" w:hAnsi="Times New Roman" w:cs="Times New Roman"/>
                <w:b/>
                <w:bCs/>
                <w:color w:val="008000"/>
                <w:lang w:val="en-US" w:eastAsia="ru-RU"/>
              </w:rPr>
              <w:t>by Saturday </w:t>
            </w:r>
            <w:r w:rsidRPr="00D40576">
              <w:rPr>
                <w:rFonts w:ascii="Times New Roman" w:eastAsia="Times New Roman" w:hAnsi="Times New Roman" w:cs="Times New Roman"/>
                <w:color w:val="008000"/>
                <w:lang w:val="en-US" w:eastAsia="ru-RU"/>
              </w:rPr>
              <w:t xml:space="preserve">  </w:t>
            </w:r>
            <w:r w:rsidRPr="00D40576">
              <w:rPr>
                <w:rFonts w:ascii="Times New Roman" w:eastAsia="Times New Roman" w:hAnsi="Times New Roman" w:cs="Times New Roman"/>
                <w:i/>
                <w:iCs/>
                <w:color w:val="008000"/>
                <w:lang w:eastAsia="ru-RU"/>
              </w:rPr>
              <w:t>к</w:t>
            </w:r>
            <w:r w:rsidRPr="00D40576">
              <w:rPr>
                <w:rFonts w:ascii="Times New Roman" w:eastAsia="Times New Roman" w:hAnsi="Times New Roman" w:cs="Times New Roman"/>
                <w:i/>
                <w:iCs/>
                <w:color w:val="008000"/>
                <w:lang w:val="en-US" w:eastAsia="ru-RU"/>
              </w:rPr>
              <w:t xml:space="preserve"> </w:t>
            </w:r>
            <w:r w:rsidRPr="00D40576">
              <w:rPr>
                <w:rFonts w:ascii="Times New Roman" w:eastAsia="Times New Roman" w:hAnsi="Times New Roman" w:cs="Times New Roman"/>
                <w:i/>
                <w:iCs/>
                <w:color w:val="008000"/>
                <w:lang w:eastAsia="ru-RU"/>
              </w:rPr>
              <w:t>субботе</w:t>
            </w:r>
          </w:p>
          <w:p w:rsidR="00D40576" w:rsidRPr="00D40576" w:rsidRDefault="00D40576" w:rsidP="00D40576">
            <w:pPr>
              <w:spacing w:after="0" w:line="240" w:lineRule="auto"/>
              <w:ind w:left="45"/>
              <w:rPr>
                <w:rFonts w:ascii="Times New Roman" w:eastAsia="Times New Roman" w:hAnsi="Times New Roman" w:cs="Times New Roman"/>
                <w:sz w:val="20"/>
                <w:szCs w:val="20"/>
                <w:lang w:val="en-US" w:eastAsia="ru-RU"/>
              </w:rPr>
            </w:pPr>
            <w:r w:rsidRPr="00D40576">
              <w:rPr>
                <w:rFonts w:ascii="Times New Roman" w:eastAsia="Times New Roman" w:hAnsi="Times New Roman" w:cs="Times New Roman"/>
                <w:sz w:val="20"/>
                <w:szCs w:val="20"/>
                <w:lang w:val="en-US" w:eastAsia="ru-RU"/>
              </w:rPr>
              <w:t> </w:t>
            </w:r>
          </w:p>
        </w:tc>
        <w:tc>
          <w:tcPr>
            <w:tcW w:w="3840" w:type="dxa"/>
          </w:tcPr>
          <w:p w:rsidR="00D40576" w:rsidRPr="00D40576" w:rsidRDefault="00D40576" w:rsidP="00D40576">
            <w:pPr>
              <w:spacing w:after="0" w:line="240" w:lineRule="auto"/>
              <w:ind w:left="45"/>
              <w:jc w:val="both"/>
              <w:rPr>
                <w:rFonts w:ascii="Times New Roman" w:eastAsia="Times New Roman" w:hAnsi="Times New Roman" w:cs="Times New Roman"/>
                <w:lang w:val="en-US" w:eastAsia="ru-RU"/>
              </w:rPr>
            </w:pPr>
            <w:r w:rsidRPr="00D40576">
              <w:rPr>
                <w:rFonts w:ascii="Times New Roman" w:eastAsia="Times New Roman" w:hAnsi="Times New Roman" w:cs="Times New Roman"/>
                <w:b/>
                <w:bCs/>
                <w:color w:val="008000"/>
                <w:lang w:val="en-US" w:eastAsia="ru-RU"/>
              </w:rPr>
              <w:t>by that time</w:t>
            </w:r>
            <w:r w:rsidRPr="00D40576">
              <w:rPr>
                <w:rFonts w:ascii="Times New Roman" w:eastAsia="Times New Roman" w:hAnsi="Times New Roman" w:cs="Times New Roman"/>
                <w:color w:val="008000"/>
                <w:lang w:val="en-US" w:eastAsia="ru-RU"/>
              </w:rPr>
              <w:t xml:space="preserve">   </w:t>
            </w:r>
            <w:r w:rsidRPr="00D40576">
              <w:rPr>
                <w:rFonts w:ascii="Times New Roman" w:eastAsia="Times New Roman" w:hAnsi="Times New Roman" w:cs="Times New Roman"/>
                <w:i/>
                <w:iCs/>
                <w:color w:val="008000"/>
                <w:lang w:eastAsia="ru-RU"/>
              </w:rPr>
              <w:t>к</w:t>
            </w:r>
            <w:r w:rsidRPr="00D40576">
              <w:rPr>
                <w:rFonts w:ascii="Times New Roman" w:eastAsia="Times New Roman" w:hAnsi="Times New Roman" w:cs="Times New Roman"/>
                <w:i/>
                <w:iCs/>
                <w:color w:val="008000"/>
                <w:lang w:val="en-US" w:eastAsia="ru-RU"/>
              </w:rPr>
              <w:t xml:space="preserve"> </w:t>
            </w:r>
            <w:r w:rsidRPr="00D40576">
              <w:rPr>
                <w:rFonts w:ascii="Times New Roman" w:eastAsia="Times New Roman" w:hAnsi="Times New Roman" w:cs="Times New Roman"/>
                <w:i/>
                <w:iCs/>
                <w:color w:val="008000"/>
                <w:lang w:eastAsia="ru-RU"/>
              </w:rPr>
              <w:t>тому</w:t>
            </w:r>
            <w:r w:rsidRPr="00D40576">
              <w:rPr>
                <w:rFonts w:ascii="Times New Roman" w:eastAsia="Times New Roman" w:hAnsi="Times New Roman" w:cs="Times New Roman"/>
                <w:i/>
                <w:iCs/>
                <w:color w:val="008000"/>
                <w:lang w:val="en-US" w:eastAsia="ru-RU"/>
              </w:rPr>
              <w:t xml:space="preserve"> </w:t>
            </w:r>
            <w:r w:rsidRPr="00D40576">
              <w:rPr>
                <w:rFonts w:ascii="Times New Roman" w:eastAsia="Times New Roman" w:hAnsi="Times New Roman" w:cs="Times New Roman"/>
                <w:i/>
                <w:iCs/>
                <w:color w:val="008000"/>
                <w:lang w:eastAsia="ru-RU"/>
              </w:rPr>
              <w:t>времени</w:t>
            </w:r>
          </w:p>
          <w:p w:rsidR="00D40576" w:rsidRPr="00D40576" w:rsidRDefault="00D40576" w:rsidP="00D40576">
            <w:pPr>
              <w:spacing w:after="0" w:line="240" w:lineRule="auto"/>
              <w:ind w:left="45"/>
              <w:jc w:val="both"/>
              <w:rPr>
                <w:rFonts w:ascii="Times New Roman" w:eastAsia="Times New Roman" w:hAnsi="Times New Roman" w:cs="Times New Roman"/>
                <w:lang w:val="en-US" w:eastAsia="ru-RU"/>
              </w:rPr>
            </w:pPr>
            <w:r w:rsidRPr="00D40576">
              <w:rPr>
                <w:rFonts w:ascii="Times New Roman" w:eastAsia="Times New Roman" w:hAnsi="Times New Roman" w:cs="Times New Roman"/>
                <w:b/>
                <w:bCs/>
                <w:color w:val="008000"/>
                <w:lang w:val="en-US" w:eastAsia="ru-RU"/>
              </w:rPr>
              <w:t>by the end of the year</w:t>
            </w:r>
            <w:r w:rsidRPr="00D40576">
              <w:rPr>
                <w:rFonts w:ascii="Times New Roman" w:eastAsia="Times New Roman" w:hAnsi="Times New Roman" w:cs="Times New Roman"/>
                <w:color w:val="008000"/>
                <w:lang w:val="en-US" w:eastAsia="ru-RU"/>
              </w:rPr>
              <w:t xml:space="preserve"> </w:t>
            </w:r>
            <w:r w:rsidRPr="00D40576">
              <w:rPr>
                <w:rFonts w:ascii="Times New Roman" w:eastAsia="Times New Roman" w:hAnsi="Times New Roman" w:cs="Times New Roman"/>
                <w:i/>
                <w:iCs/>
                <w:color w:val="008000"/>
                <w:lang w:eastAsia="ru-RU"/>
              </w:rPr>
              <w:t>к</w:t>
            </w:r>
            <w:r w:rsidRPr="00D40576">
              <w:rPr>
                <w:rFonts w:ascii="Times New Roman" w:eastAsia="Times New Roman" w:hAnsi="Times New Roman" w:cs="Times New Roman"/>
                <w:i/>
                <w:iCs/>
                <w:color w:val="008000"/>
                <w:lang w:val="en-US" w:eastAsia="ru-RU"/>
              </w:rPr>
              <w:t xml:space="preserve"> </w:t>
            </w:r>
            <w:r w:rsidRPr="00D40576">
              <w:rPr>
                <w:rFonts w:ascii="Times New Roman" w:eastAsia="Times New Roman" w:hAnsi="Times New Roman" w:cs="Times New Roman"/>
                <w:i/>
                <w:iCs/>
                <w:color w:val="008000"/>
                <w:lang w:eastAsia="ru-RU"/>
              </w:rPr>
              <w:t>концу</w:t>
            </w:r>
            <w:r w:rsidRPr="00D40576">
              <w:rPr>
                <w:rFonts w:ascii="Times New Roman" w:eastAsia="Times New Roman" w:hAnsi="Times New Roman" w:cs="Times New Roman"/>
                <w:i/>
                <w:iCs/>
                <w:color w:val="008000"/>
                <w:lang w:val="en-US" w:eastAsia="ru-RU"/>
              </w:rPr>
              <w:t xml:space="preserve"> </w:t>
            </w:r>
            <w:r w:rsidRPr="00D40576">
              <w:rPr>
                <w:rFonts w:ascii="Times New Roman" w:eastAsia="Times New Roman" w:hAnsi="Times New Roman" w:cs="Times New Roman"/>
                <w:i/>
                <w:iCs/>
                <w:color w:val="008000"/>
                <w:lang w:eastAsia="ru-RU"/>
              </w:rPr>
              <w:t>года</w:t>
            </w:r>
          </w:p>
          <w:p w:rsidR="00D40576" w:rsidRPr="00D40576" w:rsidRDefault="00D40576" w:rsidP="00D40576">
            <w:pPr>
              <w:spacing w:after="0" w:line="240" w:lineRule="auto"/>
              <w:ind w:left="45"/>
              <w:jc w:val="both"/>
              <w:rPr>
                <w:rFonts w:ascii="Times New Roman" w:eastAsia="Times New Roman" w:hAnsi="Times New Roman" w:cs="Times New Roman"/>
                <w:lang w:eastAsia="ru-RU"/>
              </w:rPr>
            </w:pPr>
            <w:r w:rsidRPr="00D40576">
              <w:rPr>
                <w:rFonts w:ascii="Times New Roman" w:eastAsia="Times New Roman" w:hAnsi="Times New Roman" w:cs="Times New Roman"/>
                <w:b/>
                <w:bCs/>
                <w:color w:val="008000"/>
                <w:lang w:val="en-US" w:eastAsia="ru-RU"/>
              </w:rPr>
              <w:t>by then</w:t>
            </w:r>
            <w:r w:rsidRPr="00D40576">
              <w:rPr>
                <w:rFonts w:ascii="Times New Roman" w:eastAsia="Times New Roman" w:hAnsi="Times New Roman" w:cs="Times New Roman"/>
                <w:color w:val="008000"/>
                <w:lang w:eastAsia="ru-RU"/>
              </w:rPr>
              <w:t xml:space="preserve">  </w:t>
            </w:r>
            <w:r w:rsidRPr="00D40576">
              <w:rPr>
                <w:rFonts w:ascii="Times New Roman" w:eastAsia="Times New Roman" w:hAnsi="Times New Roman" w:cs="Times New Roman"/>
                <w:i/>
                <w:iCs/>
                <w:color w:val="008000"/>
                <w:lang w:eastAsia="ru-RU"/>
              </w:rPr>
              <w:t>к тому времени</w:t>
            </w:r>
            <w:r w:rsidRPr="00D40576">
              <w:rPr>
                <w:rFonts w:ascii="Times New Roman" w:eastAsia="Times New Roman" w:hAnsi="Times New Roman" w:cs="Times New Roman"/>
                <w:color w:val="008000"/>
                <w:lang w:eastAsia="ru-RU"/>
              </w:rPr>
              <w:t xml:space="preserve"> </w:t>
            </w:r>
          </w:p>
          <w:p w:rsidR="00D40576" w:rsidRPr="00D40576" w:rsidRDefault="00D40576" w:rsidP="00D40576">
            <w:pPr>
              <w:spacing w:after="0" w:line="240" w:lineRule="auto"/>
              <w:ind w:left="45"/>
              <w:rPr>
                <w:rFonts w:ascii="Times New Roman" w:eastAsia="Times New Roman" w:hAnsi="Times New Roman" w:cs="Times New Roman"/>
                <w:sz w:val="20"/>
                <w:szCs w:val="20"/>
                <w:lang w:eastAsia="ru-RU"/>
              </w:rPr>
            </w:pPr>
            <w:r w:rsidRPr="00D40576">
              <w:rPr>
                <w:rFonts w:ascii="Times New Roman" w:eastAsia="Times New Roman" w:hAnsi="Times New Roman" w:cs="Times New Roman"/>
                <w:sz w:val="20"/>
                <w:szCs w:val="20"/>
                <w:lang w:eastAsia="ru-RU"/>
              </w:rPr>
              <w:t> </w:t>
            </w:r>
          </w:p>
        </w:tc>
      </w:tr>
    </w:tbl>
    <w:p w:rsidR="00D40576" w:rsidRPr="00D40576" w:rsidRDefault="00D40576" w:rsidP="00D40576">
      <w:pPr>
        <w:spacing w:after="0" w:line="240" w:lineRule="auto"/>
        <w:ind w:left="450" w:right="450"/>
        <w:jc w:val="both"/>
        <w:rPr>
          <w:rFonts w:ascii="Times New Roman" w:eastAsia="Times New Roman" w:hAnsi="Times New Roman" w:cs="Times New Roman"/>
          <w:lang w:eastAsia="ru-RU"/>
        </w:rPr>
      </w:pPr>
      <w:r w:rsidRPr="00D40576">
        <w:rPr>
          <w:rFonts w:ascii="Times New Roman" w:eastAsia="Times New Roman" w:hAnsi="Times New Roman" w:cs="Times New Roman"/>
          <w:lang w:eastAsia="ru-RU"/>
        </w:rPr>
        <w:t>Например:</w:t>
      </w:r>
    </w:p>
    <w:tbl>
      <w:tblPr>
        <w:tblW w:w="9825" w:type="dxa"/>
        <w:jc w:val="center"/>
        <w:tblCellMar>
          <w:left w:w="0" w:type="dxa"/>
          <w:right w:w="0" w:type="dxa"/>
        </w:tblCellMar>
        <w:tblLook w:val="0000" w:firstRow="0" w:lastRow="0" w:firstColumn="0" w:lastColumn="0" w:noHBand="0" w:noVBand="0"/>
      </w:tblPr>
      <w:tblGrid>
        <w:gridCol w:w="5074"/>
        <w:gridCol w:w="4751"/>
      </w:tblGrid>
      <w:tr w:rsidR="00D40576" w:rsidRPr="00D40576" w:rsidTr="00D40576">
        <w:trPr>
          <w:jc w:val="center"/>
        </w:trPr>
        <w:tc>
          <w:tcPr>
            <w:tcW w:w="49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lang w:val="en-US" w:eastAsia="ru-RU"/>
              </w:rPr>
            </w:pPr>
            <w:r w:rsidRPr="00D40576">
              <w:rPr>
                <w:rFonts w:ascii="Times New Roman" w:eastAsia="Times New Roman" w:hAnsi="Times New Roman" w:cs="Times New Roman"/>
                <w:color w:val="0000FF"/>
                <w:lang w:val="en-US" w:eastAsia="ru-RU"/>
              </w:rPr>
              <w:t xml:space="preserve">We </w:t>
            </w:r>
            <w:r w:rsidRPr="00D40576">
              <w:rPr>
                <w:rFonts w:ascii="Times New Roman" w:eastAsia="Times New Roman" w:hAnsi="Times New Roman" w:cs="Times New Roman"/>
                <w:b/>
                <w:bCs/>
                <w:color w:val="800080"/>
                <w:lang w:val="en-US" w:eastAsia="ru-RU"/>
              </w:rPr>
              <w:t>shall have</w:t>
            </w:r>
            <w:r w:rsidRPr="00D40576">
              <w:rPr>
                <w:rFonts w:ascii="Times New Roman" w:eastAsia="Times New Roman" w:hAnsi="Times New Roman" w:cs="Times New Roman"/>
                <w:b/>
                <w:bCs/>
                <w:color w:val="0000FF"/>
                <w:lang w:val="en-US" w:eastAsia="ru-RU"/>
              </w:rPr>
              <w:t xml:space="preserve"> translat</w:t>
            </w:r>
            <w:r w:rsidRPr="00D40576">
              <w:rPr>
                <w:rFonts w:ascii="Times New Roman" w:eastAsia="Times New Roman" w:hAnsi="Times New Roman" w:cs="Times New Roman"/>
                <w:b/>
                <w:bCs/>
                <w:color w:val="FF00FF"/>
                <w:lang w:val="en-US" w:eastAsia="ru-RU"/>
              </w:rPr>
              <w:t>ed</w:t>
            </w:r>
            <w:r w:rsidRPr="00D40576">
              <w:rPr>
                <w:rFonts w:ascii="Times New Roman" w:eastAsia="Times New Roman" w:hAnsi="Times New Roman" w:cs="Times New Roman"/>
                <w:color w:val="0000FF"/>
                <w:lang w:val="en-US" w:eastAsia="ru-RU"/>
              </w:rPr>
              <w:t xml:space="preserve"> the article </w:t>
            </w:r>
            <w:r w:rsidRPr="00D40576">
              <w:rPr>
                <w:rFonts w:ascii="Times New Roman" w:eastAsia="Times New Roman" w:hAnsi="Times New Roman" w:cs="Times New Roman"/>
                <w:color w:val="0000FF"/>
                <w:u w:val="single"/>
                <w:lang w:val="en-US" w:eastAsia="ru-RU"/>
              </w:rPr>
              <w:t>by five o’clock</w:t>
            </w:r>
            <w:r w:rsidRPr="00D40576">
              <w:rPr>
                <w:rFonts w:ascii="Times New Roman" w:eastAsia="Times New Roman" w:hAnsi="Times New Roman" w:cs="Times New Roman"/>
                <w:color w:val="0000FF"/>
                <w:lang w:val="en-US" w:eastAsia="ru-RU"/>
              </w:rPr>
              <w:t xml:space="preserve">. </w:t>
            </w:r>
          </w:p>
        </w:tc>
        <w:tc>
          <w:tcPr>
            <w:tcW w:w="46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lang w:eastAsia="ru-RU"/>
              </w:rPr>
            </w:pPr>
            <w:r w:rsidRPr="00D40576">
              <w:rPr>
                <w:rFonts w:ascii="Times New Roman" w:eastAsia="Times New Roman" w:hAnsi="Times New Roman" w:cs="Times New Roman"/>
                <w:i/>
                <w:iCs/>
                <w:color w:val="0000FF"/>
                <w:lang w:eastAsia="ru-RU"/>
              </w:rPr>
              <w:t xml:space="preserve">Мы (уже) </w:t>
            </w:r>
            <w:r w:rsidRPr="00D40576">
              <w:rPr>
                <w:rFonts w:ascii="Times New Roman" w:eastAsia="Times New Roman" w:hAnsi="Times New Roman" w:cs="Times New Roman"/>
                <w:b/>
                <w:bCs/>
                <w:i/>
                <w:iCs/>
                <w:color w:val="0000FF"/>
                <w:lang w:eastAsia="ru-RU"/>
              </w:rPr>
              <w:t>переведем</w:t>
            </w:r>
            <w:r w:rsidRPr="00D40576">
              <w:rPr>
                <w:rFonts w:ascii="Times New Roman" w:eastAsia="Times New Roman" w:hAnsi="Times New Roman" w:cs="Times New Roman"/>
                <w:i/>
                <w:iCs/>
                <w:color w:val="0000FF"/>
                <w:lang w:eastAsia="ru-RU"/>
              </w:rPr>
              <w:t xml:space="preserve"> статью </w:t>
            </w:r>
            <w:r w:rsidRPr="00D40576">
              <w:rPr>
                <w:rFonts w:ascii="Times New Roman" w:eastAsia="Times New Roman" w:hAnsi="Times New Roman" w:cs="Times New Roman"/>
                <w:i/>
                <w:iCs/>
                <w:color w:val="0000FF"/>
                <w:u w:val="single"/>
                <w:lang w:eastAsia="ru-RU"/>
              </w:rPr>
              <w:t>к пяти часам</w:t>
            </w:r>
            <w:r w:rsidRPr="00D40576">
              <w:rPr>
                <w:rFonts w:ascii="Times New Roman" w:eastAsia="Times New Roman" w:hAnsi="Times New Roman" w:cs="Times New Roman"/>
                <w:i/>
                <w:iCs/>
                <w:color w:val="0000FF"/>
                <w:lang w:eastAsia="ru-RU"/>
              </w:rPr>
              <w:t>.</w:t>
            </w:r>
          </w:p>
        </w:tc>
      </w:tr>
      <w:tr w:rsidR="00D40576" w:rsidRPr="00D40576" w:rsidTr="00D40576">
        <w:trPr>
          <w:jc w:val="center"/>
        </w:trPr>
        <w:tc>
          <w:tcPr>
            <w:tcW w:w="49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lang w:val="en-US" w:eastAsia="ru-RU"/>
              </w:rPr>
            </w:pPr>
            <w:r w:rsidRPr="00D40576">
              <w:rPr>
                <w:rFonts w:ascii="Times New Roman" w:eastAsia="Times New Roman" w:hAnsi="Times New Roman" w:cs="Times New Roman"/>
                <w:color w:val="0000FF"/>
                <w:lang w:val="en-US" w:eastAsia="ru-RU"/>
              </w:rPr>
              <w:t xml:space="preserve">I </w:t>
            </w:r>
            <w:r w:rsidRPr="00D40576">
              <w:rPr>
                <w:rFonts w:ascii="Times New Roman" w:eastAsia="Times New Roman" w:hAnsi="Times New Roman" w:cs="Times New Roman"/>
                <w:b/>
                <w:bCs/>
                <w:color w:val="800080"/>
                <w:lang w:val="en-US" w:eastAsia="ru-RU"/>
              </w:rPr>
              <w:t>shall have</w:t>
            </w:r>
            <w:r w:rsidRPr="00D40576">
              <w:rPr>
                <w:rFonts w:ascii="Times New Roman" w:eastAsia="Times New Roman" w:hAnsi="Times New Roman" w:cs="Times New Roman"/>
                <w:b/>
                <w:bCs/>
                <w:color w:val="0000FF"/>
                <w:lang w:val="en-US" w:eastAsia="ru-RU"/>
              </w:rPr>
              <w:t xml:space="preserve"> finish</w:t>
            </w:r>
            <w:r w:rsidRPr="00D40576">
              <w:rPr>
                <w:rFonts w:ascii="Times New Roman" w:eastAsia="Times New Roman" w:hAnsi="Times New Roman" w:cs="Times New Roman"/>
                <w:b/>
                <w:bCs/>
                <w:color w:val="FF00FF"/>
                <w:lang w:val="en-US" w:eastAsia="ru-RU"/>
              </w:rPr>
              <w:t>ed</w:t>
            </w:r>
            <w:r w:rsidRPr="00D40576">
              <w:rPr>
                <w:rFonts w:ascii="Times New Roman" w:eastAsia="Times New Roman" w:hAnsi="Times New Roman" w:cs="Times New Roman"/>
                <w:color w:val="0000FF"/>
                <w:lang w:val="en-US" w:eastAsia="ru-RU"/>
              </w:rPr>
              <w:t xml:space="preserve"> the report </w:t>
            </w:r>
            <w:r w:rsidRPr="00D40576">
              <w:rPr>
                <w:rFonts w:ascii="Times New Roman" w:eastAsia="Times New Roman" w:hAnsi="Times New Roman" w:cs="Times New Roman"/>
                <w:color w:val="0000FF"/>
                <w:u w:val="single"/>
                <w:lang w:val="en-US" w:eastAsia="ru-RU"/>
              </w:rPr>
              <w:t>by tonight</w:t>
            </w:r>
            <w:r w:rsidRPr="00D40576">
              <w:rPr>
                <w:rFonts w:ascii="Times New Roman" w:eastAsia="Times New Roman" w:hAnsi="Times New Roman" w:cs="Times New Roman"/>
                <w:color w:val="0000FF"/>
                <w:lang w:val="en-US" w:eastAsia="ru-RU"/>
              </w:rPr>
              <w:t xml:space="preserve">. </w:t>
            </w:r>
          </w:p>
        </w:tc>
        <w:tc>
          <w:tcPr>
            <w:tcW w:w="46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lang w:eastAsia="ru-RU"/>
              </w:rPr>
            </w:pPr>
            <w:r w:rsidRPr="00D40576">
              <w:rPr>
                <w:rFonts w:ascii="Times New Roman" w:eastAsia="Times New Roman" w:hAnsi="Times New Roman" w:cs="Times New Roman"/>
                <w:i/>
                <w:iCs/>
                <w:color w:val="0000FF"/>
                <w:lang w:eastAsia="ru-RU"/>
              </w:rPr>
              <w:t xml:space="preserve">Я </w:t>
            </w:r>
            <w:r w:rsidRPr="00D40576">
              <w:rPr>
                <w:rFonts w:ascii="Times New Roman" w:eastAsia="Times New Roman" w:hAnsi="Times New Roman" w:cs="Times New Roman"/>
                <w:b/>
                <w:bCs/>
                <w:i/>
                <w:iCs/>
                <w:color w:val="0000FF"/>
                <w:lang w:eastAsia="ru-RU"/>
              </w:rPr>
              <w:t>закончу</w:t>
            </w:r>
            <w:r w:rsidRPr="00D40576">
              <w:rPr>
                <w:rFonts w:ascii="Times New Roman" w:eastAsia="Times New Roman" w:hAnsi="Times New Roman" w:cs="Times New Roman"/>
                <w:i/>
                <w:iCs/>
                <w:color w:val="0000FF"/>
                <w:lang w:eastAsia="ru-RU"/>
              </w:rPr>
              <w:t xml:space="preserve"> писать доклад </w:t>
            </w:r>
            <w:r w:rsidRPr="00D40576">
              <w:rPr>
                <w:rFonts w:ascii="Times New Roman" w:eastAsia="Times New Roman" w:hAnsi="Times New Roman" w:cs="Times New Roman"/>
                <w:i/>
                <w:iCs/>
                <w:color w:val="0000FF"/>
                <w:u w:val="single"/>
                <w:lang w:eastAsia="ru-RU"/>
              </w:rPr>
              <w:t>к вечеру</w:t>
            </w:r>
            <w:r w:rsidRPr="00D40576">
              <w:rPr>
                <w:rFonts w:ascii="Times New Roman" w:eastAsia="Times New Roman" w:hAnsi="Times New Roman" w:cs="Times New Roman"/>
                <w:i/>
                <w:iCs/>
                <w:color w:val="0000FF"/>
                <w:lang w:eastAsia="ru-RU"/>
              </w:rPr>
              <w:t>.</w:t>
            </w:r>
          </w:p>
        </w:tc>
      </w:tr>
      <w:tr w:rsidR="00D40576" w:rsidRPr="00D40576" w:rsidTr="00D40576">
        <w:trPr>
          <w:jc w:val="center"/>
        </w:trPr>
        <w:tc>
          <w:tcPr>
            <w:tcW w:w="49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lang w:val="en-US" w:eastAsia="ru-RU"/>
              </w:rPr>
            </w:pPr>
            <w:r w:rsidRPr="00D40576">
              <w:rPr>
                <w:rFonts w:ascii="Times New Roman" w:eastAsia="Times New Roman" w:hAnsi="Times New Roman" w:cs="Times New Roman"/>
                <w:color w:val="0000FF"/>
                <w:lang w:val="en-US" w:eastAsia="ru-RU"/>
              </w:rPr>
              <w:t xml:space="preserve">The workers </w:t>
            </w:r>
            <w:r w:rsidRPr="00D40576">
              <w:rPr>
                <w:rFonts w:ascii="Times New Roman" w:eastAsia="Times New Roman" w:hAnsi="Times New Roman" w:cs="Times New Roman"/>
                <w:b/>
                <w:bCs/>
                <w:color w:val="800080"/>
                <w:lang w:val="en-US" w:eastAsia="ru-RU"/>
              </w:rPr>
              <w:t>will have</w:t>
            </w:r>
            <w:r w:rsidRPr="00D40576">
              <w:rPr>
                <w:rFonts w:ascii="Times New Roman" w:eastAsia="Times New Roman" w:hAnsi="Times New Roman" w:cs="Times New Roman"/>
                <w:b/>
                <w:bCs/>
                <w:color w:val="0000FF"/>
                <w:lang w:val="en-US" w:eastAsia="ru-RU"/>
              </w:rPr>
              <w:t xml:space="preserve"> </w:t>
            </w:r>
            <w:r w:rsidRPr="00D40576">
              <w:rPr>
                <w:rFonts w:ascii="Times New Roman" w:eastAsia="Times New Roman" w:hAnsi="Times New Roman" w:cs="Times New Roman"/>
                <w:b/>
                <w:bCs/>
                <w:color w:val="FF00FF"/>
                <w:lang w:val="en-US" w:eastAsia="ru-RU"/>
              </w:rPr>
              <w:t>built</w:t>
            </w:r>
            <w:r w:rsidRPr="00D40576">
              <w:rPr>
                <w:rFonts w:ascii="Times New Roman" w:eastAsia="Times New Roman" w:hAnsi="Times New Roman" w:cs="Times New Roman"/>
                <w:color w:val="0000FF"/>
                <w:lang w:val="en-US" w:eastAsia="ru-RU"/>
              </w:rPr>
              <w:t xml:space="preserve"> this school </w:t>
            </w:r>
            <w:r w:rsidRPr="00D40576">
              <w:rPr>
                <w:rFonts w:ascii="Times New Roman" w:eastAsia="Times New Roman" w:hAnsi="Times New Roman" w:cs="Times New Roman"/>
                <w:color w:val="0000FF"/>
                <w:u w:val="single"/>
                <w:lang w:val="en-US" w:eastAsia="ru-RU"/>
              </w:rPr>
              <w:t>by September 1</w:t>
            </w:r>
            <w:r w:rsidRPr="00D40576">
              <w:rPr>
                <w:rFonts w:ascii="Times New Roman" w:eastAsia="Times New Roman" w:hAnsi="Times New Roman" w:cs="Times New Roman"/>
                <w:color w:val="0000FF"/>
                <w:u w:val="single"/>
                <w:vertAlign w:val="superscript"/>
                <w:lang w:val="en-US" w:eastAsia="ru-RU"/>
              </w:rPr>
              <w:t>st</w:t>
            </w:r>
            <w:r w:rsidRPr="00D40576">
              <w:rPr>
                <w:rFonts w:ascii="Times New Roman" w:eastAsia="Times New Roman" w:hAnsi="Times New Roman" w:cs="Times New Roman"/>
                <w:color w:val="0000FF"/>
                <w:lang w:val="en-US" w:eastAsia="ru-RU"/>
              </w:rPr>
              <w:t>.</w:t>
            </w:r>
          </w:p>
        </w:tc>
        <w:tc>
          <w:tcPr>
            <w:tcW w:w="46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lang w:eastAsia="ru-RU"/>
              </w:rPr>
            </w:pPr>
            <w:r w:rsidRPr="00D40576">
              <w:rPr>
                <w:rFonts w:ascii="Times New Roman" w:eastAsia="Times New Roman" w:hAnsi="Times New Roman" w:cs="Times New Roman"/>
                <w:i/>
                <w:iCs/>
                <w:color w:val="0000FF"/>
                <w:lang w:eastAsia="ru-RU"/>
              </w:rPr>
              <w:t xml:space="preserve">Строители </w:t>
            </w:r>
            <w:r w:rsidRPr="00D40576">
              <w:rPr>
                <w:rFonts w:ascii="Times New Roman" w:eastAsia="Times New Roman" w:hAnsi="Times New Roman" w:cs="Times New Roman"/>
                <w:b/>
                <w:bCs/>
                <w:i/>
                <w:iCs/>
                <w:color w:val="0000FF"/>
                <w:lang w:eastAsia="ru-RU"/>
              </w:rPr>
              <w:t>построят</w:t>
            </w:r>
            <w:r w:rsidRPr="00D40576">
              <w:rPr>
                <w:rFonts w:ascii="Times New Roman" w:eastAsia="Times New Roman" w:hAnsi="Times New Roman" w:cs="Times New Roman"/>
                <w:i/>
                <w:iCs/>
                <w:color w:val="0000FF"/>
                <w:lang w:eastAsia="ru-RU"/>
              </w:rPr>
              <w:t xml:space="preserve"> эту школу </w:t>
            </w:r>
            <w:r w:rsidRPr="00D40576">
              <w:rPr>
                <w:rFonts w:ascii="Times New Roman" w:eastAsia="Times New Roman" w:hAnsi="Times New Roman" w:cs="Times New Roman"/>
                <w:i/>
                <w:iCs/>
                <w:color w:val="0000FF"/>
                <w:u w:val="single"/>
                <w:lang w:eastAsia="ru-RU"/>
              </w:rPr>
              <w:t>к 1 сентября</w:t>
            </w:r>
            <w:r w:rsidRPr="00D40576">
              <w:rPr>
                <w:rFonts w:ascii="Times New Roman" w:eastAsia="Times New Roman" w:hAnsi="Times New Roman" w:cs="Times New Roman"/>
                <w:i/>
                <w:iCs/>
                <w:color w:val="0000FF"/>
                <w:lang w:eastAsia="ru-RU"/>
              </w:rPr>
              <w:t>.</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lang w:eastAsia="ru-RU"/>
        </w:rPr>
      </w:pPr>
      <w:r w:rsidRPr="00D40576">
        <w:rPr>
          <w:rFonts w:ascii="Times New Roman" w:eastAsia="Times New Roman" w:hAnsi="Times New Roman" w:cs="Times New Roman"/>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lang w:eastAsia="ru-RU"/>
        </w:rPr>
      </w:pPr>
      <w:r w:rsidRPr="00D40576">
        <w:rPr>
          <w:rFonts w:ascii="Times New Roman" w:eastAsia="Times New Roman" w:hAnsi="Times New Roman" w:cs="Times New Roman"/>
          <w:b/>
          <w:bCs/>
          <w:color w:val="FF0000"/>
          <w:lang w:eastAsia="ru-RU"/>
        </w:rPr>
        <w:t>б)</w:t>
      </w:r>
      <w:r w:rsidRPr="00D40576">
        <w:rPr>
          <w:rFonts w:ascii="Times New Roman" w:eastAsia="Times New Roman" w:hAnsi="Times New Roman" w:cs="Times New Roman"/>
          <w:lang w:eastAsia="ru-RU"/>
        </w:rPr>
        <w:t xml:space="preserve">  Другим будущим действием выраженным в </w:t>
      </w:r>
      <w:r w:rsidRPr="00D40576">
        <w:rPr>
          <w:rFonts w:ascii="Times New Roman" w:eastAsia="Times New Roman" w:hAnsi="Times New Roman" w:cs="Times New Roman"/>
          <w:lang w:val="en-US" w:eastAsia="ru-RU"/>
        </w:rPr>
        <w:t>Present</w:t>
      </w:r>
      <w:r w:rsidRPr="00D40576">
        <w:rPr>
          <w:rFonts w:ascii="Times New Roman" w:eastAsia="Times New Roman" w:hAnsi="Times New Roman" w:cs="Times New Roman"/>
          <w:lang w:eastAsia="ru-RU"/>
        </w:rPr>
        <w:t xml:space="preserve"> </w:t>
      </w:r>
      <w:r w:rsidRPr="00D40576">
        <w:rPr>
          <w:rFonts w:ascii="Times New Roman" w:eastAsia="Times New Roman" w:hAnsi="Times New Roman" w:cs="Times New Roman"/>
          <w:lang w:val="en-US" w:eastAsia="ru-RU"/>
        </w:rPr>
        <w:t>Indefinite</w:t>
      </w:r>
      <w:r w:rsidRPr="00D40576">
        <w:rPr>
          <w:rFonts w:ascii="Times New Roman" w:eastAsia="Times New Roman" w:hAnsi="Times New Roman" w:cs="Times New Roman"/>
          <w:lang w:eastAsia="ru-RU"/>
        </w:rPr>
        <w:t xml:space="preserve"> (в придаточном предложении), к началу которого действие, выраженное в форме </w:t>
      </w:r>
      <w:r w:rsidRPr="00D40576">
        <w:rPr>
          <w:rFonts w:ascii="Times New Roman" w:eastAsia="Times New Roman" w:hAnsi="Times New Roman" w:cs="Times New Roman"/>
          <w:lang w:val="en-US" w:eastAsia="ru-RU"/>
        </w:rPr>
        <w:t>Future</w:t>
      </w:r>
      <w:r w:rsidRPr="00D40576">
        <w:rPr>
          <w:rFonts w:ascii="Times New Roman" w:eastAsia="Times New Roman" w:hAnsi="Times New Roman" w:cs="Times New Roman"/>
          <w:lang w:eastAsia="ru-RU"/>
        </w:rPr>
        <w:t xml:space="preserve"> </w:t>
      </w:r>
      <w:r w:rsidRPr="00D40576">
        <w:rPr>
          <w:rFonts w:ascii="Times New Roman" w:eastAsia="Times New Roman" w:hAnsi="Times New Roman" w:cs="Times New Roman"/>
          <w:lang w:val="en-US" w:eastAsia="ru-RU"/>
        </w:rPr>
        <w:t>Perfect</w:t>
      </w:r>
      <w:r w:rsidRPr="00D40576">
        <w:rPr>
          <w:rFonts w:ascii="Times New Roman" w:eastAsia="Times New Roman" w:hAnsi="Times New Roman" w:cs="Times New Roman"/>
          <w:lang w:eastAsia="ru-RU"/>
        </w:rPr>
        <w:t xml:space="preserve"> (в главном предложении) должно уже закончится. Обычно с такими союзами, как </w:t>
      </w:r>
      <w:r w:rsidRPr="00D40576">
        <w:rPr>
          <w:rFonts w:ascii="Times New Roman" w:eastAsia="Times New Roman" w:hAnsi="Times New Roman" w:cs="Times New Roman"/>
          <w:b/>
          <w:bCs/>
          <w:color w:val="008000"/>
          <w:lang w:val="en-US" w:eastAsia="ru-RU"/>
        </w:rPr>
        <w:t>before</w:t>
      </w:r>
      <w:r w:rsidRPr="00D40576">
        <w:rPr>
          <w:rFonts w:ascii="Times New Roman" w:eastAsia="Times New Roman" w:hAnsi="Times New Roman" w:cs="Times New Roman"/>
          <w:color w:val="008000"/>
          <w:lang w:eastAsia="ru-RU"/>
        </w:rPr>
        <w:t xml:space="preserve"> </w:t>
      </w:r>
      <w:r w:rsidRPr="00D40576">
        <w:rPr>
          <w:rFonts w:ascii="Times New Roman" w:eastAsia="Times New Roman" w:hAnsi="Times New Roman" w:cs="Times New Roman"/>
          <w:i/>
          <w:iCs/>
          <w:color w:val="008000"/>
          <w:lang w:eastAsia="ru-RU"/>
        </w:rPr>
        <w:t>до того как</w:t>
      </w:r>
      <w:r w:rsidRPr="00D40576">
        <w:rPr>
          <w:rFonts w:ascii="Times New Roman" w:eastAsia="Times New Roman" w:hAnsi="Times New Roman" w:cs="Times New Roman"/>
          <w:color w:val="008000"/>
          <w:lang w:eastAsia="ru-RU"/>
        </w:rPr>
        <w:t xml:space="preserve">, </w:t>
      </w:r>
      <w:r w:rsidRPr="00D40576">
        <w:rPr>
          <w:rFonts w:ascii="Times New Roman" w:eastAsia="Times New Roman" w:hAnsi="Times New Roman" w:cs="Times New Roman"/>
          <w:b/>
          <w:bCs/>
          <w:color w:val="008000"/>
          <w:lang w:val="en-US" w:eastAsia="ru-RU"/>
        </w:rPr>
        <w:t>when</w:t>
      </w:r>
      <w:r w:rsidRPr="00D40576">
        <w:rPr>
          <w:rFonts w:ascii="Times New Roman" w:eastAsia="Times New Roman" w:hAnsi="Times New Roman" w:cs="Times New Roman"/>
          <w:color w:val="008000"/>
          <w:lang w:eastAsia="ru-RU"/>
        </w:rPr>
        <w:t xml:space="preserve"> </w:t>
      </w:r>
      <w:r w:rsidRPr="00D40576">
        <w:rPr>
          <w:rFonts w:ascii="Times New Roman" w:eastAsia="Times New Roman" w:hAnsi="Times New Roman" w:cs="Times New Roman"/>
          <w:i/>
          <w:iCs/>
          <w:color w:val="008000"/>
          <w:lang w:eastAsia="ru-RU"/>
        </w:rPr>
        <w:t>когда</w:t>
      </w:r>
      <w:r w:rsidRPr="00D40576">
        <w:rPr>
          <w:rFonts w:ascii="Times New Roman" w:eastAsia="Times New Roman" w:hAnsi="Times New Roman" w:cs="Times New Roman"/>
          <w:lang w:eastAsia="ru-RU"/>
        </w:rPr>
        <w:t>:</w:t>
      </w:r>
    </w:p>
    <w:tbl>
      <w:tblPr>
        <w:tblW w:w="9030" w:type="dxa"/>
        <w:jc w:val="center"/>
        <w:tblInd w:w="199" w:type="dxa"/>
        <w:tblCellMar>
          <w:left w:w="0" w:type="dxa"/>
          <w:right w:w="0" w:type="dxa"/>
        </w:tblCellMar>
        <w:tblLook w:val="0000" w:firstRow="0" w:lastRow="0" w:firstColumn="0" w:lastColumn="0" w:noHBand="0" w:noVBand="0"/>
      </w:tblPr>
      <w:tblGrid>
        <w:gridCol w:w="4299"/>
        <w:gridCol w:w="4731"/>
      </w:tblGrid>
      <w:tr w:rsidR="00D40576" w:rsidRPr="00D40576" w:rsidTr="00D40576">
        <w:trPr>
          <w:jc w:val="center"/>
        </w:trPr>
        <w:tc>
          <w:tcPr>
            <w:tcW w:w="418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lang w:val="en-US" w:eastAsia="ru-RU"/>
              </w:rPr>
            </w:pPr>
            <w:r w:rsidRPr="00D40576">
              <w:rPr>
                <w:rFonts w:ascii="Times New Roman" w:eastAsia="Times New Roman" w:hAnsi="Times New Roman" w:cs="Times New Roman"/>
                <w:color w:val="0000FF"/>
                <w:lang w:val="en-US" w:eastAsia="ru-RU"/>
              </w:rPr>
              <w:t xml:space="preserve">I </w:t>
            </w:r>
            <w:r w:rsidRPr="00D40576">
              <w:rPr>
                <w:rFonts w:ascii="Times New Roman" w:eastAsia="Times New Roman" w:hAnsi="Times New Roman" w:cs="Times New Roman"/>
                <w:b/>
                <w:bCs/>
                <w:color w:val="800080"/>
                <w:lang w:val="en-US" w:eastAsia="ru-RU"/>
              </w:rPr>
              <w:t>shall have</w:t>
            </w:r>
            <w:r w:rsidRPr="00D40576">
              <w:rPr>
                <w:rFonts w:ascii="Times New Roman" w:eastAsia="Times New Roman" w:hAnsi="Times New Roman" w:cs="Times New Roman"/>
                <w:b/>
                <w:bCs/>
                <w:color w:val="0000FF"/>
                <w:lang w:val="en-US" w:eastAsia="ru-RU"/>
              </w:rPr>
              <w:t xml:space="preserve"> finish</w:t>
            </w:r>
            <w:r w:rsidRPr="00D40576">
              <w:rPr>
                <w:rFonts w:ascii="Times New Roman" w:eastAsia="Times New Roman" w:hAnsi="Times New Roman" w:cs="Times New Roman"/>
                <w:b/>
                <w:bCs/>
                <w:color w:val="FF00FF"/>
                <w:lang w:val="en-US" w:eastAsia="ru-RU"/>
              </w:rPr>
              <w:t>ed</w:t>
            </w:r>
            <w:r w:rsidRPr="00D40576">
              <w:rPr>
                <w:rFonts w:ascii="Times New Roman" w:eastAsia="Times New Roman" w:hAnsi="Times New Roman" w:cs="Times New Roman"/>
                <w:color w:val="0000FF"/>
                <w:lang w:val="en-US" w:eastAsia="ru-RU"/>
              </w:rPr>
              <w:t xml:space="preserve"> this work before you return.</w:t>
            </w:r>
          </w:p>
        </w:tc>
        <w:tc>
          <w:tcPr>
            <w:tcW w:w="460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lang w:eastAsia="ru-RU"/>
              </w:rPr>
            </w:pPr>
            <w:r w:rsidRPr="00D40576">
              <w:rPr>
                <w:rFonts w:ascii="Times New Roman" w:eastAsia="Times New Roman" w:hAnsi="Times New Roman" w:cs="Times New Roman"/>
                <w:i/>
                <w:iCs/>
                <w:color w:val="0000FF"/>
                <w:lang w:eastAsia="ru-RU"/>
              </w:rPr>
              <w:t xml:space="preserve">Я уже </w:t>
            </w:r>
            <w:r w:rsidRPr="00D40576">
              <w:rPr>
                <w:rFonts w:ascii="Times New Roman" w:eastAsia="Times New Roman" w:hAnsi="Times New Roman" w:cs="Times New Roman"/>
                <w:b/>
                <w:bCs/>
                <w:i/>
                <w:iCs/>
                <w:color w:val="0000FF"/>
                <w:lang w:eastAsia="ru-RU"/>
              </w:rPr>
              <w:t>окончу</w:t>
            </w:r>
            <w:r w:rsidRPr="00D40576">
              <w:rPr>
                <w:rFonts w:ascii="Times New Roman" w:eastAsia="Times New Roman" w:hAnsi="Times New Roman" w:cs="Times New Roman"/>
                <w:i/>
                <w:iCs/>
                <w:color w:val="0000FF"/>
                <w:lang w:eastAsia="ru-RU"/>
              </w:rPr>
              <w:t xml:space="preserve"> эту работу до того, как вы возвратитесь.</w:t>
            </w:r>
          </w:p>
        </w:tc>
      </w:tr>
      <w:tr w:rsidR="00D40576" w:rsidRPr="00D40576" w:rsidTr="00D40576">
        <w:trPr>
          <w:jc w:val="center"/>
        </w:trPr>
        <w:tc>
          <w:tcPr>
            <w:tcW w:w="418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lang w:val="en-US" w:eastAsia="ru-RU"/>
              </w:rPr>
            </w:pPr>
            <w:r w:rsidRPr="00D40576">
              <w:rPr>
                <w:rFonts w:ascii="Times New Roman" w:eastAsia="Times New Roman" w:hAnsi="Times New Roman" w:cs="Times New Roman"/>
                <w:color w:val="0000FF"/>
                <w:lang w:val="en-US" w:eastAsia="ru-RU"/>
              </w:rPr>
              <w:t xml:space="preserve">I </w:t>
            </w:r>
            <w:r w:rsidRPr="00D40576">
              <w:rPr>
                <w:rFonts w:ascii="Times New Roman" w:eastAsia="Times New Roman" w:hAnsi="Times New Roman" w:cs="Times New Roman"/>
                <w:b/>
                <w:bCs/>
                <w:color w:val="800080"/>
                <w:lang w:val="en-US" w:eastAsia="ru-RU"/>
              </w:rPr>
              <w:t>shall have</w:t>
            </w:r>
            <w:r w:rsidRPr="00D40576">
              <w:rPr>
                <w:rFonts w:ascii="Times New Roman" w:eastAsia="Times New Roman" w:hAnsi="Times New Roman" w:cs="Times New Roman"/>
                <w:b/>
                <w:bCs/>
                <w:color w:val="0000FF"/>
                <w:lang w:val="en-US" w:eastAsia="ru-RU"/>
              </w:rPr>
              <w:t xml:space="preserve"> </w:t>
            </w:r>
            <w:r w:rsidRPr="00D40576">
              <w:rPr>
                <w:rFonts w:ascii="Times New Roman" w:eastAsia="Times New Roman" w:hAnsi="Times New Roman" w:cs="Times New Roman"/>
                <w:b/>
                <w:bCs/>
                <w:color w:val="FF00FF"/>
                <w:lang w:val="en-US" w:eastAsia="ru-RU"/>
              </w:rPr>
              <w:t>written</w:t>
            </w:r>
            <w:r w:rsidRPr="00D40576">
              <w:rPr>
                <w:rFonts w:ascii="Times New Roman" w:eastAsia="Times New Roman" w:hAnsi="Times New Roman" w:cs="Times New Roman"/>
                <w:color w:val="0000FF"/>
                <w:lang w:val="en-US" w:eastAsia="ru-RU"/>
              </w:rPr>
              <w:t xml:space="preserve"> him a letter by the time his mother comes to me.</w:t>
            </w:r>
          </w:p>
        </w:tc>
        <w:tc>
          <w:tcPr>
            <w:tcW w:w="460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lang w:eastAsia="ru-RU"/>
              </w:rPr>
            </w:pPr>
            <w:r w:rsidRPr="00D40576">
              <w:rPr>
                <w:rFonts w:ascii="Times New Roman" w:eastAsia="Times New Roman" w:hAnsi="Times New Roman" w:cs="Times New Roman"/>
                <w:i/>
                <w:iCs/>
                <w:color w:val="0000FF"/>
                <w:lang w:eastAsia="ru-RU"/>
              </w:rPr>
              <w:t xml:space="preserve">Я </w:t>
            </w:r>
            <w:r w:rsidRPr="00D40576">
              <w:rPr>
                <w:rFonts w:ascii="Times New Roman" w:eastAsia="Times New Roman" w:hAnsi="Times New Roman" w:cs="Times New Roman"/>
                <w:b/>
                <w:bCs/>
                <w:i/>
                <w:iCs/>
                <w:color w:val="0000FF"/>
                <w:lang w:eastAsia="ru-RU"/>
              </w:rPr>
              <w:t>напишу</w:t>
            </w:r>
            <w:r w:rsidRPr="00D40576">
              <w:rPr>
                <w:rFonts w:ascii="Times New Roman" w:eastAsia="Times New Roman" w:hAnsi="Times New Roman" w:cs="Times New Roman"/>
                <w:i/>
                <w:iCs/>
                <w:color w:val="0000FF"/>
                <w:lang w:eastAsia="ru-RU"/>
              </w:rPr>
              <w:t xml:space="preserve"> ему письмо к тому времени, когда его мать придет ко мне.</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lang w:eastAsia="ru-RU"/>
        </w:rPr>
      </w:pPr>
      <w:r w:rsidRPr="00D40576">
        <w:rPr>
          <w:rFonts w:ascii="Times New Roman" w:eastAsia="Times New Roman" w:hAnsi="Times New Roman" w:cs="Times New Roman"/>
          <w:lang w:eastAsia="ru-RU"/>
        </w:rPr>
        <w:t> </w:t>
      </w:r>
    </w:p>
    <w:p w:rsidR="00D40576" w:rsidRPr="00D40576" w:rsidRDefault="00D40576" w:rsidP="00D40576">
      <w:pPr>
        <w:spacing w:after="0" w:line="240" w:lineRule="auto"/>
        <w:ind w:left="450" w:right="450" w:firstLine="720"/>
        <w:jc w:val="both"/>
        <w:rPr>
          <w:rFonts w:ascii="Times New Roman" w:eastAsia="Times New Roman" w:hAnsi="Times New Roman" w:cs="Times New Roman"/>
          <w:lang w:eastAsia="ru-RU"/>
        </w:rPr>
      </w:pPr>
      <w:r w:rsidRPr="00D40576">
        <w:rPr>
          <w:rFonts w:ascii="Times New Roman" w:eastAsia="Times New Roman" w:hAnsi="Times New Roman" w:cs="Times New Roman"/>
          <w:lang w:eastAsia="ru-RU"/>
        </w:rPr>
        <w:t xml:space="preserve">Но непосредственно в самих придаточных предложениях времени и условия для выражения будущих действий вместо </w:t>
      </w:r>
      <w:r w:rsidRPr="00D40576">
        <w:rPr>
          <w:rFonts w:ascii="Times New Roman" w:eastAsia="Times New Roman" w:hAnsi="Times New Roman" w:cs="Times New Roman"/>
          <w:lang w:val="en-US" w:eastAsia="ru-RU"/>
        </w:rPr>
        <w:t>Future</w:t>
      </w:r>
      <w:r w:rsidRPr="00D40576">
        <w:rPr>
          <w:rFonts w:ascii="Times New Roman" w:eastAsia="Times New Roman" w:hAnsi="Times New Roman" w:cs="Times New Roman"/>
          <w:lang w:eastAsia="ru-RU"/>
        </w:rPr>
        <w:t xml:space="preserve"> </w:t>
      </w:r>
      <w:r w:rsidRPr="00D40576">
        <w:rPr>
          <w:rFonts w:ascii="Times New Roman" w:eastAsia="Times New Roman" w:hAnsi="Times New Roman" w:cs="Times New Roman"/>
          <w:lang w:val="en-US" w:eastAsia="ru-RU"/>
        </w:rPr>
        <w:t>Perfect</w:t>
      </w:r>
      <w:r w:rsidRPr="00D40576">
        <w:rPr>
          <w:rFonts w:ascii="Times New Roman" w:eastAsia="Times New Roman" w:hAnsi="Times New Roman" w:cs="Times New Roman"/>
          <w:lang w:eastAsia="ru-RU"/>
        </w:rPr>
        <w:t xml:space="preserve"> употребляется </w:t>
      </w:r>
      <w:r w:rsidRPr="00D40576">
        <w:rPr>
          <w:rFonts w:ascii="Times New Roman" w:eastAsia="Times New Roman" w:hAnsi="Times New Roman" w:cs="Times New Roman"/>
          <w:lang w:val="en-US" w:eastAsia="ru-RU"/>
        </w:rPr>
        <w:t>Present</w:t>
      </w:r>
      <w:r w:rsidRPr="00D40576">
        <w:rPr>
          <w:rFonts w:ascii="Times New Roman" w:eastAsia="Times New Roman" w:hAnsi="Times New Roman" w:cs="Times New Roman"/>
          <w:lang w:eastAsia="ru-RU"/>
        </w:rPr>
        <w:t xml:space="preserve"> </w:t>
      </w:r>
      <w:r w:rsidRPr="00D40576">
        <w:rPr>
          <w:rFonts w:ascii="Times New Roman" w:eastAsia="Times New Roman" w:hAnsi="Times New Roman" w:cs="Times New Roman"/>
          <w:lang w:val="en-US" w:eastAsia="ru-RU"/>
        </w:rPr>
        <w:t>Perfect</w:t>
      </w:r>
      <w:r w:rsidRPr="00D40576">
        <w:rPr>
          <w:rFonts w:ascii="Times New Roman" w:eastAsia="Times New Roman" w:hAnsi="Times New Roman" w:cs="Times New Roman"/>
          <w:lang w:eastAsia="ru-RU"/>
        </w:rPr>
        <w:t xml:space="preserve">. </w:t>
      </w:r>
    </w:p>
    <w:tbl>
      <w:tblPr>
        <w:tblW w:w="10125" w:type="dxa"/>
        <w:jc w:val="center"/>
        <w:tblInd w:w="199" w:type="dxa"/>
        <w:tblCellMar>
          <w:left w:w="0" w:type="dxa"/>
          <w:right w:w="0" w:type="dxa"/>
        </w:tblCellMar>
        <w:tblLook w:val="0000" w:firstRow="0" w:lastRow="0" w:firstColumn="0" w:lastColumn="0" w:noHBand="0" w:noVBand="0"/>
      </w:tblPr>
      <w:tblGrid>
        <w:gridCol w:w="5393"/>
        <w:gridCol w:w="4732"/>
      </w:tblGrid>
      <w:tr w:rsidR="00D40576" w:rsidRPr="00D40576" w:rsidTr="00D40576">
        <w:trPr>
          <w:jc w:val="center"/>
        </w:trPr>
        <w:tc>
          <w:tcPr>
            <w:tcW w:w="526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lang w:val="en-US" w:eastAsia="ru-RU"/>
              </w:rPr>
            </w:pPr>
            <w:r w:rsidRPr="00D40576">
              <w:rPr>
                <w:rFonts w:ascii="Times New Roman" w:eastAsia="Times New Roman" w:hAnsi="Times New Roman" w:cs="Times New Roman"/>
                <w:i/>
                <w:iCs/>
                <w:color w:val="0000FF"/>
                <w:lang w:val="en-US" w:eastAsia="ru-RU"/>
              </w:rPr>
              <w:t>I’ll ring you up</w:t>
            </w:r>
            <w:r w:rsidRPr="00D40576">
              <w:rPr>
                <w:rFonts w:ascii="Times New Roman" w:eastAsia="Times New Roman" w:hAnsi="Times New Roman" w:cs="Times New Roman"/>
                <w:color w:val="0000FF"/>
                <w:lang w:val="en-US" w:eastAsia="ru-RU"/>
              </w:rPr>
              <w:t xml:space="preserve"> </w:t>
            </w:r>
            <w:r w:rsidRPr="00D40576">
              <w:rPr>
                <w:rFonts w:ascii="Times New Roman" w:eastAsia="Times New Roman" w:hAnsi="Times New Roman" w:cs="Times New Roman"/>
                <w:color w:val="0000FF"/>
                <w:u w:val="single"/>
                <w:lang w:val="en-US" w:eastAsia="ru-RU"/>
              </w:rPr>
              <w:t>when (</w:t>
            </w:r>
            <w:r w:rsidRPr="00D40576">
              <w:rPr>
                <w:rFonts w:ascii="Times New Roman" w:eastAsia="Times New Roman" w:hAnsi="Times New Roman" w:cs="Times New Roman"/>
                <w:color w:val="0000FF"/>
                <w:u w:val="single"/>
                <w:lang w:eastAsia="ru-RU"/>
              </w:rPr>
              <w:t>или</w:t>
            </w:r>
            <w:r w:rsidRPr="00D40576">
              <w:rPr>
                <w:rFonts w:ascii="Times New Roman" w:eastAsia="Times New Roman" w:hAnsi="Times New Roman" w:cs="Times New Roman"/>
                <w:color w:val="0000FF"/>
                <w:u w:val="single"/>
                <w:lang w:val="en-US" w:eastAsia="ru-RU"/>
              </w:rPr>
              <w:t xml:space="preserve"> if)</w:t>
            </w:r>
            <w:r w:rsidRPr="00D40576">
              <w:rPr>
                <w:rFonts w:ascii="Times New Roman" w:eastAsia="Times New Roman" w:hAnsi="Times New Roman" w:cs="Times New Roman"/>
                <w:color w:val="0000FF"/>
                <w:lang w:val="en-US" w:eastAsia="ru-RU"/>
              </w:rPr>
              <w:t xml:space="preserve"> I </w:t>
            </w:r>
            <w:r w:rsidRPr="00D40576">
              <w:rPr>
                <w:rFonts w:ascii="Times New Roman" w:eastAsia="Times New Roman" w:hAnsi="Times New Roman" w:cs="Times New Roman"/>
                <w:b/>
                <w:bCs/>
                <w:color w:val="0000FF"/>
                <w:lang w:val="en-US" w:eastAsia="ru-RU"/>
              </w:rPr>
              <w:t>have done</w:t>
            </w:r>
            <w:r w:rsidRPr="00D40576">
              <w:rPr>
                <w:rFonts w:ascii="Times New Roman" w:eastAsia="Times New Roman" w:hAnsi="Times New Roman" w:cs="Times New Roman"/>
                <w:color w:val="0000FF"/>
                <w:lang w:val="en-US" w:eastAsia="ru-RU"/>
              </w:rPr>
              <w:t xml:space="preserve"> my lessons.</w:t>
            </w:r>
          </w:p>
        </w:tc>
        <w:tc>
          <w:tcPr>
            <w:tcW w:w="462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lang w:eastAsia="ru-RU"/>
              </w:rPr>
            </w:pPr>
            <w:r w:rsidRPr="00D40576">
              <w:rPr>
                <w:rFonts w:ascii="Times New Roman" w:eastAsia="Times New Roman" w:hAnsi="Times New Roman" w:cs="Times New Roman"/>
                <w:i/>
                <w:iCs/>
                <w:color w:val="0000FF"/>
                <w:lang w:eastAsia="ru-RU"/>
              </w:rPr>
              <w:t xml:space="preserve">Я позвоню тебе, </w:t>
            </w:r>
            <w:r w:rsidRPr="00D40576">
              <w:rPr>
                <w:rFonts w:ascii="Times New Roman" w:eastAsia="Times New Roman" w:hAnsi="Times New Roman" w:cs="Times New Roman"/>
                <w:i/>
                <w:iCs/>
                <w:color w:val="0000FF"/>
                <w:u w:val="single"/>
                <w:lang w:eastAsia="ru-RU"/>
              </w:rPr>
              <w:t>когда (если)</w:t>
            </w:r>
            <w:r w:rsidRPr="00D40576">
              <w:rPr>
                <w:rFonts w:ascii="Times New Roman" w:eastAsia="Times New Roman" w:hAnsi="Times New Roman" w:cs="Times New Roman"/>
                <w:i/>
                <w:iCs/>
                <w:color w:val="0000FF"/>
                <w:lang w:eastAsia="ru-RU"/>
              </w:rPr>
              <w:t xml:space="preserve"> </w:t>
            </w:r>
            <w:r w:rsidRPr="00D40576">
              <w:rPr>
                <w:rFonts w:ascii="Times New Roman" w:eastAsia="Times New Roman" w:hAnsi="Times New Roman" w:cs="Times New Roman"/>
                <w:b/>
                <w:bCs/>
                <w:i/>
                <w:iCs/>
                <w:color w:val="0000FF"/>
                <w:lang w:eastAsia="ru-RU"/>
              </w:rPr>
              <w:t>сделаю</w:t>
            </w:r>
            <w:r w:rsidRPr="00D40576">
              <w:rPr>
                <w:rFonts w:ascii="Times New Roman" w:eastAsia="Times New Roman" w:hAnsi="Times New Roman" w:cs="Times New Roman"/>
                <w:i/>
                <w:iCs/>
                <w:color w:val="0000FF"/>
                <w:lang w:eastAsia="ru-RU"/>
              </w:rPr>
              <w:t xml:space="preserve"> уроки.</w:t>
            </w:r>
          </w:p>
        </w:tc>
      </w:tr>
    </w:tbl>
    <w:p w:rsidR="00D40576" w:rsidRPr="00D40576" w:rsidRDefault="00D40576" w:rsidP="00D40576">
      <w:pPr>
        <w:spacing w:after="0" w:line="240" w:lineRule="auto"/>
        <w:ind w:left="45"/>
        <w:jc w:val="center"/>
        <w:rPr>
          <w:rFonts w:ascii="Times New Roman" w:eastAsia="Times New Roman" w:hAnsi="Times New Roman" w:cs="Times New Roman"/>
          <w:lang w:eastAsia="ru-RU"/>
        </w:rPr>
      </w:pPr>
      <w:r w:rsidRPr="00D40576">
        <w:rPr>
          <w:rFonts w:ascii="Times New Roman" w:eastAsia="Times New Roman" w:hAnsi="Times New Roman" w:cs="Times New Roman"/>
          <w:lang w:eastAsia="ru-RU"/>
        </w:rPr>
        <w:t> </w:t>
      </w:r>
    </w:p>
    <w:p w:rsidR="00D40576" w:rsidRPr="00D40576" w:rsidRDefault="00D40576" w:rsidP="00D40576">
      <w:pPr>
        <w:spacing w:after="0" w:line="240" w:lineRule="auto"/>
        <w:ind w:left="450" w:right="450" w:firstLine="720"/>
        <w:jc w:val="both"/>
        <w:rPr>
          <w:rFonts w:ascii="Times New Roman" w:eastAsia="Times New Roman" w:hAnsi="Times New Roman" w:cs="Times New Roman"/>
          <w:lang w:eastAsia="ru-RU"/>
        </w:rPr>
      </w:pPr>
      <w:r w:rsidRPr="00D40576">
        <w:rPr>
          <w:rFonts w:ascii="Times New Roman" w:eastAsia="Times New Roman" w:hAnsi="Times New Roman" w:cs="Times New Roman"/>
          <w:lang w:eastAsia="ru-RU"/>
        </w:rPr>
        <w:t xml:space="preserve">Если </w:t>
      </w:r>
      <w:r w:rsidRPr="00D40576">
        <w:rPr>
          <w:rFonts w:ascii="Times New Roman" w:eastAsia="Times New Roman" w:hAnsi="Times New Roman" w:cs="Times New Roman"/>
          <w:lang w:val="en-US" w:eastAsia="ru-RU"/>
        </w:rPr>
        <w:t>Future</w:t>
      </w:r>
      <w:r w:rsidRPr="00D40576">
        <w:rPr>
          <w:rFonts w:ascii="Times New Roman" w:eastAsia="Times New Roman" w:hAnsi="Times New Roman" w:cs="Times New Roman"/>
          <w:lang w:eastAsia="ru-RU"/>
        </w:rPr>
        <w:t xml:space="preserve"> </w:t>
      </w:r>
      <w:r w:rsidRPr="00D40576">
        <w:rPr>
          <w:rFonts w:ascii="Times New Roman" w:eastAsia="Times New Roman" w:hAnsi="Times New Roman" w:cs="Times New Roman"/>
          <w:lang w:val="en-US" w:eastAsia="ru-RU"/>
        </w:rPr>
        <w:t>Perfect</w:t>
      </w:r>
      <w:r w:rsidRPr="00D40576">
        <w:rPr>
          <w:rFonts w:ascii="Times New Roman" w:eastAsia="Times New Roman" w:hAnsi="Times New Roman" w:cs="Times New Roman"/>
          <w:lang w:eastAsia="ru-RU"/>
        </w:rPr>
        <w:t xml:space="preserve"> употребляется с наречием </w:t>
      </w:r>
      <w:r w:rsidRPr="00D40576">
        <w:rPr>
          <w:rFonts w:ascii="Times New Roman" w:eastAsia="Times New Roman" w:hAnsi="Times New Roman" w:cs="Times New Roman"/>
          <w:b/>
          <w:bCs/>
          <w:lang w:val="en-US" w:eastAsia="ru-RU"/>
        </w:rPr>
        <w:t>already</w:t>
      </w:r>
      <w:r w:rsidRPr="00D40576">
        <w:rPr>
          <w:rFonts w:ascii="Times New Roman" w:eastAsia="Times New Roman" w:hAnsi="Times New Roman" w:cs="Times New Roman"/>
          <w:lang w:eastAsia="ru-RU"/>
        </w:rPr>
        <w:t xml:space="preserve"> </w:t>
      </w:r>
      <w:r w:rsidRPr="00D40576">
        <w:rPr>
          <w:rFonts w:ascii="Times New Roman" w:eastAsia="Times New Roman" w:hAnsi="Times New Roman" w:cs="Times New Roman"/>
          <w:i/>
          <w:iCs/>
          <w:lang w:eastAsia="ru-RU"/>
        </w:rPr>
        <w:t>уже</w:t>
      </w:r>
      <w:r w:rsidRPr="00D40576">
        <w:rPr>
          <w:rFonts w:ascii="Times New Roman" w:eastAsia="Times New Roman" w:hAnsi="Times New Roman" w:cs="Times New Roman"/>
          <w:lang w:eastAsia="ru-RU"/>
        </w:rPr>
        <w:t xml:space="preserve"> и другими обстоятельственными словами, то эти слова ставятся после вспомогательных глаголов </w:t>
      </w:r>
      <w:r w:rsidRPr="00D40576">
        <w:rPr>
          <w:rFonts w:ascii="Times New Roman" w:eastAsia="Times New Roman" w:hAnsi="Times New Roman" w:cs="Times New Roman"/>
          <w:b/>
          <w:bCs/>
          <w:lang w:val="en-US" w:eastAsia="ru-RU"/>
        </w:rPr>
        <w:t>shall</w:t>
      </w:r>
      <w:r w:rsidRPr="00D40576">
        <w:rPr>
          <w:rFonts w:ascii="Times New Roman" w:eastAsia="Times New Roman" w:hAnsi="Times New Roman" w:cs="Times New Roman"/>
          <w:lang w:eastAsia="ru-RU"/>
        </w:rPr>
        <w:t xml:space="preserve"> или </w:t>
      </w:r>
      <w:r w:rsidRPr="00D40576">
        <w:rPr>
          <w:rFonts w:ascii="Times New Roman" w:eastAsia="Times New Roman" w:hAnsi="Times New Roman" w:cs="Times New Roman"/>
          <w:b/>
          <w:bCs/>
          <w:lang w:val="en-US" w:eastAsia="ru-RU"/>
        </w:rPr>
        <w:t>will</w:t>
      </w:r>
      <w:r w:rsidRPr="00D40576">
        <w:rPr>
          <w:rFonts w:ascii="Times New Roman" w:eastAsia="Times New Roman" w:hAnsi="Times New Roman" w:cs="Times New Roman"/>
          <w:lang w:eastAsia="ru-RU"/>
        </w:rPr>
        <w:t>:</w:t>
      </w:r>
    </w:p>
    <w:tbl>
      <w:tblPr>
        <w:tblW w:w="9045" w:type="dxa"/>
        <w:jc w:val="center"/>
        <w:tblInd w:w="199" w:type="dxa"/>
        <w:tblCellMar>
          <w:left w:w="0" w:type="dxa"/>
          <w:right w:w="0" w:type="dxa"/>
        </w:tblCellMar>
        <w:tblLook w:val="0000" w:firstRow="0" w:lastRow="0" w:firstColumn="0" w:lastColumn="0" w:noHBand="0" w:noVBand="0"/>
      </w:tblPr>
      <w:tblGrid>
        <w:gridCol w:w="4453"/>
        <w:gridCol w:w="4592"/>
      </w:tblGrid>
      <w:tr w:rsidR="00D40576" w:rsidRPr="00D40576" w:rsidTr="00D40576">
        <w:trPr>
          <w:jc w:val="center"/>
        </w:trPr>
        <w:tc>
          <w:tcPr>
            <w:tcW w:w="433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lang w:val="en-US" w:eastAsia="ru-RU"/>
              </w:rPr>
            </w:pPr>
            <w:r w:rsidRPr="00D40576">
              <w:rPr>
                <w:rFonts w:ascii="Times New Roman" w:eastAsia="Times New Roman" w:hAnsi="Times New Roman" w:cs="Times New Roman"/>
                <w:color w:val="0000FF"/>
                <w:lang w:val="en-US" w:eastAsia="ru-RU"/>
              </w:rPr>
              <w:t xml:space="preserve">The train </w:t>
            </w:r>
            <w:r w:rsidRPr="00D40576">
              <w:rPr>
                <w:rFonts w:ascii="Times New Roman" w:eastAsia="Times New Roman" w:hAnsi="Times New Roman" w:cs="Times New Roman"/>
                <w:b/>
                <w:bCs/>
                <w:color w:val="800080"/>
                <w:lang w:val="en-US" w:eastAsia="ru-RU"/>
              </w:rPr>
              <w:t>will</w:t>
            </w:r>
            <w:r w:rsidRPr="00D40576">
              <w:rPr>
                <w:rFonts w:ascii="Times New Roman" w:eastAsia="Times New Roman" w:hAnsi="Times New Roman" w:cs="Times New Roman"/>
                <w:color w:val="0000FF"/>
                <w:lang w:val="en-US" w:eastAsia="ru-RU"/>
              </w:rPr>
              <w:t xml:space="preserve"> </w:t>
            </w:r>
            <w:r w:rsidRPr="00D40576">
              <w:rPr>
                <w:rFonts w:ascii="Times New Roman" w:eastAsia="Times New Roman" w:hAnsi="Times New Roman" w:cs="Times New Roman"/>
                <w:color w:val="0000FF"/>
                <w:u w:val="single"/>
                <w:lang w:val="en-US" w:eastAsia="ru-RU"/>
              </w:rPr>
              <w:t>already</w:t>
            </w:r>
            <w:r w:rsidRPr="00D40576">
              <w:rPr>
                <w:rFonts w:ascii="Times New Roman" w:eastAsia="Times New Roman" w:hAnsi="Times New Roman" w:cs="Times New Roman"/>
                <w:color w:val="0000FF"/>
                <w:lang w:val="en-US" w:eastAsia="ru-RU"/>
              </w:rPr>
              <w:t xml:space="preserve"> </w:t>
            </w:r>
            <w:r w:rsidRPr="00D40576">
              <w:rPr>
                <w:rFonts w:ascii="Times New Roman" w:eastAsia="Times New Roman" w:hAnsi="Times New Roman" w:cs="Times New Roman"/>
                <w:b/>
                <w:bCs/>
                <w:color w:val="800080"/>
                <w:lang w:val="en-US" w:eastAsia="ru-RU"/>
              </w:rPr>
              <w:t>have</w:t>
            </w:r>
            <w:r w:rsidRPr="00D40576">
              <w:rPr>
                <w:rFonts w:ascii="Times New Roman" w:eastAsia="Times New Roman" w:hAnsi="Times New Roman" w:cs="Times New Roman"/>
                <w:color w:val="0000FF"/>
                <w:lang w:val="en-US" w:eastAsia="ru-RU"/>
              </w:rPr>
              <w:t xml:space="preserve"> </w:t>
            </w:r>
            <w:r w:rsidRPr="00D40576">
              <w:rPr>
                <w:rFonts w:ascii="Times New Roman" w:eastAsia="Times New Roman" w:hAnsi="Times New Roman" w:cs="Times New Roman"/>
                <w:b/>
                <w:bCs/>
                <w:color w:val="FF00FF"/>
                <w:lang w:val="en-US" w:eastAsia="ru-RU"/>
              </w:rPr>
              <w:t>left</w:t>
            </w:r>
            <w:r w:rsidRPr="00D40576">
              <w:rPr>
                <w:rFonts w:ascii="Times New Roman" w:eastAsia="Times New Roman" w:hAnsi="Times New Roman" w:cs="Times New Roman"/>
                <w:color w:val="0000FF"/>
                <w:lang w:val="en-US" w:eastAsia="ru-RU"/>
              </w:rPr>
              <w:t xml:space="preserve"> by the time we arrive at the station.</w:t>
            </w:r>
          </w:p>
        </w:tc>
        <w:tc>
          <w:tcPr>
            <w:tcW w:w="44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lang w:eastAsia="ru-RU"/>
              </w:rPr>
            </w:pPr>
            <w:r w:rsidRPr="00D40576">
              <w:rPr>
                <w:rFonts w:ascii="Times New Roman" w:eastAsia="Times New Roman" w:hAnsi="Times New Roman" w:cs="Times New Roman"/>
                <w:i/>
                <w:iCs/>
                <w:color w:val="0000FF"/>
                <w:lang w:eastAsia="ru-RU"/>
              </w:rPr>
              <w:t xml:space="preserve">Поезд </w:t>
            </w:r>
            <w:r w:rsidRPr="00D40576">
              <w:rPr>
                <w:rFonts w:ascii="Times New Roman" w:eastAsia="Times New Roman" w:hAnsi="Times New Roman" w:cs="Times New Roman"/>
                <w:i/>
                <w:iCs/>
                <w:color w:val="0000FF"/>
                <w:u w:val="single"/>
                <w:lang w:eastAsia="ru-RU"/>
              </w:rPr>
              <w:t>уже</w:t>
            </w:r>
            <w:r w:rsidRPr="00D40576">
              <w:rPr>
                <w:rFonts w:ascii="Times New Roman" w:eastAsia="Times New Roman" w:hAnsi="Times New Roman" w:cs="Times New Roman"/>
                <w:b/>
                <w:bCs/>
                <w:i/>
                <w:iCs/>
                <w:color w:val="0000FF"/>
                <w:lang w:eastAsia="ru-RU"/>
              </w:rPr>
              <w:t xml:space="preserve"> уйдет</w:t>
            </w:r>
            <w:r w:rsidRPr="00D40576">
              <w:rPr>
                <w:rFonts w:ascii="Times New Roman" w:eastAsia="Times New Roman" w:hAnsi="Times New Roman" w:cs="Times New Roman"/>
                <w:i/>
                <w:iCs/>
                <w:color w:val="0000FF"/>
                <w:lang w:eastAsia="ru-RU"/>
              </w:rPr>
              <w:t xml:space="preserve"> к тому времени, когда мы придем на станцию.</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lang w:eastAsia="ru-RU"/>
        </w:rPr>
      </w:pPr>
      <w:r w:rsidRPr="00D40576">
        <w:rPr>
          <w:rFonts w:ascii="Times New Roman" w:eastAsia="Times New Roman" w:hAnsi="Times New Roman" w:cs="Times New Roman"/>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lang w:eastAsia="ru-RU"/>
        </w:rPr>
      </w:pPr>
      <w:r w:rsidRPr="00D40576">
        <w:rPr>
          <w:rFonts w:ascii="Times New Roman" w:eastAsia="Times New Roman" w:hAnsi="Times New Roman" w:cs="Times New Roman"/>
          <w:b/>
          <w:bCs/>
          <w:color w:val="FF0000"/>
          <w:lang w:eastAsia="ru-RU"/>
        </w:rPr>
        <w:t>в)</w:t>
      </w:r>
      <w:r w:rsidRPr="00D40576">
        <w:rPr>
          <w:rFonts w:ascii="Times New Roman" w:eastAsia="Times New Roman" w:hAnsi="Times New Roman" w:cs="Times New Roman"/>
          <w:lang w:eastAsia="ru-RU"/>
        </w:rPr>
        <w:t>  То, что речь идет о будущем времени, может определяться и не прямыми указаниями, а ситуацией или контекстом.</w:t>
      </w:r>
    </w:p>
    <w:p w:rsidR="00D40576" w:rsidRPr="00D40576" w:rsidRDefault="00D40576" w:rsidP="00D40576">
      <w:pPr>
        <w:spacing w:after="0" w:line="240" w:lineRule="auto"/>
        <w:ind w:left="450" w:right="450"/>
        <w:jc w:val="center"/>
        <w:rPr>
          <w:rFonts w:ascii="Times New Roman" w:eastAsia="Times New Roman" w:hAnsi="Times New Roman" w:cs="Times New Roman"/>
          <w:lang w:eastAsia="ru-RU"/>
        </w:rPr>
      </w:pPr>
      <w:r w:rsidRPr="00D40576">
        <w:rPr>
          <w:rFonts w:ascii="Times New Roman" w:eastAsia="Times New Roman" w:hAnsi="Times New Roman" w:cs="Times New Roman"/>
          <w:color w:val="0000FF"/>
          <w:lang w:val="en-US" w:eastAsia="ru-RU"/>
        </w:rPr>
        <w:t xml:space="preserve">Half a year! Everyone </w:t>
      </w:r>
      <w:r w:rsidRPr="00D40576">
        <w:rPr>
          <w:rFonts w:ascii="Times New Roman" w:eastAsia="Times New Roman" w:hAnsi="Times New Roman" w:cs="Times New Roman"/>
          <w:b/>
          <w:bCs/>
          <w:color w:val="800080"/>
          <w:lang w:val="en-US" w:eastAsia="ru-RU"/>
        </w:rPr>
        <w:t>will have</w:t>
      </w:r>
      <w:r w:rsidRPr="00D40576">
        <w:rPr>
          <w:rFonts w:ascii="Times New Roman" w:eastAsia="Times New Roman" w:hAnsi="Times New Roman" w:cs="Times New Roman"/>
          <w:b/>
          <w:bCs/>
          <w:color w:val="0000FF"/>
          <w:lang w:val="en-US" w:eastAsia="ru-RU"/>
        </w:rPr>
        <w:t xml:space="preserve"> </w:t>
      </w:r>
      <w:r w:rsidRPr="00D40576">
        <w:rPr>
          <w:rFonts w:ascii="Times New Roman" w:eastAsia="Times New Roman" w:hAnsi="Times New Roman" w:cs="Times New Roman"/>
          <w:b/>
          <w:bCs/>
          <w:color w:val="FF00FF"/>
          <w:lang w:val="en-US" w:eastAsia="ru-RU"/>
        </w:rPr>
        <w:t>forgotten</w:t>
      </w:r>
      <w:r w:rsidRPr="00D40576">
        <w:rPr>
          <w:rFonts w:ascii="Times New Roman" w:eastAsia="Times New Roman" w:hAnsi="Times New Roman" w:cs="Times New Roman"/>
          <w:color w:val="0000FF"/>
          <w:lang w:val="en-US" w:eastAsia="ru-RU"/>
        </w:rPr>
        <w:t xml:space="preserve"> me! </w:t>
      </w:r>
      <w:r w:rsidRPr="00D40576">
        <w:rPr>
          <w:rFonts w:ascii="Times New Roman" w:eastAsia="Times New Roman" w:hAnsi="Times New Roman" w:cs="Times New Roman"/>
          <w:i/>
          <w:iCs/>
          <w:color w:val="0000FF"/>
          <w:lang w:eastAsia="ru-RU"/>
        </w:rPr>
        <w:t xml:space="preserve">Полгода! Все уже </w:t>
      </w:r>
      <w:r w:rsidRPr="00D40576">
        <w:rPr>
          <w:rFonts w:ascii="Times New Roman" w:eastAsia="Times New Roman" w:hAnsi="Times New Roman" w:cs="Times New Roman"/>
          <w:b/>
          <w:bCs/>
          <w:i/>
          <w:iCs/>
          <w:color w:val="0000FF"/>
          <w:lang w:eastAsia="ru-RU"/>
        </w:rPr>
        <w:t>забудут</w:t>
      </w:r>
      <w:r w:rsidRPr="00D40576">
        <w:rPr>
          <w:rFonts w:ascii="Times New Roman" w:eastAsia="Times New Roman" w:hAnsi="Times New Roman" w:cs="Times New Roman"/>
          <w:i/>
          <w:iCs/>
          <w:color w:val="0000FF"/>
          <w:lang w:eastAsia="ru-RU"/>
        </w:rPr>
        <w:t xml:space="preserve"> меня!</w:t>
      </w:r>
    </w:p>
    <w:p w:rsidR="00D40576" w:rsidRPr="00D40576" w:rsidRDefault="00D40576" w:rsidP="00D40576">
      <w:pPr>
        <w:spacing w:after="0" w:line="240" w:lineRule="auto"/>
        <w:ind w:left="450" w:right="450"/>
        <w:jc w:val="cente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val="en-US" w:eastAsia="ru-RU"/>
        </w:rPr>
        <w:t>The</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Infinitive</w:t>
      </w:r>
      <w:r w:rsidRPr="00D40576">
        <w:rPr>
          <w:rFonts w:ascii="Times New Roman" w:eastAsia="Times New Roman" w:hAnsi="Times New Roman" w:cs="Times New Roman"/>
          <w:b/>
          <w:sz w:val="28"/>
          <w:szCs w:val="28"/>
          <w:lang w:eastAsia="ru-RU"/>
        </w:rPr>
        <w:t xml:space="preserve"> </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Инфинитив - это неличная глагольная форма, которая только называет действие и выполняет функции как глагола, так и существительного. Инфинитив отвечает на вопрос </w:t>
      </w:r>
      <w:r w:rsidRPr="00D40576">
        <w:rPr>
          <w:rFonts w:ascii="Times New Roman" w:eastAsia="Times New Roman" w:hAnsi="Times New Roman" w:cs="Times New Roman"/>
          <w:i/>
          <w:iCs/>
          <w:sz w:val="24"/>
          <w:szCs w:val="24"/>
          <w:lang w:eastAsia="ru-RU"/>
        </w:rPr>
        <w:t>что делать?, что сделать?</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Формальным признаком инфинитива является частица </w:t>
      </w:r>
      <w:r w:rsidRPr="00D40576">
        <w:rPr>
          <w:rFonts w:ascii="Times New Roman" w:eastAsia="Times New Roman" w:hAnsi="Times New Roman" w:cs="Times New Roman"/>
          <w:b/>
          <w:bCs/>
          <w:sz w:val="24"/>
          <w:szCs w:val="24"/>
          <w:lang w:val="en-US" w:eastAsia="ru-RU"/>
        </w:rPr>
        <w:t>to</w:t>
      </w:r>
      <w:r w:rsidRPr="00D40576">
        <w:rPr>
          <w:rFonts w:ascii="Times New Roman" w:eastAsia="Times New Roman" w:hAnsi="Times New Roman" w:cs="Times New Roman"/>
          <w:sz w:val="24"/>
          <w:szCs w:val="24"/>
          <w:lang w:eastAsia="ru-RU"/>
        </w:rPr>
        <w:t xml:space="preserve">, которая стоит перед ним, хотя в некоторых случаях она опускается. Отрицательная форма инфинитива образуется при помощи частицы </w:t>
      </w:r>
      <w:r w:rsidRPr="00D40576">
        <w:rPr>
          <w:rFonts w:ascii="Times New Roman" w:eastAsia="Times New Roman" w:hAnsi="Times New Roman" w:cs="Times New Roman"/>
          <w:b/>
          <w:bCs/>
          <w:sz w:val="24"/>
          <w:szCs w:val="24"/>
          <w:lang w:val="en-US" w:eastAsia="ru-RU"/>
        </w:rPr>
        <w:t>not</w:t>
      </w:r>
      <w:r w:rsidRPr="00D40576">
        <w:rPr>
          <w:rFonts w:ascii="Times New Roman" w:eastAsia="Times New Roman" w:hAnsi="Times New Roman" w:cs="Times New Roman"/>
          <w:sz w:val="24"/>
          <w:szCs w:val="24"/>
          <w:lang w:eastAsia="ru-RU"/>
        </w:rPr>
        <w:t>, которая ставится перед ним:</w:t>
      </w:r>
    </w:p>
    <w:tbl>
      <w:tblPr>
        <w:tblW w:w="8925" w:type="dxa"/>
        <w:jc w:val="center"/>
        <w:tblCellMar>
          <w:left w:w="0" w:type="dxa"/>
          <w:right w:w="0" w:type="dxa"/>
        </w:tblCellMar>
        <w:tblLook w:val="00A0" w:firstRow="1" w:lastRow="0" w:firstColumn="1" w:lastColumn="0" w:noHBand="0" w:noVBand="0"/>
      </w:tblPr>
      <w:tblGrid>
        <w:gridCol w:w="4177"/>
        <w:gridCol w:w="4748"/>
      </w:tblGrid>
      <w:tr w:rsidR="00D40576" w:rsidRPr="00D40576" w:rsidTr="00D40576">
        <w:trPr>
          <w:jc w:val="center"/>
        </w:trPr>
        <w:tc>
          <w:tcPr>
            <w:tcW w:w="406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Try </w:t>
            </w:r>
            <w:r w:rsidRPr="00D40576">
              <w:rPr>
                <w:rFonts w:ascii="Times New Roman" w:eastAsia="Times New Roman" w:hAnsi="Times New Roman" w:cs="Times New Roman"/>
                <w:b/>
                <w:bCs/>
                <w:color w:val="0000FF"/>
                <w:sz w:val="24"/>
                <w:szCs w:val="24"/>
                <w:lang w:val="en-US" w:eastAsia="ru-RU"/>
              </w:rPr>
              <w:t>not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use</w:t>
            </w:r>
            <w:r w:rsidRPr="00D40576">
              <w:rPr>
                <w:rFonts w:ascii="Times New Roman" w:eastAsia="Times New Roman" w:hAnsi="Times New Roman" w:cs="Times New Roman"/>
                <w:color w:val="0000FF"/>
                <w:sz w:val="24"/>
                <w:szCs w:val="24"/>
                <w:lang w:val="en-US" w:eastAsia="ru-RU"/>
              </w:rPr>
              <w:t xml:space="preserve"> bad language!</w:t>
            </w:r>
          </w:p>
        </w:tc>
        <w:tc>
          <w:tcPr>
            <w:tcW w:w="462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Постарайся </w:t>
            </w:r>
            <w:r w:rsidRPr="00D40576">
              <w:rPr>
                <w:rFonts w:ascii="Times New Roman" w:eastAsia="Times New Roman" w:hAnsi="Times New Roman" w:cs="Times New Roman"/>
                <w:b/>
                <w:bCs/>
                <w:i/>
                <w:iCs/>
                <w:color w:val="0000FF"/>
                <w:sz w:val="24"/>
                <w:szCs w:val="24"/>
                <w:lang w:eastAsia="ru-RU"/>
              </w:rPr>
              <w:t>не употреблять</w:t>
            </w:r>
            <w:r w:rsidRPr="00D40576">
              <w:rPr>
                <w:rFonts w:ascii="Times New Roman" w:eastAsia="Times New Roman" w:hAnsi="Times New Roman" w:cs="Times New Roman"/>
                <w:i/>
                <w:iCs/>
                <w:color w:val="0000FF"/>
                <w:sz w:val="24"/>
                <w:szCs w:val="24"/>
                <w:lang w:eastAsia="ru-RU"/>
              </w:rPr>
              <w:t xml:space="preserve"> грубых слов!</w:t>
            </w:r>
          </w:p>
        </w:tc>
      </w:tr>
      <w:tr w:rsidR="00D40576" w:rsidRPr="00D40576" w:rsidTr="00D40576">
        <w:trPr>
          <w:jc w:val="center"/>
        </w:trPr>
        <w:tc>
          <w:tcPr>
            <w:tcW w:w="406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It was difficult </w:t>
            </w:r>
            <w:r w:rsidRPr="00D40576">
              <w:rPr>
                <w:rFonts w:ascii="Times New Roman" w:eastAsia="Times New Roman" w:hAnsi="Times New Roman" w:cs="Times New Roman"/>
                <w:b/>
                <w:bCs/>
                <w:color w:val="0000FF"/>
                <w:sz w:val="24"/>
                <w:szCs w:val="24"/>
                <w:lang w:val="en-US" w:eastAsia="ru-RU"/>
              </w:rPr>
              <w:t>not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speak</w:t>
            </w:r>
            <w:r w:rsidRPr="00D40576">
              <w:rPr>
                <w:rFonts w:ascii="Times New Roman" w:eastAsia="Times New Roman" w:hAnsi="Times New Roman" w:cs="Times New Roman"/>
                <w:color w:val="0000FF"/>
                <w:sz w:val="24"/>
                <w:szCs w:val="24"/>
                <w:lang w:val="en-US" w:eastAsia="ru-RU"/>
              </w:rPr>
              <w:t>.</w:t>
            </w:r>
          </w:p>
        </w:tc>
        <w:tc>
          <w:tcPr>
            <w:tcW w:w="462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Было трудно </w:t>
            </w:r>
            <w:r w:rsidRPr="00D40576">
              <w:rPr>
                <w:rFonts w:ascii="Times New Roman" w:eastAsia="Times New Roman" w:hAnsi="Times New Roman" w:cs="Times New Roman"/>
                <w:b/>
                <w:bCs/>
                <w:i/>
                <w:iCs/>
                <w:color w:val="0000FF"/>
                <w:sz w:val="24"/>
                <w:szCs w:val="24"/>
                <w:lang w:eastAsia="ru-RU"/>
              </w:rPr>
              <w:t>не говорить</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tbl>
      <w:tblPr>
        <w:tblW w:w="5000" w:type="pct"/>
        <w:jc w:val="center"/>
        <w:tblCellSpacing w:w="0" w:type="dxa"/>
        <w:tblCellMar>
          <w:left w:w="0" w:type="dxa"/>
          <w:right w:w="0" w:type="dxa"/>
        </w:tblCellMar>
        <w:tblLook w:val="00A0" w:firstRow="1" w:lastRow="0" w:firstColumn="1" w:lastColumn="0" w:noHBand="0" w:noVBand="0"/>
      </w:tblPr>
      <w:tblGrid>
        <w:gridCol w:w="9355"/>
      </w:tblGrid>
      <w:tr w:rsidR="00D40576" w:rsidRPr="00D40576" w:rsidTr="00D40576">
        <w:trPr>
          <w:tblCellSpacing w:w="0" w:type="dxa"/>
          <w:jc w:val="center"/>
        </w:trPr>
        <w:tc>
          <w:tcPr>
            <w:tcW w:w="0" w:type="auto"/>
            <w:shd w:val="clear" w:color="auto" w:fill="DEE1E7"/>
            <w:vAlign w:val="center"/>
          </w:tcPr>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Обстоятельство</w:t>
            </w:r>
          </w:p>
        </w:tc>
      </w:tr>
    </w:tbl>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Инфинитив употребляется в функции обстоятельства для выражения </w:t>
      </w:r>
      <w:r w:rsidRPr="00D40576">
        <w:rPr>
          <w:rFonts w:ascii="Times New Roman" w:eastAsia="Times New Roman" w:hAnsi="Times New Roman" w:cs="Times New Roman"/>
          <w:sz w:val="24"/>
          <w:szCs w:val="24"/>
          <w:u w:val="single"/>
          <w:lang w:eastAsia="ru-RU"/>
        </w:rPr>
        <w:t>цели</w:t>
      </w:r>
      <w:r w:rsidRPr="00D40576">
        <w:rPr>
          <w:rFonts w:ascii="Times New Roman" w:eastAsia="Times New Roman" w:hAnsi="Times New Roman" w:cs="Times New Roman"/>
          <w:sz w:val="24"/>
          <w:szCs w:val="24"/>
          <w:lang w:eastAsia="ru-RU"/>
        </w:rPr>
        <w:t xml:space="preserve"> и </w:t>
      </w:r>
      <w:r w:rsidRPr="00D40576">
        <w:rPr>
          <w:rFonts w:ascii="Times New Roman" w:eastAsia="Times New Roman" w:hAnsi="Times New Roman" w:cs="Times New Roman"/>
          <w:sz w:val="24"/>
          <w:szCs w:val="24"/>
          <w:u w:val="single"/>
          <w:lang w:eastAsia="ru-RU"/>
        </w:rPr>
        <w:t>следствия</w:t>
      </w:r>
      <w:r w:rsidRPr="00D40576">
        <w:rPr>
          <w:rFonts w:ascii="Times New Roman" w:eastAsia="Times New Roman" w:hAnsi="Times New Roman" w:cs="Times New Roman"/>
          <w:sz w:val="24"/>
          <w:szCs w:val="24"/>
          <w:lang w:eastAsia="ru-RU"/>
        </w:rPr>
        <w:t xml:space="preserve"> и отвечает на вопрос: </w:t>
      </w:r>
      <w:r w:rsidRPr="00D40576">
        <w:rPr>
          <w:rFonts w:ascii="Times New Roman" w:eastAsia="Times New Roman" w:hAnsi="Times New Roman" w:cs="Times New Roman"/>
          <w:b/>
          <w:bCs/>
          <w:i/>
          <w:iCs/>
          <w:sz w:val="24"/>
          <w:szCs w:val="24"/>
          <w:lang w:eastAsia="ru-RU"/>
        </w:rPr>
        <w:t>для чего?</w:t>
      </w:r>
      <w:r w:rsidRPr="00D40576">
        <w:rPr>
          <w:rFonts w:ascii="Times New Roman" w:eastAsia="Times New Roman" w:hAnsi="Times New Roman" w:cs="Times New Roman"/>
          <w:sz w:val="24"/>
          <w:szCs w:val="24"/>
          <w:lang w:eastAsia="ru-RU"/>
        </w:rPr>
        <w:t>:</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1</w:t>
      </w:r>
      <w:r w:rsidRPr="00D40576">
        <w:rPr>
          <w:rFonts w:ascii="Times New Roman" w:eastAsia="Times New Roman" w:hAnsi="Times New Roman" w:cs="Times New Roman"/>
          <w:sz w:val="24"/>
          <w:szCs w:val="24"/>
          <w:lang w:eastAsia="ru-RU"/>
        </w:rPr>
        <w:t xml:space="preserve">  В функции </w:t>
      </w:r>
      <w:r w:rsidRPr="00D40576">
        <w:rPr>
          <w:rFonts w:ascii="Times New Roman" w:eastAsia="Times New Roman" w:hAnsi="Times New Roman" w:cs="Times New Roman"/>
          <w:b/>
          <w:bCs/>
          <w:i/>
          <w:iCs/>
          <w:sz w:val="24"/>
          <w:szCs w:val="24"/>
          <w:lang w:eastAsia="ru-RU"/>
        </w:rPr>
        <w:t>обстоятельства цели</w:t>
      </w:r>
      <w:r w:rsidRPr="00D40576">
        <w:rPr>
          <w:rFonts w:ascii="Times New Roman" w:eastAsia="Times New Roman" w:hAnsi="Times New Roman" w:cs="Times New Roman"/>
          <w:sz w:val="24"/>
          <w:szCs w:val="24"/>
          <w:lang w:eastAsia="ru-RU"/>
        </w:rPr>
        <w:t xml:space="preserve">, поясняя </w:t>
      </w:r>
      <w:r w:rsidRPr="00D40576">
        <w:rPr>
          <w:rFonts w:ascii="Times New Roman" w:eastAsia="Times New Roman" w:hAnsi="Times New Roman" w:cs="Times New Roman"/>
          <w:b/>
          <w:bCs/>
          <w:i/>
          <w:iCs/>
          <w:sz w:val="24"/>
          <w:szCs w:val="24"/>
          <w:lang w:eastAsia="ru-RU"/>
        </w:rPr>
        <w:t>зачем?, почему?</w:t>
      </w:r>
      <w:r w:rsidRPr="00D40576">
        <w:rPr>
          <w:rFonts w:ascii="Times New Roman" w:eastAsia="Times New Roman" w:hAnsi="Times New Roman" w:cs="Times New Roman"/>
          <w:sz w:val="24"/>
          <w:szCs w:val="24"/>
          <w:lang w:eastAsia="ru-RU"/>
        </w:rPr>
        <w:t xml:space="preserve"> и т.д. совершается действие.</w:t>
      </w:r>
      <w:r w:rsidRPr="00D40576">
        <w:rPr>
          <w:rFonts w:ascii="Times New Roman" w:eastAsia="Times New Roman" w:hAnsi="Times New Roman" w:cs="Times New Roman"/>
          <w:b/>
          <w:bCs/>
          <w:i/>
          <w:iCs/>
          <w:sz w:val="24"/>
          <w:szCs w:val="24"/>
          <w:lang w:eastAsia="ru-RU"/>
        </w:rPr>
        <w:t>.</w:t>
      </w:r>
      <w:r w:rsidRPr="00D40576">
        <w:rPr>
          <w:rFonts w:ascii="Times New Roman" w:eastAsia="Times New Roman" w:hAnsi="Times New Roman" w:cs="Times New Roman"/>
          <w:sz w:val="24"/>
          <w:szCs w:val="24"/>
          <w:lang w:eastAsia="ru-RU"/>
        </w:rPr>
        <w:t xml:space="preserve"> Встреч. и в начале и в конце предложения. При переводе на русский яз. перед инфинитивом обычно ставят союз </w:t>
      </w:r>
      <w:r w:rsidRPr="00D40576">
        <w:rPr>
          <w:rFonts w:ascii="Times New Roman" w:eastAsia="Times New Roman" w:hAnsi="Times New Roman" w:cs="Times New Roman"/>
          <w:b/>
          <w:bCs/>
          <w:i/>
          <w:iCs/>
          <w:sz w:val="24"/>
          <w:szCs w:val="24"/>
          <w:lang w:eastAsia="ru-RU"/>
        </w:rPr>
        <w:t>чтобы, для того чтобы</w:t>
      </w:r>
      <w:r w:rsidRPr="00D40576">
        <w:rPr>
          <w:rFonts w:ascii="Times New Roman" w:eastAsia="Times New Roman" w:hAnsi="Times New Roman" w:cs="Times New Roman"/>
          <w:sz w:val="24"/>
          <w:szCs w:val="24"/>
          <w:lang w:eastAsia="ru-RU"/>
        </w:rPr>
        <w:t xml:space="preserve">. Иногда инфинитив вводится сочетан. </w:t>
      </w:r>
      <w:r w:rsidRPr="00D40576">
        <w:rPr>
          <w:rFonts w:ascii="Times New Roman" w:eastAsia="Times New Roman" w:hAnsi="Times New Roman" w:cs="Times New Roman"/>
          <w:b/>
          <w:bCs/>
          <w:sz w:val="24"/>
          <w:szCs w:val="24"/>
          <w:lang w:val="en-US" w:eastAsia="ru-RU"/>
        </w:rPr>
        <w:t>in</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order</w:t>
      </w:r>
      <w:r w:rsidRPr="00D40576">
        <w:rPr>
          <w:rFonts w:ascii="Times New Roman" w:eastAsia="Times New Roman" w:hAnsi="Times New Roman" w:cs="Times New Roman"/>
          <w:sz w:val="24"/>
          <w:szCs w:val="24"/>
          <w:lang w:eastAsia="ru-RU"/>
        </w:rPr>
        <w:t xml:space="preserve"> и </w:t>
      </w:r>
      <w:r w:rsidRPr="00D40576">
        <w:rPr>
          <w:rFonts w:ascii="Times New Roman" w:eastAsia="Times New Roman" w:hAnsi="Times New Roman" w:cs="Times New Roman"/>
          <w:b/>
          <w:bCs/>
          <w:sz w:val="24"/>
          <w:szCs w:val="24"/>
          <w:lang w:val="en-US" w:eastAsia="ru-RU"/>
        </w:rPr>
        <w:t>so</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as</w:t>
      </w:r>
      <w:r w:rsidRPr="00D40576">
        <w:rPr>
          <w:rFonts w:ascii="Times New Roman" w:eastAsia="Times New Roman" w:hAnsi="Times New Roman" w:cs="Times New Roman"/>
          <w:sz w:val="24"/>
          <w:szCs w:val="24"/>
          <w:lang w:eastAsia="ru-RU"/>
        </w:rPr>
        <w:t>, хотя чаще они опускаются.</w:t>
      </w:r>
    </w:p>
    <w:tbl>
      <w:tblPr>
        <w:tblW w:w="9225" w:type="dxa"/>
        <w:jc w:val="center"/>
        <w:tblCellMar>
          <w:left w:w="0" w:type="dxa"/>
          <w:right w:w="0" w:type="dxa"/>
        </w:tblCellMar>
        <w:tblLook w:val="00A0" w:firstRow="1" w:lastRow="0" w:firstColumn="1" w:lastColumn="0" w:noHBand="0" w:noVBand="0"/>
      </w:tblPr>
      <w:tblGrid>
        <w:gridCol w:w="4004"/>
        <w:gridCol w:w="5221"/>
      </w:tblGrid>
      <w:tr w:rsidR="00D40576" w:rsidRPr="00D40576" w:rsidTr="00D40576">
        <w:trPr>
          <w:jc w:val="center"/>
        </w:trPr>
        <w:tc>
          <w:tcPr>
            <w:tcW w:w="39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stopped </w:t>
            </w:r>
            <w:r w:rsidRPr="00D40576">
              <w:rPr>
                <w:rFonts w:ascii="Times New Roman" w:eastAsia="Times New Roman" w:hAnsi="Times New Roman" w:cs="Times New Roman"/>
                <w:b/>
                <w:bCs/>
                <w:color w:val="0000FF"/>
                <w:sz w:val="24"/>
                <w:szCs w:val="24"/>
                <w:lang w:val="en-US" w:eastAsia="ru-RU"/>
              </w:rPr>
              <w:t>to speak</w:t>
            </w:r>
            <w:r w:rsidRPr="00D40576">
              <w:rPr>
                <w:rFonts w:ascii="Times New Roman" w:eastAsia="Times New Roman" w:hAnsi="Times New Roman" w:cs="Times New Roman"/>
                <w:color w:val="0000FF"/>
                <w:sz w:val="24"/>
                <w:szCs w:val="24"/>
                <w:lang w:val="en-US" w:eastAsia="ru-RU"/>
              </w:rPr>
              <w:t xml:space="preserve"> to Mary.</w:t>
            </w:r>
          </w:p>
        </w:tc>
        <w:tc>
          <w:tcPr>
            <w:tcW w:w="508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остановился, </w:t>
            </w:r>
            <w:r w:rsidRPr="00D40576">
              <w:rPr>
                <w:rFonts w:ascii="Times New Roman" w:eastAsia="Times New Roman" w:hAnsi="Times New Roman" w:cs="Times New Roman"/>
                <w:b/>
                <w:bCs/>
                <w:i/>
                <w:iCs/>
                <w:color w:val="0000FF"/>
                <w:sz w:val="24"/>
                <w:szCs w:val="24"/>
                <w:lang w:eastAsia="ru-RU"/>
              </w:rPr>
              <w:t>чтобы поговорить</w:t>
            </w:r>
            <w:r w:rsidRPr="00D40576">
              <w:rPr>
                <w:rFonts w:ascii="Times New Roman" w:eastAsia="Times New Roman" w:hAnsi="Times New Roman" w:cs="Times New Roman"/>
                <w:i/>
                <w:iCs/>
                <w:color w:val="0000FF"/>
                <w:sz w:val="24"/>
                <w:szCs w:val="24"/>
                <w:lang w:eastAsia="ru-RU"/>
              </w:rPr>
              <w:t xml:space="preserve"> с Мэри.</w:t>
            </w:r>
          </w:p>
        </w:tc>
      </w:tr>
      <w:tr w:rsidR="00D40576" w:rsidRPr="00D40576" w:rsidTr="00D40576">
        <w:trPr>
          <w:jc w:val="center"/>
        </w:trPr>
        <w:tc>
          <w:tcPr>
            <w:tcW w:w="39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have come here </w:t>
            </w:r>
            <w:r w:rsidRPr="00D40576">
              <w:rPr>
                <w:rFonts w:ascii="Times New Roman" w:eastAsia="Times New Roman" w:hAnsi="Times New Roman" w:cs="Times New Roman"/>
                <w:b/>
                <w:bCs/>
                <w:color w:val="0000FF"/>
                <w:sz w:val="24"/>
                <w:szCs w:val="24"/>
                <w:lang w:val="en-US" w:eastAsia="ru-RU"/>
              </w:rPr>
              <w:t>to meet</w:t>
            </w:r>
            <w:r w:rsidRPr="00D40576">
              <w:rPr>
                <w:rFonts w:ascii="Times New Roman" w:eastAsia="Times New Roman" w:hAnsi="Times New Roman" w:cs="Times New Roman"/>
                <w:color w:val="0000FF"/>
                <w:sz w:val="24"/>
                <w:szCs w:val="24"/>
                <w:lang w:val="en-US" w:eastAsia="ru-RU"/>
              </w:rPr>
              <w:t xml:space="preserve"> her. </w:t>
            </w:r>
          </w:p>
        </w:tc>
        <w:tc>
          <w:tcPr>
            <w:tcW w:w="508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пришел сюда, </w:t>
            </w:r>
            <w:r w:rsidRPr="00D40576">
              <w:rPr>
                <w:rFonts w:ascii="Times New Roman" w:eastAsia="Times New Roman" w:hAnsi="Times New Roman" w:cs="Times New Roman"/>
                <w:b/>
                <w:bCs/>
                <w:i/>
                <w:iCs/>
                <w:color w:val="0000FF"/>
                <w:sz w:val="24"/>
                <w:szCs w:val="24"/>
                <w:lang w:eastAsia="ru-RU"/>
              </w:rPr>
              <w:t>чтобы встретиться</w:t>
            </w:r>
            <w:r w:rsidRPr="00D40576">
              <w:rPr>
                <w:rFonts w:ascii="Times New Roman" w:eastAsia="Times New Roman" w:hAnsi="Times New Roman" w:cs="Times New Roman"/>
                <w:i/>
                <w:iCs/>
                <w:color w:val="0000FF"/>
                <w:sz w:val="24"/>
                <w:szCs w:val="24"/>
                <w:lang w:eastAsia="ru-RU"/>
              </w:rPr>
              <w:t xml:space="preserve"> с ней.</w:t>
            </w:r>
          </w:p>
        </w:tc>
      </w:tr>
      <w:tr w:rsidR="00D40576" w:rsidRPr="00D40576" w:rsidTr="00D40576">
        <w:trPr>
          <w:jc w:val="center"/>
        </w:trPr>
        <w:tc>
          <w:tcPr>
            <w:tcW w:w="39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We had a swim so as </w:t>
            </w:r>
            <w:r w:rsidRPr="00D40576">
              <w:rPr>
                <w:rFonts w:ascii="Times New Roman" w:eastAsia="Times New Roman" w:hAnsi="Times New Roman" w:cs="Times New Roman"/>
                <w:b/>
                <w:bCs/>
                <w:color w:val="0000FF"/>
                <w:sz w:val="24"/>
                <w:szCs w:val="24"/>
                <w:lang w:val="en-US" w:eastAsia="ru-RU"/>
              </w:rPr>
              <w:t>to cool off</w:t>
            </w:r>
            <w:r w:rsidRPr="00D40576">
              <w:rPr>
                <w:rFonts w:ascii="Times New Roman" w:eastAsia="Times New Roman" w:hAnsi="Times New Roman" w:cs="Times New Roman"/>
                <w:color w:val="0000FF"/>
                <w:sz w:val="24"/>
                <w:szCs w:val="24"/>
                <w:lang w:val="en-US" w:eastAsia="ru-RU"/>
              </w:rPr>
              <w:t xml:space="preserve">. </w:t>
            </w:r>
          </w:p>
        </w:tc>
        <w:tc>
          <w:tcPr>
            <w:tcW w:w="508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Мы искупались, </w:t>
            </w:r>
            <w:r w:rsidRPr="00D40576">
              <w:rPr>
                <w:rFonts w:ascii="Times New Roman" w:eastAsia="Times New Roman" w:hAnsi="Times New Roman" w:cs="Times New Roman"/>
                <w:b/>
                <w:bCs/>
                <w:i/>
                <w:iCs/>
                <w:color w:val="0000FF"/>
                <w:sz w:val="24"/>
                <w:szCs w:val="24"/>
                <w:lang w:eastAsia="ru-RU"/>
              </w:rPr>
              <w:t>чтобы охладиться</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39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went in </w:t>
            </w:r>
            <w:r w:rsidRPr="00D40576">
              <w:rPr>
                <w:rFonts w:ascii="Times New Roman" w:eastAsia="Times New Roman" w:hAnsi="Times New Roman" w:cs="Times New Roman"/>
                <w:b/>
                <w:bCs/>
                <w:color w:val="0000FF"/>
                <w:sz w:val="24"/>
                <w:szCs w:val="24"/>
                <w:lang w:val="en-US" w:eastAsia="ru-RU"/>
              </w:rPr>
              <w:t>to see</w:t>
            </w:r>
            <w:r w:rsidRPr="00D40576">
              <w:rPr>
                <w:rFonts w:ascii="Times New Roman" w:eastAsia="Times New Roman" w:hAnsi="Times New Roman" w:cs="Times New Roman"/>
                <w:color w:val="0000FF"/>
                <w:sz w:val="24"/>
                <w:szCs w:val="24"/>
                <w:lang w:val="en-US" w:eastAsia="ru-RU"/>
              </w:rPr>
              <w:t xml:space="preserve"> if they were ready. </w:t>
            </w:r>
          </w:p>
        </w:tc>
        <w:tc>
          <w:tcPr>
            <w:tcW w:w="508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вошел, </w:t>
            </w:r>
            <w:r w:rsidRPr="00D40576">
              <w:rPr>
                <w:rFonts w:ascii="Times New Roman" w:eastAsia="Times New Roman" w:hAnsi="Times New Roman" w:cs="Times New Roman"/>
                <w:b/>
                <w:bCs/>
                <w:i/>
                <w:iCs/>
                <w:color w:val="0000FF"/>
                <w:sz w:val="24"/>
                <w:szCs w:val="24"/>
                <w:lang w:eastAsia="ru-RU"/>
              </w:rPr>
              <w:t>чтобы посмотреть</w:t>
            </w:r>
            <w:r w:rsidRPr="00D40576">
              <w:rPr>
                <w:rFonts w:ascii="Times New Roman" w:eastAsia="Times New Roman" w:hAnsi="Times New Roman" w:cs="Times New Roman"/>
                <w:i/>
                <w:iCs/>
                <w:color w:val="0000FF"/>
                <w:sz w:val="24"/>
                <w:szCs w:val="24"/>
                <w:lang w:eastAsia="ru-RU"/>
              </w:rPr>
              <w:t>, готовы ли они.</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00FF"/>
          <w:sz w:val="24"/>
          <w:szCs w:val="24"/>
          <w:lang w:val="en-US" w:eastAsia="ru-RU"/>
        </w:rPr>
        <w:t>To be</w:t>
      </w:r>
      <w:r w:rsidRPr="00D40576">
        <w:rPr>
          <w:rFonts w:ascii="Times New Roman" w:eastAsia="Times New Roman" w:hAnsi="Times New Roman" w:cs="Times New Roman"/>
          <w:color w:val="0000FF"/>
          <w:sz w:val="24"/>
          <w:szCs w:val="24"/>
          <w:lang w:val="en-US" w:eastAsia="ru-RU"/>
        </w:rPr>
        <w:t xml:space="preserve"> there on time we must hurry. </w:t>
      </w:r>
      <w:r w:rsidRPr="00D40576">
        <w:rPr>
          <w:rFonts w:ascii="Times New Roman" w:eastAsia="Times New Roman" w:hAnsi="Times New Roman" w:cs="Times New Roman"/>
          <w:b/>
          <w:bCs/>
          <w:i/>
          <w:iCs/>
          <w:color w:val="0000FF"/>
          <w:sz w:val="24"/>
          <w:szCs w:val="24"/>
          <w:lang w:eastAsia="ru-RU"/>
        </w:rPr>
        <w:t>Чтобы быть</w:t>
      </w:r>
      <w:r w:rsidRPr="00D40576">
        <w:rPr>
          <w:rFonts w:ascii="Times New Roman" w:eastAsia="Times New Roman" w:hAnsi="Times New Roman" w:cs="Times New Roman"/>
          <w:i/>
          <w:iCs/>
          <w:color w:val="0000FF"/>
          <w:sz w:val="24"/>
          <w:szCs w:val="24"/>
          <w:lang w:eastAsia="ru-RU"/>
        </w:rPr>
        <w:t xml:space="preserve"> там вовремя, нам надо торопиться.</w:t>
      </w:r>
    </w:p>
    <w:p w:rsidR="00D40576" w:rsidRPr="00D40576" w:rsidRDefault="00D40576" w:rsidP="00D40576">
      <w:pPr>
        <w:spacing w:after="0" w:line="240" w:lineRule="auto"/>
        <w:ind w:left="450" w:right="450"/>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При отрицательном инфинитиве </w:t>
      </w:r>
      <w:r w:rsidRPr="00D40576">
        <w:rPr>
          <w:rFonts w:ascii="Times New Roman" w:eastAsia="Times New Roman" w:hAnsi="Times New Roman" w:cs="Times New Roman"/>
          <w:b/>
          <w:bCs/>
          <w:sz w:val="24"/>
          <w:szCs w:val="24"/>
          <w:lang w:val="en-US" w:eastAsia="ru-RU"/>
        </w:rPr>
        <w:t>so</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as</w:t>
      </w:r>
      <w:r w:rsidRPr="00D40576">
        <w:rPr>
          <w:rFonts w:ascii="Times New Roman" w:eastAsia="Times New Roman" w:hAnsi="Times New Roman" w:cs="Times New Roman"/>
          <w:sz w:val="24"/>
          <w:szCs w:val="24"/>
          <w:lang w:eastAsia="ru-RU"/>
        </w:rPr>
        <w:t xml:space="preserve"> обычно употребляется всегда:</w:t>
      </w:r>
    </w:p>
    <w:tbl>
      <w:tblPr>
        <w:tblW w:w="9135" w:type="dxa"/>
        <w:jc w:val="center"/>
        <w:tblCellMar>
          <w:left w:w="0" w:type="dxa"/>
          <w:right w:w="0" w:type="dxa"/>
        </w:tblCellMar>
        <w:tblLook w:val="00A0" w:firstRow="1" w:lastRow="0" w:firstColumn="1" w:lastColumn="0" w:noHBand="0" w:noVBand="0"/>
      </w:tblPr>
      <w:tblGrid>
        <w:gridCol w:w="3928"/>
        <w:gridCol w:w="5207"/>
      </w:tblGrid>
      <w:tr w:rsidR="00D40576" w:rsidRPr="00D40576" w:rsidTr="00D40576">
        <w:trPr>
          <w:jc w:val="center"/>
        </w:trPr>
        <w:tc>
          <w:tcPr>
            <w:tcW w:w="382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hired a taxi so as </w:t>
            </w:r>
            <w:r w:rsidRPr="00D40576">
              <w:rPr>
                <w:rFonts w:ascii="Times New Roman" w:eastAsia="Times New Roman" w:hAnsi="Times New Roman" w:cs="Times New Roman"/>
                <w:b/>
                <w:bCs/>
                <w:color w:val="0000FF"/>
                <w:sz w:val="24"/>
                <w:szCs w:val="24"/>
                <w:lang w:val="en-US" w:eastAsia="ru-RU"/>
              </w:rPr>
              <w:t>not to miss</w:t>
            </w:r>
            <w:r w:rsidRPr="00D40576">
              <w:rPr>
                <w:rFonts w:ascii="Times New Roman" w:eastAsia="Times New Roman" w:hAnsi="Times New Roman" w:cs="Times New Roman"/>
                <w:color w:val="0000FF"/>
                <w:sz w:val="24"/>
                <w:szCs w:val="24"/>
                <w:lang w:val="en-US" w:eastAsia="ru-RU"/>
              </w:rPr>
              <w:t xml:space="preserve"> the train. </w:t>
            </w:r>
          </w:p>
        </w:tc>
        <w:tc>
          <w:tcPr>
            <w:tcW w:w="50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взял такси, чтобы </w:t>
            </w:r>
            <w:r w:rsidRPr="00D40576">
              <w:rPr>
                <w:rFonts w:ascii="Times New Roman" w:eastAsia="Times New Roman" w:hAnsi="Times New Roman" w:cs="Times New Roman"/>
                <w:b/>
                <w:bCs/>
                <w:i/>
                <w:iCs/>
                <w:color w:val="0000FF"/>
                <w:sz w:val="24"/>
                <w:szCs w:val="24"/>
                <w:lang w:eastAsia="ru-RU"/>
              </w:rPr>
              <w:t>не опоздать</w:t>
            </w:r>
            <w:r w:rsidRPr="00D40576">
              <w:rPr>
                <w:rFonts w:ascii="Times New Roman" w:eastAsia="Times New Roman" w:hAnsi="Times New Roman" w:cs="Times New Roman"/>
                <w:i/>
                <w:iCs/>
                <w:color w:val="0000FF"/>
                <w:sz w:val="24"/>
                <w:szCs w:val="24"/>
                <w:lang w:eastAsia="ru-RU"/>
              </w:rPr>
              <w:t xml:space="preserve"> на поезд.</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2 </w:t>
      </w:r>
      <w:r w:rsidRPr="00D40576">
        <w:rPr>
          <w:rFonts w:ascii="Times New Roman" w:eastAsia="Times New Roman" w:hAnsi="Times New Roman" w:cs="Times New Roman"/>
          <w:sz w:val="24"/>
          <w:szCs w:val="24"/>
          <w:lang w:eastAsia="ru-RU"/>
        </w:rPr>
        <w:t xml:space="preserve"> В функции </w:t>
      </w:r>
      <w:r w:rsidRPr="00D40576">
        <w:rPr>
          <w:rFonts w:ascii="Times New Roman" w:eastAsia="Times New Roman" w:hAnsi="Times New Roman" w:cs="Times New Roman"/>
          <w:b/>
          <w:bCs/>
          <w:i/>
          <w:iCs/>
          <w:sz w:val="24"/>
          <w:szCs w:val="24"/>
          <w:lang w:eastAsia="ru-RU"/>
        </w:rPr>
        <w:t xml:space="preserve">обстоятельства следствия. </w:t>
      </w:r>
      <w:r w:rsidRPr="00D40576">
        <w:rPr>
          <w:rFonts w:ascii="Times New Roman" w:eastAsia="Times New Roman" w:hAnsi="Times New Roman" w:cs="Times New Roman"/>
          <w:sz w:val="24"/>
          <w:szCs w:val="24"/>
          <w:lang w:eastAsia="ru-RU"/>
        </w:rPr>
        <w:t xml:space="preserve">В этом случае инфинитив ставится в конце и ему обычно предшествуют слова: </w:t>
      </w:r>
      <w:r w:rsidRPr="00D40576">
        <w:rPr>
          <w:rFonts w:ascii="Times New Roman" w:eastAsia="Times New Roman" w:hAnsi="Times New Roman" w:cs="Times New Roman"/>
          <w:b/>
          <w:bCs/>
          <w:color w:val="008000"/>
          <w:sz w:val="24"/>
          <w:szCs w:val="24"/>
          <w:lang w:val="en-US" w:eastAsia="ru-RU"/>
        </w:rPr>
        <w:t>too</w:t>
      </w:r>
      <w:r w:rsidRPr="00D40576">
        <w:rPr>
          <w:rFonts w:ascii="Times New Roman" w:eastAsia="Times New Roman" w:hAnsi="Times New Roman" w:cs="Times New Roman"/>
          <w:color w:val="008000"/>
          <w:sz w:val="24"/>
          <w:szCs w:val="24"/>
          <w:lang w:eastAsia="ru-RU"/>
        </w:rPr>
        <w:t xml:space="preserve"> - </w:t>
      </w:r>
      <w:r w:rsidRPr="00D40576">
        <w:rPr>
          <w:rFonts w:ascii="Times New Roman" w:eastAsia="Times New Roman" w:hAnsi="Times New Roman" w:cs="Times New Roman"/>
          <w:i/>
          <w:iCs/>
          <w:color w:val="008000"/>
          <w:sz w:val="24"/>
          <w:szCs w:val="24"/>
          <w:lang w:eastAsia="ru-RU"/>
        </w:rPr>
        <w:t>слишком</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enough</w:t>
      </w:r>
      <w:r w:rsidRPr="00D40576">
        <w:rPr>
          <w:rFonts w:ascii="Times New Roman" w:eastAsia="Times New Roman" w:hAnsi="Times New Roman" w:cs="Times New Roman"/>
          <w:color w:val="008000"/>
          <w:sz w:val="24"/>
          <w:szCs w:val="24"/>
          <w:lang w:eastAsia="ru-RU"/>
        </w:rPr>
        <w:t xml:space="preserve"> [</w:t>
      </w:r>
      <w:r w:rsidRPr="00D40576">
        <w:rPr>
          <w:rFonts w:ascii="PhoneticTM" w:eastAsia="Times New Roman" w:hAnsi="PhoneticTM" w:cs="Times New Roman"/>
          <w:color w:val="008000"/>
          <w:sz w:val="24"/>
          <w:szCs w:val="24"/>
          <w:lang w:val="en-US" w:eastAsia="ru-RU"/>
        </w:rPr>
        <w:t>I</w:t>
      </w:r>
      <w:r w:rsidRPr="00D40576">
        <w:rPr>
          <w:rFonts w:ascii="PhoneticTM" w:eastAsia="Times New Roman" w:hAnsi="PhoneticTM" w:cs="Times New Roman"/>
          <w:color w:val="008000"/>
          <w:sz w:val="24"/>
          <w:szCs w:val="24"/>
          <w:lang w:eastAsia="ru-RU"/>
        </w:rPr>
        <w:t>'</w:t>
      </w:r>
      <w:r w:rsidRPr="00D40576">
        <w:rPr>
          <w:rFonts w:ascii="PhoneticTM" w:eastAsia="Times New Roman" w:hAnsi="PhoneticTM" w:cs="Times New Roman"/>
          <w:color w:val="008000"/>
          <w:sz w:val="24"/>
          <w:szCs w:val="24"/>
          <w:lang w:val="en-US" w:eastAsia="ru-RU"/>
        </w:rPr>
        <w:t>nAf</w:t>
      </w:r>
      <w:r w:rsidRPr="00D40576">
        <w:rPr>
          <w:rFonts w:ascii="Times New Roman" w:eastAsia="Times New Roman" w:hAnsi="Times New Roman" w:cs="Times New Roman"/>
          <w:color w:val="008000"/>
          <w:sz w:val="24"/>
          <w:szCs w:val="24"/>
          <w:lang w:eastAsia="ru-RU"/>
        </w:rPr>
        <w:t xml:space="preserve">] - </w:t>
      </w:r>
      <w:r w:rsidRPr="00D40576">
        <w:rPr>
          <w:rFonts w:ascii="Times New Roman" w:eastAsia="Times New Roman" w:hAnsi="Times New Roman" w:cs="Times New Roman"/>
          <w:i/>
          <w:iCs/>
          <w:color w:val="008000"/>
          <w:sz w:val="24"/>
          <w:szCs w:val="24"/>
          <w:lang w:eastAsia="ru-RU"/>
        </w:rPr>
        <w:t>достаточно</w:t>
      </w:r>
      <w:r w:rsidRPr="00D40576">
        <w:rPr>
          <w:rFonts w:ascii="Times New Roman" w:eastAsia="Times New Roman" w:hAnsi="Times New Roman" w:cs="Times New Roman"/>
          <w:sz w:val="24"/>
          <w:szCs w:val="24"/>
          <w:lang w:eastAsia="ru-RU"/>
        </w:rPr>
        <w:t xml:space="preserve">. При переводе на русский яз. обычно ставится союз </w:t>
      </w:r>
      <w:r w:rsidRPr="00D40576">
        <w:rPr>
          <w:rFonts w:ascii="Times New Roman" w:eastAsia="Times New Roman" w:hAnsi="Times New Roman" w:cs="Times New Roman"/>
          <w:b/>
          <w:bCs/>
          <w:i/>
          <w:iCs/>
          <w:sz w:val="24"/>
          <w:szCs w:val="24"/>
          <w:lang w:eastAsia="ru-RU"/>
        </w:rPr>
        <w:t>(для того) чтобы</w:t>
      </w:r>
      <w:r w:rsidRPr="00D40576">
        <w:rPr>
          <w:rFonts w:ascii="Times New Roman" w:eastAsia="Times New Roman" w:hAnsi="Times New Roman" w:cs="Times New Roman"/>
          <w:sz w:val="24"/>
          <w:szCs w:val="24"/>
          <w:lang w:eastAsia="ru-RU"/>
        </w:rPr>
        <w:t>.</w:t>
      </w:r>
    </w:p>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val="en-US" w:eastAsia="ru-RU"/>
        </w:rPr>
        <w:t>too</w:t>
      </w:r>
      <w:r w:rsidRPr="00D40576">
        <w:rPr>
          <w:rFonts w:ascii="Times New Roman" w:eastAsia="Times New Roman" w:hAnsi="Times New Roman" w:cs="Times New Roman"/>
          <w:b/>
          <w:bCs/>
          <w:sz w:val="24"/>
          <w:szCs w:val="24"/>
          <w:lang w:eastAsia="ru-RU"/>
        </w:rPr>
        <w:t xml:space="preserve">  + </w:t>
      </w:r>
      <w:r w:rsidRPr="00D40576">
        <w:rPr>
          <w:rFonts w:ascii="Times New Roman" w:eastAsia="Times New Roman" w:hAnsi="Times New Roman" w:cs="Times New Roman"/>
          <w:sz w:val="24"/>
          <w:szCs w:val="24"/>
          <w:lang w:eastAsia="ru-RU"/>
        </w:rPr>
        <w:t xml:space="preserve"> прилагательное/наречие  </w:t>
      </w:r>
      <w:r w:rsidRPr="00D40576">
        <w:rPr>
          <w:rFonts w:ascii="Times New Roman" w:eastAsia="Times New Roman" w:hAnsi="Times New Roman" w:cs="Times New Roman"/>
          <w:b/>
          <w:bCs/>
          <w:sz w:val="24"/>
          <w:szCs w:val="24"/>
          <w:lang w:eastAsia="ru-RU"/>
        </w:rPr>
        <w:t>+  инфинитив</w:t>
      </w:r>
    </w:p>
    <w:tbl>
      <w:tblPr>
        <w:tblW w:w="8685" w:type="dxa"/>
        <w:jc w:val="center"/>
        <w:tblCellMar>
          <w:left w:w="0" w:type="dxa"/>
          <w:right w:w="0" w:type="dxa"/>
        </w:tblCellMar>
        <w:tblLook w:val="00A0" w:firstRow="1" w:lastRow="0" w:firstColumn="1" w:lastColumn="0" w:noHBand="0" w:noVBand="0"/>
      </w:tblPr>
      <w:tblGrid>
        <w:gridCol w:w="3610"/>
        <w:gridCol w:w="5075"/>
      </w:tblGrid>
      <w:tr w:rsidR="00D40576" w:rsidRPr="00D40576" w:rsidTr="00D40576">
        <w:trPr>
          <w:jc w:val="center"/>
        </w:trPr>
        <w:tc>
          <w:tcPr>
            <w:tcW w:w="351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is</w:t>
            </w:r>
            <w:r w:rsidRPr="00D40576">
              <w:rPr>
                <w:rFonts w:ascii="Times New Roman" w:eastAsia="Times New Roman" w:hAnsi="Times New Roman" w:cs="Times New Roman"/>
                <w:color w:val="0000FF"/>
                <w:sz w:val="24"/>
                <w:szCs w:val="24"/>
                <w:lang w:val="en-US" w:eastAsia="ru-RU"/>
              </w:rPr>
              <w:t xml:space="preserve"> too </w:t>
            </w:r>
            <w:r w:rsidRPr="00D40576">
              <w:rPr>
                <w:rFonts w:ascii="Times New Roman" w:eastAsia="Times New Roman" w:hAnsi="Times New Roman" w:cs="Times New Roman"/>
                <w:color w:val="0000FF"/>
                <w:sz w:val="24"/>
                <w:szCs w:val="24"/>
                <w:u w:val="single"/>
                <w:lang w:val="en-US" w:eastAsia="ru-RU"/>
              </w:rPr>
              <w:t>lazy</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get up</w:t>
            </w:r>
            <w:r w:rsidRPr="00D40576">
              <w:rPr>
                <w:rFonts w:ascii="Times New Roman" w:eastAsia="Times New Roman" w:hAnsi="Times New Roman" w:cs="Times New Roman"/>
                <w:color w:val="0000FF"/>
                <w:sz w:val="24"/>
                <w:szCs w:val="24"/>
                <w:lang w:val="en-US" w:eastAsia="ru-RU"/>
              </w:rPr>
              <w:t xml:space="preserve"> early.</w:t>
            </w:r>
          </w:p>
        </w:tc>
        <w:tc>
          <w:tcPr>
            <w:tcW w:w="49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слишком </w:t>
            </w:r>
            <w:r w:rsidRPr="00D40576">
              <w:rPr>
                <w:rFonts w:ascii="Times New Roman" w:eastAsia="Times New Roman" w:hAnsi="Times New Roman" w:cs="Times New Roman"/>
                <w:i/>
                <w:iCs/>
                <w:color w:val="0000FF"/>
                <w:sz w:val="24"/>
                <w:szCs w:val="24"/>
                <w:u w:val="single"/>
                <w:lang w:eastAsia="ru-RU"/>
              </w:rPr>
              <w:t>ленив</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чтобы вставать</w:t>
            </w:r>
            <w:r w:rsidRPr="00D40576">
              <w:rPr>
                <w:rFonts w:ascii="Times New Roman" w:eastAsia="Times New Roman" w:hAnsi="Times New Roman" w:cs="Times New Roman"/>
                <w:i/>
                <w:iCs/>
                <w:color w:val="0000FF"/>
                <w:sz w:val="24"/>
                <w:szCs w:val="24"/>
                <w:lang w:eastAsia="ru-RU"/>
              </w:rPr>
              <w:t xml:space="preserve"> рано.</w:t>
            </w:r>
          </w:p>
        </w:tc>
      </w:tr>
      <w:tr w:rsidR="00D40576" w:rsidRPr="00D40576" w:rsidTr="00D40576">
        <w:trPr>
          <w:jc w:val="center"/>
        </w:trPr>
        <w:tc>
          <w:tcPr>
            <w:tcW w:w="351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is</w:t>
            </w:r>
            <w:r w:rsidRPr="00D40576">
              <w:rPr>
                <w:rFonts w:ascii="Times New Roman" w:eastAsia="Times New Roman" w:hAnsi="Times New Roman" w:cs="Times New Roman"/>
                <w:color w:val="0000FF"/>
                <w:sz w:val="24"/>
                <w:szCs w:val="24"/>
                <w:lang w:val="en-US" w:eastAsia="ru-RU"/>
              </w:rPr>
              <w:t xml:space="preserve"> too </w:t>
            </w:r>
            <w:r w:rsidRPr="00D40576">
              <w:rPr>
                <w:rFonts w:ascii="Times New Roman" w:eastAsia="Times New Roman" w:hAnsi="Times New Roman" w:cs="Times New Roman"/>
                <w:color w:val="0000FF"/>
                <w:sz w:val="24"/>
                <w:szCs w:val="24"/>
                <w:u w:val="single"/>
                <w:lang w:val="en-US" w:eastAsia="ru-RU"/>
              </w:rPr>
              <w:t>young</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understand</w:t>
            </w:r>
            <w:r w:rsidRPr="00D40576">
              <w:rPr>
                <w:rFonts w:ascii="Times New Roman" w:eastAsia="Times New Roman" w:hAnsi="Times New Roman" w:cs="Times New Roman"/>
                <w:color w:val="0000FF"/>
                <w:sz w:val="24"/>
                <w:szCs w:val="24"/>
                <w:lang w:val="en-US" w:eastAsia="ru-RU"/>
              </w:rPr>
              <w:t xml:space="preserve"> it.</w:t>
            </w:r>
          </w:p>
        </w:tc>
        <w:tc>
          <w:tcPr>
            <w:tcW w:w="49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(еще) слишком </w:t>
            </w:r>
            <w:r w:rsidRPr="00D40576">
              <w:rPr>
                <w:rFonts w:ascii="Times New Roman" w:eastAsia="Times New Roman" w:hAnsi="Times New Roman" w:cs="Times New Roman"/>
                <w:i/>
                <w:iCs/>
                <w:color w:val="0000FF"/>
                <w:sz w:val="24"/>
                <w:szCs w:val="24"/>
                <w:u w:val="single"/>
                <w:lang w:eastAsia="ru-RU"/>
              </w:rPr>
              <w:t>молод</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чтобы понять</w:t>
            </w:r>
            <w:r w:rsidRPr="00D40576">
              <w:rPr>
                <w:rFonts w:ascii="Times New Roman" w:eastAsia="Times New Roman" w:hAnsi="Times New Roman" w:cs="Times New Roman"/>
                <w:i/>
                <w:iCs/>
                <w:color w:val="0000FF"/>
                <w:sz w:val="24"/>
                <w:szCs w:val="24"/>
                <w:lang w:eastAsia="ru-RU"/>
              </w:rPr>
              <w:t xml:space="preserve"> это.</w:t>
            </w:r>
          </w:p>
        </w:tc>
      </w:tr>
      <w:tr w:rsidR="00D40576" w:rsidRPr="00D40576" w:rsidTr="00D40576">
        <w:trPr>
          <w:jc w:val="center"/>
        </w:trPr>
        <w:tc>
          <w:tcPr>
            <w:tcW w:w="351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It </w:t>
            </w:r>
            <w:r w:rsidRPr="00D40576">
              <w:rPr>
                <w:rFonts w:ascii="Times New Roman" w:eastAsia="Times New Roman" w:hAnsi="Times New Roman" w:cs="Times New Roman"/>
                <w:color w:val="0000FF"/>
                <w:sz w:val="24"/>
                <w:szCs w:val="24"/>
                <w:u w:val="single"/>
                <w:lang w:val="en-US" w:eastAsia="ru-RU"/>
              </w:rPr>
              <w:t>was</w:t>
            </w:r>
            <w:r w:rsidRPr="00D40576">
              <w:rPr>
                <w:rFonts w:ascii="Times New Roman" w:eastAsia="Times New Roman" w:hAnsi="Times New Roman" w:cs="Times New Roman"/>
                <w:color w:val="0000FF"/>
                <w:sz w:val="24"/>
                <w:szCs w:val="24"/>
                <w:lang w:val="en-US" w:eastAsia="ru-RU"/>
              </w:rPr>
              <w:t xml:space="preserve"> too </w:t>
            </w:r>
            <w:r w:rsidRPr="00D40576">
              <w:rPr>
                <w:rFonts w:ascii="Times New Roman" w:eastAsia="Times New Roman" w:hAnsi="Times New Roman" w:cs="Times New Roman"/>
                <w:color w:val="0000FF"/>
                <w:sz w:val="24"/>
                <w:szCs w:val="24"/>
                <w:u w:val="single"/>
                <w:lang w:val="en-US" w:eastAsia="ru-RU"/>
              </w:rPr>
              <w:t>late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u w:val="single"/>
                <w:lang w:val="en-US" w:eastAsia="ru-RU"/>
              </w:rPr>
              <w:t>t</w:t>
            </w:r>
            <w:r w:rsidRPr="00D40576">
              <w:rPr>
                <w:rFonts w:ascii="Times New Roman" w:eastAsia="Times New Roman" w:hAnsi="Times New Roman" w:cs="Times New Roman"/>
                <w:b/>
                <w:bCs/>
                <w:color w:val="0000FF"/>
                <w:sz w:val="24"/>
                <w:szCs w:val="24"/>
                <w:lang w:val="en-US" w:eastAsia="ru-RU"/>
              </w:rPr>
              <w:t>o come back</w:t>
            </w:r>
            <w:r w:rsidRPr="00D40576">
              <w:rPr>
                <w:rFonts w:ascii="Times New Roman" w:eastAsia="Times New Roman" w:hAnsi="Times New Roman" w:cs="Times New Roman"/>
                <w:color w:val="0000FF"/>
                <w:sz w:val="24"/>
                <w:szCs w:val="24"/>
                <w:lang w:val="en-US" w:eastAsia="ru-RU"/>
              </w:rPr>
              <w:t xml:space="preserve">. </w:t>
            </w:r>
          </w:p>
        </w:tc>
        <w:tc>
          <w:tcPr>
            <w:tcW w:w="49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u w:val="single"/>
                <w:lang w:eastAsia="ru-RU"/>
              </w:rPr>
              <w:t>Было</w:t>
            </w:r>
            <w:r w:rsidRPr="00D40576">
              <w:rPr>
                <w:rFonts w:ascii="Times New Roman" w:eastAsia="Times New Roman" w:hAnsi="Times New Roman" w:cs="Times New Roman"/>
                <w:i/>
                <w:iCs/>
                <w:color w:val="0000FF"/>
                <w:sz w:val="24"/>
                <w:szCs w:val="24"/>
                <w:lang w:eastAsia="ru-RU"/>
              </w:rPr>
              <w:t xml:space="preserve"> слишком </w:t>
            </w:r>
            <w:r w:rsidRPr="00D40576">
              <w:rPr>
                <w:rFonts w:ascii="Times New Roman" w:eastAsia="Times New Roman" w:hAnsi="Times New Roman" w:cs="Times New Roman"/>
                <w:i/>
                <w:iCs/>
                <w:color w:val="0000FF"/>
                <w:sz w:val="24"/>
                <w:szCs w:val="24"/>
                <w:u w:val="single"/>
                <w:lang w:eastAsia="ru-RU"/>
              </w:rPr>
              <w:t>поздно</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возвращаться назад</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прилагательное/наречие   </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enough</w:t>
      </w:r>
      <w:r w:rsidRPr="00D40576">
        <w:rPr>
          <w:rFonts w:ascii="Times New Roman" w:eastAsia="Times New Roman" w:hAnsi="Times New Roman" w:cs="Times New Roman"/>
          <w:b/>
          <w:bCs/>
          <w:sz w:val="24"/>
          <w:szCs w:val="24"/>
          <w:lang w:eastAsia="ru-RU"/>
        </w:rPr>
        <w:t>   +   инфинитив</w:t>
      </w:r>
    </w:p>
    <w:tbl>
      <w:tblPr>
        <w:tblW w:w="9300" w:type="dxa"/>
        <w:jc w:val="center"/>
        <w:tblCellMar>
          <w:left w:w="0" w:type="dxa"/>
          <w:right w:w="0" w:type="dxa"/>
        </w:tblCellMar>
        <w:tblLook w:val="00A0" w:firstRow="1" w:lastRow="0" w:firstColumn="1" w:lastColumn="0" w:noHBand="0" w:noVBand="0"/>
      </w:tblPr>
      <w:tblGrid>
        <w:gridCol w:w="3880"/>
        <w:gridCol w:w="5420"/>
      </w:tblGrid>
      <w:tr w:rsidR="00D40576" w:rsidRPr="00D40576" w:rsidTr="00D40576">
        <w:trPr>
          <w:jc w:val="center"/>
        </w:trPr>
        <w:tc>
          <w:tcPr>
            <w:tcW w:w="37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is lazy</w:t>
            </w:r>
            <w:r w:rsidRPr="00D40576">
              <w:rPr>
                <w:rFonts w:ascii="Times New Roman" w:eastAsia="Times New Roman" w:hAnsi="Times New Roman" w:cs="Times New Roman"/>
                <w:color w:val="0000FF"/>
                <w:sz w:val="24"/>
                <w:szCs w:val="24"/>
                <w:lang w:val="en-US" w:eastAsia="ru-RU"/>
              </w:rPr>
              <w:t xml:space="preserve"> enough </w:t>
            </w:r>
            <w:r w:rsidRPr="00D40576">
              <w:rPr>
                <w:rFonts w:ascii="Times New Roman" w:eastAsia="Times New Roman" w:hAnsi="Times New Roman" w:cs="Times New Roman"/>
                <w:b/>
                <w:bCs/>
                <w:color w:val="0000FF"/>
                <w:sz w:val="24"/>
                <w:szCs w:val="24"/>
                <w:lang w:val="en-US" w:eastAsia="ru-RU"/>
              </w:rPr>
              <w:t>to get up</w:t>
            </w:r>
            <w:r w:rsidRPr="00D40576">
              <w:rPr>
                <w:rFonts w:ascii="Times New Roman" w:eastAsia="Times New Roman" w:hAnsi="Times New Roman" w:cs="Times New Roman"/>
                <w:color w:val="0000FF"/>
                <w:sz w:val="24"/>
                <w:szCs w:val="24"/>
                <w:lang w:val="en-US" w:eastAsia="ru-RU"/>
              </w:rPr>
              <w:t xml:space="preserve"> early. </w:t>
            </w:r>
          </w:p>
        </w:tc>
        <w:tc>
          <w:tcPr>
            <w:tcW w:w="528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достаточно </w:t>
            </w:r>
            <w:r w:rsidRPr="00D40576">
              <w:rPr>
                <w:rFonts w:ascii="Times New Roman" w:eastAsia="Times New Roman" w:hAnsi="Times New Roman" w:cs="Times New Roman"/>
                <w:i/>
                <w:iCs/>
                <w:color w:val="0000FF"/>
                <w:sz w:val="24"/>
                <w:szCs w:val="24"/>
                <w:u w:val="single"/>
                <w:lang w:eastAsia="ru-RU"/>
              </w:rPr>
              <w:t>ленив</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чтобы вставать</w:t>
            </w:r>
            <w:r w:rsidRPr="00D40576">
              <w:rPr>
                <w:rFonts w:ascii="Times New Roman" w:eastAsia="Times New Roman" w:hAnsi="Times New Roman" w:cs="Times New Roman"/>
                <w:i/>
                <w:iCs/>
                <w:color w:val="0000FF"/>
                <w:sz w:val="24"/>
                <w:szCs w:val="24"/>
                <w:lang w:eastAsia="ru-RU"/>
              </w:rPr>
              <w:t xml:space="preserve"> рано.</w:t>
            </w:r>
          </w:p>
        </w:tc>
      </w:tr>
      <w:tr w:rsidR="00D40576" w:rsidRPr="00D40576" w:rsidTr="00D40576">
        <w:trPr>
          <w:jc w:val="center"/>
        </w:trPr>
        <w:tc>
          <w:tcPr>
            <w:tcW w:w="37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color w:val="0000FF"/>
                <w:sz w:val="24"/>
                <w:szCs w:val="24"/>
                <w:u w:val="single"/>
                <w:lang w:val="en-US" w:eastAsia="ru-RU"/>
              </w:rPr>
              <w:t>is old</w:t>
            </w:r>
            <w:r w:rsidRPr="00D40576">
              <w:rPr>
                <w:rFonts w:ascii="Times New Roman" w:eastAsia="Times New Roman" w:hAnsi="Times New Roman" w:cs="Times New Roman"/>
                <w:color w:val="0000FF"/>
                <w:sz w:val="24"/>
                <w:szCs w:val="24"/>
                <w:lang w:val="en-US" w:eastAsia="ru-RU"/>
              </w:rPr>
              <w:t xml:space="preserve"> enough </w:t>
            </w:r>
            <w:r w:rsidRPr="00D40576">
              <w:rPr>
                <w:rFonts w:ascii="Times New Roman" w:eastAsia="Times New Roman" w:hAnsi="Times New Roman" w:cs="Times New Roman"/>
                <w:b/>
                <w:bCs/>
                <w:color w:val="0000FF"/>
                <w:sz w:val="24"/>
                <w:szCs w:val="24"/>
                <w:lang w:val="en-US" w:eastAsia="ru-RU"/>
              </w:rPr>
              <w:t>to go</w:t>
            </w:r>
            <w:r w:rsidRPr="00D40576">
              <w:rPr>
                <w:rFonts w:ascii="Times New Roman" w:eastAsia="Times New Roman" w:hAnsi="Times New Roman" w:cs="Times New Roman"/>
                <w:color w:val="0000FF"/>
                <w:sz w:val="24"/>
                <w:szCs w:val="24"/>
                <w:lang w:val="en-US" w:eastAsia="ru-RU"/>
              </w:rPr>
              <w:t xml:space="preserve"> to work. </w:t>
            </w:r>
          </w:p>
        </w:tc>
        <w:tc>
          <w:tcPr>
            <w:tcW w:w="528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Она (</w:t>
            </w:r>
            <w:r w:rsidRPr="00D40576">
              <w:rPr>
                <w:rFonts w:ascii="Times New Roman" w:eastAsia="Times New Roman" w:hAnsi="Times New Roman" w:cs="Times New Roman"/>
                <w:i/>
                <w:iCs/>
                <w:color w:val="0000FF"/>
                <w:sz w:val="24"/>
                <w:szCs w:val="24"/>
                <w:u w:val="single"/>
                <w:lang w:eastAsia="ru-RU"/>
              </w:rPr>
              <w:t>уже</w:t>
            </w:r>
            <w:r w:rsidRPr="00D40576">
              <w:rPr>
                <w:rFonts w:ascii="Times New Roman" w:eastAsia="Times New Roman" w:hAnsi="Times New Roman" w:cs="Times New Roman"/>
                <w:i/>
                <w:iCs/>
                <w:color w:val="0000FF"/>
                <w:sz w:val="24"/>
                <w:szCs w:val="24"/>
                <w:lang w:eastAsia="ru-RU"/>
              </w:rPr>
              <w:t xml:space="preserve">) достаточно </w:t>
            </w:r>
            <w:r w:rsidRPr="00D40576">
              <w:rPr>
                <w:rFonts w:ascii="Times New Roman" w:eastAsia="Times New Roman" w:hAnsi="Times New Roman" w:cs="Times New Roman"/>
                <w:i/>
                <w:iCs/>
                <w:color w:val="0000FF"/>
                <w:sz w:val="24"/>
                <w:szCs w:val="24"/>
                <w:u w:val="single"/>
                <w:lang w:eastAsia="ru-RU"/>
              </w:rPr>
              <w:t>взрослая</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чтобы идти</w:t>
            </w:r>
            <w:r w:rsidRPr="00D40576">
              <w:rPr>
                <w:rFonts w:ascii="Times New Roman" w:eastAsia="Times New Roman" w:hAnsi="Times New Roman" w:cs="Times New Roman"/>
                <w:i/>
                <w:iCs/>
                <w:color w:val="0000FF"/>
                <w:sz w:val="24"/>
                <w:szCs w:val="24"/>
                <w:lang w:eastAsia="ru-RU"/>
              </w:rPr>
              <w:t xml:space="preserve"> работать.</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p>
    <w:tbl>
      <w:tblPr>
        <w:tblW w:w="5000" w:type="pct"/>
        <w:jc w:val="center"/>
        <w:tblCellSpacing w:w="0" w:type="dxa"/>
        <w:tblCellMar>
          <w:left w:w="0" w:type="dxa"/>
          <w:right w:w="0" w:type="dxa"/>
        </w:tblCellMar>
        <w:tblLook w:val="00A0" w:firstRow="1" w:lastRow="0" w:firstColumn="1" w:lastColumn="0" w:noHBand="0" w:noVBand="0"/>
      </w:tblPr>
      <w:tblGrid>
        <w:gridCol w:w="9355"/>
      </w:tblGrid>
      <w:tr w:rsidR="00D40576" w:rsidRPr="00D40576" w:rsidTr="00D40576">
        <w:trPr>
          <w:tblCellSpacing w:w="0" w:type="dxa"/>
          <w:jc w:val="center"/>
        </w:trPr>
        <w:tc>
          <w:tcPr>
            <w:tcW w:w="0" w:type="auto"/>
            <w:shd w:val="clear" w:color="auto" w:fill="DEE1E7"/>
            <w:vAlign w:val="center"/>
          </w:tcPr>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7"/>
                <w:szCs w:val="27"/>
                <w:lang w:eastAsia="ru-RU"/>
              </w:rPr>
              <w:t xml:space="preserve">Употребление частицы </w:t>
            </w:r>
            <w:r w:rsidRPr="00D40576">
              <w:rPr>
                <w:rFonts w:ascii="Times New Roman" w:eastAsia="Times New Roman" w:hAnsi="Times New Roman" w:cs="Times New Roman"/>
                <w:b/>
                <w:bCs/>
                <w:color w:val="FF0000"/>
                <w:sz w:val="27"/>
                <w:szCs w:val="27"/>
                <w:lang w:val="en-US" w:eastAsia="ru-RU"/>
              </w:rPr>
              <w:t>to</w:t>
            </w:r>
            <w:r w:rsidRPr="00D40576">
              <w:rPr>
                <w:rFonts w:ascii="Times New Roman" w:eastAsia="Times New Roman" w:hAnsi="Times New Roman" w:cs="Times New Roman"/>
                <w:b/>
                <w:bCs/>
                <w:sz w:val="27"/>
                <w:szCs w:val="27"/>
                <w:lang w:eastAsia="ru-RU"/>
              </w:rPr>
              <w:t xml:space="preserve"> с инфинитивом</w:t>
            </w:r>
          </w:p>
        </w:tc>
      </w:tr>
    </w:tbl>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Инфинитив, как правило, употребляется с частицей </w:t>
      </w:r>
      <w:r w:rsidRPr="00D40576">
        <w:rPr>
          <w:rFonts w:ascii="Times New Roman" w:eastAsia="Times New Roman" w:hAnsi="Times New Roman" w:cs="Times New Roman"/>
          <w:b/>
          <w:bCs/>
          <w:sz w:val="24"/>
          <w:szCs w:val="24"/>
          <w:lang w:val="en-US" w:eastAsia="ru-RU"/>
        </w:rPr>
        <w:t>to</w:t>
      </w:r>
      <w:r w:rsidRPr="00D40576">
        <w:rPr>
          <w:rFonts w:ascii="Times New Roman" w:eastAsia="Times New Roman" w:hAnsi="Times New Roman" w:cs="Times New Roman"/>
          <w:sz w:val="24"/>
          <w:szCs w:val="24"/>
          <w:lang w:eastAsia="ru-RU"/>
        </w:rPr>
        <w:t xml:space="preserve">, которая является его грамматическим признаком. Однако частица </w:t>
      </w:r>
      <w:r w:rsidRPr="00D40576">
        <w:rPr>
          <w:rFonts w:ascii="Times New Roman" w:eastAsia="Times New Roman" w:hAnsi="Times New Roman" w:cs="Times New Roman"/>
          <w:b/>
          <w:bCs/>
          <w:sz w:val="24"/>
          <w:szCs w:val="24"/>
          <w:lang w:val="en-US" w:eastAsia="ru-RU"/>
        </w:rPr>
        <w:t>to</w:t>
      </w:r>
      <w:r w:rsidRPr="00D40576">
        <w:rPr>
          <w:rFonts w:ascii="Times New Roman" w:eastAsia="Times New Roman" w:hAnsi="Times New Roman" w:cs="Times New Roman"/>
          <w:sz w:val="24"/>
          <w:szCs w:val="24"/>
          <w:lang w:eastAsia="ru-RU"/>
        </w:rPr>
        <w:t xml:space="preserve"> иногда опускается, и </w:t>
      </w:r>
      <w:r w:rsidRPr="00D40576">
        <w:rPr>
          <w:rFonts w:ascii="Times New Roman" w:eastAsia="Times New Roman" w:hAnsi="Times New Roman" w:cs="Times New Roman"/>
          <w:sz w:val="24"/>
          <w:szCs w:val="24"/>
          <w:u w:val="single"/>
          <w:shd w:val="clear" w:color="auto" w:fill="FFFF82"/>
          <w:lang w:eastAsia="ru-RU"/>
        </w:rPr>
        <w:t>инфинитив употребляется без нее</w:t>
      </w:r>
      <w:r w:rsidRPr="00D40576">
        <w:rPr>
          <w:rFonts w:ascii="Times New Roman" w:eastAsia="Times New Roman" w:hAnsi="Times New Roman" w:cs="Times New Roman"/>
          <w:sz w:val="24"/>
          <w:szCs w:val="24"/>
          <w:lang w:eastAsia="ru-RU"/>
        </w:rPr>
        <w:t>:</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1</w:t>
      </w:r>
      <w:r w:rsidRPr="00D40576">
        <w:rPr>
          <w:rFonts w:ascii="Times New Roman" w:eastAsia="Times New Roman" w:hAnsi="Times New Roman" w:cs="Times New Roman"/>
          <w:sz w:val="24"/>
          <w:szCs w:val="24"/>
          <w:lang w:val="en-US" w:eastAsia="ru-RU"/>
        </w:rPr>
        <w:t> </w:t>
      </w:r>
      <w:r w:rsidRPr="00D40576">
        <w:rPr>
          <w:rFonts w:ascii="Times New Roman" w:eastAsia="Times New Roman" w:hAnsi="Times New Roman" w:cs="Times New Roman"/>
          <w:sz w:val="24"/>
          <w:szCs w:val="24"/>
          <w:lang w:eastAsia="ru-RU"/>
        </w:rPr>
        <w:t xml:space="preserve"> После вспомогательных и модальных глаголов: </w:t>
      </w:r>
      <w:r w:rsidRPr="00D40576">
        <w:rPr>
          <w:rFonts w:ascii="Times New Roman" w:eastAsia="Times New Roman" w:hAnsi="Times New Roman" w:cs="Times New Roman"/>
          <w:b/>
          <w:bCs/>
          <w:color w:val="008000"/>
          <w:sz w:val="24"/>
          <w:szCs w:val="24"/>
          <w:lang w:val="en-US" w:eastAsia="ru-RU"/>
        </w:rPr>
        <w:t>can</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could</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must</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may</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might</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will</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shall</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would</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should</w:t>
      </w:r>
      <w:r w:rsidRPr="00D40576">
        <w:rPr>
          <w:rFonts w:ascii="Times New Roman" w:eastAsia="Times New Roman" w:hAnsi="Times New Roman" w:cs="Times New Roman"/>
          <w:sz w:val="24"/>
          <w:szCs w:val="24"/>
          <w:lang w:eastAsia="ru-RU"/>
        </w:rPr>
        <w:t xml:space="preserve"> (и их отрицательных форм </w:t>
      </w:r>
      <w:r w:rsidRPr="00D40576">
        <w:rPr>
          <w:rFonts w:ascii="Times New Roman" w:eastAsia="Times New Roman" w:hAnsi="Times New Roman" w:cs="Times New Roman"/>
          <w:sz w:val="24"/>
          <w:szCs w:val="24"/>
          <w:lang w:val="en-US" w:eastAsia="ru-RU"/>
        </w:rPr>
        <w:t>cannot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can</w:t>
      </w:r>
      <w:r w:rsidRPr="00D40576">
        <w:rPr>
          <w:rFonts w:ascii="Times New Roman" w:eastAsia="Times New Roman" w:hAnsi="Times New Roman" w:cs="Times New Roman"/>
          <w:sz w:val="24"/>
          <w:szCs w:val="24"/>
          <w:lang w:eastAsia="ru-RU"/>
        </w:rPr>
        <w:t>’</w:t>
      </w:r>
      <w:r w:rsidRPr="00D40576">
        <w:rPr>
          <w:rFonts w:ascii="Times New Roman" w:eastAsia="Times New Roman" w:hAnsi="Times New Roman" w:cs="Times New Roman"/>
          <w:sz w:val="24"/>
          <w:szCs w:val="24"/>
          <w:lang w:val="en-US" w:eastAsia="ru-RU"/>
        </w:rPr>
        <w:t>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must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not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mustn</w:t>
      </w:r>
      <w:r w:rsidRPr="00D40576">
        <w:rPr>
          <w:rFonts w:ascii="Times New Roman" w:eastAsia="Times New Roman" w:hAnsi="Times New Roman" w:cs="Times New Roman"/>
          <w:sz w:val="24"/>
          <w:szCs w:val="24"/>
          <w:lang w:eastAsia="ru-RU"/>
        </w:rPr>
        <w:t>’</w:t>
      </w:r>
      <w:r w:rsidRPr="00D40576">
        <w:rPr>
          <w:rFonts w:ascii="Times New Roman" w:eastAsia="Times New Roman" w:hAnsi="Times New Roman" w:cs="Times New Roman"/>
          <w:sz w:val="24"/>
          <w:szCs w:val="24"/>
          <w:lang w:val="en-US" w:eastAsia="ru-RU"/>
        </w:rPr>
        <w:t>t</w:t>
      </w:r>
      <w:r w:rsidRPr="00D40576">
        <w:rPr>
          <w:rFonts w:ascii="Times New Roman" w:eastAsia="Times New Roman" w:hAnsi="Times New Roman" w:cs="Times New Roman"/>
          <w:sz w:val="24"/>
          <w:szCs w:val="24"/>
          <w:lang w:eastAsia="ru-RU"/>
        </w:rPr>
        <w:t xml:space="preserve"> и т.п.).</w:t>
      </w:r>
      <w:r w:rsidRPr="00D40576">
        <w:rPr>
          <w:rFonts w:ascii="Times New Roman" w:eastAsia="Times New Roman" w:hAnsi="Times New Roman" w:cs="Times New Roman"/>
          <w:b/>
          <w:bCs/>
          <w:sz w:val="24"/>
          <w:szCs w:val="24"/>
          <w:lang w:eastAsia="ru-RU"/>
        </w:rPr>
        <w:t xml:space="preserve"> </w:t>
      </w:r>
    </w:p>
    <w:tbl>
      <w:tblPr>
        <w:tblW w:w="9990" w:type="dxa"/>
        <w:jc w:val="center"/>
        <w:tblCellMar>
          <w:left w:w="0" w:type="dxa"/>
          <w:right w:w="0" w:type="dxa"/>
        </w:tblCellMar>
        <w:tblLook w:val="00A0" w:firstRow="1" w:lastRow="0" w:firstColumn="1" w:lastColumn="0" w:noHBand="0" w:noVBand="0"/>
      </w:tblPr>
      <w:tblGrid>
        <w:gridCol w:w="3873"/>
        <w:gridCol w:w="6117"/>
      </w:tblGrid>
      <w:tr w:rsidR="00D40576" w:rsidRPr="00D40576" w:rsidTr="00D40576">
        <w:trPr>
          <w:jc w:val="center"/>
        </w:trPr>
        <w:tc>
          <w:tcPr>
            <w:tcW w:w="37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color w:val="0000FF"/>
                <w:sz w:val="24"/>
                <w:szCs w:val="24"/>
                <w:u w:val="single"/>
                <w:lang w:val="en-US" w:eastAsia="ru-RU"/>
              </w:rPr>
              <w:t>can</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dance</w:t>
            </w:r>
            <w:r w:rsidRPr="00D40576">
              <w:rPr>
                <w:rFonts w:ascii="Times New Roman" w:eastAsia="Times New Roman" w:hAnsi="Times New Roman" w:cs="Times New Roman"/>
                <w:color w:val="0000FF"/>
                <w:sz w:val="24"/>
                <w:szCs w:val="24"/>
                <w:lang w:val="en-US" w:eastAsia="ru-RU"/>
              </w:rPr>
              <w:t xml:space="preserve">. </w:t>
            </w:r>
          </w:p>
        </w:tc>
        <w:tc>
          <w:tcPr>
            <w:tcW w:w="59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Она </w:t>
            </w:r>
            <w:r w:rsidRPr="00D40576">
              <w:rPr>
                <w:rFonts w:ascii="Times New Roman" w:eastAsia="Times New Roman" w:hAnsi="Times New Roman" w:cs="Times New Roman"/>
                <w:i/>
                <w:iCs/>
                <w:color w:val="0000FF"/>
                <w:sz w:val="24"/>
                <w:szCs w:val="24"/>
                <w:u w:val="single"/>
                <w:lang w:eastAsia="ru-RU"/>
              </w:rPr>
              <w:t>умеет</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танцевать</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37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color w:val="0000FF"/>
                <w:sz w:val="24"/>
                <w:szCs w:val="24"/>
                <w:u w:val="single"/>
                <w:lang w:val="en-US" w:eastAsia="ru-RU"/>
              </w:rPr>
              <w:t>must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see</w:t>
            </w:r>
            <w:r w:rsidRPr="00D40576">
              <w:rPr>
                <w:rFonts w:ascii="Times New Roman" w:eastAsia="Times New Roman" w:hAnsi="Times New Roman" w:cs="Times New Roman"/>
                <w:color w:val="0000FF"/>
                <w:sz w:val="24"/>
                <w:szCs w:val="24"/>
                <w:lang w:val="en-US" w:eastAsia="ru-RU"/>
              </w:rPr>
              <w:t xml:space="preserve"> you at once.</w:t>
            </w:r>
          </w:p>
        </w:tc>
        <w:tc>
          <w:tcPr>
            <w:tcW w:w="59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Мне </w:t>
            </w:r>
            <w:r w:rsidRPr="00D40576">
              <w:rPr>
                <w:rFonts w:ascii="Times New Roman" w:eastAsia="Times New Roman" w:hAnsi="Times New Roman" w:cs="Times New Roman"/>
                <w:i/>
                <w:iCs/>
                <w:color w:val="0000FF"/>
                <w:sz w:val="24"/>
                <w:szCs w:val="24"/>
                <w:u w:val="single"/>
                <w:lang w:eastAsia="ru-RU"/>
              </w:rPr>
              <w:t>надо</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встретиться</w:t>
            </w:r>
            <w:r w:rsidRPr="00D40576">
              <w:rPr>
                <w:rFonts w:ascii="Times New Roman" w:eastAsia="Times New Roman" w:hAnsi="Times New Roman" w:cs="Times New Roman"/>
                <w:i/>
                <w:iCs/>
                <w:color w:val="0000FF"/>
                <w:sz w:val="24"/>
                <w:szCs w:val="24"/>
                <w:lang w:eastAsia="ru-RU"/>
              </w:rPr>
              <w:t xml:space="preserve"> с тобой сейчас же (немедленно).</w:t>
            </w:r>
          </w:p>
        </w:tc>
      </w:tr>
      <w:tr w:rsidR="00D40576" w:rsidRPr="00D40576" w:rsidTr="00D40576">
        <w:trPr>
          <w:jc w:val="center"/>
        </w:trPr>
        <w:tc>
          <w:tcPr>
            <w:tcW w:w="378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might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help</w:t>
            </w:r>
            <w:r w:rsidRPr="00D40576">
              <w:rPr>
                <w:rFonts w:ascii="Times New Roman" w:eastAsia="Times New Roman" w:hAnsi="Times New Roman" w:cs="Times New Roman"/>
                <w:color w:val="0000FF"/>
                <w:sz w:val="24"/>
                <w:szCs w:val="24"/>
                <w:lang w:val="en-US" w:eastAsia="ru-RU"/>
              </w:rPr>
              <w:t xml:space="preserve"> me. </w:t>
            </w:r>
          </w:p>
        </w:tc>
        <w:tc>
          <w:tcPr>
            <w:tcW w:w="59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w:t>
            </w:r>
            <w:r w:rsidRPr="00D40576">
              <w:rPr>
                <w:rFonts w:ascii="Times New Roman" w:eastAsia="Times New Roman" w:hAnsi="Times New Roman" w:cs="Times New Roman"/>
                <w:i/>
                <w:iCs/>
                <w:color w:val="0000FF"/>
                <w:sz w:val="24"/>
                <w:szCs w:val="24"/>
                <w:u w:val="single"/>
                <w:lang w:eastAsia="ru-RU"/>
              </w:rPr>
              <w:t>мог бы</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помочь</w:t>
            </w:r>
            <w:r w:rsidRPr="00D40576">
              <w:rPr>
                <w:rFonts w:ascii="Times New Roman" w:eastAsia="Times New Roman" w:hAnsi="Times New Roman" w:cs="Times New Roman"/>
                <w:i/>
                <w:iCs/>
                <w:color w:val="0000FF"/>
                <w:sz w:val="24"/>
                <w:szCs w:val="24"/>
                <w:lang w:eastAsia="ru-RU"/>
              </w:rPr>
              <w:t xml:space="preserve"> мне.</w:t>
            </w:r>
          </w:p>
        </w:tc>
      </w:tr>
    </w:tbl>
    <w:p w:rsidR="00D40576" w:rsidRPr="00D40576" w:rsidRDefault="00D40576" w:rsidP="00D40576">
      <w:pPr>
        <w:spacing w:after="0" w:line="240" w:lineRule="auto"/>
        <w:ind w:left="45"/>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После </w:t>
      </w:r>
      <w:r w:rsidRPr="00D40576">
        <w:rPr>
          <w:rFonts w:ascii="Times New Roman" w:eastAsia="Times New Roman" w:hAnsi="Times New Roman" w:cs="Times New Roman"/>
          <w:b/>
          <w:bCs/>
          <w:color w:val="008000"/>
          <w:sz w:val="24"/>
          <w:szCs w:val="24"/>
          <w:lang w:val="en-US" w:eastAsia="ru-RU"/>
        </w:rPr>
        <w:t>need</w:t>
      </w:r>
      <w:r w:rsidRPr="00D40576">
        <w:rPr>
          <w:rFonts w:ascii="Times New Roman" w:eastAsia="Times New Roman" w:hAnsi="Times New Roman" w:cs="Times New Roman"/>
          <w:color w:val="008000"/>
          <w:sz w:val="24"/>
          <w:szCs w:val="24"/>
          <w:lang w:eastAsia="ru-RU"/>
        </w:rPr>
        <w:t xml:space="preserve"> и </w:t>
      </w:r>
      <w:r w:rsidRPr="00D40576">
        <w:rPr>
          <w:rFonts w:ascii="Times New Roman" w:eastAsia="Times New Roman" w:hAnsi="Times New Roman" w:cs="Times New Roman"/>
          <w:b/>
          <w:bCs/>
          <w:color w:val="008000"/>
          <w:sz w:val="24"/>
          <w:szCs w:val="24"/>
          <w:lang w:val="en-US" w:eastAsia="ru-RU"/>
        </w:rPr>
        <w:t>dare</w:t>
      </w:r>
      <w:r w:rsidRPr="00D40576">
        <w:rPr>
          <w:rFonts w:ascii="Times New Roman" w:eastAsia="Times New Roman" w:hAnsi="Times New Roman" w:cs="Times New Roman"/>
          <w:color w:val="008000"/>
          <w:sz w:val="24"/>
          <w:szCs w:val="24"/>
          <w:lang w:eastAsia="ru-RU"/>
        </w:rPr>
        <w:t xml:space="preserve"> [</w:t>
      </w:r>
      <w:r w:rsidRPr="00D40576">
        <w:rPr>
          <w:rFonts w:ascii="PhoneticTM" w:eastAsia="Times New Roman" w:hAnsi="PhoneticTM" w:cs="Times New Roman"/>
          <w:color w:val="008000"/>
          <w:sz w:val="24"/>
          <w:szCs w:val="24"/>
          <w:lang w:val="en-US" w:eastAsia="ru-RU"/>
        </w:rPr>
        <w:t>deq</w:t>
      </w:r>
      <w:r w:rsidRPr="00D40576">
        <w:rPr>
          <w:rFonts w:ascii="Times New Roman" w:eastAsia="Times New Roman" w:hAnsi="Times New Roman" w:cs="Times New Roman"/>
          <w:color w:val="008000"/>
          <w:sz w:val="24"/>
          <w:szCs w:val="24"/>
          <w:lang w:eastAsia="ru-RU"/>
        </w:rPr>
        <w:t>]</w:t>
      </w:r>
      <w:r w:rsidRPr="00D40576">
        <w:rPr>
          <w:rFonts w:ascii="Times New Roman" w:eastAsia="Times New Roman" w:hAnsi="Times New Roman" w:cs="Times New Roman"/>
          <w:sz w:val="24"/>
          <w:szCs w:val="24"/>
          <w:lang w:eastAsia="ru-RU"/>
        </w:rPr>
        <w:t>, если они используются как модальные:</w:t>
      </w:r>
    </w:p>
    <w:tbl>
      <w:tblPr>
        <w:tblW w:w="8550" w:type="dxa"/>
        <w:jc w:val="center"/>
        <w:tblCellMar>
          <w:left w:w="0" w:type="dxa"/>
          <w:right w:w="0" w:type="dxa"/>
        </w:tblCellMar>
        <w:tblLook w:val="00A0" w:firstRow="1" w:lastRow="0" w:firstColumn="1" w:lastColumn="0" w:noHBand="0" w:noVBand="0"/>
      </w:tblPr>
      <w:tblGrid>
        <w:gridCol w:w="3673"/>
        <w:gridCol w:w="4877"/>
      </w:tblGrid>
      <w:tr w:rsidR="00D40576" w:rsidRPr="00D40576" w:rsidTr="00D40576">
        <w:trPr>
          <w:jc w:val="center"/>
        </w:trPr>
        <w:tc>
          <w:tcPr>
            <w:tcW w:w="357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You </w:t>
            </w:r>
            <w:r w:rsidRPr="00D40576">
              <w:rPr>
                <w:rFonts w:ascii="Times New Roman" w:eastAsia="Times New Roman" w:hAnsi="Times New Roman" w:cs="Times New Roman"/>
                <w:color w:val="0000FF"/>
                <w:sz w:val="24"/>
                <w:szCs w:val="24"/>
                <w:u w:val="single"/>
                <w:lang w:val="en-US" w:eastAsia="ru-RU"/>
              </w:rPr>
              <w:t>needn’t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go</w:t>
            </w:r>
            <w:r w:rsidRPr="00D40576">
              <w:rPr>
                <w:rFonts w:ascii="Times New Roman" w:eastAsia="Times New Roman" w:hAnsi="Times New Roman" w:cs="Times New Roman"/>
                <w:color w:val="0000FF"/>
                <w:sz w:val="24"/>
                <w:szCs w:val="24"/>
                <w:lang w:val="en-US" w:eastAsia="ru-RU"/>
              </w:rPr>
              <w:t xml:space="preserve"> there.</w:t>
            </w:r>
          </w:p>
        </w:tc>
        <w:tc>
          <w:tcPr>
            <w:tcW w:w="474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Вам </w:t>
            </w:r>
            <w:r w:rsidRPr="00D40576">
              <w:rPr>
                <w:rFonts w:ascii="Times New Roman" w:eastAsia="Times New Roman" w:hAnsi="Times New Roman" w:cs="Times New Roman"/>
                <w:i/>
                <w:iCs/>
                <w:color w:val="0000FF"/>
                <w:sz w:val="24"/>
                <w:szCs w:val="24"/>
                <w:u w:val="single"/>
                <w:lang w:eastAsia="ru-RU"/>
              </w:rPr>
              <w:t>незачем</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идти</w:t>
            </w:r>
            <w:r w:rsidRPr="00D40576">
              <w:rPr>
                <w:rFonts w:ascii="Times New Roman" w:eastAsia="Times New Roman" w:hAnsi="Times New Roman" w:cs="Times New Roman"/>
                <w:i/>
                <w:iCs/>
                <w:color w:val="0000FF"/>
                <w:sz w:val="24"/>
                <w:szCs w:val="24"/>
                <w:lang w:eastAsia="ru-RU"/>
              </w:rPr>
              <w:t xml:space="preserve"> туда.</w:t>
            </w:r>
          </w:p>
        </w:tc>
      </w:tr>
      <w:tr w:rsidR="00D40576" w:rsidRPr="00D40576" w:rsidTr="00D40576">
        <w:trPr>
          <w:jc w:val="center"/>
        </w:trPr>
        <w:tc>
          <w:tcPr>
            <w:tcW w:w="357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How </w:t>
            </w:r>
            <w:r w:rsidRPr="00D40576">
              <w:rPr>
                <w:rFonts w:ascii="Times New Roman" w:eastAsia="Times New Roman" w:hAnsi="Times New Roman" w:cs="Times New Roman"/>
                <w:color w:val="0000FF"/>
                <w:sz w:val="24"/>
                <w:szCs w:val="24"/>
                <w:u w:val="single"/>
                <w:lang w:val="en-US" w:eastAsia="ru-RU"/>
              </w:rPr>
              <w:t>dare</w:t>
            </w:r>
            <w:r w:rsidRPr="00D40576">
              <w:rPr>
                <w:rFonts w:ascii="Times New Roman" w:eastAsia="Times New Roman" w:hAnsi="Times New Roman" w:cs="Times New Roman"/>
                <w:color w:val="0000FF"/>
                <w:sz w:val="24"/>
                <w:szCs w:val="24"/>
                <w:lang w:val="en-US" w:eastAsia="ru-RU"/>
              </w:rPr>
              <w:t xml:space="preserve"> you </w:t>
            </w:r>
            <w:r w:rsidRPr="00D40576">
              <w:rPr>
                <w:rFonts w:ascii="Times New Roman" w:eastAsia="Times New Roman" w:hAnsi="Times New Roman" w:cs="Times New Roman"/>
                <w:b/>
                <w:bCs/>
                <w:color w:val="0000FF"/>
                <w:sz w:val="24"/>
                <w:szCs w:val="24"/>
                <w:lang w:val="en-US" w:eastAsia="ru-RU"/>
              </w:rPr>
              <w:t>ask</w:t>
            </w:r>
            <w:r w:rsidRPr="00D40576">
              <w:rPr>
                <w:rFonts w:ascii="Times New Roman" w:eastAsia="Times New Roman" w:hAnsi="Times New Roman" w:cs="Times New Roman"/>
                <w:color w:val="0000FF"/>
                <w:sz w:val="24"/>
                <w:szCs w:val="24"/>
                <w:lang w:val="en-US" w:eastAsia="ru-RU"/>
              </w:rPr>
              <w:t xml:space="preserve"> me?</w:t>
            </w:r>
          </w:p>
        </w:tc>
        <w:tc>
          <w:tcPr>
            <w:tcW w:w="474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Как </w:t>
            </w:r>
            <w:r w:rsidRPr="00D40576">
              <w:rPr>
                <w:rFonts w:ascii="Times New Roman" w:eastAsia="Times New Roman" w:hAnsi="Times New Roman" w:cs="Times New Roman"/>
                <w:i/>
                <w:iCs/>
                <w:color w:val="0000FF"/>
                <w:sz w:val="24"/>
                <w:szCs w:val="24"/>
                <w:u w:val="single"/>
                <w:lang w:eastAsia="ru-RU"/>
              </w:rPr>
              <w:t>смеете</w:t>
            </w:r>
            <w:r w:rsidRPr="00D40576">
              <w:rPr>
                <w:rFonts w:ascii="Times New Roman" w:eastAsia="Times New Roman" w:hAnsi="Times New Roman" w:cs="Times New Roman"/>
                <w:i/>
                <w:iCs/>
                <w:color w:val="0000FF"/>
                <w:sz w:val="24"/>
                <w:szCs w:val="24"/>
                <w:lang w:eastAsia="ru-RU"/>
              </w:rPr>
              <w:t xml:space="preserve"> вы </w:t>
            </w:r>
            <w:r w:rsidRPr="00D40576">
              <w:rPr>
                <w:rFonts w:ascii="Times New Roman" w:eastAsia="Times New Roman" w:hAnsi="Times New Roman" w:cs="Times New Roman"/>
                <w:b/>
                <w:bCs/>
                <w:i/>
                <w:iCs/>
                <w:color w:val="0000FF"/>
                <w:sz w:val="24"/>
                <w:szCs w:val="24"/>
                <w:lang w:eastAsia="ru-RU"/>
              </w:rPr>
              <w:t>спрашивать</w:t>
            </w:r>
            <w:r w:rsidRPr="00D40576">
              <w:rPr>
                <w:rFonts w:ascii="Times New Roman" w:eastAsia="Times New Roman" w:hAnsi="Times New Roman" w:cs="Times New Roman"/>
                <w:i/>
                <w:iCs/>
                <w:color w:val="0000FF"/>
                <w:sz w:val="24"/>
                <w:szCs w:val="24"/>
                <w:lang w:eastAsia="ru-RU"/>
              </w:rPr>
              <w:t xml:space="preserve"> у меня?</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Исключение:</w:t>
      </w:r>
      <w:r w:rsidRPr="00D40576">
        <w:rPr>
          <w:rFonts w:ascii="Times New Roman" w:eastAsia="Times New Roman" w:hAnsi="Times New Roman" w:cs="Times New Roman"/>
          <w:sz w:val="24"/>
          <w:szCs w:val="24"/>
          <w:lang w:eastAsia="ru-RU"/>
        </w:rPr>
        <w:t xml:space="preserve"> После </w:t>
      </w:r>
      <w:r w:rsidRPr="00D40576">
        <w:rPr>
          <w:rFonts w:ascii="Times New Roman" w:eastAsia="Times New Roman" w:hAnsi="Times New Roman" w:cs="Times New Roman"/>
          <w:b/>
          <w:bCs/>
          <w:color w:val="008000"/>
          <w:sz w:val="24"/>
          <w:szCs w:val="24"/>
          <w:lang w:val="en-US" w:eastAsia="ru-RU"/>
        </w:rPr>
        <w:t>ought</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w:t>
      </w:r>
      <w:r w:rsidRPr="00D40576">
        <w:rPr>
          <w:rFonts w:ascii="Times New Roman" w:eastAsia="Times New Roman" w:hAnsi="Times New Roman" w:cs="Times New Roman"/>
          <w:color w:val="008000"/>
          <w:sz w:val="24"/>
          <w:szCs w:val="24"/>
          <w:lang w:eastAsia="ru-RU"/>
        </w:rPr>
        <w:t xml:space="preserve"> и </w:t>
      </w:r>
      <w:r w:rsidRPr="00D40576">
        <w:rPr>
          <w:rFonts w:ascii="Times New Roman" w:eastAsia="Times New Roman" w:hAnsi="Times New Roman" w:cs="Times New Roman"/>
          <w:b/>
          <w:bCs/>
          <w:color w:val="008000"/>
          <w:sz w:val="24"/>
          <w:szCs w:val="24"/>
          <w:lang w:val="en-US" w:eastAsia="ru-RU"/>
        </w:rPr>
        <w:t>have</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be</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w:t>
      </w:r>
      <w:r w:rsidRPr="00D40576">
        <w:rPr>
          <w:rFonts w:ascii="Times New Roman" w:eastAsia="Times New Roman" w:hAnsi="Times New Roman" w:cs="Times New Roman"/>
          <w:sz w:val="24"/>
          <w:szCs w:val="24"/>
          <w:lang w:eastAsia="ru-RU"/>
        </w:rPr>
        <w:t xml:space="preserve"> в роли модальных инфинитив употребляется </w:t>
      </w:r>
      <w:r w:rsidRPr="00D40576">
        <w:rPr>
          <w:rFonts w:ascii="Times New Roman" w:eastAsia="Times New Roman" w:hAnsi="Times New Roman" w:cs="Times New Roman"/>
          <w:sz w:val="24"/>
          <w:szCs w:val="24"/>
          <w:shd w:val="clear" w:color="auto" w:fill="FFFF82"/>
          <w:lang w:eastAsia="ru-RU"/>
        </w:rPr>
        <w:t xml:space="preserve">с частицей </w:t>
      </w:r>
      <w:r w:rsidRPr="00D40576">
        <w:rPr>
          <w:rFonts w:ascii="Times New Roman" w:eastAsia="Times New Roman" w:hAnsi="Times New Roman" w:cs="Times New Roman"/>
          <w:b/>
          <w:bCs/>
          <w:sz w:val="24"/>
          <w:szCs w:val="24"/>
          <w:shd w:val="clear" w:color="auto" w:fill="FFFF82"/>
          <w:lang w:val="en-US" w:eastAsia="ru-RU"/>
        </w:rPr>
        <w:t>to</w:t>
      </w:r>
      <w:r w:rsidRPr="00D40576">
        <w:rPr>
          <w:rFonts w:ascii="Times New Roman" w:eastAsia="Times New Roman" w:hAnsi="Times New Roman" w:cs="Times New Roman"/>
          <w:sz w:val="24"/>
          <w:szCs w:val="24"/>
          <w:lang w:eastAsia="ru-RU"/>
        </w:rPr>
        <w:t>:</w:t>
      </w:r>
    </w:p>
    <w:tbl>
      <w:tblPr>
        <w:tblW w:w="9090" w:type="dxa"/>
        <w:jc w:val="center"/>
        <w:tblCellMar>
          <w:left w:w="0" w:type="dxa"/>
          <w:right w:w="0" w:type="dxa"/>
        </w:tblCellMar>
        <w:tblLook w:val="00A0" w:firstRow="1" w:lastRow="0" w:firstColumn="1" w:lastColumn="0" w:noHBand="0" w:noVBand="0"/>
      </w:tblPr>
      <w:tblGrid>
        <w:gridCol w:w="4052"/>
        <w:gridCol w:w="5038"/>
      </w:tblGrid>
      <w:tr w:rsidR="00D40576" w:rsidRPr="00D40576" w:rsidTr="00D40576">
        <w:trPr>
          <w:jc w:val="center"/>
        </w:trPr>
        <w:tc>
          <w:tcPr>
            <w:tcW w:w="394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ought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answer</w:t>
            </w:r>
            <w:r w:rsidRPr="00D40576">
              <w:rPr>
                <w:rFonts w:ascii="Times New Roman" w:eastAsia="Times New Roman" w:hAnsi="Times New Roman" w:cs="Times New Roman"/>
                <w:color w:val="0000FF"/>
                <w:sz w:val="24"/>
                <w:szCs w:val="24"/>
                <w:lang w:val="en-US" w:eastAsia="ru-RU"/>
              </w:rPr>
              <w:t xml:space="preserve"> you. </w:t>
            </w:r>
          </w:p>
        </w:tc>
        <w:tc>
          <w:tcPr>
            <w:tcW w:w="490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Ему </w:t>
            </w:r>
            <w:r w:rsidRPr="00D40576">
              <w:rPr>
                <w:rFonts w:ascii="Times New Roman" w:eastAsia="Times New Roman" w:hAnsi="Times New Roman" w:cs="Times New Roman"/>
                <w:i/>
                <w:iCs/>
                <w:color w:val="0000FF"/>
                <w:sz w:val="24"/>
                <w:szCs w:val="24"/>
                <w:u w:val="single"/>
                <w:lang w:eastAsia="ru-RU"/>
              </w:rPr>
              <w:t>следует</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ответить</w:t>
            </w:r>
            <w:r w:rsidRPr="00D40576">
              <w:rPr>
                <w:rFonts w:ascii="Times New Roman" w:eastAsia="Times New Roman" w:hAnsi="Times New Roman" w:cs="Times New Roman"/>
                <w:i/>
                <w:iCs/>
                <w:color w:val="0000FF"/>
                <w:sz w:val="24"/>
                <w:szCs w:val="24"/>
                <w:lang w:eastAsia="ru-RU"/>
              </w:rPr>
              <w:t xml:space="preserve"> тебе.</w:t>
            </w:r>
          </w:p>
        </w:tc>
      </w:tr>
      <w:tr w:rsidR="00D40576" w:rsidRPr="00D40576" w:rsidTr="00D40576">
        <w:trPr>
          <w:jc w:val="center"/>
        </w:trPr>
        <w:tc>
          <w:tcPr>
            <w:tcW w:w="394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color w:val="0000FF"/>
                <w:sz w:val="24"/>
                <w:szCs w:val="24"/>
                <w:u w:val="single"/>
                <w:lang w:val="en-US" w:eastAsia="ru-RU"/>
              </w:rPr>
              <w:t>had</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send</w:t>
            </w:r>
            <w:r w:rsidRPr="00D40576">
              <w:rPr>
                <w:rFonts w:ascii="Times New Roman" w:eastAsia="Times New Roman" w:hAnsi="Times New Roman" w:cs="Times New Roman"/>
                <w:color w:val="0000FF"/>
                <w:sz w:val="24"/>
                <w:szCs w:val="24"/>
                <w:lang w:val="en-US" w:eastAsia="ru-RU"/>
              </w:rPr>
              <w:t xml:space="preserve"> him money.</w:t>
            </w:r>
          </w:p>
        </w:tc>
        <w:tc>
          <w:tcPr>
            <w:tcW w:w="490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i/>
                <w:iCs/>
                <w:color w:val="0000FF"/>
                <w:sz w:val="24"/>
                <w:szCs w:val="24"/>
                <w:u w:val="single"/>
                <w:lang w:eastAsia="ru-RU"/>
              </w:rPr>
              <w:t>должен был</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послать</w:t>
            </w:r>
            <w:r w:rsidRPr="00D40576">
              <w:rPr>
                <w:rFonts w:ascii="Times New Roman" w:eastAsia="Times New Roman" w:hAnsi="Times New Roman" w:cs="Times New Roman"/>
                <w:i/>
                <w:iCs/>
                <w:color w:val="0000FF"/>
                <w:sz w:val="24"/>
                <w:szCs w:val="24"/>
                <w:lang w:eastAsia="ru-RU"/>
              </w:rPr>
              <w:t xml:space="preserve"> ему деньги.</w:t>
            </w:r>
          </w:p>
        </w:tc>
      </w:tr>
      <w:tr w:rsidR="00D40576" w:rsidRPr="00D40576" w:rsidTr="00D40576">
        <w:trPr>
          <w:jc w:val="center"/>
        </w:trPr>
        <w:tc>
          <w:tcPr>
            <w:tcW w:w="394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We </w:t>
            </w:r>
            <w:r w:rsidRPr="00D40576">
              <w:rPr>
                <w:rFonts w:ascii="Times New Roman" w:eastAsia="Times New Roman" w:hAnsi="Times New Roman" w:cs="Times New Roman"/>
                <w:color w:val="0000FF"/>
                <w:sz w:val="24"/>
                <w:szCs w:val="24"/>
                <w:u w:val="single"/>
                <w:lang w:val="en-US" w:eastAsia="ru-RU"/>
              </w:rPr>
              <w:t>are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see</w:t>
            </w:r>
            <w:r w:rsidRPr="00D40576">
              <w:rPr>
                <w:rFonts w:ascii="Times New Roman" w:eastAsia="Times New Roman" w:hAnsi="Times New Roman" w:cs="Times New Roman"/>
                <w:color w:val="0000FF"/>
                <w:sz w:val="24"/>
                <w:szCs w:val="24"/>
                <w:lang w:val="en-US" w:eastAsia="ru-RU"/>
              </w:rPr>
              <w:t xml:space="preserve"> her tonight.</w:t>
            </w:r>
          </w:p>
        </w:tc>
        <w:tc>
          <w:tcPr>
            <w:tcW w:w="490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Мы </w:t>
            </w:r>
            <w:r w:rsidRPr="00D40576">
              <w:rPr>
                <w:rFonts w:ascii="Times New Roman" w:eastAsia="Times New Roman" w:hAnsi="Times New Roman" w:cs="Times New Roman"/>
                <w:i/>
                <w:iCs/>
                <w:color w:val="0000FF"/>
                <w:sz w:val="24"/>
                <w:szCs w:val="24"/>
                <w:u w:val="single"/>
                <w:lang w:eastAsia="ru-RU"/>
              </w:rPr>
              <w:t>должны</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увидеться</w:t>
            </w:r>
            <w:r w:rsidRPr="00D40576">
              <w:rPr>
                <w:rFonts w:ascii="Times New Roman" w:eastAsia="Times New Roman" w:hAnsi="Times New Roman" w:cs="Times New Roman"/>
                <w:i/>
                <w:iCs/>
                <w:color w:val="0000FF"/>
                <w:sz w:val="24"/>
                <w:szCs w:val="24"/>
                <w:lang w:eastAsia="ru-RU"/>
              </w:rPr>
              <w:t xml:space="preserve"> с ней сегодня вечером.</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2</w:t>
      </w:r>
      <w:r w:rsidRPr="00D40576">
        <w:rPr>
          <w:rFonts w:ascii="Times New Roman" w:eastAsia="Times New Roman" w:hAnsi="Times New Roman" w:cs="Times New Roman"/>
          <w:sz w:val="24"/>
          <w:szCs w:val="24"/>
          <w:lang w:eastAsia="ru-RU"/>
        </w:rPr>
        <w:t xml:space="preserve">  После выражений </w:t>
      </w:r>
      <w:r w:rsidRPr="00D40576">
        <w:rPr>
          <w:rFonts w:ascii="Times New Roman" w:eastAsia="Times New Roman" w:hAnsi="Times New Roman" w:cs="Times New Roman"/>
          <w:b/>
          <w:bCs/>
          <w:color w:val="008000"/>
          <w:sz w:val="24"/>
          <w:szCs w:val="24"/>
          <w:lang w:val="en-US" w:eastAsia="ru-RU"/>
        </w:rPr>
        <w:t>had</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better</w:t>
      </w:r>
      <w:r w:rsidRPr="00D40576">
        <w:rPr>
          <w:rFonts w:ascii="Times New Roman" w:eastAsia="Times New Roman" w:hAnsi="Times New Roman" w:cs="Times New Roman"/>
          <w:color w:val="008000"/>
          <w:sz w:val="24"/>
          <w:szCs w:val="24"/>
          <w:lang w:eastAsia="ru-RU"/>
        </w:rPr>
        <w:t xml:space="preserve"> – </w:t>
      </w:r>
      <w:r w:rsidRPr="00D40576">
        <w:rPr>
          <w:rFonts w:ascii="Times New Roman" w:eastAsia="Times New Roman" w:hAnsi="Times New Roman" w:cs="Times New Roman"/>
          <w:i/>
          <w:iCs/>
          <w:color w:val="008000"/>
          <w:sz w:val="24"/>
          <w:szCs w:val="24"/>
          <w:lang w:eastAsia="ru-RU"/>
        </w:rPr>
        <w:t>лучше (бы)</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would</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rather</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предпочитаю; лучше бы</w:t>
      </w:r>
      <w:r w:rsidRPr="00D40576">
        <w:rPr>
          <w:rFonts w:ascii="Times New Roman" w:eastAsia="Times New Roman" w:hAnsi="Times New Roman" w:cs="Times New Roman"/>
          <w:color w:val="008000"/>
          <w:sz w:val="24"/>
          <w:szCs w:val="24"/>
          <w:lang w:eastAsia="ru-RU"/>
        </w:rPr>
        <w:t>:</w:t>
      </w:r>
    </w:p>
    <w:tbl>
      <w:tblPr>
        <w:tblW w:w="8625" w:type="dxa"/>
        <w:jc w:val="center"/>
        <w:tblCellMar>
          <w:left w:w="0" w:type="dxa"/>
          <w:right w:w="0" w:type="dxa"/>
        </w:tblCellMar>
        <w:tblLook w:val="00A0" w:firstRow="1" w:lastRow="0" w:firstColumn="1" w:lastColumn="0" w:noHBand="0" w:noVBand="0"/>
      </w:tblPr>
      <w:tblGrid>
        <w:gridCol w:w="3826"/>
        <w:gridCol w:w="4799"/>
      </w:tblGrid>
      <w:tr w:rsidR="00D40576" w:rsidRPr="00D40576" w:rsidTr="00D40576">
        <w:trPr>
          <w:jc w:val="center"/>
        </w:trPr>
        <w:tc>
          <w:tcPr>
            <w:tcW w:w="372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You </w:t>
            </w:r>
            <w:r w:rsidRPr="00D40576">
              <w:rPr>
                <w:rFonts w:ascii="Times New Roman" w:eastAsia="Times New Roman" w:hAnsi="Times New Roman" w:cs="Times New Roman"/>
                <w:color w:val="0000FF"/>
                <w:sz w:val="24"/>
                <w:szCs w:val="24"/>
                <w:u w:val="single"/>
                <w:lang w:val="en-US" w:eastAsia="ru-RU"/>
              </w:rPr>
              <w:t>had</w:t>
            </w:r>
            <w:r w:rsidRPr="00D40576">
              <w:rPr>
                <w:rFonts w:ascii="Times New Roman" w:eastAsia="Times New Roman" w:hAnsi="Times New Roman" w:cs="Times New Roman"/>
                <w:color w:val="0000FF"/>
                <w:sz w:val="24"/>
                <w:szCs w:val="24"/>
                <w:lang w:val="en-US" w:eastAsia="ru-RU"/>
              </w:rPr>
              <w:t xml:space="preserve"> (=You’d) </w:t>
            </w:r>
            <w:r w:rsidRPr="00D40576">
              <w:rPr>
                <w:rFonts w:ascii="Times New Roman" w:eastAsia="Times New Roman" w:hAnsi="Times New Roman" w:cs="Times New Roman"/>
                <w:color w:val="0000FF"/>
                <w:sz w:val="24"/>
                <w:szCs w:val="24"/>
                <w:u w:val="single"/>
                <w:lang w:val="en-US" w:eastAsia="ru-RU"/>
              </w:rPr>
              <w:t>better</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help</w:t>
            </w:r>
            <w:r w:rsidRPr="00D40576">
              <w:rPr>
                <w:rFonts w:ascii="Times New Roman" w:eastAsia="Times New Roman" w:hAnsi="Times New Roman" w:cs="Times New Roman"/>
                <w:color w:val="0000FF"/>
                <w:sz w:val="24"/>
                <w:szCs w:val="24"/>
                <w:lang w:val="en-US" w:eastAsia="ru-RU"/>
              </w:rPr>
              <w:t xml:space="preserve"> her. </w:t>
            </w:r>
          </w:p>
        </w:tc>
        <w:tc>
          <w:tcPr>
            <w:tcW w:w="466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Ты </w:t>
            </w:r>
            <w:r w:rsidRPr="00D40576">
              <w:rPr>
                <w:rFonts w:ascii="Times New Roman" w:eastAsia="Times New Roman" w:hAnsi="Times New Roman" w:cs="Times New Roman"/>
                <w:i/>
                <w:iCs/>
                <w:color w:val="0000FF"/>
                <w:sz w:val="24"/>
                <w:szCs w:val="24"/>
                <w:u w:val="single"/>
                <w:lang w:eastAsia="ru-RU"/>
              </w:rPr>
              <w:t>лучше бы</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помог</w:t>
            </w:r>
            <w:r w:rsidRPr="00D40576">
              <w:rPr>
                <w:rFonts w:ascii="Times New Roman" w:eastAsia="Times New Roman" w:hAnsi="Times New Roman" w:cs="Times New Roman"/>
                <w:i/>
                <w:iCs/>
                <w:color w:val="0000FF"/>
                <w:sz w:val="24"/>
                <w:szCs w:val="24"/>
                <w:lang w:eastAsia="ru-RU"/>
              </w:rPr>
              <w:t xml:space="preserve"> ей.</w:t>
            </w:r>
          </w:p>
        </w:tc>
      </w:tr>
      <w:tr w:rsidR="00D40576" w:rsidRPr="00D40576" w:rsidTr="00D40576">
        <w:trPr>
          <w:jc w:val="center"/>
        </w:trPr>
        <w:tc>
          <w:tcPr>
            <w:tcW w:w="372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color w:val="0000FF"/>
                <w:sz w:val="24"/>
                <w:szCs w:val="24"/>
                <w:u w:val="single"/>
                <w:lang w:val="en-US" w:eastAsia="ru-RU"/>
              </w:rPr>
              <w:t>would</w:t>
            </w:r>
            <w:r w:rsidRPr="00D40576">
              <w:rPr>
                <w:rFonts w:ascii="Times New Roman" w:eastAsia="Times New Roman" w:hAnsi="Times New Roman" w:cs="Times New Roman"/>
                <w:color w:val="0000FF"/>
                <w:sz w:val="24"/>
                <w:szCs w:val="24"/>
                <w:lang w:val="en-US" w:eastAsia="ru-RU"/>
              </w:rPr>
              <w:t xml:space="preserve"> (=I’d) </w:t>
            </w:r>
            <w:r w:rsidRPr="00D40576">
              <w:rPr>
                <w:rFonts w:ascii="Times New Roman" w:eastAsia="Times New Roman" w:hAnsi="Times New Roman" w:cs="Times New Roman"/>
                <w:color w:val="0000FF"/>
                <w:sz w:val="24"/>
                <w:szCs w:val="24"/>
                <w:u w:val="single"/>
                <w:lang w:val="en-US" w:eastAsia="ru-RU"/>
              </w:rPr>
              <w:t>rather</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go</w:t>
            </w:r>
            <w:r w:rsidRPr="00D40576">
              <w:rPr>
                <w:rFonts w:ascii="Times New Roman" w:eastAsia="Times New Roman" w:hAnsi="Times New Roman" w:cs="Times New Roman"/>
                <w:color w:val="0000FF"/>
                <w:sz w:val="24"/>
                <w:szCs w:val="24"/>
                <w:lang w:val="en-US" w:eastAsia="ru-RU"/>
              </w:rPr>
              <w:t xml:space="preserve"> by train.</w:t>
            </w:r>
          </w:p>
        </w:tc>
        <w:tc>
          <w:tcPr>
            <w:tcW w:w="466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i/>
                <w:iCs/>
                <w:color w:val="0000FF"/>
                <w:sz w:val="24"/>
                <w:szCs w:val="24"/>
                <w:u w:val="single"/>
                <w:lang w:eastAsia="ru-RU"/>
              </w:rPr>
              <w:t>предпочитаю</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поехать</w:t>
            </w:r>
            <w:r w:rsidRPr="00D40576">
              <w:rPr>
                <w:rFonts w:ascii="Times New Roman" w:eastAsia="Times New Roman" w:hAnsi="Times New Roman" w:cs="Times New Roman"/>
                <w:i/>
                <w:iCs/>
                <w:color w:val="0000FF"/>
                <w:sz w:val="24"/>
                <w:szCs w:val="24"/>
                <w:lang w:eastAsia="ru-RU"/>
              </w:rPr>
              <w:t xml:space="preserve"> поездом.</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3</w:t>
      </w:r>
      <w:r w:rsidRPr="00D40576">
        <w:rPr>
          <w:rFonts w:ascii="Times New Roman" w:eastAsia="Times New Roman" w:hAnsi="Times New Roman" w:cs="Times New Roman"/>
          <w:sz w:val="24"/>
          <w:szCs w:val="24"/>
          <w:lang w:eastAsia="ru-RU"/>
        </w:rPr>
        <w:t xml:space="preserve">  В </w:t>
      </w:r>
      <w:r w:rsidRPr="00D40576">
        <w:rPr>
          <w:rFonts w:ascii="Times New Roman" w:eastAsia="Times New Roman" w:hAnsi="Times New Roman" w:cs="Times New Roman"/>
          <w:b/>
          <w:bCs/>
          <w:i/>
          <w:iCs/>
          <w:sz w:val="24"/>
          <w:szCs w:val="24"/>
          <w:lang w:eastAsia="ru-RU"/>
        </w:rPr>
        <w:t>объектном инфинитивном обороте</w:t>
      </w:r>
      <w:r w:rsidRPr="00D40576">
        <w:rPr>
          <w:rFonts w:ascii="Times New Roman" w:eastAsia="Times New Roman" w:hAnsi="Times New Roman" w:cs="Times New Roman"/>
          <w:sz w:val="24"/>
          <w:szCs w:val="24"/>
          <w:lang w:eastAsia="ru-RU"/>
        </w:rPr>
        <w:t xml:space="preserve"> (сложное дополнение) после глаголов:</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а)</w:t>
      </w:r>
      <w:r w:rsidRPr="00D40576">
        <w:rPr>
          <w:rFonts w:ascii="Times New Roman" w:eastAsia="Times New Roman" w:hAnsi="Times New Roman" w:cs="Times New Roman"/>
          <w:sz w:val="24"/>
          <w:szCs w:val="24"/>
          <w:lang w:eastAsia="ru-RU"/>
        </w:rPr>
        <w:t>  выражающих восприятие</w:t>
      </w:r>
      <w:r w:rsidRPr="00D40576">
        <w:rPr>
          <w:rFonts w:ascii="Times New Roman" w:eastAsia="Times New Roman" w:hAnsi="Times New Roman" w:cs="Times New Roman"/>
          <w:smallCaps/>
          <w:sz w:val="24"/>
          <w:szCs w:val="24"/>
          <w:lang w:eastAsia="ru-RU"/>
        </w:rPr>
        <w:t xml:space="preserve"> </w:t>
      </w:r>
      <w:r w:rsidRPr="00D40576">
        <w:rPr>
          <w:rFonts w:ascii="Times New Roman" w:eastAsia="Times New Roman" w:hAnsi="Times New Roman" w:cs="Times New Roman"/>
          <w:sz w:val="24"/>
          <w:szCs w:val="24"/>
          <w:lang w:eastAsia="ru-RU"/>
        </w:rPr>
        <w:t xml:space="preserve">при помощи органов чувств: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feel</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 xml:space="preserve">чувствовать,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hear</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 xml:space="preserve">слышать,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notice</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 xml:space="preserve">замечать,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see</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видеть</w:t>
      </w:r>
      <w:r w:rsidRPr="00D40576">
        <w:rPr>
          <w:rFonts w:ascii="Times New Roman" w:eastAsia="Times New Roman" w:hAnsi="Times New Roman" w:cs="Times New Roman"/>
          <w:sz w:val="24"/>
          <w:szCs w:val="24"/>
          <w:lang w:eastAsia="ru-RU"/>
        </w:rPr>
        <w:t xml:space="preserve"> и др.:</w:t>
      </w:r>
    </w:p>
    <w:tbl>
      <w:tblPr>
        <w:tblW w:w="8475" w:type="dxa"/>
        <w:jc w:val="center"/>
        <w:tblCellMar>
          <w:left w:w="0" w:type="dxa"/>
          <w:right w:w="0" w:type="dxa"/>
        </w:tblCellMar>
        <w:tblLook w:val="00A0" w:firstRow="1" w:lastRow="0" w:firstColumn="1" w:lastColumn="0" w:noHBand="0" w:noVBand="0"/>
      </w:tblPr>
      <w:tblGrid>
        <w:gridCol w:w="3705"/>
        <w:gridCol w:w="4770"/>
      </w:tblGrid>
      <w:tr w:rsidR="00D40576" w:rsidRPr="00D40576" w:rsidTr="00D40576">
        <w:trPr>
          <w:jc w:val="center"/>
        </w:trPr>
        <w:tc>
          <w:tcPr>
            <w:tcW w:w="36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color w:val="0000FF"/>
                <w:sz w:val="24"/>
                <w:szCs w:val="24"/>
                <w:u w:val="single"/>
                <w:lang w:val="en-US" w:eastAsia="ru-RU"/>
              </w:rPr>
              <w:t>felt</w:t>
            </w:r>
            <w:r w:rsidRPr="00D40576">
              <w:rPr>
                <w:rFonts w:ascii="Times New Roman" w:eastAsia="Times New Roman" w:hAnsi="Times New Roman" w:cs="Times New Roman"/>
                <w:color w:val="0000FF"/>
                <w:sz w:val="24"/>
                <w:szCs w:val="24"/>
                <w:lang w:val="en-US" w:eastAsia="ru-RU"/>
              </w:rPr>
              <w:t xml:space="preserve"> my pulse </w:t>
            </w:r>
            <w:r w:rsidRPr="00D40576">
              <w:rPr>
                <w:rFonts w:ascii="Times New Roman" w:eastAsia="Times New Roman" w:hAnsi="Times New Roman" w:cs="Times New Roman"/>
                <w:b/>
                <w:bCs/>
                <w:color w:val="0000FF"/>
                <w:sz w:val="24"/>
                <w:szCs w:val="24"/>
                <w:lang w:val="en-US" w:eastAsia="ru-RU"/>
              </w:rPr>
              <w:t>quicken</w:t>
            </w:r>
            <w:r w:rsidRPr="00D40576">
              <w:rPr>
                <w:rFonts w:ascii="Times New Roman" w:eastAsia="Times New Roman" w:hAnsi="Times New Roman" w:cs="Times New Roman"/>
                <w:color w:val="0000FF"/>
                <w:sz w:val="24"/>
                <w:szCs w:val="24"/>
                <w:lang w:val="en-US" w:eastAsia="ru-RU"/>
              </w:rPr>
              <w:t xml:space="preserve">. </w:t>
            </w:r>
          </w:p>
        </w:tc>
        <w:tc>
          <w:tcPr>
            <w:tcW w:w="46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i/>
                <w:iCs/>
                <w:color w:val="0000FF"/>
                <w:sz w:val="24"/>
                <w:szCs w:val="24"/>
                <w:u w:val="single"/>
                <w:lang w:eastAsia="ru-RU"/>
              </w:rPr>
              <w:t>почувствовал</w:t>
            </w:r>
            <w:r w:rsidRPr="00D40576">
              <w:rPr>
                <w:rFonts w:ascii="Times New Roman" w:eastAsia="Times New Roman" w:hAnsi="Times New Roman" w:cs="Times New Roman"/>
                <w:i/>
                <w:iCs/>
                <w:color w:val="0000FF"/>
                <w:sz w:val="24"/>
                <w:szCs w:val="24"/>
                <w:lang w:eastAsia="ru-RU"/>
              </w:rPr>
              <w:t xml:space="preserve">, что мой пульс </w:t>
            </w:r>
            <w:r w:rsidRPr="00D40576">
              <w:rPr>
                <w:rFonts w:ascii="Times New Roman" w:eastAsia="Times New Roman" w:hAnsi="Times New Roman" w:cs="Times New Roman"/>
                <w:b/>
                <w:bCs/>
                <w:i/>
                <w:iCs/>
                <w:color w:val="0000FF"/>
                <w:sz w:val="24"/>
                <w:szCs w:val="24"/>
                <w:lang w:eastAsia="ru-RU"/>
              </w:rPr>
              <w:t>участился</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36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color w:val="0000FF"/>
                <w:sz w:val="24"/>
                <w:szCs w:val="24"/>
                <w:u w:val="single"/>
                <w:lang w:val="en-US" w:eastAsia="ru-RU"/>
              </w:rPr>
              <w:t>heard</w:t>
            </w:r>
            <w:r w:rsidRPr="00D40576">
              <w:rPr>
                <w:rFonts w:ascii="Times New Roman" w:eastAsia="Times New Roman" w:hAnsi="Times New Roman" w:cs="Times New Roman"/>
                <w:color w:val="0000FF"/>
                <w:sz w:val="24"/>
                <w:szCs w:val="24"/>
                <w:lang w:val="en-US" w:eastAsia="ru-RU"/>
              </w:rPr>
              <w:t xml:space="preserve"> the clock </w:t>
            </w:r>
            <w:r w:rsidRPr="00D40576">
              <w:rPr>
                <w:rFonts w:ascii="Times New Roman" w:eastAsia="Times New Roman" w:hAnsi="Times New Roman" w:cs="Times New Roman"/>
                <w:b/>
                <w:bCs/>
                <w:color w:val="0000FF"/>
                <w:sz w:val="24"/>
                <w:szCs w:val="24"/>
                <w:lang w:val="en-US" w:eastAsia="ru-RU"/>
              </w:rPr>
              <w:t>strike</w:t>
            </w:r>
            <w:r w:rsidRPr="00D40576">
              <w:rPr>
                <w:rFonts w:ascii="Times New Roman" w:eastAsia="Times New Roman" w:hAnsi="Times New Roman" w:cs="Times New Roman"/>
                <w:color w:val="0000FF"/>
                <w:sz w:val="24"/>
                <w:szCs w:val="24"/>
                <w:lang w:val="en-US" w:eastAsia="ru-RU"/>
              </w:rPr>
              <w:t xml:space="preserve"> eight.</w:t>
            </w:r>
          </w:p>
        </w:tc>
        <w:tc>
          <w:tcPr>
            <w:tcW w:w="46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Она </w:t>
            </w:r>
            <w:r w:rsidRPr="00D40576">
              <w:rPr>
                <w:rFonts w:ascii="Times New Roman" w:eastAsia="Times New Roman" w:hAnsi="Times New Roman" w:cs="Times New Roman"/>
                <w:i/>
                <w:iCs/>
                <w:color w:val="0000FF"/>
                <w:sz w:val="24"/>
                <w:szCs w:val="24"/>
                <w:u w:val="single"/>
                <w:lang w:eastAsia="ru-RU"/>
              </w:rPr>
              <w:t>услышала</w:t>
            </w:r>
            <w:r w:rsidRPr="00D40576">
              <w:rPr>
                <w:rFonts w:ascii="Times New Roman" w:eastAsia="Times New Roman" w:hAnsi="Times New Roman" w:cs="Times New Roman"/>
                <w:i/>
                <w:iCs/>
                <w:color w:val="0000FF"/>
                <w:sz w:val="24"/>
                <w:szCs w:val="24"/>
                <w:lang w:eastAsia="ru-RU"/>
              </w:rPr>
              <w:t xml:space="preserve">, как часы </w:t>
            </w:r>
            <w:r w:rsidRPr="00D40576">
              <w:rPr>
                <w:rFonts w:ascii="Times New Roman" w:eastAsia="Times New Roman" w:hAnsi="Times New Roman" w:cs="Times New Roman"/>
                <w:b/>
                <w:bCs/>
                <w:i/>
                <w:iCs/>
                <w:color w:val="0000FF"/>
                <w:sz w:val="24"/>
                <w:szCs w:val="24"/>
                <w:lang w:eastAsia="ru-RU"/>
              </w:rPr>
              <w:t>пробили</w:t>
            </w:r>
            <w:r w:rsidRPr="00D40576">
              <w:rPr>
                <w:rFonts w:ascii="Times New Roman" w:eastAsia="Times New Roman" w:hAnsi="Times New Roman" w:cs="Times New Roman"/>
                <w:i/>
                <w:iCs/>
                <w:color w:val="0000FF"/>
                <w:sz w:val="24"/>
                <w:szCs w:val="24"/>
                <w:lang w:eastAsia="ru-RU"/>
              </w:rPr>
              <w:t xml:space="preserve"> восемь.</w:t>
            </w:r>
          </w:p>
        </w:tc>
      </w:tr>
      <w:tr w:rsidR="00D40576" w:rsidRPr="00D40576" w:rsidTr="00D40576">
        <w:trPr>
          <w:jc w:val="center"/>
        </w:trPr>
        <w:tc>
          <w:tcPr>
            <w:tcW w:w="36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I </w:t>
            </w:r>
            <w:r w:rsidRPr="00D40576">
              <w:rPr>
                <w:rFonts w:ascii="Times New Roman" w:eastAsia="Times New Roman" w:hAnsi="Times New Roman" w:cs="Times New Roman"/>
                <w:color w:val="0000FF"/>
                <w:sz w:val="24"/>
                <w:szCs w:val="24"/>
                <w:u w:val="single"/>
                <w:lang w:val="en-US" w:eastAsia="ru-RU"/>
              </w:rPr>
              <w:t>saw</w:t>
            </w:r>
            <w:r w:rsidRPr="00D40576">
              <w:rPr>
                <w:rFonts w:ascii="Times New Roman" w:eastAsia="Times New Roman" w:hAnsi="Times New Roman" w:cs="Times New Roman"/>
                <w:color w:val="0000FF"/>
                <w:sz w:val="24"/>
                <w:szCs w:val="24"/>
                <w:lang w:val="en-US" w:eastAsia="ru-RU"/>
              </w:rPr>
              <w:t xml:space="preserve"> him </w:t>
            </w:r>
            <w:r w:rsidRPr="00D40576">
              <w:rPr>
                <w:rFonts w:ascii="Times New Roman" w:eastAsia="Times New Roman" w:hAnsi="Times New Roman" w:cs="Times New Roman"/>
                <w:b/>
                <w:bCs/>
                <w:color w:val="0000FF"/>
                <w:sz w:val="24"/>
                <w:szCs w:val="24"/>
                <w:lang w:val="en-US" w:eastAsia="ru-RU"/>
              </w:rPr>
              <w:t>jump</w:t>
            </w:r>
            <w:r w:rsidRPr="00D40576">
              <w:rPr>
                <w:rFonts w:ascii="Times New Roman" w:eastAsia="Times New Roman" w:hAnsi="Times New Roman" w:cs="Times New Roman"/>
                <w:color w:val="0000FF"/>
                <w:sz w:val="24"/>
                <w:szCs w:val="24"/>
                <w:lang w:val="en-US" w:eastAsia="ru-RU"/>
              </w:rPr>
              <w:t xml:space="preserve">. </w:t>
            </w:r>
          </w:p>
        </w:tc>
        <w:tc>
          <w:tcPr>
            <w:tcW w:w="4635"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w:t>
            </w:r>
            <w:r w:rsidRPr="00D40576">
              <w:rPr>
                <w:rFonts w:ascii="Times New Roman" w:eastAsia="Times New Roman" w:hAnsi="Times New Roman" w:cs="Times New Roman"/>
                <w:i/>
                <w:iCs/>
                <w:color w:val="0000FF"/>
                <w:sz w:val="24"/>
                <w:szCs w:val="24"/>
                <w:u w:val="single"/>
                <w:lang w:eastAsia="ru-RU"/>
              </w:rPr>
              <w:t>видел</w:t>
            </w:r>
            <w:r w:rsidRPr="00D40576">
              <w:rPr>
                <w:rFonts w:ascii="Times New Roman" w:eastAsia="Times New Roman" w:hAnsi="Times New Roman" w:cs="Times New Roman"/>
                <w:i/>
                <w:iCs/>
                <w:color w:val="0000FF"/>
                <w:sz w:val="24"/>
                <w:szCs w:val="24"/>
                <w:lang w:eastAsia="ru-RU"/>
              </w:rPr>
              <w:t xml:space="preserve">, как он </w:t>
            </w:r>
            <w:r w:rsidRPr="00D40576">
              <w:rPr>
                <w:rFonts w:ascii="Times New Roman" w:eastAsia="Times New Roman" w:hAnsi="Times New Roman" w:cs="Times New Roman"/>
                <w:b/>
                <w:bCs/>
                <w:i/>
                <w:iCs/>
                <w:color w:val="0000FF"/>
                <w:sz w:val="24"/>
                <w:szCs w:val="24"/>
                <w:lang w:eastAsia="ru-RU"/>
              </w:rPr>
              <w:t>прыгнул</w:t>
            </w:r>
            <w:r w:rsidRPr="00D40576">
              <w:rPr>
                <w:rFonts w:ascii="Times New Roman" w:eastAsia="Times New Roman" w:hAnsi="Times New Roman" w:cs="Times New Roman"/>
                <w:i/>
                <w:iCs/>
                <w:color w:val="0000FF"/>
                <w:sz w:val="24"/>
                <w:szCs w:val="24"/>
                <w:lang w:eastAsia="ru-RU"/>
              </w:rPr>
              <w:t>.</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Но если эти глаголы употребляются в страдательном залоге, то инфинитив употребляется </w:t>
      </w:r>
      <w:r w:rsidRPr="00D40576">
        <w:rPr>
          <w:rFonts w:ascii="Times New Roman" w:eastAsia="Times New Roman" w:hAnsi="Times New Roman" w:cs="Times New Roman"/>
          <w:sz w:val="24"/>
          <w:szCs w:val="24"/>
          <w:shd w:val="clear" w:color="auto" w:fill="FFFF82"/>
          <w:lang w:eastAsia="ru-RU"/>
        </w:rPr>
        <w:t xml:space="preserve">с </w:t>
      </w:r>
      <w:r w:rsidRPr="00D40576">
        <w:rPr>
          <w:rFonts w:ascii="Times New Roman" w:eastAsia="Times New Roman" w:hAnsi="Times New Roman" w:cs="Times New Roman"/>
          <w:b/>
          <w:bCs/>
          <w:sz w:val="24"/>
          <w:szCs w:val="24"/>
          <w:shd w:val="clear" w:color="auto" w:fill="FFFF82"/>
          <w:lang w:val="en-US" w:eastAsia="ru-RU"/>
        </w:rPr>
        <w:t>to</w:t>
      </w:r>
      <w:r w:rsidRPr="00D40576">
        <w:rPr>
          <w:rFonts w:ascii="Times New Roman" w:eastAsia="Times New Roman" w:hAnsi="Times New Roman" w:cs="Times New Roman"/>
          <w:sz w:val="24"/>
          <w:szCs w:val="24"/>
          <w:lang w:eastAsia="ru-RU"/>
        </w:rPr>
        <w:t xml:space="preserve">: </w:t>
      </w:r>
    </w:p>
    <w:tbl>
      <w:tblPr>
        <w:tblW w:w="8055" w:type="dxa"/>
        <w:jc w:val="center"/>
        <w:tblCellMar>
          <w:left w:w="0" w:type="dxa"/>
          <w:right w:w="0" w:type="dxa"/>
        </w:tblCellMar>
        <w:tblLook w:val="00A0" w:firstRow="1" w:lastRow="0" w:firstColumn="1" w:lastColumn="0" w:noHBand="0" w:noVBand="0"/>
      </w:tblPr>
      <w:tblGrid>
        <w:gridCol w:w="3540"/>
        <w:gridCol w:w="4515"/>
      </w:tblGrid>
      <w:tr w:rsidR="00D40576" w:rsidRPr="00D40576" w:rsidTr="00D40576">
        <w:trPr>
          <w:jc w:val="center"/>
        </w:trPr>
        <w:tc>
          <w:tcPr>
            <w:tcW w:w="343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color w:val="0000FF"/>
                <w:sz w:val="24"/>
                <w:szCs w:val="24"/>
                <w:u w:val="single"/>
                <w:lang w:val="en-US" w:eastAsia="ru-RU"/>
              </w:rPr>
              <w:t>was seen</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u w:val="single"/>
                <w:lang w:val="en-US" w:eastAsia="ru-RU"/>
              </w:rPr>
              <w:t>to go</w:t>
            </w:r>
            <w:r w:rsidRPr="00D40576">
              <w:rPr>
                <w:rFonts w:ascii="Times New Roman" w:eastAsia="Times New Roman" w:hAnsi="Times New Roman" w:cs="Times New Roman"/>
                <w:color w:val="0000FF"/>
                <w:sz w:val="24"/>
                <w:szCs w:val="24"/>
                <w:lang w:val="en-US" w:eastAsia="ru-RU"/>
              </w:rPr>
              <w:t xml:space="preserve"> to the institute.</w:t>
            </w:r>
          </w:p>
        </w:tc>
        <w:tc>
          <w:tcPr>
            <w:tcW w:w="438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u w:val="single"/>
                <w:lang w:eastAsia="ru-RU"/>
              </w:rPr>
              <w:t>Видели</w:t>
            </w:r>
            <w:r w:rsidRPr="00D40576">
              <w:rPr>
                <w:rFonts w:ascii="Times New Roman" w:eastAsia="Times New Roman" w:hAnsi="Times New Roman" w:cs="Times New Roman"/>
                <w:i/>
                <w:iCs/>
                <w:color w:val="0000FF"/>
                <w:sz w:val="24"/>
                <w:szCs w:val="24"/>
                <w:lang w:eastAsia="ru-RU"/>
              </w:rPr>
              <w:t xml:space="preserve">, как она </w:t>
            </w:r>
            <w:r w:rsidRPr="00D40576">
              <w:rPr>
                <w:rFonts w:ascii="Times New Roman" w:eastAsia="Times New Roman" w:hAnsi="Times New Roman" w:cs="Times New Roman"/>
                <w:b/>
                <w:bCs/>
                <w:i/>
                <w:iCs/>
                <w:color w:val="0000FF"/>
                <w:sz w:val="24"/>
                <w:szCs w:val="24"/>
                <w:u w:val="single"/>
                <w:lang w:eastAsia="ru-RU"/>
              </w:rPr>
              <w:t>пошла</w:t>
            </w:r>
            <w:r w:rsidRPr="00D40576">
              <w:rPr>
                <w:rFonts w:ascii="Times New Roman" w:eastAsia="Times New Roman" w:hAnsi="Times New Roman" w:cs="Times New Roman"/>
                <w:i/>
                <w:iCs/>
                <w:color w:val="0000FF"/>
                <w:sz w:val="24"/>
                <w:szCs w:val="24"/>
                <w:lang w:eastAsia="ru-RU"/>
              </w:rPr>
              <w:t xml:space="preserve"> в институт.</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б)</w:t>
      </w:r>
      <w:r w:rsidRPr="00D40576">
        <w:rPr>
          <w:rFonts w:ascii="Times New Roman" w:eastAsia="Times New Roman" w:hAnsi="Times New Roman" w:cs="Times New Roman"/>
          <w:sz w:val="24"/>
          <w:szCs w:val="24"/>
          <w:lang w:eastAsia="ru-RU"/>
        </w:rPr>
        <w:t xml:space="preserve">  После глаголов: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make</w:t>
      </w:r>
      <w:r w:rsidRPr="00D40576">
        <w:rPr>
          <w:rFonts w:ascii="Times New Roman" w:eastAsia="Times New Roman" w:hAnsi="Times New Roman" w:cs="Times New Roman"/>
          <w:color w:val="008000"/>
          <w:sz w:val="24"/>
          <w:szCs w:val="24"/>
          <w:lang w:eastAsia="ru-RU"/>
        </w:rPr>
        <w:t xml:space="preserve"> в значении –</w:t>
      </w:r>
      <w:r w:rsidRPr="00D40576">
        <w:rPr>
          <w:rFonts w:ascii="Times New Roman" w:eastAsia="Times New Roman" w:hAnsi="Times New Roman" w:cs="Times New Roman"/>
          <w:i/>
          <w:iCs/>
          <w:color w:val="008000"/>
          <w:sz w:val="24"/>
          <w:szCs w:val="24"/>
          <w:lang w:eastAsia="ru-RU"/>
        </w:rPr>
        <w:t>заставлять, вынуждать</w:t>
      </w:r>
      <w:r w:rsidRPr="00D40576">
        <w:rPr>
          <w:rFonts w:ascii="Times New Roman" w:eastAsia="Times New Roman" w:hAnsi="Times New Roman" w:cs="Times New Roman"/>
          <w:color w:val="008000"/>
          <w:sz w:val="24"/>
          <w:szCs w:val="24"/>
          <w:lang w:eastAsia="ru-RU"/>
        </w:rPr>
        <w:t xml:space="preserve"> и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let</w:t>
      </w:r>
      <w:r w:rsidRPr="00D40576">
        <w:rPr>
          <w:rFonts w:ascii="Times New Roman" w:eastAsia="Times New Roman" w:hAnsi="Times New Roman" w:cs="Times New Roman"/>
          <w:color w:val="008000"/>
          <w:sz w:val="24"/>
          <w:szCs w:val="24"/>
          <w:lang w:eastAsia="ru-RU"/>
        </w:rPr>
        <w:t xml:space="preserve"> – </w:t>
      </w:r>
      <w:r w:rsidRPr="00D40576">
        <w:rPr>
          <w:rFonts w:ascii="Times New Roman" w:eastAsia="Times New Roman" w:hAnsi="Times New Roman" w:cs="Times New Roman"/>
          <w:i/>
          <w:iCs/>
          <w:color w:val="008000"/>
          <w:sz w:val="24"/>
          <w:szCs w:val="24"/>
          <w:lang w:eastAsia="ru-RU"/>
        </w:rPr>
        <w:t>разреша</w:t>
      </w:r>
      <w:r w:rsidRPr="00D40576">
        <w:rPr>
          <w:rFonts w:ascii="Times New Roman" w:eastAsia="Times New Roman" w:hAnsi="Times New Roman" w:cs="Times New Roman"/>
          <w:color w:val="008000"/>
          <w:sz w:val="24"/>
          <w:szCs w:val="24"/>
          <w:lang w:eastAsia="ru-RU"/>
        </w:rPr>
        <w:t>ть</w:t>
      </w:r>
      <w:r w:rsidRPr="00D40576">
        <w:rPr>
          <w:rFonts w:ascii="Times New Roman" w:eastAsia="Times New Roman" w:hAnsi="Times New Roman" w:cs="Times New Roman"/>
          <w:i/>
          <w:iCs/>
          <w:color w:val="008000"/>
          <w:sz w:val="24"/>
          <w:szCs w:val="24"/>
          <w:lang w:eastAsia="ru-RU"/>
        </w:rPr>
        <w:t>, позволять:</w:t>
      </w:r>
      <w:r w:rsidRPr="00D40576">
        <w:rPr>
          <w:rFonts w:ascii="Times New Roman" w:eastAsia="Times New Roman" w:hAnsi="Times New Roman" w:cs="Times New Roman"/>
          <w:color w:val="008000"/>
          <w:sz w:val="24"/>
          <w:szCs w:val="24"/>
          <w:lang w:eastAsia="ru-RU"/>
        </w:rPr>
        <w:t xml:space="preserve"> </w:t>
      </w:r>
    </w:p>
    <w:tbl>
      <w:tblPr>
        <w:tblW w:w="8760" w:type="dxa"/>
        <w:jc w:val="center"/>
        <w:tblCellMar>
          <w:left w:w="0" w:type="dxa"/>
          <w:right w:w="0" w:type="dxa"/>
        </w:tblCellMar>
        <w:tblLook w:val="00A0" w:firstRow="1" w:lastRow="0" w:firstColumn="1" w:lastColumn="0" w:noHBand="0" w:noVBand="0"/>
      </w:tblPr>
      <w:tblGrid>
        <w:gridCol w:w="3856"/>
        <w:gridCol w:w="4904"/>
      </w:tblGrid>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made</w:t>
            </w:r>
            <w:r w:rsidRPr="00D40576">
              <w:rPr>
                <w:rFonts w:ascii="Times New Roman" w:eastAsia="Times New Roman" w:hAnsi="Times New Roman" w:cs="Times New Roman"/>
                <w:color w:val="0000FF"/>
                <w:sz w:val="24"/>
                <w:szCs w:val="24"/>
                <w:lang w:val="en-US" w:eastAsia="ru-RU"/>
              </w:rPr>
              <w:t xml:space="preserve"> me </w:t>
            </w:r>
            <w:r w:rsidRPr="00D40576">
              <w:rPr>
                <w:rFonts w:ascii="Times New Roman" w:eastAsia="Times New Roman" w:hAnsi="Times New Roman" w:cs="Times New Roman"/>
                <w:b/>
                <w:bCs/>
                <w:color w:val="0000FF"/>
                <w:sz w:val="24"/>
                <w:szCs w:val="24"/>
                <w:lang w:val="en-US" w:eastAsia="ru-RU"/>
              </w:rPr>
              <w:t>help</w:t>
            </w:r>
            <w:r w:rsidRPr="00D40576">
              <w:rPr>
                <w:rFonts w:ascii="Times New Roman" w:eastAsia="Times New Roman" w:hAnsi="Times New Roman" w:cs="Times New Roman"/>
                <w:color w:val="0000FF"/>
                <w:sz w:val="24"/>
                <w:szCs w:val="24"/>
                <w:lang w:val="en-US" w:eastAsia="ru-RU"/>
              </w:rPr>
              <w:t xml:space="preserve"> him. </w:t>
            </w:r>
          </w:p>
        </w:tc>
        <w:tc>
          <w:tcPr>
            <w:tcW w:w="47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w:t>
            </w:r>
            <w:r w:rsidRPr="00D40576">
              <w:rPr>
                <w:rFonts w:ascii="Times New Roman" w:eastAsia="Times New Roman" w:hAnsi="Times New Roman" w:cs="Times New Roman"/>
                <w:i/>
                <w:iCs/>
                <w:color w:val="0000FF"/>
                <w:sz w:val="24"/>
                <w:szCs w:val="24"/>
                <w:u w:val="single"/>
                <w:lang w:eastAsia="ru-RU"/>
              </w:rPr>
              <w:t>заставил</w:t>
            </w:r>
            <w:r w:rsidRPr="00D40576">
              <w:rPr>
                <w:rFonts w:ascii="Times New Roman" w:eastAsia="Times New Roman" w:hAnsi="Times New Roman" w:cs="Times New Roman"/>
                <w:i/>
                <w:iCs/>
                <w:color w:val="0000FF"/>
                <w:sz w:val="24"/>
                <w:szCs w:val="24"/>
                <w:lang w:eastAsia="ru-RU"/>
              </w:rPr>
              <w:t xml:space="preserve"> меня </w:t>
            </w:r>
            <w:r w:rsidRPr="00D40576">
              <w:rPr>
                <w:rFonts w:ascii="Times New Roman" w:eastAsia="Times New Roman" w:hAnsi="Times New Roman" w:cs="Times New Roman"/>
                <w:b/>
                <w:bCs/>
                <w:i/>
                <w:iCs/>
                <w:color w:val="0000FF"/>
                <w:sz w:val="24"/>
                <w:szCs w:val="24"/>
                <w:lang w:eastAsia="ru-RU"/>
              </w:rPr>
              <w:t>помогать</w:t>
            </w:r>
            <w:r w:rsidRPr="00D40576">
              <w:rPr>
                <w:rFonts w:ascii="Times New Roman" w:eastAsia="Times New Roman" w:hAnsi="Times New Roman" w:cs="Times New Roman"/>
                <w:i/>
                <w:iCs/>
                <w:color w:val="0000FF"/>
                <w:sz w:val="24"/>
                <w:szCs w:val="24"/>
                <w:lang w:eastAsia="ru-RU"/>
              </w:rPr>
              <w:t xml:space="preserve"> ему.</w:t>
            </w:r>
          </w:p>
        </w:tc>
      </w:tr>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What </w:t>
            </w:r>
            <w:r w:rsidRPr="00D40576">
              <w:rPr>
                <w:rFonts w:ascii="Times New Roman" w:eastAsia="Times New Roman" w:hAnsi="Times New Roman" w:cs="Times New Roman"/>
                <w:color w:val="0000FF"/>
                <w:sz w:val="24"/>
                <w:szCs w:val="24"/>
                <w:u w:val="single"/>
                <w:lang w:val="en-US" w:eastAsia="ru-RU"/>
              </w:rPr>
              <w:t>makes</w:t>
            </w:r>
            <w:r w:rsidRPr="00D40576">
              <w:rPr>
                <w:rFonts w:ascii="Times New Roman" w:eastAsia="Times New Roman" w:hAnsi="Times New Roman" w:cs="Times New Roman"/>
                <w:color w:val="0000FF"/>
                <w:sz w:val="24"/>
                <w:szCs w:val="24"/>
                <w:lang w:val="en-US" w:eastAsia="ru-RU"/>
              </w:rPr>
              <w:t xml:space="preserve"> you </w:t>
            </w:r>
            <w:r w:rsidRPr="00D40576">
              <w:rPr>
                <w:rFonts w:ascii="Times New Roman" w:eastAsia="Times New Roman" w:hAnsi="Times New Roman" w:cs="Times New Roman"/>
                <w:b/>
                <w:bCs/>
                <w:color w:val="0000FF"/>
                <w:sz w:val="24"/>
                <w:szCs w:val="24"/>
                <w:lang w:val="en-US" w:eastAsia="ru-RU"/>
              </w:rPr>
              <w:t>think</w:t>
            </w:r>
            <w:r w:rsidRPr="00D40576">
              <w:rPr>
                <w:rFonts w:ascii="Times New Roman" w:eastAsia="Times New Roman" w:hAnsi="Times New Roman" w:cs="Times New Roman"/>
                <w:color w:val="0000FF"/>
                <w:sz w:val="24"/>
                <w:szCs w:val="24"/>
                <w:lang w:val="en-US" w:eastAsia="ru-RU"/>
              </w:rPr>
              <w:t xml:space="preserve"> so?</w:t>
            </w:r>
          </w:p>
        </w:tc>
        <w:tc>
          <w:tcPr>
            <w:tcW w:w="47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Что з</w:t>
            </w:r>
            <w:r w:rsidRPr="00D40576">
              <w:rPr>
                <w:rFonts w:ascii="Times New Roman" w:eastAsia="Times New Roman" w:hAnsi="Times New Roman" w:cs="Times New Roman"/>
                <w:i/>
                <w:iCs/>
                <w:color w:val="0000FF"/>
                <w:sz w:val="24"/>
                <w:szCs w:val="24"/>
                <w:u w:val="single"/>
                <w:lang w:eastAsia="ru-RU"/>
              </w:rPr>
              <w:t>аставляет</w:t>
            </w:r>
            <w:r w:rsidRPr="00D40576">
              <w:rPr>
                <w:rFonts w:ascii="Times New Roman" w:eastAsia="Times New Roman" w:hAnsi="Times New Roman" w:cs="Times New Roman"/>
                <w:i/>
                <w:iCs/>
                <w:color w:val="0000FF"/>
                <w:sz w:val="24"/>
                <w:szCs w:val="24"/>
                <w:lang w:eastAsia="ru-RU"/>
              </w:rPr>
              <w:t xml:space="preserve"> тебя </w:t>
            </w:r>
            <w:r w:rsidRPr="00D40576">
              <w:rPr>
                <w:rFonts w:ascii="Times New Roman" w:eastAsia="Times New Roman" w:hAnsi="Times New Roman" w:cs="Times New Roman"/>
                <w:b/>
                <w:bCs/>
                <w:i/>
                <w:iCs/>
                <w:color w:val="0000FF"/>
                <w:sz w:val="24"/>
                <w:szCs w:val="24"/>
                <w:lang w:eastAsia="ru-RU"/>
              </w:rPr>
              <w:t>думать</w:t>
            </w:r>
            <w:r w:rsidRPr="00D40576">
              <w:rPr>
                <w:rFonts w:ascii="Times New Roman" w:eastAsia="Times New Roman" w:hAnsi="Times New Roman" w:cs="Times New Roman"/>
                <w:i/>
                <w:iCs/>
                <w:color w:val="0000FF"/>
                <w:sz w:val="24"/>
                <w:szCs w:val="24"/>
                <w:lang w:eastAsia="ru-RU"/>
              </w:rPr>
              <w:t xml:space="preserve"> так?</w:t>
            </w:r>
          </w:p>
        </w:tc>
      </w:tr>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let</w:t>
            </w:r>
            <w:r w:rsidRPr="00D40576">
              <w:rPr>
                <w:rFonts w:ascii="Times New Roman" w:eastAsia="Times New Roman" w:hAnsi="Times New Roman" w:cs="Times New Roman"/>
                <w:color w:val="0000FF"/>
                <w:sz w:val="24"/>
                <w:szCs w:val="24"/>
                <w:lang w:val="en-US" w:eastAsia="ru-RU"/>
              </w:rPr>
              <w:t xml:space="preserve"> me </w:t>
            </w:r>
            <w:r w:rsidRPr="00D40576">
              <w:rPr>
                <w:rFonts w:ascii="Times New Roman" w:eastAsia="Times New Roman" w:hAnsi="Times New Roman" w:cs="Times New Roman"/>
                <w:b/>
                <w:bCs/>
                <w:color w:val="0000FF"/>
                <w:sz w:val="24"/>
                <w:szCs w:val="24"/>
                <w:lang w:val="en-US" w:eastAsia="ru-RU"/>
              </w:rPr>
              <w:t>take</w:t>
            </w:r>
            <w:r w:rsidRPr="00D40576">
              <w:rPr>
                <w:rFonts w:ascii="Times New Roman" w:eastAsia="Times New Roman" w:hAnsi="Times New Roman" w:cs="Times New Roman"/>
                <w:color w:val="0000FF"/>
                <w:sz w:val="24"/>
                <w:szCs w:val="24"/>
                <w:lang w:val="en-US" w:eastAsia="ru-RU"/>
              </w:rPr>
              <w:t xml:space="preserve"> his book. </w:t>
            </w:r>
          </w:p>
        </w:tc>
        <w:tc>
          <w:tcPr>
            <w:tcW w:w="47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w:t>
            </w:r>
            <w:r w:rsidRPr="00D40576">
              <w:rPr>
                <w:rFonts w:ascii="Times New Roman" w:eastAsia="Times New Roman" w:hAnsi="Times New Roman" w:cs="Times New Roman"/>
                <w:i/>
                <w:iCs/>
                <w:color w:val="0000FF"/>
                <w:sz w:val="24"/>
                <w:szCs w:val="24"/>
                <w:u w:val="single"/>
                <w:lang w:eastAsia="ru-RU"/>
              </w:rPr>
              <w:t>разрешил</w:t>
            </w:r>
            <w:r w:rsidRPr="00D40576">
              <w:rPr>
                <w:rFonts w:ascii="Times New Roman" w:eastAsia="Times New Roman" w:hAnsi="Times New Roman" w:cs="Times New Roman"/>
                <w:i/>
                <w:iCs/>
                <w:color w:val="0000FF"/>
                <w:sz w:val="24"/>
                <w:szCs w:val="24"/>
                <w:lang w:eastAsia="ru-RU"/>
              </w:rPr>
              <w:t xml:space="preserve"> мне </w:t>
            </w:r>
            <w:r w:rsidRPr="00D40576">
              <w:rPr>
                <w:rFonts w:ascii="Times New Roman" w:eastAsia="Times New Roman" w:hAnsi="Times New Roman" w:cs="Times New Roman"/>
                <w:b/>
                <w:bCs/>
                <w:i/>
                <w:iCs/>
                <w:color w:val="0000FF"/>
                <w:sz w:val="24"/>
                <w:szCs w:val="24"/>
                <w:lang w:eastAsia="ru-RU"/>
              </w:rPr>
              <w:t>взять</w:t>
            </w:r>
            <w:r w:rsidRPr="00D40576">
              <w:rPr>
                <w:rFonts w:ascii="Times New Roman" w:eastAsia="Times New Roman" w:hAnsi="Times New Roman" w:cs="Times New Roman"/>
                <w:i/>
                <w:iCs/>
                <w:color w:val="0000FF"/>
                <w:sz w:val="24"/>
                <w:szCs w:val="24"/>
                <w:lang w:eastAsia="ru-RU"/>
              </w:rPr>
              <w:t xml:space="preserve"> свою книгу.</w:t>
            </w:r>
          </w:p>
        </w:tc>
      </w:tr>
      <w:tr w:rsidR="00D40576" w:rsidRPr="00D40576" w:rsidTr="00D40576">
        <w:trPr>
          <w:jc w:val="center"/>
        </w:trPr>
        <w:tc>
          <w:tcPr>
            <w:tcW w:w="375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We </w:t>
            </w:r>
            <w:r w:rsidRPr="00D40576">
              <w:rPr>
                <w:rFonts w:ascii="Times New Roman" w:eastAsia="Times New Roman" w:hAnsi="Times New Roman" w:cs="Times New Roman"/>
                <w:color w:val="0000FF"/>
                <w:sz w:val="24"/>
                <w:szCs w:val="24"/>
                <w:u w:val="single"/>
                <w:lang w:val="en-US" w:eastAsia="ru-RU"/>
              </w:rPr>
              <w:t>let</w:t>
            </w:r>
            <w:r w:rsidRPr="00D40576">
              <w:rPr>
                <w:rFonts w:ascii="Times New Roman" w:eastAsia="Times New Roman" w:hAnsi="Times New Roman" w:cs="Times New Roman"/>
                <w:color w:val="0000FF"/>
                <w:sz w:val="24"/>
                <w:szCs w:val="24"/>
                <w:lang w:val="en-US" w:eastAsia="ru-RU"/>
              </w:rPr>
              <w:t xml:space="preserve"> him </w:t>
            </w:r>
            <w:r w:rsidRPr="00D40576">
              <w:rPr>
                <w:rFonts w:ascii="Times New Roman" w:eastAsia="Times New Roman" w:hAnsi="Times New Roman" w:cs="Times New Roman"/>
                <w:b/>
                <w:bCs/>
                <w:color w:val="0000FF"/>
                <w:sz w:val="24"/>
                <w:szCs w:val="24"/>
                <w:lang w:val="en-US" w:eastAsia="ru-RU"/>
              </w:rPr>
              <w:t>do</w:t>
            </w:r>
            <w:r w:rsidRPr="00D40576">
              <w:rPr>
                <w:rFonts w:ascii="Times New Roman" w:eastAsia="Times New Roman" w:hAnsi="Times New Roman" w:cs="Times New Roman"/>
                <w:color w:val="0000FF"/>
                <w:sz w:val="24"/>
                <w:szCs w:val="24"/>
                <w:lang w:val="en-US" w:eastAsia="ru-RU"/>
              </w:rPr>
              <w:t xml:space="preserve"> it. </w:t>
            </w:r>
          </w:p>
        </w:tc>
        <w:tc>
          <w:tcPr>
            <w:tcW w:w="477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Мы </w:t>
            </w:r>
            <w:r w:rsidRPr="00D40576">
              <w:rPr>
                <w:rFonts w:ascii="Times New Roman" w:eastAsia="Times New Roman" w:hAnsi="Times New Roman" w:cs="Times New Roman"/>
                <w:i/>
                <w:iCs/>
                <w:color w:val="0000FF"/>
                <w:sz w:val="24"/>
                <w:szCs w:val="24"/>
                <w:u w:val="single"/>
                <w:lang w:eastAsia="ru-RU"/>
              </w:rPr>
              <w:t>разрешили</w:t>
            </w:r>
            <w:r w:rsidRPr="00D40576">
              <w:rPr>
                <w:rFonts w:ascii="Times New Roman" w:eastAsia="Times New Roman" w:hAnsi="Times New Roman" w:cs="Times New Roman"/>
                <w:i/>
                <w:iCs/>
                <w:color w:val="0000FF"/>
                <w:sz w:val="24"/>
                <w:szCs w:val="24"/>
                <w:lang w:eastAsia="ru-RU"/>
              </w:rPr>
              <w:t xml:space="preserve"> ему </w:t>
            </w:r>
            <w:r w:rsidRPr="00D40576">
              <w:rPr>
                <w:rFonts w:ascii="Times New Roman" w:eastAsia="Times New Roman" w:hAnsi="Times New Roman" w:cs="Times New Roman"/>
                <w:b/>
                <w:bCs/>
                <w:i/>
                <w:iCs/>
                <w:color w:val="0000FF"/>
                <w:sz w:val="24"/>
                <w:szCs w:val="24"/>
                <w:lang w:eastAsia="ru-RU"/>
              </w:rPr>
              <w:t>сделать</w:t>
            </w:r>
            <w:r w:rsidRPr="00D40576">
              <w:rPr>
                <w:rFonts w:ascii="Times New Roman" w:eastAsia="Times New Roman" w:hAnsi="Times New Roman" w:cs="Times New Roman"/>
                <w:i/>
                <w:iCs/>
                <w:color w:val="0000FF"/>
                <w:sz w:val="24"/>
                <w:szCs w:val="24"/>
                <w:lang w:eastAsia="ru-RU"/>
              </w:rPr>
              <w:t xml:space="preserve"> это.</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Но если эти глаголы употребляются в страдательном залоге, то инфинитив употребляется </w:t>
      </w:r>
      <w:r w:rsidRPr="00D40576">
        <w:rPr>
          <w:rFonts w:ascii="Times New Roman" w:eastAsia="Times New Roman" w:hAnsi="Times New Roman" w:cs="Times New Roman"/>
          <w:sz w:val="24"/>
          <w:szCs w:val="24"/>
          <w:shd w:val="clear" w:color="auto" w:fill="FFFF82"/>
          <w:lang w:eastAsia="ru-RU"/>
        </w:rPr>
        <w:t xml:space="preserve">с </w:t>
      </w:r>
      <w:r w:rsidRPr="00D40576">
        <w:rPr>
          <w:rFonts w:ascii="Times New Roman" w:eastAsia="Times New Roman" w:hAnsi="Times New Roman" w:cs="Times New Roman"/>
          <w:b/>
          <w:bCs/>
          <w:sz w:val="24"/>
          <w:szCs w:val="24"/>
          <w:shd w:val="clear" w:color="auto" w:fill="FFFF82"/>
          <w:lang w:val="en-US" w:eastAsia="ru-RU"/>
        </w:rPr>
        <w:t>to</w:t>
      </w:r>
      <w:r w:rsidRPr="00D40576">
        <w:rPr>
          <w:rFonts w:ascii="Times New Roman" w:eastAsia="Times New Roman" w:hAnsi="Times New Roman" w:cs="Times New Roman"/>
          <w:sz w:val="24"/>
          <w:szCs w:val="24"/>
          <w:lang w:eastAsia="ru-RU"/>
        </w:rPr>
        <w:t xml:space="preserve">: </w:t>
      </w:r>
    </w:p>
    <w:tbl>
      <w:tblPr>
        <w:tblW w:w="8580" w:type="dxa"/>
        <w:jc w:val="center"/>
        <w:tblCellMar>
          <w:left w:w="0" w:type="dxa"/>
          <w:right w:w="0" w:type="dxa"/>
        </w:tblCellMar>
        <w:tblLook w:val="00A0" w:firstRow="1" w:lastRow="0" w:firstColumn="1" w:lastColumn="0" w:noHBand="0" w:noVBand="0"/>
      </w:tblPr>
      <w:tblGrid>
        <w:gridCol w:w="3704"/>
        <w:gridCol w:w="4876"/>
      </w:tblGrid>
      <w:tr w:rsidR="00D40576" w:rsidRPr="00D40576" w:rsidTr="00D40576">
        <w:trPr>
          <w:jc w:val="center"/>
        </w:trPr>
        <w:tc>
          <w:tcPr>
            <w:tcW w:w="360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w:t>
            </w:r>
            <w:r w:rsidRPr="00D40576">
              <w:rPr>
                <w:rFonts w:ascii="Times New Roman" w:eastAsia="Times New Roman" w:hAnsi="Times New Roman" w:cs="Times New Roman"/>
                <w:color w:val="0000FF"/>
                <w:sz w:val="24"/>
                <w:szCs w:val="24"/>
                <w:u w:val="single"/>
                <w:lang w:val="en-US" w:eastAsia="ru-RU"/>
              </w:rPr>
              <w:t>was made</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to repeat</w:t>
            </w:r>
            <w:r w:rsidRPr="00D40576">
              <w:rPr>
                <w:rFonts w:ascii="Times New Roman" w:eastAsia="Times New Roman" w:hAnsi="Times New Roman" w:cs="Times New Roman"/>
                <w:color w:val="0000FF"/>
                <w:sz w:val="24"/>
                <w:szCs w:val="24"/>
                <w:lang w:val="en-US" w:eastAsia="ru-RU"/>
              </w:rPr>
              <w:t xml:space="preserve"> the story. </w:t>
            </w:r>
          </w:p>
        </w:tc>
        <w:tc>
          <w:tcPr>
            <w:tcW w:w="474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Ее </w:t>
            </w:r>
            <w:r w:rsidRPr="00D40576">
              <w:rPr>
                <w:rFonts w:ascii="Times New Roman" w:eastAsia="Times New Roman" w:hAnsi="Times New Roman" w:cs="Times New Roman"/>
                <w:i/>
                <w:iCs/>
                <w:color w:val="0000FF"/>
                <w:sz w:val="24"/>
                <w:szCs w:val="24"/>
                <w:u w:val="single"/>
                <w:lang w:eastAsia="ru-RU"/>
              </w:rPr>
              <w:t>заставили</w:t>
            </w:r>
            <w:r w:rsidRPr="00D40576">
              <w:rPr>
                <w:rFonts w:ascii="Times New Roman" w:eastAsia="Times New Roman" w:hAnsi="Times New Roman" w:cs="Times New Roman"/>
                <w:i/>
                <w:iCs/>
                <w:color w:val="0000FF"/>
                <w:sz w:val="24"/>
                <w:szCs w:val="24"/>
                <w:lang w:eastAsia="ru-RU"/>
              </w:rPr>
              <w:t xml:space="preserve"> </w:t>
            </w:r>
            <w:r w:rsidRPr="00D40576">
              <w:rPr>
                <w:rFonts w:ascii="Times New Roman" w:eastAsia="Times New Roman" w:hAnsi="Times New Roman" w:cs="Times New Roman"/>
                <w:b/>
                <w:bCs/>
                <w:i/>
                <w:iCs/>
                <w:color w:val="0000FF"/>
                <w:sz w:val="24"/>
                <w:szCs w:val="24"/>
                <w:lang w:eastAsia="ru-RU"/>
              </w:rPr>
              <w:t>повторить</w:t>
            </w:r>
            <w:r w:rsidRPr="00D40576">
              <w:rPr>
                <w:rFonts w:ascii="Times New Roman" w:eastAsia="Times New Roman" w:hAnsi="Times New Roman" w:cs="Times New Roman"/>
                <w:i/>
                <w:iCs/>
                <w:color w:val="0000FF"/>
                <w:sz w:val="24"/>
                <w:szCs w:val="24"/>
                <w:lang w:eastAsia="ru-RU"/>
              </w:rPr>
              <w:t xml:space="preserve"> (свой) рассказ.</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FF0000"/>
          <w:sz w:val="27"/>
          <w:szCs w:val="27"/>
          <w:lang w:eastAsia="ru-RU"/>
        </w:rPr>
        <w:t>в)</w:t>
      </w:r>
      <w:r w:rsidRPr="00D40576">
        <w:rPr>
          <w:rFonts w:ascii="Times New Roman" w:eastAsia="Times New Roman" w:hAnsi="Times New Roman" w:cs="Times New Roman"/>
          <w:sz w:val="24"/>
          <w:szCs w:val="24"/>
          <w:lang w:eastAsia="ru-RU"/>
        </w:rPr>
        <w:t xml:space="preserve">  После глагола </w:t>
      </w:r>
      <w:r w:rsidRPr="00D40576">
        <w:rPr>
          <w:rFonts w:ascii="Times New Roman" w:eastAsia="Times New Roman" w:hAnsi="Times New Roman" w:cs="Times New Roman"/>
          <w:b/>
          <w:bCs/>
          <w:color w:val="008000"/>
          <w:sz w:val="24"/>
          <w:szCs w:val="24"/>
          <w:lang w:val="en-US" w:eastAsia="ru-RU"/>
        </w:rPr>
        <w:t>to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help</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помогать</w:t>
      </w:r>
      <w:r w:rsidRPr="00D40576">
        <w:rPr>
          <w:rFonts w:ascii="Times New Roman" w:eastAsia="Times New Roman" w:hAnsi="Times New Roman" w:cs="Times New Roman"/>
          <w:sz w:val="24"/>
          <w:szCs w:val="24"/>
          <w:lang w:eastAsia="ru-RU"/>
        </w:rPr>
        <w:t xml:space="preserve"> частица </w:t>
      </w:r>
      <w:r w:rsidRPr="00D40576">
        <w:rPr>
          <w:rFonts w:ascii="Times New Roman" w:eastAsia="Times New Roman" w:hAnsi="Times New Roman" w:cs="Times New Roman"/>
          <w:b/>
          <w:bCs/>
          <w:sz w:val="24"/>
          <w:szCs w:val="24"/>
          <w:lang w:val="en-US" w:eastAsia="ru-RU"/>
        </w:rPr>
        <w:t>to</w:t>
      </w:r>
      <w:r w:rsidRPr="00D40576">
        <w:rPr>
          <w:rFonts w:ascii="Times New Roman" w:eastAsia="Times New Roman" w:hAnsi="Times New Roman" w:cs="Times New Roman"/>
          <w:sz w:val="24"/>
          <w:szCs w:val="24"/>
          <w:lang w:eastAsia="ru-RU"/>
        </w:rPr>
        <w:t xml:space="preserve"> может либо употребляться; либо не употребляться – оба варианта допустимы. Вариант без </w:t>
      </w:r>
      <w:r w:rsidRPr="00D40576">
        <w:rPr>
          <w:rFonts w:ascii="Times New Roman" w:eastAsia="Times New Roman" w:hAnsi="Times New Roman" w:cs="Times New Roman"/>
          <w:b/>
          <w:bCs/>
          <w:sz w:val="24"/>
          <w:szCs w:val="24"/>
          <w:lang w:val="en-US" w:eastAsia="ru-RU"/>
        </w:rPr>
        <w:t>to</w:t>
      </w:r>
      <w:r w:rsidRPr="00D40576">
        <w:rPr>
          <w:rFonts w:ascii="Times New Roman" w:eastAsia="Times New Roman" w:hAnsi="Times New Roman" w:cs="Times New Roman"/>
          <w:sz w:val="24"/>
          <w:szCs w:val="24"/>
          <w:lang w:eastAsia="ru-RU"/>
        </w:rPr>
        <w:t xml:space="preserve"> более распространен в неформальном общении:</w:t>
      </w:r>
    </w:p>
    <w:tbl>
      <w:tblPr>
        <w:tblW w:w="9525" w:type="dxa"/>
        <w:jc w:val="center"/>
        <w:tblCellMar>
          <w:left w:w="0" w:type="dxa"/>
          <w:right w:w="0" w:type="dxa"/>
        </w:tblCellMar>
        <w:tblLook w:val="00A0" w:firstRow="1" w:lastRow="0" w:firstColumn="1" w:lastColumn="0" w:noHBand="0" w:noVBand="0"/>
      </w:tblPr>
      <w:tblGrid>
        <w:gridCol w:w="4232"/>
        <w:gridCol w:w="5293"/>
      </w:tblGrid>
      <w:tr w:rsidR="00D40576" w:rsidRPr="00D40576" w:rsidTr="00D40576">
        <w:trPr>
          <w:jc w:val="center"/>
        </w:trPr>
        <w:tc>
          <w:tcPr>
            <w:tcW w:w="412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w:t>
            </w:r>
            <w:r w:rsidRPr="00D40576">
              <w:rPr>
                <w:rFonts w:ascii="Times New Roman" w:eastAsia="Times New Roman" w:hAnsi="Times New Roman" w:cs="Times New Roman"/>
                <w:color w:val="0000FF"/>
                <w:sz w:val="24"/>
                <w:szCs w:val="24"/>
                <w:u w:val="single"/>
                <w:lang w:val="en-US" w:eastAsia="ru-RU"/>
              </w:rPr>
              <w:t>helped</w:t>
            </w:r>
            <w:r w:rsidRPr="00D40576">
              <w:rPr>
                <w:rFonts w:ascii="Times New Roman" w:eastAsia="Times New Roman" w:hAnsi="Times New Roman" w:cs="Times New Roman"/>
                <w:color w:val="0000FF"/>
                <w:sz w:val="24"/>
                <w:szCs w:val="24"/>
                <w:lang w:val="en-US" w:eastAsia="ru-RU"/>
              </w:rPr>
              <w:t xml:space="preserve"> me </w:t>
            </w:r>
            <w:r w:rsidRPr="00D40576">
              <w:rPr>
                <w:rFonts w:ascii="Times New Roman" w:eastAsia="Times New Roman" w:hAnsi="Times New Roman" w:cs="Times New Roman"/>
                <w:b/>
                <w:bCs/>
                <w:color w:val="0000FF"/>
                <w:sz w:val="24"/>
                <w:szCs w:val="24"/>
                <w:lang w:val="en-US" w:eastAsia="ru-RU"/>
              </w:rPr>
              <w:t>do</w:t>
            </w:r>
            <w:r w:rsidRPr="00D40576">
              <w:rPr>
                <w:rFonts w:ascii="Times New Roman" w:eastAsia="Times New Roman" w:hAnsi="Times New Roman" w:cs="Times New Roman"/>
                <w:color w:val="0000FF"/>
                <w:sz w:val="24"/>
                <w:szCs w:val="24"/>
                <w:lang w:val="en-US" w:eastAsia="ru-RU"/>
              </w:rPr>
              <w:t xml:space="preserve"> the exercise. </w:t>
            </w:r>
          </w:p>
        </w:tc>
        <w:tc>
          <w:tcPr>
            <w:tcW w:w="516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w:t>
            </w:r>
            <w:r w:rsidRPr="00D40576">
              <w:rPr>
                <w:rFonts w:ascii="Times New Roman" w:eastAsia="Times New Roman" w:hAnsi="Times New Roman" w:cs="Times New Roman"/>
                <w:i/>
                <w:iCs/>
                <w:color w:val="0000FF"/>
                <w:sz w:val="24"/>
                <w:szCs w:val="24"/>
                <w:u w:val="single"/>
                <w:lang w:eastAsia="ru-RU"/>
              </w:rPr>
              <w:t>помог</w:t>
            </w:r>
            <w:r w:rsidRPr="00D40576">
              <w:rPr>
                <w:rFonts w:ascii="Times New Roman" w:eastAsia="Times New Roman" w:hAnsi="Times New Roman" w:cs="Times New Roman"/>
                <w:i/>
                <w:iCs/>
                <w:color w:val="0000FF"/>
                <w:sz w:val="24"/>
                <w:szCs w:val="24"/>
                <w:lang w:eastAsia="ru-RU"/>
              </w:rPr>
              <w:t xml:space="preserve"> мне </w:t>
            </w:r>
            <w:r w:rsidRPr="00D40576">
              <w:rPr>
                <w:rFonts w:ascii="Times New Roman" w:eastAsia="Times New Roman" w:hAnsi="Times New Roman" w:cs="Times New Roman"/>
                <w:b/>
                <w:bCs/>
                <w:i/>
                <w:iCs/>
                <w:color w:val="0000FF"/>
                <w:sz w:val="24"/>
                <w:szCs w:val="24"/>
                <w:lang w:eastAsia="ru-RU"/>
              </w:rPr>
              <w:t>сделать</w:t>
            </w:r>
            <w:r w:rsidRPr="00D40576">
              <w:rPr>
                <w:rFonts w:ascii="Times New Roman" w:eastAsia="Times New Roman" w:hAnsi="Times New Roman" w:cs="Times New Roman"/>
                <w:i/>
                <w:iCs/>
                <w:color w:val="0000FF"/>
                <w:sz w:val="24"/>
                <w:szCs w:val="24"/>
                <w:lang w:eastAsia="ru-RU"/>
              </w:rPr>
              <w:t xml:space="preserve"> упражнение.</w:t>
            </w:r>
          </w:p>
        </w:tc>
      </w:tr>
      <w:tr w:rsidR="00D40576" w:rsidRPr="00D40576" w:rsidTr="00D40576">
        <w:trPr>
          <w:jc w:val="center"/>
        </w:trPr>
        <w:tc>
          <w:tcPr>
            <w:tcW w:w="412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Could you </w:t>
            </w:r>
            <w:r w:rsidRPr="00D40576">
              <w:rPr>
                <w:rFonts w:ascii="Times New Roman" w:eastAsia="Times New Roman" w:hAnsi="Times New Roman" w:cs="Times New Roman"/>
                <w:color w:val="0000FF"/>
                <w:sz w:val="24"/>
                <w:szCs w:val="24"/>
                <w:u w:val="single"/>
                <w:lang w:val="en-US" w:eastAsia="ru-RU"/>
              </w:rPr>
              <w:t>help</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b/>
                <w:bCs/>
                <w:color w:val="0000FF"/>
                <w:sz w:val="24"/>
                <w:szCs w:val="24"/>
                <w:lang w:val="en-US" w:eastAsia="ru-RU"/>
              </w:rPr>
              <w:t>me</w:t>
            </w:r>
            <w:r w:rsidRPr="00D40576">
              <w:rPr>
                <w:rFonts w:ascii="Times New Roman" w:eastAsia="Times New Roman" w:hAnsi="Times New Roman" w:cs="Times New Roman"/>
                <w:color w:val="0000FF"/>
                <w:sz w:val="24"/>
                <w:szCs w:val="24"/>
                <w:lang w:val="en-US" w:eastAsia="ru-RU"/>
              </w:rPr>
              <w:t xml:space="preserve"> (to) </w:t>
            </w:r>
            <w:r w:rsidRPr="00D40576">
              <w:rPr>
                <w:rFonts w:ascii="Times New Roman" w:eastAsia="Times New Roman" w:hAnsi="Times New Roman" w:cs="Times New Roman"/>
                <w:b/>
                <w:bCs/>
                <w:color w:val="0000FF"/>
                <w:sz w:val="24"/>
                <w:szCs w:val="24"/>
                <w:lang w:val="en-US" w:eastAsia="ru-RU"/>
              </w:rPr>
              <w:t>unload</w:t>
            </w:r>
            <w:r w:rsidRPr="00D40576">
              <w:rPr>
                <w:rFonts w:ascii="Times New Roman" w:eastAsia="Times New Roman" w:hAnsi="Times New Roman" w:cs="Times New Roman"/>
                <w:color w:val="0000FF"/>
                <w:sz w:val="24"/>
                <w:szCs w:val="24"/>
                <w:lang w:val="en-US" w:eastAsia="ru-RU"/>
              </w:rPr>
              <w:t xml:space="preserve"> the car?</w:t>
            </w:r>
          </w:p>
        </w:tc>
        <w:tc>
          <w:tcPr>
            <w:tcW w:w="516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Не могли бы вы </w:t>
            </w:r>
            <w:r w:rsidRPr="00D40576">
              <w:rPr>
                <w:rFonts w:ascii="Times New Roman" w:eastAsia="Times New Roman" w:hAnsi="Times New Roman" w:cs="Times New Roman"/>
                <w:i/>
                <w:iCs/>
                <w:color w:val="0000FF"/>
                <w:sz w:val="24"/>
                <w:szCs w:val="24"/>
                <w:u w:val="single"/>
                <w:lang w:eastAsia="ru-RU"/>
              </w:rPr>
              <w:t>помочь</w:t>
            </w:r>
            <w:r w:rsidRPr="00D40576">
              <w:rPr>
                <w:rFonts w:ascii="Times New Roman" w:eastAsia="Times New Roman" w:hAnsi="Times New Roman" w:cs="Times New Roman"/>
                <w:i/>
                <w:iCs/>
                <w:color w:val="0000FF"/>
                <w:sz w:val="24"/>
                <w:szCs w:val="24"/>
                <w:lang w:eastAsia="ru-RU"/>
              </w:rPr>
              <w:t xml:space="preserve"> мне </w:t>
            </w:r>
            <w:r w:rsidRPr="00D40576">
              <w:rPr>
                <w:rFonts w:ascii="Times New Roman" w:eastAsia="Times New Roman" w:hAnsi="Times New Roman" w:cs="Times New Roman"/>
                <w:b/>
                <w:bCs/>
                <w:i/>
                <w:iCs/>
                <w:color w:val="0000FF"/>
                <w:sz w:val="24"/>
                <w:szCs w:val="24"/>
                <w:lang w:eastAsia="ru-RU"/>
              </w:rPr>
              <w:t>разгрузить</w:t>
            </w:r>
            <w:r w:rsidRPr="00D40576">
              <w:rPr>
                <w:rFonts w:ascii="Times New Roman" w:eastAsia="Times New Roman" w:hAnsi="Times New Roman" w:cs="Times New Roman"/>
                <w:i/>
                <w:iCs/>
                <w:color w:val="0000FF"/>
                <w:sz w:val="24"/>
                <w:szCs w:val="24"/>
                <w:lang w:eastAsia="ru-RU"/>
              </w:rPr>
              <w:t xml:space="preserve"> машину?</w:t>
            </w:r>
          </w:p>
        </w:tc>
      </w:tr>
    </w:tbl>
    <w:p w:rsidR="00D40576" w:rsidRPr="00D40576" w:rsidRDefault="00D40576" w:rsidP="00D40576">
      <w:pPr>
        <w:spacing w:after="0" w:line="240" w:lineRule="auto"/>
        <w:ind w:left="450" w:right="450"/>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Примечание 1:</w:t>
      </w:r>
      <w:r w:rsidRPr="00D40576">
        <w:rPr>
          <w:rFonts w:ascii="Times New Roman" w:eastAsia="Times New Roman" w:hAnsi="Times New Roman" w:cs="Times New Roman"/>
          <w:sz w:val="24"/>
          <w:szCs w:val="24"/>
          <w:lang w:eastAsia="ru-RU"/>
        </w:rPr>
        <w:t xml:space="preserve"> После </w:t>
      </w:r>
      <w:r w:rsidRPr="00D40576">
        <w:rPr>
          <w:rFonts w:ascii="Times New Roman" w:eastAsia="Times New Roman" w:hAnsi="Times New Roman" w:cs="Times New Roman"/>
          <w:b/>
          <w:bCs/>
          <w:sz w:val="24"/>
          <w:szCs w:val="24"/>
          <w:lang w:val="en-US" w:eastAsia="ru-RU"/>
        </w:rPr>
        <w:t>why</w:t>
      </w:r>
      <w:r w:rsidRPr="00D40576">
        <w:rPr>
          <w:rFonts w:ascii="Times New Roman" w:eastAsia="Times New Roman" w:hAnsi="Times New Roman" w:cs="Times New Roman"/>
          <w:sz w:val="24"/>
          <w:szCs w:val="24"/>
          <w:lang w:eastAsia="ru-RU"/>
        </w:rPr>
        <w:t>, с которого начинается вопрос. Это редкий тип предложений, относящихся к односоставным, где из двух главных членов предложения (подлежащее и сказуемое) имеется всего один – сказуемое, представленное инфинитивом.</w:t>
      </w:r>
    </w:p>
    <w:tbl>
      <w:tblPr>
        <w:tblW w:w="8760" w:type="dxa"/>
        <w:jc w:val="center"/>
        <w:tblCellMar>
          <w:left w:w="0" w:type="dxa"/>
          <w:right w:w="0" w:type="dxa"/>
        </w:tblCellMar>
        <w:tblLook w:val="00A0" w:firstRow="1" w:lastRow="0" w:firstColumn="1" w:lastColumn="0" w:noHBand="0" w:noVBand="0"/>
      </w:tblPr>
      <w:tblGrid>
        <w:gridCol w:w="3917"/>
        <w:gridCol w:w="4843"/>
      </w:tblGrid>
      <w:tr w:rsidR="00D40576" w:rsidRPr="00D40576" w:rsidTr="00D40576">
        <w:trPr>
          <w:jc w:val="center"/>
        </w:trPr>
        <w:tc>
          <w:tcPr>
            <w:tcW w:w="381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Why not </w:t>
            </w:r>
            <w:r w:rsidRPr="00D40576">
              <w:rPr>
                <w:rFonts w:ascii="Times New Roman" w:eastAsia="Times New Roman" w:hAnsi="Times New Roman" w:cs="Times New Roman"/>
                <w:b/>
                <w:bCs/>
                <w:color w:val="0000FF"/>
                <w:sz w:val="24"/>
                <w:szCs w:val="24"/>
                <w:lang w:val="en-US" w:eastAsia="ru-RU"/>
              </w:rPr>
              <w:t>go</w:t>
            </w:r>
            <w:r w:rsidRPr="00D40576">
              <w:rPr>
                <w:rFonts w:ascii="Times New Roman" w:eastAsia="Times New Roman" w:hAnsi="Times New Roman" w:cs="Times New Roman"/>
                <w:color w:val="0000FF"/>
                <w:sz w:val="24"/>
                <w:szCs w:val="24"/>
                <w:lang w:val="en-US" w:eastAsia="ru-RU"/>
              </w:rPr>
              <w:t xml:space="preserve"> there right away? </w:t>
            </w:r>
          </w:p>
        </w:tc>
        <w:tc>
          <w:tcPr>
            <w:tcW w:w="471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Почему бы не </w:t>
            </w:r>
            <w:r w:rsidRPr="00D40576">
              <w:rPr>
                <w:rFonts w:ascii="Times New Roman" w:eastAsia="Times New Roman" w:hAnsi="Times New Roman" w:cs="Times New Roman"/>
                <w:b/>
                <w:bCs/>
                <w:i/>
                <w:iCs/>
                <w:color w:val="0000FF"/>
                <w:sz w:val="24"/>
                <w:szCs w:val="24"/>
                <w:lang w:eastAsia="ru-RU"/>
              </w:rPr>
              <w:t>пойти</w:t>
            </w:r>
            <w:r w:rsidRPr="00D40576">
              <w:rPr>
                <w:rFonts w:ascii="Times New Roman" w:eastAsia="Times New Roman" w:hAnsi="Times New Roman" w:cs="Times New Roman"/>
                <w:i/>
                <w:iCs/>
                <w:color w:val="0000FF"/>
                <w:sz w:val="24"/>
                <w:szCs w:val="24"/>
                <w:lang w:eastAsia="ru-RU"/>
              </w:rPr>
              <w:t xml:space="preserve"> туда сейчас же?</w:t>
            </w:r>
          </w:p>
        </w:tc>
      </w:tr>
      <w:tr w:rsidR="00D40576" w:rsidRPr="00D40576" w:rsidTr="00D40576">
        <w:trPr>
          <w:jc w:val="center"/>
        </w:trPr>
        <w:tc>
          <w:tcPr>
            <w:tcW w:w="381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Why not </w:t>
            </w:r>
            <w:r w:rsidRPr="00D40576">
              <w:rPr>
                <w:rFonts w:ascii="Times New Roman" w:eastAsia="Times New Roman" w:hAnsi="Times New Roman" w:cs="Times New Roman"/>
                <w:b/>
                <w:bCs/>
                <w:color w:val="0000FF"/>
                <w:sz w:val="24"/>
                <w:szCs w:val="24"/>
                <w:lang w:val="en-US" w:eastAsia="ru-RU"/>
              </w:rPr>
              <w:t>take</w:t>
            </w:r>
            <w:r w:rsidRPr="00D40576">
              <w:rPr>
                <w:rFonts w:ascii="Times New Roman" w:eastAsia="Times New Roman" w:hAnsi="Times New Roman" w:cs="Times New Roman"/>
                <w:color w:val="0000FF"/>
                <w:sz w:val="24"/>
                <w:szCs w:val="24"/>
                <w:lang w:val="en-US" w:eastAsia="ru-RU"/>
              </w:rPr>
              <w:t xml:space="preserve"> a holiday? </w:t>
            </w:r>
          </w:p>
        </w:tc>
        <w:tc>
          <w:tcPr>
            <w:tcW w:w="471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Почему бы не </w:t>
            </w:r>
            <w:r w:rsidRPr="00D40576">
              <w:rPr>
                <w:rFonts w:ascii="Times New Roman" w:eastAsia="Times New Roman" w:hAnsi="Times New Roman" w:cs="Times New Roman"/>
                <w:b/>
                <w:bCs/>
                <w:i/>
                <w:iCs/>
                <w:color w:val="0000FF"/>
                <w:sz w:val="24"/>
                <w:szCs w:val="24"/>
                <w:lang w:eastAsia="ru-RU"/>
              </w:rPr>
              <w:t>взять</w:t>
            </w:r>
            <w:r w:rsidRPr="00D40576">
              <w:rPr>
                <w:rFonts w:ascii="Times New Roman" w:eastAsia="Times New Roman" w:hAnsi="Times New Roman" w:cs="Times New Roman"/>
                <w:i/>
                <w:iCs/>
                <w:color w:val="0000FF"/>
                <w:sz w:val="24"/>
                <w:szCs w:val="24"/>
                <w:lang w:eastAsia="ru-RU"/>
              </w:rPr>
              <w:t xml:space="preserve"> отпуск?</w:t>
            </w:r>
          </w:p>
        </w:tc>
      </w:tr>
      <w:tr w:rsidR="00D40576" w:rsidRPr="00D40576" w:rsidTr="00D40576">
        <w:trPr>
          <w:jc w:val="center"/>
        </w:trPr>
        <w:tc>
          <w:tcPr>
            <w:tcW w:w="3810"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Why </w:t>
            </w:r>
            <w:r w:rsidRPr="00D40576">
              <w:rPr>
                <w:rFonts w:ascii="Times New Roman" w:eastAsia="Times New Roman" w:hAnsi="Times New Roman" w:cs="Times New Roman"/>
                <w:b/>
                <w:bCs/>
                <w:color w:val="0000FF"/>
                <w:sz w:val="24"/>
                <w:szCs w:val="24"/>
                <w:lang w:val="en-US" w:eastAsia="ru-RU"/>
              </w:rPr>
              <w:t>worry</w:t>
            </w:r>
            <w:r w:rsidRPr="00D40576">
              <w:rPr>
                <w:rFonts w:ascii="Times New Roman" w:eastAsia="Times New Roman" w:hAnsi="Times New Roman" w:cs="Times New Roman"/>
                <w:color w:val="0000FF"/>
                <w:sz w:val="24"/>
                <w:szCs w:val="24"/>
                <w:lang w:val="en-US" w:eastAsia="ru-RU"/>
              </w:rPr>
              <w:t xml:space="preserve"> ?</w:t>
            </w:r>
          </w:p>
        </w:tc>
        <w:tc>
          <w:tcPr>
            <w:tcW w:w="471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Зачем</w:t>
            </w:r>
            <w:r w:rsidRPr="00D40576">
              <w:rPr>
                <w:rFonts w:ascii="Times New Roman" w:eastAsia="Times New Roman" w:hAnsi="Times New Roman" w:cs="Times New Roman"/>
                <w:b/>
                <w:bCs/>
                <w:i/>
                <w:iCs/>
                <w:color w:val="0000FF"/>
                <w:sz w:val="24"/>
                <w:szCs w:val="24"/>
                <w:lang w:eastAsia="ru-RU"/>
              </w:rPr>
              <w:t xml:space="preserve"> беспокоиться</w:t>
            </w:r>
            <w:r w:rsidRPr="00D40576">
              <w:rPr>
                <w:rFonts w:ascii="Times New Roman" w:eastAsia="Times New Roman" w:hAnsi="Times New Roman" w:cs="Times New Roman"/>
                <w:i/>
                <w:iCs/>
                <w:color w:val="0000FF"/>
                <w:sz w:val="24"/>
                <w:szCs w:val="24"/>
                <w:lang w:eastAsia="ru-RU"/>
              </w:rPr>
              <w:t xml:space="preserve"> ?</w:t>
            </w:r>
          </w:p>
        </w:tc>
      </w:tr>
    </w:tbl>
    <w:p w:rsidR="00D40576" w:rsidRPr="00D40576" w:rsidRDefault="00D40576" w:rsidP="00D40576">
      <w:pPr>
        <w:spacing w:after="0" w:line="240" w:lineRule="auto"/>
        <w:ind w:left="45"/>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 xml:space="preserve">Примечание 2: </w:t>
      </w:r>
      <w:r w:rsidRPr="00D40576">
        <w:rPr>
          <w:rFonts w:ascii="Times New Roman" w:eastAsia="Times New Roman" w:hAnsi="Times New Roman" w:cs="Times New Roman"/>
          <w:sz w:val="24"/>
          <w:szCs w:val="24"/>
          <w:lang w:eastAsia="ru-RU"/>
        </w:rPr>
        <w:t xml:space="preserve">Если в предложении есть </w:t>
      </w:r>
      <w:r w:rsidRPr="00D40576">
        <w:rPr>
          <w:rFonts w:ascii="Times New Roman" w:eastAsia="Times New Roman" w:hAnsi="Times New Roman" w:cs="Times New Roman"/>
          <w:sz w:val="24"/>
          <w:szCs w:val="24"/>
          <w:shd w:val="clear" w:color="auto" w:fill="FFFF82"/>
          <w:lang w:eastAsia="ru-RU"/>
        </w:rPr>
        <w:t>два</w:t>
      </w:r>
      <w:r w:rsidRPr="00D40576">
        <w:rPr>
          <w:rFonts w:ascii="Times New Roman" w:eastAsia="Times New Roman" w:hAnsi="Times New Roman" w:cs="Times New Roman"/>
          <w:sz w:val="24"/>
          <w:szCs w:val="24"/>
          <w:lang w:eastAsia="ru-RU"/>
        </w:rPr>
        <w:t xml:space="preserve"> инфинитива, объединенные союзом </w:t>
      </w:r>
      <w:r w:rsidRPr="00D40576">
        <w:rPr>
          <w:rFonts w:ascii="Times New Roman" w:eastAsia="Times New Roman" w:hAnsi="Times New Roman" w:cs="Times New Roman"/>
          <w:b/>
          <w:bCs/>
          <w:sz w:val="24"/>
          <w:szCs w:val="24"/>
          <w:lang w:val="en-US" w:eastAsia="ru-RU"/>
        </w:rPr>
        <w:t>and</w:t>
      </w:r>
      <w:r w:rsidRPr="00D40576">
        <w:rPr>
          <w:rFonts w:ascii="Times New Roman" w:eastAsia="Times New Roman" w:hAnsi="Times New Roman" w:cs="Times New Roman"/>
          <w:sz w:val="24"/>
          <w:szCs w:val="24"/>
          <w:lang w:eastAsia="ru-RU"/>
        </w:rPr>
        <w:t xml:space="preserve"> или </w:t>
      </w:r>
      <w:r w:rsidRPr="00D40576">
        <w:rPr>
          <w:rFonts w:ascii="Times New Roman" w:eastAsia="Times New Roman" w:hAnsi="Times New Roman" w:cs="Times New Roman"/>
          <w:b/>
          <w:bCs/>
          <w:sz w:val="24"/>
          <w:szCs w:val="24"/>
          <w:lang w:val="en-US" w:eastAsia="ru-RU"/>
        </w:rPr>
        <w:t>or</w:t>
      </w:r>
      <w:r w:rsidRPr="00D40576">
        <w:rPr>
          <w:rFonts w:ascii="Times New Roman" w:eastAsia="Times New Roman" w:hAnsi="Times New Roman" w:cs="Times New Roman"/>
          <w:sz w:val="24"/>
          <w:szCs w:val="24"/>
          <w:lang w:eastAsia="ru-RU"/>
        </w:rPr>
        <w:t xml:space="preserve">, то частица </w:t>
      </w:r>
      <w:r w:rsidRPr="00D40576">
        <w:rPr>
          <w:rFonts w:ascii="Times New Roman" w:eastAsia="Times New Roman" w:hAnsi="Times New Roman" w:cs="Times New Roman"/>
          <w:b/>
          <w:bCs/>
          <w:sz w:val="24"/>
          <w:szCs w:val="24"/>
          <w:lang w:val="en-US" w:eastAsia="ru-RU"/>
        </w:rPr>
        <w:t>to</w:t>
      </w:r>
      <w:r w:rsidRPr="00D40576">
        <w:rPr>
          <w:rFonts w:ascii="Times New Roman" w:eastAsia="Times New Roman" w:hAnsi="Times New Roman" w:cs="Times New Roman"/>
          <w:sz w:val="24"/>
          <w:szCs w:val="24"/>
          <w:lang w:eastAsia="ru-RU"/>
        </w:rPr>
        <w:t xml:space="preserve"> употребляется только </w:t>
      </w:r>
      <w:r w:rsidRPr="00D40576">
        <w:rPr>
          <w:rFonts w:ascii="Times New Roman" w:eastAsia="Times New Roman" w:hAnsi="Times New Roman" w:cs="Times New Roman"/>
          <w:sz w:val="24"/>
          <w:szCs w:val="24"/>
          <w:shd w:val="clear" w:color="auto" w:fill="FFFF82"/>
          <w:lang w:eastAsia="ru-RU"/>
        </w:rPr>
        <w:t>перед первым</w:t>
      </w:r>
      <w:r w:rsidRPr="00D40576">
        <w:rPr>
          <w:rFonts w:ascii="Times New Roman" w:eastAsia="Times New Roman" w:hAnsi="Times New Roman" w:cs="Times New Roman"/>
          <w:sz w:val="24"/>
          <w:szCs w:val="24"/>
          <w:lang w:eastAsia="ru-RU"/>
        </w:rPr>
        <w:t xml:space="preserve"> инфинитивом:</w:t>
      </w:r>
    </w:p>
    <w:tbl>
      <w:tblPr>
        <w:tblW w:w="10395" w:type="dxa"/>
        <w:jc w:val="center"/>
        <w:tblCellMar>
          <w:left w:w="0" w:type="dxa"/>
          <w:right w:w="0" w:type="dxa"/>
        </w:tblCellMar>
        <w:tblLook w:val="00A0" w:firstRow="1" w:lastRow="0" w:firstColumn="1" w:lastColumn="0" w:noHBand="0" w:noVBand="0"/>
      </w:tblPr>
      <w:tblGrid>
        <w:gridCol w:w="4806"/>
        <w:gridCol w:w="5589"/>
      </w:tblGrid>
      <w:tr w:rsidR="00D40576" w:rsidRPr="00D40576" w:rsidTr="00D40576">
        <w:trPr>
          <w:jc w:val="center"/>
        </w:trPr>
        <w:tc>
          <w:tcPr>
            <w:tcW w:w="469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want </w:t>
            </w:r>
            <w:r w:rsidRPr="00D40576">
              <w:rPr>
                <w:rFonts w:ascii="Times New Roman" w:eastAsia="Times New Roman" w:hAnsi="Times New Roman" w:cs="Times New Roman"/>
                <w:b/>
                <w:bCs/>
                <w:color w:val="0000FF"/>
                <w:sz w:val="24"/>
                <w:szCs w:val="24"/>
                <w:lang w:val="en-US" w:eastAsia="ru-RU"/>
              </w:rPr>
              <w:t>to come</w:t>
            </w:r>
            <w:r w:rsidRPr="00D40576">
              <w:rPr>
                <w:rFonts w:ascii="Times New Roman" w:eastAsia="Times New Roman" w:hAnsi="Times New Roman" w:cs="Times New Roman"/>
                <w:color w:val="0000FF"/>
                <w:sz w:val="24"/>
                <w:szCs w:val="24"/>
                <w:lang w:val="en-US" w:eastAsia="ru-RU"/>
              </w:rPr>
              <w:t xml:space="preserve"> and </w:t>
            </w:r>
            <w:r w:rsidRPr="00D40576">
              <w:rPr>
                <w:rFonts w:ascii="Times New Roman" w:eastAsia="Times New Roman" w:hAnsi="Times New Roman" w:cs="Times New Roman"/>
                <w:b/>
                <w:bCs/>
                <w:color w:val="0000FF"/>
                <w:sz w:val="24"/>
                <w:szCs w:val="24"/>
                <w:lang w:val="en-US" w:eastAsia="ru-RU"/>
              </w:rPr>
              <w:t>see</w:t>
            </w:r>
            <w:r w:rsidRPr="00D40576">
              <w:rPr>
                <w:rFonts w:ascii="Times New Roman" w:eastAsia="Times New Roman" w:hAnsi="Times New Roman" w:cs="Times New Roman"/>
                <w:color w:val="0000FF"/>
                <w:sz w:val="24"/>
                <w:szCs w:val="24"/>
                <w:lang w:val="en-US" w:eastAsia="ru-RU"/>
              </w:rPr>
              <w:t xml:space="preserve"> your new house.</w:t>
            </w:r>
          </w:p>
        </w:tc>
        <w:tc>
          <w:tcPr>
            <w:tcW w:w="546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хочу </w:t>
            </w:r>
            <w:r w:rsidRPr="00D40576">
              <w:rPr>
                <w:rFonts w:ascii="Times New Roman" w:eastAsia="Times New Roman" w:hAnsi="Times New Roman" w:cs="Times New Roman"/>
                <w:b/>
                <w:bCs/>
                <w:i/>
                <w:iCs/>
                <w:color w:val="0000FF"/>
                <w:sz w:val="24"/>
                <w:szCs w:val="24"/>
                <w:lang w:eastAsia="ru-RU"/>
              </w:rPr>
              <w:t>приехать</w:t>
            </w:r>
            <w:r w:rsidRPr="00D40576">
              <w:rPr>
                <w:rFonts w:ascii="Times New Roman" w:eastAsia="Times New Roman" w:hAnsi="Times New Roman" w:cs="Times New Roman"/>
                <w:i/>
                <w:iCs/>
                <w:color w:val="0000FF"/>
                <w:sz w:val="24"/>
                <w:szCs w:val="24"/>
                <w:lang w:eastAsia="ru-RU"/>
              </w:rPr>
              <w:t xml:space="preserve"> (и) </w:t>
            </w:r>
            <w:r w:rsidRPr="00D40576">
              <w:rPr>
                <w:rFonts w:ascii="Times New Roman" w:eastAsia="Times New Roman" w:hAnsi="Times New Roman" w:cs="Times New Roman"/>
                <w:b/>
                <w:bCs/>
                <w:i/>
                <w:iCs/>
                <w:color w:val="0000FF"/>
                <w:sz w:val="24"/>
                <w:szCs w:val="24"/>
                <w:lang w:eastAsia="ru-RU"/>
              </w:rPr>
              <w:t>посмотреть</w:t>
            </w:r>
            <w:r w:rsidRPr="00D40576">
              <w:rPr>
                <w:rFonts w:ascii="Times New Roman" w:eastAsia="Times New Roman" w:hAnsi="Times New Roman" w:cs="Times New Roman"/>
                <w:i/>
                <w:iCs/>
                <w:color w:val="0000FF"/>
                <w:sz w:val="24"/>
                <w:szCs w:val="24"/>
                <w:lang w:eastAsia="ru-RU"/>
              </w:rPr>
              <w:t xml:space="preserve"> твой новый дом.</w:t>
            </w:r>
          </w:p>
        </w:tc>
      </w:tr>
      <w:tr w:rsidR="00D40576" w:rsidRPr="00D40576" w:rsidTr="00D40576">
        <w:trPr>
          <w:jc w:val="center"/>
        </w:trPr>
        <w:tc>
          <w:tcPr>
            <w:tcW w:w="4695" w:type="dxa"/>
            <w:tcMar>
              <w:top w:w="0" w:type="dxa"/>
              <w:left w:w="57" w:type="dxa"/>
              <w:bottom w:w="0" w:type="dxa"/>
              <w:right w:w="57" w:type="dxa"/>
            </w:tcMar>
          </w:tcPr>
          <w:p w:rsidR="00D40576" w:rsidRPr="00D40576" w:rsidRDefault="00D40576" w:rsidP="00D40576">
            <w:pPr>
              <w:spacing w:after="0" w:line="240" w:lineRule="auto"/>
              <w:ind w:left="45"/>
              <w:jc w:val="right"/>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She decided </w:t>
            </w:r>
            <w:r w:rsidRPr="00D40576">
              <w:rPr>
                <w:rFonts w:ascii="Times New Roman" w:eastAsia="Times New Roman" w:hAnsi="Times New Roman" w:cs="Times New Roman"/>
                <w:b/>
                <w:bCs/>
                <w:color w:val="0000FF"/>
                <w:sz w:val="24"/>
                <w:szCs w:val="24"/>
                <w:lang w:val="en-US" w:eastAsia="ru-RU"/>
              </w:rPr>
              <w:t>to go</w:t>
            </w:r>
            <w:r w:rsidRPr="00D40576">
              <w:rPr>
                <w:rFonts w:ascii="Times New Roman" w:eastAsia="Times New Roman" w:hAnsi="Times New Roman" w:cs="Times New Roman"/>
                <w:color w:val="0000FF"/>
                <w:sz w:val="24"/>
                <w:szCs w:val="24"/>
                <w:lang w:val="en-US" w:eastAsia="ru-RU"/>
              </w:rPr>
              <w:t xml:space="preserve"> and </w:t>
            </w:r>
            <w:r w:rsidRPr="00D40576">
              <w:rPr>
                <w:rFonts w:ascii="Times New Roman" w:eastAsia="Times New Roman" w:hAnsi="Times New Roman" w:cs="Times New Roman"/>
                <w:b/>
                <w:bCs/>
                <w:color w:val="0000FF"/>
                <w:sz w:val="24"/>
                <w:szCs w:val="24"/>
                <w:lang w:val="en-US" w:eastAsia="ru-RU"/>
              </w:rPr>
              <w:t>buy</w:t>
            </w:r>
            <w:r w:rsidRPr="00D40576">
              <w:rPr>
                <w:rFonts w:ascii="Times New Roman" w:eastAsia="Times New Roman" w:hAnsi="Times New Roman" w:cs="Times New Roman"/>
                <w:color w:val="0000FF"/>
                <w:sz w:val="24"/>
                <w:szCs w:val="24"/>
                <w:lang w:val="en-US" w:eastAsia="ru-RU"/>
              </w:rPr>
              <w:t xml:space="preserve"> something for supper.</w:t>
            </w:r>
          </w:p>
        </w:tc>
        <w:tc>
          <w:tcPr>
            <w:tcW w:w="5460" w:type="dxa"/>
            <w:tcMar>
              <w:top w:w="0" w:type="dxa"/>
              <w:left w:w="57" w:type="dxa"/>
              <w:bottom w:w="0" w:type="dxa"/>
              <w:right w:w="57" w:type="dxa"/>
            </w:tcMar>
          </w:tcPr>
          <w:p w:rsidR="00D40576" w:rsidRPr="00D40576" w:rsidRDefault="00D40576" w:rsidP="00D40576">
            <w:pPr>
              <w:spacing w:after="0" w:line="240" w:lineRule="auto"/>
              <w:ind w:left="45"/>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Она решила </w:t>
            </w:r>
            <w:r w:rsidRPr="00D40576">
              <w:rPr>
                <w:rFonts w:ascii="Times New Roman" w:eastAsia="Times New Roman" w:hAnsi="Times New Roman" w:cs="Times New Roman"/>
                <w:b/>
                <w:bCs/>
                <w:i/>
                <w:iCs/>
                <w:color w:val="0000FF"/>
                <w:sz w:val="24"/>
                <w:szCs w:val="24"/>
                <w:lang w:eastAsia="ru-RU"/>
              </w:rPr>
              <w:t>пойти</w:t>
            </w:r>
            <w:r w:rsidRPr="00D40576">
              <w:rPr>
                <w:rFonts w:ascii="Times New Roman" w:eastAsia="Times New Roman" w:hAnsi="Times New Roman" w:cs="Times New Roman"/>
                <w:i/>
                <w:iCs/>
                <w:color w:val="0000FF"/>
                <w:sz w:val="24"/>
                <w:szCs w:val="24"/>
                <w:lang w:eastAsia="ru-RU"/>
              </w:rPr>
              <w:t xml:space="preserve"> и </w:t>
            </w:r>
            <w:r w:rsidRPr="00D40576">
              <w:rPr>
                <w:rFonts w:ascii="Times New Roman" w:eastAsia="Times New Roman" w:hAnsi="Times New Roman" w:cs="Times New Roman"/>
                <w:b/>
                <w:bCs/>
                <w:i/>
                <w:iCs/>
                <w:color w:val="0000FF"/>
                <w:sz w:val="24"/>
                <w:szCs w:val="24"/>
                <w:lang w:eastAsia="ru-RU"/>
              </w:rPr>
              <w:t>купить</w:t>
            </w:r>
            <w:r w:rsidRPr="00D40576">
              <w:rPr>
                <w:rFonts w:ascii="Times New Roman" w:eastAsia="Times New Roman" w:hAnsi="Times New Roman" w:cs="Times New Roman"/>
                <w:i/>
                <w:iCs/>
                <w:color w:val="0000FF"/>
                <w:sz w:val="24"/>
                <w:szCs w:val="24"/>
                <w:lang w:eastAsia="ru-RU"/>
              </w:rPr>
              <w:t xml:space="preserve"> что-нибудь на ужин.</w:t>
            </w:r>
          </w:p>
        </w:tc>
      </w:tr>
    </w:tbl>
    <w:p w:rsidR="00D40576" w:rsidRPr="00D40576" w:rsidRDefault="00D40576" w:rsidP="00D40576">
      <w:pPr>
        <w:spacing w:after="0" w:line="240" w:lineRule="auto"/>
        <w:ind w:left="45"/>
        <w:jc w:val="center"/>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 xml:space="preserve">Примечание 3: </w:t>
      </w:r>
      <w:r w:rsidRPr="00D40576">
        <w:rPr>
          <w:rFonts w:ascii="Times New Roman" w:eastAsia="Times New Roman" w:hAnsi="Times New Roman" w:cs="Times New Roman"/>
          <w:sz w:val="24"/>
          <w:szCs w:val="24"/>
          <w:lang w:eastAsia="ru-RU"/>
        </w:rPr>
        <w:t xml:space="preserve">В конце предложения частица </w:t>
      </w:r>
      <w:r w:rsidRPr="00D40576">
        <w:rPr>
          <w:rFonts w:ascii="Times New Roman" w:eastAsia="Times New Roman" w:hAnsi="Times New Roman" w:cs="Times New Roman"/>
          <w:b/>
          <w:bCs/>
          <w:sz w:val="24"/>
          <w:szCs w:val="24"/>
          <w:shd w:val="clear" w:color="auto" w:fill="FFFF82"/>
          <w:lang w:val="en-US" w:eastAsia="ru-RU"/>
        </w:rPr>
        <w:t>to</w:t>
      </w:r>
      <w:r w:rsidRPr="00D40576">
        <w:rPr>
          <w:rFonts w:ascii="Times New Roman" w:eastAsia="Times New Roman" w:hAnsi="Times New Roman" w:cs="Times New Roman"/>
          <w:sz w:val="24"/>
          <w:szCs w:val="24"/>
          <w:lang w:eastAsia="ru-RU"/>
        </w:rPr>
        <w:t xml:space="preserve"> иногда употребляется </w:t>
      </w:r>
      <w:r w:rsidRPr="00D40576">
        <w:rPr>
          <w:rFonts w:ascii="Times New Roman" w:eastAsia="Times New Roman" w:hAnsi="Times New Roman" w:cs="Times New Roman"/>
          <w:sz w:val="24"/>
          <w:szCs w:val="24"/>
          <w:shd w:val="clear" w:color="auto" w:fill="FFFF82"/>
          <w:lang w:eastAsia="ru-RU"/>
        </w:rPr>
        <w:t>без инфинитива во избежание повторения</w:t>
      </w:r>
      <w:r w:rsidRPr="00D40576">
        <w:rPr>
          <w:rFonts w:ascii="Times New Roman" w:eastAsia="Times New Roman" w:hAnsi="Times New Roman" w:cs="Times New Roman"/>
          <w:sz w:val="24"/>
          <w:szCs w:val="24"/>
          <w:lang w:eastAsia="ru-RU"/>
        </w:rPr>
        <w:t xml:space="preserve"> одного и того же глагола в одном предложении, а также, если значение инфинитива понятно из контекста:</w:t>
      </w:r>
    </w:p>
    <w:tbl>
      <w:tblPr>
        <w:tblW w:w="10215" w:type="dxa"/>
        <w:jc w:val="center"/>
        <w:tblCellMar>
          <w:left w:w="0" w:type="dxa"/>
          <w:right w:w="0" w:type="dxa"/>
        </w:tblCellMar>
        <w:tblLook w:val="00A0" w:firstRow="1" w:lastRow="0" w:firstColumn="1" w:lastColumn="0" w:noHBand="0" w:noVBand="0"/>
      </w:tblPr>
      <w:tblGrid>
        <w:gridCol w:w="4762"/>
        <w:gridCol w:w="5453"/>
      </w:tblGrid>
      <w:tr w:rsidR="00D40576" w:rsidRPr="00D40576" w:rsidTr="00D40576">
        <w:trPr>
          <w:jc w:val="center"/>
        </w:trPr>
        <w:tc>
          <w:tcPr>
            <w:tcW w:w="4650" w:type="dxa"/>
            <w:tcMar>
              <w:top w:w="0" w:type="dxa"/>
              <w:left w:w="57" w:type="dxa"/>
              <w:bottom w:w="0" w:type="dxa"/>
              <w:right w:w="57" w:type="dxa"/>
            </w:tcMar>
          </w:tcPr>
          <w:p w:rsidR="00D40576" w:rsidRPr="00D40576" w:rsidRDefault="00D40576" w:rsidP="00D40576">
            <w:pPr>
              <w:spacing w:after="0" w:line="240" w:lineRule="auto"/>
              <w:jc w:val="right"/>
              <w:rPr>
                <w:rFonts w:ascii="Times New Roman" w:eastAsia="Times New Roman" w:hAnsi="Times New Roman" w:cs="Times New Roman"/>
                <w:sz w:val="20"/>
                <w:szCs w:val="20"/>
                <w:lang w:val="en-US" w:eastAsia="ru-RU"/>
              </w:rPr>
            </w:pPr>
            <w:r w:rsidRPr="00D40576">
              <w:rPr>
                <w:rFonts w:ascii="Times New Roman" w:eastAsia="Times New Roman" w:hAnsi="Times New Roman" w:cs="Times New Roman"/>
                <w:color w:val="0000FF"/>
                <w:sz w:val="24"/>
                <w:szCs w:val="24"/>
                <w:lang w:val="en-US" w:eastAsia="ru-RU"/>
              </w:rPr>
              <w:t xml:space="preserve">He wants me </w:t>
            </w:r>
            <w:r w:rsidRPr="00D40576">
              <w:rPr>
                <w:rFonts w:ascii="Times New Roman" w:eastAsia="Times New Roman" w:hAnsi="Times New Roman" w:cs="Times New Roman"/>
                <w:b/>
                <w:bCs/>
                <w:color w:val="0000FF"/>
                <w:sz w:val="24"/>
                <w:szCs w:val="24"/>
                <w:lang w:val="en-US" w:eastAsia="ru-RU"/>
              </w:rPr>
              <w:t>to go</w:t>
            </w:r>
            <w:r w:rsidRPr="00D40576">
              <w:rPr>
                <w:rFonts w:ascii="Times New Roman" w:eastAsia="Times New Roman" w:hAnsi="Times New Roman" w:cs="Times New Roman"/>
                <w:color w:val="0000FF"/>
                <w:sz w:val="24"/>
                <w:szCs w:val="24"/>
                <w:lang w:val="en-US" w:eastAsia="ru-RU"/>
              </w:rPr>
              <w:t xml:space="preserve"> there but I don’t want </w:t>
            </w:r>
            <w:r w:rsidRPr="00D40576">
              <w:rPr>
                <w:rFonts w:ascii="Times New Roman" w:eastAsia="Times New Roman" w:hAnsi="Times New Roman" w:cs="Times New Roman"/>
                <w:b/>
                <w:bCs/>
                <w:color w:val="0000FF"/>
                <w:sz w:val="24"/>
                <w:szCs w:val="24"/>
                <w:lang w:val="en-US" w:eastAsia="ru-RU"/>
              </w:rPr>
              <w:t>to</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sz w:val="24"/>
                <w:szCs w:val="24"/>
                <w:lang w:val="en-US" w:eastAsia="ru-RU"/>
              </w:rPr>
              <w:t>(go)</w:t>
            </w:r>
            <w:r w:rsidRPr="00D40576">
              <w:rPr>
                <w:rFonts w:ascii="Times New Roman" w:eastAsia="Times New Roman" w:hAnsi="Times New Roman" w:cs="Times New Roman"/>
                <w:color w:val="0000FF"/>
                <w:sz w:val="24"/>
                <w:szCs w:val="24"/>
                <w:lang w:val="en-US" w:eastAsia="ru-RU"/>
              </w:rPr>
              <w:t>.</w:t>
            </w:r>
          </w:p>
        </w:tc>
        <w:tc>
          <w:tcPr>
            <w:tcW w:w="5325" w:type="dxa"/>
            <w:tcMar>
              <w:top w:w="0" w:type="dxa"/>
              <w:left w:w="57" w:type="dxa"/>
              <w:bottom w:w="0" w:type="dxa"/>
              <w:right w:w="57" w:type="dxa"/>
            </w:tcMar>
          </w:tcPr>
          <w:p w:rsidR="00D40576" w:rsidRPr="00D40576" w:rsidRDefault="00D40576" w:rsidP="00D40576">
            <w:pPr>
              <w:spacing w:after="0" w:line="240" w:lineRule="auto"/>
              <w:rPr>
                <w:rFonts w:ascii="Times New Roman" w:eastAsia="Times New Roman" w:hAnsi="Times New Roman" w:cs="Times New Roman"/>
                <w:sz w:val="20"/>
                <w:szCs w:val="20"/>
                <w:lang w:eastAsia="ru-RU"/>
              </w:rPr>
            </w:pPr>
            <w:r w:rsidRPr="00D40576">
              <w:rPr>
                <w:rFonts w:ascii="Times New Roman" w:eastAsia="Times New Roman" w:hAnsi="Times New Roman" w:cs="Times New Roman"/>
                <w:i/>
                <w:iCs/>
                <w:color w:val="0000FF"/>
                <w:sz w:val="24"/>
                <w:szCs w:val="24"/>
                <w:lang w:eastAsia="ru-RU"/>
              </w:rPr>
              <w:t xml:space="preserve">Он хочет, чтобы я </w:t>
            </w:r>
            <w:r w:rsidRPr="00D40576">
              <w:rPr>
                <w:rFonts w:ascii="Times New Roman" w:eastAsia="Times New Roman" w:hAnsi="Times New Roman" w:cs="Times New Roman"/>
                <w:b/>
                <w:bCs/>
                <w:i/>
                <w:iCs/>
                <w:color w:val="0000FF"/>
                <w:sz w:val="24"/>
                <w:szCs w:val="24"/>
                <w:lang w:eastAsia="ru-RU"/>
              </w:rPr>
              <w:t>пошел</w:t>
            </w:r>
            <w:r w:rsidRPr="00D40576">
              <w:rPr>
                <w:rFonts w:ascii="Times New Roman" w:eastAsia="Times New Roman" w:hAnsi="Times New Roman" w:cs="Times New Roman"/>
                <w:i/>
                <w:iCs/>
                <w:color w:val="0000FF"/>
                <w:sz w:val="24"/>
                <w:szCs w:val="24"/>
                <w:lang w:eastAsia="ru-RU"/>
              </w:rPr>
              <w:t xml:space="preserve"> туда, а я не хочу </w:t>
            </w:r>
            <w:r w:rsidRPr="00D40576">
              <w:rPr>
                <w:rFonts w:ascii="Times New Roman" w:eastAsia="Times New Roman" w:hAnsi="Times New Roman" w:cs="Times New Roman"/>
                <w:sz w:val="24"/>
                <w:szCs w:val="24"/>
                <w:lang w:eastAsia="ru-RU"/>
              </w:rPr>
              <w:t>(идти)</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4650" w:type="dxa"/>
            <w:tcMar>
              <w:top w:w="0" w:type="dxa"/>
              <w:left w:w="57" w:type="dxa"/>
              <w:bottom w:w="0" w:type="dxa"/>
              <w:right w:w="57" w:type="dxa"/>
            </w:tcMar>
          </w:tcPr>
          <w:p w:rsidR="00D40576" w:rsidRPr="00D40576" w:rsidRDefault="00D40576" w:rsidP="00D40576">
            <w:pPr>
              <w:spacing w:after="0" w:line="240" w:lineRule="auto"/>
              <w:jc w:val="right"/>
              <w:rPr>
                <w:rFonts w:ascii="Times New Roman" w:eastAsia="Times New Roman" w:hAnsi="Times New Roman" w:cs="Times New Roman"/>
                <w:sz w:val="20"/>
                <w:szCs w:val="20"/>
                <w:lang w:val="en-US" w:eastAsia="ru-RU"/>
              </w:rPr>
            </w:pPr>
            <w:r w:rsidRPr="00D40576">
              <w:rPr>
                <w:rFonts w:ascii="Times New Roman" w:eastAsia="Times New Roman" w:hAnsi="Times New Roman" w:cs="Times New Roman"/>
                <w:color w:val="0000FF"/>
                <w:sz w:val="24"/>
                <w:szCs w:val="24"/>
                <w:lang w:val="en-US" w:eastAsia="ru-RU"/>
              </w:rPr>
              <w:t xml:space="preserve">Why didn’t you </w:t>
            </w:r>
            <w:r w:rsidRPr="00D40576">
              <w:rPr>
                <w:rFonts w:ascii="Times New Roman" w:eastAsia="Times New Roman" w:hAnsi="Times New Roman" w:cs="Times New Roman"/>
                <w:b/>
                <w:bCs/>
                <w:color w:val="0000FF"/>
                <w:sz w:val="24"/>
                <w:szCs w:val="24"/>
                <w:lang w:val="en-US" w:eastAsia="ru-RU"/>
              </w:rPr>
              <w:t>come</w:t>
            </w:r>
            <w:r w:rsidRPr="00D40576">
              <w:rPr>
                <w:rFonts w:ascii="Times New Roman" w:eastAsia="Times New Roman" w:hAnsi="Times New Roman" w:cs="Times New Roman"/>
                <w:color w:val="0000FF"/>
                <w:sz w:val="24"/>
                <w:szCs w:val="24"/>
                <w:lang w:val="en-US" w:eastAsia="ru-RU"/>
              </w:rPr>
              <w:t xml:space="preserve">? You promised </w:t>
            </w:r>
            <w:r w:rsidRPr="00D40576">
              <w:rPr>
                <w:rFonts w:ascii="Times New Roman" w:eastAsia="Times New Roman" w:hAnsi="Times New Roman" w:cs="Times New Roman"/>
                <w:b/>
                <w:bCs/>
                <w:color w:val="0000FF"/>
                <w:sz w:val="24"/>
                <w:szCs w:val="24"/>
                <w:lang w:val="en-US" w:eastAsia="ru-RU"/>
              </w:rPr>
              <w:t>to</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sz w:val="24"/>
                <w:szCs w:val="24"/>
                <w:lang w:val="en-US" w:eastAsia="ru-RU"/>
              </w:rPr>
              <w:t>(come)</w:t>
            </w:r>
            <w:r w:rsidRPr="00D40576">
              <w:rPr>
                <w:rFonts w:ascii="Times New Roman" w:eastAsia="Times New Roman" w:hAnsi="Times New Roman" w:cs="Times New Roman"/>
                <w:color w:val="0000FF"/>
                <w:sz w:val="24"/>
                <w:szCs w:val="24"/>
                <w:lang w:val="en-US" w:eastAsia="ru-RU"/>
              </w:rPr>
              <w:t>.</w:t>
            </w:r>
          </w:p>
        </w:tc>
        <w:tc>
          <w:tcPr>
            <w:tcW w:w="5325" w:type="dxa"/>
            <w:tcMar>
              <w:top w:w="0" w:type="dxa"/>
              <w:left w:w="57" w:type="dxa"/>
              <w:bottom w:w="0" w:type="dxa"/>
              <w:right w:w="57" w:type="dxa"/>
            </w:tcMar>
          </w:tcPr>
          <w:p w:rsidR="00D40576" w:rsidRPr="00D40576" w:rsidRDefault="00D40576" w:rsidP="00D40576">
            <w:pPr>
              <w:spacing w:after="0" w:line="240" w:lineRule="auto"/>
              <w:rPr>
                <w:rFonts w:ascii="Times New Roman" w:eastAsia="Times New Roman" w:hAnsi="Times New Roman" w:cs="Times New Roman"/>
                <w:sz w:val="20"/>
                <w:szCs w:val="20"/>
                <w:lang w:eastAsia="ru-RU"/>
              </w:rPr>
            </w:pPr>
            <w:r w:rsidRPr="00D40576">
              <w:rPr>
                <w:rFonts w:ascii="Times New Roman" w:eastAsia="Times New Roman" w:hAnsi="Times New Roman" w:cs="Times New Roman"/>
                <w:i/>
                <w:iCs/>
                <w:color w:val="0000FF"/>
                <w:sz w:val="24"/>
                <w:szCs w:val="24"/>
                <w:lang w:eastAsia="ru-RU"/>
              </w:rPr>
              <w:t xml:space="preserve">Почему вы не пришли? Вы же обещали </w:t>
            </w:r>
            <w:r w:rsidRPr="00D40576">
              <w:rPr>
                <w:rFonts w:ascii="Times New Roman" w:eastAsia="Times New Roman" w:hAnsi="Times New Roman" w:cs="Times New Roman"/>
                <w:sz w:val="24"/>
                <w:szCs w:val="24"/>
                <w:lang w:eastAsia="ru-RU"/>
              </w:rPr>
              <w:t>(прийти)</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4650" w:type="dxa"/>
            <w:tcMar>
              <w:top w:w="0" w:type="dxa"/>
              <w:left w:w="57" w:type="dxa"/>
              <w:bottom w:w="0" w:type="dxa"/>
              <w:right w:w="57" w:type="dxa"/>
            </w:tcMar>
          </w:tcPr>
          <w:p w:rsidR="00D40576" w:rsidRPr="00D40576" w:rsidRDefault="00D40576" w:rsidP="00D40576">
            <w:pPr>
              <w:spacing w:after="0" w:line="240" w:lineRule="auto"/>
              <w:jc w:val="right"/>
              <w:rPr>
                <w:rFonts w:ascii="Times New Roman" w:eastAsia="Times New Roman" w:hAnsi="Times New Roman" w:cs="Times New Roman"/>
                <w:sz w:val="20"/>
                <w:szCs w:val="20"/>
                <w:lang w:eastAsia="ru-RU"/>
              </w:rPr>
            </w:pPr>
            <w:r w:rsidRPr="00D40576">
              <w:rPr>
                <w:rFonts w:ascii="Times New Roman" w:eastAsia="Times New Roman" w:hAnsi="Times New Roman" w:cs="Times New Roman"/>
                <w:color w:val="0000FF"/>
                <w:sz w:val="24"/>
                <w:szCs w:val="24"/>
                <w:lang w:val="en-US" w:eastAsia="ru-RU"/>
              </w:rPr>
              <w:t xml:space="preserve">Come and see us. – I’d love </w:t>
            </w:r>
            <w:r w:rsidRPr="00D40576">
              <w:rPr>
                <w:rFonts w:ascii="Times New Roman" w:eastAsia="Times New Roman" w:hAnsi="Times New Roman" w:cs="Times New Roman"/>
                <w:b/>
                <w:bCs/>
                <w:color w:val="0000FF"/>
                <w:sz w:val="24"/>
                <w:szCs w:val="24"/>
                <w:lang w:val="en-US" w:eastAsia="ru-RU"/>
              </w:rPr>
              <w:t>to</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sz w:val="24"/>
                <w:szCs w:val="24"/>
                <w:lang w:eastAsia="ru-RU"/>
              </w:rPr>
              <w:t>(</w:t>
            </w:r>
            <w:r w:rsidRPr="00D40576">
              <w:rPr>
                <w:rFonts w:ascii="Times New Roman" w:eastAsia="Times New Roman" w:hAnsi="Times New Roman" w:cs="Times New Roman"/>
                <w:sz w:val="24"/>
                <w:szCs w:val="24"/>
                <w:lang w:val="en-US" w:eastAsia="ru-RU"/>
              </w:rPr>
              <w:t>come</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sz w:val="24"/>
                <w:szCs w:val="24"/>
                <w:lang w:val="en-US" w:eastAsia="ru-RU"/>
              </w:rPr>
              <w:t>see</w:t>
            </w:r>
            <w:r w:rsidRPr="00D40576">
              <w:rPr>
                <w:rFonts w:ascii="Times New Roman" w:eastAsia="Times New Roman" w:hAnsi="Times New Roman" w:cs="Times New Roman"/>
                <w:sz w:val="24"/>
                <w:szCs w:val="24"/>
                <w:lang w:eastAsia="ru-RU"/>
              </w:rPr>
              <w:t>)</w:t>
            </w:r>
          </w:p>
        </w:tc>
        <w:tc>
          <w:tcPr>
            <w:tcW w:w="5325" w:type="dxa"/>
            <w:tcMar>
              <w:top w:w="0" w:type="dxa"/>
              <w:left w:w="57" w:type="dxa"/>
              <w:bottom w:w="0" w:type="dxa"/>
              <w:right w:w="57" w:type="dxa"/>
            </w:tcMar>
          </w:tcPr>
          <w:p w:rsidR="00D40576" w:rsidRPr="00D40576" w:rsidRDefault="00D40576" w:rsidP="00D40576">
            <w:pPr>
              <w:spacing w:after="0" w:line="240" w:lineRule="auto"/>
              <w:rPr>
                <w:rFonts w:ascii="Times New Roman" w:eastAsia="Times New Roman" w:hAnsi="Times New Roman" w:cs="Times New Roman"/>
                <w:sz w:val="20"/>
                <w:szCs w:val="20"/>
                <w:lang w:eastAsia="ru-RU"/>
              </w:rPr>
            </w:pPr>
            <w:r w:rsidRPr="00D40576">
              <w:rPr>
                <w:rFonts w:ascii="Times New Roman" w:eastAsia="Times New Roman" w:hAnsi="Times New Roman" w:cs="Times New Roman"/>
                <w:i/>
                <w:iCs/>
                <w:color w:val="0000FF"/>
                <w:sz w:val="24"/>
                <w:szCs w:val="24"/>
                <w:lang w:eastAsia="ru-RU"/>
              </w:rPr>
              <w:t xml:space="preserve">Заходи к нам. – С удовольствием. </w:t>
            </w:r>
            <w:r w:rsidRPr="00D40576">
              <w:rPr>
                <w:rFonts w:ascii="Times New Roman" w:eastAsia="Times New Roman" w:hAnsi="Times New Roman" w:cs="Times New Roman"/>
                <w:sz w:val="24"/>
                <w:szCs w:val="24"/>
                <w:lang w:eastAsia="ru-RU"/>
              </w:rPr>
              <w:t>(зайду)</w:t>
            </w:r>
          </w:p>
        </w:tc>
      </w:tr>
    </w:tbl>
    <w:p w:rsidR="00D40576" w:rsidRPr="00D40576" w:rsidRDefault="00D40576" w:rsidP="00D40576">
      <w:pPr>
        <w:spacing w:after="0" w:line="240" w:lineRule="auto"/>
        <w:rPr>
          <w:rFonts w:ascii="Times New Roman" w:eastAsia="Times New Roman" w:hAnsi="Times New Roman" w:cs="Times New Roman"/>
          <w:sz w:val="24"/>
          <w:szCs w:val="24"/>
          <w:lang w:eastAsia="ru-RU"/>
        </w:rPr>
      </w:pPr>
    </w:p>
    <w:p w:rsidR="00D40576" w:rsidRPr="00D40576" w:rsidRDefault="00D40576" w:rsidP="00D40576">
      <w:pPr>
        <w:tabs>
          <w:tab w:val="left" w:pos="708"/>
          <w:tab w:val="center" w:pos="4677"/>
          <w:tab w:val="right" w:pos="9355"/>
        </w:tabs>
        <w:spacing w:after="0" w:line="240" w:lineRule="auto"/>
        <w:jc w:val="right"/>
        <w:rPr>
          <w:rFonts w:ascii="Times New Roman" w:eastAsia="Times New Roman" w:hAnsi="Times New Roman" w:cs="Times New Roman"/>
          <w:b/>
          <w:sz w:val="28"/>
          <w:szCs w:val="28"/>
          <w:lang w:val="en-US" w:eastAsia="ru-RU"/>
        </w:rPr>
      </w:pPr>
      <w:r w:rsidRPr="00D40576">
        <w:rPr>
          <w:rFonts w:ascii="Times New Roman" w:eastAsia="Times New Roman" w:hAnsi="Times New Roman" w:cs="Times New Roman"/>
          <w:b/>
          <w:sz w:val="28"/>
          <w:szCs w:val="28"/>
          <w:lang w:eastAsia="ru-RU"/>
        </w:rPr>
        <w:t>Приложение</w:t>
      </w:r>
      <w:r w:rsidRPr="00D40576">
        <w:rPr>
          <w:rFonts w:ascii="Times New Roman" w:eastAsia="Times New Roman" w:hAnsi="Times New Roman" w:cs="Times New Roman"/>
          <w:b/>
          <w:sz w:val="28"/>
          <w:szCs w:val="28"/>
          <w:lang w:val="en-US" w:eastAsia="ru-RU"/>
        </w:rPr>
        <w:t xml:space="preserve"> 2</w:t>
      </w:r>
    </w:p>
    <w:p w:rsidR="00D40576" w:rsidRPr="00D40576" w:rsidRDefault="00D40576" w:rsidP="00D40576">
      <w:pPr>
        <w:tabs>
          <w:tab w:val="left" w:pos="708"/>
          <w:tab w:val="center" w:pos="4677"/>
          <w:tab w:val="right" w:pos="9355"/>
        </w:tabs>
        <w:spacing w:after="0" w:line="240" w:lineRule="auto"/>
        <w:jc w:val="right"/>
        <w:rPr>
          <w:rFonts w:ascii="Times New Roman CYR" w:eastAsia="Times New Roman" w:hAnsi="Times New Roman CYR" w:cs="Times New Roman CYR"/>
          <w:b/>
          <w:sz w:val="28"/>
          <w:szCs w:val="28"/>
          <w:lang w:val="en-US" w:eastAsia="ru-RU"/>
        </w:rPr>
      </w:pPr>
      <w:r w:rsidRPr="00D40576">
        <w:rPr>
          <w:rFonts w:ascii="Times New Roman CYR" w:eastAsia="Times New Roman" w:hAnsi="Times New Roman CYR" w:cs="Times New Roman CYR"/>
          <w:b/>
          <w:sz w:val="28"/>
          <w:szCs w:val="28"/>
          <w:lang w:val="en-US" w:eastAsia="ru-RU"/>
        </w:rPr>
        <w:t>TEXT A</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 xml:space="preserve">    Treatment of the cardiac insufficientcy includes taking effective drugs which saved lives of millions. Digitalis and Strophanthus are considered to be the most important active substances in heart diseases. Strophanthus, Korglicon and Digitoxin are given paranteselly. Digitoxin and Celanid are taken orally. The dose is administered by a doctor. Other constituents of digitalis are digitoflavin, digitophyllin, etc.</w:t>
      </w:r>
    </w:p>
    <w:p w:rsidR="00D40576" w:rsidRPr="00D40576" w:rsidRDefault="00D40576" w:rsidP="00D40576">
      <w:pPr>
        <w:widowControl w:val="0"/>
        <w:autoSpaceDE w:val="0"/>
        <w:autoSpaceDN w:val="0"/>
        <w:adjustRightInd w:val="0"/>
        <w:spacing w:after="0" w:line="240" w:lineRule="auto"/>
        <w:ind w:left="357"/>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The tape of rhythm exhibited by the decompensated heart is secondary in importance, and digitalis exerts its salutary effects on the failing heart with normal sinus rhythm as well as on the failing heart exhibiting ventricular fibrillation.</w:t>
      </w:r>
    </w:p>
    <w:p w:rsidR="00D40576" w:rsidRPr="00D40576" w:rsidRDefault="00D40576" w:rsidP="00D40576">
      <w:pPr>
        <w:widowControl w:val="0"/>
        <w:autoSpaceDE w:val="0"/>
        <w:autoSpaceDN w:val="0"/>
        <w:adjustRightInd w:val="0"/>
        <w:spacing w:after="0" w:line="240" w:lineRule="auto"/>
        <w:ind w:left="357"/>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The mechanism by which digitalis and all allied cardiac glycosides exert beneficial effects on the failing heart is identical, namely, a direct cardiotonic action on the myocardium to increase the force of contraction and to increase cardiac tone.</w:t>
      </w:r>
    </w:p>
    <w:p w:rsidR="00D40576" w:rsidRPr="00D40576" w:rsidRDefault="00D40576" w:rsidP="00D40576">
      <w:pPr>
        <w:widowControl w:val="0"/>
        <w:autoSpaceDE w:val="0"/>
        <w:autoSpaceDN w:val="0"/>
        <w:adjustRightInd w:val="0"/>
        <w:spacing w:after="0" w:line="240" w:lineRule="auto"/>
        <w:ind w:left="357"/>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Cardiovascular drugs may be divided into three groups: drugs that affect the heart; drugs that affect blood pressure; and drugs that prevent blood clotting.</w:t>
      </w:r>
    </w:p>
    <w:p w:rsidR="00D40576" w:rsidRPr="00D40576" w:rsidRDefault="00D40576" w:rsidP="00D40576">
      <w:pPr>
        <w:widowControl w:val="0"/>
        <w:autoSpaceDE w:val="0"/>
        <w:autoSpaceDN w:val="0"/>
        <w:adjustRightInd w:val="0"/>
        <w:spacing w:after="0" w:line="240" w:lineRule="auto"/>
        <w:ind w:left="357"/>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b/>
          <w:bCs/>
          <w:color w:val="000000"/>
          <w:sz w:val="28"/>
          <w:szCs w:val="28"/>
          <w:lang w:val="en-US" w:eastAsia="ru-RU"/>
        </w:rPr>
        <w:t>Drugs that affect the heart</w:t>
      </w:r>
      <w:r w:rsidRPr="00D40576">
        <w:rPr>
          <w:rFonts w:ascii="Times New Roman" w:eastAsia="Times New Roman" w:hAnsi="Times New Roman" w:cs="Times New Roman"/>
          <w:sz w:val="28"/>
          <w:szCs w:val="28"/>
          <w:lang w:val="en-US" w:eastAsia="ru-RU"/>
        </w:rPr>
        <w:t xml:space="preserve">. Drugs may affect the heart in two major ways: changing the rate and forcefulness of the heart beat and altering the rhythm of the heart beat. Other drugs which belong to the general class of </w:t>
      </w:r>
      <w:r w:rsidRPr="00D40576">
        <w:rPr>
          <w:rFonts w:ascii="Times New Roman" w:eastAsia="Times New Roman" w:hAnsi="Times New Roman" w:cs="Times New Roman"/>
          <w:i/>
          <w:iCs/>
          <w:color w:val="000000"/>
          <w:sz w:val="28"/>
          <w:szCs w:val="28"/>
          <w:lang w:val="en-US" w:eastAsia="ru-RU"/>
        </w:rPr>
        <w:t>sympathomimetrics</w:t>
      </w:r>
      <w:r w:rsidRPr="00D40576">
        <w:rPr>
          <w:rFonts w:ascii="Times New Roman" w:eastAsia="Times New Roman" w:hAnsi="Times New Roman" w:cs="Times New Roman"/>
          <w:sz w:val="28"/>
          <w:szCs w:val="28"/>
          <w:lang w:val="en-US" w:eastAsia="ru-RU"/>
        </w:rPr>
        <w:t xml:space="preserve"> are used to increase heart rate and the force of contraction. Drugs used to correct abnormal heart rhythm are called </w:t>
      </w:r>
      <w:r w:rsidRPr="00D40576">
        <w:rPr>
          <w:rFonts w:ascii="Times New Roman" w:eastAsia="Times New Roman" w:hAnsi="Times New Roman" w:cs="Times New Roman"/>
          <w:i/>
          <w:iCs/>
          <w:color w:val="000000"/>
          <w:sz w:val="28"/>
          <w:szCs w:val="28"/>
          <w:lang w:val="en-US" w:eastAsia="ru-RU"/>
        </w:rPr>
        <w:t>antiarrhythimics</w:t>
      </w:r>
      <w:r w:rsidRPr="00D40576">
        <w:rPr>
          <w:rFonts w:ascii="Times New Roman" w:eastAsia="Times New Roman" w:hAnsi="Times New Roman" w:cs="Times New Roman"/>
          <w:sz w:val="28"/>
          <w:szCs w:val="28"/>
          <w:lang w:val="en-US" w:eastAsia="ru-RU"/>
        </w:rPr>
        <w:t>.</w:t>
      </w:r>
    </w:p>
    <w:p w:rsidR="00D40576" w:rsidRPr="00D40576" w:rsidRDefault="00D40576" w:rsidP="00D40576">
      <w:pPr>
        <w:widowControl w:val="0"/>
        <w:autoSpaceDE w:val="0"/>
        <w:autoSpaceDN w:val="0"/>
        <w:adjustRightInd w:val="0"/>
        <w:spacing w:after="0" w:line="240" w:lineRule="auto"/>
        <w:ind w:left="357"/>
        <w:jc w:val="both"/>
        <w:rPr>
          <w:rFonts w:ascii="Times New Roman" w:eastAsia="Times New Roman" w:hAnsi="Times New Roman" w:cs="Times New Roman"/>
          <w:color w:val="000000"/>
          <w:sz w:val="28"/>
          <w:szCs w:val="28"/>
          <w:lang w:val="en-US" w:eastAsia="ru-RU"/>
        </w:rPr>
      </w:pPr>
      <w:r w:rsidRPr="00D40576">
        <w:rPr>
          <w:rFonts w:ascii="Times New Roman" w:eastAsia="Times New Roman" w:hAnsi="Times New Roman" w:cs="Times New Roman"/>
          <w:b/>
          <w:bCs/>
          <w:color w:val="000000"/>
          <w:sz w:val="28"/>
          <w:szCs w:val="28"/>
          <w:lang w:val="en-US" w:eastAsia="ru-RU"/>
        </w:rPr>
        <w:t xml:space="preserve">Drugs that affect blood pressure. </w:t>
      </w:r>
      <w:r w:rsidRPr="00D40576">
        <w:rPr>
          <w:rFonts w:ascii="Times New Roman" w:eastAsia="Times New Roman" w:hAnsi="Times New Roman" w:cs="Times New Roman"/>
          <w:i/>
          <w:iCs/>
          <w:color w:val="000000"/>
          <w:sz w:val="28"/>
          <w:szCs w:val="28"/>
          <w:lang w:val="en-US" w:eastAsia="ru-RU"/>
        </w:rPr>
        <w:t>Vasodilators</w:t>
      </w:r>
      <w:r w:rsidRPr="00D40576">
        <w:rPr>
          <w:rFonts w:ascii="Times New Roman" w:eastAsia="Times New Roman" w:hAnsi="Times New Roman" w:cs="Times New Roman"/>
          <w:color w:val="000000"/>
          <w:sz w:val="28"/>
          <w:szCs w:val="28"/>
          <w:lang w:val="en-US" w:eastAsia="ru-RU"/>
        </w:rPr>
        <w:t xml:space="preserve"> are drugs which relax the muscles of vessel walls, thus increasing the size of blood vessels. They are used in treating blood vessel diseases, heart conditions, hypertension. Nitrites are used as vasodilators. Diuretics promote excretion of fluid and shrinkage of the volume of blood within the vessels.</w:t>
      </w:r>
      <w:r w:rsidRPr="00D40576">
        <w:rPr>
          <w:rFonts w:ascii="Times New Roman" w:eastAsia="Times New Roman" w:hAnsi="Times New Roman" w:cs="Times New Roman"/>
          <w:i/>
          <w:iCs/>
          <w:color w:val="000000"/>
          <w:sz w:val="28"/>
          <w:szCs w:val="28"/>
          <w:lang w:val="en-US" w:eastAsia="ru-RU"/>
        </w:rPr>
        <w:t xml:space="preserve">Vasoconstrictors </w:t>
      </w:r>
      <w:r w:rsidRPr="00D40576">
        <w:rPr>
          <w:rFonts w:ascii="Times New Roman" w:eastAsia="Times New Roman" w:hAnsi="Times New Roman" w:cs="Times New Roman"/>
          <w:color w:val="000000"/>
          <w:sz w:val="28"/>
          <w:szCs w:val="28"/>
          <w:lang w:val="en-US" w:eastAsia="ru-RU"/>
        </w:rPr>
        <w:t>are drugs which constrict muscle fibres around blood vessels and narrow the size of the vessel opening.</w:t>
      </w:r>
    </w:p>
    <w:p w:rsidR="00D40576" w:rsidRPr="00D40576" w:rsidRDefault="00D40576" w:rsidP="00D40576">
      <w:pPr>
        <w:widowControl w:val="0"/>
        <w:autoSpaceDE w:val="0"/>
        <w:autoSpaceDN w:val="0"/>
        <w:adjustRightInd w:val="0"/>
        <w:spacing w:after="0" w:line="240" w:lineRule="auto"/>
        <w:ind w:left="357"/>
        <w:jc w:val="both"/>
        <w:rPr>
          <w:rFonts w:ascii="Times New Roman" w:eastAsia="Times New Roman" w:hAnsi="Times New Roman" w:cs="Times New Roman"/>
          <w:color w:val="000000"/>
          <w:sz w:val="28"/>
          <w:szCs w:val="28"/>
          <w:lang w:val="en-US" w:eastAsia="ru-RU"/>
        </w:rPr>
      </w:pPr>
      <w:r w:rsidRPr="00D40576">
        <w:rPr>
          <w:rFonts w:ascii="Times New Roman" w:eastAsia="Times New Roman" w:hAnsi="Times New Roman" w:cs="Times New Roman"/>
          <w:b/>
          <w:bCs/>
          <w:color w:val="000000"/>
          <w:sz w:val="28"/>
          <w:szCs w:val="28"/>
          <w:lang w:val="en-US" w:eastAsia="ru-RU"/>
        </w:rPr>
        <w:t xml:space="preserve">Drugs that prevent blood clotting. </w:t>
      </w:r>
      <w:r w:rsidRPr="00D40576">
        <w:rPr>
          <w:rFonts w:ascii="Times New Roman" w:eastAsia="Times New Roman" w:hAnsi="Times New Roman" w:cs="Times New Roman"/>
          <w:color w:val="000000"/>
          <w:sz w:val="28"/>
          <w:szCs w:val="28"/>
          <w:lang w:val="en-US" w:eastAsia="ru-RU"/>
        </w:rPr>
        <w:t xml:space="preserve">These drugs are called </w:t>
      </w:r>
      <w:r w:rsidRPr="00D40576">
        <w:rPr>
          <w:rFonts w:ascii="Times New Roman" w:eastAsia="Times New Roman" w:hAnsi="Times New Roman" w:cs="Times New Roman"/>
          <w:i/>
          <w:iCs/>
          <w:color w:val="000000"/>
          <w:sz w:val="28"/>
          <w:szCs w:val="28"/>
          <w:lang w:val="en-US" w:eastAsia="ru-RU"/>
        </w:rPr>
        <w:t>anticoagulants.</w:t>
      </w:r>
      <w:r w:rsidRPr="00D40576">
        <w:rPr>
          <w:rFonts w:ascii="Times New Roman" w:eastAsia="Times New Roman" w:hAnsi="Times New Roman" w:cs="Times New Roman"/>
          <w:color w:val="000000"/>
          <w:sz w:val="28"/>
          <w:szCs w:val="28"/>
          <w:lang w:val="en-US" w:eastAsia="ru-RU"/>
        </w:rPr>
        <w:t>They are used to prevent the formation of clots in veins and arteries.</w:t>
      </w:r>
    </w:p>
    <w:p w:rsidR="00D40576" w:rsidRPr="00D40576" w:rsidRDefault="00D40576" w:rsidP="00D40576">
      <w:pPr>
        <w:jc w:val="right"/>
        <w:rPr>
          <w:rFonts w:ascii="Times New Roman" w:eastAsia="Times New Roman" w:hAnsi="Times New Roman" w:cs="Times New Roman"/>
          <w:b/>
          <w:bCs/>
          <w:sz w:val="28"/>
          <w:szCs w:val="28"/>
          <w:lang w:val="en-US" w:eastAsia="ru-RU"/>
        </w:rPr>
      </w:pPr>
      <w:r w:rsidRPr="00D40576">
        <w:rPr>
          <w:rFonts w:ascii="Times New Roman" w:eastAsia="Times New Roman" w:hAnsi="Times New Roman" w:cs="Times New Roman"/>
          <w:b/>
          <w:bCs/>
          <w:sz w:val="28"/>
          <w:szCs w:val="28"/>
          <w:lang w:val="en-US" w:eastAsia="ru-RU"/>
        </w:rPr>
        <w:t>TEXT B. CARDIAC GLYCOSIDES</w:t>
      </w:r>
    </w:p>
    <w:p w:rsidR="00D40576" w:rsidRPr="00D40576" w:rsidRDefault="00D40576" w:rsidP="00D40576">
      <w:pPr>
        <w:spacing w:after="0" w:line="240" w:lineRule="auto"/>
        <w:ind w:firstLine="709"/>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Cardiac glycosides include crude drugs and their preparations which possess cardiotonic properties by virtue</w:t>
      </w:r>
      <w:r w:rsidRPr="00D40576">
        <w:rPr>
          <w:rFonts w:ascii="Times New Roman" w:eastAsia="Times New Roman" w:hAnsi="Times New Roman" w:cs="Times New Roman"/>
          <w:sz w:val="28"/>
          <w:szCs w:val="28"/>
          <w:vertAlign w:val="superscript"/>
          <w:lang w:val="en-US" w:eastAsia="ru-RU"/>
        </w:rPr>
        <w:t>4</w:t>
      </w:r>
      <w:r w:rsidRPr="00D40576">
        <w:rPr>
          <w:rFonts w:ascii="Times New Roman" w:eastAsia="Times New Roman" w:hAnsi="Times New Roman" w:cs="Times New Roman"/>
          <w:sz w:val="28"/>
          <w:szCs w:val="28"/>
          <w:lang w:val="en-US" w:eastAsia="ru-RU"/>
        </w:rPr>
        <w:t>of their glycosidal content</w:t>
      </w:r>
      <w:r w:rsidRPr="00D40576">
        <w:rPr>
          <w:rFonts w:ascii="Times New Roman" w:eastAsia="Times New Roman" w:hAnsi="Times New Roman" w:cs="Times New Roman"/>
          <w:sz w:val="28"/>
          <w:szCs w:val="28"/>
          <w:vertAlign w:val="superscript"/>
          <w:lang w:val="en-US" w:eastAsia="ru-RU"/>
        </w:rPr>
        <w:t>5</w:t>
      </w:r>
      <w:r w:rsidRPr="00D40576">
        <w:rPr>
          <w:rFonts w:ascii="Times New Roman" w:eastAsia="Times New Roman" w:hAnsi="Times New Roman" w:cs="Times New Roman"/>
          <w:sz w:val="28"/>
          <w:szCs w:val="28"/>
          <w:lang w:val="en-US" w:eastAsia="ru-RU"/>
        </w:rPr>
        <w:t xml:space="preserve"> .The important drugs are: Digitalis, Strophanthus, their preparations, and purified</w:t>
      </w:r>
      <w:r w:rsidRPr="00D40576">
        <w:rPr>
          <w:rFonts w:ascii="Times New Roman" w:eastAsia="Times New Roman" w:hAnsi="Times New Roman" w:cs="Times New Roman"/>
          <w:sz w:val="28"/>
          <w:szCs w:val="28"/>
          <w:vertAlign w:val="superscript"/>
          <w:lang w:val="en-US" w:eastAsia="ru-RU"/>
        </w:rPr>
        <w:t>6</w:t>
      </w:r>
      <w:r w:rsidRPr="00D40576">
        <w:rPr>
          <w:rFonts w:ascii="Times New Roman" w:eastAsia="Times New Roman" w:hAnsi="Times New Roman" w:cs="Times New Roman"/>
          <w:sz w:val="28"/>
          <w:szCs w:val="28"/>
          <w:lang w:val="en-US" w:eastAsia="ru-RU"/>
        </w:rPr>
        <w:t xml:space="preserve"> glycosides obtained from them.             </w:t>
      </w:r>
    </w:p>
    <w:p w:rsidR="00D40576" w:rsidRPr="00D40576" w:rsidRDefault="00D40576" w:rsidP="00D40576">
      <w:pPr>
        <w:spacing w:after="0" w:line="240" w:lineRule="auto"/>
        <w:ind w:firstLine="709"/>
        <w:rPr>
          <w:rFonts w:ascii="Times New Roman" w:eastAsia="Times New Roman" w:hAnsi="Times New Roman" w:cs="Times New Roman"/>
          <w:i/>
          <w:iCs/>
          <w:color w:val="E75686"/>
          <w:sz w:val="28"/>
          <w:szCs w:val="28"/>
          <w:lang w:val="en-US" w:eastAsia="ru-RU"/>
        </w:rPr>
      </w:pPr>
      <w:r w:rsidRPr="00D40576">
        <w:rPr>
          <w:rFonts w:ascii="Times New Roman" w:eastAsia="Times New Roman" w:hAnsi="Times New Roman" w:cs="Times New Roman"/>
          <w:sz w:val="28"/>
          <w:szCs w:val="28"/>
          <w:lang w:val="en-US" w:eastAsia="ru-RU"/>
        </w:rPr>
        <w:t>Digitalis has been the subject of long investigation. The consti</w:t>
      </w:r>
      <w:r w:rsidRPr="00D40576">
        <w:rPr>
          <w:rFonts w:ascii="Times New Roman" w:eastAsia="Times New Roman" w:hAnsi="Times New Roman" w:cs="Times New Roman"/>
          <w:sz w:val="28"/>
          <w:szCs w:val="28"/>
          <w:lang w:val="en-US" w:eastAsia="ru-RU"/>
        </w:rPr>
        <w:softHyphen/>
        <w:t xml:space="preserve">tuents which are now recognized as being of the greatest importance cardiovascular agents are digitoxin, gitoxin, digoxin and lantoside. Digitoxin is the most active principle. Other constituents of digitalis are digitoflavin, digitophyllin, etc. </w:t>
      </w:r>
    </w:p>
    <w:p w:rsidR="00D40576" w:rsidRPr="00D40576" w:rsidRDefault="00D40576" w:rsidP="00D40576">
      <w:pPr>
        <w:spacing w:after="0" w:line="240" w:lineRule="auto"/>
        <w:ind w:firstLine="709"/>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The chief therapeutic use for digitalis is in the treatment of congestive heart failure.</w:t>
      </w:r>
      <w:r w:rsidRPr="00D40576">
        <w:rPr>
          <w:rFonts w:ascii="Times New Roman" w:eastAsia="Times New Roman" w:hAnsi="Times New Roman" w:cs="Times New Roman"/>
          <w:sz w:val="28"/>
          <w:szCs w:val="28"/>
          <w:vertAlign w:val="superscript"/>
          <w:lang w:val="en-US" w:eastAsia="ru-RU"/>
        </w:rPr>
        <w:t>1</w:t>
      </w:r>
      <w:r w:rsidRPr="00D40576">
        <w:rPr>
          <w:rFonts w:ascii="Times New Roman" w:eastAsia="Times New Roman" w:hAnsi="Times New Roman" w:cs="Times New Roman"/>
          <w:sz w:val="28"/>
          <w:szCs w:val="28"/>
          <w:lang w:val="en-US" w:eastAsia="ru-RU"/>
        </w:rPr>
        <w:t xml:space="preserve"> It is of value regardless of whether the failure is predominantly of the right or left side of the heart. The type of rhythm exhibited by the decompensated heart is secondary in importance, and digitalis exerts its salutary</w:t>
      </w:r>
      <w:r w:rsidRPr="00D40576">
        <w:rPr>
          <w:rFonts w:ascii="Times New Roman" w:eastAsia="Times New Roman" w:hAnsi="Times New Roman" w:cs="Times New Roman"/>
          <w:sz w:val="28"/>
          <w:szCs w:val="28"/>
          <w:vertAlign w:val="superscript"/>
          <w:lang w:val="en-US" w:eastAsia="ru-RU"/>
        </w:rPr>
        <w:t>7</w:t>
      </w:r>
      <w:r w:rsidRPr="00D40576">
        <w:rPr>
          <w:rFonts w:ascii="Times New Roman" w:eastAsia="Times New Roman" w:hAnsi="Times New Roman" w:cs="Times New Roman"/>
          <w:sz w:val="28"/>
          <w:szCs w:val="28"/>
          <w:lang w:val="en-US" w:eastAsia="ru-RU"/>
        </w:rPr>
        <w:t xml:space="preserve"> effects on the failing heart</w:t>
      </w:r>
      <w:r w:rsidRPr="00D40576">
        <w:rPr>
          <w:rFonts w:ascii="Times New Roman" w:eastAsia="Times New Roman" w:hAnsi="Times New Roman" w:cs="Times New Roman"/>
          <w:i/>
          <w:iCs/>
          <w:sz w:val="28"/>
          <w:szCs w:val="28"/>
          <w:vertAlign w:val="superscript"/>
          <w:lang w:val="en-US" w:eastAsia="ru-RU"/>
        </w:rPr>
        <w:t>2</w:t>
      </w:r>
      <w:r w:rsidRPr="00D40576">
        <w:rPr>
          <w:rFonts w:ascii="Times New Roman" w:eastAsia="Times New Roman" w:hAnsi="Times New Roman" w:cs="Times New Roman"/>
          <w:i/>
          <w:iCs/>
          <w:sz w:val="28"/>
          <w:szCs w:val="28"/>
          <w:lang w:val="en-US" w:eastAsia="ru-RU"/>
        </w:rPr>
        <w:t xml:space="preserve"> </w:t>
      </w:r>
      <w:r w:rsidRPr="00D40576">
        <w:rPr>
          <w:rFonts w:ascii="Times New Roman" w:eastAsia="Times New Roman" w:hAnsi="Times New Roman" w:cs="Times New Roman"/>
          <w:sz w:val="28"/>
          <w:szCs w:val="28"/>
          <w:lang w:val="en-US" w:eastAsia="ru-RU"/>
        </w:rPr>
        <w:t>with normal sinus rhythm as well as on the failing heart exhibiting ventricular fibrillation</w:t>
      </w:r>
    </w:p>
    <w:p w:rsidR="00D40576" w:rsidRPr="00D40576" w:rsidRDefault="00D40576" w:rsidP="00D40576">
      <w:pPr>
        <w:spacing w:after="0" w:line="240" w:lineRule="auto"/>
        <w:ind w:firstLine="709"/>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The mechanism by which digitalis and all allied cardiac gly</w:t>
      </w:r>
      <w:r w:rsidRPr="00D40576">
        <w:rPr>
          <w:rFonts w:ascii="Times New Roman" w:eastAsia="Times New Roman" w:hAnsi="Times New Roman" w:cs="Times New Roman"/>
          <w:sz w:val="28"/>
          <w:szCs w:val="28"/>
          <w:lang w:val="en-US" w:eastAsia="ru-RU"/>
        </w:rPr>
        <w:softHyphen/>
        <w:t>cosides exert beneficial effects on the failing heart is identical, namely, a direct cardiotonic action on the myocardium to increase the force of contraction</w:t>
      </w:r>
      <w:r w:rsidRPr="00D40576">
        <w:rPr>
          <w:rFonts w:ascii="Times New Roman" w:eastAsia="Times New Roman" w:hAnsi="Times New Roman" w:cs="Times New Roman"/>
          <w:b/>
          <w:sz w:val="28"/>
          <w:szCs w:val="28"/>
          <w:lang w:val="en-US" w:eastAsia="ru-RU"/>
        </w:rPr>
        <w:t>3</w:t>
      </w:r>
      <w:r w:rsidRPr="00D40576">
        <w:rPr>
          <w:rFonts w:ascii="Times New Roman" w:eastAsia="Times New Roman" w:hAnsi="Times New Roman" w:cs="Times New Roman"/>
          <w:sz w:val="28"/>
          <w:szCs w:val="28"/>
          <w:lang w:val="en-US" w:eastAsia="ru-RU"/>
        </w:rPr>
        <w:t xml:space="preserve"> and to increase cardiac tone. Slowing of the cardiac rate occurs only when the rate was originally rapid due to the failure.</w:t>
      </w:r>
    </w:p>
    <w:p w:rsidR="00D40576" w:rsidRPr="00D40576" w:rsidRDefault="00D40576" w:rsidP="00D40576">
      <w:pPr>
        <w:spacing w:after="0" w:line="240" w:lineRule="auto"/>
        <w:ind w:firstLine="709"/>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The signs and symptoms of heart failure are in large measure abolished by digitalis, but bed rest, sedatives, and often diuretics and restriction of fluid intake may be required to obtain best results.</w:t>
      </w:r>
    </w:p>
    <w:p w:rsidR="00D40576" w:rsidRPr="00D40576" w:rsidRDefault="00D40576" w:rsidP="00D40576">
      <w:pPr>
        <w:spacing w:after="0" w:line="240" w:lineRule="auto"/>
        <w:ind w:firstLine="709"/>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color w:val="000000"/>
          <w:sz w:val="28"/>
          <w:szCs w:val="28"/>
          <w:lang w:val="en-US" w:eastAsia="ru-RU"/>
        </w:rPr>
        <w:t xml:space="preserve">Two types of digitalis dosage are recognized, initial dose for digitalization, and maintenance dose for chronic therapy.         </w:t>
      </w:r>
    </w:p>
    <w:p w:rsidR="00D40576" w:rsidRPr="00D40576" w:rsidRDefault="00D40576" w:rsidP="00D40576">
      <w:pPr>
        <w:spacing w:after="0" w:line="240" w:lineRule="auto"/>
        <w:ind w:firstLine="709"/>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color w:val="000000"/>
          <w:sz w:val="28"/>
          <w:szCs w:val="28"/>
          <w:lang w:val="en-US" w:eastAsia="ru-RU"/>
        </w:rPr>
        <w:t>Digitalization is usually complete when the patient has ingested the equivalent of a total of 1.2 gm of powdered digitalis in a perio~3 of 48 to 96 hours. This amount can be divided into several equal daily doses, and the total daily dose is usually divided into two or three equal amounts.</w:t>
      </w:r>
    </w:p>
    <w:p w:rsidR="00D40576" w:rsidRPr="00D40576" w:rsidRDefault="00D40576" w:rsidP="00D40576">
      <w:pPr>
        <w:spacing w:after="0" w:line="240" w:lineRule="auto"/>
        <w:ind w:firstLine="709"/>
        <w:rPr>
          <w:rFonts w:ascii="Times New Roman" w:eastAsia="Times New Roman" w:hAnsi="Times New Roman" w:cs="Times New Roman"/>
          <w:color w:val="000000"/>
          <w:sz w:val="28"/>
          <w:szCs w:val="28"/>
          <w:lang w:val="en-US" w:eastAsia="ru-RU"/>
        </w:rPr>
      </w:pPr>
      <w:r w:rsidRPr="00D40576">
        <w:rPr>
          <w:rFonts w:ascii="Times New Roman" w:eastAsia="Times New Roman" w:hAnsi="Times New Roman" w:cs="Times New Roman"/>
          <w:color w:val="000000"/>
          <w:sz w:val="28"/>
          <w:szCs w:val="28"/>
          <w:lang w:val="en-US" w:eastAsia="ru-RU"/>
        </w:rPr>
        <w:t>By maintenance dose is meant that daily dose which will give optimal digitalis effects and replace the glycoside which is con</w:t>
      </w:r>
      <w:r w:rsidRPr="00D40576">
        <w:rPr>
          <w:rFonts w:ascii="Times New Roman" w:eastAsia="Times New Roman" w:hAnsi="Times New Roman" w:cs="Times New Roman"/>
          <w:color w:val="000000"/>
          <w:sz w:val="28"/>
          <w:szCs w:val="28"/>
          <w:lang w:val="en-US" w:eastAsia="ru-RU"/>
        </w:rPr>
        <w:softHyphen/>
        <w:t>stantly being destroyed or excreted. Optimal effects can be obtained without toxic effects, and the optimal dose is not necessarily the largest tolerated dose.</w:t>
      </w:r>
    </w:p>
    <w:p w:rsidR="00D40576" w:rsidRPr="00D40576" w:rsidRDefault="00D40576" w:rsidP="00D40576">
      <w:pPr>
        <w:spacing w:after="0" w:line="240" w:lineRule="auto"/>
        <w:rPr>
          <w:rFonts w:ascii="Times New Roman" w:eastAsia="Times New Roman" w:hAnsi="Times New Roman" w:cs="Times New Roman"/>
          <w:b/>
          <w:bCs/>
          <w:color w:val="000000"/>
          <w:sz w:val="28"/>
          <w:szCs w:val="28"/>
          <w:lang w:eastAsia="ru-RU"/>
        </w:rPr>
      </w:pPr>
      <w:r w:rsidRPr="00D40576">
        <w:rPr>
          <w:rFonts w:ascii="Times New Roman" w:eastAsia="Times New Roman" w:hAnsi="Times New Roman" w:cs="Times New Roman"/>
          <w:b/>
          <w:bCs/>
          <w:color w:val="000000"/>
          <w:sz w:val="28"/>
          <w:szCs w:val="28"/>
          <w:lang w:val="en-US" w:eastAsia="ru-RU"/>
        </w:rPr>
        <w:t>Notes</w:t>
      </w:r>
      <w:r w:rsidRPr="00D40576">
        <w:rPr>
          <w:rFonts w:ascii="Times New Roman" w:eastAsia="Times New Roman" w:hAnsi="Times New Roman" w:cs="Times New Roman"/>
          <w:b/>
          <w:bCs/>
          <w:color w:val="000000"/>
          <w:sz w:val="28"/>
          <w:szCs w:val="28"/>
          <w:lang w:eastAsia="ru-RU"/>
        </w:rPr>
        <w:t>:</w:t>
      </w:r>
    </w:p>
    <w:p w:rsidR="00D40576" w:rsidRPr="00D40576" w:rsidRDefault="00D40576" w:rsidP="00D40576">
      <w:pPr>
        <w:spacing w:after="0" w:line="240" w:lineRule="auto"/>
        <w:rPr>
          <w:rFonts w:ascii="Times New Roman" w:eastAsia="Times New Roman" w:hAnsi="Times New Roman" w:cs="Times New Roman"/>
          <w:color w:val="000000"/>
          <w:sz w:val="28"/>
          <w:szCs w:val="28"/>
          <w:lang w:eastAsia="ru-RU"/>
        </w:rPr>
      </w:pPr>
      <w:r w:rsidRPr="00D40576">
        <w:rPr>
          <w:rFonts w:ascii="Times New Roman" w:eastAsia="Times New Roman" w:hAnsi="Times New Roman" w:cs="Times New Roman"/>
          <w:color w:val="000000"/>
          <w:sz w:val="28"/>
          <w:szCs w:val="28"/>
          <w:lang w:eastAsia="ru-RU"/>
        </w:rPr>
        <w:t xml:space="preserve">1.  </w:t>
      </w:r>
      <w:r w:rsidRPr="00D40576">
        <w:rPr>
          <w:rFonts w:ascii="Times New Roman" w:eastAsia="Times New Roman" w:hAnsi="Times New Roman" w:cs="Times New Roman"/>
          <w:color w:val="000000"/>
          <w:sz w:val="28"/>
          <w:szCs w:val="28"/>
          <w:lang w:val="en-US" w:eastAsia="ru-RU"/>
        </w:rPr>
        <w:t>congestive</w:t>
      </w:r>
      <w:r w:rsidRPr="00D40576">
        <w:rPr>
          <w:rFonts w:ascii="Times New Roman" w:eastAsia="Times New Roman" w:hAnsi="Times New Roman" w:cs="Times New Roman"/>
          <w:color w:val="000000"/>
          <w:sz w:val="28"/>
          <w:szCs w:val="28"/>
          <w:lang w:eastAsia="ru-RU"/>
        </w:rPr>
        <w:t xml:space="preserve"> </w:t>
      </w:r>
      <w:r w:rsidRPr="00D40576">
        <w:rPr>
          <w:rFonts w:ascii="Times New Roman" w:eastAsia="Times New Roman" w:hAnsi="Times New Roman" w:cs="Times New Roman"/>
          <w:color w:val="000000"/>
          <w:sz w:val="28"/>
          <w:szCs w:val="28"/>
          <w:lang w:val="en-US" w:eastAsia="ru-RU"/>
        </w:rPr>
        <w:t>heart</w:t>
      </w:r>
      <w:r w:rsidRPr="00D40576">
        <w:rPr>
          <w:rFonts w:ascii="Times New Roman" w:eastAsia="Times New Roman" w:hAnsi="Times New Roman" w:cs="Times New Roman"/>
          <w:color w:val="000000"/>
          <w:sz w:val="28"/>
          <w:szCs w:val="28"/>
          <w:lang w:eastAsia="ru-RU"/>
        </w:rPr>
        <w:t xml:space="preserve"> </w:t>
      </w:r>
      <w:r w:rsidRPr="00D40576">
        <w:rPr>
          <w:rFonts w:ascii="Times New Roman" w:eastAsia="Times New Roman" w:hAnsi="Times New Roman" w:cs="Times New Roman"/>
          <w:color w:val="000000"/>
          <w:sz w:val="28"/>
          <w:szCs w:val="28"/>
          <w:lang w:val="en-US" w:eastAsia="ru-RU"/>
        </w:rPr>
        <w:t>failure</w:t>
      </w:r>
      <w:r w:rsidRPr="00D40576">
        <w:rPr>
          <w:rFonts w:ascii="Times New Roman" w:eastAsia="Times New Roman" w:hAnsi="Times New Roman" w:cs="Times New Roman"/>
          <w:color w:val="000000"/>
          <w:sz w:val="28"/>
          <w:szCs w:val="28"/>
          <w:lang w:eastAsia="ru-RU"/>
        </w:rPr>
        <w:t xml:space="preserve"> - сердечная недостаточность с рас</w:t>
      </w:r>
      <w:r w:rsidRPr="00D40576">
        <w:rPr>
          <w:rFonts w:ascii="Times New Roman" w:eastAsia="Times New Roman" w:hAnsi="Times New Roman" w:cs="Times New Roman"/>
          <w:color w:val="000000"/>
          <w:sz w:val="28"/>
          <w:szCs w:val="28"/>
          <w:lang w:eastAsia="ru-RU"/>
        </w:rPr>
        <w:softHyphen/>
        <w:t>стройством кровообращения</w:t>
      </w:r>
    </w:p>
    <w:p w:rsidR="00D40576" w:rsidRPr="00D40576" w:rsidRDefault="00D40576" w:rsidP="00D40576">
      <w:pPr>
        <w:spacing w:after="0" w:line="240" w:lineRule="auto"/>
        <w:rPr>
          <w:rFonts w:ascii="Times New Roman" w:eastAsia="Times New Roman" w:hAnsi="Times New Roman" w:cs="Times New Roman"/>
          <w:color w:val="000000"/>
          <w:sz w:val="28"/>
          <w:szCs w:val="28"/>
          <w:lang w:eastAsia="ru-RU"/>
        </w:rPr>
      </w:pPr>
      <w:r w:rsidRPr="00D40576">
        <w:rPr>
          <w:rFonts w:ascii="Times New Roman" w:eastAsia="Times New Roman" w:hAnsi="Times New Roman" w:cs="Times New Roman"/>
          <w:color w:val="000000"/>
          <w:sz w:val="28"/>
          <w:szCs w:val="28"/>
          <w:lang w:eastAsia="ru-RU"/>
        </w:rPr>
        <w:t xml:space="preserve">2. </w:t>
      </w:r>
      <w:r w:rsidRPr="00D40576">
        <w:rPr>
          <w:rFonts w:ascii="Times New Roman" w:eastAsia="Times New Roman" w:hAnsi="Times New Roman" w:cs="Times New Roman"/>
          <w:color w:val="000000"/>
          <w:sz w:val="28"/>
          <w:szCs w:val="28"/>
          <w:lang w:val="en-US" w:eastAsia="ru-RU"/>
        </w:rPr>
        <w:t>failing</w:t>
      </w:r>
      <w:r w:rsidRPr="00D40576">
        <w:rPr>
          <w:rFonts w:ascii="Times New Roman" w:eastAsia="Times New Roman" w:hAnsi="Times New Roman" w:cs="Times New Roman"/>
          <w:color w:val="000000"/>
          <w:sz w:val="28"/>
          <w:szCs w:val="28"/>
          <w:lang w:eastAsia="ru-RU"/>
        </w:rPr>
        <w:t xml:space="preserve"> </w:t>
      </w:r>
      <w:r w:rsidRPr="00D40576">
        <w:rPr>
          <w:rFonts w:ascii="Times New Roman" w:eastAsia="Times New Roman" w:hAnsi="Times New Roman" w:cs="Times New Roman"/>
          <w:color w:val="000000"/>
          <w:sz w:val="28"/>
          <w:szCs w:val="28"/>
          <w:lang w:val="en-US" w:eastAsia="ru-RU"/>
        </w:rPr>
        <w:t>heart</w:t>
      </w:r>
      <w:r w:rsidRPr="00D40576">
        <w:rPr>
          <w:rFonts w:ascii="Times New Roman" w:eastAsia="Times New Roman" w:hAnsi="Times New Roman" w:cs="Times New Roman"/>
          <w:color w:val="000000"/>
          <w:sz w:val="28"/>
          <w:szCs w:val="28"/>
          <w:lang w:eastAsia="ru-RU"/>
        </w:rPr>
        <w:t xml:space="preserve"> — сердечная недостаточность</w:t>
      </w:r>
    </w:p>
    <w:p w:rsidR="00D40576" w:rsidRPr="00D40576" w:rsidRDefault="00D40576" w:rsidP="00D40576">
      <w:pPr>
        <w:spacing w:after="0" w:line="240" w:lineRule="auto"/>
        <w:rPr>
          <w:rFonts w:ascii="Times New Roman" w:eastAsia="Times New Roman" w:hAnsi="Times New Roman" w:cs="Times New Roman"/>
          <w:color w:val="000000"/>
          <w:sz w:val="28"/>
          <w:szCs w:val="28"/>
          <w:lang w:eastAsia="ru-RU"/>
        </w:rPr>
      </w:pPr>
      <w:r w:rsidRPr="00D40576">
        <w:rPr>
          <w:rFonts w:ascii="Times New Roman" w:eastAsia="Times New Roman" w:hAnsi="Times New Roman" w:cs="Times New Roman"/>
          <w:color w:val="000000"/>
          <w:sz w:val="28"/>
          <w:szCs w:val="28"/>
          <w:lang w:eastAsia="ru-RU"/>
        </w:rPr>
        <w:t xml:space="preserve">3. </w:t>
      </w:r>
      <w:r w:rsidRPr="00D40576">
        <w:rPr>
          <w:rFonts w:ascii="Times New Roman" w:eastAsia="Times New Roman" w:hAnsi="Times New Roman" w:cs="Times New Roman"/>
          <w:color w:val="000000"/>
          <w:sz w:val="28"/>
          <w:szCs w:val="28"/>
          <w:lang w:val="en-US" w:eastAsia="ru-RU"/>
        </w:rPr>
        <w:t>force</w:t>
      </w:r>
      <w:r w:rsidRPr="00D40576">
        <w:rPr>
          <w:rFonts w:ascii="Times New Roman" w:eastAsia="Times New Roman" w:hAnsi="Times New Roman" w:cs="Times New Roman"/>
          <w:color w:val="000000"/>
          <w:sz w:val="28"/>
          <w:szCs w:val="28"/>
          <w:lang w:eastAsia="ru-RU"/>
        </w:rPr>
        <w:t xml:space="preserve"> </w:t>
      </w:r>
      <w:r w:rsidRPr="00D40576">
        <w:rPr>
          <w:rFonts w:ascii="Times New Roman" w:eastAsia="Times New Roman" w:hAnsi="Times New Roman" w:cs="Times New Roman"/>
          <w:color w:val="000000"/>
          <w:sz w:val="28"/>
          <w:szCs w:val="28"/>
          <w:lang w:val="en-US" w:eastAsia="ru-RU"/>
        </w:rPr>
        <w:t>of</w:t>
      </w:r>
      <w:r w:rsidRPr="00D40576">
        <w:rPr>
          <w:rFonts w:ascii="Times New Roman" w:eastAsia="Times New Roman" w:hAnsi="Times New Roman" w:cs="Times New Roman"/>
          <w:color w:val="000000"/>
          <w:sz w:val="28"/>
          <w:szCs w:val="28"/>
          <w:lang w:eastAsia="ru-RU"/>
        </w:rPr>
        <w:t xml:space="preserve"> </w:t>
      </w:r>
      <w:r w:rsidRPr="00D40576">
        <w:rPr>
          <w:rFonts w:ascii="Times New Roman" w:eastAsia="Times New Roman" w:hAnsi="Times New Roman" w:cs="Times New Roman"/>
          <w:color w:val="000000"/>
          <w:sz w:val="28"/>
          <w:szCs w:val="28"/>
          <w:lang w:val="en-US" w:eastAsia="ru-RU"/>
        </w:rPr>
        <w:t>contraction</w:t>
      </w:r>
      <w:r w:rsidRPr="00D40576">
        <w:rPr>
          <w:rFonts w:ascii="Times New Roman" w:eastAsia="Times New Roman" w:hAnsi="Times New Roman" w:cs="Times New Roman"/>
          <w:color w:val="000000"/>
          <w:sz w:val="28"/>
          <w:szCs w:val="28"/>
          <w:lang w:eastAsia="ru-RU"/>
        </w:rPr>
        <w:t xml:space="preserve"> – сократительная способность</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color w:val="000000"/>
          <w:sz w:val="28"/>
          <w:szCs w:val="28"/>
          <w:lang w:eastAsia="ru-RU"/>
        </w:rPr>
        <w:t xml:space="preserve">4. </w:t>
      </w:r>
      <w:r w:rsidRPr="00D40576">
        <w:rPr>
          <w:rFonts w:ascii="Times New Roman" w:eastAsia="Times New Roman" w:hAnsi="Times New Roman" w:cs="Times New Roman"/>
          <w:sz w:val="28"/>
          <w:szCs w:val="28"/>
          <w:lang w:val="en-US" w:eastAsia="ru-RU"/>
        </w:rPr>
        <w:t>by</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virtue</w:t>
      </w:r>
      <w:r w:rsidRPr="00D40576">
        <w:rPr>
          <w:rFonts w:ascii="Times New Roman" w:eastAsia="Times New Roman" w:hAnsi="Times New Roman" w:cs="Times New Roman"/>
          <w:sz w:val="28"/>
          <w:szCs w:val="28"/>
          <w:lang w:eastAsia="ru-RU"/>
        </w:rPr>
        <w:t xml:space="preserve"> – действие, достоинство</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5. </w:t>
      </w:r>
      <w:r w:rsidRPr="00D40576">
        <w:rPr>
          <w:rFonts w:ascii="Times New Roman" w:eastAsia="Times New Roman" w:hAnsi="Times New Roman" w:cs="Times New Roman"/>
          <w:sz w:val="28"/>
          <w:szCs w:val="28"/>
          <w:lang w:val="en-US" w:eastAsia="ru-RU"/>
        </w:rPr>
        <w:t>glycosidal</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content</w:t>
      </w:r>
      <w:r w:rsidRPr="00D40576">
        <w:rPr>
          <w:rFonts w:ascii="Times New Roman" w:eastAsia="Times New Roman" w:hAnsi="Times New Roman" w:cs="Times New Roman"/>
          <w:sz w:val="28"/>
          <w:szCs w:val="28"/>
          <w:lang w:eastAsia="ru-RU"/>
        </w:rPr>
        <w:t xml:space="preserve"> – содержание гликозидов</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6. </w:t>
      </w:r>
      <w:r w:rsidRPr="00D40576">
        <w:rPr>
          <w:rFonts w:ascii="Times New Roman" w:eastAsia="Times New Roman" w:hAnsi="Times New Roman" w:cs="Times New Roman"/>
          <w:sz w:val="28"/>
          <w:szCs w:val="28"/>
          <w:lang w:val="en-US" w:eastAsia="ru-RU"/>
        </w:rPr>
        <w:t>purified</w:t>
      </w:r>
      <w:r w:rsidRPr="00D40576">
        <w:rPr>
          <w:rFonts w:ascii="Times New Roman" w:eastAsia="Times New Roman" w:hAnsi="Times New Roman" w:cs="Times New Roman"/>
          <w:sz w:val="28"/>
          <w:szCs w:val="28"/>
          <w:lang w:eastAsia="ru-RU"/>
        </w:rPr>
        <w:t xml:space="preserve"> - очищенный</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7. </w:t>
      </w:r>
      <w:r w:rsidRPr="00D40576">
        <w:rPr>
          <w:rFonts w:ascii="Times New Roman" w:eastAsia="Times New Roman" w:hAnsi="Times New Roman" w:cs="Times New Roman"/>
          <w:sz w:val="28"/>
          <w:szCs w:val="28"/>
          <w:lang w:val="en-US" w:eastAsia="ru-RU"/>
        </w:rPr>
        <w:t>salutary</w:t>
      </w:r>
      <w:r w:rsidRPr="00D40576">
        <w:rPr>
          <w:rFonts w:ascii="Times New Roman" w:eastAsia="Times New Roman" w:hAnsi="Times New Roman" w:cs="Times New Roman"/>
          <w:sz w:val="28"/>
          <w:szCs w:val="28"/>
          <w:lang w:eastAsia="ru-RU"/>
        </w:rPr>
        <w:t xml:space="preserve"> – благотворный</w:t>
      </w:r>
    </w:p>
    <w:p w:rsidR="00D40576" w:rsidRPr="00D40576" w:rsidRDefault="00D40576" w:rsidP="00D40576">
      <w:pPr>
        <w:tabs>
          <w:tab w:val="left" w:pos="708"/>
          <w:tab w:val="center" w:pos="4677"/>
          <w:tab w:val="right" w:pos="9355"/>
        </w:tabs>
        <w:spacing w:after="0" w:line="240" w:lineRule="auto"/>
        <w:jc w:val="right"/>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Приложение 3</w:t>
      </w:r>
    </w:p>
    <w:p w:rsidR="00D40576" w:rsidRPr="00D40576" w:rsidRDefault="00D40576" w:rsidP="00D40576">
      <w:pP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iCs/>
          <w:sz w:val="28"/>
          <w:szCs w:val="28"/>
          <w:lang w:val="en-US" w:eastAsia="ru-RU"/>
        </w:rPr>
        <w:t>I</w:t>
      </w:r>
      <w:r w:rsidRPr="00D40576">
        <w:rPr>
          <w:rFonts w:ascii="Times New Roman" w:eastAsia="Times New Roman" w:hAnsi="Times New Roman" w:cs="Times New Roman"/>
          <w:b/>
          <w:iCs/>
          <w:sz w:val="28"/>
          <w:szCs w:val="28"/>
          <w:lang w:eastAsia="ru-RU"/>
        </w:rPr>
        <w:t>. Закончите фразы, дополнив придаточные предложения.</w:t>
      </w:r>
    </w:p>
    <w:p w:rsidR="00D40576" w:rsidRPr="00D40576" w:rsidRDefault="00D40576" w:rsidP="00D40576">
      <w:pPr>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1. It is shown that cardiac glycosides.... 2. It was demonstra</w:t>
      </w:r>
      <w:r w:rsidRPr="00D40576">
        <w:rPr>
          <w:rFonts w:ascii="Times New Roman" w:eastAsia="Times New Roman" w:hAnsi="Times New Roman" w:cs="Times New Roman"/>
          <w:sz w:val="28"/>
          <w:szCs w:val="28"/>
          <w:lang w:val="en-US" w:eastAsia="ru-RU"/>
        </w:rPr>
        <w:softHyphen/>
        <w:t>ted that digitalis.... 3. These data show that the drug.... 4. I wonder if the signs and symptoms.... 5. They do not know whe</w:t>
      </w:r>
      <w:r w:rsidRPr="00D40576">
        <w:rPr>
          <w:rFonts w:ascii="Times New Roman" w:eastAsia="Times New Roman" w:hAnsi="Times New Roman" w:cs="Times New Roman"/>
          <w:sz w:val="28"/>
          <w:szCs w:val="28"/>
          <w:lang w:val="en-US" w:eastAsia="ru-RU"/>
        </w:rPr>
        <w:softHyphen/>
        <w:t>ther the type of rhythm.... 6. We were not sure if two types of digitalis....</w:t>
      </w:r>
    </w:p>
    <w:p w:rsidR="00D40576" w:rsidRPr="00D40576" w:rsidRDefault="00D40576" w:rsidP="00D40576">
      <w:pPr>
        <w:rPr>
          <w:rFonts w:ascii="Times New Roman" w:eastAsia="Times New Roman" w:hAnsi="Times New Roman" w:cs="Times New Roman"/>
          <w:b/>
          <w:sz w:val="28"/>
          <w:szCs w:val="28"/>
          <w:lang w:val="en-US" w:eastAsia="ru-RU"/>
        </w:rPr>
      </w:pPr>
      <w:r w:rsidRPr="00D40576">
        <w:rPr>
          <w:rFonts w:ascii="Times New Roman" w:eastAsia="Times New Roman" w:hAnsi="Times New Roman" w:cs="Times New Roman"/>
          <w:b/>
          <w:sz w:val="28"/>
          <w:szCs w:val="28"/>
          <w:lang w:val="en-US" w:eastAsia="ru-RU"/>
        </w:rPr>
        <w:t>II. Прочтите</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iCs/>
          <w:sz w:val="28"/>
          <w:szCs w:val="28"/>
          <w:lang w:eastAsia="ru-RU"/>
        </w:rPr>
        <w:t>предложения</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iCs/>
          <w:sz w:val="28"/>
          <w:szCs w:val="28"/>
          <w:lang w:eastAsia="ru-RU"/>
        </w:rPr>
        <w:t>и</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iCs/>
          <w:sz w:val="28"/>
          <w:szCs w:val="28"/>
          <w:lang w:eastAsia="ru-RU"/>
        </w:rPr>
        <w:t>вставьте</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iCs/>
          <w:sz w:val="28"/>
          <w:szCs w:val="28"/>
          <w:lang w:eastAsia="ru-RU"/>
        </w:rPr>
        <w:t>вместо</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iCs/>
          <w:sz w:val="28"/>
          <w:szCs w:val="28"/>
          <w:lang w:eastAsia="ru-RU"/>
        </w:rPr>
        <w:t>пропусков</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iCs/>
          <w:sz w:val="28"/>
          <w:szCs w:val="28"/>
          <w:lang w:eastAsia="ru-RU"/>
        </w:rPr>
        <w:t>соответствующие</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iCs/>
          <w:sz w:val="28"/>
          <w:szCs w:val="28"/>
          <w:lang w:eastAsia="ru-RU"/>
        </w:rPr>
        <w:t>предлоги</w:t>
      </w:r>
      <w:r w:rsidRPr="00D40576">
        <w:rPr>
          <w:rFonts w:ascii="Times New Roman" w:eastAsia="Times New Roman" w:hAnsi="Times New Roman" w:cs="Times New Roman"/>
          <w:b/>
          <w:iCs/>
          <w:sz w:val="28"/>
          <w:szCs w:val="28"/>
          <w:lang w:val="en-US" w:eastAsia="ru-RU"/>
        </w:rPr>
        <w:t xml:space="preserve">: </w:t>
      </w:r>
      <w:r w:rsidRPr="00D40576">
        <w:rPr>
          <w:rFonts w:ascii="Times New Roman" w:eastAsia="Times New Roman" w:hAnsi="Times New Roman" w:cs="Times New Roman"/>
          <w:b/>
          <w:sz w:val="28"/>
          <w:szCs w:val="28"/>
          <w:lang w:val="en-US" w:eastAsia="ru-RU"/>
        </w:rPr>
        <w:t>as to, owing to, according to, by means of, due to, in addition to.</w:t>
      </w:r>
    </w:p>
    <w:p w:rsidR="00D40576" w:rsidRPr="00D40576" w:rsidRDefault="00D40576" w:rsidP="00D40576">
      <w:pPr>
        <w:spacing w:after="0" w:line="240" w:lineRule="auto"/>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1. ... the common sugars there are some relatively rare desoxy sugars. 2. Some of the microorganisms may persist ... the devel</w:t>
      </w:r>
      <w:r w:rsidRPr="00D40576">
        <w:rPr>
          <w:rFonts w:ascii="Times New Roman" w:eastAsia="Times New Roman" w:hAnsi="Times New Roman" w:cs="Times New Roman"/>
          <w:sz w:val="28"/>
          <w:szCs w:val="28"/>
          <w:lang w:val="en-US" w:eastAsia="ru-RU"/>
        </w:rPr>
        <w:softHyphen/>
        <w:t>opment of secondary resistance. 3. ... their clinical course all cases of hypotonia can be divided into three types. 4. ... ginseng it is well known that its roots produce a stimulating action and do not disturb sleep. 5. Ginseng glycosides are obtained ... precipitation with ether from the hot alcoholic extracts of the root. 6. Mendeleyev classified the elements ... their atomic weights. 7. ... the question of the existence of galactose as a constant of the gum, the evidence is much less convincing than that for glucose.</w:t>
      </w:r>
    </w:p>
    <w:p w:rsidR="00D40576" w:rsidRPr="00D40576" w:rsidRDefault="00D40576" w:rsidP="00D40576">
      <w:pPr>
        <w:spacing w:after="0" w:line="240" w:lineRule="auto"/>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val="en-US" w:eastAsia="ru-RU"/>
        </w:rPr>
        <w:t>III</w:t>
      </w:r>
      <w:r w:rsidRPr="00D40576">
        <w:rPr>
          <w:rFonts w:ascii="Times New Roman" w:eastAsia="Times New Roman" w:hAnsi="Times New Roman" w:cs="Times New Roman"/>
          <w:b/>
          <w:sz w:val="28"/>
          <w:szCs w:val="28"/>
          <w:lang w:eastAsia="ru-RU"/>
        </w:rPr>
        <w:t xml:space="preserve">. Прочтите </w:t>
      </w:r>
      <w:r w:rsidRPr="00D40576">
        <w:rPr>
          <w:rFonts w:ascii="Times New Roman" w:eastAsia="Times New Roman" w:hAnsi="Times New Roman" w:cs="Times New Roman"/>
          <w:b/>
          <w:iCs/>
          <w:sz w:val="28"/>
          <w:szCs w:val="28"/>
          <w:lang w:eastAsia="ru-RU"/>
        </w:rPr>
        <w:t>предложения; укажите составные предлоги и переведите предложения на русский язык.</w:t>
      </w:r>
    </w:p>
    <w:p w:rsidR="00D40576" w:rsidRPr="00D40576" w:rsidRDefault="00D40576" w:rsidP="00D40576">
      <w:pPr>
        <w:spacing w:after="0" w:line="240" w:lineRule="auto"/>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1. Cardiac glycosides include crude drugs in their preparations which possess cardiotonic properties by virtue of their glycosidal content. In spite of definite progress in this direction one must conclude from these articles that the point in question has not yet been sufficiently investigated. 3. The activity coefficient was   de</w:t>
      </w:r>
      <w:r w:rsidRPr="00D40576">
        <w:rPr>
          <w:rFonts w:ascii="Times New Roman" w:eastAsia="Times New Roman" w:hAnsi="Times New Roman" w:cs="Times New Roman"/>
          <w:sz w:val="28"/>
          <w:szCs w:val="28"/>
          <w:lang w:val="en-US" w:eastAsia="ru-RU"/>
        </w:rPr>
        <w:softHyphen/>
        <w:t>termined by means of the effect of solvent salts and sodium chlo</w:t>
      </w:r>
      <w:r w:rsidRPr="00D40576">
        <w:rPr>
          <w:rFonts w:ascii="Times New Roman" w:eastAsia="Times New Roman" w:hAnsi="Times New Roman" w:cs="Times New Roman"/>
          <w:sz w:val="28"/>
          <w:szCs w:val="28"/>
          <w:lang w:val="en-US" w:eastAsia="ru-RU"/>
        </w:rPr>
        <w:softHyphen/>
        <w:t>ride. 4. Slowing of the cardiac rate occurs only when the rate was originally rapid due to the failure. 5. Antibiotic substances   are chemical compounds produced as a result of the metabolic activi</w:t>
      </w:r>
      <w:r w:rsidRPr="00D40576">
        <w:rPr>
          <w:rFonts w:ascii="Times New Roman" w:eastAsia="Times New Roman" w:hAnsi="Times New Roman" w:cs="Times New Roman"/>
          <w:sz w:val="28"/>
          <w:szCs w:val="28"/>
          <w:lang w:val="en-US" w:eastAsia="ru-RU"/>
        </w:rPr>
        <w:softHyphen/>
        <w:t>ties of living cells. 6. Thanks to its mechanism of excretion, rimactane may also be employed in   patients with impaired renal function.</w:t>
      </w:r>
    </w:p>
    <w:p w:rsidR="00D40576" w:rsidRPr="00D40576" w:rsidRDefault="00D40576" w:rsidP="00D40576">
      <w:pPr>
        <w:spacing w:after="0" w:line="240" w:lineRule="auto"/>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val="en-US" w:eastAsia="ru-RU"/>
        </w:rPr>
        <w:t>IV</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iCs/>
          <w:sz w:val="28"/>
          <w:szCs w:val="28"/>
          <w:lang w:eastAsia="ru-RU"/>
        </w:rPr>
        <w:t xml:space="preserve">Ответьте на вопросы по тексту А. </w:t>
      </w:r>
    </w:p>
    <w:p w:rsidR="00D40576" w:rsidRPr="00D40576" w:rsidRDefault="00D40576" w:rsidP="00D40576">
      <w:pPr>
        <w:spacing w:after="0" w:line="240" w:lineRule="auto"/>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 xml:space="preserve">1. What drugs do cardiac glycosides include? 2. What action </w:t>
      </w:r>
      <w:r w:rsidRPr="00D40576">
        <w:rPr>
          <w:rFonts w:ascii="Times New Roman" w:eastAsia="Times New Roman" w:hAnsi="Times New Roman" w:cs="Times New Roman"/>
          <w:sz w:val="28"/>
          <w:szCs w:val="28"/>
          <w:lang w:eastAsia="ru-RU"/>
        </w:rPr>
        <w:t>о</w:t>
      </w:r>
      <w:r w:rsidRPr="00D40576">
        <w:rPr>
          <w:rFonts w:ascii="Times New Roman" w:eastAsia="Times New Roman" w:hAnsi="Times New Roman" w:cs="Times New Roman"/>
          <w:sz w:val="28"/>
          <w:szCs w:val="28"/>
          <w:lang w:val="en-US" w:eastAsia="ru-RU"/>
        </w:rPr>
        <w:t xml:space="preserve"> digitalis constituents exert on the heart? 3. In what cases is digitalis administered? 4. Why does digitalis exert beneficial effects on the failing heart? 5. How many types of digitalis dosage are recognized? 6. Can optimal effects be obtained without toxic effects? 7. When is digitalization usually complete?   8. What are the chief constituents of digitalis? 9. Are digitalis preparations mainly used in the treatment of congestive heart failure?</w:t>
      </w:r>
    </w:p>
    <w:p w:rsidR="00D40576" w:rsidRPr="00D40576" w:rsidRDefault="00D40576"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D40576" w:rsidRPr="00D40576" w:rsidRDefault="00D40576" w:rsidP="00D40576">
      <w:pPr>
        <w:tabs>
          <w:tab w:val="left" w:pos="360"/>
        </w:tabs>
        <w:spacing w:after="0" w:line="240" w:lineRule="auto"/>
        <w:contextualSpacing/>
        <w:jc w:val="both"/>
        <w:rPr>
          <w:rFonts w:ascii="Times New Roman" w:eastAsia="Calibri" w:hAnsi="Times New Roman" w:cs="Times New Roman"/>
          <w:b/>
          <w:sz w:val="28"/>
          <w:szCs w:val="28"/>
          <w:lang w:eastAsia="ru-RU"/>
        </w:rPr>
      </w:pPr>
      <w:r w:rsidRPr="00D40576">
        <w:rPr>
          <w:rFonts w:ascii="Times New Roman" w:eastAsia="Times New Roman" w:hAnsi="Times New Roman" w:cs="Times New Roman"/>
          <w:b/>
          <w:sz w:val="28"/>
          <w:szCs w:val="28"/>
          <w:lang w:eastAsia="ru-RU"/>
        </w:rPr>
        <w:t xml:space="preserve">1. </w:t>
      </w:r>
      <w:r w:rsidRPr="00D40576">
        <w:rPr>
          <w:rFonts w:ascii="Times New Roman" w:eastAsia="Calibri" w:hAnsi="Times New Roman" w:cs="Times New Roman"/>
          <w:b/>
          <w:sz w:val="28"/>
          <w:szCs w:val="28"/>
          <w:lang w:eastAsia="ru-RU"/>
        </w:rPr>
        <w:t>Занятие №14</w:t>
      </w:r>
    </w:p>
    <w:p w:rsidR="00D40576" w:rsidRPr="00D40576" w:rsidRDefault="00D40576" w:rsidP="00D40576">
      <w:pPr>
        <w:tabs>
          <w:tab w:val="left" w:pos="360"/>
        </w:tabs>
        <w:spacing w:after="0" w:line="240" w:lineRule="auto"/>
        <w:contextualSpacing/>
        <w:jc w:val="both"/>
        <w:rPr>
          <w:rFonts w:ascii="Times New Roman" w:eastAsia="Calibri" w:hAnsi="Times New Roman" w:cs="Times New Roman"/>
          <w:b/>
          <w:sz w:val="28"/>
          <w:szCs w:val="28"/>
          <w:lang w:eastAsia="ru-RU"/>
        </w:rPr>
      </w:pPr>
    </w:p>
    <w:p w:rsidR="00D40576" w:rsidRPr="00D40576" w:rsidRDefault="00D40576" w:rsidP="00D40576">
      <w:pPr>
        <w:widowControl w:val="0"/>
        <w:tabs>
          <w:tab w:val="left" w:pos="360"/>
        </w:tabs>
        <w:autoSpaceDE w:val="0"/>
        <w:autoSpaceDN w:val="0"/>
        <w:adjustRightInd w:val="0"/>
        <w:jc w:val="both"/>
        <w:rPr>
          <w:rFonts w:ascii="Calibri" w:eastAsia="Times New Roman" w:hAnsi="Calibri" w:cs="Times New Roman"/>
          <w:b/>
          <w:sz w:val="28"/>
          <w:szCs w:val="28"/>
          <w:lang w:eastAsia="ru-RU"/>
        </w:rPr>
      </w:pPr>
      <w:r w:rsidRPr="00D40576">
        <w:rPr>
          <w:rFonts w:ascii="Times New Roman" w:eastAsia="Times New Roman" w:hAnsi="Times New Roman" w:cs="Times New Roman"/>
          <w:b/>
          <w:sz w:val="28"/>
          <w:szCs w:val="28"/>
          <w:lang w:eastAsia="ru-RU"/>
        </w:rPr>
        <w:t xml:space="preserve">Тема занятия: </w:t>
      </w:r>
      <w:r w:rsidRPr="00D40576">
        <w:rPr>
          <w:rFonts w:ascii="Calibri" w:eastAsia="Times New Roman" w:hAnsi="Calibri" w:cs="Times New Roman"/>
          <w:b/>
          <w:sz w:val="28"/>
          <w:szCs w:val="28"/>
          <w:lang w:eastAsia="ru-RU"/>
        </w:rPr>
        <w:t xml:space="preserve"> </w:t>
      </w:r>
      <w:r w:rsidRPr="00D40576">
        <w:rPr>
          <w:rFonts w:ascii="Times New Roman" w:eastAsia="Times New Roman" w:hAnsi="Times New Roman" w:cs="Times New Roman"/>
          <w:b/>
          <w:sz w:val="28"/>
          <w:szCs w:val="28"/>
          <w:lang w:eastAsia="ru-RU"/>
        </w:rPr>
        <w:t>«</w:t>
      </w:r>
      <w:r w:rsidRPr="00D40576">
        <w:rPr>
          <w:rFonts w:ascii="Times New Roman" w:eastAsia="Times New Roman" w:hAnsi="Times New Roman" w:cs="Times New Roman"/>
          <w:b/>
          <w:sz w:val="28"/>
          <w:szCs w:val="28"/>
          <w:lang w:val="en-US" w:eastAsia="ru-RU"/>
        </w:rPr>
        <w:t>Cardiac</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Glycosides</w:t>
      </w:r>
      <w:r w:rsidRPr="00D40576">
        <w:rPr>
          <w:rFonts w:ascii="Times New Roman" w:eastAsia="Times New Roman" w:hAnsi="Times New Roman" w:cs="Times New Roman"/>
          <w:b/>
          <w:sz w:val="28"/>
          <w:szCs w:val="28"/>
          <w:lang w:eastAsia="ru-RU"/>
        </w:rPr>
        <w:t>»</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2. Формы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Подготовка к практическим занятиям.</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Подготовка материалов по НИРС.</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D40576" w:rsidRPr="00D40576" w:rsidRDefault="00D40576" w:rsidP="00D40576">
      <w:pPr>
        <w:widowControl w:val="0"/>
        <w:tabs>
          <w:tab w:val="left" w:pos="360"/>
        </w:tabs>
        <w:autoSpaceDE w:val="0"/>
        <w:autoSpaceDN w:val="0"/>
        <w:adjustRightInd w:val="0"/>
        <w:ind w:left="360" w:hanging="76"/>
        <w:jc w:val="both"/>
        <w:rPr>
          <w:rFonts w:ascii="Calibri" w:eastAsia="Times New Roman" w:hAnsi="Calibri" w:cs="Times New Roman"/>
          <w:lang w:val="en-US" w:eastAsia="ru-RU"/>
        </w:rPr>
      </w:pPr>
      <w:r w:rsidRPr="00D40576">
        <w:rPr>
          <w:rFonts w:ascii="Calibri" w:eastAsia="Times New Roman" w:hAnsi="Calibri" w:cs="Times New Roman"/>
          <w:lang w:val="en-US" w:eastAsia="ru-RU"/>
        </w:rPr>
        <w:t>Expressions</w:t>
      </w:r>
      <w:r w:rsidRPr="00D40576">
        <w:rPr>
          <w:rFonts w:ascii="Times New Roman CYR" w:eastAsia="Times New Roman" w:hAnsi="Times New Roman CYR" w:cs="Times New Roman CYR"/>
          <w:lang w:val="en-US" w:eastAsia="ru-RU"/>
        </w:rPr>
        <w:t>:</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to be available only on doctors prescription</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to take exactly according to the prescription</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to take on an empty stomach</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to take… before (during, after) meals</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to rinse the tablets with water</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might lead to unexpected complications</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at bed time</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shake the bottle</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rise sharply( about pressure)</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short of breath</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on climbing stairs, on exertion, while walking</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a sudden attack of breathlessness</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radiate to the shoulder-blade</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a sense of tightness</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a pressing(aching,arching,burning) pain</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to lack air to breath(to take a deep breath)</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a sensation resembling heartburn</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taking....gives relief</w:t>
      </w:r>
    </w:p>
    <w:p w:rsidR="00D40576" w:rsidRPr="00D40576" w:rsidRDefault="00D40576" w:rsidP="001438ED">
      <w:pPr>
        <w:widowControl w:val="0"/>
        <w:numPr>
          <w:ilvl w:val="0"/>
          <w:numId w:val="265"/>
        </w:num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to get tired easily</w:t>
      </w:r>
    </w:p>
    <w:p w:rsidR="00D40576" w:rsidRPr="00D40576" w:rsidRDefault="00D40576"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val="en-US" w:eastAsia="ru-RU"/>
        </w:rPr>
        <w:t>Grammar</w:t>
      </w:r>
      <w:r w:rsidRPr="00D40576">
        <w:rPr>
          <w:rFonts w:ascii="Times New Roman" w:eastAsia="Times New Roman" w:hAnsi="Times New Roman" w:cs="Times New Roman"/>
          <w:sz w:val="28"/>
          <w:szCs w:val="28"/>
          <w:lang w:eastAsia="ru-RU"/>
        </w:rPr>
        <w:t>:</w:t>
      </w:r>
    </w:p>
    <w:p w:rsidR="00D40576" w:rsidRPr="00D40576" w:rsidRDefault="00D40576" w:rsidP="00D40576">
      <w:pPr>
        <w:spacing w:after="0" w:line="240" w:lineRule="auto"/>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Дополнительные придаточные предложения. См. приложение 1</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lang w:val="en-US"/>
        </w:rPr>
      </w:pPr>
      <w:r w:rsidRPr="00D40576">
        <w:rPr>
          <w:rFonts w:ascii="Times New Roman" w:eastAsia="Times New Roman" w:hAnsi="Times New Roman" w:cs="Times New Roman"/>
          <w:sz w:val="28"/>
          <w:szCs w:val="28"/>
          <w:lang w:val="en-US"/>
        </w:rPr>
        <w:t>Vocabulary:</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lang w:val="en-US"/>
        </w:rPr>
      </w:pPr>
      <w:r w:rsidRPr="00D40576">
        <w:rPr>
          <w:rFonts w:ascii="Times New Roman" w:eastAsia="Times New Roman" w:hAnsi="Times New Roman" w:cs="Times New Roman"/>
          <w:sz w:val="24"/>
          <w:szCs w:val="24"/>
          <w:lang w:eastAsia="ru-RU"/>
        </w:rPr>
        <w:t>Введение</w:t>
      </w:r>
      <w:r w:rsidRPr="00D40576">
        <w:rPr>
          <w:rFonts w:ascii="Times New Roman" w:eastAsia="Times New Roman" w:hAnsi="Times New Roman" w:cs="Times New Roman"/>
          <w:sz w:val="24"/>
          <w:szCs w:val="24"/>
          <w:lang w:val="en-US" w:eastAsia="ru-RU"/>
        </w:rPr>
        <w:t xml:space="preserve"> </w:t>
      </w:r>
      <w:r w:rsidRPr="00D40576">
        <w:rPr>
          <w:rFonts w:ascii="Times New Roman" w:eastAsia="Times New Roman" w:hAnsi="Times New Roman" w:cs="Times New Roman"/>
          <w:sz w:val="24"/>
          <w:szCs w:val="24"/>
          <w:lang w:eastAsia="ru-RU"/>
        </w:rPr>
        <w:t>лексики</w:t>
      </w:r>
      <w:r w:rsidRPr="00D40576">
        <w:rPr>
          <w:rFonts w:ascii="Times New Roman" w:eastAsia="Times New Roman" w:hAnsi="Times New Roman" w:cs="Times New Roman"/>
          <w:sz w:val="24"/>
          <w:szCs w:val="24"/>
          <w:lang w:val="en-US" w:eastAsia="ru-RU"/>
        </w:rPr>
        <w:t>:: crude drugs, possess, cardiotonic properties, constituents, regardless of…, salutary effect, sinus rhythm, ventricular fibrillation, the force of contraction, abolish, a tolerated dose.</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rPr>
      </w:pPr>
      <w:r w:rsidRPr="00D40576">
        <w:rPr>
          <w:rFonts w:ascii="Times New Roman" w:eastAsia="Times New Roman" w:hAnsi="Times New Roman" w:cs="Times New Roman"/>
          <w:sz w:val="28"/>
          <w:szCs w:val="28"/>
          <w:lang w:val="en-US"/>
        </w:rPr>
        <w:t>Consolidation</w:t>
      </w:r>
      <w:r w:rsidRPr="00D40576">
        <w:rPr>
          <w:rFonts w:ascii="Times New Roman" w:eastAsia="Times New Roman" w:hAnsi="Times New Roman" w:cs="Times New Roman"/>
          <w:sz w:val="28"/>
          <w:szCs w:val="28"/>
        </w:rPr>
        <w:t>:</w:t>
      </w:r>
    </w:p>
    <w:p w:rsidR="00D40576" w:rsidRPr="00D40576" w:rsidRDefault="00D40576" w:rsidP="00D40576">
      <w:pPr>
        <w:rPr>
          <w:rFonts w:ascii="Calibri" w:eastAsia="Times New Roman" w:hAnsi="Calibri" w:cs="Times New Roman"/>
          <w:lang w:eastAsia="ru-RU"/>
        </w:rPr>
      </w:pPr>
      <w:r w:rsidRPr="00D40576">
        <w:rPr>
          <w:rFonts w:ascii="Times New Roman CYR" w:eastAsia="Times New Roman" w:hAnsi="Times New Roman CYR" w:cs="Times New Roman CYR"/>
          <w:lang w:eastAsia="ru-RU"/>
        </w:rPr>
        <w:t>Составить и выучить диалог. Индивидуальная работа с аннотацией лекарств, сердечного препарата. (обсуждение препаратов). Приготовить сообщение.</w:t>
      </w:r>
    </w:p>
    <w:p w:rsidR="00D40576" w:rsidRPr="00D40576" w:rsidRDefault="00D40576" w:rsidP="00D40576">
      <w:pPr>
        <w:rPr>
          <w:rFonts w:ascii="Calibri" w:eastAsia="Times New Roman" w:hAnsi="Calibri" w:cs="Times New Roman"/>
          <w:lang w:eastAsia="ru-RU"/>
        </w:rPr>
      </w:pPr>
      <w:r w:rsidRPr="00D40576">
        <w:rPr>
          <w:rFonts w:ascii="Times New Roman CYR" w:eastAsia="Times New Roman" w:hAnsi="Times New Roman CYR" w:cs="Times New Roman CYR"/>
          <w:lang w:eastAsia="ru-RU"/>
        </w:rPr>
        <w:t>Выполнение лексико-грамматических упражнений. Приложение 3</w:t>
      </w:r>
    </w:p>
    <w:p w:rsidR="00D40576" w:rsidRPr="0038088C" w:rsidRDefault="00D40576" w:rsidP="0038088C">
      <w:pPr>
        <w:rPr>
          <w:rFonts w:ascii="Calibri" w:eastAsia="Times New Roman" w:hAnsi="Calibri" w:cs="Times New Roman"/>
          <w:lang w:eastAsia="ru-RU"/>
        </w:rPr>
      </w:pPr>
      <w:r w:rsidRPr="00D40576">
        <w:rPr>
          <w:rFonts w:ascii="Times New Roman" w:eastAsia="Times New Roman" w:hAnsi="Times New Roman" w:cs="Times New Roman"/>
          <w:sz w:val="24"/>
          <w:szCs w:val="24"/>
          <w:lang w:eastAsia="ru-RU"/>
        </w:rPr>
        <w:t>Изучающее чтение текста «</w:t>
      </w:r>
      <w:r w:rsidRPr="00D40576">
        <w:rPr>
          <w:rFonts w:ascii="Times New Roman" w:eastAsia="Times New Roman" w:hAnsi="Times New Roman" w:cs="Times New Roman"/>
          <w:bCs/>
          <w:sz w:val="24"/>
          <w:szCs w:val="24"/>
          <w:lang w:val="en-US" w:eastAsia="ru-RU"/>
        </w:rPr>
        <w:t>HOW</w:t>
      </w:r>
      <w:r w:rsidRPr="00D40576">
        <w:rPr>
          <w:rFonts w:ascii="Times New Roman" w:eastAsia="Times New Roman" w:hAnsi="Times New Roman" w:cs="Times New Roman"/>
          <w:bCs/>
          <w:sz w:val="24"/>
          <w:szCs w:val="24"/>
          <w:lang w:eastAsia="ru-RU"/>
        </w:rPr>
        <w:t xml:space="preserve"> </w:t>
      </w:r>
      <w:r w:rsidRPr="00D40576">
        <w:rPr>
          <w:rFonts w:ascii="Times New Roman" w:eastAsia="Times New Roman" w:hAnsi="Times New Roman" w:cs="Times New Roman"/>
          <w:bCs/>
          <w:sz w:val="24"/>
          <w:szCs w:val="24"/>
          <w:lang w:val="en-US" w:eastAsia="ru-RU"/>
        </w:rPr>
        <w:t>TO</w:t>
      </w:r>
      <w:r w:rsidRPr="00D40576">
        <w:rPr>
          <w:rFonts w:ascii="Times New Roman" w:eastAsia="Times New Roman" w:hAnsi="Times New Roman" w:cs="Times New Roman"/>
          <w:bCs/>
          <w:sz w:val="24"/>
          <w:szCs w:val="24"/>
          <w:lang w:eastAsia="ru-RU"/>
        </w:rPr>
        <w:t xml:space="preserve"> </w:t>
      </w:r>
      <w:r w:rsidRPr="00D40576">
        <w:rPr>
          <w:rFonts w:ascii="Times New Roman" w:eastAsia="Times New Roman" w:hAnsi="Times New Roman" w:cs="Times New Roman"/>
          <w:bCs/>
          <w:sz w:val="24"/>
          <w:szCs w:val="24"/>
          <w:lang w:val="en-US" w:eastAsia="ru-RU"/>
        </w:rPr>
        <w:t>USE</w:t>
      </w:r>
      <w:r w:rsidRPr="00D40576">
        <w:rPr>
          <w:rFonts w:ascii="Times New Roman" w:eastAsia="Times New Roman" w:hAnsi="Times New Roman" w:cs="Times New Roman"/>
          <w:bCs/>
          <w:sz w:val="24"/>
          <w:szCs w:val="24"/>
          <w:lang w:eastAsia="ru-RU"/>
        </w:rPr>
        <w:t xml:space="preserve"> </w:t>
      </w:r>
      <w:r w:rsidRPr="00D40576">
        <w:rPr>
          <w:rFonts w:ascii="Times New Roman" w:eastAsia="Times New Roman" w:hAnsi="Times New Roman" w:cs="Times New Roman"/>
          <w:bCs/>
          <w:sz w:val="24"/>
          <w:szCs w:val="24"/>
          <w:lang w:val="en-US" w:eastAsia="ru-RU"/>
        </w:rPr>
        <w:t>THE</w:t>
      </w:r>
      <w:r w:rsidRPr="00D40576">
        <w:rPr>
          <w:rFonts w:ascii="Times New Roman" w:eastAsia="Times New Roman" w:hAnsi="Times New Roman" w:cs="Times New Roman"/>
          <w:bCs/>
          <w:sz w:val="24"/>
          <w:szCs w:val="24"/>
          <w:lang w:eastAsia="ru-RU"/>
        </w:rPr>
        <w:t xml:space="preserve"> </w:t>
      </w:r>
      <w:r w:rsidRPr="00D40576">
        <w:rPr>
          <w:rFonts w:ascii="Times New Roman" w:eastAsia="Times New Roman" w:hAnsi="Times New Roman" w:cs="Times New Roman"/>
          <w:bCs/>
          <w:sz w:val="24"/>
          <w:szCs w:val="24"/>
          <w:lang w:val="en-US" w:eastAsia="ru-RU"/>
        </w:rPr>
        <w:t>GINSENG</w:t>
      </w:r>
      <w:r w:rsidRPr="00D40576">
        <w:rPr>
          <w:rFonts w:ascii="Times New Roman" w:eastAsia="Times New Roman" w:hAnsi="Times New Roman" w:cs="Times New Roman"/>
          <w:bCs/>
          <w:sz w:val="24"/>
          <w:szCs w:val="24"/>
          <w:lang w:eastAsia="ru-RU"/>
        </w:rPr>
        <w:t xml:space="preserve"> </w:t>
      </w:r>
      <w:r w:rsidRPr="00D40576">
        <w:rPr>
          <w:rFonts w:ascii="Times New Roman" w:eastAsia="Times New Roman" w:hAnsi="Times New Roman" w:cs="Times New Roman"/>
          <w:bCs/>
          <w:sz w:val="24"/>
          <w:szCs w:val="24"/>
          <w:lang w:val="en-US" w:eastAsia="ru-RU"/>
        </w:rPr>
        <w:t>ROOT</w:t>
      </w:r>
      <w:r w:rsidRPr="00D40576">
        <w:rPr>
          <w:rFonts w:ascii="Times New Roman" w:eastAsia="Times New Roman" w:hAnsi="Times New Roman" w:cs="Times New Roman"/>
          <w:sz w:val="24"/>
          <w:szCs w:val="24"/>
          <w:lang w:eastAsia="ru-RU"/>
        </w:rPr>
        <w:t>»</w:t>
      </w:r>
      <w:r w:rsidRPr="00D40576">
        <w:rPr>
          <w:rFonts w:ascii="Times New Roman CYR" w:eastAsia="Times New Roman" w:hAnsi="Times New Roman CYR" w:cs="Times New Roman CYR"/>
          <w:lang w:eastAsia="ru-RU"/>
        </w:rPr>
        <w:t xml:space="preserve"> Приложение 2.</w:t>
      </w:r>
      <w:r>
        <w:rPr>
          <w:rFonts w:ascii="Times New Roman" w:eastAsia="Times New Roman" w:hAnsi="Times New Roman" w:cs="Times New Roman"/>
          <w:sz w:val="24"/>
          <w:szCs w:val="24"/>
          <w:lang w:eastAsia="ru-RU"/>
        </w:rPr>
        <w:t xml:space="preserve"> Составление диалога по текст</w:t>
      </w:r>
    </w:p>
    <w:p w:rsidR="00D40576" w:rsidRPr="00D40576" w:rsidRDefault="00D40576" w:rsidP="00D40576">
      <w:pPr>
        <w:spacing w:after="0" w:line="240" w:lineRule="auto"/>
        <w:contextualSpacing/>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b/>
          <w:sz w:val="28"/>
          <w:szCs w:val="28"/>
          <w:lang w:eastAsia="ru-RU"/>
        </w:rPr>
        <w:t>4. Самоконтроль по тестовым заданиям данной темы:</w:t>
      </w:r>
    </w:p>
    <w:p w:rsidR="00D40576" w:rsidRPr="00D40576" w:rsidRDefault="00D40576" w:rsidP="00D40576">
      <w:pPr>
        <w:widowControl w:val="0"/>
        <w:tabs>
          <w:tab w:val="left" w:pos="360"/>
        </w:tabs>
        <w:autoSpaceDE w:val="0"/>
        <w:autoSpaceDN w:val="0"/>
        <w:adjustRightInd w:val="0"/>
        <w:spacing w:after="0" w:line="240" w:lineRule="auto"/>
        <w:ind w:left="357" w:hanging="76"/>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Choose answers to match the questions:</w:t>
      </w:r>
    </w:p>
    <w:p w:rsidR="00D40576" w:rsidRPr="00D40576" w:rsidRDefault="00D40576" w:rsidP="00D40576">
      <w:pPr>
        <w:widowControl w:val="0"/>
        <w:tabs>
          <w:tab w:val="left" w:pos="360"/>
        </w:tabs>
        <w:autoSpaceDE w:val="0"/>
        <w:autoSpaceDN w:val="0"/>
        <w:adjustRightInd w:val="0"/>
        <w:spacing w:after="0" w:line="240" w:lineRule="auto"/>
        <w:ind w:left="357" w:hanging="76"/>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 xml:space="preserve">-Do you consider that tachycardia is worth attention?                                           </w:t>
      </w:r>
    </w:p>
    <w:p w:rsidR="00D40576" w:rsidRPr="00D40576" w:rsidRDefault="00D40576" w:rsidP="00D40576">
      <w:pPr>
        <w:widowControl w:val="0"/>
        <w:tabs>
          <w:tab w:val="left" w:pos="360"/>
        </w:tabs>
        <w:autoSpaceDE w:val="0"/>
        <w:autoSpaceDN w:val="0"/>
        <w:adjustRightInd w:val="0"/>
        <w:spacing w:after="0" w:line="240" w:lineRule="auto"/>
        <w:ind w:left="357" w:hanging="76"/>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-What is the specified sense of the term</w:t>
      </w:r>
      <w:r w:rsidRPr="00D40576">
        <w:rPr>
          <w:rFonts w:ascii="Times New Roman" w:eastAsia="Times New Roman" w:hAnsi="Times New Roman" w:cs="Times New Roman"/>
          <w:i/>
          <w:iCs/>
          <w:color w:val="000000"/>
          <w:sz w:val="28"/>
          <w:szCs w:val="28"/>
          <w:lang w:val="en-US" w:eastAsia="ru-RU"/>
        </w:rPr>
        <w:t xml:space="preserve"> tachycardia</w:t>
      </w:r>
      <w:r w:rsidRPr="00D40576">
        <w:rPr>
          <w:rFonts w:ascii="Times New Roman" w:eastAsia="Times New Roman" w:hAnsi="Times New Roman" w:cs="Times New Roman"/>
          <w:sz w:val="28"/>
          <w:szCs w:val="28"/>
          <w:lang w:val="en-US" w:eastAsia="ru-RU"/>
        </w:rPr>
        <w:t>?</w:t>
      </w:r>
    </w:p>
    <w:p w:rsidR="00D40576" w:rsidRPr="00D40576" w:rsidRDefault="00D40576" w:rsidP="00D40576">
      <w:pPr>
        <w:widowControl w:val="0"/>
        <w:tabs>
          <w:tab w:val="left" w:pos="360"/>
        </w:tabs>
        <w:autoSpaceDE w:val="0"/>
        <w:autoSpaceDN w:val="0"/>
        <w:adjustRightInd w:val="0"/>
        <w:spacing w:after="0" w:line="240" w:lineRule="auto"/>
        <w:ind w:left="357" w:hanging="76"/>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-Can doctors depend on their "guessing" in diagnosis of heart disease?</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-What must a doctor use to make certain of his diagnosis?</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-What are chief complaints?</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 xml:space="preserve">-What does the term </w:t>
      </w:r>
      <w:r w:rsidRPr="00D40576">
        <w:rPr>
          <w:rFonts w:ascii="Times New Roman" w:eastAsia="Times New Roman" w:hAnsi="Times New Roman" w:cs="Times New Roman"/>
          <w:i/>
          <w:iCs/>
          <w:color w:val="000000"/>
          <w:sz w:val="28"/>
          <w:szCs w:val="28"/>
          <w:lang w:val="en-US" w:eastAsia="ru-RU"/>
        </w:rPr>
        <w:t>placebo</w:t>
      </w:r>
      <w:r w:rsidRPr="00D40576">
        <w:rPr>
          <w:rFonts w:ascii="Times New Roman" w:eastAsia="Times New Roman" w:hAnsi="Times New Roman" w:cs="Times New Roman"/>
          <w:sz w:val="28"/>
          <w:szCs w:val="28"/>
          <w:lang w:val="en-US" w:eastAsia="ru-RU"/>
        </w:rPr>
        <w:t xml:space="preserve"> mean?</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a) It means an inert substance(without active chemical or other properties) given as a medication to calm rather than to cure a patient.</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b) It implies excessive rapidity of heart's action.</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c) He must use an electrocardiograph to get cardiogram records to form a judgement of the patient's heartbeat, of his heart condition.</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d) Certainly it is. The disease is still to be met with nowadays.</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e) The diagnosis of a heart disorder can't be a matter of individual conjuncture without sufficient ground, i.e.well founded facts.</w:t>
      </w:r>
    </w:p>
    <w:p w:rsidR="00D40576" w:rsidRPr="00D40576" w:rsidRDefault="00D40576" w:rsidP="00D40576">
      <w:pPr>
        <w:widowControl w:val="0"/>
        <w:tabs>
          <w:tab w:val="left" w:pos="360"/>
        </w:tabs>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f) A patient may suffer from rapid respiration, cold extremities, cold sweat all over the body,sleeplessness, a sensation of tightness inside, insatiable thirst.</w:t>
      </w:r>
    </w:p>
    <w:p w:rsidR="00D40576" w:rsidRPr="00D40576" w:rsidRDefault="00D40576" w:rsidP="00D40576">
      <w:pPr>
        <w:spacing w:after="0" w:line="240" w:lineRule="auto"/>
        <w:jc w:val="both"/>
        <w:rPr>
          <w:rFonts w:ascii="Times New Roman" w:eastAsia="Times New Roman" w:hAnsi="Times New Roman" w:cs="Times New Roman"/>
          <w:b/>
          <w:sz w:val="28"/>
          <w:szCs w:val="28"/>
          <w:lang w:val="en-US" w:eastAsia="ru-RU"/>
        </w:rPr>
      </w:pPr>
    </w:p>
    <w:p w:rsidR="00D40576" w:rsidRPr="00D40576" w:rsidRDefault="00D40576" w:rsidP="00D40576">
      <w:pPr>
        <w:spacing w:after="0" w:line="240" w:lineRule="auto"/>
        <w:contextualSpacing/>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b/>
          <w:sz w:val="28"/>
          <w:szCs w:val="28"/>
          <w:lang w:val="en-US" w:eastAsia="ru-RU"/>
        </w:rPr>
        <w:t xml:space="preserve">5. </w:t>
      </w:r>
      <w:r w:rsidRPr="00D40576">
        <w:rPr>
          <w:rFonts w:ascii="Times New Roman" w:eastAsia="Times New Roman" w:hAnsi="Times New Roman" w:cs="Times New Roman"/>
          <w:b/>
          <w:sz w:val="28"/>
          <w:szCs w:val="28"/>
          <w:lang w:eastAsia="ru-RU"/>
        </w:rPr>
        <w:t>Самоконтроль</w:t>
      </w:r>
      <w:r w:rsidRPr="00D40576">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по</w:t>
      </w:r>
      <w:r w:rsidRPr="00D40576">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ситуационным</w:t>
      </w:r>
      <w:r w:rsidRPr="00D40576">
        <w:rPr>
          <w:rFonts w:ascii="Times New Roman" w:eastAsia="Times New Roman" w:hAnsi="Times New Roman" w:cs="Times New Roman"/>
          <w:b/>
          <w:sz w:val="28"/>
          <w:szCs w:val="28"/>
          <w:lang w:val="en-US" w:eastAsia="ru-RU"/>
        </w:rPr>
        <w:t xml:space="preserve"> </w:t>
      </w:r>
      <w:r w:rsidRPr="00D40576">
        <w:rPr>
          <w:rFonts w:ascii="Times New Roman" w:eastAsia="Times New Roman" w:hAnsi="Times New Roman" w:cs="Times New Roman"/>
          <w:b/>
          <w:sz w:val="28"/>
          <w:szCs w:val="28"/>
          <w:lang w:eastAsia="ru-RU"/>
        </w:rPr>
        <w:t>задачам</w:t>
      </w:r>
      <w:r w:rsidRPr="00D40576">
        <w:rPr>
          <w:rFonts w:ascii="Times New Roman" w:eastAsia="Times New Roman" w:hAnsi="Times New Roman" w:cs="Times New Roman"/>
          <w:b/>
          <w:sz w:val="28"/>
          <w:szCs w:val="28"/>
          <w:lang w:val="en-US" w:eastAsia="ru-RU"/>
        </w:rPr>
        <w:t>:</w:t>
      </w:r>
    </w:p>
    <w:p w:rsidR="00D40576" w:rsidRPr="00D40576" w:rsidRDefault="00D40576" w:rsidP="00D40576">
      <w:pPr>
        <w:spacing w:after="0" w:line="240" w:lineRule="auto"/>
        <w:jc w:val="both"/>
        <w:rPr>
          <w:rFonts w:ascii="Times New Roman" w:eastAsia="Times New Roman" w:hAnsi="Times New Roman" w:cs="Times New Roman"/>
          <w:b/>
          <w:sz w:val="28"/>
          <w:szCs w:val="28"/>
          <w:lang w:val="en-US" w:eastAsia="ru-RU"/>
        </w:rPr>
      </w:pPr>
    </w:p>
    <w:p w:rsidR="00D40576" w:rsidRPr="00D40576" w:rsidRDefault="00D40576" w:rsidP="00D40576">
      <w:pPr>
        <w:widowControl w:val="0"/>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Think and answer(explain): a) What measures are required to relieve signs and symptoms of heart failure? Explain why.</w:t>
      </w:r>
    </w:p>
    <w:p w:rsidR="00D40576" w:rsidRPr="00D40576" w:rsidRDefault="00D40576" w:rsidP="00D40576">
      <w:pPr>
        <w:widowControl w:val="0"/>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b) How do vasodilators take effect?</w:t>
      </w:r>
    </w:p>
    <w:p w:rsidR="00D40576" w:rsidRPr="00D40576" w:rsidRDefault="00D40576" w:rsidP="00D40576">
      <w:pPr>
        <w:widowControl w:val="0"/>
        <w:autoSpaceDE w:val="0"/>
        <w:autoSpaceDN w:val="0"/>
        <w:adjustRightInd w:val="0"/>
        <w:spacing w:after="0" w:line="240" w:lineRule="auto"/>
        <w:ind w:left="357" w:hanging="360"/>
        <w:jc w:val="both"/>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 xml:space="preserve">c) How do vasoconstrictors take effect? </w:t>
      </w:r>
    </w:p>
    <w:p w:rsidR="00D40576" w:rsidRPr="00F60417" w:rsidRDefault="00D40576" w:rsidP="00D40576">
      <w:pPr>
        <w:spacing w:after="0" w:line="240" w:lineRule="auto"/>
        <w:jc w:val="both"/>
        <w:rPr>
          <w:rFonts w:ascii="Times New Roman" w:eastAsia="Times New Roman" w:hAnsi="Times New Roman" w:cs="Times New Roman"/>
          <w:b/>
          <w:sz w:val="28"/>
          <w:szCs w:val="28"/>
          <w:lang w:val="en-US" w:eastAsia="ru-RU"/>
        </w:rPr>
      </w:pP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6. Перечень практических умений по изучаемой теме:</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читать оригинальную литературу по теме «Sedative preparations» , с минимальным     использованием словаря;</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 кратко рассказывать о причинах и признаках стрессовой ситуации;  </w:t>
      </w:r>
    </w:p>
    <w:p w:rsidR="00D40576" w:rsidRPr="00D40576" w:rsidRDefault="00D40576" w:rsidP="00D40576">
      <w:pPr>
        <w:spacing w:after="0" w:line="240" w:lineRule="auto"/>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 переводить со словарем оригинальный текст по теме;</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sz w:val="28"/>
          <w:szCs w:val="28"/>
          <w:lang w:eastAsia="ru-RU"/>
        </w:rPr>
        <w:t xml:space="preserve">-знать и употреблять </w:t>
      </w:r>
      <w:r w:rsidRPr="00D40576">
        <w:rPr>
          <w:rFonts w:ascii="Times New Roman" w:eastAsia="Times New Roman" w:hAnsi="Times New Roman" w:cs="Times New Roman"/>
          <w:sz w:val="28"/>
          <w:szCs w:val="28"/>
          <w:lang w:val="en-US" w:eastAsia="ru-RU"/>
        </w:rPr>
        <w:t>Perfect</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Tenses</w:t>
      </w:r>
      <w:r w:rsidRPr="00D40576">
        <w:rPr>
          <w:rFonts w:ascii="Times New Roman" w:eastAsia="Times New Roman" w:hAnsi="Times New Roman" w:cs="Times New Roman"/>
          <w:sz w:val="28"/>
          <w:szCs w:val="28"/>
          <w:lang w:eastAsia="ru-RU"/>
        </w:rPr>
        <w:t xml:space="preserve">, </w:t>
      </w:r>
      <w:r w:rsidRPr="00D40576">
        <w:rPr>
          <w:rFonts w:ascii="Times New Roman" w:eastAsia="Times New Roman" w:hAnsi="Times New Roman" w:cs="Times New Roman"/>
          <w:sz w:val="28"/>
          <w:szCs w:val="28"/>
          <w:lang w:val="en-US" w:eastAsia="ru-RU"/>
        </w:rPr>
        <w:t>Infinitive</w:t>
      </w:r>
      <w:r w:rsidRPr="00D40576">
        <w:rPr>
          <w:rFonts w:ascii="Times New Roman" w:eastAsia="Times New Roman" w:hAnsi="Times New Roman" w:cs="Times New Roman"/>
          <w:sz w:val="28"/>
          <w:szCs w:val="28"/>
          <w:lang w:eastAsia="ru-RU"/>
        </w:rPr>
        <w:t xml:space="preserve">  в функции обстоятельства цели, дополнительные придаточные предложения.</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7. Рекомендации по выполнению НИРС:</w:t>
      </w:r>
    </w:p>
    <w:p w:rsidR="00D40576" w:rsidRPr="00D40576" w:rsidRDefault="00D40576" w:rsidP="00D40576">
      <w:pPr>
        <w:tabs>
          <w:tab w:val="left" w:pos="945"/>
        </w:tabs>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Для выполнения НИР студента необходимо:</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определить цели и задачи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продумать и запланировать этапы выполнения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провести анализ источников информации;</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провести исследовательскую часть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сделать выводы, в которых излагаются результаты работы;</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указать библиографию;</w:t>
      </w:r>
    </w:p>
    <w:p w:rsidR="00D40576" w:rsidRPr="00D40576" w:rsidRDefault="00D40576" w:rsidP="00D40576">
      <w:pPr>
        <w:spacing w:after="0" w:line="240" w:lineRule="auto"/>
        <w:jc w:val="both"/>
        <w:rPr>
          <w:rFonts w:ascii="Times New Roman" w:eastAsia="Times New Roman" w:hAnsi="Times New Roman" w:cs="Times New Roman"/>
          <w:sz w:val="28"/>
          <w:szCs w:val="28"/>
          <w:lang w:eastAsia="ru-RU"/>
        </w:rPr>
      </w:pPr>
      <w:r w:rsidRPr="00D40576">
        <w:rPr>
          <w:rFonts w:ascii="Times New Roman" w:eastAsia="Times New Roman" w:hAnsi="Times New Roman" w:cs="Times New Roman"/>
          <w:sz w:val="28"/>
          <w:szCs w:val="28"/>
          <w:lang w:eastAsia="ru-RU"/>
        </w:rPr>
        <w:t>- при необходимости оформить приложения.</w:t>
      </w:r>
    </w:p>
    <w:p w:rsidR="00D40576" w:rsidRPr="00D40576" w:rsidRDefault="00D40576" w:rsidP="00D40576">
      <w:pPr>
        <w:spacing w:after="0" w:line="240" w:lineRule="auto"/>
        <w:jc w:val="both"/>
        <w:rPr>
          <w:rFonts w:ascii="Times New Roman" w:eastAsia="Times New Roman" w:hAnsi="Times New Roman" w:cs="Times New Roman"/>
          <w:b/>
          <w:sz w:val="28"/>
          <w:szCs w:val="28"/>
          <w:lang w:eastAsia="ru-RU"/>
        </w:rPr>
      </w:pPr>
    </w:p>
    <w:p w:rsidR="00D40576" w:rsidRPr="00D40576" w:rsidRDefault="00D40576" w:rsidP="00D40576">
      <w:pPr>
        <w:tabs>
          <w:tab w:val="left" w:pos="360"/>
        </w:tabs>
        <w:spacing w:after="0" w:line="240" w:lineRule="auto"/>
        <w:contextualSpacing/>
        <w:jc w:val="both"/>
        <w:rPr>
          <w:rFonts w:ascii="Times New Roman" w:eastAsia="Calibri" w:hAnsi="Times New Roman" w:cs="Times New Roman"/>
          <w:b/>
          <w:sz w:val="28"/>
          <w:szCs w:val="28"/>
          <w:lang w:eastAsia="ru-RU"/>
        </w:rPr>
      </w:pPr>
      <w:r w:rsidRPr="00D40576">
        <w:rPr>
          <w:rFonts w:ascii="Times New Roman" w:eastAsia="Calibri" w:hAnsi="Times New Roman" w:cs="Times New Roman"/>
          <w:sz w:val="28"/>
          <w:szCs w:val="28"/>
          <w:lang w:eastAsia="ru-RU"/>
        </w:rPr>
        <w:t xml:space="preserve">Рекомендуемая тема: </w:t>
      </w:r>
    </w:p>
    <w:p w:rsidR="00D40576" w:rsidRPr="00D40576" w:rsidRDefault="00D40576" w:rsidP="0038088C">
      <w:pPr>
        <w:widowControl w:val="0"/>
        <w:tabs>
          <w:tab w:val="left" w:pos="142"/>
        </w:tabs>
        <w:autoSpaceDE w:val="0"/>
        <w:autoSpaceDN w:val="0"/>
        <w:adjustRightInd w:val="0"/>
        <w:ind w:left="142"/>
        <w:jc w:val="both"/>
        <w:rPr>
          <w:rFonts w:ascii="Times New Roman CYR" w:eastAsia="Times New Roman" w:hAnsi="Times New Roman CYR" w:cs="Times New Roman CYR"/>
          <w:lang w:eastAsia="ru-RU"/>
        </w:rPr>
      </w:pPr>
      <w:r w:rsidRPr="00D40576">
        <w:rPr>
          <w:rFonts w:ascii="Times New Roman CYR" w:eastAsia="Times New Roman" w:hAnsi="Times New Roman CYR" w:cs="Times New Roman CYR"/>
          <w:lang w:eastAsia="ru-RU"/>
        </w:rPr>
        <w:t>Новые тенденции в кардиотерапии.</w:t>
      </w:r>
      <w:r w:rsidRPr="00D40576">
        <w:rPr>
          <w:rFonts w:ascii="Times New Roman" w:eastAsia="Times New Roman" w:hAnsi="Times New Roman" w:cs="Times New Roman"/>
          <w:sz w:val="28"/>
          <w:szCs w:val="28"/>
          <w:lang w:eastAsia="ru-RU"/>
        </w:rPr>
        <w:t>"Природа как кладовая аптеки".</w:t>
      </w:r>
    </w:p>
    <w:p w:rsidR="00D40576" w:rsidRPr="00D40576" w:rsidRDefault="00D40576" w:rsidP="00D40576">
      <w:pPr>
        <w:widowControl w:val="0"/>
        <w:tabs>
          <w:tab w:val="left" w:pos="360"/>
        </w:tabs>
        <w:autoSpaceDE w:val="0"/>
        <w:autoSpaceDN w:val="0"/>
        <w:adjustRightInd w:val="0"/>
        <w:ind w:left="360" w:hanging="360"/>
        <w:jc w:val="right"/>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 xml:space="preserve">Приложение 1 </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sz w:val="24"/>
          <w:szCs w:val="24"/>
          <w:lang w:eastAsia="ru-RU"/>
        </w:rPr>
        <w:t>Дополнительные придаточные предложения</w:t>
      </w:r>
      <w:r w:rsidRPr="00D40576">
        <w:rPr>
          <w:rFonts w:ascii="Times New Roman" w:eastAsia="Times New Roman" w:hAnsi="Times New Roman" w:cs="Times New Roman"/>
          <w:sz w:val="24"/>
          <w:szCs w:val="24"/>
          <w:lang w:eastAsia="ru-RU"/>
        </w:rPr>
        <w:t xml:space="preserve"> выполняют функцию прямого или предложного косвенного дополнения и отвечают на вопросы </w:t>
      </w:r>
      <w:r w:rsidRPr="00D40576">
        <w:rPr>
          <w:rFonts w:ascii="Times New Roman" w:eastAsia="Times New Roman" w:hAnsi="Times New Roman" w:cs="Times New Roman"/>
          <w:b/>
          <w:bCs/>
          <w:sz w:val="24"/>
          <w:szCs w:val="24"/>
          <w:lang w:val="en-US" w:eastAsia="ru-RU"/>
        </w:rPr>
        <w:t>what</w:t>
      </w:r>
      <w:r w:rsidRPr="00D40576">
        <w:rPr>
          <w:rFonts w:ascii="Times New Roman" w:eastAsia="Times New Roman" w:hAnsi="Times New Roman" w:cs="Times New Roman"/>
          <w:b/>
          <w:bCs/>
          <w:sz w:val="24"/>
          <w:szCs w:val="24"/>
          <w:lang w:eastAsia="ru-RU"/>
        </w:rPr>
        <w: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b/>
          <w:bCs/>
          <w:sz w:val="24"/>
          <w:szCs w:val="24"/>
          <w:lang w:val="en-US" w:eastAsia="ru-RU"/>
        </w:rPr>
        <w:t>about</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what</w:t>
      </w:r>
      <w:r w:rsidRPr="00D40576">
        <w:rPr>
          <w:rFonts w:ascii="Times New Roman" w:eastAsia="Times New Roman" w:hAnsi="Times New Roman" w:cs="Times New Roman"/>
          <w:b/>
          <w:bCs/>
          <w:sz w:val="24"/>
          <w:szCs w:val="24"/>
          <w:lang w:eastAsia="ru-RU"/>
        </w:rPr>
        <w: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i/>
          <w:iCs/>
          <w:sz w:val="24"/>
          <w:szCs w:val="24"/>
          <w:lang w:eastAsia="ru-RU"/>
        </w:rPr>
        <w:t>о чем?</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b/>
          <w:bCs/>
          <w:sz w:val="24"/>
          <w:szCs w:val="24"/>
          <w:lang w:val="en-US" w:eastAsia="ru-RU"/>
        </w:rPr>
        <w:t>for</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what</w:t>
      </w:r>
      <w:r w:rsidRPr="00D40576">
        <w:rPr>
          <w:rFonts w:ascii="Times New Roman" w:eastAsia="Times New Roman" w:hAnsi="Times New Roman" w:cs="Times New Roman"/>
          <w:b/>
          <w:bCs/>
          <w:sz w:val="24"/>
          <w:szCs w:val="24"/>
          <w:lang w:eastAsia="ru-RU"/>
        </w:rPr>
        <w: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i/>
          <w:iCs/>
          <w:sz w:val="24"/>
          <w:szCs w:val="24"/>
          <w:lang w:eastAsia="ru-RU"/>
        </w:rPr>
        <w:t>за что?</w:t>
      </w:r>
      <w:r w:rsidRPr="00D40576">
        <w:rPr>
          <w:rFonts w:ascii="Times New Roman" w:eastAsia="Times New Roman" w:hAnsi="Times New Roman" w:cs="Times New Roman"/>
          <w:sz w:val="24"/>
          <w:szCs w:val="24"/>
          <w:lang w:eastAsia="ru-RU"/>
        </w:rPr>
        <w:t xml:space="preserve"> и т.д.</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Они соединяются с главным предложением теми же союзами и союзными словами, что и придаточные предложения подлежащие и сказуемые.</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То есть: союзами </w:t>
      </w:r>
      <w:r w:rsidRPr="00D40576">
        <w:rPr>
          <w:rFonts w:ascii="Times New Roman" w:eastAsia="Times New Roman" w:hAnsi="Times New Roman" w:cs="Times New Roman"/>
          <w:b/>
          <w:bCs/>
          <w:color w:val="008000"/>
          <w:sz w:val="24"/>
          <w:szCs w:val="24"/>
          <w:lang w:val="en-US" w:eastAsia="ru-RU"/>
        </w:rPr>
        <w:t>that</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что</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whether</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if</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ли</w:t>
      </w:r>
      <w:r w:rsidRPr="00D40576">
        <w:rPr>
          <w:rFonts w:ascii="Times New Roman" w:eastAsia="Times New Roman" w:hAnsi="Times New Roman" w:cs="Times New Roman"/>
          <w:color w:val="008000"/>
          <w:sz w:val="24"/>
          <w:szCs w:val="24"/>
          <w:lang w:eastAsia="ru-RU"/>
        </w:rPr>
        <w:t>  и</w:t>
      </w:r>
      <w:r w:rsidRPr="00D40576">
        <w:rPr>
          <w:rFonts w:ascii="Times New Roman" w:eastAsia="Times New Roman" w:hAnsi="Times New Roman" w:cs="Times New Roman"/>
          <w:sz w:val="24"/>
          <w:szCs w:val="24"/>
          <w:lang w:eastAsia="ru-RU"/>
        </w:rPr>
        <w:t xml:space="preserve">ли союзными словами </w:t>
      </w:r>
      <w:r w:rsidRPr="00D40576">
        <w:rPr>
          <w:rFonts w:ascii="Times New Roman" w:eastAsia="Times New Roman" w:hAnsi="Times New Roman" w:cs="Times New Roman"/>
          <w:b/>
          <w:bCs/>
          <w:color w:val="008000"/>
          <w:sz w:val="24"/>
          <w:szCs w:val="24"/>
          <w:lang w:val="en-US" w:eastAsia="ru-RU"/>
        </w:rPr>
        <w:t>who</w:t>
      </w:r>
      <w:r w:rsidRPr="00D40576">
        <w:rPr>
          <w:rFonts w:ascii="Times New Roman" w:eastAsia="Times New Roman" w:hAnsi="Times New Roman" w:cs="Times New Roman"/>
          <w:b/>
          <w:bCs/>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whom</w:t>
      </w:r>
      <w:r w:rsidRPr="00D40576">
        <w:rPr>
          <w:rFonts w:ascii="Times New Roman" w:eastAsia="Times New Roman" w:hAnsi="Times New Roman" w:cs="Times New Roman"/>
          <w:b/>
          <w:bCs/>
          <w:color w:val="008000"/>
          <w:sz w:val="24"/>
          <w:szCs w:val="24"/>
          <w:lang w:eastAsia="ru-RU"/>
        </w:rPr>
        <w:t>)</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кто (кого),</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whose</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чей,</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what</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что, какой,</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which</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 xml:space="preserve">который, </w:t>
      </w:r>
      <w:r w:rsidRPr="00D40576">
        <w:rPr>
          <w:rFonts w:ascii="Times New Roman" w:eastAsia="Times New Roman" w:hAnsi="Times New Roman" w:cs="Times New Roman"/>
          <w:b/>
          <w:bCs/>
          <w:color w:val="008000"/>
          <w:sz w:val="24"/>
          <w:szCs w:val="24"/>
          <w:lang w:val="en-US" w:eastAsia="ru-RU"/>
        </w:rPr>
        <w:t>when</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когда,</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where</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где, куда,</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how</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как,</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b/>
          <w:bCs/>
          <w:color w:val="008000"/>
          <w:sz w:val="24"/>
          <w:szCs w:val="24"/>
          <w:lang w:val="en-US" w:eastAsia="ru-RU"/>
        </w:rPr>
        <w:t>why</w:t>
      </w:r>
      <w:r w:rsidRPr="00D40576">
        <w:rPr>
          <w:rFonts w:ascii="Times New Roman" w:eastAsia="Times New Roman" w:hAnsi="Times New Roman" w:cs="Times New Roman"/>
          <w:color w:val="008000"/>
          <w:sz w:val="24"/>
          <w:szCs w:val="24"/>
          <w:lang w:eastAsia="ru-RU"/>
        </w:rPr>
        <w:t xml:space="preserve"> </w:t>
      </w:r>
      <w:r w:rsidRPr="00D40576">
        <w:rPr>
          <w:rFonts w:ascii="Times New Roman" w:eastAsia="Times New Roman" w:hAnsi="Times New Roman" w:cs="Times New Roman"/>
          <w:i/>
          <w:iCs/>
          <w:color w:val="008000"/>
          <w:sz w:val="24"/>
          <w:szCs w:val="24"/>
          <w:lang w:eastAsia="ru-RU"/>
        </w:rPr>
        <w:t>почему</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tbl>
      <w:tblPr>
        <w:tblW w:w="9345" w:type="dxa"/>
        <w:jc w:val="center"/>
        <w:tblCellMar>
          <w:left w:w="0" w:type="dxa"/>
          <w:right w:w="0" w:type="dxa"/>
        </w:tblCellMar>
        <w:tblLook w:val="0000" w:firstRow="0" w:lastRow="0" w:firstColumn="0" w:lastColumn="0" w:noHBand="0" w:noVBand="0"/>
      </w:tblPr>
      <w:tblGrid>
        <w:gridCol w:w="4480"/>
        <w:gridCol w:w="4865"/>
      </w:tblGrid>
      <w:tr w:rsidR="00D40576" w:rsidRPr="00D40576" w:rsidTr="00D40576">
        <w:trPr>
          <w:jc w:val="center"/>
        </w:trPr>
        <w:tc>
          <w:tcPr>
            <w:tcW w:w="436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asked us </w:t>
            </w:r>
            <w:r w:rsidRPr="00D40576">
              <w:rPr>
                <w:rFonts w:ascii="Times New Roman" w:eastAsia="Times New Roman" w:hAnsi="Times New Roman" w:cs="Times New Roman"/>
                <w:b/>
                <w:bCs/>
                <w:color w:val="0000FF"/>
                <w:sz w:val="24"/>
                <w:szCs w:val="24"/>
                <w:u w:val="single"/>
                <w:lang w:val="en-US" w:eastAsia="ru-RU"/>
              </w:rPr>
              <w:t>what</w:t>
            </w:r>
            <w:r w:rsidRPr="00D40576">
              <w:rPr>
                <w:rFonts w:ascii="Times New Roman" w:eastAsia="Times New Roman" w:hAnsi="Times New Roman" w:cs="Times New Roman"/>
                <w:color w:val="0000FF"/>
                <w:sz w:val="24"/>
                <w:szCs w:val="24"/>
                <w:u w:val="single"/>
                <w:lang w:val="en-US" w:eastAsia="ru-RU"/>
              </w:rPr>
              <w:t xml:space="preserve"> we thought of it</w:t>
            </w:r>
            <w:r w:rsidRPr="00D40576">
              <w:rPr>
                <w:rFonts w:ascii="Times New Roman" w:eastAsia="Times New Roman" w:hAnsi="Times New Roman" w:cs="Times New Roman"/>
                <w:color w:val="0000FF"/>
                <w:sz w:val="24"/>
                <w:szCs w:val="24"/>
                <w:lang w:val="en-US" w:eastAsia="ru-RU"/>
              </w:rPr>
              <w:t xml:space="preserve">. </w:t>
            </w:r>
          </w:p>
        </w:tc>
        <w:tc>
          <w:tcPr>
            <w:tcW w:w="474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спросил нас, </w:t>
            </w:r>
            <w:r w:rsidRPr="00D40576">
              <w:rPr>
                <w:rFonts w:ascii="Times New Roman" w:eastAsia="Times New Roman" w:hAnsi="Times New Roman" w:cs="Times New Roman"/>
                <w:b/>
                <w:bCs/>
                <w:i/>
                <w:iCs/>
                <w:color w:val="0000FF"/>
                <w:sz w:val="24"/>
                <w:szCs w:val="24"/>
                <w:lang w:eastAsia="ru-RU"/>
              </w:rPr>
              <w:t>что</w:t>
            </w:r>
            <w:r w:rsidRPr="00D40576">
              <w:rPr>
                <w:rFonts w:ascii="Times New Roman" w:eastAsia="Times New Roman" w:hAnsi="Times New Roman" w:cs="Times New Roman"/>
                <w:i/>
                <w:iCs/>
                <w:color w:val="0000FF"/>
                <w:sz w:val="24"/>
                <w:szCs w:val="24"/>
                <w:lang w:eastAsia="ru-RU"/>
              </w:rPr>
              <w:t xml:space="preserve"> мы думаем об этом.</w:t>
            </w:r>
          </w:p>
        </w:tc>
      </w:tr>
      <w:tr w:rsidR="00D40576" w:rsidRPr="00D40576" w:rsidTr="00D40576">
        <w:trPr>
          <w:jc w:val="center"/>
        </w:trPr>
        <w:tc>
          <w:tcPr>
            <w:tcW w:w="436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don’t know </w:t>
            </w:r>
            <w:r w:rsidRPr="00D40576">
              <w:rPr>
                <w:rFonts w:ascii="Times New Roman" w:eastAsia="Times New Roman" w:hAnsi="Times New Roman" w:cs="Times New Roman"/>
                <w:b/>
                <w:bCs/>
                <w:color w:val="0000FF"/>
                <w:sz w:val="24"/>
                <w:szCs w:val="24"/>
                <w:u w:val="single"/>
                <w:lang w:val="en-US" w:eastAsia="ru-RU"/>
              </w:rPr>
              <w:t>whether</w:t>
            </w:r>
            <w:r w:rsidRPr="00D40576">
              <w:rPr>
                <w:rFonts w:ascii="Times New Roman" w:eastAsia="Times New Roman" w:hAnsi="Times New Roman" w:cs="Times New Roman"/>
                <w:color w:val="0000FF"/>
                <w:sz w:val="24"/>
                <w:szCs w:val="24"/>
                <w:u w:val="single"/>
                <w:lang w:val="en-US" w:eastAsia="ru-RU"/>
              </w:rPr>
              <w:t xml:space="preserve"> (if) he will come</w:t>
            </w:r>
            <w:r w:rsidRPr="00D40576">
              <w:rPr>
                <w:rFonts w:ascii="Times New Roman" w:eastAsia="Times New Roman" w:hAnsi="Times New Roman" w:cs="Times New Roman"/>
                <w:color w:val="0000FF"/>
                <w:sz w:val="24"/>
                <w:szCs w:val="24"/>
                <w:lang w:val="en-US" w:eastAsia="ru-RU"/>
              </w:rPr>
              <w:t>.</w:t>
            </w:r>
          </w:p>
        </w:tc>
        <w:tc>
          <w:tcPr>
            <w:tcW w:w="474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не знаю, придет </w:t>
            </w:r>
            <w:r w:rsidRPr="00D40576">
              <w:rPr>
                <w:rFonts w:ascii="Times New Roman" w:eastAsia="Times New Roman" w:hAnsi="Times New Roman" w:cs="Times New Roman"/>
                <w:b/>
                <w:bCs/>
                <w:i/>
                <w:iCs/>
                <w:color w:val="0000FF"/>
                <w:sz w:val="24"/>
                <w:szCs w:val="24"/>
                <w:lang w:eastAsia="ru-RU"/>
              </w:rPr>
              <w:t>ли</w:t>
            </w:r>
            <w:r w:rsidRPr="00D40576">
              <w:rPr>
                <w:rFonts w:ascii="Times New Roman" w:eastAsia="Times New Roman" w:hAnsi="Times New Roman" w:cs="Times New Roman"/>
                <w:i/>
                <w:iCs/>
                <w:color w:val="0000FF"/>
                <w:sz w:val="24"/>
                <w:szCs w:val="24"/>
                <w:lang w:eastAsia="ru-RU"/>
              </w:rPr>
              <w:t xml:space="preserve"> он.</w:t>
            </w:r>
          </w:p>
        </w:tc>
      </w:tr>
      <w:tr w:rsidR="00D40576" w:rsidRPr="00D40576" w:rsidTr="00D40576">
        <w:trPr>
          <w:jc w:val="center"/>
        </w:trPr>
        <w:tc>
          <w:tcPr>
            <w:tcW w:w="436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They laughed at </w:t>
            </w:r>
            <w:r w:rsidRPr="00D40576">
              <w:rPr>
                <w:rFonts w:ascii="Times New Roman" w:eastAsia="Times New Roman" w:hAnsi="Times New Roman" w:cs="Times New Roman"/>
                <w:b/>
                <w:bCs/>
                <w:color w:val="0000FF"/>
                <w:sz w:val="24"/>
                <w:szCs w:val="24"/>
                <w:lang w:val="en-US" w:eastAsia="ru-RU"/>
              </w:rPr>
              <w:t>what</w:t>
            </w:r>
            <w:r w:rsidRPr="00D40576">
              <w:rPr>
                <w:rFonts w:ascii="Times New Roman" w:eastAsia="Times New Roman" w:hAnsi="Times New Roman" w:cs="Times New Roman"/>
                <w:color w:val="0000FF"/>
                <w:sz w:val="24"/>
                <w:szCs w:val="24"/>
                <w:lang w:val="en-US" w:eastAsia="ru-RU"/>
              </w:rPr>
              <w:t xml:space="preserve"> he said. </w:t>
            </w:r>
          </w:p>
        </w:tc>
        <w:tc>
          <w:tcPr>
            <w:tcW w:w="474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Они смеялись над тем, что он сказал.</w:t>
            </w:r>
          </w:p>
        </w:tc>
      </w:tr>
      <w:tr w:rsidR="00D40576" w:rsidRPr="00D40576" w:rsidTr="00D40576">
        <w:trPr>
          <w:jc w:val="center"/>
        </w:trPr>
        <w:tc>
          <w:tcPr>
            <w:tcW w:w="436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don’t know </w:t>
            </w:r>
            <w:r w:rsidRPr="00D40576">
              <w:rPr>
                <w:rFonts w:ascii="Times New Roman" w:eastAsia="Times New Roman" w:hAnsi="Times New Roman" w:cs="Times New Roman"/>
                <w:b/>
                <w:bCs/>
                <w:color w:val="0000FF"/>
                <w:sz w:val="24"/>
                <w:szCs w:val="24"/>
                <w:u w:val="single"/>
                <w:lang w:val="en-US" w:eastAsia="ru-RU"/>
              </w:rPr>
              <w:t>where</w:t>
            </w:r>
            <w:r w:rsidRPr="00D40576">
              <w:rPr>
                <w:rFonts w:ascii="Times New Roman" w:eastAsia="Times New Roman" w:hAnsi="Times New Roman" w:cs="Times New Roman"/>
                <w:color w:val="0000FF"/>
                <w:sz w:val="24"/>
                <w:szCs w:val="24"/>
                <w:u w:val="single"/>
                <w:lang w:val="en-US" w:eastAsia="ru-RU"/>
              </w:rPr>
              <w:t xml:space="preserve"> you live</w:t>
            </w:r>
            <w:r w:rsidRPr="00D40576">
              <w:rPr>
                <w:rFonts w:ascii="Times New Roman" w:eastAsia="Times New Roman" w:hAnsi="Times New Roman" w:cs="Times New Roman"/>
                <w:color w:val="0000FF"/>
                <w:sz w:val="24"/>
                <w:szCs w:val="24"/>
                <w:lang w:val="en-US" w:eastAsia="ru-RU"/>
              </w:rPr>
              <w:t xml:space="preserve">. </w:t>
            </w:r>
          </w:p>
        </w:tc>
        <w:tc>
          <w:tcPr>
            <w:tcW w:w="474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не знаю, </w:t>
            </w:r>
            <w:r w:rsidRPr="00D40576">
              <w:rPr>
                <w:rFonts w:ascii="Times New Roman" w:eastAsia="Times New Roman" w:hAnsi="Times New Roman" w:cs="Times New Roman"/>
                <w:b/>
                <w:bCs/>
                <w:i/>
                <w:iCs/>
                <w:color w:val="0000FF"/>
                <w:sz w:val="24"/>
                <w:szCs w:val="24"/>
                <w:lang w:eastAsia="ru-RU"/>
              </w:rPr>
              <w:t>где</w:t>
            </w:r>
            <w:r w:rsidRPr="00D40576">
              <w:rPr>
                <w:rFonts w:ascii="Times New Roman" w:eastAsia="Times New Roman" w:hAnsi="Times New Roman" w:cs="Times New Roman"/>
                <w:i/>
                <w:iCs/>
                <w:color w:val="0000FF"/>
                <w:sz w:val="24"/>
                <w:szCs w:val="24"/>
                <w:lang w:eastAsia="ru-RU"/>
              </w:rPr>
              <w:t xml:space="preserve"> ты живешь.</w:t>
            </w:r>
          </w:p>
        </w:tc>
      </w:tr>
      <w:tr w:rsidR="00D40576" w:rsidRPr="00D40576" w:rsidTr="00D40576">
        <w:trPr>
          <w:jc w:val="center"/>
        </w:trPr>
        <w:tc>
          <w:tcPr>
            <w:tcW w:w="436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I’ll ask him to find out </w:t>
            </w:r>
            <w:r w:rsidRPr="00D40576">
              <w:rPr>
                <w:rFonts w:ascii="Times New Roman" w:eastAsia="Times New Roman" w:hAnsi="Times New Roman" w:cs="Times New Roman"/>
                <w:b/>
                <w:bCs/>
                <w:color w:val="0000FF"/>
                <w:sz w:val="24"/>
                <w:szCs w:val="24"/>
                <w:lang w:val="en-US" w:eastAsia="ru-RU"/>
              </w:rPr>
              <w:t>where</w:t>
            </w:r>
            <w:r w:rsidRPr="00D40576">
              <w:rPr>
                <w:rFonts w:ascii="Times New Roman" w:eastAsia="Times New Roman" w:hAnsi="Times New Roman" w:cs="Times New Roman"/>
                <w:color w:val="0000FF"/>
                <w:sz w:val="24"/>
                <w:szCs w:val="24"/>
                <w:lang w:val="en-US" w:eastAsia="ru-RU"/>
              </w:rPr>
              <w:t xml:space="preserve"> they live.</w:t>
            </w:r>
          </w:p>
        </w:tc>
        <w:tc>
          <w:tcPr>
            <w:tcW w:w="474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Я попрошу его узнать, где они живут.</w:t>
            </w:r>
          </w:p>
        </w:tc>
      </w:tr>
      <w:tr w:rsidR="00D40576" w:rsidRPr="00D40576" w:rsidTr="00D40576">
        <w:trPr>
          <w:jc w:val="center"/>
        </w:trPr>
        <w:tc>
          <w:tcPr>
            <w:tcW w:w="436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told me </w:t>
            </w:r>
            <w:r w:rsidRPr="00D40576">
              <w:rPr>
                <w:rFonts w:ascii="Times New Roman" w:eastAsia="Times New Roman" w:hAnsi="Times New Roman" w:cs="Times New Roman"/>
                <w:b/>
                <w:bCs/>
                <w:color w:val="0000FF"/>
                <w:sz w:val="24"/>
                <w:szCs w:val="24"/>
                <w:u w:val="single"/>
                <w:lang w:val="en-US" w:eastAsia="ru-RU"/>
              </w:rPr>
              <w:t>why</w:t>
            </w:r>
            <w:r w:rsidRPr="00D40576">
              <w:rPr>
                <w:rFonts w:ascii="Times New Roman" w:eastAsia="Times New Roman" w:hAnsi="Times New Roman" w:cs="Times New Roman"/>
                <w:color w:val="0000FF"/>
                <w:sz w:val="24"/>
                <w:szCs w:val="24"/>
                <w:u w:val="single"/>
                <w:lang w:val="en-US" w:eastAsia="ru-RU"/>
              </w:rPr>
              <w:t xml:space="preserve"> he did not come</w:t>
            </w:r>
            <w:r w:rsidRPr="00D40576">
              <w:rPr>
                <w:rFonts w:ascii="Times New Roman" w:eastAsia="Times New Roman" w:hAnsi="Times New Roman" w:cs="Times New Roman"/>
                <w:color w:val="0000FF"/>
                <w:sz w:val="24"/>
                <w:szCs w:val="24"/>
                <w:lang w:val="en-US" w:eastAsia="ru-RU"/>
              </w:rPr>
              <w:t xml:space="preserve">. </w:t>
            </w:r>
          </w:p>
        </w:tc>
        <w:tc>
          <w:tcPr>
            <w:tcW w:w="474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Он сказал мне, </w:t>
            </w:r>
            <w:r w:rsidRPr="00D40576">
              <w:rPr>
                <w:rFonts w:ascii="Times New Roman" w:eastAsia="Times New Roman" w:hAnsi="Times New Roman" w:cs="Times New Roman"/>
                <w:b/>
                <w:bCs/>
                <w:i/>
                <w:iCs/>
                <w:color w:val="0000FF"/>
                <w:sz w:val="24"/>
                <w:szCs w:val="24"/>
                <w:lang w:eastAsia="ru-RU"/>
              </w:rPr>
              <w:t>почему</w:t>
            </w:r>
            <w:r w:rsidRPr="00D40576">
              <w:rPr>
                <w:rFonts w:ascii="Times New Roman" w:eastAsia="Times New Roman" w:hAnsi="Times New Roman" w:cs="Times New Roman"/>
                <w:i/>
                <w:iCs/>
                <w:color w:val="0000FF"/>
                <w:sz w:val="24"/>
                <w:szCs w:val="24"/>
                <w:lang w:eastAsia="ru-RU"/>
              </w:rPr>
              <w:t xml:space="preserve"> он не пришел.</w:t>
            </w:r>
          </w:p>
        </w:tc>
      </w:tr>
      <w:tr w:rsidR="00D40576" w:rsidRPr="00D40576" w:rsidTr="00D40576">
        <w:trPr>
          <w:jc w:val="center"/>
        </w:trPr>
        <w:tc>
          <w:tcPr>
            <w:tcW w:w="436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Time will show </w:t>
            </w:r>
            <w:r w:rsidRPr="00D40576">
              <w:rPr>
                <w:rFonts w:ascii="Times New Roman" w:eastAsia="Times New Roman" w:hAnsi="Times New Roman" w:cs="Times New Roman"/>
                <w:b/>
                <w:bCs/>
                <w:color w:val="0000FF"/>
                <w:sz w:val="24"/>
                <w:szCs w:val="24"/>
                <w:u w:val="single"/>
                <w:lang w:val="en-US" w:eastAsia="ru-RU"/>
              </w:rPr>
              <w:t>if</w:t>
            </w:r>
            <w:r w:rsidRPr="00D40576">
              <w:rPr>
                <w:rFonts w:ascii="Times New Roman" w:eastAsia="Times New Roman" w:hAnsi="Times New Roman" w:cs="Times New Roman"/>
                <w:color w:val="0000FF"/>
                <w:sz w:val="24"/>
                <w:szCs w:val="24"/>
                <w:u w:val="single"/>
                <w:lang w:val="en-US" w:eastAsia="ru-RU"/>
              </w:rPr>
              <w:t xml:space="preserve"> (whether) he is right</w:t>
            </w:r>
            <w:r w:rsidRPr="00D40576">
              <w:rPr>
                <w:rFonts w:ascii="Times New Roman" w:eastAsia="Times New Roman" w:hAnsi="Times New Roman" w:cs="Times New Roman"/>
                <w:color w:val="0000FF"/>
                <w:sz w:val="24"/>
                <w:szCs w:val="24"/>
                <w:lang w:val="en-US" w:eastAsia="ru-RU"/>
              </w:rPr>
              <w:t>.</w:t>
            </w:r>
          </w:p>
        </w:tc>
        <w:tc>
          <w:tcPr>
            <w:tcW w:w="474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Время покажет, прав </w:t>
            </w:r>
            <w:r w:rsidRPr="00D40576">
              <w:rPr>
                <w:rFonts w:ascii="Times New Roman" w:eastAsia="Times New Roman" w:hAnsi="Times New Roman" w:cs="Times New Roman"/>
                <w:b/>
                <w:bCs/>
                <w:i/>
                <w:iCs/>
                <w:color w:val="0000FF"/>
                <w:sz w:val="24"/>
                <w:szCs w:val="24"/>
                <w:lang w:eastAsia="ru-RU"/>
              </w:rPr>
              <w:t>ли</w:t>
            </w:r>
            <w:r w:rsidRPr="00D40576">
              <w:rPr>
                <w:rFonts w:ascii="Times New Roman" w:eastAsia="Times New Roman" w:hAnsi="Times New Roman" w:cs="Times New Roman"/>
                <w:i/>
                <w:iCs/>
                <w:color w:val="0000FF"/>
                <w:sz w:val="24"/>
                <w:szCs w:val="24"/>
                <w:lang w:eastAsia="ru-RU"/>
              </w:rPr>
              <w:t xml:space="preserve"> он.</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Чаше всего они вводятся союзом </w:t>
      </w:r>
      <w:r w:rsidRPr="00D40576">
        <w:rPr>
          <w:rFonts w:ascii="Times New Roman" w:eastAsia="Times New Roman" w:hAnsi="Times New Roman" w:cs="Times New Roman"/>
          <w:b/>
          <w:bCs/>
          <w:sz w:val="24"/>
          <w:szCs w:val="24"/>
          <w:lang w:val="en-US" w:eastAsia="ru-RU"/>
        </w:rPr>
        <w:t>that</w:t>
      </w:r>
      <w:r w:rsidRPr="00D40576">
        <w:rPr>
          <w:rFonts w:ascii="Times New Roman" w:eastAsia="Times New Roman" w:hAnsi="Times New Roman" w:cs="Times New Roman"/>
          <w:sz w:val="24"/>
          <w:szCs w:val="24"/>
          <w:lang w:eastAsia="ru-RU"/>
        </w:rPr>
        <w:t xml:space="preserve"> -</w:t>
      </w:r>
      <w:r w:rsidRPr="00D40576">
        <w:rPr>
          <w:rFonts w:ascii="Times New Roman" w:eastAsia="Times New Roman" w:hAnsi="Times New Roman" w:cs="Times New Roman"/>
          <w:i/>
          <w:iCs/>
          <w:sz w:val="24"/>
          <w:szCs w:val="24"/>
          <w:lang w:eastAsia="ru-RU"/>
        </w:rPr>
        <w:t xml:space="preserve"> что</w:t>
      </w:r>
      <w:r w:rsidRPr="00D40576">
        <w:rPr>
          <w:rFonts w:ascii="Times New Roman" w:eastAsia="Times New Roman" w:hAnsi="Times New Roman" w:cs="Times New Roman"/>
          <w:sz w:val="24"/>
          <w:szCs w:val="24"/>
          <w:lang w:eastAsia="ru-RU"/>
        </w:rPr>
        <w:t>, который часто вообще опускается:</w:t>
      </w:r>
    </w:p>
    <w:tbl>
      <w:tblPr>
        <w:tblW w:w="9555" w:type="dxa"/>
        <w:jc w:val="center"/>
        <w:tblCellMar>
          <w:left w:w="0" w:type="dxa"/>
          <w:right w:w="0" w:type="dxa"/>
        </w:tblCellMar>
        <w:tblLook w:val="0000" w:firstRow="0" w:lastRow="0" w:firstColumn="0" w:lastColumn="0" w:noHBand="0" w:noVBand="0"/>
      </w:tblPr>
      <w:tblGrid>
        <w:gridCol w:w="4370"/>
        <w:gridCol w:w="5185"/>
      </w:tblGrid>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know </w:t>
            </w:r>
            <w:r w:rsidRPr="00D40576">
              <w:rPr>
                <w:rFonts w:ascii="Times New Roman" w:eastAsia="Times New Roman" w:hAnsi="Times New Roman" w:cs="Times New Roman"/>
                <w:color w:val="0000FF"/>
                <w:sz w:val="24"/>
                <w:szCs w:val="24"/>
                <w:u w:val="single"/>
                <w:lang w:val="en-US" w:eastAsia="ru-RU"/>
              </w:rPr>
              <w:t>(</w:t>
            </w:r>
            <w:r w:rsidRPr="00D40576">
              <w:rPr>
                <w:rFonts w:ascii="Times New Roman" w:eastAsia="Times New Roman" w:hAnsi="Times New Roman" w:cs="Times New Roman"/>
                <w:b/>
                <w:bCs/>
                <w:color w:val="0000FF"/>
                <w:sz w:val="24"/>
                <w:szCs w:val="24"/>
                <w:u w:val="single"/>
                <w:lang w:val="en-US" w:eastAsia="ru-RU"/>
              </w:rPr>
              <w:t>that</w:t>
            </w:r>
            <w:r w:rsidRPr="00D40576">
              <w:rPr>
                <w:rFonts w:ascii="Times New Roman" w:eastAsia="Times New Roman" w:hAnsi="Times New Roman" w:cs="Times New Roman"/>
                <w:color w:val="0000FF"/>
                <w:sz w:val="24"/>
                <w:szCs w:val="24"/>
                <w:u w:val="single"/>
                <w:lang w:val="en-US" w:eastAsia="ru-RU"/>
              </w:rPr>
              <w:t>) he was wrong</w:t>
            </w:r>
            <w:r w:rsidRPr="00D40576">
              <w:rPr>
                <w:rFonts w:ascii="Times New Roman" w:eastAsia="Times New Roman" w:hAnsi="Times New Roman" w:cs="Times New Roman"/>
                <w:color w:val="0000FF"/>
                <w:sz w:val="24"/>
                <w:szCs w:val="24"/>
                <w:lang w:val="en-US" w:eastAsia="ru-RU"/>
              </w:rPr>
              <w:t xml:space="preserve">. </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знаю, </w:t>
            </w:r>
            <w:r w:rsidRPr="00D40576">
              <w:rPr>
                <w:rFonts w:ascii="Times New Roman" w:eastAsia="Times New Roman" w:hAnsi="Times New Roman" w:cs="Times New Roman"/>
                <w:b/>
                <w:bCs/>
                <w:i/>
                <w:iCs/>
                <w:color w:val="0000FF"/>
                <w:sz w:val="24"/>
                <w:szCs w:val="24"/>
                <w:lang w:eastAsia="ru-RU"/>
              </w:rPr>
              <w:t>что</w:t>
            </w:r>
            <w:r w:rsidRPr="00D40576">
              <w:rPr>
                <w:rFonts w:ascii="Times New Roman" w:eastAsia="Times New Roman" w:hAnsi="Times New Roman" w:cs="Times New Roman"/>
                <w:i/>
                <w:iCs/>
                <w:color w:val="0000FF"/>
                <w:sz w:val="24"/>
                <w:szCs w:val="24"/>
                <w:lang w:eastAsia="ru-RU"/>
              </w:rPr>
              <w:t xml:space="preserve"> он был не прав.</w:t>
            </w:r>
          </w:p>
        </w:tc>
      </w:tr>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thought </w:t>
            </w:r>
            <w:r w:rsidRPr="00D40576">
              <w:rPr>
                <w:rFonts w:ascii="Times New Roman" w:eastAsia="Times New Roman" w:hAnsi="Times New Roman" w:cs="Times New Roman"/>
                <w:color w:val="0000FF"/>
                <w:sz w:val="24"/>
                <w:szCs w:val="24"/>
                <w:u w:val="single"/>
                <w:lang w:val="en-US" w:eastAsia="ru-RU"/>
              </w:rPr>
              <w:t>(</w:t>
            </w:r>
            <w:r w:rsidRPr="00D40576">
              <w:rPr>
                <w:rFonts w:ascii="Times New Roman" w:eastAsia="Times New Roman" w:hAnsi="Times New Roman" w:cs="Times New Roman"/>
                <w:b/>
                <w:bCs/>
                <w:color w:val="0000FF"/>
                <w:sz w:val="24"/>
                <w:szCs w:val="24"/>
                <w:u w:val="single"/>
                <w:lang w:val="en-US" w:eastAsia="ru-RU"/>
              </w:rPr>
              <w:t>that</w:t>
            </w:r>
            <w:r w:rsidRPr="00D40576">
              <w:rPr>
                <w:rFonts w:ascii="Times New Roman" w:eastAsia="Times New Roman" w:hAnsi="Times New Roman" w:cs="Times New Roman"/>
                <w:color w:val="0000FF"/>
                <w:sz w:val="24"/>
                <w:szCs w:val="24"/>
                <w:u w:val="single"/>
                <w:lang w:val="en-US" w:eastAsia="ru-RU"/>
              </w:rPr>
              <w:t>) they were joking</w:t>
            </w:r>
            <w:r w:rsidRPr="00D40576">
              <w:rPr>
                <w:rFonts w:ascii="Times New Roman" w:eastAsia="Times New Roman" w:hAnsi="Times New Roman" w:cs="Times New Roman"/>
                <w:color w:val="0000FF"/>
                <w:sz w:val="24"/>
                <w:szCs w:val="24"/>
                <w:lang w:val="en-US" w:eastAsia="ru-RU"/>
              </w:rPr>
              <w:t xml:space="preserve">. </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думал, </w:t>
            </w:r>
            <w:r w:rsidRPr="00D40576">
              <w:rPr>
                <w:rFonts w:ascii="Times New Roman" w:eastAsia="Times New Roman" w:hAnsi="Times New Roman" w:cs="Times New Roman"/>
                <w:b/>
                <w:bCs/>
                <w:i/>
                <w:iCs/>
                <w:color w:val="0000FF"/>
                <w:sz w:val="24"/>
                <w:szCs w:val="24"/>
                <w:lang w:eastAsia="ru-RU"/>
              </w:rPr>
              <w:t>что</w:t>
            </w:r>
            <w:r w:rsidRPr="00D40576">
              <w:rPr>
                <w:rFonts w:ascii="Times New Roman" w:eastAsia="Times New Roman" w:hAnsi="Times New Roman" w:cs="Times New Roman"/>
                <w:i/>
                <w:iCs/>
                <w:color w:val="0000FF"/>
                <w:sz w:val="24"/>
                <w:szCs w:val="24"/>
                <w:lang w:eastAsia="ru-RU"/>
              </w:rPr>
              <w:t xml:space="preserve"> они шутят.</w:t>
            </w:r>
          </w:p>
        </w:tc>
      </w:tr>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know </w:t>
            </w:r>
            <w:r w:rsidRPr="00D40576">
              <w:rPr>
                <w:rFonts w:ascii="Times New Roman" w:eastAsia="Times New Roman" w:hAnsi="Times New Roman" w:cs="Times New Roman"/>
                <w:b/>
                <w:bCs/>
                <w:color w:val="0000FF"/>
                <w:sz w:val="24"/>
                <w:szCs w:val="24"/>
                <w:u w:val="single"/>
                <w:lang w:val="en-US" w:eastAsia="ru-RU"/>
              </w:rPr>
              <w:t>that</w:t>
            </w:r>
            <w:r w:rsidRPr="00D40576">
              <w:rPr>
                <w:rFonts w:ascii="Times New Roman" w:eastAsia="Times New Roman" w:hAnsi="Times New Roman" w:cs="Times New Roman"/>
                <w:color w:val="0000FF"/>
                <w:sz w:val="24"/>
                <w:szCs w:val="24"/>
                <w:u w:val="single"/>
                <w:lang w:val="en-US" w:eastAsia="ru-RU"/>
              </w:rPr>
              <w:t xml:space="preserve"> he is in the laboratory</w:t>
            </w:r>
            <w:r w:rsidRPr="00D40576">
              <w:rPr>
                <w:rFonts w:ascii="Times New Roman" w:eastAsia="Times New Roman" w:hAnsi="Times New Roman" w:cs="Times New Roman"/>
                <w:color w:val="0000FF"/>
                <w:sz w:val="24"/>
                <w:szCs w:val="24"/>
                <w:lang w:val="en-US" w:eastAsia="ru-RU"/>
              </w:rPr>
              <w:t xml:space="preserve">. </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 I know </w:t>
            </w:r>
            <w:r w:rsidRPr="00D40576">
              <w:rPr>
                <w:rFonts w:ascii="Times New Roman" w:eastAsia="Times New Roman" w:hAnsi="Times New Roman" w:cs="Times New Roman"/>
                <w:color w:val="0000FF"/>
                <w:sz w:val="24"/>
                <w:szCs w:val="24"/>
                <w:u w:val="single"/>
                <w:lang w:val="en-US" w:eastAsia="ru-RU"/>
              </w:rPr>
              <w:t>he is in the laboratory</w:t>
            </w:r>
            <w:r w:rsidRPr="00D40576">
              <w:rPr>
                <w:rFonts w:ascii="Times New Roman" w:eastAsia="Times New Roman" w:hAnsi="Times New Roman" w:cs="Times New Roman"/>
                <w:color w:val="0000FF"/>
                <w:sz w:val="24"/>
                <w:szCs w:val="24"/>
                <w:lang w:val="en-US" w:eastAsia="ru-RU"/>
              </w:rPr>
              <w:t xml:space="preserve">. </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Я знаю, </w:t>
            </w:r>
            <w:r w:rsidRPr="00D40576">
              <w:rPr>
                <w:rFonts w:ascii="Times New Roman" w:eastAsia="Times New Roman" w:hAnsi="Times New Roman" w:cs="Times New Roman"/>
                <w:i/>
                <w:iCs/>
                <w:color w:val="0000FF"/>
                <w:sz w:val="24"/>
                <w:szCs w:val="24"/>
                <w:u w:val="single"/>
                <w:lang w:eastAsia="ru-RU"/>
              </w:rPr>
              <w:t>что он в лаборатории</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think </w:t>
            </w:r>
            <w:r w:rsidRPr="00D40576">
              <w:rPr>
                <w:rFonts w:ascii="Times New Roman" w:eastAsia="Times New Roman" w:hAnsi="Times New Roman" w:cs="Times New Roman"/>
                <w:b/>
                <w:bCs/>
                <w:color w:val="0000FF"/>
                <w:sz w:val="24"/>
                <w:szCs w:val="24"/>
                <w:u w:val="single"/>
                <w:lang w:val="en-US" w:eastAsia="ru-RU"/>
              </w:rPr>
              <w:t>that</w:t>
            </w:r>
            <w:r w:rsidRPr="00D40576">
              <w:rPr>
                <w:rFonts w:ascii="Times New Roman" w:eastAsia="Times New Roman" w:hAnsi="Times New Roman" w:cs="Times New Roman"/>
                <w:color w:val="0000FF"/>
                <w:sz w:val="24"/>
                <w:szCs w:val="24"/>
                <w:u w:val="single"/>
                <w:lang w:val="en-US" w:eastAsia="ru-RU"/>
              </w:rPr>
              <w:t xml:space="preserve"> it is cold in the street</w:t>
            </w:r>
            <w:r w:rsidRPr="00D40576">
              <w:rPr>
                <w:rFonts w:ascii="Times New Roman" w:eastAsia="Times New Roman" w:hAnsi="Times New Roman" w:cs="Times New Roman"/>
                <w:color w:val="0000FF"/>
                <w:sz w:val="24"/>
                <w:szCs w:val="24"/>
                <w:lang w:val="en-US" w:eastAsia="ru-RU"/>
              </w:rPr>
              <w:t>.</w:t>
            </w:r>
            <w:r w:rsidRPr="00D40576">
              <w:rPr>
                <w:rFonts w:ascii="Times New Roman" w:eastAsia="Times New Roman" w:hAnsi="Times New Roman" w:cs="Times New Roman"/>
                <w:sz w:val="24"/>
                <w:szCs w:val="24"/>
                <w:lang w:val="en-US" w:eastAsia="ru-RU"/>
              </w:rPr>
              <w:t xml:space="preserve"> </w:t>
            </w:r>
          </w:p>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 = I think </w:t>
            </w:r>
            <w:r w:rsidRPr="00D40576">
              <w:rPr>
                <w:rFonts w:ascii="Times New Roman" w:eastAsia="Times New Roman" w:hAnsi="Times New Roman" w:cs="Times New Roman"/>
                <w:color w:val="0000FF"/>
                <w:sz w:val="24"/>
                <w:szCs w:val="24"/>
                <w:u w:val="single"/>
                <w:lang w:val="en-US" w:eastAsia="ru-RU"/>
              </w:rPr>
              <w:t>it is cold in the street</w:t>
            </w:r>
            <w:r w:rsidRPr="00D40576">
              <w:rPr>
                <w:rFonts w:ascii="Times New Roman" w:eastAsia="Times New Roman" w:hAnsi="Times New Roman" w:cs="Times New Roman"/>
                <w:color w:val="0000FF"/>
                <w:sz w:val="24"/>
                <w:szCs w:val="24"/>
                <w:lang w:val="en-US" w:eastAsia="ru-RU"/>
              </w:rPr>
              <w:t xml:space="preserve">. </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 xml:space="preserve">Думаю, </w:t>
            </w:r>
            <w:r w:rsidRPr="00D40576">
              <w:rPr>
                <w:rFonts w:ascii="Times New Roman" w:eastAsia="Times New Roman" w:hAnsi="Times New Roman" w:cs="Times New Roman"/>
                <w:i/>
                <w:iCs/>
                <w:color w:val="0000FF"/>
                <w:sz w:val="24"/>
                <w:szCs w:val="24"/>
                <w:u w:val="single"/>
                <w:lang w:eastAsia="ru-RU"/>
              </w:rPr>
              <w:t>что на улице холодно</w:t>
            </w:r>
            <w:r w:rsidRPr="00D40576">
              <w:rPr>
                <w:rFonts w:ascii="Times New Roman" w:eastAsia="Times New Roman" w:hAnsi="Times New Roman" w:cs="Times New Roman"/>
                <w:i/>
                <w:iCs/>
                <w:color w:val="0000FF"/>
                <w:sz w:val="24"/>
                <w:szCs w:val="24"/>
                <w:lang w:eastAsia="ru-RU"/>
              </w:rPr>
              <w:t>.</w:t>
            </w:r>
          </w:p>
        </w:tc>
      </w:tr>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told us </w:t>
            </w:r>
            <w:r w:rsidRPr="00D40576">
              <w:rPr>
                <w:rFonts w:ascii="Times New Roman" w:eastAsia="Times New Roman" w:hAnsi="Times New Roman" w:cs="Times New Roman"/>
                <w:b/>
                <w:bCs/>
                <w:color w:val="0000FF"/>
                <w:sz w:val="24"/>
                <w:szCs w:val="24"/>
                <w:lang w:val="en-US" w:eastAsia="ru-RU"/>
              </w:rPr>
              <w:t>that</w:t>
            </w:r>
            <w:r w:rsidRPr="00D40576">
              <w:rPr>
                <w:rFonts w:ascii="Times New Roman" w:eastAsia="Times New Roman" w:hAnsi="Times New Roman" w:cs="Times New Roman"/>
                <w:color w:val="0000FF"/>
                <w:sz w:val="24"/>
                <w:szCs w:val="24"/>
                <w:lang w:val="en-US" w:eastAsia="ru-RU"/>
              </w:rPr>
              <w:t xml:space="preserve"> he felt ill. </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Он сказал нам, что чувствует себя больным.</w:t>
            </w:r>
          </w:p>
        </w:tc>
      </w:tr>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He has just gone away saying </w:t>
            </w:r>
            <w:r w:rsidRPr="00D40576">
              <w:rPr>
                <w:rFonts w:ascii="Times New Roman" w:eastAsia="Times New Roman" w:hAnsi="Times New Roman" w:cs="Times New Roman"/>
                <w:b/>
                <w:bCs/>
                <w:color w:val="0000FF"/>
                <w:sz w:val="24"/>
                <w:szCs w:val="24"/>
                <w:lang w:val="en-US" w:eastAsia="ru-RU"/>
              </w:rPr>
              <w:t>that</w:t>
            </w:r>
            <w:r w:rsidRPr="00D40576">
              <w:rPr>
                <w:rFonts w:ascii="Times New Roman" w:eastAsia="Times New Roman" w:hAnsi="Times New Roman" w:cs="Times New Roman"/>
                <w:color w:val="0000FF"/>
                <w:sz w:val="24"/>
                <w:szCs w:val="24"/>
                <w:lang w:val="en-US" w:eastAsia="ru-RU"/>
              </w:rPr>
              <w:t xml:space="preserve"> he will return in an hour. </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Он только что ушел, сказав, что придет через час.</w:t>
            </w:r>
          </w:p>
        </w:tc>
      </w:tr>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 xml:space="preserve">I know (that) he has returned. </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Я знаю, что он вернулся.</w:t>
            </w:r>
          </w:p>
        </w:tc>
      </w:tr>
      <w:tr w:rsidR="00D40576" w:rsidRPr="00D40576" w:rsidTr="00D40576">
        <w:trPr>
          <w:jc w:val="center"/>
        </w:trPr>
        <w:tc>
          <w:tcPr>
            <w:tcW w:w="4260"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color w:val="0000FF"/>
                <w:sz w:val="24"/>
                <w:szCs w:val="24"/>
                <w:lang w:val="en-US" w:eastAsia="ru-RU"/>
              </w:rPr>
              <w:t>He said (that) he felt tired.</w:t>
            </w:r>
          </w:p>
        </w:tc>
        <w:tc>
          <w:tcPr>
            <w:tcW w:w="5055" w:type="dxa"/>
            <w:tcMar>
              <w:top w:w="0" w:type="dxa"/>
              <w:left w:w="57" w:type="dxa"/>
              <w:bottom w:w="0" w:type="dxa"/>
              <w:right w:w="57" w:type="dxa"/>
            </w:tcMar>
          </w:tcPr>
          <w:p w:rsidR="00D40576" w:rsidRPr="00D40576" w:rsidRDefault="00D40576" w:rsidP="00D40576">
            <w:pPr>
              <w:spacing w:after="0" w:line="240" w:lineRule="auto"/>
              <w:ind w:left="45"/>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i/>
                <w:iCs/>
                <w:color w:val="0000FF"/>
                <w:sz w:val="24"/>
                <w:szCs w:val="24"/>
                <w:lang w:eastAsia="ru-RU"/>
              </w:rPr>
              <w:t>Он сказал, что чувствует себя усталым.</w:t>
            </w:r>
          </w:p>
        </w:tc>
      </w:tr>
    </w:tbl>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Дополнительные придаточные предложения </w:t>
      </w:r>
      <w:r w:rsidRPr="00D40576">
        <w:rPr>
          <w:rFonts w:ascii="Times New Roman" w:eastAsia="Times New Roman" w:hAnsi="Times New Roman" w:cs="Times New Roman"/>
          <w:sz w:val="24"/>
          <w:szCs w:val="24"/>
          <w:u w:val="single"/>
          <w:lang w:eastAsia="ru-RU"/>
        </w:rPr>
        <w:t>не отделяются</w:t>
      </w:r>
      <w:r w:rsidRPr="00D40576">
        <w:rPr>
          <w:rFonts w:ascii="Times New Roman" w:eastAsia="Times New Roman" w:hAnsi="Times New Roman" w:cs="Times New Roman"/>
          <w:sz w:val="24"/>
          <w:szCs w:val="24"/>
          <w:lang w:eastAsia="ru-RU"/>
        </w:rPr>
        <w:t xml:space="preserve"> запятой от главного предложения.</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w:t>
      </w:r>
    </w:p>
    <w:p w:rsidR="00D40576" w:rsidRPr="00D40576" w:rsidRDefault="00D40576" w:rsidP="00D40576">
      <w:pPr>
        <w:spacing w:after="0" w:line="240" w:lineRule="auto"/>
        <w:ind w:left="450" w:right="450" w:firstLine="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Примечание</w:t>
      </w:r>
      <w:r w:rsidRPr="00D40576">
        <w:rPr>
          <w:rFonts w:ascii="Times New Roman" w:eastAsia="Times New Roman" w:hAnsi="Times New Roman" w:cs="Times New Roman"/>
          <w:sz w:val="24"/>
          <w:szCs w:val="24"/>
          <w:lang w:eastAsia="ru-RU"/>
        </w:rPr>
        <w:t xml:space="preserve">. Русский союз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соответствует союзу </w:t>
      </w:r>
      <w:r w:rsidRPr="00D40576">
        <w:rPr>
          <w:rFonts w:ascii="Times New Roman" w:eastAsia="Times New Roman" w:hAnsi="Times New Roman" w:cs="Times New Roman"/>
          <w:sz w:val="24"/>
          <w:szCs w:val="24"/>
          <w:lang w:val="en-US" w:eastAsia="ru-RU"/>
        </w:rPr>
        <w:t>that</w:t>
      </w:r>
      <w:r w:rsidRPr="00D40576">
        <w:rPr>
          <w:rFonts w:ascii="Times New Roman" w:eastAsia="Times New Roman" w:hAnsi="Times New Roman" w:cs="Times New Roman"/>
          <w:sz w:val="24"/>
          <w:szCs w:val="24"/>
          <w:lang w:eastAsia="ru-RU"/>
        </w:rPr>
        <w:t xml:space="preserve">, а относительное местоимение </w:t>
      </w:r>
      <w:r w:rsidRPr="00D40576">
        <w:rPr>
          <w:rFonts w:ascii="Times New Roman" w:eastAsia="Times New Roman" w:hAnsi="Times New Roman" w:cs="Times New Roman"/>
          <w:i/>
          <w:iCs/>
          <w:sz w:val="24"/>
          <w:szCs w:val="24"/>
          <w:lang w:eastAsia="ru-RU"/>
        </w:rPr>
        <w:t xml:space="preserve">что - </w:t>
      </w:r>
      <w:r w:rsidRPr="00D40576">
        <w:rPr>
          <w:rFonts w:ascii="Times New Roman" w:eastAsia="Times New Roman" w:hAnsi="Times New Roman" w:cs="Times New Roman"/>
          <w:sz w:val="24"/>
          <w:szCs w:val="24"/>
          <w:lang w:eastAsia="ru-RU"/>
        </w:rPr>
        <w:t>местоимению</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what</w:t>
      </w:r>
    </w:p>
    <w:p w:rsidR="00D40576" w:rsidRPr="00D40576" w:rsidRDefault="00D40576" w:rsidP="00D40576">
      <w:pPr>
        <w:spacing w:after="0" w:line="240" w:lineRule="auto"/>
        <w:ind w:left="450" w:right="450" w:firstLine="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Практически можно отличить местоимение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от союза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следующим образом:</w:t>
      </w:r>
    </w:p>
    <w:p w:rsidR="00D40576" w:rsidRPr="00D40576" w:rsidRDefault="00D40576" w:rsidP="00D40576">
      <w:pPr>
        <w:spacing w:after="0" w:line="240" w:lineRule="auto"/>
        <w:ind w:left="450" w:right="450" w:firstLine="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 xml:space="preserve">Если вместо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можно по смыслу сказать </w:t>
      </w:r>
      <w:r w:rsidRPr="00D40576">
        <w:rPr>
          <w:rFonts w:ascii="Times New Roman" w:eastAsia="Times New Roman" w:hAnsi="Times New Roman" w:cs="Times New Roman"/>
          <w:i/>
          <w:iCs/>
          <w:sz w:val="24"/>
          <w:szCs w:val="24"/>
          <w:lang w:eastAsia="ru-RU"/>
        </w:rPr>
        <w:t>то что, что именно</w:t>
      </w:r>
      <w:r w:rsidRPr="00D40576">
        <w:rPr>
          <w:rFonts w:ascii="Times New Roman" w:eastAsia="Times New Roman" w:hAnsi="Times New Roman" w:cs="Times New Roman"/>
          <w:sz w:val="24"/>
          <w:szCs w:val="24"/>
          <w:lang w:eastAsia="ru-RU"/>
        </w:rPr>
        <w:t xml:space="preserve"> и если на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можно поставить логическое ударение, то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является местоимением и переводится местоимением</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what</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sz w:val="24"/>
          <w:szCs w:val="24"/>
          <w:lang w:eastAsia="ru-RU"/>
        </w:rPr>
        <w:t xml:space="preserve">В противном случае </w:t>
      </w:r>
      <w:r w:rsidRPr="00D40576">
        <w:rPr>
          <w:rFonts w:ascii="Times New Roman" w:eastAsia="Times New Roman" w:hAnsi="Times New Roman" w:cs="Times New Roman"/>
          <w:i/>
          <w:iCs/>
          <w:sz w:val="24"/>
          <w:szCs w:val="24"/>
          <w:lang w:eastAsia="ru-RU"/>
        </w:rPr>
        <w:t>что</w:t>
      </w:r>
      <w:r w:rsidRPr="00D40576">
        <w:rPr>
          <w:rFonts w:ascii="Times New Roman" w:eastAsia="Times New Roman" w:hAnsi="Times New Roman" w:cs="Times New Roman"/>
          <w:sz w:val="24"/>
          <w:szCs w:val="24"/>
          <w:lang w:eastAsia="ru-RU"/>
        </w:rPr>
        <w:t xml:space="preserve"> является союзом и переводится союзом</w:t>
      </w:r>
      <w:r w:rsidRPr="00D40576">
        <w:rPr>
          <w:rFonts w:ascii="Times New Roman" w:eastAsia="Times New Roman" w:hAnsi="Times New Roman" w:cs="Times New Roman"/>
          <w:b/>
          <w:bCs/>
          <w:sz w:val="24"/>
          <w:szCs w:val="24"/>
          <w:lang w:eastAsia="ru-RU"/>
        </w:rPr>
        <w:t xml:space="preserve"> </w:t>
      </w:r>
      <w:r w:rsidRPr="00D40576">
        <w:rPr>
          <w:rFonts w:ascii="Times New Roman" w:eastAsia="Times New Roman" w:hAnsi="Times New Roman" w:cs="Times New Roman"/>
          <w:b/>
          <w:bCs/>
          <w:sz w:val="24"/>
          <w:szCs w:val="24"/>
          <w:lang w:val="en-US" w:eastAsia="ru-RU"/>
        </w:rPr>
        <w:t>that</w:t>
      </w:r>
      <w:r w:rsidRPr="00D40576">
        <w:rPr>
          <w:rFonts w:ascii="Times New Roman" w:eastAsia="Times New Roman" w:hAnsi="Times New Roman" w:cs="Times New Roman"/>
          <w:b/>
          <w:bCs/>
          <w:sz w:val="24"/>
          <w:szCs w:val="24"/>
          <w:lang w:eastAsia="ru-RU"/>
        </w:rPr>
        <w:t>:</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i/>
          <w:iCs/>
          <w:color w:val="0000FF"/>
          <w:sz w:val="24"/>
          <w:szCs w:val="24"/>
          <w:lang w:eastAsia="ru-RU"/>
        </w:rPr>
        <w:t>Я знаю,</w:t>
      </w:r>
      <w:r w:rsidRPr="00D40576">
        <w:rPr>
          <w:rFonts w:ascii="Times New Roman" w:eastAsia="Times New Roman" w:hAnsi="Times New Roman" w:cs="Times New Roman"/>
          <w:b/>
          <w:bCs/>
          <w:i/>
          <w:iCs/>
          <w:color w:val="0000FF"/>
          <w:sz w:val="24"/>
          <w:szCs w:val="24"/>
          <w:lang w:eastAsia="ru-RU"/>
        </w:rPr>
        <w:t xml:space="preserve"> что</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(что именно)</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i/>
          <w:iCs/>
          <w:color w:val="0000FF"/>
          <w:sz w:val="24"/>
          <w:szCs w:val="24"/>
          <w:lang w:eastAsia="ru-RU"/>
        </w:rPr>
        <w:t>он купил вчера</w:t>
      </w:r>
      <w:r w:rsidRPr="00D40576">
        <w:rPr>
          <w:rFonts w:ascii="Times New Roman" w:eastAsia="Times New Roman" w:hAnsi="Times New Roman" w:cs="Times New Roman"/>
          <w:color w:val="0000FF"/>
          <w:sz w:val="24"/>
          <w:szCs w:val="24"/>
          <w:lang w:eastAsia="ru-RU"/>
        </w:rPr>
        <w:t>. </w:t>
      </w:r>
      <w:r w:rsidRPr="00D40576">
        <w:rPr>
          <w:rFonts w:ascii="Times New Roman" w:eastAsia="Times New Roman" w:hAnsi="Times New Roman" w:cs="Times New Roman"/>
          <w:color w:val="0000FF"/>
          <w:sz w:val="24"/>
          <w:szCs w:val="24"/>
          <w:lang w:val="en-US" w:eastAsia="ru-RU"/>
        </w:rPr>
        <w:t xml:space="preserve">I know </w:t>
      </w:r>
      <w:r w:rsidRPr="00D40576">
        <w:rPr>
          <w:rFonts w:ascii="Times New Roman" w:eastAsia="Times New Roman" w:hAnsi="Times New Roman" w:cs="Times New Roman"/>
          <w:b/>
          <w:bCs/>
          <w:color w:val="0000FF"/>
          <w:sz w:val="24"/>
          <w:szCs w:val="24"/>
          <w:lang w:val="en-US" w:eastAsia="ru-RU"/>
        </w:rPr>
        <w:t>what</w:t>
      </w:r>
      <w:r w:rsidRPr="00D40576">
        <w:rPr>
          <w:rFonts w:ascii="Times New Roman" w:eastAsia="Times New Roman" w:hAnsi="Times New Roman" w:cs="Times New Roman"/>
          <w:color w:val="0000FF"/>
          <w:sz w:val="24"/>
          <w:szCs w:val="24"/>
          <w:lang w:val="en-US" w:eastAsia="ru-RU"/>
        </w:rPr>
        <w:t xml:space="preserve"> he bought yesterday.</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i/>
          <w:iCs/>
          <w:color w:val="0000FF"/>
          <w:sz w:val="24"/>
          <w:szCs w:val="24"/>
          <w:lang w:eastAsia="ru-RU"/>
        </w:rPr>
        <w:t xml:space="preserve">Я знаю, </w:t>
      </w:r>
      <w:r w:rsidRPr="00D40576">
        <w:rPr>
          <w:rFonts w:ascii="Times New Roman" w:eastAsia="Times New Roman" w:hAnsi="Times New Roman" w:cs="Times New Roman"/>
          <w:b/>
          <w:bCs/>
          <w:i/>
          <w:iCs/>
          <w:color w:val="0000FF"/>
          <w:sz w:val="24"/>
          <w:szCs w:val="24"/>
          <w:lang w:eastAsia="ru-RU"/>
        </w:rPr>
        <w:t>что</w:t>
      </w:r>
      <w:r w:rsidRPr="00D40576">
        <w:rPr>
          <w:rFonts w:ascii="Times New Roman" w:eastAsia="Times New Roman" w:hAnsi="Times New Roman" w:cs="Times New Roman"/>
          <w:i/>
          <w:iCs/>
          <w:color w:val="0000FF"/>
          <w:sz w:val="24"/>
          <w:szCs w:val="24"/>
          <w:lang w:eastAsia="ru-RU"/>
        </w:rPr>
        <w:t xml:space="preserve"> он купил вчера словарь. </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color w:val="0000FF"/>
          <w:sz w:val="24"/>
          <w:szCs w:val="24"/>
          <w:lang w:val="en-US" w:eastAsia="ru-RU"/>
        </w:rPr>
        <w:t>I know</w:t>
      </w:r>
      <w:r w:rsidRPr="00D40576">
        <w:rPr>
          <w:rFonts w:ascii="Times New Roman" w:eastAsia="Times New Roman" w:hAnsi="Times New Roman" w:cs="Times New Roman"/>
          <w:b/>
          <w:bCs/>
          <w:color w:val="0000FF"/>
          <w:sz w:val="24"/>
          <w:szCs w:val="24"/>
          <w:lang w:val="en-US" w:eastAsia="ru-RU"/>
        </w:rPr>
        <w:t xml:space="preserve"> that </w:t>
      </w:r>
      <w:r w:rsidRPr="00D40576">
        <w:rPr>
          <w:rFonts w:ascii="Times New Roman" w:eastAsia="Times New Roman" w:hAnsi="Times New Roman" w:cs="Times New Roman"/>
          <w:color w:val="0000FF"/>
          <w:sz w:val="24"/>
          <w:szCs w:val="24"/>
          <w:lang w:val="en-US" w:eastAsia="ru-RU"/>
        </w:rPr>
        <w:t>he bought a dictionary yesterday.</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i/>
          <w:iCs/>
          <w:color w:val="0000FF"/>
          <w:sz w:val="24"/>
          <w:szCs w:val="24"/>
          <w:lang w:eastAsia="ru-RU"/>
        </w:rPr>
        <w:t xml:space="preserve">Я видел, </w:t>
      </w:r>
      <w:r w:rsidRPr="00D40576">
        <w:rPr>
          <w:rFonts w:ascii="Times New Roman" w:eastAsia="Times New Roman" w:hAnsi="Times New Roman" w:cs="Times New Roman"/>
          <w:b/>
          <w:bCs/>
          <w:i/>
          <w:iCs/>
          <w:color w:val="0000FF"/>
          <w:sz w:val="24"/>
          <w:szCs w:val="24"/>
          <w:lang w:eastAsia="ru-RU"/>
        </w:rPr>
        <w:t>что</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(то, что)</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i/>
          <w:iCs/>
          <w:color w:val="0000FF"/>
          <w:sz w:val="24"/>
          <w:szCs w:val="24"/>
          <w:lang w:eastAsia="ru-RU"/>
        </w:rPr>
        <w:t>он привез из Ленинграда.</w:t>
      </w:r>
      <w:r w:rsidRPr="00D40576">
        <w:rPr>
          <w:rFonts w:ascii="Times New Roman" w:eastAsia="Times New Roman" w:hAnsi="Times New Roman" w:cs="Times New Roman"/>
          <w:color w:val="0000FF"/>
          <w:sz w:val="24"/>
          <w:szCs w:val="24"/>
          <w:lang w:eastAsia="ru-RU"/>
        </w:rPr>
        <w:t> </w:t>
      </w:r>
      <w:r w:rsidRPr="00D40576">
        <w:rPr>
          <w:rFonts w:ascii="Times New Roman" w:eastAsia="Times New Roman" w:hAnsi="Times New Roman" w:cs="Times New Roman"/>
          <w:color w:val="0000FF"/>
          <w:sz w:val="24"/>
          <w:szCs w:val="24"/>
          <w:lang w:val="en-US" w:eastAsia="ru-RU"/>
        </w:rPr>
        <w:t xml:space="preserve">I saw </w:t>
      </w:r>
      <w:r w:rsidRPr="00D40576">
        <w:rPr>
          <w:rFonts w:ascii="Times New Roman" w:eastAsia="Times New Roman" w:hAnsi="Times New Roman" w:cs="Times New Roman"/>
          <w:b/>
          <w:bCs/>
          <w:color w:val="0000FF"/>
          <w:sz w:val="24"/>
          <w:szCs w:val="24"/>
          <w:lang w:val="en-US" w:eastAsia="ru-RU"/>
        </w:rPr>
        <w:t>what</w:t>
      </w:r>
      <w:r w:rsidRPr="00D40576">
        <w:rPr>
          <w:rFonts w:ascii="Times New Roman" w:eastAsia="Times New Roman" w:hAnsi="Times New Roman" w:cs="Times New Roman"/>
          <w:color w:val="0000FF"/>
          <w:sz w:val="24"/>
          <w:szCs w:val="24"/>
          <w:lang w:val="en-US" w:eastAsia="ru-RU"/>
        </w:rPr>
        <w:t xml:space="preserve"> he had brought from Leningrad.</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i/>
          <w:iCs/>
          <w:color w:val="0000FF"/>
          <w:sz w:val="24"/>
          <w:szCs w:val="24"/>
          <w:lang w:eastAsia="ru-RU"/>
        </w:rPr>
        <w:t xml:space="preserve">Я видел, </w:t>
      </w:r>
      <w:r w:rsidRPr="00D40576">
        <w:rPr>
          <w:rFonts w:ascii="Times New Roman" w:eastAsia="Times New Roman" w:hAnsi="Times New Roman" w:cs="Times New Roman"/>
          <w:b/>
          <w:bCs/>
          <w:i/>
          <w:iCs/>
          <w:color w:val="0000FF"/>
          <w:sz w:val="24"/>
          <w:szCs w:val="24"/>
          <w:lang w:eastAsia="ru-RU"/>
        </w:rPr>
        <w:t>что</w:t>
      </w:r>
      <w:r w:rsidRPr="00D40576">
        <w:rPr>
          <w:rFonts w:ascii="Times New Roman" w:eastAsia="Times New Roman" w:hAnsi="Times New Roman" w:cs="Times New Roman"/>
          <w:i/>
          <w:iCs/>
          <w:color w:val="0000FF"/>
          <w:sz w:val="24"/>
          <w:szCs w:val="24"/>
          <w:lang w:eastAsia="ru-RU"/>
        </w:rPr>
        <w:t xml:space="preserve"> он был недоволен.</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color w:val="0000FF"/>
          <w:sz w:val="24"/>
          <w:szCs w:val="24"/>
          <w:lang w:val="en-US" w:eastAsia="ru-RU"/>
        </w:rPr>
        <w:t xml:space="preserve">I saw </w:t>
      </w:r>
      <w:r w:rsidRPr="00D40576">
        <w:rPr>
          <w:rFonts w:ascii="Times New Roman" w:eastAsia="Times New Roman" w:hAnsi="Times New Roman" w:cs="Times New Roman"/>
          <w:b/>
          <w:bCs/>
          <w:color w:val="0000FF"/>
          <w:sz w:val="24"/>
          <w:szCs w:val="24"/>
          <w:lang w:val="en-US" w:eastAsia="ru-RU"/>
        </w:rPr>
        <w:t>that</w:t>
      </w:r>
      <w:r w:rsidRPr="00D40576">
        <w:rPr>
          <w:rFonts w:ascii="Times New Roman" w:eastAsia="Times New Roman" w:hAnsi="Times New Roman" w:cs="Times New Roman"/>
          <w:color w:val="0000FF"/>
          <w:sz w:val="24"/>
          <w:szCs w:val="24"/>
          <w:lang w:val="en-US" w:eastAsia="ru-RU"/>
        </w:rPr>
        <w:t xml:space="preserve"> he was displeased.</w:t>
      </w:r>
    </w:p>
    <w:p w:rsidR="00D40576" w:rsidRPr="00D40576" w:rsidRDefault="00D40576" w:rsidP="00D40576">
      <w:pPr>
        <w:spacing w:after="0" w:line="240" w:lineRule="auto"/>
        <w:ind w:left="450" w:right="450" w:firstLine="720"/>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 </w:t>
      </w:r>
    </w:p>
    <w:p w:rsidR="00D40576" w:rsidRPr="00D40576" w:rsidRDefault="00D40576" w:rsidP="00D40576">
      <w:pPr>
        <w:spacing w:after="0" w:line="240" w:lineRule="auto"/>
        <w:ind w:left="1200" w:right="450" w:hanging="7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u w:val="single"/>
          <w:lang w:eastAsia="ru-RU"/>
        </w:rPr>
        <w:t>Это примечание</w:t>
      </w:r>
      <w:r w:rsidRPr="00D40576">
        <w:rPr>
          <w:rFonts w:ascii="Times New Roman" w:eastAsia="Times New Roman" w:hAnsi="Times New Roman" w:cs="Times New Roman"/>
          <w:sz w:val="24"/>
          <w:szCs w:val="24"/>
          <w:lang w:eastAsia="ru-RU"/>
        </w:rPr>
        <w:t xml:space="preserve"> относится к придаточным предложениям подлежащим, сказуемым и дополнительным:</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1</w:t>
      </w:r>
      <w:r w:rsidRPr="00D40576">
        <w:rPr>
          <w:rFonts w:ascii="Times New Roman" w:eastAsia="Times New Roman" w:hAnsi="Times New Roman" w:cs="Times New Roman"/>
          <w:sz w:val="24"/>
          <w:szCs w:val="24"/>
          <w:lang w:eastAsia="ru-RU"/>
        </w:rPr>
        <w:t>. Учащиеся иногда ошибочно употребляют вопросительный порядок слов в придаточных предложениях подлежащих, сказуемых и дополнительных, которые вводятся словами</w:t>
      </w:r>
      <w:r w:rsidRPr="00D40576">
        <w:rPr>
          <w:rFonts w:ascii="Times New Roman" w:eastAsia="Times New Roman" w:hAnsi="Times New Roman" w:cs="Times New Roman"/>
          <w:b/>
          <w:bCs/>
          <w:sz w:val="24"/>
          <w:szCs w:val="24"/>
          <w:lang w:eastAsia="ru-RU"/>
        </w:rPr>
        <w:t xml:space="preserve"> whose, whom, which, what, when, where, how, why.</w:t>
      </w:r>
    </w:p>
    <w:p w:rsidR="00D40576" w:rsidRPr="00D40576" w:rsidRDefault="00D40576" w:rsidP="00D40576">
      <w:pPr>
        <w:spacing w:after="0" w:line="240" w:lineRule="auto"/>
        <w:ind w:left="450" w:right="450" w:firstLine="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Следует иметь в виду, что вопросительный порядок слов употребляется только в самостоятельных вопросительных предложениях; в придаточных же предложениях всегда употребляется порядок слов повествовательного предложения:</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u w:val="single"/>
          <w:lang w:val="en-US" w:eastAsia="ru-RU"/>
        </w:rPr>
        <w:t>How</w:t>
      </w:r>
      <w:r w:rsidRPr="00D40576">
        <w:rPr>
          <w:rFonts w:ascii="Times New Roman" w:eastAsia="Times New Roman" w:hAnsi="Times New Roman" w:cs="Times New Roman"/>
          <w:color w:val="0000FF"/>
          <w:sz w:val="24"/>
          <w:szCs w:val="24"/>
          <w:lang w:val="en-US" w:eastAsia="ru-RU"/>
        </w:rPr>
        <w:t xml:space="preserve"> did </w:t>
      </w:r>
      <w:r w:rsidRPr="00D40576">
        <w:rPr>
          <w:rFonts w:ascii="Times New Roman" w:eastAsia="Times New Roman" w:hAnsi="Times New Roman" w:cs="Times New Roman"/>
          <w:color w:val="0000FF"/>
          <w:sz w:val="24"/>
          <w:szCs w:val="24"/>
          <w:u w:val="single"/>
          <w:lang w:val="en-US" w:eastAsia="ru-RU"/>
        </w:rPr>
        <w:t>he do it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sz w:val="24"/>
          <w:szCs w:val="24"/>
          <w:lang w:eastAsia="ru-RU"/>
        </w:rPr>
        <w:t>(самостоятельный вопрос)</w:t>
      </w:r>
      <w:r w:rsidRPr="00D40576">
        <w:rPr>
          <w:rFonts w:ascii="Times New Roman" w:eastAsia="Times New Roman" w:hAnsi="Times New Roman" w:cs="Times New Roman"/>
          <w:color w:val="0000FF"/>
          <w:sz w:val="24"/>
          <w:szCs w:val="24"/>
          <w:lang w:eastAsia="ru-RU"/>
        </w:rPr>
        <w:t>. </w:t>
      </w:r>
      <w:r w:rsidRPr="00D40576">
        <w:rPr>
          <w:rFonts w:ascii="Times New Roman" w:eastAsia="Times New Roman" w:hAnsi="Times New Roman" w:cs="Times New Roman"/>
          <w:i/>
          <w:iCs/>
          <w:color w:val="0000FF"/>
          <w:sz w:val="24"/>
          <w:szCs w:val="24"/>
          <w:lang w:eastAsia="ru-RU"/>
        </w:rPr>
        <w:t>Как он это сделал?</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u w:val="single"/>
          <w:lang w:val="en-US" w:eastAsia="ru-RU"/>
        </w:rPr>
        <w:t>How he did it</w:t>
      </w:r>
      <w:r w:rsidRPr="00D40576">
        <w:rPr>
          <w:rFonts w:ascii="Times New Roman" w:eastAsia="Times New Roman" w:hAnsi="Times New Roman" w:cs="Times New Roman"/>
          <w:color w:val="0000FF"/>
          <w:sz w:val="24"/>
          <w:szCs w:val="24"/>
          <w:lang w:val="en-US" w:eastAsia="ru-RU"/>
        </w:rPr>
        <w:t xml:space="preserve"> is difficult to say </w:t>
      </w:r>
      <w:r w:rsidRPr="00D40576">
        <w:rPr>
          <w:rFonts w:ascii="Times New Roman" w:eastAsia="Times New Roman" w:hAnsi="Times New Roman" w:cs="Times New Roman"/>
          <w:sz w:val="24"/>
          <w:szCs w:val="24"/>
          <w:lang w:val="en-US" w:eastAsia="ru-RU"/>
        </w:rPr>
        <w:t>(</w:t>
      </w:r>
      <w:r w:rsidRPr="00D40576">
        <w:rPr>
          <w:rFonts w:ascii="Times New Roman" w:eastAsia="Times New Roman" w:hAnsi="Times New Roman" w:cs="Times New Roman"/>
          <w:sz w:val="24"/>
          <w:szCs w:val="24"/>
          <w:lang w:eastAsia="ru-RU"/>
        </w:rPr>
        <w:t>придаточное</w:t>
      </w:r>
      <w:r w:rsidRPr="00D40576">
        <w:rPr>
          <w:rFonts w:ascii="Times New Roman" w:eastAsia="Times New Roman" w:hAnsi="Times New Roman" w:cs="Times New Roman"/>
          <w:sz w:val="24"/>
          <w:szCs w:val="24"/>
          <w:lang w:val="en-US" w:eastAsia="ru-RU"/>
        </w:rPr>
        <w:t xml:space="preserve"> </w:t>
      </w:r>
      <w:r w:rsidRPr="00D40576">
        <w:rPr>
          <w:rFonts w:ascii="Times New Roman" w:eastAsia="Times New Roman" w:hAnsi="Times New Roman" w:cs="Times New Roman"/>
          <w:sz w:val="24"/>
          <w:szCs w:val="24"/>
          <w:lang w:eastAsia="ru-RU"/>
        </w:rPr>
        <w:t>подлежащее</w:t>
      </w:r>
      <w:r w:rsidRPr="00D40576">
        <w:rPr>
          <w:rFonts w:ascii="Times New Roman" w:eastAsia="Times New Roman" w:hAnsi="Times New Roman" w:cs="Times New Roman"/>
          <w:sz w:val="24"/>
          <w:szCs w:val="24"/>
          <w:lang w:val="en-US" w:eastAsia="ru-RU"/>
        </w:rPr>
        <w:t>)</w:t>
      </w:r>
      <w:r w:rsidRPr="00D40576">
        <w:rPr>
          <w:rFonts w:ascii="Times New Roman" w:eastAsia="Times New Roman" w:hAnsi="Times New Roman" w:cs="Times New Roman"/>
          <w:color w:val="0000FF"/>
          <w:sz w:val="24"/>
          <w:szCs w:val="24"/>
          <w:lang w:val="en-US" w:eastAsia="ru-RU"/>
        </w:rPr>
        <w:t>. </w:t>
      </w:r>
      <w:r w:rsidRPr="00D40576">
        <w:rPr>
          <w:rFonts w:ascii="Times New Roman" w:eastAsia="Times New Roman" w:hAnsi="Times New Roman" w:cs="Times New Roman"/>
          <w:i/>
          <w:iCs/>
          <w:color w:val="0000FF"/>
          <w:sz w:val="24"/>
          <w:szCs w:val="24"/>
          <w:lang w:eastAsia="ru-RU"/>
        </w:rPr>
        <w:t>Трудно сказать, как он это сделал.</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That is </w:t>
      </w:r>
      <w:r w:rsidRPr="00D40576">
        <w:rPr>
          <w:rFonts w:ascii="Times New Roman" w:eastAsia="Times New Roman" w:hAnsi="Times New Roman" w:cs="Times New Roman"/>
          <w:color w:val="0000FF"/>
          <w:sz w:val="24"/>
          <w:szCs w:val="24"/>
          <w:u w:val="single"/>
          <w:lang w:val="en-US" w:eastAsia="ru-RU"/>
        </w:rPr>
        <w:t>how he did it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sz w:val="24"/>
          <w:szCs w:val="24"/>
          <w:lang w:val="en-US" w:eastAsia="ru-RU"/>
        </w:rPr>
        <w:t>(</w:t>
      </w:r>
      <w:r w:rsidRPr="00D40576">
        <w:rPr>
          <w:rFonts w:ascii="Times New Roman" w:eastAsia="Times New Roman" w:hAnsi="Times New Roman" w:cs="Times New Roman"/>
          <w:sz w:val="24"/>
          <w:szCs w:val="24"/>
          <w:lang w:eastAsia="ru-RU"/>
        </w:rPr>
        <w:t>придаточное</w:t>
      </w:r>
      <w:r w:rsidRPr="00D40576">
        <w:rPr>
          <w:rFonts w:ascii="Times New Roman" w:eastAsia="Times New Roman" w:hAnsi="Times New Roman" w:cs="Times New Roman"/>
          <w:sz w:val="24"/>
          <w:szCs w:val="24"/>
          <w:lang w:val="en-US" w:eastAsia="ru-RU"/>
        </w:rPr>
        <w:t xml:space="preserve"> </w:t>
      </w:r>
      <w:r w:rsidRPr="00D40576">
        <w:rPr>
          <w:rFonts w:ascii="Times New Roman" w:eastAsia="Times New Roman" w:hAnsi="Times New Roman" w:cs="Times New Roman"/>
          <w:sz w:val="24"/>
          <w:szCs w:val="24"/>
          <w:lang w:eastAsia="ru-RU"/>
        </w:rPr>
        <w:t>сказуемое</w:t>
      </w:r>
      <w:r w:rsidRPr="00D40576">
        <w:rPr>
          <w:rFonts w:ascii="Times New Roman" w:eastAsia="Times New Roman" w:hAnsi="Times New Roman" w:cs="Times New Roman"/>
          <w:sz w:val="24"/>
          <w:szCs w:val="24"/>
          <w:lang w:val="en-US" w:eastAsia="ru-RU"/>
        </w:rPr>
        <w:t>)</w:t>
      </w:r>
      <w:r w:rsidRPr="00D40576">
        <w:rPr>
          <w:rFonts w:ascii="Times New Roman" w:eastAsia="Times New Roman" w:hAnsi="Times New Roman" w:cs="Times New Roman"/>
          <w:color w:val="0000FF"/>
          <w:sz w:val="24"/>
          <w:szCs w:val="24"/>
          <w:lang w:val="en-US" w:eastAsia="ru-RU"/>
        </w:rPr>
        <w:t>. </w:t>
      </w:r>
      <w:r w:rsidRPr="00D40576">
        <w:rPr>
          <w:rFonts w:ascii="Times New Roman" w:eastAsia="Times New Roman" w:hAnsi="Times New Roman" w:cs="Times New Roman"/>
          <w:i/>
          <w:iCs/>
          <w:color w:val="0000FF"/>
          <w:sz w:val="24"/>
          <w:szCs w:val="24"/>
          <w:lang w:eastAsia="ru-RU"/>
        </w:rPr>
        <w:t>Вот как он это сделал.</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He told me </w:t>
      </w:r>
      <w:r w:rsidRPr="00D40576">
        <w:rPr>
          <w:rFonts w:ascii="Times New Roman" w:eastAsia="Times New Roman" w:hAnsi="Times New Roman" w:cs="Times New Roman"/>
          <w:color w:val="0000FF"/>
          <w:sz w:val="24"/>
          <w:szCs w:val="24"/>
          <w:u w:val="single"/>
          <w:lang w:val="en-US" w:eastAsia="ru-RU"/>
        </w:rPr>
        <w:t>how he did it</w:t>
      </w:r>
      <w:r w:rsidRPr="00D40576">
        <w:rPr>
          <w:rFonts w:ascii="Times New Roman" w:eastAsia="Times New Roman" w:hAnsi="Times New Roman" w:cs="Times New Roman"/>
          <w:color w:val="0000FF"/>
          <w:sz w:val="24"/>
          <w:szCs w:val="24"/>
          <w:lang w:val="en-US" w:eastAsia="ru-RU"/>
        </w:rPr>
        <w:t xml:space="preserve"> (</w:t>
      </w:r>
      <w:r w:rsidRPr="00D40576">
        <w:rPr>
          <w:rFonts w:ascii="Times New Roman" w:eastAsia="Times New Roman" w:hAnsi="Times New Roman" w:cs="Times New Roman"/>
          <w:sz w:val="24"/>
          <w:szCs w:val="24"/>
          <w:lang w:eastAsia="ru-RU"/>
        </w:rPr>
        <w:t>придаточное</w:t>
      </w:r>
      <w:r w:rsidRPr="00D40576">
        <w:rPr>
          <w:rFonts w:ascii="Times New Roman" w:eastAsia="Times New Roman" w:hAnsi="Times New Roman" w:cs="Times New Roman"/>
          <w:sz w:val="24"/>
          <w:szCs w:val="24"/>
          <w:lang w:val="en-US" w:eastAsia="ru-RU"/>
        </w:rPr>
        <w:t xml:space="preserve"> </w:t>
      </w:r>
      <w:r w:rsidRPr="00D40576">
        <w:rPr>
          <w:rFonts w:ascii="Times New Roman" w:eastAsia="Times New Roman" w:hAnsi="Times New Roman" w:cs="Times New Roman"/>
          <w:sz w:val="24"/>
          <w:szCs w:val="24"/>
          <w:lang w:eastAsia="ru-RU"/>
        </w:rPr>
        <w:t>дополнительное</w:t>
      </w:r>
      <w:r w:rsidRPr="00D40576">
        <w:rPr>
          <w:rFonts w:ascii="Times New Roman" w:eastAsia="Times New Roman" w:hAnsi="Times New Roman" w:cs="Times New Roman"/>
          <w:sz w:val="24"/>
          <w:szCs w:val="24"/>
          <w:lang w:val="en-US" w:eastAsia="ru-RU"/>
        </w:rPr>
        <w:t>)</w:t>
      </w:r>
      <w:r w:rsidRPr="00D40576">
        <w:rPr>
          <w:rFonts w:ascii="Times New Roman" w:eastAsia="Times New Roman" w:hAnsi="Times New Roman" w:cs="Times New Roman"/>
          <w:color w:val="0000FF"/>
          <w:sz w:val="24"/>
          <w:szCs w:val="24"/>
          <w:lang w:val="en-US" w:eastAsia="ru-RU"/>
        </w:rPr>
        <w:t>. </w:t>
      </w:r>
      <w:r w:rsidRPr="00D40576">
        <w:rPr>
          <w:rFonts w:ascii="Times New Roman" w:eastAsia="Times New Roman" w:hAnsi="Times New Roman" w:cs="Times New Roman"/>
          <w:i/>
          <w:iCs/>
          <w:color w:val="0000FF"/>
          <w:sz w:val="24"/>
          <w:szCs w:val="24"/>
          <w:lang w:eastAsia="ru-RU"/>
        </w:rPr>
        <w:t>Он сказал мне, как он это сделал.</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sz w:val="24"/>
          <w:szCs w:val="24"/>
          <w:lang w:eastAsia="ru-RU"/>
        </w:rPr>
        <w:t>2</w:t>
      </w:r>
      <w:r w:rsidRPr="00D40576">
        <w:rPr>
          <w:rFonts w:ascii="Times New Roman" w:eastAsia="Times New Roman" w:hAnsi="Times New Roman" w:cs="Times New Roman"/>
          <w:sz w:val="24"/>
          <w:szCs w:val="24"/>
          <w:lang w:eastAsia="ru-RU"/>
        </w:rPr>
        <w:t>. Учащиеся иногда ошибочно заменяют в придаточных предложениях подлежащих, сказуемых и дополнительных, которые вводятся словом</w:t>
      </w:r>
      <w:r w:rsidRPr="00D40576">
        <w:rPr>
          <w:rFonts w:ascii="Times New Roman" w:eastAsia="Times New Roman" w:hAnsi="Times New Roman" w:cs="Times New Roman"/>
          <w:b/>
          <w:bCs/>
          <w:sz w:val="24"/>
          <w:szCs w:val="24"/>
          <w:lang w:eastAsia="ru-RU"/>
        </w:rPr>
        <w:t xml:space="preserve"> when,</w:t>
      </w:r>
      <w:r w:rsidRPr="00D40576">
        <w:rPr>
          <w:rFonts w:ascii="Times New Roman" w:eastAsia="Times New Roman" w:hAnsi="Times New Roman" w:cs="Times New Roman"/>
          <w:sz w:val="24"/>
          <w:szCs w:val="24"/>
          <w:lang w:eastAsia="ru-RU"/>
        </w:rPr>
        <w:t xml:space="preserve"> будущее время настоящим. Следует иметь в виду, что будущее время после</w:t>
      </w:r>
      <w:r w:rsidRPr="00D40576">
        <w:rPr>
          <w:rFonts w:ascii="Times New Roman" w:eastAsia="Times New Roman" w:hAnsi="Times New Roman" w:cs="Times New Roman"/>
          <w:b/>
          <w:bCs/>
          <w:sz w:val="24"/>
          <w:szCs w:val="24"/>
          <w:lang w:eastAsia="ru-RU"/>
        </w:rPr>
        <w:t xml:space="preserve"> when</w:t>
      </w:r>
      <w:r w:rsidRPr="00D40576">
        <w:rPr>
          <w:rFonts w:ascii="Times New Roman" w:eastAsia="Times New Roman" w:hAnsi="Times New Roman" w:cs="Times New Roman"/>
          <w:sz w:val="24"/>
          <w:szCs w:val="24"/>
          <w:lang w:eastAsia="ru-RU"/>
        </w:rPr>
        <w:t xml:space="preserve"> заменяется настоящим только в придаточных  предложениях   обстоятельства   времени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b/>
          <w:bCs/>
          <w:color w:val="0000FF"/>
          <w:sz w:val="24"/>
          <w:szCs w:val="24"/>
          <w:lang w:val="en-US" w:eastAsia="ru-RU"/>
        </w:rPr>
        <w:t>When</w:t>
      </w:r>
      <w:r w:rsidRPr="00D40576">
        <w:rPr>
          <w:rFonts w:ascii="Times New Roman" w:eastAsia="Times New Roman" w:hAnsi="Times New Roman" w:cs="Times New Roman"/>
          <w:color w:val="0000FF"/>
          <w:sz w:val="24"/>
          <w:szCs w:val="24"/>
          <w:lang w:val="en-US" w:eastAsia="ru-RU"/>
        </w:rPr>
        <w:t xml:space="preserve"> he </w:t>
      </w:r>
      <w:r w:rsidRPr="00D40576">
        <w:rPr>
          <w:rFonts w:ascii="Times New Roman" w:eastAsia="Times New Roman" w:hAnsi="Times New Roman" w:cs="Times New Roman"/>
          <w:color w:val="0000FF"/>
          <w:sz w:val="24"/>
          <w:szCs w:val="24"/>
          <w:u w:val="single"/>
          <w:lang w:val="en-US" w:eastAsia="ru-RU"/>
        </w:rPr>
        <w:t>will</w:t>
      </w:r>
      <w:r w:rsidRPr="00D40576">
        <w:rPr>
          <w:rFonts w:ascii="Times New Roman" w:eastAsia="Times New Roman" w:hAnsi="Times New Roman" w:cs="Times New Roman"/>
          <w:color w:val="0000FF"/>
          <w:sz w:val="24"/>
          <w:szCs w:val="24"/>
          <w:lang w:val="en-US" w:eastAsia="ru-RU"/>
        </w:rPr>
        <w:t xml:space="preserve"> arrive is not yet known.   </w:t>
      </w:r>
      <w:r w:rsidRPr="00D40576">
        <w:rPr>
          <w:rFonts w:ascii="Times New Roman" w:eastAsia="Times New Roman" w:hAnsi="Times New Roman" w:cs="Times New Roman"/>
          <w:i/>
          <w:iCs/>
          <w:color w:val="0000FF"/>
          <w:sz w:val="24"/>
          <w:szCs w:val="24"/>
          <w:lang w:eastAsia="ru-RU"/>
        </w:rPr>
        <w:t>Когда он приедет, еще неизвестно.</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The question is </w:t>
      </w:r>
      <w:r w:rsidRPr="00D40576">
        <w:rPr>
          <w:rFonts w:ascii="Times New Roman" w:eastAsia="Times New Roman" w:hAnsi="Times New Roman" w:cs="Times New Roman"/>
          <w:b/>
          <w:bCs/>
          <w:color w:val="0000FF"/>
          <w:sz w:val="24"/>
          <w:szCs w:val="24"/>
          <w:lang w:val="en-US" w:eastAsia="ru-RU"/>
        </w:rPr>
        <w:t>when</w:t>
      </w:r>
      <w:r w:rsidRPr="00D40576">
        <w:rPr>
          <w:rFonts w:ascii="Times New Roman" w:eastAsia="Times New Roman" w:hAnsi="Times New Roman" w:cs="Times New Roman"/>
          <w:color w:val="0000FF"/>
          <w:sz w:val="24"/>
          <w:szCs w:val="24"/>
          <w:lang w:val="en-US" w:eastAsia="ru-RU"/>
        </w:rPr>
        <w:t xml:space="preserve"> he </w:t>
      </w:r>
      <w:r w:rsidRPr="00D40576">
        <w:rPr>
          <w:rFonts w:ascii="Times New Roman" w:eastAsia="Times New Roman" w:hAnsi="Times New Roman" w:cs="Times New Roman"/>
          <w:color w:val="0000FF"/>
          <w:sz w:val="24"/>
          <w:szCs w:val="24"/>
          <w:u w:val="single"/>
          <w:lang w:val="en-US" w:eastAsia="ru-RU"/>
        </w:rPr>
        <w:t>will</w:t>
      </w:r>
      <w:r w:rsidRPr="00D40576">
        <w:rPr>
          <w:rFonts w:ascii="Times New Roman" w:eastAsia="Times New Roman" w:hAnsi="Times New Roman" w:cs="Times New Roman"/>
          <w:color w:val="0000FF"/>
          <w:sz w:val="24"/>
          <w:szCs w:val="24"/>
          <w:lang w:val="en-US" w:eastAsia="ru-RU"/>
        </w:rPr>
        <w:t xml:space="preserve"> arrive.  </w:t>
      </w:r>
      <w:r w:rsidRPr="00D40576">
        <w:rPr>
          <w:rFonts w:ascii="Times New Roman" w:eastAsia="Times New Roman" w:hAnsi="Times New Roman" w:cs="Times New Roman"/>
          <w:i/>
          <w:iCs/>
          <w:color w:val="0000FF"/>
          <w:sz w:val="24"/>
          <w:szCs w:val="24"/>
          <w:lang w:eastAsia="ru-RU"/>
        </w:rPr>
        <w:t>Вопрос в том, когда он приедет.</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He has told me </w:t>
      </w:r>
      <w:r w:rsidRPr="00D40576">
        <w:rPr>
          <w:rFonts w:ascii="Times New Roman" w:eastAsia="Times New Roman" w:hAnsi="Times New Roman" w:cs="Times New Roman"/>
          <w:b/>
          <w:bCs/>
          <w:color w:val="0000FF"/>
          <w:sz w:val="24"/>
          <w:szCs w:val="24"/>
          <w:lang w:val="en-US" w:eastAsia="ru-RU"/>
        </w:rPr>
        <w:t>when</w:t>
      </w:r>
      <w:r w:rsidRPr="00D40576">
        <w:rPr>
          <w:rFonts w:ascii="Times New Roman" w:eastAsia="Times New Roman" w:hAnsi="Times New Roman" w:cs="Times New Roman"/>
          <w:color w:val="0000FF"/>
          <w:sz w:val="24"/>
          <w:szCs w:val="24"/>
          <w:lang w:val="en-US" w:eastAsia="ru-RU"/>
        </w:rPr>
        <w:t xml:space="preserve"> he </w:t>
      </w:r>
      <w:r w:rsidRPr="00D40576">
        <w:rPr>
          <w:rFonts w:ascii="Times New Roman" w:eastAsia="Times New Roman" w:hAnsi="Times New Roman" w:cs="Times New Roman"/>
          <w:color w:val="0000FF"/>
          <w:sz w:val="24"/>
          <w:szCs w:val="24"/>
          <w:u w:val="single"/>
          <w:lang w:val="en-US" w:eastAsia="ru-RU"/>
        </w:rPr>
        <w:t>will</w:t>
      </w:r>
      <w:r w:rsidRPr="00D40576">
        <w:rPr>
          <w:rFonts w:ascii="Times New Roman" w:eastAsia="Times New Roman" w:hAnsi="Times New Roman" w:cs="Times New Roman"/>
          <w:color w:val="0000FF"/>
          <w:sz w:val="24"/>
          <w:szCs w:val="24"/>
          <w:lang w:val="en-US" w:eastAsia="ru-RU"/>
        </w:rPr>
        <w:t xml:space="preserve"> arrive. </w:t>
      </w:r>
      <w:r w:rsidRPr="00D40576">
        <w:rPr>
          <w:rFonts w:ascii="Times New Roman" w:eastAsia="Times New Roman" w:hAnsi="Times New Roman" w:cs="Times New Roman"/>
          <w:i/>
          <w:iCs/>
          <w:color w:val="0000FF"/>
          <w:sz w:val="24"/>
          <w:szCs w:val="24"/>
          <w:lang w:eastAsia="ru-RU"/>
        </w:rPr>
        <w:t>Он сказал мне, когда он приедет.</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b/>
          <w:bCs/>
          <w:sz w:val="24"/>
          <w:szCs w:val="24"/>
          <w:lang w:val="en-US" w:eastAsia="ru-RU"/>
        </w:rPr>
        <w:t xml:space="preserve">Ho:                                          </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I shall ask him about it when he arrives. </w:t>
      </w:r>
      <w:r w:rsidRPr="00D40576">
        <w:rPr>
          <w:rFonts w:ascii="Times New Roman" w:eastAsia="Times New Roman" w:hAnsi="Times New Roman" w:cs="Times New Roman"/>
          <w:i/>
          <w:iCs/>
          <w:color w:val="0000FF"/>
          <w:sz w:val="24"/>
          <w:szCs w:val="24"/>
          <w:lang w:eastAsia="ru-RU"/>
        </w:rPr>
        <w:t>Я спрошу его об этом, когда он приедет.</w:t>
      </w:r>
    </w:p>
    <w:p w:rsidR="00D40576" w:rsidRPr="00D40576" w:rsidRDefault="00D40576" w:rsidP="00D40576">
      <w:pPr>
        <w:spacing w:after="0" w:line="240" w:lineRule="auto"/>
        <w:ind w:left="450" w:right="450" w:firstLine="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Практически можно следующим образом определить, следует ли после</w:t>
      </w:r>
      <w:r w:rsidRPr="00D40576">
        <w:rPr>
          <w:rFonts w:ascii="Times New Roman" w:eastAsia="Times New Roman" w:hAnsi="Times New Roman" w:cs="Times New Roman"/>
          <w:b/>
          <w:bCs/>
          <w:sz w:val="24"/>
          <w:szCs w:val="24"/>
          <w:lang w:eastAsia="ru-RU"/>
        </w:rPr>
        <w:t xml:space="preserve"> when</w:t>
      </w:r>
      <w:r w:rsidRPr="00D40576">
        <w:rPr>
          <w:rFonts w:ascii="Times New Roman" w:eastAsia="Times New Roman" w:hAnsi="Times New Roman" w:cs="Times New Roman"/>
          <w:sz w:val="24"/>
          <w:szCs w:val="24"/>
          <w:lang w:eastAsia="ru-RU"/>
        </w:rPr>
        <w:t xml:space="preserve"> заменять будущее время настоящим:</w:t>
      </w:r>
    </w:p>
    <w:p w:rsidR="00D40576" w:rsidRPr="00D40576" w:rsidRDefault="00D40576" w:rsidP="00D40576">
      <w:pPr>
        <w:spacing w:after="0" w:line="240" w:lineRule="auto"/>
        <w:ind w:left="450" w:right="450" w:firstLine="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sz w:val="24"/>
          <w:szCs w:val="24"/>
          <w:lang w:eastAsia="ru-RU"/>
        </w:rPr>
        <w:t>Если</w:t>
      </w:r>
      <w:r w:rsidRPr="00D40576">
        <w:rPr>
          <w:rFonts w:ascii="Times New Roman" w:eastAsia="Times New Roman" w:hAnsi="Times New Roman" w:cs="Times New Roman"/>
          <w:b/>
          <w:bCs/>
          <w:sz w:val="24"/>
          <w:szCs w:val="24"/>
          <w:lang w:eastAsia="ru-RU"/>
        </w:rPr>
        <w:t xml:space="preserve"> when</w:t>
      </w:r>
      <w:r w:rsidRPr="00D40576">
        <w:rPr>
          <w:rFonts w:ascii="Times New Roman" w:eastAsia="Times New Roman" w:hAnsi="Times New Roman" w:cs="Times New Roman"/>
          <w:sz w:val="24"/>
          <w:szCs w:val="24"/>
          <w:lang w:eastAsia="ru-RU"/>
        </w:rPr>
        <w:t xml:space="preserve"> имеет значение когда именно, т. е. если имеется в виду месяц, день, час и т. п., и если на</w:t>
      </w:r>
      <w:r w:rsidRPr="00D40576">
        <w:rPr>
          <w:rFonts w:ascii="Times New Roman" w:eastAsia="Times New Roman" w:hAnsi="Times New Roman" w:cs="Times New Roman"/>
          <w:b/>
          <w:bCs/>
          <w:sz w:val="24"/>
          <w:szCs w:val="24"/>
          <w:lang w:eastAsia="ru-RU"/>
        </w:rPr>
        <w:t xml:space="preserve"> when </w:t>
      </w:r>
      <w:r w:rsidRPr="00D40576">
        <w:rPr>
          <w:rFonts w:ascii="Times New Roman" w:eastAsia="Times New Roman" w:hAnsi="Times New Roman" w:cs="Times New Roman"/>
          <w:sz w:val="24"/>
          <w:szCs w:val="24"/>
          <w:lang w:eastAsia="ru-RU"/>
        </w:rPr>
        <w:t>можно поставить логическое ударение, то употребляется будущее время. В противном случае будущее время заменяется настоящим:</w:t>
      </w:r>
    </w:p>
    <w:p w:rsidR="00D40576" w:rsidRPr="00D40576" w:rsidRDefault="00D40576" w:rsidP="00D40576">
      <w:pPr>
        <w:spacing w:after="0" w:line="240" w:lineRule="auto"/>
        <w:ind w:left="450" w:right="45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eastAsia="ru-RU"/>
        </w:rPr>
        <w:t xml:space="preserve">I don't know </w:t>
      </w:r>
      <w:r w:rsidRPr="00D40576">
        <w:rPr>
          <w:rFonts w:ascii="Times New Roman" w:eastAsia="Times New Roman" w:hAnsi="Times New Roman" w:cs="Times New Roman"/>
          <w:b/>
          <w:bCs/>
          <w:color w:val="0000FF"/>
          <w:sz w:val="24"/>
          <w:szCs w:val="24"/>
          <w:lang w:eastAsia="ru-RU"/>
        </w:rPr>
        <w:t>when</w:t>
      </w:r>
      <w:r w:rsidRPr="00D40576">
        <w:rPr>
          <w:rFonts w:ascii="Times New Roman" w:eastAsia="Times New Roman" w:hAnsi="Times New Roman" w:cs="Times New Roman"/>
          <w:color w:val="0000FF"/>
          <w:sz w:val="24"/>
          <w:szCs w:val="24"/>
          <w:lang w:eastAsia="ru-RU"/>
        </w:rPr>
        <w:t xml:space="preserve"> he </w:t>
      </w:r>
      <w:r w:rsidRPr="00D40576">
        <w:rPr>
          <w:rFonts w:ascii="Times New Roman" w:eastAsia="Times New Roman" w:hAnsi="Times New Roman" w:cs="Times New Roman"/>
          <w:color w:val="0000FF"/>
          <w:sz w:val="24"/>
          <w:szCs w:val="24"/>
          <w:u w:val="single"/>
          <w:lang w:eastAsia="ru-RU"/>
        </w:rPr>
        <w:t>will</w:t>
      </w:r>
      <w:r w:rsidRPr="00D40576">
        <w:rPr>
          <w:rFonts w:ascii="Times New Roman" w:eastAsia="Times New Roman" w:hAnsi="Times New Roman" w:cs="Times New Roman"/>
          <w:color w:val="0000FF"/>
          <w:sz w:val="24"/>
          <w:szCs w:val="24"/>
          <w:lang w:eastAsia="ru-RU"/>
        </w:rPr>
        <w:t xml:space="preserve"> come.  </w:t>
      </w:r>
      <w:r w:rsidRPr="00D40576">
        <w:rPr>
          <w:rFonts w:ascii="Times New Roman" w:eastAsia="Times New Roman" w:hAnsi="Times New Roman" w:cs="Times New Roman"/>
          <w:i/>
          <w:iCs/>
          <w:color w:val="0000FF"/>
          <w:sz w:val="24"/>
          <w:szCs w:val="24"/>
          <w:lang w:eastAsia="ru-RU"/>
        </w:rPr>
        <w:t>Я не знаю, когда</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sz w:val="24"/>
          <w:szCs w:val="24"/>
          <w:lang w:eastAsia="ru-RU"/>
        </w:rPr>
        <w:t>(когда именно, в какой день, в котором часу)</w:t>
      </w:r>
      <w:r w:rsidRPr="00D40576">
        <w:rPr>
          <w:rFonts w:ascii="Times New Roman" w:eastAsia="Times New Roman" w:hAnsi="Times New Roman" w:cs="Times New Roman"/>
          <w:color w:val="0000FF"/>
          <w:sz w:val="24"/>
          <w:szCs w:val="24"/>
          <w:lang w:eastAsia="ru-RU"/>
        </w:rPr>
        <w:t xml:space="preserve"> </w:t>
      </w:r>
      <w:r w:rsidRPr="00D40576">
        <w:rPr>
          <w:rFonts w:ascii="Times New Roman" w:eastAsia="Times New Roman" w:hAnsi="Times New Roman" w:cs="Times New Roman"/>
          <w:i/>
          <w:iCs/>
          <w:color w:val="0000FF"/>
          <w:sz w:val="24"/>
          <w:szCs w:val="24"/>
          <w:lang w:eastAsia="ru-RU"/>
        </w:rPr>
        <w:t>он придет.</w:t>
      </w:r>
    </w:p>
    <w:p w:rsidR="00D40576" w:rsidRPr="0038088C" w:rsidRDefault="00D40576" w:rsidP="0038088C">
      <w:pPr>
        <w:spacing w:after="0" w:line="240" w:lineRule="auto"/>
        <w:ind w:left="450" w:right="450" w:firstLine="720"/>
        <w:jc w:val="both"/>
        <w:rPr>
          <w:rFonts w:ascii="Times New Roman" w:eastAsia="Times New Roman" w:hAnsi="Times New Roman" w:cs="Times New Roman"/>
          <w:sz w:val="24"/>
          <w:szCs w:val="24"/>
          <w:lang w:eastAsia="ru-RU"/>
        </w:rPr>
      </w:pPr>
      <w:r w:rsidRPr="00D40576">
        <w:rPr>
          <w:rFonts w:ascii="Times New Roman" w:eastAsia="Times New Roman" w:hAnsi="Times New Roman" w:cs="Times New Roman"/>
          <w:color w:val="0000FF"/>
          <w:sz w:val="24"/>
          <w:szCs w:val="24"/>
          <w:lang w:val="en-US" w:eastAsia="ru-RU"/>
        </w:rPr>
        <w:t xml:space="preserve">I shall ask him about it </w:t>
      </w:r>
      <w:r w:rsidRPr="00D40576">
        <w:rPr>
          <w:rFonts w:ascii="Times New Roman" w:eastAsia="Times New Roman" w:hAnsi="Times New Roman" w:cs="Times New Roman"/>
          <w:b/>
          <w:bCs/>
          <w:color w:val="0000FF"/>
          <w:sz w:val="24"/>
          <w:szCs w:val="24"/>
          <w:lang w:val="en-US" w:eastAsia="ru-RU"/>
        </w:rPr>
        <w:t>when</w:t>
      </w:r>
      <w:r w:rsidRPr="00D40576">
        <w:rPr>
          <w:rFonts w:ascii="Times New Roman" w:eastAsia="Times New Roman" w:hAnsi="Times New Roman" w:cs="Times New Roman"/>
          <w:color w:val="0000FF"/>
          <w:sz w:val="24"/>
          <w:szCs w:val="24"/>
          <w:lang w:val="en-US" w:eastAsia="ru-RU"/>
        </w:rPr>
        <w:t xml:space="preserve"> he comes. </w:t>
      </w:r>
      <w:r w:rsidRPr="00D40576">
        <w:rPr>
          <w:rFonts w:ascii="Times New Roman" w:eastAsia="Times New Roman" w:hAnsi="Times New Roman" w:cs="Times New Roman"/>
          <w:i/>
          <w:iCs/>
          <w:color w:val="0000FF"/>
          <w:sz w:val="24"/>
          <w:szCs w:val="24"/>
          <w:lang w:val="en-US" w:eastAsia="ru-RU"/>
        </w:rPr>
        <w:t xml:space="preserve"> </w:t>
      </w:r>
      <w:r w:rsidRPr="00D40576">
        <w:rPr>
          <w:rFonts w:ascii="Times New Roman" w:eastAsia="Times New Roman" w:hAnsi="Times New Roman" w:cs="Times New Roman"/>
          <w:i/>
          <w:iCs/>
          <w:color w:val="0000FF"/>
          <w:sz w:val="24"/>
          <w:szCs w:val="24"/>
          <w:lang w:eastAsia="ru-RU"/>
        </w:rPr>
        <w:t>Я спрошу его об этом, когда он придет.</w:t>
      </w:r>
    </w:p>
    <w:p w:rsidR="00D40576" w:rsidRPr="00D40576" w:rsidRDefault="00D40576" w:rsidP="00D40576">
      <w:pPr>
        <w:widowControl w:val="0"/>
        <w:tabs>
          <w:tab w:val="left" w:pos="360"/>
        </w:tabs>
        <w:autoSpaceDE w:val="0"/>
        <w:autoSpaceDN w:val="0"/>
        <w:adjustRightInd w:val="0"/>
        <w:ind w:left="360" w:hanging="360"/>
        <w:jc w:val="right"/>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Приложение 2</w:t>
      </w:r>
    </w:p>
    <w:p w:rsidR="00D40576" w:rsidRPr="00D40576" w:rsidRDefault="00D40576" w:rsidP="00D40576">
      <w:pPr>
        <w:tabs>
          <w:tab w:val="left" w:pos="360"/>
        </w:tabs>
        <w:spacing w:after="0" w:line="240" w:lineRule="auto"/>
        <w:contextualSpacing/>
        <w:rPr>
          <w:rFonts w:ascii="Times New Roman" w:eastAsia="Calibri" w:hAnsi="Times New Roman" w:cs="Times New Roman"/>
          <w:b/>
          <w:sz w:val="24"/>
          <w:szCs w:val="24"/>
          <w:lang w:eastAsia="ru-RU"/>
        </w:rPr>
      </w:pPr>
      <w:r w:rsidRPr="00D40576">
        <w:rPr>
          <w:rFonts w:ascii="Times New Roman" w:eastAsia="Calibri" w:hAnsi="Times New Roman" w:cs="Times New Roman"/>
          <w:bCs/>
          <w:sz w:val="24"/>
          <w:szCs w:val="24"/>
          <w:lang w:val="en-US" w:eastAsia="ru-RU"/>
        </w:rPr>
        <w:t>XI</w:t>
      </w:r>
      <w:r w:rsidRPr="00D40576">
        <w:rPr>
          <w:rFonts w:ascii="Times New Roman" w:eastAsia="Calibri" w:hAnsi="Times New Roman" w:cs="Times New Roman"/>
          <w:bCs/>
          <w:sz w:val="24"/>
          <w:szCs w:val="24"/>
          <w:lang w:eastAsia="ru-RU"/>
        </w:rPr>
        <w:t xml:space="preserve">. </w:t>
      </w:r>
      <w:r w:rsidRPr="00D40576">
        <w:rPr>
          <w:rFonts w:ascii="Times New Roman" w:eastAsia="Calibri" w:hAnsi="Times New Roman" w:cs="Times New Roman"/>
          <w:sz w:val="24"/>
          <w:szCs w:val="24"/>
          <w:lang w:eastAsia="ru-RU"/>
        </w:rPr>
        <w:t>Прочтите текст. Расскажите о применении корня жень</w:t>
      </w:r>
      <w:r w:rsidRPr="00D40576">
        <w:rPr>
          <w:rFonts w:ascii="Times New Roman" w:eastAsia="Calibri" w:hAnsi="Times New Roman" w:cs="Times New Roman"/>
          <w:sz w:val="24"/>
          <w:szCs w:val="24"/>
          <w:lang w:eastAsia="ru-RU"/>
        </w:rPr>
        <w:softHyphen/>
        <w:t>шеня в медицине; укажите в тексте абзац, в котором говорится о свойствах корня женьшеня.</w:t>
      </w:r>
    </w:p>
    <w:p w:rsidR="00D40576" w:rsidRPr="00D40576" w:rsidRDefault="00D40576" w:rsidP="00D40576">
      <w:pPr>
        <w:jc w:val="center"/>
        <w:rPr>
          <w:rFonts w:ascii="Times New Roman" w:eastAsia="Times New Roman" w:hAnsi="Times New Roman" w:cs="Times New Roman"/>
          <w:b/>
          <w:bCs/>
          <w:sz w:val="24"/>
          <w:szCs w:val="24"/>
          <w:lang w:eastAsia="ru-RU"/>
        </w:rPr>
      </w:pPr>
    </w:p>
    <w:p w:rsidR="00D40576" w:rsidRPr="00D40576" w:rsidRDefault="00D40576" w:rsidP="00D40576">
      <w:pPr>
        <w:jc w:val="center"/>
        <w:rPr>
          <w:rFonts w:ascii="Times New Roman" w:eastAsia="Times New Roman" w:hAnsi="Times New Roman" w:cs="Times New Roman"/>
          <w:b/>
          <w:bCs/>
          <w:sz w:val="24"/>
          <w:szCs w:val="24"/>
          <w:lang w:val="en-US" w:eastAsia="ru-RU"/>
        </w:rPr>
      </w:pPr>
      <w:r w:rsidRPr="00D40576">
        <w:rPr>
          <w:rFonts w:ascii="Times New Roman" w:eastAsia="Times New Roman" w:hAnsi="Times New Roman" w:cs="Times New Roman"/>
          <w:b/>
          <w:bCs/>
          <w:sz w:val="24"/>
          <w:szCs w:val="24"/>
          <w:lang w:val="en-US" w:eastAsia="ru-RU"/>
        </w:rPr>
        <w:t>HOW TO USE THE GINSENG ROOT</w:t>
      </w:r>
    </w:p>
    <w:p w:rsidR="00D40576" w:rsidRPr="00D40576" w:rsidRDefault="00D40576" w:rsidP="00D40576">
      <w:pPr>
        <w:ind w:firstLine="709"/>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Ginseng is a perennial herbaceous plant. It grows in the Eastern parts of Russia. It contains substances of the glycoside series: saponin, panaquilene; in addition to these its roots contain other oils — panacene and also panaxic acid, ginsenin, a small amount of alkaloids of unknown composition, cane-sugar, phytosterols, res</w:t>
      </w:r>
      <w:r w:rsidRPr="00D40576">
        <w:rPr>
          <w:rFonts w:ascii="Times New Roman" w:eastAsia="Times New Roman" w:hAnsi="Times New Roman" w:cs="Times New Roman"/>
          <w:sz w:val="24"/>
          <w:szCs w:val="24"/>
          <w:lang w:val="en-US" w:eastAsia="ru-RU"/>
        </w:rPr>
        <w:softHyphen/>
        <w:t xml:space="preserve">ins,  ferments   (amylase and phenolase),  the vitamins </w:t>
      </w:r>
      <w:r w:rsidRPr="00D40576">
        <w:rPr>
          <w:rFonts w:ascii="Times New Roman" w:eastAsia="Times New Roman" w:hAnsi="Times New Roman" w:cs="Times New Roman"/>
          <w:smallCaps/>
          <w:sz w:val="24"/>
          <w:szCs w:val="24"/>
          <w:lang w:val="en-US" w:eastAsia="ru-RU"/>
        </w:rPr>
        <w:t xml:space="preserve">bi   </w:t>
      </w:r>
      <w:r w:rsidRPr="00D40576">
        <w:rPr>
          <w:rFonts w:ascii="Times New Roman" w:eastAsia="Times New Roman" w:hAnsi="Times New Roman" w:cs="Times New Roman"/>
          <w:sz w:val="24"/>
          <w:szCs w:val="24"/>
          <w:lang w:val="en-US" w:eastAsia="ru-RU"/>
        </w:rPr>
        <w:t>and  B</w:t>
      </w:r>
      <w:r w:rsidRPr="00D40576">
        <w:rPr>
          <w:rFonts w:ascii="Times New Roman" w:eastAsia="Times New Roman" w:hAnsi="Times New Roman" w:cs="Times New Roman"/>
          <w:sz w:val="24"/>
          <w:szCs w:val="24"/>
          <w:vertAlign w:val="subscript"/>
          <w:lang w:val="en-US" w:eastAsia="ru-RU"/>
        </w:rPr>
        <w:t>2</w:t>
      </w:r>
      <w:r w:rsidRPr="00D40576">
        <w:rPr>
          <w:rFonts w:ascii="Times New Roman" w:eastAsia="Times New Roman" w:hAnsi="Times New Roman" w:cs="Times New Roman"/>
          <w:sz w:val="24"/>
          <w:szCs w:val="24"/>
          <w:lang w:val="en-US" w:eastAsia="ru-RU"/>
        </w:rPr>
        <w:t>. It has been established experimentally that ginseng preparations have a very low toxicity and possess a wide therapeutic activity. They excite the nervous system, particularly the cortex, acting upon the stimulating and inhibitory process, increase the reactive pro</w:t>
      </w:r>
      <w:r w:rsidRPr="00D40576">
        <w:rPr>
          <w:rFonts w:ascii="Times New Roman" w:eastAsia="Times New Roman" w:hAnsi="Times New Roman" w:cs="Times New Roman"/>
          <w:sz w:val="24"/>
          <w:szCs w:val="24"/>
          <w:lang w:val="en-US" w:eastAsia="ru-RU"/>
        </w:rPr>
        <w:softHyphen/>
        <w:t>cesses of the organism, stimulate cardiac activity,  increase blood pressure, reduce the sugar content   of the blood, excite the endo-112 crine apparatus. Besides this, they render a positive effect in case of inflammatory and wound processes.</w:t>
      </w:r>
    </w:p>
    <w:p w:rsidR="00D40576" w:rsidRPr="00D40576" w:rsidRDefault="00D40576" w:rsidP="00D40576">
      <w:pPr>
        <w:ind w:firstLine="709"/>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Various publications contain numerous indications of the use of ginseng in the treatment of various diseases. Yet, it should be noted that ginseng is not a specific remedy for any particular disease. One of the first indications for the administering ginseng as a tonic is hypotension, physical and mental fatigue, overstrain, neurasthenia and recently endured exhausting disease. Ginseng is also used in the treatment of nervous and mental diseases. In these cases it completely removes general weakness, headache, high irri</w:t>
      </w:r>
      <w:r w:rsidRPr="00D40576">
        <w:rPr>
          <w:rFonts w:ascii="Times New Roman" w:eastAsia="Times New Roman" w:hAnsi="Times New Roman" w:cs="Times New Roman"/>
          <w:sz w:val="24"/>
          <w:szCs w:val="24"/>
          <w:lang w:val="en-US" w:eastAsia="ru-RU"/>
        </w:rPr>
        <w:softHyphen/>
        <w:t>tability, insomnia and poor appetite. Under the effect of ginseng, depression and headaches decrease and an increase in activity is observed.</w:t>
      </w:r>
    </w:p>
    <w:p w:rsidR="00D40576" w:rsidRPr="00D40576" w:rsidRDefault="00D40576" w:rsidP="00D40576">
      <w:pPr>
        <w:ind w:firstLine="709"/>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The positive effect of ginseng was marked also in functional disturbances of the cardio-vascular system: the heart tones of the patient become clearer, the heart contractions — rhythmical, hypo-tensive symptoms disappear, the blood pressure rises, general con</w:t>
      </w:r>
      <w:r w:rsidRPr="00D40576">
        <w:rPr>
          <w:rFonts w:ascii="Times New Roman" w:eastAsia="Times New Roman" w:hAnsi="Times New Roman" w:cs="Times New Roman"/>
          <w:sz w:val="24"/>
          <w:szCs w:val="24"/>
          <w:lang w:val="en-US" w:eastAsia="ru-RU"/>
        </w:rPr>
        <w:softHyphen/>
        <w:t>dition improves and pains in the region of the heart disappear.</w:t>
      </w:r>
    </w:p>
    <w:p w:rsidR="00D40576" w:rsidRPr="00D40576" w:rsidRDefault="00D40576" w:rsidP="00D40576">
      <w:pPr>
        <w:ind w:firstLine="709"/>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The positive effect of ginseng has been established in the treat</w:t>
      </w:r>
      <w:r w:rsidRPr="00D40576">
        <w:rPr>
          <w:rFonts w:ascii="Times New Roman" w:eastAsia="Times New Roman" w:hAnsi="Times New Roman" w:cs="Times New Roman"/>
          <w:sz w:val="24"/>
          <w:szCs w:val="24"/>
          <w:lang w:val="en-US" w:eastAsia="ru-RU"/>
        </w:rPr>
        <w:softHyphen/>
        <w:t>ment of vegetative dystonia, general neurosis with symptoms of progressive emaciation, vasomotor lability. There are indications of the use of ginseng also in the treatment of diabetes, tuberculosis, malaria, Botkin's disease, in this case a more rapid restoration of the function of the liver is obtained.</w:t>
      </w:r>
    </w:p>
    <w:p w:rsidR="00D40576" w:rsidRPr="00D40576" w:rsidRDefault="00D40576" w:rsidP="00D40576">
      <w:pPr>
        <w:ind w:firstLine="709"/>
        <w:rPr>
          <w:rFonts w:ascii="Times New Roman" w:eastAsia="Times New Roman" w:hAnsi="Times New Roman" w:cs="Times New Roman"/>
          <w:sz w:val="24"/>
          <w:szCs w:val="24"/>
          <w:lang w:val="en-US" w:eastAsia="ru-RU"/>
        </w:rPr>
      </w:pPr>
      <w:r w:rsidRPr="00D40576">
        <w:rPr>
          <w:rFonts w:ascii="Times New Roman" w:eastAsia="Times New Roman" w:hAnsi="Times New Roman" w:cs="Times New Roman"/>
          <w:sz w:val="24"/>
          <w:szCs w:val="24"/>
          <w:lang w:val="en-US" w:eastAsia="ru-RU"/>
        </w:rPr>
        <w:t>Ginseng is prescribed after consulting the physician and is administered orally in the form of an alcohol tincture, 15—25 drops 3 times a day, or in powder form by 0.25—0.3 gm.</w:t>
      </w:r>
    </w:p>
    <w:p w:rsidR="00D40576" w:rsidRPr="00D40576" w:rsidRDefault="00D40576" w:rsidP="00D40576">
      <w:pPr>
        <w:widowControl w:val="0"/>
        <w:tabs>
          <w:tab w:val="left" w:pos="360"/>
        </w:tabs>
        <w:autoSpaceDE w:val="0"/>
        <w:autoSpaceDN w:val="0"/>
        <w:adjustRightInd w:val="0"/>
        <w:ind w:left="360" w:hanging="360"/>
        <w:jc w:val="right"/>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sz w:val="28"/>
          <w:szCs w:val="28"/>
          <w:lang w:eastAsia="ru-RU"/>
        </w:rPr>
        <w:t>Приложение 3</w:t>
      </w:r>
    </w:p>
    <w:p w:rsidR="00D40576" w:rsidRPr="00D40576" w:rsidRDefault="00D40576" w:rsidP="00D40576">
      <w:pPr>
        <w:rPr>
          <w:rFonts w:ascii="Times New Roman" w:eastAsia="Times New Roman" w:hAnsi="Times New Roman" w:cs="Times New Roman"/>
          <w:b/>
          <w:bCs/>
          <w:sz w:val="28"/>
          <w:szCs w:val="28"/>
          <w:lang w:eastAsia="ru-RU"/>
        </w:rPr>
      </w:pPr>
      <w:r w:rsidRPr="00D40576">
        <w:rPr>
          <w:rFonts w:ascii="Times New Roman" w:eastAsia="Times New Roman" w:hAnsi="Times New Roman" w:cs="Times New Roman"/>
          <w:b/>
          <w:bCs/>
          <w:sz w:val="28"/>
          <w:szCs w:val="28"/>
          <w:lang w:val="en-US" w:eastAsia="ru-RU"/>
        </w:rPr>
        <w:t>Exercises</w:t>
      </w:r>
      <w:r w:rsidRPr="00D40576">
        <w:rPr>
          <w:rFonts w:ascii="Times New Roman" w:eastAsia="Times New Roman" w:hAnsi="Times New Roman" w:cs="Times New Roman"/>
          <w:b/>
          <w:bCs/>
          <w:sz w:val="28"/>
          <w:szCs w:val="28"/>
          <w:lang w:eastAsia="ru-RU"/>
        </w:rPr>
        <w:t xml:space="preserve">: </w:t>
      </w:r>
    </w:p>
    <w:p w:rsidR="00D40576" w:rsidRPr="00D40576" w:rsidRDefault="00D40576" w:rsidP="00D40576">
      <w:pP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bCs/>
          <w:color w:val="000000"/>
          <w:sz w:val="28"/>
          <w:szCs w:val="28"/>
          <w:lang w:val="en-US" w:eastAsia="ru-RU"/>
        </w:rPr>
        <w:t>I</w:t>
      </w:r>
      <w:r w:rsidRPr="00D40576">
        <w:rPr>
          <w:rFonts w:ascii="Times New Roman" w:eastAsia="Times New Roman" w:hAnsi="Times New Roman" w:cs="Times New Roman"/>
          <w:b/>
          <w:bCs/>
          <w:color w:val="000000"/>
          <w:sz w:val="28"/>
          <w:szCs w:val="28"/>
          <w:lang w:eastAsia="ru-RU"/>
        </w:rPr>
        <w:t>. Прочтите</w:t>
      </w:r>
      <w:r w:rsidRPr="00D40576">
        <w:rPr>
          <w:rFonts w:ascii="Times New Roman" w:eastAsia="Times New Roman" w:hAnsi="Times New Roman" w:cs="Times New Roman"/>
          <w:b/>
          <w:iCs/>
          <w:color w:val="000000"/>
          <w:sz w:val="28"/>
          <w:szCs w:val="28"/>
          <w:lang w:eastAsia="ru-RU"/>
        </w:rPr>
        <w:t xml:space="preserve"> предложения и укажите те из них, в которых глагол </w:t>
      </w:r>
      <w:r w:rsidRPr="00D40576">
        <w:rPr>
          <w:rFonts w:ascii="Times New Roman" w:eastAsia="Times New Roman" w:hAnsi="Times New Roman" w:cs="Times New Roman"/>
          <w:b/>
          <w:color w:val="000000"/>
          <w:sz w:val="28"/>
          <w:szCs w:val="28"/>
          <w:lang w:val="en-US" w:eastAsia="ru-RU"/>
        </w:rPr>
        <w:t>to</w:t>
      </w:r>
      <w:r w:rsidRPr="00D40576">
        <w:rPr>
          <w:rFonts w:ascii="Times New Roman" w:eastAsia="Times New Roman" w:hAnsi="Times New Roman" w:cs="Times New Roman"/>
          <w:b/>
          <w:color w:val="000000"/>
          <w:sz w:val="28"/>
          <w:szCs w:val="28"/>
          <w:lang w:eastAsia="ru-RU"/>
        </w:rPr>
        <w:t xml:space="preserve"> </w:t>
      </w:r>
      <w:r w:rsidRPr="00D40576">
        <w:rPr>
          <w:rFonts w:ascii="Times New Roman" w:eastAsia="Times New Roman" w:hAnsi="Times New Roman" w:cs="Times New Roman"/>
          <w:b/>
          <w:color w:val="000000"/>
          <w:sz w:val="28"/>
          <w:szCs w:val="28"/>
          <w:lang w:val="en-US" w:eastAsia="ru-RU"/>
        </w:rPr>
        <w:t>have</w:t>
      </w:r>
      <w:r w:rsidRPr="00D40576">
        <w:rPr>
          <w:rFonts w:ascii="Times New Roman" w:eastAsia="Times New Roman" w:hAnsi="Times New Roman" w:cs="Times New Roman"/>
          <w:b/>
          <w:color w:val="000000"/>
          <w:sz w:val="28"/>
          <w:szCs w:val="28"/>
          <w:lang w:eastAsia="ru-RU"/>
        </w:rPr>
        <w:t xml:space="preserve"> </w:t>
      </w:r>
      <w:r w:rsidRPr="00D40576">
        <w:rPr>
          <w:rFonts w:ascii="Times New Roman" w:eastAsia="Times New Roman" w:hAnsi="Times New Roman" w:cs="Times New Roman"/>
          <w:b/>
          <w:iCs/>
          <w:color w:val="000000"/>
          <w:sz w:val="28"/>
          <w:szCs w:val="28"/>
          <w:lang w:eastAsia="ru-RU"/>
        </w:rPr>
        <w:t>выполняет функцию вспомогательного глагола.</w:t>
      </w:r>
    </w:p>
    <w:p w:rsidR="00D40576" w:rsidRPr="00D40576" w:rsidRDefault="00D40576" w:rsidP="00D40576">
      <w:pPr>
        <w:rPr>
          <w:rFonts w:ascii="Times New Roman" w:eastAsia="Times New Roman" w:hAnsi="Times New Roman" w:cs="Times New Roman"/>
          <w:color w:val="000000"/>
          <w:sz w:val="28"/>
          <w:szCs w:val="28"/>
          <w:lang w:val="en-US" w:eastAsia="ru-RU"/>
        </w:rPr>
      </w:pPr>
      <w:r w:rsidRPr="00D40576">
        <w:rPr>
          <w:rFonts w:ascii="Times New Roman" w:eastAsia="Times New Roman" w:hAnsi="Times New Roman" w:cs="Times New Roman"/>
          <w:color w:val="000000"/>
          <w:sz w:val="28"/>
          <w:szCs w:val="28"/>
          <w:lang w:val="en-US" w:eastAsia="ru-RU"/>
        </w:rPr>
        <w:t>1. Digitalization is usually complete' when the patient has been injected the equivalent of a total of 1.2 gm of powdered digitalis in a period of 48 to 96 hours. 2. Anti-inflammatory drugs have many properties in common. 3. Experimental evidence has shown that rimactane is significantly more effective in staphylococcal in</w:t>
      </w:r>
      <w:r w:rsidRPr="00D40576">
        <w:rPr>
          <w:rFonts w:ascii="Times New Roman" w:eastAsia="Times New Roman" w:hAnsi="Times New Roman" w:cs="Times New Roman"/>
          <w:color w:val="000000"/>
          <w:sz w:val="28"/>
          <w:szCs w:val="28"/>
          <w:lang w:val="en-US" w:eastAsia="ru-RU"/>
        </w:rPr>
        <w:softHyphen/>
        <w:t>fections. 4. We applied this method some years ago and have not tried any other since. 5. The substance has a pleasant odour. 6. You have to keep chemicals in the laboratory. 7. Various precau</w:t>
      </w:r>
      <w:r w:rsidRPr="00D40576">
        <w:rPr>
          <w:rFonts w:ascii="Times New Roman" w:eastAsia="Times New Roman" w:hAnsi="Times New Roman" w:cs="Times New Roman"/>
          <w:color w:val="000000"/>
          <w:sz w:val="28"/>
          <w:szCs w:val="28"/>
          <w:lang w:val="en-US" w:eastAsia="ru-RU"/>
        </w:rPr>
        <w:softHyphen/>
        <w:t>tions have to be taken during the process of extraction.</w:t>
      </w:r>
    </w:p>
    <w:p w:rsidR="00D40576" w:rsidRPr="00D40576" w:rsidRDefault="00D40576" w:rsidP="00D40576">
      <w:pP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color w:val="000000"/>
          <w:sz w:val="28"/>
          <w:szCs w:val="28"/>
          <w:lang w:val="en-US" w:eastAsia="ru-RU"/>
        </w:rPr>
        <w:t>II</w:t>
      </w:r>
      <w:r w:rsidRPr="00D40576">
        <w:rPr>
          <w:rFonts w:ascii="Times New Roman" w:eastAsia="Times New Roman" w:hAnsi="Times New Roman" w:cs="Times New Roman"/>
          <w:b/>
          <w:color w:val="000000"/>
          <w:sz w:val="28"/>
          <w:szCs w:val="28"/>
          <w:lang w:eastAsia="ru-RU"/>
        </w:rPr>
        <w:t xml:space="preserve">. Прочтите </w:t>
      </w:r>
      <w:r w:rsidRPr="00D40576">
        <w:rPr>
          <w:rFonts w:ascii="Times New Roman" w:eastAsia="Times New Roman" w:hAnsi="Times New Roman" w:cs="Times New Roman"/>
          <w:b/>
          <w:iCs/>
          <w:color w:val="000000"/>
          <w:sz w:val="28"/>
          <w:szCs w:val="28"/>
          <w:lang w:eastAsia="ru-RU"/>
        </w:rPr>
        <w:t>предложения; поставьте глагол, данный в скоб</w:t>
      </w:r>
      <w:r w:rsidRPr="00D40576">
        <w:rPr>
          <w:rFonts w:ascii="Times New Roman" w:eastAsia="Times New Roman" w:hAnsi="Times New Roman" w:cs="Times New Roman"/>
          <w:b/>
          <w:iCs/>
          <w:color w:val="000000"/>
          <w:sz w:val="28"/>
          <w:szCs w:val="28"/>
          <w:lang w:eastAsia="ru-RU"/>
        </w:rPr>
        <w:softHyphen/>
        <w:t xml:space="preserve">ках, в </w:t>
      </w:r>
      <w:r w:rsidRPr="00D40576">
        <w:rPr>
          <w:rFonts w:ascii="Times New Roman" w:eastAsia="Times New Roman" w:hAnsi="Times New Roman" w:cs="Times New Roman"/>
          <w:b/>
          <w:iCs/>
          <w:color w:val="000000"/>
          <w:sz w:val="28"/>
          <w:szCs w:val="28"/>
          <w:lang w:val="en-US" w:eastAsia="ru-RU"/>
        </w:rPr>
        <w:t>Present</w:t>
      </w:r>
      <w:r w:rsidRPr="00D40576">
        <w:rPr>
          <w:rFonts w:ascii="Times New Roman" w:eastAsia="Times New Roman" w:hAnsi="Times New Roman" w:cs="Times New Roman"/>
          <w:b/>
          <w:iCs/>
          <w:color w:val="000000"/>
          <w:sz w:val="28"/>
          <w:szCs w:val="28"/>
          <w:lang w:eastAsia="ru-RU"/>
        </w:rPr>
        <w:t xml:space="preserve"> </w:t>
      </w:r>
      <w:r w:rsidRPr="00D40576">
        <w:rPr>
          <w:rFonts w:ascii="Times New Roman" w:eastAsia="Times New Roman" w:hAnsi="Times New Roman" w:cs="Times New Roman"/>
          <w:b/>
          <w:iCs/>
          <w:color w:val="000000"/>
          <w:sz w:val="28"/>
          <w:szCs w:val="28"/>
          <w:lang w:val="en-US" w:eastAsia="ru-RU"/>
        </w:rPr>
        <w:t>Perfect</w:t>
      </w:r>
      <w:r w:rsidRPr="00D40576">
        <w:rPr>
          <w:rFonts w:ascii="Times New Roman" w:eastAsia="Times New Roman" w:hAnsi="Times New Roman" w:cs="Times New Roman"/>
          <w:b/>
          <w:iCs/>
          <w:color w:val="000000"/>
          <w:sz w:val="28"/>
          <w:szCs w:val="28"/>
          <w:lang w:eastAsia="ru-RU"/>
        </w:rPr>
        <w:t xml:space="preserve"> </w:t>
      </w:r>
      <w:r w:rsidRPr="00D40576">
        <w:rPr>
          <w:rFonts w:ascii="Times New Roman" w:eastAsia="Times New Roman" w:hAnsi="Times New Roman" w:cs="Times New Roman"/>
          <w:b/>
          <w:iCs/>
          <w:color w:val="000000"/>
          <w:sz w:val="28"/>
          <w:szCs w:val="28"/>
          <w:lang w:val="en-US" w:eastAsia="ru-RU"/>
        </w:rPr>
        <w:t>Active</w:t>
      </w:r>
      <w:r w:rsidRPr="00D40576">
        <w:rPr>
          <w:rFonts w:ascii="Times New Roman" w:eastAsia="Times New Roman" w:hAnsi="Times New Roman" w:cs="Times New Roman"/>
          <w:b/>
          <w:iCs/>
          <w:color w:val="000000"/>
          <w:sz w:val="28"/>
          <w:szCs w:val="28"/>
          <w:lang w:eastAsia="ru-RU"/>
        </w:rPr>
        <w:t>.</w:t>
      </w:r>
    </w:p>
    <w:p w:rsidR="00D40576" w:rsidRPr="00D40576" w:rsidRDefault="00D40576" w:rsidP="00D40576">
      <w:pPr>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color w:val="000000"/>
          <w:sz w:val="28"/>
          <w:szCs w:val="28"/>
          <w:lang w:val="en-US" w:eastAsia="ru-RU"/>
        </w:rPr>
        <w:t>1. Digitalis (to be) the subject of long investigation. 2. Digi</w:t>
      </w:r>
      <w:r w:rsidRPr="00D40576">
        <w:rPr>
          <w:rFonts w:ascii="Times New Roman" w:eastAsia="Times New Roman" w:hAnsi="Times New Roman" w:cs="Times New Roman"/>
          <w:color w:val="000000"/>
          <w:sz w:val="28"/>
          <w:szCs w:val="28"/>
          <w:lang w:val="en-US" w:eastAsia="ru-RU"/>
        </w:rPr>
        <w:softHyphen/>
        <w:t>talization is usually complete when the patient (to ingest) the</w:t>
      </w:r>
      <w:r w:rsidRPr="00D40576">
        <w:rPr>
          <w:rFonts w:ascii="Times New Roman" w:eastAsia="Times New Roman" w:hAnsi="Times New Roman" w:cs="Times New Roman"/>
          <w:sz w:val="28"/>
          <w:szCs w:val="28"/>
          <w:lang w:val="en-US" w:eastAsia="ru-RU"/>
        </w:rPr>
        <w:t xml:space="preserve"> equivalent of a total of 1.2 gm of powdered digitalis in a period] of 48 to 96 hours. 3. The investigator (to establish)   the positive effect of ginseng   in the treatment of diabetes   and tuberculosis. 4. We (to conduct) observation over 26 patients with essential; hypotonia. 5. The age long experience of folk medicine always (to:</w:t>
      </w:r>
      <w:r w:rsidRPr="00D40576">
        <w:rPr>
          <w:rFonts w:ascii="Times New Roman" w:eastAsia="Times New Roman" w:hAnsi="Times New Roman" w:cs="Times New Roman"/>
          <w:sz w:val="28"/>
          <w:szCs w:val="28"/>
          <w:vertAlign w:val="superscript"/>
          <w:lang w:val="en-US" w:eastAsia="ru-RU"/>
        </w:rPr>
        <w:t xml:space="preserve"> </w:t>
      </w:r>
      <w:r w:rsidRPr="00D40576">
        <w:rPr>
          <w:rFonts w:ascii="Times New Roman" w:eastAsia="Times New Roman" w:hAnsi="Times New Roman" w:cs="Times New Roman"/>
          <w:sz w:val="28"/>
          <w:szCs w:val="28"/>
          <w:lang w:val="en-US" w:eastAsia="ru-RU"/>
        </w:rPr>
        <w:t>be) one of the sources from which science borrows new medicinal | remedies. 6. Pergonal (to prove) effective in treating infertility in women. 7. There (to be) a renewed interest in the constituents of digitalis in recent years.</w:t>
      </w:r>
    </w:p>
    <w:p w:rsidR="00D40576" w:rsidRPr="00D40576" w:rsidRDefault="00D40576" w:rsidP="00D40576">
      <w:pP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iCs/>
          <w:sz w:val="28"/>
          <w:szCs w:val="28"/>
          <w:lang w:val="en-US" w:eastAsia="ru-RU"/>
        </w:rPr>
        <w:t>III</w:t>
      </w:r>
      <w:r w:rsidRPr="00D40576">
        <w:rPr>
          <w:rFonts w:ascii="Times New Roman" w:eastAsia="Times New Roman" w:hAnsi="Times New Roman" w:cs="Times New Roman"/>
          <w:b/>
          <w:iCs/>
          <w:sz w:val="28"/>
          <w:szCs w:val="28"/>
          <w:lang w:eastAsia="ru-RU"/>
        </w:rPr>
        <w:t>. Прочтите предложения; поставьте глагол, данный в скоб</w:t>
      </w:r>
      <w:r w:rsidRPr="00D40576">
        <w:rPr>
          <w:rFonts w:ascii="Times New Roman" w:eastAsia="Times New Roman" w:hAnsi="Times New Roman" w:cs="Times New Roman"/>
          <w:b/>
          <w:iCs/>
          <w:sz w:val="28"/>
          <w:szCs w:val="28"/>
          <w:lang w:eastAsia="ru-RU"/>
        </w:rPr>
        <w:softHyphen/>
        <w:t xml:space="preserve">ках, в </w:t>
      </w:r>
      <w:r w:rsidRPr="00D40576">
        <w:rPr>
          <w:rFonts w:ascii="Times New Roman" w:eastAsia="Times New Roman" w:hAnsi="Times New Roman" w:cs="Times New Roman"/>
          <w:b/>
          <w:iCs/>
          <w:sz w:val="28"/>
          <w:szCs w:val="28"/>
          <w:lang w:val="en-US" w:eastAsia="ru-RU"/>
        </w:rPr>
        <w:t>Present</w:t>
      </w:r>
      <w:r w:rsidRPr="00D40576">
        <w:rPr>
          <w:rFonts w:ascii="Times New Roman" w:eastAsia="Times New Roman" w:hAnsi="Times New Roman" w:cs="Times New Roman"/>
          <w:b/>
          <w:iCs/>
          <w:sz w:val="28"/>
          <w:szCs w:val="28"/>
          <w:lang w:eastAsia="ru-RU"/>
        </w:rPr>
        <w:t xml:space="preserve"> или </w:t>
      </w:r>
      <w:r w:rsidRPr="00D40576">
        <w:rPr>
          <w:rFonts w:ascii="Times New Roman" w:eastAsia="Times New Roman" w:hAnsi="Times New Roman" w:cs="Times New Roman"/>
          <w:b/>
          <w:iCs/>
          <w:sz w:val="28"/>
          <w:szCs w:val="28"/>
          <w:lang w:val="en-US" w:eastAsia="ru-RU"/>
        </w:rPr>
        <w:t>Past</w:t>
      </w:r>
      <w:r w:rsidRPr="00D40576">
        <w:rPr>
          <w:rFonts w:ascii="Times New Roman" w:eastAsia="Times New Roman" w:hAnsi="Times New Roman" w:cs="Times New Roman"/>
          <w:b/>
          <w:iCs/>
          <w:sz w:val="28"/>
          <w:szCs w:val="28"/>
          <w:lang w:eastAsia="ru-RU"/>
        </w:rPr>
        <w:t xml:space="preserve"> </w:t>
      </w:r>
      <w:r w:rsidRPr="00D40576">
        <w:rPr>
          <w:rFonts w:ascii="Times New Roman" w:eastAsia="Times New Roman" w:hAnsi="Times New Roman" w:cs="Times New Roman"/>
          <w:b/>
          <w:iCs/>
          <w:sz w:val="28"/>
          <w:szCs w:val="28"/>
          <w:lang w:val="en-US" w:eastAsia="ru-RU"/>
        </w:rPr>
        <w:t>Perfect</w:t>
      </w:r>
      <w:r w:rsidRPr="00D40576">
        <w:rPr>
          <w:rFonts w:ascii="Times New Roman" w:eastAsia="Times New Roman" w:hAnsi="Times New Roman" w:cs="Times New Roman"/>
          <w:b/>
          <w:iCs/>
          <w:sz w:val="28"/>
          <w:szCs w:val="28"/>
          <w:lang w:eastAsia="ru-RU"/>
        </w:rPr>
        <w:t xml:space="preserve"> </w:t>
      </w:r>
      <w:r w:rsidRPr="00D40576">
        <w:rPr>
          <w:rFonts w:ascii="Times New Roman" w:eastAsia="Times New Roman" w:hAnsi="Times New Roman" w:cs="Times New Roman"/>
          <w:b/>
          <w:iCs/>
          <w:sz w:val="28"/>
          <w:szCs w:val="28"/>
          <w:lang w:val="en-US" w:eastAsia="ru-RU"/>
        </w:rPr>
        <w:t>Active</w:t>
      </w:r>
      <w:r w:rsidRPr="00D40576">
        <w:rPr>
          <w:rFonts w:ascii="Times New Roman" w:eastAsia="Times New Roman" w:hAnsi="Times New Roman" w:cs="Times New Roman"/>
          <w:b/>
          <w:iCs/>
          <w:sz w:val="28"/>
          <w:szCs w:val="28"/>
          <w:lang w:eastAsia="ru-RU"/>
        </w:rPr>
        <w:t>.</w:t>
      </w:r>
    </w:p>
    <w:p w:rsidR="00D40576" w:rsidRPr="00D40576" w:rsidRDefault="00D40576" w:rsidP="00D40576">
      <w:pPr>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iCs/>
          <w:sz w:val="28"/>
          <w:szCs w:val="28"/>
          <w:lang w:val="en-US" w:eastAsia="ru-RU"/>
        </w:rPr>
        <w:t>1.</w:t>
      </w:r>
      <w:r w:rsidRPr="00D40576">
        <w:rPr>
          <w:rFonts w:ascii="Times New Roman" w:eastAsia="Times New Roman" w:hAnsi="Times New Roman" w:cs="Times New Roman"/>
          <w:i/>
          <w:iCs/>
          <w:sz w:val="28"/>
          <w:szCs w:val="28"/>
          <w:lang w:val="en-US" w:eastAsia="ru-RU"/>
        </w:rPr>
        <w:t xml:space="preserve"> </w:t>
      </w:r>
      <w:r w:rsidRPr="00D40576">
        <w:rPr>
          <w:rFonts w:ascii="Times New Roman" w:eastAsia="Times New Roman" w:hAnsi="Times New Roman" w:cs="Times New Roman"/>
          <w:sz w:val="28"/>
          <w:szCs w:val="28"/>
          <w:lang w:val="en-US" w:eastAsia="ru-RU"/>
        </w:rPr>
        <w:t>When all of the crystalls (to change) to the diethyl ether the time of evacuation was lengthened. 2. The repeated experiment (to show)   that the composition of mixture   can be calculated   within 5%. 3. The alcoholic solution will be poured into water and evap</w:t>
      </w:r>
      <w:r w:rsidRPr="00D40576">
        <w:rPr>
          <w:rFonts w:ascii="Times New Roman" w:eastAsia="Times New Roman" w:hAnsi="Times New Roman" w:cs="Times New Roman"/>
          <w:sz w:val="28"/>
          <w:szCs w:val="28"/>
          <w:lang w:val="en-US" w:eastAsia="ru-RU"/>
        </w:rPr>
        <w:softHyphen/>
        <w:t>orated until the precipitate (to coagulate). 4. We (to describe) an intermediary product, isolated from the reaction. 5. Investiga</w:t>
      </w:r>
      <w:r w:rsidRPr="00D40576">
        <w:rPr>
          <w:rFonts w:ascii="Times New Roman" w:eastAsia="Times New Roman" w:hAnsi="Times New Roman" w:cs="Times New Roman"/>
          <w:sz w:val="28"/>
          <w:szCs w:val="28"/>
          <w:lang w:val="en-US" w:eastAsia="ru-RU"/>
        </w:rPr>
        <w:softHyphen/>
        <w:t xml:space="preserve">tions (to be) very much more prolific and extensive. 6. After the catalyst (to flocculate), the solution was evaporated under reduced pressure. 7. After the reaction (to take place), the product gave an intense colouration. </w:t>
      </w:r>
      <w:r w:rsidRPr="00D40576">
        <w:rPr>
          <w:rFonts w:ascii="Times New Roman" w:eastAsia="Times New Roman" w:hAnsi="Times New Roman" w:cs="Times New Roman"/>
          <w:i/>
          <w:iCs/>
          <w:sz w:val="28"/>
          <w:szCs w:val="28"/>
          <w:lang w:val="en-US" w:eastAsia="ru-RU"/>
        </w:rPr>
        <w:t xml:space="preserve">8. </w:t>
      </w:r>
      <w:r w:rsidRPr="00D40576">
        <w:rPr>
          <w:rFonts w:ascii="Times New Roman" w:eastAsia="Times New Roman" w:hAnsi="Times New Roman" w:cs="Times New Roman"/>
          <w:sz w:val="28"/>
          <w:szCs w:val="28"/>
          <w:lang w:val="en-US" w:eastAsia="ru-RU"/>
        </w:rPr>
        <w:t>After crystallization   (to occur), the solvent was removed by evaporation. 9. The progress of chemistry (to take place) in all directions.</w:t>
      </w:r>
    </w:p>
    <w:p w:rsidR="00D40576" w:rsidRPr="00D40576" w:rsidRDefault="00D40576" w:rsidP="00D40576">
      <w:pPr>
        <w:rPr>
          <w:rFonts w:ascii="Times New Roman" w:eastAsia="Times New Roman" w:hAnsi="Times New Roman" w:cs="Times New Roman"/>
          <w:b/>
          <w:iCs/>
          <w:sz w:val="28"/>
          <w:szCs w:val="28"/>
          <w:lang w:eastAsia="ru-RU"/>
        </w:rPr>
      </w:pPr>
      <w:r w:rsidRPr="00D40576">
        <w:rPr>
          <w:rFonts w:ascii="Times New Roman" w:eastAsia="Times New Roman" w:hAnsi="Times New Roman" w:cs="Times New Roman"/>
          <w:b/>
          <w:sz w:val="28"/>
          <w:szCs w:val="28"/>
          <w:lang w:val="en-US" w:eastAsia="ru-RU"/>
        </w:rPr>
        <w:t>IV</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iCs/>
          <w:sz w:val="28"/>
          <w:szCs w:val="28"/>
          <w:lang w:eastAsia="ru-RU"/>
        </w:rPr>
        <w:t>Вставьте вместо пропусков соответствующие обстоятель</w:t>
      </w:r>
      <w:r w:rsidRPr="00D40576">
        <w:rPr>
          <w:rFonts w:ascii="Times New Roman" w:eastAsia="Times New Roman" w:hAnsi="Times New Roman" w:cs="Times New Roman"/>
          <w:b/>
          <w:iCs/>
          <w:sz w:val="28"/>
          <w:szCs w:val="28"/>
          <w:lang w:eastAsia="ru-RU"/>
        </w:rPr>
        <w:softHyphen/>
        <w:t>ственные группы слов, выбрав их из списка:</w:t>
      </w:r>
    </w:p>
    <w:p w:rsidR="00D40576" w:rsidRPr="00D40576" w:rsidRDefault="00D40576" w:rsidP="00D40576">
      <w:pPr>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i/>
          <w:iCs/>
          <w:sz w:val="28"/>
          <w:szCs w:val="28"/>
          <w:lang w:eastAsia="ru-RU"/>
        </w:rPr>
        <w:t xml:space="preserve">     </w:t>
      </w:r>
      <w:r w:rsidRPr="00D40576">
        <w:rPr>
          <w:rFonts w:ascii="Times New Roman" w:eastAsia="Times New Roman" w:hAnsi="Times New Roman" w:cs="Times New Roman"/>
          <w:iCs/>
          <w:sz w:val="28"/>
          <w:szCs w:val="28"/>
          <w:lang w:val="en-US" w:eastAsia="ru-RU"/>
        </w:rPr>
        <w:t>1</w:t>
      </w:r>
      <w:r w:rsidRPr="00D40576">
        <w:rPr>
          <w:rFonts w:ascii="Times New Roman" w:eastAsia="Times New Roman" w:hAnsi="Times New Roman" w:cs="Times New Roman"/>
          <w:i/>
          <w:iCs/>
          <w:sz w:val="28"/>
          <w:szCs w:val="28"/>
          <w:lang w:val="en-US" w:eastAsia="ru-RU"/>
        </w:rPr>
        <w:t xml:space="preserve">. </w:t>
      </w:r>
      <w:r w:rsidRPr="00D40576">
        <w:rPr>
          <w:rFonts w:ascii="Times New Roman" w:eastAsia="Times New Roman" w:hAnsi="Times New Roman" w:cs="Times New Roman"/>
          <w:sz w:val="28"/>
          <w:szCs w:val="28"/>
          <w:lang w:val="en-US" w:eastAsia="ru-RU"/>
        </w:rPr>
        <w:t>to improve man</w:t>
      </w:r>
      <w:r w:rsidRPr="00D40576">
        <w:rPr>
          <w:rFonts w:ascii="Times New Roman" w:eastAsia="Times New Roman" w:hAnsi="Times New Roman" w:cs="Times New Roman"/>
          <w:sz w:val="28"/>
          <w:szCs w:val="28"/>
          <w:lang w:val="en-US" w:eastAsia="ru-RU"/>
        </w:rPr>
        <w:softHyphen/>
        <w:t>agement of pharmacological institutions; 2. to determine the rela</w:t>
      </w:r>
      <w:r w:rsidRPr="00D40576">
        <w:rPr>
          <w:rFonts w:ascii="Times New Roman" w:eastAsia="Times New Roman" w:hAnsi="Times New Roman" w:cs="Times New Roman"/>
          <w:sz w:val="28"/>
          <w:szCs w:val="28"/>
          <w:lang w:val="en-US" w:eastAsia="ru-RU"/>
        </w:rPr>
        <w:softHyphen/>
        <w:t>tive proportion of iodine; 3. to obtain a very pure product; '4. to prevent moisture from entering the apparatus; 5. to obtain purifi</w:t>
      </w:r>
      <w:r w:rsidRPr="00D40576">
        <w:rPr>
          <w:rFonts w:ascii="Times New Roman" w:eastAsia="Times New Roman" w:hAnsi="Times New Roman" w:cs="Times New Roman"/>
          <w:sz w:val="28"/>
          <w:szCs w:val="28"/>
          <w:lang w:val="en-US" w:eastAsia="ru-RU"/>
        </w:rPr>
        <w:softHyphen/>
        <w:t>cation with methyl alcohol; 6. to remove nitrous acid; 7. to obtain a general idea of ginseng root; 8. to increase cardiac tone.</w:t>
      </w:r>
    </w:p>
    <w:p w:rsidR="00D40576" w:rsidRPr="00D40576" w:rsidRDefault="00D40576" w:rsidP="00D40576">
      <w:pPr>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1. Comparative tests were made on potassium iodide test solu</w:t>
      </w:r>
      <w:r w:rsidRPr="00D40576">
        <w:rPr>
          <w:rFonts w:ascii="Times New Roman" w:eastAsia="Times New Roman" w:hAnsi="Times New Roman" w:cs="Times New Roman"/>
          <w:sz w:val="28"/>
          <w:szCs w:val="28"/>
          <w:lang w:val="en-US" w:eastAsia="ru-RU"/>
        </w:rPr>
        <w:softHyphen/>
        <w:t>tions ... to the intensity of colour produced. 2. ... some pharmacy boards set up central pharmacies in a number of large cities. 3. Pre</w:t>
      </w:r>
      <w:r w:rsidRPr="00D40576">
        <w:rPr>
          <w:rFonts w:ascii="Times New Roman" w:eastAsia="Times New Roman" w:hAnsi="Times New Roman" w:cs="Times New Roman"/>
          <w:sz w:val="28"/>
          <w:szCs w:val="28"/>
          <w:lang w:val="en-US" w:eastAsia="ru-RU"/>
        </w:rPr>
        <w:softHyphen/>
        <w:t>cautions were taken...   . 4. ... if was dissolved   in the minimum amount of boiling toluene. 5. Digitalis was administered to the pa</w:t>
      </w:r>
      <w:r w:rsidRPr="00D40576">
        <w:rPr>
          <w:rFonts w:ascii="Times New Roman" w:eastAsia="Times New Roman" w:hAnsi="Times New Roman" w:cs="Times New Roman"/>
          <w:sz w:val="28"/>
          <w:szCs w:val="28"/>
          <w:lang w:val="en-US" w:eastAsia="ru-RU"/>
        </w:rPr>
        <w:softHyphen/>
        <w:t>tient... . 6. ... the   ether residue   was distilled.   7. The partially diluted solution of silver nitrate was warmed.... 8. We have accu</w:t>
      </w:r>
      <w:r w:rsidRPr="00D40576">
        <w:rPr>
          <w:rFonts w:ascii="Times New Roman" w:eastAsia="Times New Roman" w:hAnsi="Times New Roman" w:cs="Times New Roman"/>
          <w:sz w:val="28"/>
          <w:szCs w:val="28"/>
          <w:lang w:val="en-US" w:eastAsia="ru-RU"/>
        </w:rPr>
        <w:softHyphen/>
        <w:t xml:space="preserve">mulated sufficient data.... </w:t>
      </w:r>
    </w:p>
    <w:p w:rsidR="00D40576" w:rsidRPr="00D40576" w:rsidRDefault="00D40576" w:rsidP="00D40576">
      <w:pP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iCs/>
          <w:sz w:val="28"/>
          <w:szCs w:val="28"/>
          <w:lang w:val="en-US" w:eastAsia="ru-RU"/>
        </w:rPr>
        <w:t>V</w:t>
      </w:r>
      <w:r w:rsidRPr="00D40576">
        <w:rPr>
          <w:rFonts w:ascii="Times New Roman" w:eastAsia="Times New Roman" w:hAnsi="Times New Roman" w:cs="Times New Roman"/>
          <w:b/>
          <w:iCs/>
          <w:sz w:val="28"/>
          <w:szCs w:val="28"/>
          <w:lang w:eastAsia="ru-RU"/>
        </w:rPr>
        <w:t>. 0бъедините следующие пары, простых предложений в од</w:t>
      </w:r>
      <w:r w:rsidRPr="00D40576">
        <w:rPr>
          <w:rFonts w:ascii="Times New Roman" w:eastAsia="Times New Roman" w:hAnsi="Times New Roman" w:cs="Times New Roman"/>
          <w:b/>
          <w:iCs/>
          <w:sz w:val="28"/>
          <w:szCs w:val="28"/>
          <w:lang w:eastAsia="ru-RU"/>
        </w:rPr>
        <w:softHyphen/>
        <w:t xml:space="preserve">но сложноподчиненное при помощи союзов: </w:t>
      </w:r>
      <w:r w:rsidRPr="00D40576">
        <w:rPr>
          <w:rFonts w:ascii="Times New Roman" w:eastAsia="Times New Roman" w:hAnsi="Times New Roman" w:cs="Times New Roman"/>
          <w:b/>
          <w:sz w:val="28"/>
          <w:szCs w:val="28"/>
          <w:lang w:val="en-US" w:eastAsia="ru-RU"/>
        </w:rPr>
        <w:t>that</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what</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whether</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if</w:t>
      </w:r>
      <w:r w:rsidRPr="00D40576">
        <w:rPr>
          <w:rFonts w:ascii="Times New Roman" w:eastAsia="Times New Roman" w:hAnsi="Times New Roman" w:cs="Times New Roman"/>
          <w:b/>
          <w:sz w:val="28"/>
          <w:szCs w:val="28"/>
          <w:lang w:eastAsia="ru-RU"/>
        </w:rPr>
        <w:t xml:space="preserve">), </w:t>
      </w:r>
      <w:r w:rsidRPr="00D40576">
        <w:rPr>
          <w:rFonts w:ascii="Times New Roman" w:eastAsia="Times New Roman" w:hAnsi="Times New Roman" w:cs="Times New Roman"/>
          <w:b/>
          <w:sz w:val="28"/>
          <w:szCs w:val="28"/>
          <w:lang w:val="en-US" w:eastAsia="ru-RU"/>
        </w:rPr>
        <w:t>how</w:t>
      </w:r>
      <w:r w:rsidRPr="00D40576">
        <w:rPr>
          <w:rFonts w:ascii="Times New Roman" w:eastAsia="Times New Roman" w:hAnsi="Times New Roman" w:cs="Times New Roman"/>
          <w:b/>
          <w:sz w:val="28"/>
          <w:szCs w:val="28"/>
          <w:lang w:eastAsia="ru-RU"/>
        </w:rPr>
        <w:t>.</w:t>
      </w:r>
    </w:p>
    <w:p w:rsidR="00D40576" w:rsidRPr="00D40576" w:rsidRDefault="00D40576" w:rsidP="00D40576">
      <w:pPr>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1. It may be noted. Chlorine was present in the samples as an impurity. 2. It is interesting to observe. The analyst determines the properties of cardiac glycosides. 3. She is not sure. They calculated the amounts of substances involved in the reaction. 4. It is not known. These effects are related to prostoglandin release. 5. It should be noted. Ginseng is not a specific remedy for any particu</w:t>
      </w:r>
      <w:r w:rsidRPr="00D40576">
        <w:rPr>
          <w:rFonts w:ascii="Times New Roman" w:eastAsia="Times New Roman" w:hAnsi="Times New Roman" w:cs="Times New Roman"/>
          <w:sz w:val="28"/>
          <w:szCs w:val="28"/>
          <w:lang w:val="en-US" w:eastAsia="ru-RU"/>
        </w:rPr>
        <w:softHyphen/>
        <w:t>lar disease. 6. It is not evident. The concentration of tetracycline in the blood is achieved following single or repeated doses.</w:t>
      </w:r>
    </w:p>
    <w:p w:rsidR="00D40576" w:rsidRPr="00D40576" w:rsidRDefault="00D40576" w:rsidP="00D40576">
      <w:pPr>
        <w:rPr>
          <w:rFonts w:ascii="Times New Roman" w:eastAsia="Times New Roman" w:hAnsi="Times New Roman" w:cs="Times New Roman"/>
          <w:b/>
          <w:sz w:val="28"/>
          <w:szCs w:val="28"/>
          <w:lang w:eastAsia="ru-RU"/>
        </w:rPr>
      </w:pPr>
      <w:r w:rsidRPr="00D40576">
        <w:rPr>
          <w:rFonts w:ascii="Times New Roman" w:eastAsia="Times New Roman" w:hAnsi="Times New Roman" w:cs="Times New Roman"/>
          <w:b/>
          <w:iCs/>
          <w:sz w:val="28"/>
          <w:szCs w:val="28"/>
          <w:lang w:val="en-US" w:eastAsia="ru-RU"/>
        </w:rPr>
        <w:t>VI</w:t>
      </w:r>
      <w:r w:rsidRPr="00D40576">
        <w:rPr>
          <w:rFonts w:ascii="Times New Roman" w:eastAsia="Times New Roman" w:hAnsi="Times New Roman" w:cs="Times New Roman"/>
          <w:b/>
          <w:iCs/>
          <w:sz w:val="28"/>
          <w:szCs w:val="28"/>
          <w:lang w:eastAsia="ru-RU"/>
        </w:rPr>
        <w:t>. Прочтите предложения и укажите союзы придаточных предложений.</w:t>
      </w:r>
    </w:p>
    <w:p w:rsidR="00D40576" w:rsidRPr="00D40576" w:rsidRDefault="00D40576" w:rsidP="00D40576">
      <w:pPr>
        <w:rPr>
          <w:rFonts w:ascii="Times New Roman" w:eastAsia="Times New Roman" w:hAnsi="Times New Roman" w:cs="Times New Roman"/>
          <w:sz w:val="28"/>
          <w:szCs w:val="28"/>
          <w:lang w:val="en-US" w:eastAsia="ru-RU"/>
        </w:rPr>
      </w:pPr>
      <w:r w:rsidRPr="00D40576">
        <w:rPr>
          <w:rFonts w:ascii="Times New Roman" w:eastAsia="Times New Roman" w:hAnsi="Times New Roman" w:cs="Times New Roman"/>
          <w:sz w:val="28"/>
          <w:szCs w:val="28"/>
          <w:lang w:val="en-US" w:eastAsia="ru-RU"/>
        </w:rPr>
        <w:t>1. It has been established experimentally that ginseng prepara</w:t>
      </w:r>
      <w:r w:rsidRPr="00D40576">
        <w:rPr>
          <w:rFonts w:ascii="Times New Roman" w:eastAsia="Times New Roman" w:hAnsi="Times New Roman" w:cs="Times New Roman"/>
          <w:sz w:val="28"/>
          <w:szCs w:val="28"/>
          <w:lang w:val="en-US" w:eastAsia="ru-RU"/>
        </w:rPr>
        <w:softHyphen/>
        <w:t>tions have a very low toxicity. 2. It should be noted that ginseng is not a specific remedy for any particular disease. 3. Steroids must pass through the liver where they are largely inactivated. 4. It is essential that the food of man and animals should contain small amounts of organic substances called vitamins. 5. It would be in</w:t>
      </w:r>
      <w:r w:rsidRPr="00D40576">
        <w:rPr>
          <w:rFonts w:ascii="Times New Roman" w:eastAsia="Times New Roman" w:hAnsi="Times New Roman" w:cs="Times New Roman"/>
          <w:sz w:val="28"/>
          <w:szCs w:val="28"/>
          <w:lang w:val="en-US" w:eastAsia="ru-RU"/>
        </w:rPr>
        <w:softHyphen/>
        <w:t>teresting to see whether tellurium tetrachloride has double mole</w:t>
      </w:r>
      <w:r w:rsidRPr="00D40576">
        <w:rPr>
          <w:rFonts w:ascii="Times New Roman" w:eastAsia="Times New Roman" w:hAnsi="Times New Roman" w:cs="Times New Roman"/>
          <w:sz w:val="28"/>
          <w:szCs w:val="28"/>
          <w:lang w:val="en-US" w:eastAsia="ru-RU"/>
        </w:rPr>
        <w:softHyphen/>
        <w:t>cules in the gas phase. 6. It was not clear why the same adsorbent was not suitable for the separation of sodium constituent.</w:t>
      </w:r>
    </w:p>
    <w:p w:rsidR="0038088C" w:rsidRPr="00F60417" w:rsidRDefault="0038088C" w:rsidP="0038088C">
      <w:pPr>
        <w:tabs>
          <w:tab w:val="left" w:pos="360"/>
        </w:tabs>
        <w:spacing w:after="0" w:line="240" w:lineRule="auto"/>
        <w:contextualSpacing/>
        <w:jc w:val="both"/>
        <w:rPr>
          <w:rFonts w:ascii="Times New Roman" w:eastAsia="Times New Roman" w:hAnsi="Times New Roman" w:cs="Times New Roman"/>
          <w:b/>
          <w:sz w:val="28"/>
          <w:szCs w:val="28"/>
          <w:lang w:val="en-US" w:eastAsia="ru-RU"/>
        </w:rPr>
      </w:pP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38088C">
        <w:rPr>
          <w:rFonts w:ascii="Times New Roman" w:eastAsia="Times New Roman" w:hAnsi="Times New Roman" w:cs="Times New Roman"/>
          <w:b/>
          <w:sz w:val="28"/>
          <w:szCs w:val="28"/>
          <w:lang w:val="en-US" w:eastAsia="ru-RU"/>
        </w:rPr>
        <w:t xml:space="preserve">1. </w:t>
      </w:r>
      <w:r w:rsidRPr="0038088C">
        <w:rPr>
          <w:rFonts w:ascii="Times New Roman" w:eastAsia="Calibri" w:hAnsi="Times New Roman" w:cs="Times New Roman"/>
          <w:b/>
          <w:sz w:val="28"/>
          <w:szCs w:val="28"/>
          <w:lang w:eastAsia="ru-RU"/>
        </w:rPr>
        <w:t>Занятие</w:t>
      </w:r>
      <w:r w:rsidRPr="0038088C">
        <w:rPr>
          <w:rFonts w:ascii="Times New Roman" w:eastAsia="Calibri" w:hAnsi="Times New Roman" w:cs="Times New Roman"/>
          <w:b/>
          <w:sz w:val="28"/>
          <w:szCs w:val="28"/>
          <w:lang w:val="en-US" w:eastAsia="ru-RU"/>
        </w:rPr>
        <w:t xml:space="preserve"> №15</w:t>
      </w: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38088C" w:rsidRPr="0038088C" w:rsidRDefault="0038088C" w:rsidP="0038088C">
      <w:pPr>
        <w:widowControl w:val="0"/>
        <w:tabs>
          <w:tab w:val="left" w:pos="360"/>
        </w:tabs>
        <w:autoSpaceDE w:val="0"/>
        <w:autoSpaceDN w:val="0"/>
        <w:adjustRightInd w:val="0"/>
        <w:jc w:val="both"/>
        <w:rPr>
          <w:rFonts w:ascii="Calibri" w:eastAsia="Times New Roman" w:hAnsi="Calibri" w:cs="Times New Roman"/>
          <w:b/>
          <w:sz w:val="28"/>
          <w:szCs w:val="28"/>
          <w:lang w:val="en-US" w:eastAsia="ru-RU"/>
        </w:rPr>
      </w:pPr>
      <w:r w:rsidRPr="0038088C">
        <w:rPr>
          <w:rFonts w:ascii="Times New Roman" w:eastAsia="Times New Roman" w:hAnsi="Times New Roman" w:cs="Times New Roman"/>
          <w:b/>
          <w:sz w:val="28"/>
          <w:szCs w:val="28"/>
          <w:lang w:eastAsia="ru-RU"/>
        </w:rPr>
        <w:t>Тема</w:t>
      </w:r>
      <w:r w:rsidRPr="0038088C">
        <w:rPr>
          <w:rFonts w:ascii="Times New Roman" w:eastAsia="Times New Roman" w:hAnsi="Times New Roman" w:cs="Times New Roman"/>
          <w:b/>
          <w:sz w:val="28"/>
          <w:szCs w:val="28"/>
          <w:lang w:val="en-US" w:eastAsia="ru-RU"/>
        </w:rPr>
        <w:t xml:space="preserve"> </w:t>
      </w:r>
      <w:r w:rsidRPr="0038088C">
        <w:rPr>
          <w:rFonts w:ascii="Times New Roman" w:eastAsia="Times New Roman" w:hAnsi="Times New Roman" w:cs="Times New Roman"/>
          <w:b/>
          <w:sz w:val="28"/>
          <w:szCs w:val="28"/>
          <w:lang w:eastAsia="ru-RU"/>
        </w:rPr>
        <w:t>занятия</w:t>
      </w:r>
      <w:r w:rsidRPr="0038088C">
        <w:rPr>
          <w:rFonts w:ascii="Times New Roman" w:eastAsia="Times New Roman" w:hAnsi="Times New Roman" w:cs="Times New Roman"/>
          <w:b/>
          <w:sz w:val="28"/>
          <w:szCs w:val="28"/>
          <w:lang w:val="en-US" w:eastAsia="ru-RU"/>
        </w:rPr>
        <w:t xml:space="preserve">: </w:t>
      </w:r>
      <w:r w:rsidRPr="0038088C">
        <w:rPr>
          <w:rFonts w:ascii="Calibri" w:eastAsia="Times New Roman" w:hAnsi="Calibri" w:cs="Times New Roman"/>
          <w:b/>
          <w:sz w:val="28"/>
          <w:szCs w:val="28"/>
          <w:lang w:val="en-US" w:eastAsia="ru-RU"/>
        </w:rPr>
        <w:t xml:space="preserve"> </w:t>
      </w:r>
      <w:r w:rsidRPr="0038088C">
        <w:rPr>
          <w:rFonts w:ascii="Times New Roman" w:eastAsia="Times New Roman" w:hAnsi="Times New Roman" w:cs="Times New Roman"/>
          <w:b/>
          <w:sz w:val="28"/>
          <w:szCs w:val="28"/>
          <w:lang w:val="en-US" w:eastAsia="ru-RU"/>
        </w:rPr>
        <w:t>«Sedative preparations»</w:t>
      </w: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2. Формы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Подготовка к практическим занятиям.</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Подготовка материалов по НИРС.</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Answer the questions:</w:t>
      </w:r>
    </w:p>
    <w:p w:rsidR="0038088C" w:rsidRPr="0038088C" w:rsidRDefault="0038088C" w:rsidP="001438ED">
      <w:pPr>
        <w:widowControl w:val="0"/>
        <w:numPr>
          <w:ilvl w:val="0"/>
          <w:numId w:val="260"/>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What relieves the attack of headache?</w:t>
      </w:r>
    </w:p>
    <w:p w:rsidR="0038088C" w:rsidRPr="0038088C" w:rsidRDefault="0038088C" w:rsidP="001438ED">
      <w:pPr>
        <w:widowControl w:val="0"/>
        <w:numPr>
          <w:ilvl w:val="0"/>
          <w:numId w:val="260"/>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feel at times dizzy or unsteady?</w:t>
      </w:r>
    </w:p>
    <w:p w:rsidR="0038088C" w:rsidRPr="0038088C" w:rsidRDefault="0038088C" w:rsidP="001438ED">
      <w:pPr>
        <w:widowControl w:val="0"/>
        <w:numPr>
          <w:ilvl w:val="0"/>
          <w:numId w:val="260"/>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hands shake, tremble?</w:t>
      </w:r>
    </w:p>
    <w:p w:rsidR="0038088C" w:rsidRPr="0038088C" w:rsidRDefault="0038088C" w:rsidP="001438ED">
      <w:pPr>
        <w:widowControl w:val="0"/>
        <w:numPr>
          <w:ilvl w:val="0"/>
          <w:numId w:val="260"/>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  Do you fall asleep at once?</w:t>
      </w:r>
    </w:p>
    <w:p w:rsidR="0038088C" w:rsidRPr="0038088C" w:rsidRDefault="0038088C" w:rsidP="001438ED">
      <w:pPr>
        <w:widowControl w:val="0"/>
        <w:numPr>
          <w:ilvl w:val="0"/>
          <w:numId w:val="260"/>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take sleeping pills at night?</w:t>
      </w:r>
    </w:p>
    <w:p w:rsidR="0038088C" w:rsidRPr="0038088C" w:rsidRDefault="0038088C" w:rsidP="001438ED">
      <w:pPr>
        <w:widowControl w:val="0"/>
        <w:numPr>
          <w:ilvl w:val="0"/>
          <w:numId w:val="260"/>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What causes your pain to come on?</w:t>
      </w:r>
    </w:p>
    <w:p w:rsidR="0038088C" w:rsidRPr="0038088C" w:rsidRDefault="0038088C" w:rsidP="001438ED">
      <w:pPr>
        <w:widowControl w:val="0"/>
        <w:numPr>
          <w:ilvl w:val="0"/>
          <w:numId w:val="260"/>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Calibri" w:eastAsia="Times New Roman" w:hAnsi="Calibri" w:cs="Times New Roman"/>
          <w:lang w:val="en-US" w:eastAsia="ru-RU"/>
        </w:rPr>
        <w:t xml:space="preserve"> How does the patient speak and express himself?</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Grammar</w:t>
      </w:r>
      <w:r w:rsidRPr="0038088C">
        <w:rPr>
          <w:rFonts w:ascii="Times New Roman" w:eastAsia="Times New Roman" w:hAnsi="Times New Roman" w:cs="Times New Roman"/>
          <w:sz w:val="28"/>
          <w:szCs w:val="28"/>
          <w:lang w:eastAsia="ru-RU"/>
        </w:rPr>
        <w:t>:</w:t>
      </w:r>
    </w:p>
    <w:p w:rsidR="0038088C" w:rsidRPr="0038088C" w:rsidRDefault="0038088C" w:rsidP="0038088C">
      <w:pPr>
        <w:tabs>
          <w:tab w:val="left" w:pos="945"/>
        </w:tabs>
        <w:spacing w:after="0" w:line="240" w:lineRule="auto"/>
        <w:jc w:val="both"/>
        <w:rPr>
          <w:rFonts w:ascii="Times New Roman" w:eastAsia="Times New Roman" w:hAnsi="Times New Roman" w:cs="Times New Roman"/>
          <w:sz w:val="28"/>
          <w:szCs w:val="28"/>
        </w:rPr>
      </w:pPr>
      <w:r w:rsidRPr="0038088C">
        <w:rPr>
          <w:rFonts w:ascii="Times New Roman" w:eastAsia="Times New Roman" w:hAnsi="Times New Roman" w:cs="Times New Roman"/>
          <w:sz w:val="24"/>
          <w:szCs w:val="24"/>
          <w:lang w:eastAsia="ru-RU"/>
        </w:rPr>
        <w:t>Типы придаточных предложении. См. приложение 1</w:t>
      </w:r>
    </w:p>
    <w:p w:rsidR="0038088C" w:rsidRPr="0038088C" w:rsidRDefault="0038088C" w:rsidP="0038088C">
      <w:pPr>
        <w:tabs>
          <w:tab w:val="left" w:pos="945"/>
        </w:tabs>
        <w:spacing w:after="0" w:line="240" w:lineRule="auto"/>
        <w:jc w:val="both"/>
        <w:rPr>
          <w:rFonts w:ascii="Times New Roman" w:eastAsia="Times New Roman" w:hAnsi="Times New Roman" w:cs="Times New Roman"/>
          <w:sz w:val="28"/>
          <w:szCs w:val="28"/>
        </w:rPr>
      </w:pPr>
      <w:r w:rsidRPr="0038088C">
        <w:rPr>
          <w:rFonts w:ascii="Times New Roman" w:eastAsia="Times New Roman" w:hAnsi="Times New Roman" w:cs="Times New Roman"/>
          <w:sz w:val="28"/>
          <w:szCs w:val="28"/>
          <w:lang w:val="en-US"/>
        </w:rPr>
        <w:t>Consolidation</w:t>
      </w:r>
      <w:r w:rsidRPr="0038088C">
        <w:rPr>
          <w:rFonts w:ascii="Times New Roman" w:eastAsia="Times New Roman" w:hAnsi="Times New Roman" w:cs="Times New Roman"/>
          <w:sz w:val="28"/>
          <w:szCs w:val="28"/>
        </w:rPr>
        <w:t>:</w:t>
      </w:r>
    </w:p>
    <w:p w:rsidR="0038088C" w:rsidRPr="0038088C" w:rsidRDefault="0038088C" w:rsidP="0038088C">
      <w:pPr>
        <w:spacing w:after="0" w:line="240" w:lineRule="auto"/>
        <w:rPr>
          <w:rFonts w:ascii="Times New Roman" w:eastAsia="Times New Roman" w:hAnsi="Times New Roman" w:cs="Times New Roman"/>
          <w:sz w:val="24"/>
          <w:szCs w:val="24"/>
          <w:lang w:eastAsia="ru-RU"/>
        </w:rPr>
      </w:pPr>
      <w:r w:rsidRPr="0038088C">
        <w:rPr>
          <w:rFonts w:ascii="Times New Roman" w:eastAsia="Times New Roman" w:hAnsi="Times New Roman" w:cs="Times New Roman"/>
          <w:sz w:val="24"/>
          <w:szCs w:val="24"/>
          <w:lang w:eastAsia="ru-RU"/>
        </w:rPr>
        <w:t xml:space="preserve">Аннотация текста А. см. Приложение 3 </w:t>
      </w:r>
    </w:p>
    <w:p w:rsidR="0038088C" w:rsidRPr="0038088C" w:rsidRDefault="0038088C" w:rsidP="0038088C">
      <w:pPr>
        <w:rPr>
          <w:rFonts w:ascii="Calibri" w:eastAsia="Times New Roman" w:hAnsi="Calibri" w:cs="Times New Roman"/>
          <w:lang w:eastAsia="ru-RU"/>
        </w:rPr>
      </w:pPr>
      <w:r w:rsidRPr="0038088C">
        <w:rPr>
          <w:rFonts w:ascii="Calibri" w:eastAsia="Times New Roman" w:hAnsi="Calibri" w:cs="Times New Roman"/>
        </w:rPr>
        <w:t xml:space="preserve">Выполнение тестовых заданий и решение ситуационных задач._Изучающее чтение текста </w:t>
      </w:r>
      <w:r w:rsidRPr="0038088C">
        <w:rPr>
          <w:rFonts w:ascii="Times New Roman" w:eastAsia="Times New Roman" w:hAnsi="Times New Roman" w:cs="Times New Roman"/>
          <w:sz w:val="28"/>
          <w:szCs w:val="28"/>
          <w:lang w:val="en-US" w:eastAsia="ru-RU"/>
        </w:rPr>
        <w:t>Sedative</w:t>
      </w:r>
      <w:r w:rsidRPr="0038088C">
        <w:rPr>
          <w:rFonts w:ascii="Times New Roman" w:eastAsia="Times New Roman" w:hAnsi="Times New Roman" w:cs="Times New Roman"/>
          <w:sz w:val="28"/>
          <w:szCs w:val="28"/>
          <w:lang w:eastAsia="ru-RU"/>
        </w:rPr>
        <w:t xml:space="preserve"> </w:t>
      </w:r>
      <w:r w:rsidRPr="0038088C">
        <w:rPr>
          <w:rFonts w:ascii="Times New Roman" w:eastAsia="Times New Roman" w:hAnsi="Times New Roman" w:cs="Times New Roman"/>
          <w:sz w:val="28"/>
          <w:szCs w:val="28"/>
          <w:lang w:val="en-US" w:eastAsia="ru-RU"/>
        </w:rPr>
        <w:t>preparations</w:t>
      </w:r>
      <w:r w:rsidRPr="0038088C">
        <w:rPr>
          <w:rFonts w:ascii="Times New Roman" w:eastAsia="Times New Roman" w:hAnsi="Times New Roman" w:cs="Times New Roman"/>
          <w:sz w:val="28"/>
          <w:szCs w:val="28"/>
          <w:lang w:eastAsia="ru-RU"/>
        </w:rPr>
        <w:t xml:space="preserve"> См. приложение 2</w:t>
      </w:r>
    </w:p>
    <w:p w:rsidR="0038088C" w:rsidRPr="0038088C" w:rsidRDefault="0038088C" w:rsidP="0038088C">
      <w:pPr>
        <w:spacing w:after="0" w:line="240" w:lineRule="auto"/>
        <w:contextualSpacing/>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b/>
          <w:sz w:val="28"/>
          <w:szCs w:val="28"/>
          <w:lang w:eastAsia="ru-RU"/>
        </w:rPr>
        <w:t>4. Самоконтроль по тестовым заданиям данной темы:</w:t>
      </w:r>
    </w:p>
    <w:p w:rsidR="0038088C" w:rsidRPr="0038088C" w:rsidRDefault="0038088C" w:rsidP="0038088C">
      <w:pPr>
        <w:widowControl w:val="0"/>
        <w:tabs>
          <w:tab w:val="left" w:pos="360"/>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Подберите соответствующий перевод:</w:t>
      </w:r>
    </w:p>
    <w:tbl>
      <w:tblPr>
        <w:tblW w:w="0" w:type="auto"/>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786"/>
      </w:tblGrid>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Dizziness</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Заикание, логоневроз</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Tremor</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Речевая спутанность, бессвязность</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Cramps</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Поверхностный сон</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Impaired speech, aphasia</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Снохождение, сомнамбулизм</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Stammering</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eastAsia="ru-RU"/>
              </w:rPr>
              <w:t>Потеря</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чувствительности</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Confused speech, incoherence</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eastAsia="ru-RU"/>
              </w:rPr>
              <w:t>Судороги</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Superficial sleep</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Пониженная чувствительность</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Sleep walking</w:t>
            </w:r>
            <w:r w:rsidRPr="0038088C">
              <w:rPr>
                <w:rFonts w:ascii="Times New Roman" w:eastAsia="Times New Roman" w:hAnsi="Times New Roman" w:cs="Times New Roman"/>
                <w:sz w:val="28"/>
                <w:szCs w:val="28"/>
                <w:lang w:eastAsia="ru-RU"/>
              </w:rPr>
              <w:t xml:space="preserve">, </w:t>
            </w:r>
            <w:r w:rsidRPr="0038088C">
              <w:rPr>
                <w:rFonts w:ascii="Times New Roman" w:eastAsia="Times New Roman" w:hAnsi="Times New Roman" w:cs="Times New Roman"/>
                <w:sz w:val="28"/>
                <w:szCs w:val="28"/>
                <w:lang w:val="en-US" w:eastAsia="ru-RU"/>
              </w:rPr>
              <w:t>somnambulism</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Афазия, расстройство речи</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Sensory loss, loss of sensation</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Повышенная болевая чувствительность, гипералгезия</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Hyperalgesia, increased sensitivity to pain</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Дрожание</w:t>
            </w:r>
          </w:p>
        </w:tc>
      </w:tr>
      <w:tr w:rsidR="0038088C" w:rsidRPr="0038088C" w:rsidTr="0038088C">
        <w:tc>
          <w:tcPr>
            <w:tcW w:w="4785" w:type="dxa"/>
            <w:tcBorders>
              <w:top w:val="single" w:sz="4" w:space="0" w:color="auto"/>
              <w:bottom w:val="single" w:sz="4" w:space="0" w:color="auto"/>
              <w:right w:val="single" w:sz="4" w:space="0" w:color="auto"/>
            </w:tcBorders>
          </w:tcPr>
          <w:p w:rsidR="0038088C" w:rsidRPr="0038088C" w:rsidRDefault="0038088C" w:rsidP="001438ED">
            <w:pPr>
              <w:widowControl w:val="0"/>
              <w:numPr>
                <w:ilvl w:val="0"/>
                <w:numId w:val="261"/>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Hypoesthesia</w:t>
            </w:r>
          </w:p>
        </w:tc>
        <w:tc>
          <w:tcPr>
            <w:tcW w:w="4786" w:type="dxa"/>
            <w:tcBorders>
              <w:top w:val="single" w:sz="4" w:space="0" w:color="auto"/>
              <w:left w:val="single" w:sz="4" w:space="0" w:color="auto"/>
              <w:bottom w:val="single" w:sz="4" w:space="0" w:color="auto"/>
            </w:tcBorders>
          </w:tcPr>
          <w:p w:rsidR="0038088C" w:rsidRPr="0038088C" w:rsidRDefault="0038088C" w:rsidP="001438ED">
            <w:pPr>
              <w:widowControl w:val="0"/>
              <w:numPr>
                <w:ilvl w:val="0"/>
                <w:numId w:val="262"/>
              </w:numPr>
              <w:tabs>
                <w:tab w:val="left" w:pos="1080"/>
              </w:tabs>
              <w:autoSpaceDE w:val="0"/>
              <w:autoSpaceDN w:val="0"/>
              <w:adjustRightInd w:val="0"/>
              <w:spacing w:after="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Головокружение</w:t>
            </w:r>
          </w:p>
        </w:tc>
      </w:tr>
    </w:tbl>
    <w:p w:rsidR="0038088C" w:rsidRPr="0038088C" w:rsidRDefault="0038088C" w:rsidP="0038088C">
      <w:pPr>
        <w:tabs>
          <w:tab w:val="left" w:pos="945"/>
        </w:tabs>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Key: 1- k; 2- j; 3-f ; 4- h; 5- a; 6- b; 7- c; 8-d; 9-e; 10 – i; 11-g</w:t>
      </w:r>
    </w:p>
    <w:p w:rsidR="0038088C" w:rsidRPr="0038088C" w:rsidRDefault="0038088C" w:rsidP="0038088C">
      <w:pPr>
        <w:spacing w:after="0" w:line="240" w:lineRule="auto"/>
        <w:contextualSpacing/>
        <w:jc w:val="both"/>
        <w:rPr>
          <w:rFonts w:ascii="Times New Roman" w:eastAsia="Times New Roman" w:hAnsi="Times New Roman" w:cs="Times New Roman"/>
          <w:b/>
          <w:sz w:val="28"/>
          <w:szCs w:val="28"/>
          <w:lang w:val="en-US" w:eastAsia="ru-RU"/>
        </w:rPr>
      </w:pPr>
      <w:r w:rsidRPr="0038088C">
        <w:rPr>
          <w:rFonts w:ascii="Times New Roman" w:eastAsia="Times New Roman" w:hAnsi="Times New Roman" w:cs="Times New Roman"/>
          <w:b/>
          <w:sz w:val="28"/>
          <w:szCs w:val="28"/>
          <w:lang w:val="en-US" w:eastAsia="ru-RU"/>
        </w:rPr>
        <w:t xml:space="preserve">5. </w:t>
      </w:r>
      <w:r w:rsidRPr="0038088C">
        <w:rPr>
          <w:rFonts w:ascii="Times New Roman" w:eastAsia="Times New Roman" w:hAnsi="Times New Roman" w:cs="Times New Roman"/>
          <w:b/>
          <w:sz w:val="28"/>
          <w:szCs w:val="28"/>
          <w:lang w:eastAsia="ru-RU"/>
        </w:rPr>
        <w:t>Самоконтроль</w:t>
      </w:r>
      <w:r w:rsidRPr="0038088C">
        <w:rPr>
          <w:rFonts w:ascii="Times New Roman" w:eastAsia="Times New Roman" w:hAnsi="Times New Roman" w:cs="Times New Roman"/>
          <w:b/>
          <w:sz w:val="28"/>
          <w:szCs w:val="28"/>
          <w:lang w:val="en-US" w:eastAsia="ru-RU"/>
        </w:rPr>
        <w:t xml:space="preserve"> </w:t>
      </w:r>
      <w:r w:rsidRPr="0038088C">
        <w:rPr>
          <w:rFonts w:ascii="Times New Roman" w:eastAsia="Times New Roman" w:hAnsi="Times New Roman" w:cs="Times New Roman"/>
          <w:b/>
          <w:sz w:val="28"/>
          <w:szCs w:val="28"/>
          <w:lang w:eastAsia="ru-RU"/>
        </w:rPr>
        <w:t>по</w:t>
      </w:r>
      <w:r w:rsidRPr="0038088C">
        <w:rPr>
          <w:rFonts w:ascii="Times New Roman" w:eastAsia="Times New Roman" w:hAnsi="Times New Roman" w:cs="Times New Roman"/>
          <w:b/>
          <w:sz w:val="28"/>
          <w:szCs w:val="28"/>
          <w:lang w:val="en-US" w:eastAsia="ru-RU"/>
        </w:rPr>
        <w:t xml:space="preserve"> </w:t>
      </w:r>
      <w:r w:rsidRPr="0038088C">
        <w:rPr>
          <w:rFonts w:ascii="Times New Roman" w:eastAsia="Times New Roman" w:hAnsi="Times New Roman" w:cs="Times New Roman"/>
          <w:b/>
          <w:sz w:val="28"/>
          <w:szCs w:val="28"/>
          <w:lang w:eastAsia="ru-RU"/>
        </w:rPr>
        <w:t>ситуационным</w:t>
      </w:r>
      <w:r w:rsidRPr="0038088C">
        <w:rPr>
          <w:rFonts w:ascii="Times New Roman" w:eastAsia="Times New Roman" w:hAnsi="Times New Roman" w:cs="Times New Roman"/>
          <w:b/>
          <w:sz w:val="28"/>
          <w:szCs w:val="28"/>
          <w:lang w:val="en-US" w:eastAsia="ru-RU"/>
        </w:rPr>
        <w:t xml:space="preserve"> </w:t>
      </w:r>
      <w:r w:rsidRPr="0038088C">
        <w:rPr>
          <w:rFonts w:ascii="Times New Roman" w:eastAsia="Times New Roman" w:hAnsi="Times New Roman" w:cs="Times New Roman"/>
          <w:b/>
          <w:sz w:val="28"/>
          <w:szCs w:val="28"/>
          <w:lang w:eastAsia="ru-RU"/>
        </w:rPr>
        <w:t>задачам</w:t>
      </w:r>
      <w:r w:rsidRPr="0038088C">
        <w:rPr>
          <w:rFonts w:ascii="Times New Roman" w:eastAsia="Times New Roman" w:hAnsi="Times New Roman" w:cs="Times New Roman"/>
          <w:b/>
          <w:sz w:val="28"/>
          <w:szCs w:val="28"/>
          <w:lang w:val="en-US" w:eastAsia="ru-RU"/>
        </w:rPr>
        <w:t>:</w:t>
      </w:r>
    </w:p>
    <w:p w:rsidR="0038088C" w:rsidRPr="0038088C" w:rsidRDefault="0038088C" w:rsidP="0038088C">
      <w:pPr>
        <w:widowControl w:val="0"/>
        <w:tabs>
          <w:tab w:val="left" w:pos="360"/>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Give answers to the following questions:</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What is the character of your headaches?</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Is the headache accompanied by vomiting?</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When are headaches more frequent?</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What relieves the attack of headache?</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feel at times dizzy or unsteady? What do you attribute it to?</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your hands shake, tremble?</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fall asleep at once?</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suffer from insomnia?</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take sleeping pills at night?</w:t>
      </w:r>
    </w:p>
    <w:p w:rsidR="0038088C" w:rsidRPr="0038088C" w:rsidRDefault="0038088C" w:rsidP="001438ED">
      <w:pPr>
        <w:widowControl w:val="0"/>
        <w:numPr>
          <w:ilvl w:val="0"/>
          <w:numId w:val="259"/>
        </w:numPr>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Have you noticed a rise in your arterial pressure?</w:t>
      </w:r>
    </w:p>
    <w:p w:rsidR="0038088C" w:rsidRPr="0038088C" w:rsidRDefault="0038088C" w:rsidP="0038088C">
      <w:pPr>
        <w:widowControl w:val="0"/>
        <w:tabs>
          <w:tab w:val="left" w:pos="360"/>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Use the following expressions:</w:t>
      </w:r>
    </w:p>
    <w:p w:rsidR="0038088C" w:rsidRPr="0038088C" w:rsidRDefault="0038088C" w:rsidP="0038088C">
      <w:pPr>
        <w:widowControl w:val="0"/>
        <w:tabs>
          <w:tab w:val="left" w:pos="360"/>
          <w:tab w:val="left" w:pos="1080"/>
        </w:tabs>
        <w:autoSpaceDE w:val="0"/>
        <w:autoSpaceDN w:val="0"/>
        <w:adjustRightInd w:val="0"/>
        <w:spacing w:after="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arching, pressing, spread all over the head, forehead, back of the head; after work, at night, in the morning after sleep; to feel sleepless at night.</w:t>
      </w:r>
    </w:p>
    <w:p w:rsidR="0038088C" w:rsidRPr="0038088C" w:rsidRDefault="0038088C" w:rsidP="0038088C">
      <w:pPr>
        <w:spacing w:after="0" w:line="240" w:lineRule="auto"/>
        <w:jc w:val="both"/>
        <w:rPr>
          <w:rFonts w:ascii="Times New Roman" w:eastAsia="Times New Roman" w:hAnsi="Times New Roman" w:cs="Times New Roman"/>
          <w:b/>
          <w:sz w:val="28"/>
          <w:szCs w:val="28"/>
          <w:lang w:val="en-US" w:eastAsia="ru-RU"/>
        </w:rPr>
      </w:pP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6. Перечень практических умений по изучаемой теме:</w:t>
      </w:r>
    </w:p>
    <w:p w:rsidR="0038088C" w:rsidRPr="0038088C" w:rsidRDefault="0038088C" w:rsidP="0038088C">
      <w:pPr>
        <w:spacing w:after="0" w:line="240" w:lineRule="auto"/>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читать оригинальную литературу по теме «Sedative preparations» , с минимальным     использованием словаря;</w:t>
      </w:r>
    </w:p>
    <w:p w:rsidR="0038088C" w:rsidRPr="0038088C" w:rsidRDefault="0038088C" w:rsidP="0038088C">
      <w:pPr>
        <w:spacing w:after="0" w:line="240" w:lineRule="auto"/>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 кратко рассказывать о причинах и признаках стрессовой ситуации;  </w:t>
      </w:r>
    </w:p>
    <w:p w:rsidR="0038088C" w:rsidRPr="0038088C" w:rsidRDefault="0038088C" w:rsidP="0038088C">
      <w:pPr>
        <w:spacing w:after="0" w:line="240" w:lineRule="auto"/>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 переводить со словарем оригинальный текст по теме;</w:t>
      </w: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sz w:val="28"/>
          <w:szCs w:val="28"/>
          <w:lang w:eastAsia="ru-RU"/>
        </w:rPr>
        <w:t>-знать и употреблять эквиваленты модальных глаголов.</w:t>
      </w: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7. Рекомендации по выполнению НИРС:</w:t>
      </w:r>
    </w:p>
    <w:p w:rsidR="0038088C" w:rsidRPr="0038088C" w:rsidRDefault="0038088C" w:rsidP="0038088C">
      <w:pPr>
        <w:tabs>
          <w:tab w:val="left" w:pos="945"/>
        </w:tabs>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Для выполнения НИР студента необходимо:</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определить цели и задачи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продумать и запланировать этапы выполнения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провести анализ источников информации;</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провести исследовательскую часть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сделать выводы, в которых излагаются результаты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указать библиографию;</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при необходимости оформить приложения.</w:t>
      </w: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lang w:eastAsia="ru-RU"/>
        </w:rPr>
      </w:pPr>
      <w:r w:rsidRPr="0038088C">
        <w:rPr>
          <w:rFonts w:ascii="Times New Roman" w:eastAsia="Calibri" w:hAnsi="Times New Roman" w:cs="Times New Roman"/>
          <w:sz w:val="28"/>
          <w:szCs w:val="28"/>
          <w:lang w:eastAsia="ru-RU"/>
        </w:rPr>
        <w:t xml:space="preserve">Рекомендуемая тема: </w:t>
      </w:r>
    </w:p>
    <w:p w:rsidR="0038088C" w:rsidRPr="0038088C" w:rsidRDefault="0038088C" w:rsidP="0038088C">
      <w:pPr>
        <w:widowControl w:val="0"/>
        <w:tabs>
          <w:tab w:val="left" w:pos="1080"/>
        </w:tabs>
        <w:autoSpaceDE w:val="0"/>
        <w:autoSpaceDN w:val="0"/>
        <w:adjustRightInd w:val="0"/>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w:t>
      </w:r>
      <w:r w:rsidRPr="0038088C">
        <w:rPr>
          <w:rFonts w:ascii="Times New Roman" w:eastAsia="Times New Roman" w:hAnsi="Times New Roman" w:cs="Times New Roman"/>
          <w:sz w:val="28"/>
          <w:szCs w:val="28"/>
          <w:lang w:val="en-US" w:eastAsia="ru-RU"/>
        </w:rPr>
        <w:t>Natural</w:t>
      </w:r>
      <w:r w:rsidRPr="0038088C">
        <w:rPr>
          <w:rFonts w:ascii="Times New Roman" w:eastAsia="Times New Roman" w:hAnsi="Times New Roman" w:cs="Times New Roman"/>
          <w:sz w:val="28"/>
          <w:szCs w:val="28"/>
          <w:lang w:eastAsia="ru-RU"/>
        </w:rPr>
        <w:t xml:space="preserve"> </w:t>
      </w:r>
      <w:r w:rsidRPr="0038088C">
        <w:rPr>
          <w:rFonts w:ascii="Times New Roman" w:eastAsia="Times New Roman" w:hAnsi="Times New Roman" w:cs="Times New Roman"/>
          <w:sz w:val="28"/>
          <w:szCs w:val="28"/>
          <w:lang w:val="en-US" w:eastAsia="ru-RU"/>
        </w:rPr>
        <w:t>stimulants</w:t>
      </w:r>
      <w:r w:rsidRPr="0038088C">
        <w:rPr>
          <w:rFonts w:ascii="Times New Roman" w:eastAsia="Times New Roman" w:hAnsi="Times New Roman" w:cs="Times New Roman"/>
          <w:sz w:val="28"/>
          <w:szCs w:val="28"/>
          <w:lang w:eastAsia="ru-RU"/>
        </w:rPr>
        <w:t>".</w:t>
      </w:r>
    </w:p>
    <w:p w:rsidR="0038088C" w:rsidRPr="0038088C" w:rsidRDefault="0038088C" w:rsidP="0038088C">
      <w:pPr>
        <w:widowControl w:val="0"/>
        <w:tabs>
          <w:tab w:val="left" w:pos="708"/>
          <w:tab w:val="left" w:pos="1080"/>
          <w:tab w:val="center" w:pos="4677"/>
          <w:tab w:val="right" w:pos="9355"/>
        </w:tabs>
        <w:autoSpaceDE w:val="0"/>
        <w:autoSpaceDN w:val="0"/>
        <w:adjustRightInd w:val="0"/>
        <w:spacing w:after="0" w:line="240" w:lineRule="auto"/>
        <w:jc w:val="right"/>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Приложение 1</w:t>
      </w:r>
    </w:p>
    <w:p w:rsidR="0038088C" w:rsidRPr="0038088C" w:rsidRDefault="0038088C" w:rsidP="0038088C">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8088C">
        <w:rPr>
          <w:rFonts w:ascii="Times New Roman" w:eastAsia="Times New Roman" w:hAnsi="Times New Roman" w:cs="Times New Roman"/>
          <w:b/>
          <w:sz w:val="24"/>
          <w:szCs w:val="24"/>
          <w:lang w:eastAsia="ru-RU"/>
        </w:rPr>
        <w:t xml:space="preserve">ВИДЫ ПРИДАТОЧНЬХ ПРЕДЛОЖЕНИЙ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Любой член простого предложения может быть выражен при</w:t>
      </w:r>
      <w:r w:rsidRPr="0038088C">
        <w:rPr>
          <w:rFonts w:ascii="Times New Roman" w:eastAsia="Times New Roman" w:hAnsi="Times New Roman" w:cs="Times New Roman"/>
          <w:sz w:val="28"/>
          <w:szCs w:val="28"/>
          <w:lang w:eastAsia="ru-RU"/>
        </w:rPr>
        <w:softHyphen/>
        <w:t xml:space="preserve">даточным предложением, которое занимает в сложном предложении то же место, что и выражаемый им член предложения. В английском языке существуют следующие придаточные предложения.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1. Придаточные подлежащие, которые соединяются с главным предложением союзами that, who, what и т.д.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 xml:space="preserve">That this </w:t>
      </w:r>
      <w:r w:rsidRPr="0038088C">
        <w:rPr>
          <w:rFonts w:ascii="Times New Roman" w:eastAsia="Times New Roman" w:hAnsi="Times New Roman" w:cs="Times New Roman"/>
          <w:sz w:val="28"/>
          <w:szCs w:val="28"/>
          <w:lang w:eastAsia="ru-RU"/>
        </w:rPr>
        <w:t>Ьоу</w:t>
      </w:r>
      <w:r w:rsidRPr="0038088C">
        <w:rPr>
          <w:rFonts w:ascii="Times New Roman" w:eastAsia="Times New Roman" w:hAnsi="Times New Roman" w:cs="Times New Roman"/>
          <w:sz w:val="28"/>
          <w:szCs w:val="28"/>
          <w:lang w:val="en-US" w:eastAsia="ru-RU"/>
        </w:rPr>
        <w:t xml:space="preserve"> has inf</w:t>
      </w:r>
      <w:r w:rsidRPr="0038088C">
        <w:rPr>
          <w:rFonts w:ascii="Times New Roman" w:eastAsia="Times New Roman" w:hAnsi="Times New Roman" w:cs="Times New Roman"/>
          <w:sz w:val="28"/>
          <w:szCs w:val="28"/>
          <w:lang w:eastAsia="ru-RU"/>
        </w:rPr>
        <w:t>ес</w:t>
      </w:r>
      <w:r w:rsidRPr="0038088C">
        <w:rPr>
          <w:rFonts w:ascii="Times New Roman" w:eastAsia="Times New Roman" w:hAnsi="Times New Roman" w:cs="Times New Roman"/>
          <w:sz w:val="28"/>
          <w:szCs w:val="28"/>
          <w:lang w:val="en-US" w:eastAsia="ru-RU"/>
        </w:rPr>
        <w:t>ti</w:t>
      </w:r>
      <w:r w:rsidRPr="0038088C">
        <w:rPr>
          <w:rFonts w:ascii="Times New Roman" w:eastAsia="Times New Roman" w:hAnsi="Times New Roman" w:cs="Times New Roman"/>
          <w:sz w:val="28"/>
          <w:szCs w:val="28"/>
          <w:lang w:eastAsia="ru-RU"/>
        </w:rPr>
        <w:t>ои</w:t>
      </w:r>
      <w:r w:rsidRPr="0038088C">
        <w:rPr>
          <w:rFonts w:ascii="Times New Roman" w:eastAsia="Times New Roman" w:hAnsi="Times New Roman" w:cs="Times New Roman"/>
          <w:sz w:val="28"/>
          <w:szCs w:val="28"/>
          <w:lang w:val="en-US" w:eastAsia="ru-RU"/>
        </w:rPr>
        <w:t xml:space="preserve">s hepatitis is quite clear. </w:t>
      </w:r>
      <w:r w:rsidRPr="0038088C">
        <w:rPr>
          <w:rFonts w:ascii="Times New Roman" w:eastAsia="Times New Roman" w:hAnsi="Times New Roman" w:cs="Times New Roman"/>
          <w:sz w:val="28"/>
          <w:szCs w:val="28"/>
          <w:lang w:eastAsia="ru-RU"/>
        </w:rPr>
        <w:t>То, что этот маль</w:t>
      </w:r>
      <w:r w:rsidRPr="0038088C">
        <w:rPr>
          <w:rFonts w:ascii="Times New Roman" w:eastAsia="Times New Roman" w:hAnsi="Times New Roman" w:cs="Times New Roman"/>
          <w:sz w:val="28"/>
          <w:szCs w:val="28"/>
          <w:lang w:eastAsia="ru-RU"/>
        </w:rPr>
        <w:softHyphen/>
        <w:t xml:space="preserve">чик болен инфекционным гепатитом, совершенно ясно.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2. Придаточные сказуемые, которые выполняют функцию имен-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eastAsia="ru-RU"/>
        </w:rPr>
        <w:t>ной</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части</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составного</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сказуемого</w:t>
      </w:r>
      <w:r w:rsidRPr="0038088C">
        <w:rPr>
          <w:rFonts w:ascii="Times New Roman" w:eastAsia="Times New Roman" w:hAnsi="Times New Roman" w:cs="Times New Roman"/>
          <w:sz w:val="28"/>
          <w:szCs w:val="28"/>
          <w:lang w:val="en-US" w:eastAsia="ru-RU"/>
        </w:rPr>
        <w:t xml:space="preserve">.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The question is whether he will b</w:t>
      </w:r>
      <w:r w:rsidRPr="0038088C">
        <w:rPr>
          <w:rFonts w:ascii="Times New Roman" w:eastAsia="Times New Roman" w:hAnsi="Times New Roman" w:cs="Times New Roman"/>
          <w:sz w:val="28"/>
          <w:szCs w:val="28"/>
          <w:lang w:eastAsia="ru-RU"/>
        </w:rPr>
        <w:t>е</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аЫе</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о</w:t>
      </w:r>
      <w:r w:rsidRPr="0038088C">
        <w:rPr>
          <w:rFonts w:ascii="Times New Roman" w:eastAsia="Times New Roman" w:hAnsi="Times New Roman" w:cs="Times New Roman"/>
          <w:sz w:val="28"/>
          <w:szCs w:val="28"/>
          <w:lang w:val="en-US" w:eastAsia="ru-RU"/>
        </w:rPr>
        <w:t xml:space="preserve"> translate the article. </w:t>
      </w:r>
      <w:r w:rsidRPr="0038088C">
        <w:rPr>
          <w:rFonts w:ascii="Times New Roman" w:eastAsia="Times New Roman" w:hAnsi="Times New Roman" w:cs="Times New Roman"/>
          <w:sz w:val="28"/>
          <w:szCs w:val="28"/>
          <w:lang w:eastAsia="ru-RU"/>
        </w:rPr>
        <w:t xml:space="preserve">Вопрос состоит в том, сможет ли он перевести эту статью.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3. Придаточные дополнительные, которые присоединяются к главному предложению союзами that, whether, if, when, why и тд. или бессоюзно.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 xml:space="preserve">I saw that he was pale and feverish. </w:t>
      </w:r>
      <w:r w:rsidRPr="0038088C">
        <w:rPr>
          <w:rFonts w:ascii="Times New Roman" w:eastAsia="Times New Roman" w:hAnsi="Times New Roman" w:cs="Times New Roman"/>
          <w:sz w:val="28"/>
          <w:szCs w:val="28"/>
          <w:lang w:eastAsia="ru-RU"/>
        </w:rPr>
        <w:t xml:space="preserve">Я видела, что он бледен и его лихорадит.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I'</w:t>
      </w:r>
      <w:r w:rsidRPr="0038088C">
        <w:rPr>
          <w:rFonts w:ascii="Times New Roman" w:eastAsia="Times New Roman" w:hAnsi="Times New Roman" w:cs="Times New Roman"/>
          <w:sz w:val="28"/>
          <w:szCs w:val="28"/>
          <w:lang w:eastAsia="ru-RU"/>
        </w:rPr>
        <w:t>т</w:t>
      </w:r>
      <w:r w:rsidRPr="0038088C">
        <w:rPr>
          <w:rFonts w:ascii="Times New Roman" w:eastAsia="Times New Roman" w:hAnsi="Times New Roman" w:cs="Times New Roman"/>
          <w:sz w:val="28"/>
          <w:szCs w:val="28"/>
          <w:lang w:val="en-US" w:eastAsia="ru-RU"/>
        </w:rPr>
        <w:t xml:space="preserve"> sure </w:t>
      </w:r>
      <w:r w:rsidRPr="0038088C">
        <w:rPr>
          <w:rFonts w:ascii="Times New Roman" w:eastAsia="Times New Roman" w:hAnsi="Times New Roman" w:cs="Times New Roman"/>
          <w:sz w:val="28"/>
          <w:szCs w:val="28"/>
          <w:lang w:eastAsia="ru-RU"/>
        </w:rPr>
        <w:t>уои</w:t>
      </w:r>
      <w:r w:rsidRPr="0038088C">
        <w:rPr>
          <w:rFonts w:ascii="Times New Roman" w:eastAsia="Times New Roman" w:hAnsi="Times New Roman" w:cs="Times New Roman"/>
          <w:sz w:val="28"/>
          <w:szCs w:val="28"/>
          <w:lang w:val="en-US" w:eastAsia="ru-RU"/>
        </w:rPr>
        <w:t xml:space="preserve"> are right. </w:t>
      </w:r>
      <w:r w:rsidRPr="0038088C">
        <w:rPr>
          <w:rFonts w:ascii="Times New Roman" w:eastAsia="Times New Roman" w:hAnsi="Times New Roman" w:cs="Times New Roman"/>
          <w:sz w:val="28"/>
          <w:szCs w:val="28"/>
          <w:lang w:eastAsia="ru-RU"/>
        </w:rPr>
        <w:t xml:space="preserve">Я уверен, что ты прав.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4. Придаточные обстоятельственные: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а) времени, которые присоединяются к главному предложению союзами и союзными словами when, while, as, before, after, till, since и т.д.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When his condition improved he was discharged [</w:t>
      </w:r>
      <w:r w:rsidRPr="0038088C">
        <w:rPr>
          <w:rFonts w:ascii="Times New Roman" w:eastAsia="Times New Roman" w:hAnsi="Times New Roman" w:cs="Times New Roman"/>
          <w:sz w:val="28"/>
          <w:szCs w:val="28"/>
          <w:lang w:eastAsia="ru-RU"/>
        </w:rPr>
        <w:t>гот</w:t>
      </w:r>
      <w:r w:rsidRPr="0038088C">
        <w:rPr>
          <w:rFonts w:ascii="Times New Roman" w:eastAsia="Times New Roman" w:hAnsi="Times New Roman" w:cs="Times New Roman"/>
          <w:sz w:val="28"/>
          <w:szCs w:val="28"/>
          <w:lang w:val="en-US" w:eastAsia="ru-RU"/>
        </w:rPr>
        <w:t xml:space="preserve"> the clinic. </w:t>
      </w:r>
      <w:r w:rsidRPr="0038088C">
        <w:rPr>
          <w:rFonts w:ascii="Times New Roman" w:eastAsia="Times New Roman" w:hAnsi="Times New Roman" w:cs="Times New Roman"/>
          <w:sz w:val="28"/>
          <w:szCs w:val="28"/>
          <w:lang w:eastAsia="ru-RU"/>
        </w:rPr>
        <w:t>Ког</w:t>
      </w:r>
      <w:r w:rsidRPr="0038088C">
        <w:rPr>
          <w:rFonts w:ascii="Times New Roman" w:eastAsia="Times New Roman" w:hAnsi="Times New Roman" w:cs="Times New Roman"/>
          <w:sz w:val="28"/>
          <w:szCs w:val="28"/>
          <w:lang w:eastAsia="ru-RU"/>
        </w:rPr>
        <w:softHyphen/>
        <w:t xml:space="preserve">да ему стало лучше, его выписали из клиники.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б) места, которые вводятся союзными словами where, wherever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где бы ни, куда бы ни.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 xml:space="preserve">I found the case report where 1 had lefl it. </w:t>
      </w:r>
      <w:r w:rsidRPr="0038088C">
        <w:rPr>
          <w:rFonts w:ascii="Times New Roman" w:eastAsia="Times New Roman" w:hAnsi="Times New Roman" w:cs="Times New Roman"/>
          <w:sz w:val="28"/>
          <w:szCs w:val="28"/>
          <w:lang w:eastAsia="ru-RU"/>
        </w:rPr>
        <w:t>Я нашла историю болез</w:t>
      </w:r>
      <w:r w:rsidRPr="0038088C">
        <w:rPr>
          <w:rFonts w:ascii="Times New Roman" w:eastAsia="Times New Roman" w:hAnsi="Times New Roman" w:cs="Times New Roman"/>
          <w:sz w:val="28"/>
          <w:szCs w:val="28"/>
          <w:lang w:eastAsia="ru-RU"/>
        </w:rPr>
        <w:softHyphen/>
        <w:t xml:space="preserve">ни там, где я ее оставила.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eastAsia="ru-RU"/>
        </w:rPr>
        <w:t>в) причины, которые вводятся союзами because, since, as. Не</w:t>
      </w:r>
      <w:r w:rsidRPr="0038088C">
        <w:rPr>
          <w:rFonts w:ascii="Times New Roman" w:eastAsia="Times New Roman" w:hAnsi="Times New Roman" w:cs="Times New Roman"/>
          <w:sz w:val="28"/>
          <w:szCs w:val="28"/>
          <w:lang w:val="en-US" w:eastAsia="ru-RU"/>
        </w:rPr>
        <w:t xml:space="preserve"> could not attend the lecture as he was ill.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г) цели, которые вводятся союзами so that с тем, чтобы, in order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that для того, чтобы, lest чтобы ... не.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 xml:space="preserve">I shall give </w:t>
      </w:r>
      <w:r w:rsidRPr="0038088C">
        <w:rPr>
          <w:rFonts w:ascii="Times New Roman" w:eastAsia="Times New Roman" w:hAnsi="Times New Roman" w:cs="Times New Roman"/>
          <w:sz w:val="28"/>
          <w:szCs w:val="28"/>
          <w:lang w:eastAsia="ru-RU"/>
        </w:rPr>
        <w:t>уо</w:t>
      </w:r>
      <w:r w:rsidRPr="0038088C">
        <w:rPr>
          <w:rFonts w:ascii="Times New Roman" w:eastAsia="Times New Roman" w:hAnsi="Times New Roman" w:cs="Times New Roman"/>
          <w:sz w:val="28"/>
          <w:szCs w:val="28"/>
          <w:lang w:val="en-US" w:eastAsia="ru-RU"/>
        </w:rPr>
        <w:t>u this d</w:t>
      </w:r>
      <w:r w:rsidRPr="0038088C">
        <w:rPr>
          <w:rFonts w:ascii="Times New Roman" w:eastAsia="Times New Roman" w:hAnsi="Times New Roman" w:cs="Times New Roman"/>
          <w:sz w:val="28"/>
          <w:szCs w:val="28"/>
          <w:lang w:eastAsia="ru-RU"/>
        </w:rPr>
        <w:t>г</w:t>
      </w:r>
      <w:r w:rsidRPr="0038088C">
        <w:rPr>
          <w:rFonts w:ascii="Times New Roman" w:eastAsia="Times New Roman" w:hAnsi="Times New Roman" w:cs="Times New Roman"/>
          <w:sz w:val="28"/>
          <w:szCs w:val="28"/>
          <w:lang w:val="en-US" w:eastAsia="ru-RU"/>
        </w:rPr>
        <w:t xml:space="preserve">u/\ so that </w:t>
      </w:r>
      <w:r w:rsidRPr="0038088C">
        <w:rPr>
          <w:rFonts w:ascii="Times New Roman" w:eastAsia="Times New Roman" w:hAnsi="Times New Roman" w:cs="Times New Roman"/>
          <w:sz w:val="28"/>
          <w:szCs w:val="28"/>
          <w:lang w:eastAsia="ru-RU"/>
        </w:rPr>
        <w:t>уои</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тау</w:t>
      </w:r>
      <w:r w:rsidRPr="0038088C">
        <w:rPr>
          <w:rFonts w:ascii="Times New Roman" w:eastAsia="Times New Roman" w:hAnsi="Times New Roman" w:cs="Times New Roman"/>
          <w:sz w:val="28"/>
          <w:szCs w:val="28"/>
          <w:lang w:val="en-US" w:eastAsia="ru-RU"/>
        </w:rPr>
        <w:t xml:space="preserve"> take it at home. </w:t>
      </w:r>
      <w:r w:rsidRPr="0038088C">
        <w:rPr>
          <w:rFonts w:ascii="Times New Roman" w:eastAsia="Times New Roman" w:hAnsi="Times New Roman" w:cs="Times New Roman"/>
          <w:sz w:val="28"/>
          <w:szCs w:val="28"/>
          <w:lang w:eastAsia="ru-RU"/>
        </w:rPr>
        <w:t xml:space="preserve">Я дам вам это лекарство, чтобы вы могли принимать его дома.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д) условия, которые вводятся союзами if если, provided (providing)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при условии, если (что), in case (в случае) если, unless если не.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If 1 don 't feel well, I shall send [</w:t>
      </w:r>
      <w:r w:rsidRPr="0038088C">
        <w:rPr>
          <w:rFonts w:ascii="Times New Roman" w:eastAsia="Times New Roman" w:hAnsi="Times New Roman" w:cs="Times New Roman"/>
          <w:sz w:val="28"/>
          <w:szCs w:val="28"/>
          <w:lang w:eastAsia="ru-RU"/>
        </w:rPr>
        <w:t>ог</w:t>
      </w:r>
      <w:r w:rsidRPr="0038088C">
        <w:rPr>
          <w:rFonts w:ascii="Times New Roman" w:eastAsia="Times New Roman" w:hAnsi="Times New Roman" w:cs="Times New Roman"/>
          <w:sz w:val="28"/>
          <w:szCs w:val="28"/>
          <w:lang w:val="en-US" w:eastAsia="ru-RU"/>
        </w:rPr>
        <w:t xml:space="preserve"> </w:t>
      </w:r>
      <w:r w:rsidRPr="0038088C">
        <w:rPr>
          <w:rFonts w:ascii="Times New Roman" w:eastAsia="Times New Roman" w:hAnsi="Times New Roman" w:cs="Times New Roman"/>
          <w:sz w:val="28"/>
          <w:szCs w:val="28"/>
          <w:lang w:eastAsia="ru-RU"/>
        </w:rPr>
        <w:t>а</w:t>
      </w:r>
      <w:r w:rsidRPr="0038088C">
        <w:rPr>
          <w:rFonts w:ascii="Times New Roman" w:eastAsia="Times New Roman" w:hAnsi="Times New Roman" w:cs="Times New Roman"/>
          <w:sz w:val="28"/>
          <w:szCs w:val="28"/>
          <w:lang w:val="en-US" w:eastAsia="ru-RU"/>
        </w:rPr>
        <w:t xml:space="preserve"> doctor. </w:t>
      </w:r>
      <w:r w:rsidRPr="0038088C">
        <w:rPr>
          <w:rFonts w:ascii="Times New Roman" w:eastAsia="Times New Roman" w:hAnsi="Times New Roman" w:cs="Times New Roman"/>
          <w:sz w:val="28"/>
          <w:szCs w:val="28"/>
          <w:lang w:eastAsia="ru-RU"/>
        </w:rPr>
        <w:t xml:space="preserve">Если я заболею, я вызову врача.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5. Определительные придаточные, которые вводятся союзными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словами who, whom, whose, which, that, when, where, why и др. </w:t>
      </w:r>
    </w:p>
    <w:p w:rsidR="0038088C" w:rsidRPr="0038088C" w:rsidRDefault="0038088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 xml:space="preserve">The animals that we prepared for the experiment were intravenously injected. </w:t>
      </w:r>
      <w:r w:rsidRPr="0038088C">
        <w:rPr>
          <w:rFonts w:ascii="Times New Roman" w:eastAsia="Times New Roman" w:hAnsi="Times New Roman" w:cs="Times New Roman"/>
          <w:sz w:val="28"/>
          <w:szCs w:val="28"/>
          <w:lang w:eastAsia="ru-RU"/>
        </w:rPr>
        <w:t xml:space="preserve">Животным, которых мы подготовили для проведения эксперимента, были сделаны внутривенные вливания. </w:t>
      </w:r>
    </w:p>
    <w:p w:rsidR="0038088C" w:rsidRPr="0038088C" w:rsidRDefault="0038088C" w:rsidP="0038088C">
      <w:pPr>
        <w:spacing w:after="0" w:line="240" w:lineRule="auto"/>
        <w:rPr>
          <w:rFonts w:ascii="Times New Roman" w:eastAsia="Times New Roman" w:hAnsi="Times New Roman" w:cs="Times New Roman"/>
          <w:b/>
          <w:sz w:val="28"/>
          <w:szCs w:val="28"/>
          <w:lang w:eastAsia="ru-RU"/>
        </w:rPr>
      </w:pPr>
    </w:p>
    <w:p w:rsidR="0038088C" w:rsidRPr="0038088C" w:rsidRDefault="0038088C" w:rsidP="0038088C">
      <w:pPr>
        <w:spacing w:after="0" w:line="240" w:lineRule="auto"/>
        <w:jc w:val="right"/>
        <w:rPr>
          <w:rFonts w:ascii="Times New Roman" w:eastAsia="Times New Roman" w:hAnsi="Times New Roman" w:cs="Times New Roman"/>
          <w:b/>
          <w:sz w:val="28"/>
          <w:szCs w:val="28"/>
          <w:lang w:val="en-US" w:eastAsia="ru-RU"/>
        </w:rPr>
      </w:pPr>
      <w:r w:rsidRPr="0038088C">
        <w:rPr>
          <w:rFonts w:ascii="Times New Roman" w:eastAsia="Times New Roman" w:hAnsi="Times New Roman" w:cs="Times New Roman"/>
          <w:b/>
          <w:sz w:val="28"/>
          <w:szCs w:val="28"/>
          <w:lang w:eastAsia="ru-RU"/>
        </w:rPr>
        <w:t>Приложение</w:t>
      </w:r>
      <w:r w:rsidRPr="0038088C">
        <w:rPr>
          <w:rFonts w:ascii="Times New Roman" w:eastAsia="Times New Roman" w:hAnsi="Times New Roman" w:cs="Times New Roman"/>
          <w:b/>
          <w:sz w:val="28"/>
          <w:szCs w:val="28"/>
          <w:lang w:val="en-US" w:eastAsia="ru-RU"/>
        </w:rPr>
        <w:t xml:space="preserve"> 2 </w:t>
      </w:r>
    </w:p>
    <w:p w:rsidR="0038088C" w:rsidRPr="0038088C" w:rsidRDefault="0038088C" w:rsidP="0038088C">
      <w:pPr>
        <w:spacing w:after="0" w:line="240" w:lineRule="auto"/>
        <w:jc w:val="center"/>
        <w:rPr>
          <w:rFonts w:ascii="Times New Roman" w:eastAsia="Times New Roman" w:hAnsi="Times New Roman" w:cs="Times New Roman"/>
          <w:sz w:val="28"/>
          <w:szCs w:val="28"/>
          <w:lang w:val="en-US" w:eastAsia="ru-RU"/>
        </w:rPr>
      </w:pPr>
      <w:r w:rsidRPr="0038088C">
        <w:rPr>
          <w:rFonts w:ascii="Times New Roman" w:eastAsia="Times New Roman" w:hAnsi="Times New Roman" w:cs="Arial"/>
          <w:b/>
          <w:sz w:val="28"/>
          <w:szCs w:val="28"/>
          <w:lang w:val="en-US" w:eastAsia="ru-RU"/>
        </w:rPr>
        <w:t>Sedative preparations</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A </w:t>
      </w:r>
      <w:r w:rsidRPr="0038088C">
        <w:rPr>
          <w:rFonts w:ascii="Times New Roman" w:eastAsia="Times New Roman" w:hAnsi="Times New Roman" w:cs="Times New Roman"/>
          <w:bCs/>
          <w:sz w:val="28"/>
          <w:szCs w:val="28"/>
          <w:lang w:val="en-US" w:eastAsia="ru-RU"/>
        </w:rPr>
        <w:t>sedative</w:t>
      </w:r>
      <w:r w:rsidRPr="0038088C">
        <w:rPr>
          <w:rFonts w:ascii="Times New Roman" w:eastAsia="Times New Roman" w:hAnsi="Times New Roman" w:cs="Times New Roman"/>
          <w:sz w:val="28"/>
          <w:szCs w:val="28"/>
          <w:lang w:val="en-US" w:eastAsia="ru-RU"/>
        </w:rPr>
        <w:t xml:space="preserve"> or </w:t>
      </w:r>
      <w:r w:rsidRPr="0038088C">
        <w:rPr>
          <w:rFonts w:ascii="Times New Roman" w:eastAsia="Times New Roman" w:hAnsi="Times New Roman" w:cs="Times New Roman"/>
          <w:bCs/>
          <w:sz w:val="28"/>
          <w:szCs w:val="28"/>
          <w:lang w:val="en-US" w:eastAsia="ru-RU"/>
        </w:rPr>
        <w:t>tranquilizer</w:t>
      </w:r>
      <w:r w:rsidRPr="0038088C">
        <w:rPr>
          <w:rFonts w:ascii="Times New Roman" w:eastAsia="Times New Roman" w:hAnsi="Times New Roman" w:cs="Times New Roman"/>
          <w:sz w:val="28"/>
          <w:szCs w:val="28"/>
          <w:lang w:val="en-US" w:eastAsia="ru-RU"/>
        </w:rPr>
        <w:t xml:space="preserve"> (or </w:t>
      </w:r>
      <w:r w:rsidRPr="0038088C">
        <w:rPr>
          <w:rFonts w:ascii="Times New Roman" w:eastAsia="Times New Roman" w:hAnsi="Times New Roman" w:cs="Times New Roman"/>
          <w:bCs/>
          <w:sz w:val="28"/>
          <w:szCs w:val="28"/>
          <w:lang w:val="en-US" w:eastAsia="ru-RU"/>
        </w:rPr>
        <w:t>tranquilliser</w:t>
      </w:r>
      <w:r w:rsidRPr="0038088C">
        <w:rPr>
          <w:rFonts w:ascii="Times New Roman" w:eastAsia="Times New Roman" w:hAnsi="Times New Roman" w:cs="Times New Roman"/>
          <w:sz w:val="28"/>
          <w:szCs w:val="28"/>
          <w:lang w:val="en-US" w:eastAsia="ru-RU"/>
        </w:rPr>
        <w:t xml:space="preserve">, see </w:t>
      </w:r>
      <w:hyperlink r:id="rId10" w:tooltip="American and British English spelling differences" w:history="1">
        <w:r w:rsidRPr="0038088C">
          <w:rPr>
            <w:rFonts w:ascii="Times New Roman" w:eastAsia="Times New Roman" w:hAnsi="Times New Roman" w:cs="Times New Roman"/>
            <w:color w:val="0000FF"/>
            <w:sz w:val="28"/>
            <w:szCs w:val="28"/>
            <w:u w:val="single"/>
            <w:lang w:val="en-US" w:eastAsia="ru-RU"/>
          </w:rPr>
          <w:t>American and British English spelling differences</w:t>
        </w:r>
      </w:hyperlink>
      <w:r w:rsidRPr="0038088C">
        <w:rPr>
          <w:rFonts w:ascii="Times New Roman" w:eastAsia="Times New Roman" w:hAnsi="Times New Roman" w:cs="Times New Roman"/>
          <w:sz w:val="28"/>
          <w:szCs w:val="28"/>
          <w:lang w:val="en-US" w:eastAsia="ru-RU"/>
        </w:rPr>
        <w:t xml:space="preserve">) is a substance that induces </w:t>
      </w:r>
      <w:hyperlink r:id="rId11" w:tooltip="Sedation" w:history="1">
        <w:r w:rsidRPr="0038088C">
          <w:rPr>
            <w:rFonts w:ascii="Times New Roman" w:eastAsia="Times New Roman" w:hAnsi="Times New Roman" w:cs="Times New Roman"/>
            <w:color w:val="0000FF"/>
            <w:sz w:val="28"/>
            <w:szCs w:val="28"/>
            <w:u w:val="single"/>
            <w:lang w:val="en-US" w:eastAsia="ru-RU"/>
          </w:rPr>
          <w:t>sedation</w:t>
        </w:r>
      </w:hyperlink>
      <w:r w:rsidRPr="0038088C">
        <w:rPr>
          <w:rFonts w:ascii="Times New Roman" w:eastAsia="Times New Roman" w:hAnsi="Times New Roman" w:cs="Times New Roman"/>
          <w:sz w:val="28"/>
          <w:szCs w:val="28"/>
          <w:lang w:val="en-US" w:eastAsia="ru-RU"/>
        </w:rPr>
        <w:t xml:space="preserve"> by reducing </w:t>
      </w:r>
      <w:hyperlink r:id="rId12" w:tooltip="Irritability" w:history="1">
        <w:r w:rsidRPr="0038088C">
          <w:rPr>
            <w:rFonts w:ascii="Times New Roman" w:eastAsia="Times New Roman" w:hAnsi="Times New Roman" w:cs="Times New Roman"/>
            <w:color w:val="0000FF"/>
            <w:sz w:val="28"/>
            <w:szCs w:val="28"/>
            <w:u w:val="single"/>
            <w:lang w:val="en-US" w:eastAsia="ru-RU"/>
          </w:rPr>
          <w:t>irritability</w:t>
        </w:r>
      </w:hyperlink>
      <w:hyperlink r:id="rId13" w:anchor="cite_note-urlJohns_Hopkins_Colon_Cancer_Center_-_Glossary_S-0" w:history="1">
        <w:r w:rsidRPr="0038088C">
          <w:rPr>
            <w:rFonts w:ascii="Times New Roman" w:eastAsia="Times New Roman" w:hAnsi="Times New Roman" w:cs="Times New Roman"/>
            <w:color w:val="0000FF"/>
            <w:sz w:val="28"/>
            <w:szCs w:val="28"/>
            <w:u w:val="single"/>
            <w:vertAlign w:val="superscript"/>
            <w:lang w:val="en-US" w:eastAsia="ru-RU"/>
          </w:rPr>
          <w:t>[1]</w:t>
        </w:r>
      </w:hyperlink>
      <w:r w:rsidRPr="0038088C">
        <w:rPr>
          <w:rFonts w:ascii="Times New Roman" w:eastAsia="Times New Roman" w:hAnsi="Times New Roman" w:cs="Times New Roman"/>
          <w:sz w:val="28"/>
          <w:szCs w:val="28"/>
          <w:lang w:val="en-US" w:eastAsia="ru-RU"/>
        </w:rPr>
        <w:t xml:space="preserve"> or </w:t>
      </w:r>
      <w:hyperlink r:id="rId14" w:tooltip="Psychomotor agitation" w:history="1">
        <w:r w:rsidRPr="0038088C">
          <w:rPr>
            <w:rFonts w:ascii="Times New Roman" w:eastAsia="Times New Roman" w:hAnsi="Times New Roman" w:cs="Times New Roman"/>
            <w:color w:val="0000FF"/>
            <w:sz w:val="28"/>
            <w:szCs w:val="28"/>
            <w:u w:val="single"/>
            <w:lang w:val="en-US" w:eastAsia="ru-RU"/>
          </w:rPr>
          <w:t>excitement</w:t>
        </w:r>
      </w:hyperlink>
      <w:r w:rsidRPr="0038088C">
        <w:rPr>
          <w:rFonts w:ascii="Times New Roman" w:eastAsia="Times New Roman" w:hAnsi="Times New Roman" w:cs="Times New Roman"/>
          <w:sz w:val="28"/>
          <w:szCs w:val="28"/>
          <w:lang w:val="en-US" w:eastAsia="ru-RU"/>
        </w:rPr>
        <w:t>.</w:t>
      </w:r>
      <w:hyperlink r:id="rId15" w:anchor="cite_note-1" w:history="1">
        <w:r w:rsidRPr="0038088C">
          <w:rPr>
            <w:rFonts w:ascii="Times New Roman" w:eastAsia="Times New Roman" w:hAnsi="Times New Roman" w:cs="Times New Roman"/>
            <w:color w:val="0000FF"/>
            <w:sz w:val="28"/>
            <w:szCs w:val="28"/>
            <w:u w:val="single"/>
            <w:vertAlign w:val="superscript"/>
            <w:lang w:val="en-US" w:eastAsia="ru-RU"/>
          </w:rPr>
          <w:t>[2]</w:t>
        </w:r>
      </w:hyperlink>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At higher doses it may result in slurred speech, staggering </w:t>
      </w:r>
      <w:hyperlink r:id="rId16" w:tooltip="Gait (human)" w:history="1">
        <w:r w:rsidRPr="0038088C">
          <w:rPr>
            <w:rFonts w:ascii="Times New Roman" w:eastAsia="Times New Roman" w:hAnsi="Times New Roman" w:cs="Times New Roman"/>
            <w:color w:val="0000FF"/>
            <w:sz w:val="28"/>
            <w:szCs w:val="28"/>
            <w:u w:val="single"/>
            <w:lang w:val="en-US" w:eastAsia="ru-RU"/>
          </w:rPr>
          <w:t>gait</w:t>
        </w:r>
      </w:hyperlink>
      <w:r w:rsidRPr="0038088C">
        <w:rPr>
          <w:rFonts w:ascii="Times New Roman" w:eastAsia="Times New Roman" w:hAnsi="Times New Roman" w:cs="Times New Roman"/>
          <w:sz w:val="28"/>
          <w:szCs w:val="28"/>
          <w:lang w:val="en-US" w:eastAsia="ru-RU"/>
        </w:rPr>
        <w:t xml:space="preserve">, poor judgment, and slow, uncertain </w:t>
      </w:r>
      <w:hyperlink r:id="rId17" w:tooltip="Reflex" w:history="1">
        <w:r w:rsidRPr="0038088C">
          <w:rPr>
            <w:rFonts w:ascii="Times New Roman" w:eastAsia="Times New Roman" w:hAnsi="Times New Roman" w:cs="Times New Roman"/>
            <w:color w:val="0000FF"/>
            <w:sz w:val="28"/>
            <w:szCs w:val="28"/>
            <w:u w:val="single"/>
            <w:lang w:val="en-US" w:eastAsia="ru-RU"/>
          </w:rPr>
          <w:t>reflexes</w:t>
        </w:r>
      </w:hyperlink>
      <w:r w:rsidRPr="0038088C">
        <w:rPr>
          <w:rFonts w:ascii="Times New Roman" w:eastAsia="Times New Roman" w:hAnsi="Times New Roman" w:cs="Times New Roman"/>
          <w:sz w:val="28"/>
          <w:szCs w:val="28"/>
          <w:lang w:val="en-US" w:eastAsia="ru-RU"/>
        </w:rPr>
        <w:t xml:space="preserve">. Doses of sedatives such as </w:t>
      </w:r>
      <w:hyperlink r:id="rId18" w:tooltip="Benzodiazepines" w:history="1">
        <w:r w:rsidRPr="0038088C">
          <w:rPr>
            <w:rFonts w:ascii="Times New Roman" w:eastAsia="Times New Roman" w:hAnsi="Times New Roman" w:cs="Times New Roman"/>
            <w:color w:val="0000FF"/>
            <w:sz w:val="28"/>
            <w:szCs w:val="28"/>
            <w:u w:val="single"/>
            <w:lang w:val="en-US" w:eastAsia="ru-RU"/>
          </w:rPr>
          <w:t>benzodiazepines</w:t>
        </w:r>
      </w:hyperlink>
      <w:r w:rsidRPr="0038088C">
        <w:rPr>
          <w:rFonts w:ascii="Times New Roman" w:eastAsia="Times New Roman" w:hAnsi="Times New Roman" w:cs="Times New Roman"/>
          <w:sz w:val="28"/>
          <w:szCs w:val="28"/>
          <w:lang w:val="en-US" w:eastAsia="ru-RU"/>
        </w:rPr>
        <w:t>, when used as a hypnotic to induce sleep, tend to be higher than amounts used to relieve anxiety, whereas only low doses are needed to provide a peaceful and calming sedative effect.</w:t>
      </w:r>
      <w:hyperlink r:id="rId19" w:anchor="cite_note-2" w:history="1">
        <w:r w:rsidRPr="0038088C">
          <w:rPr>
            <w:rFonts w:ascii="Times New Roman" w:eastAsia="Times New Roman" w:hAnsi="Times New Roman" w:cs="Times New Roman"/>
            <w:color w:val="0000FF"/>
            <w:sz w:val="28"/>
            <w:szCs w:val="28"/>
            <w:u w:val="single"/>
            <w:vertAlign w:val="superscript"/>
            <w:lang w:val="en-US" w:eastAsia="ru-RU"/>
          </w:rPr>
          <w:t>[3]</w:t>
        </w:r>
      </w:hyperlink>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Sedatives can be misused to produce an overly-calming effect (</w:t>
      </w:r>
      <w:hyperlink r:id="rId20" w:tooltip="Alcoholic beverage" w:history="1">
        <w:r w:rsidRPr="0038088C">
          <w:rPr>
            <w:rFonts w:ascii="Times New Roman" w:eastAsia="Times New Roman" w:hAnsi="Times New Roman" w:cs="Times New Roman"/>
            <w:color w:val="0000FF"/>
            <w:sz w:val="28"/>
            <w:szCs w:val="28"/>
            <w:u w:val="single"/>
            <w:lang w:val="en-US" w:eastAsia="ru-RU"/>
          </w:rPr>
          <w:t>alcohol</w:t>
        </w:r>
      </w:hyperlink>
      <w:r w:rsidRPr="0038088C">
        <w:rPr>
          <w:rFonts w:ascii="Times New Roman" w:eastAsia="Times New Roman" w:hAnsi="Times New Roman" w:cs="Times New Roman"/>
          <w:sz w:val="28"/>
          <w:szCs w:val="28"/>
          <w:lang w:val="en-US" w:eastAsia="ru-RU"/>
        </w:rPr>
        <w:t xml:space="preserve"> being the classic and most common sedating drug). In the event of an overdose or if combined with another sedative, many of these drugs can cause </w:t>
      </w:r>
      <w:hyperlink r:id="rId21" w:tooltip="Unconsciousness" w:history="1">
        <w:r w:rsidRPr="0038088C">
          <w:rPr>
            <w:rFonts w:ascii="Times New Roman" w:eastAsia="Times New Roman" w:hAnsi="Times New Roman" w:cs="Times New Roman"/>
            <w:color w:val="0000FF"/>
            <w:sz w:val="28"/>
            <w:szCs w:val="28"/>
            <w:u w:val="single"/>
            <w:lang w:val="en-US" w:eastAsia="ru-RU"/>
          </w:rPr>
          <w:t>unconsciousness</w:t>
        </w:r>
      </w:hyperlink>
      <w:r w:rsidRPr="0038088C">
        <w:rPr>
          <w:rFonts w:ascii="Times New Roman" w:eastAsia="Times New Roman" w:hAnsi="Times New Roman" w:cs="Times New Roman"/>
          <w:sz w:val="28"/>
          <w:szCs w:val="28"/>
          <w:lang w:val="en-US" w:eastAsia="ru-RU"/>
        </w:rPr>
        <w:t xml:space="preserve"> (see </w:t>
      </w:r>
      <w:hyperlink r:id="rId22" w:tooltip="Hypnotic" w:history="1">
        <w:r w:rsidRPr="0038088C">
          <w:rPr>
            <w:rFonts w:ascii="Times New Roman" w:eastAsia="Times New Roman" w:hAnsi="Times New Roman" w:cs="Times New Roman"/>
            <w:color w:val="0000FF"/>
            <w:sz w:val="28"/>
            <w:szCs w:val="28"/>
            <w:u w:val="single"/>
            <w:lang w:val="en-US" w:eastAsia="ru-RU"/>
          </w:rPr>
          <w:t>hypnotic</w:t>
        </w:r>
      </w:hyperlink>
      <w:r w:rsidRPr="0038088C">
        <w:rPr>
          <w:rFonts w:ascii="Times New Roman" w:eastAsia="Times New Roman" w:hAnsi="Times New Roman" w:cs="Times New Roman"/>
          <w:sz w:val="28"/>
          <w:szCs w:val="28"/>
          <w:lang w:val="en-US" w:eastAsia="ru-RU"/>
        </w:rPr>
        <w:t xml:space="preserve">) and even </w:t>
      </w:r>
      <w:hyperlink r:id="rId23" w:tooltip="Death" w:history="1">
        <w:r w:rsidRPr="0038088C">
          <w:rPr>
            <w:rFonts w:ascii="Times New Roman" w:eastAsia="Times New Roman" w:hAnsi="Times New Roman" w:cs="Times New Roman"/>
            <w:color w:val="0000FF"/>
            <w:sz w:val="28"/>
            <w:szCs w:val="28"/>
            <w:u w:val="single"/>
            <w:lang w:val="en-US" w:eastAsia="ru-RU"/>
          </w:rPr>
          <w:t>death</w:t>
        </w:r>
      </w:hyperlink>
      <w:r w:rsidRPr="0038088C">
        <w:rPr>
          <w:rFonts w:ascii="Times New Roman" w:eastAsia="Times New Roman" w:hAnsi="Times New Roman" w:cs="Times New Roman"/>
          <w:sz w:val="28"/>
          <w:szCs w:val="28"/>
          <w:lang w:val="en-US" w:eastAsia="ru-RU"/>
        </w:rPr>
        <w:t>.</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There is some overlap between the terms "sedative" and "</w:t>
      </w:r>
      <w:hyperlink r:id="rId24" w:tooltip="Hypnotic" w:history="1">
        <w:r w:rsidRPr="0038088C">
          <w:rPr>
            <w:rFonts w:ascii="Times New Roman" w:eastAsia="Times New Roman" w:hAnsi="Times New Roman" w:cs="Times New Roman"/>
            <w:color w:val="0000FF"/>
            <w:sz w:val="28"/>
            <w:szCs w:val="28"/>
            <w:u w:val="single"/>
            <w:lang w:val="en-US" w:eastAsia="ru-RU"/>
          </w:rPr>
          <w:t>hypnotic</w:t>
        </w:r>
      </w:hyperlink>
      <w:r w:rsidRPr="0038088C">
        <w:rPr>
          <w:rFonts w:ascii="Times New Roman" w:eastAsia="Times New Roman" w:hAnsi="Times New Roman" w:cs="Times New Roman"/>
          <w:sz w:val="28"/>
          <w:szCs w:val="28"/>
          <w:lang w:val="en-US" w:eastAsia="ru-RU"/>
        </w:rPr>
        <w:t>". The terms describe distinct effects, but medications that cause one of these effects often also cause the other.</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Advances in pharmacology have permitted more specific targeting of receptors, and greater selectivity of agents, which necessitates greater precision when describing these agents and their effects:</w:t>
      </w:r>
    </w:p>
    <w:p w:rsidR="0038088C" w:rsidRPr="0038088C" w:rsidRDefault="00A5091C" w:rsidP="001438ED">
      <w:pPr>
        <w:numPr>
          <w:ilvl w:val="0"/>
          <w:numId w:val="266"/>
        </w:numPr>
        <w:spacing w:after="0" w:line="240" w:lineRule="auto"/>
        <w:jc w:val="both"/>
        <w:rPr>
          <w:rFonts w:ascii="Times New Roman" w:eastAsia="Times New Roman" w:hAnsi="Times New Roman" w:cs="Times New Roman"/>
          <w:sz w:val="28"/>
          <w:szCs w:val="28"/>
          <w:lang w:val="en-US" w:eastAsia="ru-RU"/>
        </w:rPr>
      </w:pPr>
      <w:hyperlink r:id="rId25" w:tooltip="Anxiolytic" w:history="1">
        <w:r w:rsidR="0038088C" w:rsidRPr="0038088C">
          <w:rPr>
            <w:rFonts w:ascii="Times New Roman" w:eastAsia="Times New Roman" w:hAnsi="Times New Roman" w:cs="Times New Roman"/>
            <w:color w:val="0000FF"/>
            <w:sz w:val="28"/>
            <w:szCs w:val="28"/>
            <w:u w:val="single"/>
            <w:lang w:val="en-US" w:eastAsia="ru-RU"/>
          </w:rPr>
          <w:t>Anxiolytic</w:t>
        </w:r>
      </w:hyperlink>
      <w:r w:rsidR="0038088C" w:rsidRPr="0038088C">
        <w:rPr>
          <w:rFonts w:ascii="Times New Roman" w:eastAsia="Times New Roman" w:hAnsi="Times New Roman" w:cs="Times New Roman"/>
          <w:sz w:val="28"/>
          <w:szCs w:val="28"/>
          <w:lang w:val="en-US" w:eastAsia="ru-RU"/>
        </w:rPr>
        <w:t xml:space="preserve"> refers specifically to the effect upon </w:t>
      </w:r>
      <w:hyperlink r:id="rId26" w:tooltip="Anxiety" w:history="1">
        <w:r w:rsidR="0038088C" w:rsidRPr="0038088C">
          <w:rPr>
            <w:rFonts w:ascii="Times New Roman" w:eastAsia="Times New Roman" w:hAnsi="Times New Roman" w:cs="Times New Roman"/>
            <w:color w:val="0000FF"/>
            <w:sz w:val="28"/>
            <w:szCs w:val="28"/>
            <w:u w:val="single"/>
            <w:lang w:val="en-US" w:eastAsia="ru-RU"/>
          </w:rPr>
          <w:t>anxiety</w:t>
        </w:r>
      </w:hyperlink>
      <w:r w:rsidR="0038088C" w:rsidRPr="0038088C">
        <w:rPr>
          <w:rFonts w:ascii="Times New Roman" w:eastAsia="Times New Roman" w:hAnsi="Times New Roman" w:cs="Times New Roman"/>
          <w:sz w:val="28"/>
          <w:szCs w:val="28"/>
          <w:lang w:val="en-US" w:eastAsia="ru-RU"/>
        </w:rPr>
        <w:t>. (However, some benzodiazepines can be all three: sedatives, hypnotics, and anxiolytics).</w:t>
      </w:r>
    </w:p>
    <w:p w:rsidR="0038088C" w:rsidRPr="0038088C" w:rsidRDefault="00A5091C" w:rsidP="001438ED">
      <w:pPr>
        <w:numPr>
          <w:ilvl w:val="0"/>
          <w:numId w:val="266"/>
        </w:numPr>
        <w:spacing w:after="0" w:line="240" w:lineRule="auto"/>
        <w:jc w:val="both"/>
        <w:rPr>
          <w:rFonts w:ascii="Times New Roman" w:eastAsia="Times New Roman" w:hAnsi="Times New Roman" w:cs="Times New Roman"/>
          <w:sz w:val="28"/>
          <w:szCs w:val="28"/>
          <w:lang w:val="en-US" w:eastAsia="ru-RU"/>
        </w:rPr>
      </w:pPr>
      <w:hyperlink r:id="rId27" w:tooltip="Tranquilizer" w:history="1">
        <w:r w:rsidR="0038088C" w:rsidRPr="0038088C">
          <w:rPr>
            <w:rFonts w:ascii="Times New Roman" w:eastAsia="Times New Roman" w:hAnsi="Times New Roman" w:cs="Times New Roman"/>
            <w:color w:val="0000FF"/>
            <w:sz w:val="28"/>
            <w:szCs w:val="28"/>
            <w:u w:val="single"/>
            <w:lang w:val="en-US" w:eastAsia="ru-RU"/>
          </w:rPr>
          <w:t>Tranquilizer</w:t>
        </w:r>
      </w:hyperlink>
      <w:r w:rsidR="0038088C" w:rsidRPr="0038088C">
        <w:rPr>
          <w:rFonts w:ascii="Times New Roman" w:eastAsia="Times New Roman" w:hAnsi="Times New Roman" w:cs="Times New Roman"/>
          <w:sz w:val="28"/>
          <w:szCs w:val="28"/>
          <w:lang w:val="en-US" w:eastAsia="ru-RU"/>
        </w:rPr>
        <w:t xml:space="preserve"> can refer to anxiolytics or </w:t>
      </w:r>
      <w:hyperlink r:id="rId28" w:tooltip="Antipsychotic" w:history="1">
        <w:r w:rsidR="0038088C" w:rsidRPr="0038088C">
          <w:rPr>
            <w:rFonts w:ascii="Times New Roman" w:eastAsia="Times New Roman" w:hAnsi="Times New Roman" w:cs="Times New Roman"/>
            <w:color w:val="0000FF"/>
            <w:sz w:val="28"/>
            <w:szCs w:val="28"/>
            <w:u w:val="single"/>
            <w:lang w:val="en-US" w:eastAsia="ru-RU"/>
          </w:rPr>
          <w:t>antipsychotics</w:t>
        </w:r>
      </w:hyperlink>
      <w:r w:rsidR="0038088C" w:rsidRPr="0038088C">
        <w:rPr>
          <w:rFonts w:ascii="Times New Roman" w:eastAsia="Times New Roman" w:hAnsi="Times New Roman" w:cs="Times New Roman"/>
          <w:sz w:val="28"/>
          <w:szCs w:val="28"/>
          <w:lang w:val="en-US" w:eastAsia="ru-RU"/>
        </w:rPr>
        <w:t>.</w:t>
      </w:r>
    </w:p>
    <w:p w:rsidR="0038088C" w:rsidRPr="0038088C" w:rsidRDefault="00A5091C" w:rsidP="001438ED">
      <w:pPr>
        <w:numPr>
          <w:ilvl w:val="0"/>
          <w:numId w:val="266"/>
        </w:numPr>
        <w:spacing w:after="0" w:line="240" w:lineRule="auto"/>
        <w:jc w:val="both"/>
        <w:rPr>
          <w:rFonts w:ascii="Times New Roman" w:eastAsia="Times New Roman" w:hAnsi="Times New Roman" w:cs="Times New Roman"/>
          <w:sz w:val="28"/>
          <w:szCs w:val="28"/>
          <w:lang w:val="en-US" w:eastAsia="ru-RU"/>
        </w:rPr>
      </w:pPr>
      <w:hyperlink r:id="rId29" w:tooltip="Soporific" w:history="1">
        <w:r w:rsidR="0038088C" w:rsidRPr="0038088C">
          <w:rPr>
            <w:rFonts w:ascii="Times New Roman" w:eastAsia="Times New Roman" w:hAnsi="Times New Roman" w:cs="Times New Roman"/>
            <w:color w:val="0000FF"/>
            <w:sz w:val="28"/>
            <w:szCs w:val="28"/>
            <w:u w:val="single"/>
            <w:lang w:val="en-US" w:eastAsia="ru-RU"/>
          </w:rPr>
          <w:t>Soporific</w:t>
        </w:r>
      </w:hyperlink>
      <w:r w:rsidR="0038088C" w:rsidRPr="0038088C">
        <w:rPr>
          <w:rFonts w:ascii="Times New Roman" w:eastAsia="Times New Roman" w:hAnsi="Times New Roman" w:cs="Times New Roman"/>
          <w:sz w:val="28"/>
          <w:szCs w:val="28"/>
          <w:lang w:val="en-US" w:eastAsia="ru-RU"/>
        </w:rPr>
        <w:t xml:space="preserve"> and sleeping pill are near-synonyms for </w:t>
      </w:r>
      <w:hyperlink r:id="rId30" w:tooltip="Hypnotic" w:history="1">
        <w:r w:rsidR="0038088C" w:rsidRPr="0038088C">
          <w:rPr>
            <w:rFonts w:ascii="Times New Roman" w:eastAsia="Times New Roman" w:hAnsi="Times New Roman" w:cs="Times New Roman"/>
            <w:color w:val="0000FF"/>
            <w:sz w:val="28"/>
            <w:szCs w:val="28"/>
            <w:u w:val="single"/>
            <w:lang w:val="en-US" w:eastAsia="ru-RU"/>
          </w:rPr>
          <w:t>hypnotics</w:t>
        </w:r>
      </w:hyperlink>
      <w:r w:rsidR="0038088C" w:rsidRPr="0038088C">
        <w:rPr>
          <w:rFonts w:ascii="Times New Roman" w:eastAsia="Times New Roman" w:hAnsi="Times New Roman" w:cs="Times New Roman"/>
          <w:sz w:val="28"/>
          <w:szCs w:val="28"/>
          <w:lang w:val="en-US" w:eastAsia="ru-RU"/>
        </w:rPr>
        <w:t>.</w:t>
      </w:r>
    </w:p>
    <w:p w:rsidR="0038088C" w:rsidRPr="0038088C" w:rsidRDefault="0038088C" w:rsidP="0038088C">
      <w:pPr>
        <w:keepNext/>
        <w:widowControl w:val="0"/>
        <w:autoSpaceDE w:val="0"/>
        <w:autoSpaceDN w:val="0"/>
        <w:adjustRightInd w:val="0"/>
        <w:spacing w:after="0" w:line="240" w:lineRule="auto"/>
        <w:jc w:val="both"/>
        <w:outlineLvl w:val="1"/>
        <w:rPr>
          <w:rFonts w:ascii="Times New Roman" w:eastAsia="Calibri" w:hAnsi="Times New Roman" w:cs="Times New Roman"/>
          <w:bCs/>
          <w:iCs/>
          <w:sz w:val="28"/>
          <w:szCs w:val="28"/>
          <w:lang w:val="en-US" w:eastAsia="ru-RU"/>
        </w:rPr>
      </w:pPr>
      <w:r w:rsidRPr="0038088C">
        <w:rPr>
          <w:rFonts w:ascii="Times New Roman" w:eastAsia="Calibri" w:hAnsi="Times New Roman" w:cs="Times New Roman"/>
          <w:bCs/>
          <w:iCs/>
          <w:sz w:val="28"/>
          <w:szCs w:val="28"/>
          <w:lang w:val="en-US" w:eastAsia="ru-RU"/>
        </w:rPr>
        <w:t>Therapeutic use</w:t>
      </w:r>
    </w:p>
    <w:p w:rsidR="0038088C" w:rsidRPr="0038088C" w:rsidRDefault="00A5091C" w:rsidP="0038088C">
      <w:pPr>
        <w:spacing w:after="0" w:line="240" w:lineRule="auto"/>
        <w:jc w:val="both"/>
        <w:rPr>
          <w:rFonts w:ascii="Times New Roman" w:eastAsia="Times New Roman" w:hAnsi="Times New Roman" w:cs="Times New Roman"/>
          <w:sz w:val="28"/>
          <w:szCs w:val="28"/>
          <w:lang w:val="en-US" w:eastAsia="ru-RU"/>
        </w:rPr>
      </w:pPr>
      <w:hyperlink r:id="rId31" w:tooltip="Physician" w:history="1">
        <w:r w:rsidR="0038088C" w:rsidRPr="0038088C">
          <w:rPr>
            <w:rFonts w:ascii="Times New Roman" w:eastAsia="Times New Roman" w:hAnsi="Times New Roman" w:cs="Times New Roman"/>
            <w:color w:val="0000FF"/>
            <w:sz w:val="28"/>
            <w:szCs w:val="28"/>
            <w:u w:val="single"/>
            <w:lang w:val="en-US" w:eastAsia="ru-RU"/>
          </w:rPr>
          <w:t>Doctors</w:t>
        </w:r>
      </w:hyperlink>
      <w:r w:rsidR="0038088C" w:rsidRPr="0038088C">
        <w:rPr>
          <w:rFonts w:ascii="Times New Roman" w:eastAsia="Times New Roman" w:hAnsi="Times New Roman" w:cs="Times New Roman"/>
          <w:sz w:val="28"/>
          <w:szCs w:val="28"/>
          <w:lang w:val="en-US" w:eastAsia="ru-RU"/>
        </w:rPr>
        <w:t xml:space="preserve"> often administer sedatives to patients in order to dull the patient's anxiety related to painful or anxiety-provoking procedures. Although sedatives do not relieve pain in themselves, they can be a useful adjunct to </w:t>
      </w:r>
      <w:hyperlink r:id="rId32" w:tooltip="Analgesic" w:history="1">
        <w:r w:rsidR="0038088C" w:rsidRPr="0038088C">
          <w:rPr>
            <w:rFonts w:ascii="Times New Roman" w:eastAsia="Times New Roman" w:hAnsi="Times New Roman" w:cs="Times New Roman"/>
            <w:color w:val="0000FF"/>
            <w:sz w:val="28"/>
            <w:szCs w:val="28"/>
            <w:u w:val="single"/>
            <w:lang w:val="en-US" w:eastAsia="ru-RU"/>
          </w:rPr>
          <w:t>analgesics</w:t>
        </w:r>
      </w:hyperlink>
      <w:r w:rsidR="0038088C" w:rsidRPr="0038088C">
        <w:rPr>
          <w:rFonts w:ascii="Times New Roman" w:eastAsia="Times New Roman" w:hAnsi="Times New Roman" w:cs="Times New Roman"/>
          <w:sz w:val="28"/>
          <w:szCs w:val="28"/>
          <w:lang w:val="en-US" w:eastAsia="ru-RU"/>
        </w:rPr>
        <w:t xml:space="preserve"> in preparing patients for </w:t>
      </w:r>
      <w:hyperlink r:id="rId33" w:tooltip="Surgery" w:history="1">
        <w:r w:rsidR="0038088C" w:rsidRPr="0038088C">
          <w:rPr>
            <w:rFonts w:ascii="Times New Roman" w:eastAsia="Times New Roman" w:hAnsi="Times New Roman" w:cs="Times New Roman"/>
            <w:color w:val="0000FF"/>
            <w:sz w:val="28"/>
            <w:szCs w:val="28"/>
            <w:u w:val="single"/>
            <w:lang w:val="en-US" w:eastAsia="ru-RU"/>
          </w:rPr>
          <w:t>surgery</w:t>
        </w:r>
      </w:hyperlink>
      <w:r w:rsidR="0038088C" w:rsidRPr="0038088C">
        <w:rPr>
          <w:rFonts w:ascii="Times New Roman" w:eastAsia="Times New Roman" w:hAnsi="Times New Roman" w:cs="Times New Roman"/>
          <w:sz w:val="28"/>
          <w:szCs w:val="28"/>
          <w:lang w:val="en-US" w:eastAsia="ru-RU"/>
        </w:rPr>
        <w:t xml:space="preserve">, and are commonly given to patients before they are </w:t>
      </w:r>
      <w:hyperlink r:id="rId34" w:tooltip="Anaesthesia" w:history="1">
        <w:r w:rsidR="0038088C" w:rsidRPr="0038088C">
          <w:rPr>
            <w:rFonts w:ascii="Times New Roman" w:eastAsia="Times New Roman" w:hAnsi="Times New Roman" w:cs="Times New Roman"/>
            <w:color w:val="0000FF"/>
            <w:sz w:val="28"/>
            <w:szCs w:val="28"/>
            <w:u w:val="single"/>
            <w:lang w:val="en-US" w:eastAsia="ru-RU"/>
          </w:rPr>
          <w:t>anaesthetized</w:t>
        </w:r>
      </w:hyperlink>
      <w:r w:rsidR="0038088C" w:rsidRPr="0038088C">
        <w:rPr>
          <w:rFonts w:ascii="Times New Roman" w:eastAsia="Times New Roman" w:hAnsi="Times New Roman" w:cs="Times New Roman"/>
          <w:sz w:val="28"/>
          <w:szCs w:val="28"/>
          <w:lang w:val="en-US" w:eastAsia="ru-RU"/>
        </w:rPr>
        <w:t xml:space="preserve">, or before other highly uncomfortable and invasive procedures like </w:t>
      </w:r>
      <w:hyperlink r:id="rId35" w:tooltip="Cardiac catheterization" w:history="1">
        <w:r w:rsidR="0038088C" w:rsidRPr="0038088C">
          <w:rPr>
            <w:rFonts w:ascii="Times New Roman" w:eastAsia="Times New Roman" w:hAnsi="Times New Roman" w:cs="Times New Roman"/>
            <w:color w:val="0000FF"/>
            <w:sz w:val="28"/>
            <w:szCs w:val="28"/>
            <w:u w:val="single"/>
            <w:lang w:val="en-US" w:eastAsia="ru-RU"/>
          </w:rPr>
          <w:t>cardiac catheterization</w:t>
        </w:r>
      </w:hyperlink>
      <w:r w:rsidR="0038088C" w:rsidRPr="0038088C">
        <w:rPr>
          <w:rFonts w:ascii="Times New Roman" w:eastAsia="Times New Roman" w:hAnsi="Times New Roman" w:cs="Times New Roman"/>
          <w:sz w:val="28"/>
          <w:szCs w:val="28"/>
          <w:lang w:val="en-US" w:eastAsia="ru-RU"/>
        </w:rPr>
        <w:t xml:space="preserve">, </w:t>
      </w:r>
      <w:hyperlink r:id="rId36" w:tooltip="Colonoscopy" w:history="1">
        <w:r w:rsidR="0038088C" w:rsidRPr="0038088C">
          <w:rPr>
            <w:rFonts w:ascii="Times New Roman" w:eastAsia="Times New Roman" w:hAnsi="Times New Roman" w:cs="Times New Roman"/>
            <w:color w:val="0000FF"/>
            <w:sz w:val="28"/>
            <w:szCs w:val="28"/>
            <w:u w:val="single"/>
            <w:lang w:val="en-US" w:eastAsia="ru-RU"/>
          </w:rPr>
          <w:t>colonoscopy</w:t>
        </w:r>
      </w:hyperlink>
      <w:r w:rsidR="0038088C" w:rsidRPr="0038088C">
        <w:rPr>
          <w:rFonts w:ascii="Times New Roman" w:eastAsia="Times New Roman" w:hAnsi="Times New Roman" w:cs="Times New Roman"/>
          <w:sz w:val="28"/>
          <w:szCs w:val="28"/>
          <w:lang w:val="en-US" w:eastAsia="ru-RU"/>
        </w:rPr>
        <w:t xml:space="preserve"> or </w:t>
      </w:r>
      <w:hyperlink r:id="rId37" w:tooltip="MRI" w:history="1">
        <w:r w:rsidR="0038088C" w:rsidRPr="0038088C">
          <w:rPr>
            <w:rFonts w:ascii="Times New Roman" w:eastAsia="Times New Roman" w:hAnsi="Times New Roman" w:cs="Times New Roman"/>
            <w:color w:val="0000FF"/>
            <w:sz w:val="28"/>
            <w:szCs w:val="28"/>
            <w:u w:val="single"/>
            <w:lang w:val="en-US" w:eastAsia="ru-RU"/>
          </w:rPr>
          <w:t>MRI</w:t>
        </w:r>
      </w:hyperlink>
      <w:r w:rsidR="0038088C" w:rsidRPr="0038088C">
        <w:rPr>
          <w:rFonts w:ascii="Times New Roman" w:eastAsia="Times New Roman" w:hAnsi="Times New Roman" w:cs="Times New Roman"/>
          <w:sz w:val="28"/>
          <w:szCs w:val="28"/>
          <w:lang w:val="en-US" w:eastAsia="ru-RU"/>
        </w:rPr>
        <w:t>. They increase tractability and compliance of children or troublesome or demanding patients.</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Patients in </w:t>
      </w:r>
      <w:hyperlink r:id="rId38" w:tooltip="Intensive care" w:history="1">
        <w:r w:rsidRPr="0038088C">
          <w:rPr>
            <w:rFonts w:ascii="Times New Roman" w:eastAsia="Times New Roman" w:hAnsi="Times New Roman" w:cs="Times New Roman"/>
            <w:color w:val="0000FF"/>
            <w:sz w:val="28"/>
            <w:szCs w:val="28"/>
            <w:u w:val="single"/>
            <w:lang w:val="en-US" w:eastAsia="ru-RU"/>
          </w:rPr>
          <w:t>intensive care</w:t>
        </w:r>
      </w:hyperlink>
      <w:r w:rsidRPr="0038088C">
        <w:rPr>
          <w:rFonts w:ascii="Times New Roman" w:eastAsia="Times New Roman" w:hAnsi="Times New Roman" w:cs="Times New Roman"/>
          <w:sz w:val="28"/>
          <w:szCs w:val="28"/>
          <w:lang w:val="en-US" w:eastAsia="ru-RU"/>
        </w:rPr>
        <w:t xml:space="preserve"> units are almost always sedated (unless they are unconscious from their condition anyway).</w:t>
      </w:r>
    </w:p>
    <w:p w:rsidR="0038088C" w:rsidRPr="0038088C" w:rsidRDefault="0038088C" w:rsidP="0038088C">
      <w:pPr>
        <w:keepNext/>
        <w:widowControl w:val="0"/>
        <w:autoSpaceDE w:val="0"/>
        <w:autoSpaceDN w:val="0"/>
        <w:adjustRightInd w:val="0"/>
        <w:spacing w:after="0" w:line="240" w:lineRule="auto"/>
        <w:jc w:val="both"/>
        <w:outlineLvl w:val="1"/>
        <w:rPr>
          <w:rFonts w:ascii="Times New Roman" w:eastAsia="Calibri" w:hAnsi="Times New Roman" w:cs="Times New Roman"/>
          <w:bCs/>
          <w:iCs/>
          <w:sz w:val="28"/>
          <w:szCs w:val="28"/>
          <w:lang w:val="en-US" w:eastAsia="ru-RU"/>
        </w:rPr>
      </w:pPr>
      <w:r w:rsidRPr="0038088C">
        <w:rPr>
          <w:rFonts w:ascii="Times New Roman" w:eastAsia="Calibri" w:hAnsi="Times New Roman" w:cs="Times New Roman"/>
          <w:bCs/>
          <w:iCs/>
          <w:sz w:val="28"/>
          <w:szCs w:val="28"/>
          <w:lang w:val="en-US" w:eastAsia="ru-RU"/>
        </w:rPr>
        <w:t>Sedative dependence</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Some sedatives can cause physiological and psychological dependence when taken regularly over a period of time, even at therapeutic doses.</w:t>
      </w:r>
      <w:hyperlink r:id="rId39" w:anchor="cite_note-3" w:history="1">
        <w:r w:rsidRPr="0038088C">
          <w:rPr>
            <w:rFonts w:ascii="Times New Roman" w:eastAsia="Times New Roman" w:hAnsi="Times New Roman" w:cs="Times New Roman"/>
            <w:color w:val="0000FF"/>
            <w:sz w:val="28"/>
            <w:szCs w:val="28"/>
            <w:u w:val="single"/>
            <w:vertAlign w:val="superscript"/>
            <w:lang w:val="en-US" w:eastAsia="ru-RU"/>
          </w:rPr>
          <w:t>[4]</w:t>
        </w:r>
      </w:hyperlink>
      <w:hyperlink r:id="rId40" w:anchor="cite_note-4" w:history="1">
        <w:r w:rsidRPr="0038088C">
          <w:rPr>
            <w:rFonts w:ascii="Times New Roman" w:eastAsia="Times New Roman" w:hAnsi="Times New Roman" w:cs="Times New Roman"/>
            <w:color w:val="0000FF"/>
            <w:sz w:val="28"/>
            <w:szCs w:val="28"/>
            <w:u w:val="single"/>
            <w:vertAlign w:val="superscript"/>
            <w:lang w:val="en-US" w:eastAsia="ru-RU"/>
          </w:rPr>
          <w:t>[5]</w:t>
        </w:r>
      </w:hyperlink>
      <w:hyperlink r:id="rId41" w:anchor="cite_note-5" w:history="1">
        <w:r w:rsidRPr="0038088C">
          <w:rPr>
            <w:rFonts w:ascii="Times New Roman" w:eastAsia="Times New Roman" w:hAnsi="Times New Roman" w:cs="Times New Roman"/>
            <w:color w:val="0000FF"/>
            <w:sz w:val="28"/>
            <w:szCs w:val="28"/>
            <w:u w:val="single"/>
            <w:vertAlign w:val="superscript"/>
            <w:lang w:val="en-US" w:eastAsia="ru-RU"/>
          </w:rPr>
          <w:t>[6]</w:t>
        </w:r>
      </w:hyperlink>
      <w:hyperlink r:id="rId42" w:anchor="cite_note-6" w:history="1">
        <w:r w:rsidRPr="0038088C">
          <w:rPr>
            <w:rFonts w:ascii="Times New Roman" w:eastAsia="Times New Roman" w:hAnsi="Times New Roman" w:cs="Times New Roman"/>
            <w:color w:val="0000FF"/>
            <w:sz w:val="28"/>
            <w:szCs w:val="28"/>
            <w:u w:val="single"/>
            <w:vertAlign w:val="superscript"/>
            <w:lang w:val="en-US" w:eastAsia="ru-RU"/>
          </w:rPr>
          <w:t>[7]</w:t>
        </w:r>
      </w:hyperlink>
      <w:r w:rsidRPr="0038088C">
        <w:rPr>
          <w:rFonts w:ascii="Times New Roman" w:eastAsia="Times New Roman" w:hAnsi="Times New Roman" w:cs="Times New Roman"/>
          <w:sz w:val="28"/>
          <w:szCs w:val="28"/>
          <w:lang w:val="en-US" w:eastAsia="ru-RU"/>
        </w:rPr>
        <w:t xml:space="preserve"> Dependent users may get withdrawal symptoms ranging from restlessness and insomnia to convulsions and death. When users become psychologically dependent, they feel as if they need the drug to function, although physical dependence does not necessarily occur, particularly with a short course of use. In both types of dependences, finding and using the sedative becomes the focus in life. Both physical and psychological dependence can be treated with therapy</w:t>
      </w:r>
    </w:p>
    <w:p w:rsidR="0038088C" w:rsidRPr="0038088C" w:rsidRDefault="0038088C" w:rsidP="0038088C">
      <w:pPr>
        <w:keepNext/>
        <w:widowControl w:val="0"/>
        <w:autoSpaceDE w:val="0"/>
        <w:autoSpaceDN w:val="0"/>
        <w:adjustRightInd w:val="0"/>
        <w:spacing w:after="0" w:line="240" w:lineRule="auto"/>
        <w:jc w:val="both"/>
        <w:outlineLvl w:val="1"/>
        <w:rPr>
          <w:rFonts w:ascii="Times New Roman" w:eastAsia="Calibri" w:hAnsi="Times New Roman" w:cs="Times New Roman"/>
          <w:bCs/>
          <w:iCs/>
          <w:sz w:val="28"/>
          <w:szCs w:val="28"/>
          <w:lang w:val="en-US" w:eastAsia="ru-RU"/>
        </w:rPr>
      </w:pPr>
      <w:r w:rsidRPr="0038088C">
        <w:rPr>
          <w:rFonts w:ascii="Times New Roman" w:eastAsia="Calibri" w:hAnsi="Times New Roman" w:cs="Times New Roman"/>
          <w:bCs/>
          <w:iCs/>
          <w:sz w:val="28"/>
          <w:szCs w:val="28"/>
          <w:lang w:val="en-US" w:eastAsia="ru-RU"/>
        </w:rPr>
        <w:t>Dangers of combining sedatives and alcohol</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Further information: </w:t>
      </w:r>
      <w:hyperlink r:id="rId43" w:tooltip="Combined Drug Intoxication" w:history="1">
        <w:r w:rsidRPr="0038088C">
          <w:rPr>
            <w:rFonts w:ascii="Times New Roman" w:eastAsia="Times New Roman" w:hAnsi="Times New Roman" w:cs="Times New Roman"/>
            <w:color w:val="0000FF"/>
            <w:sz w:val="28"/>
            <w:szCs w:val="28"/>
            <w:u w:val="single"/>
            <w:lang w:val="en-US" w:eastAsia="ru-RU"/>
          </w:rPr>
          <w:t>Combined Drug Intoxication</w:t>
        </w:r>
      </w:hyperlink>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Sedatives and alcohol are sometimes combined recreationally or carelessly. Since alcohol is a strong depressant that slows </w:t>
      </w:r>
      <w:hyperlink r:id="rId44" w:tooltip="Brain" w:history="1">
        <w:r w:rsidRPr="0038088C">
          <w:rPr>
            <w:rFonts w:ascii="Times New Roman" w:eastAsia="Times New Roman" w:hAnsi="Times New Roman" w:cs="Times New Roman"/>
            <w:color w:val="0000FF"/>
            <w:sz w:val="28"/>
            <w:szCs w:val="28"/>
            <w:u w:val="single"/>
            <w:lang w:val="en-US" w:eastAsia="ru-RU"/>
          </w:rPr>
          <w:t>brain</w:t>
        </w:r>
      </w:hyperlink>
      <w:r w:rsidRPr="0038088C">
        <w:rPr>
          <w:rFonts w:ascii="Times New Roman" w:eastAsia="Times New Roman" w:hAnsi="Times New Roman" w:cs="Times New Roman"/>
          <w:sz w:val="28"/>
          <w:szCs w:val="28"/>
          <w:lang w:val="en-US" w:eastAsia="ru-RU"/>
        </w:rPr>
        <w:t xml:space="preserve"> function and depresses respiration, the two substances compound each other's actions and this combination can prove fatal.</w:t>
      </w:r>
    </w:p>
    <w:p w:rsidR="0038088C" w:rsidRPr="0038088C" w:rsidRDefault="0038088C" w:rsidP="0038088C">
      <w:pPr>
        <w:keepNext/>
        <w:widowControl w:val="0"/>
        <w:autoSpaceDE w:val="0"/>
        <w:autoSpaceDN w:val="0"/>
        <w:adjustRightInd w:val="0"/>
        <w:spacing w:after="0" w:line="240" w:lineRule="auto"/>
        <w:jc w:val="both"/>
        <w:outlineLvl w:val="1"/>
        <w:rPr>
          <w:rFonts w:ascii="Times New Roman" w:eastAsia="Calibri" w:hAnsi="Times New Roman" w:cs="Times New Roman"/>
          <w:bCs/>
          <w:iCs/>
          <w:sz w:val="28"/>
          <w:szCs w:val="28"/>
          <w:lang w:val="en-US" w:eastAsia="ru-RU"/>
        </w:rPr>
      </w:pPr>
      <w:r w:rsidRPr="0038088C">
        <w:rPr>
          <w:rFonts w:ascii="Times New Roman" w:eastAsia="Calibri" w:hAnsi="Times New Roman" w:cs="Times New Roman"/>
          <w:bCs/>
          <w:iCs/>
          <w:sz w:val="28"/>
          <w:szCs w:val="28"/>
          <w:lang w:val="en-US" w:eastAsia="ru-RU"/>
        </w:rPr>
        <w:t>Sedatives and amnesia</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Sedatives can sometimes leave the patient with long-term or short-term </w:t>
      </w:r>
      <w:hyperlink r:id="rId45" w:tooltip="Amnesia" w:history="1">
        <w:r w:rsidRPr="0038088C">
          <w:rPr>
            <w:rFonts w:ascii="Times New Roman" w:eastAsia="Times New Roman" w:hAnsi="Times New Roman" w:cs="Times New Roman"/>
            <w:color w:val="0000FF"/>
            <w:sz w:val="28"/>
            <w:szCs w:val="28"/>
            <w:u w:val="single"/>
            <w:lang w:val="en-US" w:eastAsia="ru-RU"/>
          </w:rPr>
          <w:t>amnesia</w:t>
        </w:r>
      </w:hyperlink>
      <w:r w:rsidRPr="0038088C">
        <w:rPr>
          <w:rFonts w:ascii="Times New Roman" w:eastAsia="Times New Roman" w:hAnsi="Times New Roman" w:cs="Times New Roman"/>
          <w:sz w:val="28"/>
          <w:szCs w:val="28"/>
          <w:lang w:val="en-US" w:eastAsia="ru-RU"/>
        </w:rPr>
        <w:t xml:space="preserve">. </w:t>
      </w:r>
      <w:hyperlink r:id="rId46" w:tooltip="Lorazepam" w:history="1">
        <w:r w:rsidRPr="0038088C">
          <w:rPr>
            <w:rFonts w:ascii="Times New Roman" w:eastAsia="Times New Roman" w:hAnsi="Times New Roman" w:cs="Times New Roman"/>
            <w:color w:val="0000FF"/>
            <w:sz w:val="28"/>
            <w:szCs w:val="28"/>
            <w:u w:val="single"/>
            <w:lang w:val="en-US" w:eastAsia="ru-RU"/>
          </w:rPr>
          <w:t>Lorazepam</w:t>
        </w:r>
      </w:hyperlink>
      <w:r w:rsidRPr="0038088C">
        <w:rPr>
          <w:rFonts w:ascii="Times New Roman" w:eastAsia="Times New Roman" w:hAnsi="Times New Roman" w:cs="Times New Roman"/>
          <w:sz w:val="28"/>
          <w:szCs w:val="28"/>
          <w:lang w:val="en-US" w:eastAsia="ru-RU"/>
        </w:rPr>
        <w:t xml:space="preserve"> is one such pharmacological agent that can cause </w:t>
      </w:r>
      <w:hyperlink r:id="rId47" w:tooltip="Anterograde amnesia" w:history="1">
        <w:r w:rsidRPr="0038088C">
          <w:rPr>
            <w:rFonts w:ascii="Times New Roman" w:eastAsia="Times New Roman" w:hAnsi="Times New Roman" w:cs="Times New Roman"/>
            <w:color w:val="0000FF"/>
            <w:sz w:val="28"/>
            <w:szCs w:val="28"/>
            <w:u w:val="single"/>
            <w:lang w:val="en-US" w:eastAsia="ru-RU"/>
          </w:rPr>
          <w:t>anterograde amnesia</w:t>
        </w:r>
      </w:hyperlink>
      <w:r w:rsidRPr="0038088C">
        <w:rPr>
          <w:rFonts w:ascii="Times New Roman" w:eastAsia="Times New Roman" w:hAnsi="Times New Roman" w:cs="Times New Roman"/>
          <w:sz w:val="28"/>
          <w:szCs w:val="28"/>
          <w:lang w:val="en-US" w:eastAsia="ru-RU"/>
        </w:rPr>
        <w:t xml:space="preserve">. </w:t>
      </w:r>
      <w:hyperlink r:id="rId48" w:tooltip="Intensive care unit" w:history="1">
        <w:r w:rsidRPr="0038088C">
          <w:rPr>
            <w:rFonts w:ascii="Times New Roman" w:eastAsia="Times New Roman" w:hAnsi="Times New Roman" w:cs="Times New Roman"/>
            <w:color w:val="0000FF"/>
            <w:sz w:val="28"/>
            <w:szCs w:val="28"/>
            <w:u w:val="single"/>
            <w:lang w:val="en-US" w:eastAsia="ru-RU"/>
          </w:rPr>
          <w:t>Intensive care unit</w:t>
        </w:r>
      </w:hyperlink>
      <w:r w:rsidRPr="0038088C">
        <w:rPr>
          <w:rFonts w:ascii="Times New Roman" w:eastAsia="Times New Roman" w:hAnsi="Times New Roman" w:cs="Times New Roman"/>
          <w:sz w:val="28"/>
          <w:szCs w:val="28"/>
          <w:lang w:val="en-US" w:eastAsia="ru-RU"/>
        </w:rPr>
        <w:t xml:space="preserve"> patients who receive higher doses over longer periods, typically via </w:t>
      </w:r>
      <w:hyperlink r:id="rId49" w:tooltip="Intravenous therapy" w:history="1">
        <w:r w:rsidRPr="0038088C">
          <w:rPr>
            <w:rFonts w:ascii="Times New Roman" w:eastAsia="Times New Roman" w:hAnsi="Times New Roman" w:cs="Times New Roman"/>
            <w:color w:val="0000FF"/>
            <w:sz w:val="28"/>
            <w:szCs w:val="28"/>
            <w:u w:val="single"/>
            <w:lang w:val="en-US" w:eastAsia="ru-RU"/>
          </w:rPr>
          <w:t>IV drip</w:t>
        </w:r>
      </w:hyperlink>
      <w:r w:rsidRPr="0038088C">
        <w:rPr>
          <w:rFonts w:ascii="Times New Roman" w:eastAsia="Times New Roman" w:hAnsi="Times New Roman" w:cs="Times New Roman"/>
          <w:sz w:val="28"/>
          <w:szCs w:val="28"/>
          <w:lang w:val="en-US" w:eastAsia="ru-RU"/>
        </w:rPr>
        <w:t>, are more likely to experience such side effects.</w:t>
      </w:r>
    </w:p>
    <w:p w:rsidR="0038088C" w:rsidRPr="0038088C" w:rsidRDefault="0038088C" w:rsidP="0038088C">
      <w:pPr>
        <w:keepNext/>
        <w:widowControl w:val="0"/>
        <w:autoSpaceDE w:val="0"/>
        <w:autoSpaceDN w:val="0"/>
        <w:adjustRightInd w:val="0"/>
        <w:spacing w:after="0" w:line="240" w:lineRule="auto"/>
        <w:jc w:val="both"/>
        <w:outlineLvl w:val="1"/>
        <w:rPr>
          <w:rFonts w:ascii="Times New Roman" w:eastAsia="Calibri" w:hAnsi="Times New Roman" w:cs="Times New Roman"/>
          <w:bCs/>
          <w:iCs/>
          <w:sz w:val="28"/>
          <w:szCs w:val="28"/>
          <w:lang w:val="en-US" w:eastAsia="ru-RU"/>
        </w:rPr>
      </w:pPr>
      <w:r w:rsidRPr="0038088C">
        <w:rPr>
          <w:rFonts w:ascii="Times New Roman" w:eastAsia="Calibri" w:hAnsi="Times New Roman" w:cs="Times New Roman"/>
          <w:bCs/>
          <w:iCs/>
          <w:sz w:val="28"/>
          <w:szCs w:val="28"/>
          <w:lang w:val="en-US" w:eastAsia="ru-RU"/>
        </w:rPr>
        <w:t>Sedatives and crime</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Sedatives — most commonly </w:t>
      </w:r>
      <w:hyperlink r:id="rId50" w:tooltip="Ethylalcohol" w:history="1">
        <w:r w:rsidRPr="0038088C">
          <w:rPr>
            <w:rFonts w:ascii="Times New Roman" w:eastAsia="Times New Roman" w:hAnsi="Times New Roman" w:cs="Times New Roman"/>
            <w:color w:val="0000FF"/>
            <w:sz w:val="28"/>
            <w:szCs w:val="28"/>
            <w:u w:val="single"/>
            <w:lang w:val="en-US" w:eastAsia="ru-RU"/>
          </w:rPr>
          <w:t>alcohol</w:t>
        </w:r>
      </w:hyperlink>
      <w:hyperlink r:id="rId51" w:anchor="cite_note-9" w:history="1">
        <w:r w:rsidRPr="0038088C">
          <w:rPr>
            <w:rFonts w:ascii="Times New Roman" w:eastAsia="Times New Roman" w:hAnsi="Times New Roman" w:cs="Times New Roman"/>
            <w:color w:val="0000FF"/>
            <w:sz w:val="28"/>
            <w:szCs w:val="28"/>
            <w:u w:val="single"/>
            <w:vertAlign w:val="superscript"/>
            <w:lang w:val="en-US" w:eastAsia="ru-RU"/>
          </w:rPr>
          <w:t>[10]</w:t>
        </w:r>
      </w:hyperlink>
      <w:r w:rsidRPr="0038088C">
        <w:rPr>
          <w:rFonts w:ascii="Times New Roman" w:eastAsia="Times New Roman" w:hAnsi="Times New Roman" w:cs="Times New Roman"/>
          <w:sz w:val="28"/>
          <w:szCs w:val="28"/>
          <w:lang w:val="en-US" w:eastAsia="ru-RU"/>
        </w:rPr>
        <w:t xml:space="preserve"> but also </w:t>
      </w:r>
      <w:hyperlink r:id="rId52" w:tooltip="Gamma-hydroxybutyrate" w:history="1">
        <w:r w:rsidRPr="0038088C">
          <w:rPr>
            <w:rFonts w:ascii="Times New Roman" w:eastAsia="Times New Roman" w:hAnsi="Times New Roman" w:cs="Times New Roman"/>
            <w:color w:val="0000FF"/>
            <w:sz w:val="28"/>
            <w:szCs w:val="28"/>
            <w:u w:val="single"/>
            <w:lang w:val="en-US" w:eastAsia="ru-RU"/>
          </w:rPr>
          <w:t>GHB</w:t>
        </w:r>
      </w:hyperlink>
      <w:r w:rsidRPr="0038088C">
        <w:rPr>
          <w:rFonts w:ascii="Times New Roman" w:eastAsia="Times New Roman" w:hAnsi="Times New Roman" w:cs="Times New Roman"/>
          <w:sz w:val="28"/>
          <w:szCs w:val="28"/>
          <w:lang w:val="en-US" w:eastAsia="ru-RU"/>
        </w:rPr>
        <w:t xml:space="preserve">, </w:t>
      </w:r>
      <w:hyperlink r:id="rId53" w:tooltip="Flunitrazepam" w:history="1">
        <w:r w:rsidRPr="0038088C">
          <w:rPr>
            <w:rFonts w:ascii="Times New Roman" w:eastAsia="Times New Roman" w:hAnsi="Times New Roman" w:cs="Times New Roman"/>
            <w:color w:val="0000FF"/>
            <w:sz w:val="28"/>
            <w:szCs w:val="28"/>
            <w:u w:val="single"/>
            <w:lang w:val="en-US" w:eastAsia="ru-RU"/>
          </w:rPr>
          <w:t>Flunitrazepam</w:t>
        </w:r>
      </w:hyperlink>
      <w:r w:rsidRPr="0038088C">
        <w:rPr>
          <w:rFonts w:ascii="Times New Roman" w:eastAsia="Times New Roman" w:hAnsi="Times New Roman" w:cs="Times New Roman"/>
          <w:sz w:val="28"/>
          <w:szCs w:val="28"/>
          <w:lang w:val="en-US" w:eastAsia="ru-RU"/>
        </w:rPr>
        <w:t xml:space="preserve"> (Rohypnol), and to a lesser extent, </w:t>
      </w:r>
      <w:hyperlink r:id="rId54" w:tooltip="Temazepam" w:history="1">
        <w:r w:rsidRPr="0038088C">
          <w:rPr>
            <w:rFonts w:ascii="Times New Roman" w:eastAsia="Times New Roman" w:hAnsi="Times New Roman" w:cs="Times New Roman"/>
            <w:color w:val="0000FF"/>
            <w:sz w:val="28"/>
            <w:szCs w:val="28"/>
            <w:u w:val="single"/>
            <w:lang w:val="en-US" w:eastAsia="ru-RU"/>
          </w:rPr>
          <w:t>temazepam</w:t>
        </w:r>
      </w:hyperlink>
      <w:r w:rsidRPr="0038088C">
        <w:rPr>
          <w:rFonts w:ascii="Times New Roman" w:eastAsia="Times New Roman" w:hAnsi="Times New Roman" w:cs="Times New Roman"/>
          <w:sz w:val="28"/>
          <w:szCs w:val="28"/>
          <w:lang w:val="en-US" w:eastAsia="ru-RU"/>
        </w:rPr>
        <w:t xml:space="preserve"> (Restoril), and </w:t>
      </w:r>
      <w:hyperlink r:id="rId55" w:tooltip="Midazolam" w:history="1">
        <w:r w:rsidRPr="0038088C">
          <w:rPr>
            <w:rFonts w:ascii="Times New Roman" w:eastAsia="Times New Roman" w:hAnsi="Times New Roman" w:cs="Times New Roman"/>
            <w:color w:val="0000FF"/>
            <w:sz w:val="28"/>
            <w:szCs w:val="28"/>
            <w:u w:val="single"/>
            <w:lang w:val="en-US" w:eastAsia="ru-RU"/>
          </w:rPr>
          <w:t>midazolam</w:t>
        </w:r>
      </w:hyperlink>
      <w:r w:rsidRPr="0038088C">
        <w:rPr>
          <w:rFonts w:ascii="Times New Roman" w:eastAsia="Times New Roman" w:hAnsi="Times New Roman" w:cs="Times New Roman"/>
          <w:sz w:val="28"/>
          <w:szCs w:val="28"/>
          <w:lang w:val="en-US" w:eastAsia="ru-RU"/>
        </w:rPr>
        <w:t xml:space="preserve"> (Versed)</w:t>
      </w:r>
      <w:hyperlink r:id="rId56" w:anchor="cite_note-10" w:history="1">
        <w:r w:rsidRPr="0038088C">
          <w:rPr>
            <w:rFonts w:ascii="Times New Roman" w:eastAsia="Times New Roman" w:hAnsi="Times New Roman" w:cs="Times New Roman"/>
            <w:color w:val="0000FF"/>
            <w:sz w:val="28"/>
            <w:szCs w:val="28"/>
            <w:u w:val="single"/>
            <w:vertAlign w:val="superscript"/>
            <w:lang w:val="en-US" w:eastAsia="ru-RU"/>
          </w:rPr>
          <w:t>[11]</w:t>
        </w:r>
      </w:hyperlink>
      <w:r w:rsidRPr="0038088C">
        <w:rPr>
          <w:rFonts w:ascii="Times New Roman" w:eastAsia="Times New Roman" w:hAnsi="Times New Roman" w:cs="Times New Roman"/>
          <w:sz w:val="28"/>
          <w:szCs w:val="28"/>
          <w:lang w:val="en-US" w:eastAsia="ru-RU"/>
        </w:rPr>
        <w:t xml:space="preserve"> — are well known for their use as </w:t>
      </w:r>
      <w:hyperlink r:id="rId57" w:tooltip="Date rape" w:history="1">
        <w:r w:rsidRPr="0038088C">
          <w:rPr>
            <w:rFonts w:ascii="Times New Roman" w:eastAsia="Times New Roman" w:hAnsi="Times New Roman" w:cs="Times New Roman"/>
            <w:color w:val="0000FF"/>
            <w:sz w:val="28"/>
            <w:szCs w:val="28"/>
            <w:u w:val="single"/>
            <w:lang w:val="en-US" w:eastAsia="ru-RU"/>
          </w:rPr>
          <w:t>date rape</w:t>
        </w:r>
      </w:hyperlink>
      <w:r w:rsidRPr="0038088C">
        <w:rPr>
          <w:rFonts w:ascii="Times New Roman" w:eastAsia="Times New Roman" w:hAnsi="Times New Roman" w:cs="Times New Roman"/>
          <w:sz w:val="28"/>
          <w:szCs w:val="28"/>
          <w:lang w:val="en-US" w:eastAsia="ru-RU"/>
        </w:rPr>
        <w:t xml:space="preserve"> drugs (also called a </w:t>
      </w:r>
      <w:hyperlink r:id="rId58" w:tooltip="Mickey Finn (drugs)" w:history="1">
        <w:r w:rsidRPr="0038088C">
          <w:rPr>
            <w:rFonts w:ascii="Times New Roman" w:eastAsia="Times New Roman" w:hAnsi="Times New Roman" w:cs="Times New Roman"/>
            <w:color w:val="0000FF"/>
            <w:sz w:val="28"/>
            <w:szCs w:val="28"/>
            <w:u w:val="single"/>
            <w:lang w:val="en-US" w:eastAsia="ru-RU"/>
          </w:rPr>
          <w:t>Mickey</w:t>
        </w:r>
      </w:hyperlink>
      <w:r w:rsidRPr="0038088C">
        <w:rPr>
          <w:rFonts w:ascii="Times New Roman" w:eastAsia="Times New Roman" w:hAnsi="Times New Roman" w:cs="Times New Roman"/>
          <w:sz w:val="28"/>
          <w:szCs w:val="28"/>
          <w:lang w:val="en-US" w:eastAsia="ru-RU"/>
        </w:rPr>
        <w:t xml:space="preserve">) and being administered to unsuspecting patrons in bars or guests at parties to reduce the intended victims' defenses. These drugs are also used for </w:t>
      </w:r>
      <w:hyperlink r:id="rId59" w:tooltip="Robbery" w:history="1">
        <w:r w:rsidRPr="0038088C">
          <w:rPr>
            <w:rFonts w:ascii="Times New Roman" w:eastAsia="Times New Roman" w:hAnsi="Times New Roman" w:cs="Times New Roman"/>
            <w:color w:val="0000FF"/>
            <w:sz w:val="28"/>
            <w:szCs w:val="28"/>
            <w:u w:val="single"/>
            <w:lang w:val="en-US" w:eastAsia="ru-RU"/>
          </w:rPr>
          <w:t>robbing</w:t>
        </w:r>
      </w:hyperlink>
      <w:r w:rsidRPr="0038088C">
        <w:rPr>
          <w:rFonts w:ascii="Times New Roman" w:eastAsia="Times New Roman" w:hAnsi="Times New Roman" w:cs="Times New Roman"/>
          <w:sz w:val="28"/>
          <w:szCs w:val="28"/>
          <w:lang w:val="en-US" w:eastAsia="ru-RU"/>
        </w:rPr>
        <w:t xml:space="preserve"> people.</w:t>
      </w:r>
    </w:p>
    <w:p w:rsidR="0038088C" w:rsidRPr="0038088C" w:rsidRDefault="0038088C" w:rsidP="0038088C">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Statistical overviews suggest that the use of sedative-spiked drinks for robbing people is actually much more common than their use for rape.</w:t>
      </w:r>
      <w:hyperlink r:id="rId60" w:anchor="cite_note-11" w:history="1">
        <w:r w:rsidRPr="0038088C">
          <w:rPr>
            <w:rFonts w:ascii="Times New Roman" w:eastAsia="Times New Roman" w:hAnsi="Times New Roman" w:cs="Times New Roman"/>
            <w:color w:val="0000FF"/>
            <w:sz w:val="28"/>
            <w:szCs w:val="28"/>
            <w:u w:val="single"/>
            <w:vertAlign w:val="superscript"/>
            <w:lang w:val="en-US" w:eastAsia="ru-RU"/>
          </w:rPr>
          <w:t>[12]</w:t>
        </w:r>
      </w:hyperlink>
      <w:r w:rsidRPr="0038088C">
        <w:rPr>
          <w:rFonts w:ascii="Times New Roman" w:eastAsia="Times New Roman" w:hAnsi="Times New Roman" w:cs="Times New Roman"/>
          <w:sz w:val="28"/>
          <w:szCs w:val="28"/>
          <w:lang w:val="en-US" w:eastAsia="ru-RU"/>
        </w:rPr>
        <w:t xml:space="preserve"> Cases of criminals taking rohypnol themselves before they commit crimes have also been reported</w:t>
      </w:r>
      <w:r w:rsidRPr="0038088C">
        <w:rPr>
          <w:rFonts w:ascii="Times New Roman" w:eastAsia="Times New Roman" w:hAnsi="Times New Roman" w:cs="Times New Roman"/>
          <w:sz w:val="28"/>
          <w:szCs w:val="28"/>
          <w:vertAlign w:val="superscript"/>
          <w:lang w:val="en-US" w:eastAsia="ru-RU"/>
        </w:rPr>
        <w:t>[</w:t>
      </w:r>
      <w:hyperlink r:id="rId61" w:tooltip="Wikipedia:Citation needed" w:history="1">
        <w:r w:rsidRPr="0038088C">
          <w:rPr>
            <w:rFonts w:ascii="Times New Roman" w:eastAsia="Times New Roman" w:hAnsi="Times New Roman" w:cs="Times New Roman"/>
            <w:iCs/>
            <w:color w:val="0000FF"/>
            <w:sz w:val="28"/>
            <w:szCs w:val="28"/>
            <w:u w:val="single"/>
            <w:vertAlign w:val="superscript"/>
            <w:lang w:val="en-US" w:eastAsia="ru-RU"/>
          </w:rPr>
          <w:t>citation needed</w:t>
        </w:r>
      </w:hyperlink>
      <w:r w:rsidRPr="0038088C">
        <w:rPr>
          <w:rFonts w:ascii="Times New Roman" w:eastAsia="Times New Roman" w:hAnsi="Times New Roman" w:cs="Times New Roman"/>
          <w:sz w:val="28"/>
          <w:szCs w:val="28"/>
          <w:vertAlign w:val="superscript"/>
          <w:lang w:val="en-US" w:eastAsia="ru-RU"/>
        </w:rPr>
        <w:t>]</w:t>
      </w:r>
      <w:r w:rsidRPr="0038088C">
        <w:rPr>
          <w:rFonts w:ascii="Times New Roman" w:eastAsia="Times New Roman" w:hAnsi="Times New Roman" w:cs="Times New Roman"/>
          <w:sz w:val="28"/>
          <w:szCs w:val="28"/>
          <w:lang w:val="en-US" w:eastAsia="ru-RU"/>
        </w:rPr>
        <w:t xml:space="preserve">, as the loss of inhibitions from the drug may increase their confidence to commit the offence, and the </w:t>
      </w:r>
      <w:hyperlink r:id="rId62" w:tooltip="Amnesia" w:history="1">
        <w:r w:rsidRPr="0038088C">
          <w:rPr>
            <w:rFonts w:ascii="Times New Roman" w:eastAsia="Times New Roman" w:hAnsi="Times New Roman" w:cs="Times New Roman"/>
            <w:color w:val="0000FF"/>
            <w:sz w:val="28"/>
            <w:szCs w:val="28"/>
            <w:u w:val="single"/>
            <w:lang w:val="en-US" w:eastAsia="ru-RU"/>
          </w:rPr>
          <w:t>amnesia</w:t>
        </w:r>
      </w:hyperlink>
      <w:r w:rsidRPr="0038088C">
        <w:rPr>
          <w:rFonts w:ascii="Times New Roman" w:eastAsia="Times New Roman" w:hAnsi="Times New Roman" w:cs="Times New Roman"/>
          <w:sz w:val="28"/>
          <w:szCs w:val="28"/>
          <w:lang w:val="en-US" w:eastAsia="ru-RU"/>
        </w:rPr>
        <w:t xml:space="preserve"> produced by the drug makes it difficult for police to interrogate them if they are caught.</w:t>
      </w: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highlight w:val="yellow"/>
          <w:lang w:val="en-US" w:eastAsia="ru-RU"/>
        </w:rPr>
      </w:pPr>
    </w:p>
    <w:p w:rsidR="0038088C" w:rsidRPr="0038088C" w:rsidRDefault="0038088C" w:rsidP="0038088C">
      <w:pPr>
        <w:spacing w:after="0" w:line="240" w:lineRule="auto"/>
        <w:jc w:val="right"/>
        <w:rPr>
          <w:rFonts w:ascii="Times New Roman" w:eastAsia="Times New Roman" w:hAnsi="Times New Roman" w:cs="Times New Roman"/>
          <w:b/>
          <w:sz w:val="28"/>
          <w:szCs w:val="28"/>
          <w:lang w:val="en-US" w:eastAsia="ru-RU"/>
        </w:rPr>
      </w:pPr>
      <w:r w:rsidRPr="0038088C">
        <w:rPr>
          <w:rFonts w:ascii="Times New Roman" w:eastAsia="Times New Roman" w:hAnsi="Times New Roman" w:cs="Times New Roman"/>
          <w:b/>
          <w:sz w:val="28"/>
          <w:szCs w:val="28"/>
          <w:lang w:eastAsia="ru-RU"/>
        </w:rPr>
        <w:t>Приложение</w:t>
      </w:r>
      <w:r w:rsidRPr="0038088C">
        <w:rPr>
          <w:rFonts w:ascii="Times New Roman" w:eastAsia="Times New Roman" w:hAnsi="Times New Roman" w:cs="Times New Roman"/>
          <w:b/>
          <w:sz w:val="28"/>
          <w:szCs w:val="28"/>
          <w:lang w:val="en-US" w:eastAsia="ru-RU"/>
        </w:rPr>
        <w:t xml:space="preserve"> 3 </w:t>
      </w:r>
    </w:p>
    <w:p w:rsidR="0038088C" w:rsidRPr="0038088C" w:rsidRDefault="0038088C" w:rsidP="0038088C">
      <w:pPr>
        <w:spacing w:after="0" w:line="240" w:lineRule="auto"/>
        <w:jc w:val="both"/>
        <w:rPr>
          <w:rFonts w:ascii="Times New Roman" w:eastAsia="Times New Roman" w:hAnsi="Times New Roman" w:cs="Arial"/>
          <w:sz w:val="28"/>
          <w:szCs w:val="28"/>
          <w:lang w:val="en-US" w:eastAsia="ru-RU"/>
        </w:rPr>
      </w:pPr>
      <w:r w:rsidRPr="0038088C">
        <w:rPr>
          <w:rFonts w:ascii="Times New Roman" w:eastAsia="Times New Roman" w:hAnsi="Times New Roman" w:cs="Arial"/>
          <w:sz w:val="28"/>
          <w:szCs w:val="28"/>
          <w:lang w:val="en-US" w:eastAsia="ru-RU"/>
        </w:rPr>
        <w:t xml:space="preserve">TEXT A </w:t>
      </w:r>
    </w:p>
    <w:p w:rsidR="0038088C" w:rsidRPr="0038088C" w:rsidRDefault="0038088C" w:rsidP="0038088C">
      <w:pPr>
        <w:spacing w:after="0" w:line="240" w:lineRule="auto"/>
        <w:jc w:val="both"/>
        <w:rPr>
          <w:rFonts w:ascii="Times New Roman" w:eastAsia="Times New Roman" w:hAnsi="Times New Roman" w:cs="Arial"/>
          <w:sz w:val="28"/>
          <w:szCs w:val="28"/>
          <w:lang w:val="en-US" w:eastAsia="ru-RU"/>
        </w:rPr>
      </w:pPr>
      <w:r w:rsidRPr="0038088C">
        <w:rPr>
          <w:rFonts w:ascii="Times New Roman" w:eastAsia="Times New Roman" w:hAnsi="Times New Roman" w:cs="Arial"/>
          <w:sz w:val="28"/>
          <w:szCs w:val="28"/>
          <w:lang w:val="en-US" w:eastAsia="ru-RU"/>
        </w:rPr>
        <w:t xml:space="preserve">Many sedatives can be abused, but barbiturates and benzodiazepines are responsible for most of the problems with sedative use due to their widespread recreational or non-medical use. People who have difficulty dealing with stress, anxiety or sleeplessness may overuse or become dependent on sedatives. Some </w:t>
      </w:r>
      <w:hyperlink r:id="rId63" w:tooltip="Heroin" w:history="1">
        <w:r w:rsidRPr="0038088C">
          <w:rPr>
            <w:rFonts w:ascii="Times New Roman" w:eastAsia="Times New Roman" w:hAnsi="Times New Roman" w:cs="Times New Roman"/>
            <w:color w:val="0000FF"/>
            <w:sz w:val="28"/>
            <w:szCs w:val="28"/>
            <w:u w:val="single"/>
            <w:lang w:val="en-US" w:eastAsia="ru-RU"/>
          </w:rPr>
          <w:t>heroin</w:t>
        </w:r>
      </w:hyperlink>
      <w:r w:rsidRPr="0038088C">
        <w:rPr>
          <w:rFonts w:ascii="Times New Roman" w:eastAsia="Times New Roman" w:hAnsi="Times New Roman" w:cs="Arial"/>
          <w:sz w:val="28"/>
          <w:szCs w:val="28"/>
          <w:lang w:val="en-US" w:eastAsia="ru-RU"/>
        </w:rPr>
        <w:t xml:space="preserve"> users may take them either to supplement their drug or to substitute for it. </w:t>
      </w:r>
      <w:hyperlink r:id="rId64" w:tooltip="Stimulant" w:history="1">
        <w:r w:rsidRPr="0038088C">
          <w:rPr>
            <w:rFonts w:ascii="Times New Roman" w:eastAsia="Times New Roman" w:hAnsi="Times New Roman" w:cs="Times New Roman"/>
            <w:color w:val="0000FF"/>
            <w:sz w:val="28"/>
            <w:szCs w:val="28"/>
            <w:u w:val="single"/>
            <w:lang w:val="en-US" w:eastAsia="ru-RU"/>
          </w:rPr>
          <w:t>Stimulant</w:t>
        </w:r>
      </w:hyperlink>
      <w:r w:rsidRPr="0038088C">
        <w:rPr>
          <w:rFonts w:ascii="Times New Roman" w:eastAsia="Times New Roman" w:hAnsi="Times New Roman" w:cs="Arial"/>
          <w:sz w:val="28"/>
          <w:szCs w:val="28"/>
          <w:lang w:val="en-US" w:eastAsia="ru-RU"/>
        </w:rPr>
        <w:t xml:space="preserve"> users may take sedatives to calm excessive jitteriness. Others take sedatives recreationally to relax and forget their worries. Barbiturate overdose is a factor in nearly one-third of all reported drug-related deaths. These include </w:t>
      </w:r>
      <w:hyperlink r:id="rId65" w:tooltip="Suicide" w:history="1">
        <w:r w:rsidRPr="0038088C">
          <w:rPr>
            <w:rFonts w:ascii="Times New Roman" w:eastAsia="Times New Roman" w:hAnsi="Times New Roman" w:cs="Times New Roman"/>
            <w:color w:val="0000FF"/>
            <w:sz w:val="28"/>
            <w:szCs w:val="28"/>
            <w:u w:val="single"/>
            <w:lang w:val="en-US" w:eastAsia="ru-RU"/>
          </w:rPr>
          <w:t>suicides</w:t>
        </w:r>
      </w:hyperlink>
      <w:r w:rsidRPr="0038088C">
        <w:rPr>
          <w:rFonts w:ascii="Times New Roman" w:eastAsia="Times New Roman" w:hAnsi="Times New Roman" w:cs="Arial"/>
          <w:sz w:val="28"/>
          <w:szCs w:val="28"/>
          <w:lang w:val="en-US" w:eastAsia="ru-RU"/>
        </w:rPr>
        <w:t xml:space="preserve"> and accidental drug poisonings. Accidental deaths sometimes occur when a drowsy, confused user repeats doses, or when sedatives are taken with </w:t>
      </w:r>
      <w:hyperlink r:id="rId66" w:tooltip="Alcoholic beverages" w:history="1">
        <w:r w:rsidRPr="0038088C">
          <w:rPr>
            <w:rFonts w:ascii="Times New Roman" w:eastAsia="Times New Roman" w:hAnsi="Times New Roman" w:cs="Times New Roman"/>
            <w:color w:val="0000FF"/>
            <w:sz w:val="28"/>
            <w:szCs w:val="28"/>
            <w:u w:val="single"/>
            <w:lang w:val="en-US" w:eastAsia="ru-RU"/>
          </w:rPr>
          <w:t>alcohol</w:t>
        </w:r>
      </w:hyperlink>
      <w:r w:rsidRPr="0038088C">
        <w:rPr>
          <w:rFonts w:ascii="Times New Roman" w:eastAsia="Times New Roman" w:hAnsi="Times New Roman" w:cs="Arial"/>
          <w:sz w:val="28"/>
          <w:szCs w:val="28"/>
          <w:lang w:val="en-US" w:eastAsia="ru-RU"/>
        </w:rPr>
        <w:t xml:space="preserve">. In the U.S., in 1998, a total of 70,982 sedative exposures were reported to U.S. </w:t>
      </w:r>
      <w:hyperlink r:id="rId67" w:tooltip="Poison" w:history="1">
        <w:r w:rsidRPr="0038088C">
          <w:rPr>
            <w:rFonts w:ascii="Times New Roman" w:eastAsia="Times New Roman" w:hAnsi="Times New Roman" w:cs="Times New Roman"/>
            <w:color w:val="0000FF"/>
            <w:sz w:val="28"/>
            <w:szCs w:val="28"/>
            <w:u w:val="single"/>
            <w:lang w:val="en-US" w:eastAsia="ru-RU"/>
          </w:rPr>
          <w:t>poison</w:t>
        </w:r>
      </w:hyperlink>
      <w:r w:rsidRPr="0038088C">
        <w:rPr>
          <w:rFonts w:ascii="Times New Roman" w:eastAsia="Times New Roman" w:hAnsi="Times New Roman" w:cs="Arial"/>
          <w:sz w:val="28"/>
          <w:szCs w:val="28"/>
          <w:lang w:val="en-US" w:eastAsia="ru-RU"/>
        </w:rPr>
        <w:t xml:space="preserve"> control centers, of which 2310 (3.2%) resulted in major </w:t>
      </w:r>
      <w:hyperlink r:id="rId68" w:tooltip="Toxicity" w:history="1">
        <w:r w:rsidRPr="0038088C">
          <w:rPr>
            <w:rFonts w:ascii="Times New Roman" w:eastAsia="Times New Roman" w:hAnsi="Times New Roman" w:cs="Times New Roman"/>
            <w:color w:val="0000FF"/>
            <w:sz w:val="28"/>
            <w:szCs w:val="28"/>
            <w:u w:val="single"/>
            <w:lang w:val="en-US" w:eastAsia="ru-RU"/>
          </w:rPr>
          <w:t>toxicity</w:t>
        </w:r>
      </w:hyperlink>
      <w:r w:rsidRPr="0038088C">
        <w:rPr>
          <w:rFonts w:ascii="Times New Roman" w:eastAsia="Times New Roman" w:hAnsi="Times New Roman" w:cs="Arial"/>
          <w:sz w:val="28"/>
          <w:szCs w:val="28"/>
          <w:lang w:val="en-US" w:eastAsia="ru-RU"/>
        </w:rPr>
        <w:t xml:space="preserve"> and 89 (0.1%) resulted in death. About half of all the people admitted to emergency rooms in the U.S. as a result of nonmedical use of sedatives have a legitimate prescription for the drug, but have taken an excessive dose or combined it with alcohol or other drugs.</w:t>
      </w:r>
      <w:hyperlink r:id="rId69" w:anchor="cite_note-7" w:history="1">
        <w:r w:rsidRPr="0038088C">
          <w:rPr>
            <w:rFonts w:ascii="Times New Roman" w:eastAsia="Times New Roman" w:hAnsi="Times New Roman" w:cs="Times New Roman"/>
            <w:color w:val="0000FF"/>
            <w:sz w:val="28"/>
            <w:szCs w:val="28"/>
            <w:u w:val="single"/>
            <w:vertAlign w:val="superscript"/>
            <w:lang w:val="en-US" w:eastAsia="ru-RU"/>
          </w:rPr>
          <w:t>[8]</w:t>
        </w:r>
      </w:hyperlink>
    </w:p>
    <w:p w:rsidR="0038088C" w:rsidRPr="0038088C" w:rsidRDefault="0038088C" w:rsidP="0038088C">
      <w:pPr>
        <w:spacing w:before="100" w:beforeAutospacing="1" w:after="100" w:afterAutospacing="1" w:line="240" w:lineRule="auto"/>
        <w:jc w:val="both"/>
        <w:rPr>
          <w:rFonts w:ascii="Times New Roman" w:eastAsia="Times New Roman" w:hAnsi="Times New Roman" w:cs="Arial"/>
          <w:sz w:val="28"/>
          <w:szCs w:val="28"/>
          <w:lang w:eastAsia="ru-RU"/>
        </w:rPr>
      </w:pPr>
      <w:r w:rsidRPr="0038088C">
        <w:rPr>
          <w:rFonts w:ascii="Times New Roman" w:eastAsia="Times New Roman" w:hAnsi="Times New Roman" w:cs="Arial"/>
          <w:sz w:val="28"/>
          <w:szCs w:val="28"/>
          <w:lang w:val="en-US" w:eastAsia="ru-RU"/>
        </w:rPr>
        <w:t xml:space="preserve">There are also serious </w:t>
      </w:r>
      <w:hyperlink r:id="rId70" w:tooltip="Paradoxical reactions" w:history="1">
        <w:r w:rsidRPr="0038088C">
          <w:rPr>
            <w:rFonts w:ascii="Times New Roman" w:eastAsia="Times New Roman" w:hAnsi="Times New Roman" w:cs="Times New Roman"/>
            <w:color w:val="0000FF"/>
            <w:sz w:val="28"/>
            <w:szCs w:val="28"/>
            <w:u w:val="single"/>
            <w:lang w:val="en-US" w:eastAsia="ru-RU"/>
          </w:rPr>
          <w:t>paradoxical reactions</w:t>
        </w:r>
      </w:hyperlink>
      <w:r w:rsidRPr="0038088C">
        <w:rPr>
          <w:rFonts w:ascii="Times New Roman" w:eastAsia="Times New Roman" w:hAnsi="Times New Roman" w:cs="Arial"/>
          <w:sz w:val="28"/>
          <w:szCs w:val="28"/>
          <w:lang w:val="en-US" w:eastAsia="ru-RU"/>
        </w:rPr>
        <w:t xml:space="preserve"> that may occur in conjunction with the use of </w:t>
      </w:r>
      <w:hyperlink r:id="rId71" w:tooltip="Sedatives" w:history="1">
        <w:r w:rsidRPr="0038088C">
          <w:rPr>
            <w:rFonts w:ascii="Times New Roman" w:eastAsia="Times New Roman" w:hAnsi="Times New Roman" w:cs="Times New Roman"/>
            <w:color w:val="0000FF"/>
            <w:sz w:val="28"/>
            <w:szCs w:val="28"/>
            <w:u w:val="single"/>
            <w:lang w:val="en-US" w:eastAsia="ru-RU"/>
          </w:rPr>
          <w:t>sedatives</w:t>
        </w:r>
      </w:hyperlink>
      <w:r w:rsidRPr="0038088C">
        <w:rPr>
          <w:rFonts w:ascii="Times New Roman" w:eastAsia="Times New Roman" w:hAnsi="Times New Roman" w:cs="Arial"/>
          <w:sz w:val="28"/>
          <w:szCs w:val="28"/>
          <w:lang w:val="en-US" w:eastAsia="ru-RU"/>
        </w:rPr>
        <w:t xml:space="preserve"> that lead to unexpected results in some individuals. </w:t>
      </w:r>
      <w:hyperlink r:id="rId72" w:tooltip="Malcolm Lader (page does not exist)" w:history="1">
        <w:r w:rsidRPr="0038088C">
          <w:rPr>
            <w:rFonts w:ascii="Times New Roman" w:eastAsia="Times New Roman" w:hAnsi="Times New Roman" w:cs="Times New Roman"/>
            <w:color w:val="0000FF"/>
            <w:sz w:val="28"/>
            <w:szCs w:val="28"/>
            <w:u w:val="single"/>
            <w:lang w:val="en-US" w:eastAsia="ru-RU"/>
          </w:rPr>
          <w:t>Malcolm Lader</w:t>
        </w:r>
      </w:hyperlink>
      <w:r w:rsidRPr="0038088C">
        <w:rPr>
          <w:rFonts w:ascii="Times New Roman" w:eastAsia="Times New Roman" w:hAnsi="Times New Roman" w:cs="Arial"/>
          <w:sz w:val="28"/>
          <w:szCs w:val="28"/>
          <w:lang w:val="en-US" w:eastAsia="ru-RU"/>
        </w:rPr>
        <w:t xml:space="preserve"> at the </w:t>
      </w:r>
      <w:hyperlink r:id="rId73" w:tooltip="Institute of Psychiatry in London (page does not exist)" w:history="1">
        <w:r w:rsidRPr="0038088C">
          <w:rPr>
            <w:rFonts w:ascii="Times New Roman" w:eastAsia="Times New Roman" w:hAnsi="Times New Roman" w:cs="Times New Roman"/>
            <w:color w:val="0000FF"/>
            <w:sz w:val="28"/>
            <w:szCs w:val="28"/>
            <w:u w:val="single"/>
            <w:lang w:val="en-US" w:eastAsia="ru-RU"/>
          </w:rPr>
          <w:t>Institute of Psychiatry in London</w:t>
        </w:r>
      </w:hyperlink>
      <w:r w:rsidRPr="0038088C">
        <w:rPr>
          <w:rFonts w:ascii="Times New Roman" w:eastAsia="Times New Roman" w:hAnsi="Times New Roman" w:cs="Arial"/>
          <w:sz w:val="28"/>
          <w:szCs w:val="28"/>
          <w:lang w:val="en-US" w:eastAsia="ru-RU"/>
        </w:rPr>
        <w:t xml:space="preserve"> estimates the incidence of these adverse reactions at about 5%, even in short-term use of the drugs. The paradoxical reactions may consist of </w:t>
      </w:r>
      <w:hyperlink r:id="rId74" w:tooltip="Depression (mood)" w:history="1">
        <w:r w:rsidRPr="0038088C">
          <w:rPr>
            <w:rFonts w:ascii="Times New Roman" w:eastAsia="Times New Roman" w:hAnsi="Times New Roman" w:cs="Times New Roman"/>
            <w:color w:val="0000FF"/>
            <w:sz w:val="28"/>
            <w:szCs w:val="28"/>
            <w:u w:val="single"/>
            <w:lang w:val="en-US" w:eastAsia="ru-RU"/>
          </w:rPr>
          <w:t>depression</w:t>
        </w:r>
      </w:hyperlink>
      <w:r w:rsidRPr="0038088C">
        <w:rPr>
          <w:rFonts w:ascii="Times New Roman" w:eastAsia="Times New Roman" w:hAnsi="Times New Roman" w:cs="Arial"/>
          <w:sz w:val="28"/>
          <w:szCs w:val="28"/>
          <w:lang w:val="en-US" w:eastAsia="ru-RU"/>
        </w:rPr>
        <w:t xml:space="preserve">, with or without suicidal tendencies, </w:t>
      </w:r>
      <w:hyperlink r:id="rId75" w:tooltip="Phobias" w:history="1">
        <w:r w:rsidRPr="0038088C">
          <w:rPr>
            <w:rFonts w:ascii="Times New Roman" w:eastAsia="Times New Roman" w:hAnsi="Times New Roman" w:cs="Times New Roman"/>
            <w:color w:val="0000FF"/>
            <w:sz w:val="28"/>
            <w:szCs w:val="28"/>
            <w:u w:val="single"/>
            <w:lang w:val="en-US" w:eastAsia="ru-RU"/>
          </w:rPr>
          <w:t>phobias</w:t>
        </w:r>
      </w:hyperlink>
      <w:r w:rsidRPr="0038088C">
        <w:rPr>
          <w:rFonts w:ascii="Times New Roman" w:eastAsia="Times New Roman" w:hAnsi="Times New Roman" w:cs="Arial"/>
          <w:sz w:val="28"/>
          <w:szCs w:val="28"/>
          <w:lang w:val="en-US" w:eastAsia="ru-RU"/>
        </w:rPr>
        <w:t xml:space="preserve">, aggressiveness, </w:t>
      </w:r>
      <w:hyperlink r:id="rId76" w:tooltip="Violent" w:history="1">
        <w:r w:rsidRPr="0038088C">
          <w:rPr>
            <w:rFonts w:ascii="Times New Roman" w:eastAsia="Times New Roman" w:hAnsi="Times New Roman" w:cs="Times New Roman"/>
            <w:color w:val="0000FF"/>
            <w:sz w:val="28"/>
            <w:szCs w:val="28"/>
            <w:u w:val="single"/>
            <w:lang w:val="en-US" w:eastAsia="ru-RU"/>
          </w:rPr>
          <w:t>violent</w:t>
        </w:r>
      </w:hyperlink>
      <w:r w:rsidRPr="0038088C">
        <w:rPr>
          <w:rFonts w:ascii="Times New Roman" w:eastAsia="Times New Roman" w:hAnsi="Times New Roman" w:cs="Arial"/>
          <w:sz w:val="28"/>
          <w:szCs w:val="28"/>
          <w:lang w:val="en-US" w:eastAsia="ru-RU"/>
        </w:rPr>
        <w:t xml:space="preserve"> behavior and symptoms sometimes misdiagnosed as </w:t>
      </w:r>
      <w:hyperlink r:id="rId77" w:tooltip="Psychosis" w:history="1">
        <w:r w:rsidRPr="0038088C">
          <w:rPr>
            <w:rFonts w:ascii="Times New Roman" w:eastAsia="Times New Roman" w:hAnsi="Times New Roman" w:cs="Times New Roman"/>
            <w:color w:val="0000FF"/>
            <w:sz w:val="28"/>
            <w:szCs w:val="28"/>
            <w:u w:val="single"/>
            <w:lang w:val="en-US" w:eastAsia="ru-RU"/>
          </w:rPr>
          <w:t>psychosis</w:t>
        </w:r>
      </w:hyperlink>
      <w:r w:rsidRPr="0038088C">
        <w:rPr>
          <w:rFonts w:ascii="Times New Roman" w:eastAsia="Times New Roman" w:hAnsi="Times New Roman" w:cs="Arial"/>
          <w:sz w:val="28"/>
          <w:szCs w:val="28"/>
          <w:lang w:val="en-US" w:eastAsia="ru-RU"/>
        </w:rPr>
        <w:t>.</w:t>
      </w:r>
      <w:hyperlink r:id="rId78" w:anchor="cite_note-8" w:history="1">
        <w:r w:rsidRPr="0038088C">
          <w:rPr>
            <w:rFonts w:ascii="Times New Roman" w:eastAsia="Times New Roman" w:hAnsi="Times New Roman" w:cs="Times New Roman"/>
            <w:color w:val="0000FF"/>
            <w:sz w:val="28"/>
            <w:szCs w:val="28"/>
            <w:u w:val="single"/>
            <w:vertAlign w:val="superscript"/>
            <w:lang w:eastAsia="ru-RU"/>
          </w:rPr>
          <w:t>[9]</w:t>
        </w:r>
      </w:hyperlink>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highlight w:val="yellow"/>
          <w:lang w:eastAsia="ru-RU"/>
        </w:rPr>
      </w:pP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lang w:eastAsia="ru-RU"/>
        </w:rPr>
      </w:pPr>
      <w:r w:rsidRPr="0038088C">
        <w:rPr>
          <w:rFonts w:ascii="Times New Roman" w:eastAsia="Times New Roman" w:hAnsi="Times New Roman" w:cs="Times New Roman"/>
          <w:b/>
          <w:sz w:val="28"/>
          <w:szCs w:val="28"/>
          <w:lang w:eastAsia="ru-RU"/>
        </w:rPr>
        <w:t xml:space="preserve">1. </w:t>
      </w:r>
      <w:r w:rsidRPr="0038088C">
        <w:rPr>
          <w:rFonts w:ascii="Times New Roman" w:eastAsia="Calibri" w:hAnsi="Times New Roman" w:cs="Times New Roman"/>
          <w:b/>
          <w:sz w:val="28"/>
          <w:szCs w:val="28"/>
          <w:lang w:eastAsia="ru-RU"/>
        </w:rPr>
        <w:t>Занятие №16</w:t>
      </w: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lang w:eastAsia="ru-RU"/>
        </w:rPr>
      </w:pPr>
    </w:p>
    <w:p w:rsidR="0038088C" w:rsidRPr="0038088C" w:rsidRDefault="0038088C" w:rsidP="0038088C">
      <w:pPr>
        <w:widowControl w:val="0"/>
        <w:tabs>
          <w:tab w:val="left" w:pos="360"/>
        </w:tabs>
        <w:autoSpaceDE w:val="0"/>
        <w:autoSpaceDN w:val="0"/>
        <w:adjustRightInd w:val="0"/>
        <w:jc w:val="both"/>
        <w:rPr>
          <w:rFonts w:ascii="Calibri" w:eastAsia="Times New Roman" w:hAnsi="Calibri" w:cs="Times New Roman"/>
          <w:b/>
          <w:sz w:val="28"/>
          <w:szCs w:val="28"/>
          <w:lang w:eastAsia="ru-RU"/>
        </w:rPr>
      </w:pPr>
      <w:r w:rsidRPr="0038088C">
        <w:rPr>
          <w:rFonts w:ascii="Times New Roman" w:eastAsia="Times New Roman" w:hAnsi="Times New Roman" w:cs="Times New Roman"/>
          <w:b/>
          <w:sz w:val="28"/>
          <w:szCs w:val="28"/>
          <w:lang w:eastAsia="ru-RU"/>
        </w:rPr>
        <w:t xml:space="preserve">Тема занятия: </w:t>
      </w:r>
      <w:r w:rsidRPr="0038088C">
        <w:rPr>
          <w:rFonts w:ascii="Calibri" w:eastAsia="Times New Roman" w:hAnsi="Calibri" w:cs="Times New Roman"/>
          <w:b/>
          <w:sz w:val="28"/>
          <w:szCs w:val="28"/>
          <w:lang w:eastAsia="ru-RU"/>
        </w:rPr>
        <w:t xml:space="preserve"> </w:t>
      </w:r>
      <w:r w:rsidRPr="0038088C">
        <w:rPr>
          <w:rFonts w:ascii="Times New Roman" w:eastAsia="Times New Roman" w:hAnsi="Times New Roman" w:cs="Times New Roman"/>
          <w:b/>
          <w:sz w:val="28"/>
          <w:szCs w:val="28"/>
          <w:lang w:eastAsia="ru-RU"/>
        </w:rPr>
        <w:t>«</w:t>
      </w:r>
      <w:r w:rsidRPr="0038088C">
        <w:rPr>
          <w:rFonts w:ascii="Times New Roman" w:eastAsia="Times New Roman" w:hAnsi="Times New Roman" w:cs="Times New Roman"/>
          <w:b/>
          <w:sz w:val="28"/>
          <w:szCs w:val="28"/>
          <w:lang w:val="en-US" w:eastAsia="ru-RU"/>
        </w:rPr>
        <w:t>Sedative</w:t>
      </w:r>
      <w:r w:rsidRPr="0038088C">
        <w:rPr>
          <w:rFonts w:ascii="Times New Roman" w:eastAsia="Times New Roman" w:hAnsi="Times New Roman" w:cs="Times New Roman"/>
          <w:b/>
          <w:sz w:val="28"/>
          <w:szCs w:val="28"/>
          <w:lang w:eastAsia="ru-RU"/>
        </w:rPr>
        <w:t xml:space="preserve"> </w:t>
      </w:r>
      <w:r w:rsidRPr="0038088C">
        <w:rPr>
          <w:rFonts w:ascii="Times New Roman" w:eastAsia="Times New Roman" w:hAnsi="Times New Roman" w:cs="Times New Roman"/>
          <w:b/>
          <w:sz w:val="28"/>
          <w:szCs w:val="28"/>
          <w:lang w:val="en-US" w:eastAsia="ru-RU"/>
        </w:rPr>
        <w:t>preparations</w:t>
      </w:r>
      <w:r w:rsidRPr="0038088C">
        <w:rPr>
          <w:rFonts w:ascii="Times New Roman" w:eastAsia="Times New Roman" w:hAnsi="Times New Roman" w:cs="Times New Roman"/>
          <w:b/>
          <w:sz w:val="28"/>
          <w:szCs w:val="28"/>
          <w:lang w:eastAsia="ru-RU"/>
        </w:rPr>
        <w:t>»</w:t>
      </w: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lang w:eastAsia="ru-RU"/>
        </w:rPr>
      </w:pP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2. Формы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Подготовка к практическим занятиям.</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Подготовка материалов по НИРС.</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Answer the questions:</w:t>
      </w:r>
    </w:p>
    <w:p w:rsidR="0038088C" w:rsidRPr="0038088C" w:rsidRDefault="0038088C" w:rsidP="001438ED">
      <w:pPr>
        <w:widowControl w:val="0"/>
        <w:numPr>
          <w:ilvl w:val="0"/>
          <w:numId w:val="263"/>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experience a creeping sensation (sensation of numbness)?</w:t>
      </w:r>
    </w:p>
    <w:p w:rsidR="0038088C" w:rsidRPr="0038088C" w:rsidRDefault="0038088C" w:rsidP="001438ED">
      <w:pPr>
        <w:widowControl w:val="0"/>
        <w:numPr>
          <w:ilvl w:val="0"/>
          <w:numId w:val="263"/>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When was it that you first felt weakness in the leg, unsteady gait?</w:t>
      </w:r>
    </w:p>
    <w:p w:rsidR="0038088C" w:rsidRPr="0038088C" w:rsidRDefault="0038088C" w:rsidP="001438ED">
      <w:pPr>
        <w:widowControl w:val="0"/>
        <w:numPr>
          <w:ilvl w:val="0"/>
          <w:numId w:val="263"/>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What dose did you begin your valerian treatment with?</w:t>
      </w:r>
    </w:p>
    <w:p w:rsidR="0038088C" w:rsidRPr="0038088C" w:rsidRDefault="0038088C" w:rsidP="001438ED">
      <w:pPr>
        <w:widowControl w:val="0"/>
        <w:numPr>
          <w:ilvl w:val="0"/>
          <w:numId w:val="263"/>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Have you noticed a rise in your arterial pressure?</w:t>
      </w:r>
    </w:p>
    <w:p w:rsidR="0038088C" w:rsidRPr="0038088C" w:rsidRDefault="0038088C" w:rsidP="001438ED">
      <w:pPr>
        <w:widowControl w:val="0"/>
        <w:numPr>
          <w:ilvl w:val="0"/>
          <w:numId w:val="263"/>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Do you have at times a feeling of weakness accompanied by a rapid                     heartbeat?</w:t>
      </w:r>
    </w:p>
    <w:p w:rsidR="0038088C" w:rsidRPr="0038088C" w:rsidRDefault="0038088C" w:rsidP="001438ED">
      <w:pPr>
        <w:widowControl w:val="0"/>
        <w:numPr>
          <w:ilvl w:val="0"/>
          <w:numId w:val="263"/>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Is there motor anxiety (general trembling)?</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val="en-US" w:eastAsia="ru-RU"/>
        </w:rPr>
        <w:t>Grammar</w:t>
      </w:r>
      <w:r w:rsidRPr="0038088C">
        <w:rPr>
          <w:rFonts w:ascii="Times New Roman" w:eastAsia="Times New Roman" w:hAnsi="Times New Roman" w:cs="Times New Roman"/>
          <w:sz w:val="28"/>
          <w:szCs w:val="28"/>
          <w:lang w:eastAsia="ru-RU"/>
        </w:rPr>
        <w:t>:</w:t>
      </w:r>
    </w:p>
    <w:p w:rsidR="0038088C" w:rsidRPr="0038088C" w:rsidRDefault="0038088C" w:rsidP="0038088C">
      <w:pPr>
        <w:tabs>
          <w:tab w:val="left" w:pos="945"/>
        </w:tabs>
        <w:spacing w:after="0" w:line="240" w:lineRule="auto"/>
        <w:jc w:val="both"/>
        <w:rPr>
          <w:rFonts w:ascii="Times New Roman" w:eastAsia="Times New Roman" w:hAnsi="Times New Roman" w:cs="Times New Roman"/>
          <w:sz w:val="28"/>
          <w:szCs w:val="28"/>
        </w:rPr>
      </w:pPr>
      <w:r w:rsidRPr="0038088C">
        <w:rPr>
          <w:rFonts w:ascii="Times New Roman" w:eastAsia="Times New Roman" w:hAnsi="Times New Roman" w:cs="Times New Roman"/>
          <w:sz w:val="28"/>
          <w:szCs w:val="28"/>
          <w:lang w:eastAsia="ru-RU"/>
        </w:rPr>
        <w:t>Типы придаточных предложении. См. приложение 1</w:t>
      </w:r>
    </w:p>
    <w:p w:rsidR="0038088C" w:rsidRPr="0038088C" w:rsidRDefault="0038088C" w:rsidP="0038088C">
      <w:pPr>
        <w:tabs>
          <w:tab w:val="left" w:pos="945"/>
        </w:tabs>
        <w:spacing w:after="0" w:line="240" w:lineRule="auto"/>
        <w:jc w:val="both"/>
        <w:rPr>
          <w:rFonts w:ascii="Times New Roman" w:eastAsia="Times New Roman" w:hAnsi="Times New Roman" w:cs="Times New Roman"/>
          <w:sz w:val="28"/>
          <w:szCs w:val="28"/>
        </w:rPr>
      </w:pPr>
      <w:r w:rsidRPr="0038088C">
        <w:rPr>
          <w:rFonts w:ascii="Times New Roman" w:eastAsia="Times New Roman" w:hAnsi="Times New Roman" w:cs="Times New Roman"/>
          <w:sz w:val="28"/>
          <w:szCs w:val="28"/>
          <w:lang w:val="en-US"/>
        </w:rPr>
        <w:t>Consolidation</w:t>
      </w:r>
      <w:r w:rsidRPr="0038088C">
        <w:rPr>
          <w:rFonts w:ascii="Times New Roman" w:eastAsia="Times New Roman" w:hAnsi="Times New Roman" w:cs="Times New Roman"/>
          <w:sz w:val="28"/>
          <w:szCs w:val="28"/>
        </w:rPr>
        <w:t>:</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1. Повторение речевых клише. </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2. изучающее чтение текста см. приложение 1</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Перевод диалога с русского языка на английский. Чтение по ролям.</w:t>
      </w:r>
    </w:p>
    <w:p w:rsidR="0038088C" w:rsidRPr="0038088C" w:rsidRDefault="0038088C" w:rsidP="0038088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Аннотация текста (лекарственный препарат).</w:t>
      </w:r>
    </w:p>
    <w:p w:rsidR="0038088C" w:rsidRPr="00F60417" w:rsidRDefault="0038088C" w:rsidP="0038088C">
      <w:pPr>
        <w:spacing w:after="0" w:line="240" w:lineRule="auto"/>
        <w:jc w:val="both"/>
        <w:rPr>
          <w:rFonts w:ascii="Times New Roman" w:eastAsia="Times New Roman" w:hAnsi="Times New Roman" w:cs="Times New Roman"/>
          <w:b/>
          <w:bCs/>
          <w:sz w:val="28"/>
          <w:szCs w:val="28"/>
          <w:lang w:eastAsia="ru-RU"/>
        </w:rPr>
      </w:pPr>
      <w:r w:rsidRPr="0038088C">
        <w:rPr>
          <w:rFonts w:ascii="Times New Roman" w:eastAsia="Times New Roman" w:hAnsi="Times New Roman" w:cs="Times New Roman"/>
          <w:b/>
          <w:bCs/>
          <w:sz w:val="28"/>
          <w:szCs w:val="28"/>
          <w:lang w:val="en-US" w:eastAsia="ru-RU"/>
        </w:rPr>
        <w:t>Product</w:t>
      </w:r>
      <w:r w:rsidRPr="00F60417">
        <w:rPr>
          <w:rFonts w:ascii="Times New Roman" w:eastAsia="Times New Roman" w:hAnsi="Times New Roman" w:cs="Times New Roman"/>
          <w:b/>
          <w:bCs/>
          <w:sz w:val="28"/>
          <w:szCs w:val="28"/>
          <w:lang w:eastAsia="ru-RU"/>
        </w:rPr>
        <w:t xml:space="preserve"> </w:t>
      </w:r>
      <w:r w:rsidRPr="0038088C">
        <w:rPr>
          <w:rFonts w:ascii="Times New Roman" w:eastAsia="Times New Roman" w:hAnsi="Times New Roman" w:cs="Times New Roman"/>
          <w:b/>
          <w:bCs/>
          <w:sz w:val="28"/>
          <w:szCs w:val="28"/>
          <w:lang w:val="en-US" w:eastAsia="ru-RU"/>
        </w:rPr>
        <w:t>Description</w:t>
      </w:r>
      <w:r w:rsidRPr="00F60417">
        <w:rPr>
          <w:rFonts w:ascii="Times New Roman" w:eastAsia="Times New Roman" w:hAnsi="Times New Roman" w:cs="Times New Roman"/>
          <w:b/>
          <w:bCs/>
          <w:sz w:val="28"/>
          <w:szCs w:val="28"/>
          <w:lang w:eastAsia="ru-RU"/>
        </w:rPr>
        <w:t xml:space="preserve"> </w:t>
      </w:r>
    </w:p>
    <w:p w:rsidR="0038088C" w:rsidRPr="00F60417" w:rsidRDefault="0038088C" w:rsidP="0038088C">
      <w:pPr>
        <w:spacing w:after="0" w:line="240" w:lineRule="auto"/>
        <w:contextualSpacing/>
        <w:jc w:val="both"/>
        <w:rPr>
          <w:rFonts w:ascii="Times New Roman" w:eastAsia="Times New Roman" w:hAnsi="Times New Roman" w:cs="Times New Roman"/>
          <w:b/>
          <w:sz w:val="28"/>
          <w:szCs w:val="28"/>
          <w:lang w:eastAsia="ru-RU"/>
        </w:rPr>
      </w:pPr>
      <w:r w:rsidRPr="0038088C">
        <w:rPr>
          <w:rFonts w:ascii="Calibri" w:eastAsia="Times New Roman" w:hAnsi="Calibri" w:cs="Times New Roman"/>
          <w:sz w:val="28"/>
          <w:szCs w:val="28"/>
          <w:lang w:val="en-US" w:eastAsia="ru-RU"/>
        </w:rPr>
        <w:t>Lexapro</w:t>
      </w:r>
      <w:r w:rsidRPr="00F60417">
        <w:rPr>
          <w:rFonts w:ascii="Calibri" w:eastAsia="Times New Roman" w:hAnsi="Calibri" w:cs="Times New Roman"/>
          <w:sz w:val="28"/>
          <w:szCs w:val="28"/>
          <w:lang w:eastAsia="ru-RU"/>
        </w:rPr>
        <w:t xml:space="preserve"> </w:t>
      </w:r>
      <w:r w:rsidRPr="0038088C">
        <w:rPr>
          <w:rFonts w:ascii="Calibri" w:eastAsia="Times New Roman" w:hAnsi="Calibri" w:cs="Times New Roman"/>
          <w:sz w:val="28"/>
          <w:szCs w:val="28"/>
          <w:lang w:eastAsia="ru-RU"/>
        </w:rPr>
        <w:t>см</w:t>
      </w:r>
      <w:r w:rsidRPr="00F60417">
        <w:rPr>
          <w:rFonts w:ascii="Calibri" w:eastAsia="Times New Roman" w:hAnsi="Calibri" w:cs="Times New Roman"/>
          <w:sz w:val="28"/>
          <w:szCs w:val="28"/>
          <w:lang w:eastAsia="ru-RU"/>
        </w:rPr>
        <w:t xml:space="preserve">. </w:t>
      </w:r>
      <w:r w:rsidRPr="0038088C">
        <w:rPr>
          <w:rFonts w:ascii="Calibri" w:eastAsia="Times New Roman" w:hAnsi="Calibri" w:cs="Times New Roman"/>
          <w:sz w:val="28"/>
          <w:szCs w:val="28"/>
          <w:lang w:eastAsia="ru-RU"/>
        </w:rPr>
        <w:t>приложение</w:t>
      </w:r>
      <w:r w:rsidRPr="00F60417">
        <w:rPr>
          <w:rFonts w:ascii="Calibri" w:eastAsia="Times New Roman" w:hAnsi="Calibri" w:cs="Times New Roman"/>
          <w:sz w:val="28"/>
          <w:szCs w:val="28"/>
          <w:lang w:eastAsia="ru-RU"/>
        </w:rPr>
        <w:t xml:space="preserve"> 2</w:t>
      </w:r>
      <w:r w:rsidRPr="00F60417">
        <w:rPr>
          <w:rFonts w:ascii="Calibri" w:eastAsia="Times New Roman" w:hAnsi="Calibri" w:cs="Times New Roman"/>
          <w:sz w:val="28"/>
          <w:szCs w:val="28"/>
        </w:rPr>
        <w:t>_</w:t>
      </w:r>
    </w:p>
    <w:p w:rsidR="0038088C" w:rsidRPr="00F60417" w:rsidRDefault="0038088C" w:rsidP="0038088C">
      <w:pPr>
        <w:spacing w:after="0" w:line="240" w:lineRule="auto"/>
        <w:contextualSpacing/>
        <w:jc w:val="both"/>
        <w:rPr>
          <w:rFonts w:ascii="Times New Roman" w:eastAsia="Times New Roman" w:hAnsi="Times New Roman" w:cs="Times New Roman"/>
          <w:b/>
          <w:sz w:val="28"/>
          <w:szCs w:val="28"/>
          <w:lang w:eastAsia="ru-RU"/>
        </w:rPr>
      </w:pPr>
    </w:p>
    <w:p w:rsidR="0038088C" w:rsidRPr="0038088C" w:rsidRDefault="0038088C" w:rsidP="0038088C">
      <w:pPr>
        <w:spacing w:after="0" w:line="240" w:lineRule="auto"/>
        <w:contextualSpacing/>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b/>
          <w:sz w:val="28"/>
          <w:szCs w:val="28"/>
          <w:lang w:eastAsia="ru-RU"/>
        </w:rPr>
        <w:t>4. Самоконтроль по тестовым заданиям данной темы:</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Insert the necessary words:</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1) .......is one of the most complex of all human body systems.</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2) Epinephrine is......produced by the adrenal glands in times of stress.</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3) The nervous system can be classified into two major divisions: the central nervous system (CNS) and the......  .</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4) ........is the primary center for regulating and coordinating body activities.</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5) A deep sleep or unconsciousness due to surgery or illness is called..... .</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6) Meningitis is an.....   ...... of the meninges.</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7) Excessive movement is termed as...... .</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8) A specialist in the study of rendering one feelingless is named a...... .</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caps/>
          <w:sz w:val="28"/>
          <w:szCs w:val="28"/>
          <w:lang w:val="en-US" w:eastAsia="ru-RU"/>
        </w:rPr>
      </w:pPr>
      <w:r w:rsidRPr="0038088C">
        <w:rPr>
          <w:rFonts w:ascii="Times New Roman" w:eastAsia="Times New Roman" w:hAnsi="Times New Roman" w:cs="Times New Roman"/>
          <w:caps/>
          <w:sz w:val="28"/>
          <w:szCs w:val="28"/>
          <w:lang w:val="en-US" w:eastAsia="ru-RU"/>
        </w:rPr>
        <w:t>9) ......means difficult speech.</w:t>
      </w:r>
    </w:p>
    <w:p w:rsidR="0038088C" w:rsidRPr="0038088C" w:rsidRDefault="0038088C" w:rsidP="0038088C">
      <w:pPr>
        <w:widowControl w:val="0"/>
        <w:tabs>
          <w:tab w:val="left" w:pos="360"/>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dysphasia, inflammatory process, the nervous system, anesthesiologist, hormone, hyperkinesia, peripheral nervous system, coma, the brain).</w:t>
      </w:r>
    </w:p>
    <w:p w:rsidR="0038088C" w:rsidRPr="0038088C" w:rsidRDefault="0038088C" w:rsidP="0038088C">
      <w:pPr>
        <w:spacing w:after="0" w:line="240" w:lineRule="auto"/>
        <w:jc w:val="both"/>
        <w:rPr>
          <w:rFonts w:ascii="Times New Roman" w:eastAsia="Times New Roman" w:hAnsi="Times New Roman" w:cs="Times New Roman"/>
          <w:b/>
          <w:sz w:val="28"/>
          <w:szCs w:val="28"/>
          <w:lang w:val="en-US" w:eastAsia="ru-RU"/>
        </w:rPr>
      </w:pPr>
    </w:p>
    <w:p w:rsidR="0038088C" w:rsidRPr="0038088C" w:rsidRDefault="0038088C" w:rsidP="0038088C">
      <w:pPr>
        <w:spacing w:after="0" w:line="240" w:lineRule="auto"/>
        <w:contextualSpacing/>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5. Самоконтроль по ситуационным задачам:</w:t>
      </w:r>
    </w:p>
    <w:p w:rsidR="0038088C" w:rsidRPr="0038088C" w:rsidRDefault="0038088C" w:rsidP="0038088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Find the meaning of the following:</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Seeing things that are not there or hearing voices</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Talking about one's own experiences with a therapist</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The opposite of minor</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Understanding a disease</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Strange, unusual</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Branch of medicine concerned with mental illness</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Accepting others with different behavior</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Mental illness which probably has both social and physical causes</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A synonym to 'weakness'</w:t>
      </w:r>
    </w:p>
    <w:p w:rsidR="0038088C" w:rsidRPr="0038088C" w:rsidRDefault="0038088C" w:rsidP="001438ED">
      <w:pPr>
        <w:widowControl w:val="0"/>
        <w:numPr>
          <w:ilvl w:val="0"/>
          <w:numId w:val="259"/>
        </w:numPr>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A gland which can cause very severe anxiety , confusion or depression (overactive or underactive)</w:t>
      </w:r>
    </w:p>
    <w:p w:rsidR="0038088C" w:rsidRPr="0038088C" w:rsidRDefault="0038088C" w:rsidP="0038088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(hallucinations,psychotherapy, major, insight, bizarre, psychiatry, tolerant, schizophrenia, fatigue, thyroid gland)</w:t>
      </w:r>
    </w:p>
    <w:p w:rsidR="0038088C" w:rsidRPr="0038088C" w:rsidRDefault="0038088C" w:rsidP="0038088C">
      <w:pPr>
        <w:spacing w:after="0" w:line="240" w:lineRule="auto"/>
        <w:jc w:val="both"/>
        <w:rPr>
          <w:rFonts w:ascii="Times New Roman" w:eastAsia="Times New Roman" w:hAnsi="Times New Roman" w:cs="Times New Roman"/>
          <w:b/>
          <w:sz w:val="28"/>
          <w:szCs w:val="28"/>
          <w:lang w:val="en-US" w:eastAsia="ru-RU"/>
        </w:rPr>
      </w:pP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6. Перечень практических умений по изучаемой теме:</w:t>
      </w:r>
    </w:p>
    <w:p w:rsidR="0038088C" w:rsidRPr="0038088C" w:rsidRDefault="0038088C" w:rsidP="0038088C">
      <w:pPr>
        <w:spacing w:after="0" w:line="240" w:lineRule="auto"/>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читать оригинальную литературу по теме «Sedative preparations» , с минимальным     использованием словаря;</w:t>
      </w:r>
    </w:p>
    <w:p w:rsidR="0038088C" w:rsidRPr="0038088C" w:rsidRDefault="0038088C" w:rsidP="0038088C">
      <w:pPr>
        <w:spacing w:after="0" w:line="240" w:lineRule="auto"/>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 кратко рассказывать о причинах и признаках стрессовой ситуации;  </w:t>
      </w:r>
    </w:p>
    <w:p w:rsidR="0038088C" w:rsidRPr="0038088C" w:rsidRDefault="0038088C" w:rsidP="0038088C">
      <w:pPr>
        <w:spacing w:after="0" w:line="240" w:lineRule="auto"/>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 переводить со словарем оригинальный текст по теме;</w:t>
      </w: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sz w:val="28"/>
          <w:szCs w:val="28"/>
          <w:lang w:eastAsia="ru-RU"/>
        </w:rPr>
        <w:t>-знать и употреблять эквиваленты модальных глаголов.</w:t>
      </w: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b/>
          <w:sz w:val="28"/>
          <w:szCs w:val="28"/>
          <w:lang w:eastAsia="ru-RU"/>
        </w:rPr>
        <w:t>7. Рекомендации по выполнению НИРС:</w:t>
      </w:r>
    </w:p>
    <w:p w:rsidR="0038088C" w:rsidRPr="0038088C" w:rsidRDefault="0038088C" w:rsidP="0038088C">
      <w:pPr>
        <w:tabs>
          <w:tab w:val="left" w:pos="945"/>
        </w:tabs>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Для выполнения НИР студента необходимо:</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определить цели и задачи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продумать и запланировать этапы выполнения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провести анализ источников информации;</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провести исследовательскую часть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сделать выводы, в которых излагаются результаты работы;</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указать библиографию;</w:t>
      </w:r>
    </w:p>
    <w:p w:rsidR="0038088C" w:rsidRPr="0038088C" w:rsidRDefault="0038088C" w:rsidP="0038088C">
      <w:pPr>
        <w:spacing w:after="0" w:line="240" w:lineRule="auto"/>
        <w:jc w:val="both"/>
        <w:rPr>
          <w:rFonts w:ascii="Times New Roman" w:eastAsia="Times New Roman" w:hAnsi="Times New Roman" w:cs="Times New Roman"/>
          <w:sz w:val="28"/>
          <w:szCs w:val="28"/>
          <w:lang w:eastAsia="ru-RU"/>
        </w:rPr>
      </w:pPr>
      <w:r w:rsidRPr="0038088C">
        <w:rPr>
          <w:rFonts w:ascii="Times New Roman" w:eastAsia="Times New Roman" w:hAnsi="Times New Roman" w:cs="Times New Roman"/>
          <w:sz w:val="28"/>
          <w:szCs w:val="28"/>
          <w:lang w:eastAsia="ru-RU"/>
        </w:rPr>
        <w:t>- при необходимости оформить приложения.</w:t>
      </w:r>
    </w:p>
    <w:p w:rsidR="0038088C" w:rsidRPr="0038088C" w:rsidRDefault="0038088C" w:rsidP="0038088C">
      <w:pPr>
        <w:spacing w:after="0" w:line="240" w:lineRule="auto"/>
        <w:jc w:val="both"/>
        <w:rPr>
          <w:rFonts w:ascii="Times New Roman" w:eastAsia="Times New Roman" w:hAnsi="Times New Roman" w:cs="Times New Roman"/>
          <w:b/>
          <w:sz w:val="28"/>
          <w:szCs w:val="28"/>
          <w:lang w:eastAsia="ru-RU"/>
        </w:rPr>
      </w:pPr>
    </w:p>
    <w:p w:rsidR="0038088C" w:rsidRPr="0038088C" w:rsidRDefault="0038088C" w:rsidP="0038088C">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38088C">
        <w:rPr>
          <w:rFonts w:ascii="Times New Roman" w:eastAsia="Calibri" w:hAnsi="Times New Roman" w:cs="Times New Roman"/>
          <w:sz w:val="28"/>
          <w:szCs w:val="28"/>
          <w:lang w:eastAsia="ru-RU"/>
        </w:rPr>
        <w:t>Рекомендуемая</w:t>
      </w:r>
      <w:r w:rsidRPr="0038088C">
        <w:rPr>
          <w:rFonts w:ascii="Times New Roman" w:eastAsia="Calibri" w:hAnsi="Times New Roman" w:cs="Times New Roman"/>
          <w:sz w:val="28"/>
          <w:szCs w:val="28"/>
          <w:lang w:val="en-US" w:eastAsia="ru-RU"/>
        </w:rPr>
        <w:t xml:space="preserve"> </w:t>
      </w:r>
      <w:r w:rsidRPr="0038088C">
        <w:rPr>
          <w:rFonts w:ascii="Times New Roman" w:eastAsia="Calibri" w:hAnsi="Times New Roman" w:cs="Times New Roman"/>
          <w:sz w:val="28"/>
          <w:szCs w:val="28"/>
          <w:lang w:eastAsia="ru-RU"/>
        </w:rPr>
        <w:t>тема</w:t>
      </w:r>
      <w:r w:rsidRPr="0038088C">
        <w:rPr>
          <w:rFonts w:ascii="Times New Roman" w:eastAsia="Calibri" w:hAnsi="Times New Roman" w:cs="Times New Roman"/>
          <w:sz w:val="28"/>
          <w:szCs w:val="28"/>
          <w:lang w:val="en-US" w:eastAsia="ru-RU"/>
        </w:rPr>
        <w:t xml:space="preserve">: </w:t>
      </w:r>
    </w:p>
    <w:p w:rsidR="0038088C" w:rsidRPr="0038088C" w:rsidRDefault="0038088C" w:rsidP="0038088C">
      <w:pPr>
        <w:widowControl w:val="0"/>
        <w:tabs>
          <w:tab w:val="left" w:pos="1080"/>
        </w:tabs>
        <w:autoSpaceDE w:val="0"/>
        <w:autoSpaceDN w:val="0"/>
        <w:adjustRightInd w:val="0"/>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z w:val="28"/>
          <w:szCs w:val="28"/>
          <w:lang w:val="en-US" w:eastAsia="ru-RU"/>
        </w:rPr>
        <w:t xml:space="preserve">"Natural stimulants". Sedative preparations". </w:t>
      </w:r>
    </w:p>
    <w:p w:rsidR="0038088C" w:rsidRPr="0038088C" w:rsidRDefault="0038088C" w:rsidP="0038088C">
      <w:pPr>
        <w:widowControl w:val="0"/>
        <w:tabs>
          <w:tab w:val="left" w:pos="1080"/>
        </w:tabs>
        <w:autoSpaceDE w:val="0"/>
        <w:autoSpaceDN w:val="0"/>
        <w:adjustRightInd w:val="0"/>
        <w:spacing w:after="0" w:line="240" w:lineRule="auto"/>
        <w:jc w:val="right"/>
        <w:rPr>
          <w:rFonts w:ascii="Times New Roman" w:eastAsia="Times New Roman" w:hAnsi="Times New Roman" w:cs="Times New Roman"/>
          <w:b/>
          <w:sz w:val="24"/>
          <w:szCs w:val="24"/>
          <w:lang w:val="en-US" w:eastAsia="ru-RU"/>
        </w:rPr>
      </w:pPr>
      <w:r w:rsidRPr="0038088C">
        <w:rPr>
          <w:rFonts w:ascii="Times New Roman" w:eastAsia="Times New Roman" w:hAnsi="Times New Roman" w:cs="Times New Roman"/>
          <w:b/>
          <w:sz w:val="24"/>
          <w:szCs w:val="24"/>
          <w:lang w:eastAsia="ru-RU"/>
        </w:rPr>
        <w:t>Приложение</w:t>
      </w:r>
      <w:r w:rsidRPr="0038088C">
        <w:rPr>
          <w:rFonts w:ascii="Times New Roman" w:eastAsia="Times New Roman" w:hAnsi="Times New Roman" w:cs="Times New Roman"/>
          <w:b/>
          <w:sz w:val="24"/>
          <w:szCs w:val="24"/>
          <w:lang w:val="en-US" w:eastAsia="ru-RU"/>
        </w:rPr>
        <w:t xml:space="preserve"> 1</w:t>
      </w:r>
    </w:p>
    <w:p w:rsidR="0038088C" w:rsidRPr="0038088C" w:rsidRDefault="0038088C" w:rsidP="0038088C">
      <w:pPr>
        <w:widowControl w:val="0"/>
        <w:tabs>
          <w:tab w:val="left" w:pos="1080"/>
        </w:tabs>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38088C">
        <w:rPr>
          <w:rFonts w:ascii="Times New Roman" w:eastAsia="Times New Roman" w:hAnsi="Times New Roman" w:cs="Times New Roman"/>
          <w:sz w:val="24"/>
          <w:szCs w:val="24"/>
          <w:lang w:val="en-US" w:eastAsia="ru-RU"/>
        </w:rPr>
        <w:t xml:space="preserve">These drugs act on the nervous system. There are two major types of neuropharmacologic drugs: automic drugs and central nervous system drugs. Central nervous system drugs are those which affect the central nervous system. They are of two main types: those which stimulate the nerves in the brain and spinal cord, </w:t>
      </w:r>
      <w:r w:rsidRPr="0038088C">
        <w:rPr>
          <w:rFonts w:ascii="Times New Roman" w:eastAsia="Times New Roman" w:hAnsi="Times New Roman" w:cs="Times New Roman"/>
          <w:color w:val="000000"/>
          <w:sz w:val="24"/>
          <w:szCs w:val="24"/>
          <w:lang w:val="en-US" w:eastAsia="ru-RU"/>
        </w:rPr>
        <w:t>stimulants</w:t>
      </w:r>
      <w:r w:rsidRPr="0038088C">
        <w:rPr>
          <w:rFonts w:ascii="Times New Roman" w:eastAsia="Times New Roman" w:hAnsi="Times New Roman" w:cs="Times New Roman"/>
          <w:sz w:val="24"/>
          <w:szCs w:val="24"/>
          <w:lang w:val="en-US" w:eastAsia="ru-RU"/>
        </w:rPr>
        <w:t xml:space="preserve">, and those which depress the nerves in the brain and spinal cord, </w:t>
      </w:r>
      <w:r w:rsidRPr="0038088C">
        <w:rPr>
          <w:rFonts w:ascii="Times New Roman" w:eastAsia="Times New Roman" w:hAnsi="Times New Roman" w:cs="Times New Roman"/>
          <w:color w:val="000000"/>
          <w:sz w:val="24"/>
          <w:szCs w:val="24"/>
          <w:lang w:val="en-US" w:eastAsia="ru-RU"/>
        </w:rPr>
        <w:t>depressants.</w:t>
      </w:r>
    </w:p>
    <w:p w:rsidR="0038088C" w:rsidRPr="0038088C" w:rsidRDefault="0038088C" w:rsidP="0038088C">
      <w:pPr>
        <w:widowControl w:val="0"/>
        <w:tabs>
          <w:tab w:val="left" w:pos="1080"/>
        </w:tabs>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38088C">
        <w:rPr>
          <w:rFonts w:ascii="Times New Roman" w:eastAsia="Times New Roman" w:hAnsi="Times New Roman" w:cs="Times New Roman"/>
          <w:i/>
          <w:iCs/>
          <w:color w:val="000000"/>
          <w:sz w:val="24"/>
          <w:szCs w:val="24"/>
          <w:lang w:val="en-US" w:eastAsia="ru-RU"/>
        </w:rPr>
        <w:t>Stimulants</w:t>
      </w:r>
      <w:r w:rsidRPr="0038088C">
        <w:rPr>
          <w:rFonts w:ascii="Times New Roman" w:eastAsia="Times New Roman" w:hAnsi="Times New Roman" w:cs="Times New Roman"/>
          <w:color w:val="000000"/>
          <w:sz w:val="24"/>
          <w:szCs w:val="24"/>
          <w:lang w:val="en-US" w:eastAsia="ru-RU"/>
        </w:rPr>
        <w:t xml:space="preserve"> are used to speed up vital processes in cases of shock and collapse, and also to oppose the depressant effect of other drugs.</w:t>
      </w:r>
    </w:p>
    <w:p w:rsidR="0038088C" w:rsidRPr="0038088C" w:rsidRDefault="0038088C" w:rsidP="0038088C">
      <w:pPr>
        <w:widowControl w:val="0"/>
        <w:tabs>
          <w:tab w:val="left" w:pos="1080"/>
        </w:tabs>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38088C">
        <w:rPr>
          <w:rFonts w:ascii="Times New Roman" w:eastAsia="Times New Roman" w:hAnsi="Times New Roman" w:cs="Times New Roman"/>
          <w:i/>
          <w:iCs/>
          <w:color w:val="000000"/>
          <w:sz w:val="24"/>
          <w:szCs w:val="24"/>
          <w:lang w:val="en-US" w:eastAsia="ru-RU"/>
        </w:rPr>
        <w:t>Depressants</w:t>
      </w:r>
      <w:r w:rsidRPr="0038088C">
        <w:rPr>
          <w:rFonts w:ascii="Times New Roman" w:eastAsia="Times New Roman" w:hAnsi="Times New Roman" w:cs="Times New Roman"/>
          <w:color w:val="000000"/>
          <w:sz w:val="24"/>
          <w:szCs w:val="24"/>
          <w:lang w:val="en-US" w:eastAsia="ru-RU"/>
        </w:rPr>
        <w:t xml:space="preserve"> include analgesics, hypnotics, sedatives and barbiturates, tranquilizers, anticonvulsants, alcohol, and anesthetics.Analgesics are agents which act to relieve pain. Examples of analgesics are acetylsalicylic acid (aspirin), acetaminophen (Tylenol), and dextropropoxyphene (Darvon). Aspirin and Tylenol are </w:t>
      </w:r>
      <w:r w:rsidRPr="0038088C">
        <w:rPr>
          <w:rFonts w:ascii="Times New Roman" w:eastAsia="Times New Roman" w:hAnsi="Times New Roman" w:cs="Times New Roman"/>
          <w:i/>
          <w:iCs/>
          <w:color w:val="000000"/>
          <w:sz w:val="24"/>
          <w:szCs w:val="24"/>
          <w:lang w:val="en-US" w:eastAsia="ru-RU"/>
        </w:rPr>
        <w:t>antipyretics</w:t>
      </w:r>
      <w:r w:rsidRPr="0038088C">
        <w:rPr>
          <w:rFonts w:ascii="Times New Roman" w:eastAsia="Times New Roman" w:hAnsi="Times New Roman" w:cs="Times New Roman"/>
          <w:color w:val="000000"/>
          <w:sz w:val="24"/>
          <w:szCs w:val="24"/>
          <w:lang w:val="en-US" w:eastAsia="ru-RU"/>
        </w:rPr>
        <w:t xml:space="preserve"> (agents against fever) as well as analgesics. Darvon is used to lessen any type of mild pain, especially in recurrent or chronic disease.</w:t>
      </w:r>
    </w:p>
    <w:p w:rsidR="0038088C" w:rsidRPr="0038088C" w:rsidRDefault="0038088C" w:rsidP="0038088C">
      <w:pPr>
        <w:widowControl w:val="0"/>
        <w:tabs>
          <w:tab w:val="left" w:pos="1080"/>
        </w:tabs>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38088C">
        <w:rPr>
          <w:rFonts w:ascii="Times New Roman" w:eastAsia="Times New Roman" w:hAnsi="Times New Roman" w:cs="Times New Roman"/>
          <w:color w:val="000000"/>
          <w:sz w:val="24"/>
          <w:szCs w:val="24"/>
          <w:lang w:val="en-US" w:eastAsia="ru-RU"/>
        </w:rPr>
        <w:t>Acetylsalicylic acid, acetaminophean, and dextropropoxyphene are examples of non-narcotic analgesics. Examples of narcotic analgesics are opium, morphine, heroin, codeine, and meperidine (Demedrol). Narcotics are drugs which, in moderate doses, can suppress the central nervous system and relieve pain, but in excessive doses produce unconsciousness, stupor, coma, and possibly death. Most of the narcotic analgesics are addictive and habit-forming.</w:t>
      </w:r>
    </w:p>
    <w:p w:rsidR="0038088C" w:rsidRPr="0038088C" w:rsidRDefault="0038088C" w:rsidP="0038088C">
      <w:pPr>
        <w:jc w:val="right"/>
        <w:rPr>
          <w:rFonts w:ascii="Times New Roman" w:eastAsia="Times New Roman" w:hAnsi="Times New Roman" w:cs="Times New Roman"/>
          <w:b/>
          <w:sz w:val="24"/>
          <w:szCs w:val="24"/>
          <w:lang w:val="en-US"/>
        </w:rPr>
      </w:pPr>
      <w:r w:rsidRPr="0038088C">
        <w:rPr>
          <w:rFonts w:ascii="Times New Roman" w:eastAsia="Times New Roman" w:hAnsi="Times New Roman" w:cs="Times New Roman"/>
          <w:b/>
          <w:sz w:val="24"/>
          <w:szCs w:val="24"/>
          <w:lang w:eastAsia="ru-RU"/>
        </w:rPr>
        <w:t>приложение</w:t>
      </w:r>
      <w:r w:rsidRPr="0038088C">
        <w:rPr>
          <w:rFonts w:ascii="Times New Roman" w:eastAsia="Times New Roman" w:hAnsi="Times New Roman" w:cs="Times New Roman"/>
          <w:b/>
          <w:sz w:val="24"/>
          <w:szCs w:val="24"/>
          <w:lang w:val="en-US" w:eastAsia="ru-RU"/>
        </w:rPr>
        <w:t xml:space="preserve"> 2</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Lexapro is used for:</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Treating depression or generalized anxiety disorder. It may also be used for other conditions as determined by your doctor. Lexapro is a selective serotonin reuptake inhibitor (SSRI). It works by restoring the balance of serotonin, a natural substance in the brain, which helps to improve certain mood problems.</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Do NOT use Lexapro if: • you are allergic to any ingredient in Lexapro,• you are taking citalopram.</w:t>
      </w:r>
    </w:p>
    <w:p w:rsidR="0038088C" w:rsidRPr="0038088C" w:rsidRDefault="0038088C" w:rsidP="0038088C">
      <w:pPr>
        <w:spacing w:after="0" w:line="240" w:lineRule="auto"/>
        <w:jc w:val="both"/>
        <w:rPr>
          <w:rFonts w:ascii="Times New Roman" w:eastAsia="Times New Roman" w:hAnsi="Times New Roman" w:cs="Times New Roman"/>
          <w:i/>
          <w:iCs/>
          <w:sz w:val="24"/>
          <w:szCs w:val="24"/>
          <w:lang w:val="en-US" w:eastAsia="ru-RU"/>
        </w:rPr>
      </w:pPr>
      <w:r w:rsidRPr="0038088C">
        <w:rPr>
          <w:rFonts w:ascii="Times New Roman" w:eastAsia="Times New Roman" w:hAnsi="Times New Roman" w:cs="Times New Roman"/>
          <w:i/>
          <w:iCs/>
          <w:sz w:val="24"/>
          <w:szCs w:val="24"/>
          <w:lang w:val="en-US" w:eastAsia="ru-RU"/>
        </w:rPr>
        <w:t>Before using Lexapro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Some medical conditions may interact with Lexapro . Tell your doctor or pharmacist if you have any medical conditions, especially if any of the following apply to you: • if you are pregnant, planning to become pregnant, or are breast-feeding, • if you are taking any prescription or nonprescription medicine, herbal preparation, or dietary supplement, • if you have allergies to medicines, foods, or other substances, • if you or a family member has a history of bipolar disorder (manic-depression), other mental or mood problems, suicidal thoughts or attempts, or alcohol or substance abuse, • if you have a history of seizures, liver problems, severe kidney problems, stomach or bowel bleeding, or metabolism problems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Some MEDICINES MAY INTERACT with Lexapro . Tell your health care provider if you are taking any other medicines, especially any of the following:</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 • Anticoagulants (eg, warfarin), aspirin, or nonsteroidal anti-inflammatory drugs (NSAIDs) (eg, ibuprofen) because the risk of bleeding, including stomach bleeding, may be increased, • Diuretics (eg, furosemide, hydrochlorothiazide) because the risk of low blood sodium levels may be increased.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How to use Lexapro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Use Lexapro as directed by your doctor. Check the label on the medicine for exact dosing instructions. • Take Lexapro by mouth with or without food. • Taking Lexapro at the same time each day will help you remember to take it. • Continue to take Lexapro even if you feel well. Do not miss any doses. • Do not suddenly stop taking Lexapro without checking with your doctor. Side effects may occur. They may include mental or mood changes, numbness or tingling of the skin, dizziness, confusion, headache, trouble sleeping, or unusual tiredness. You will be closely monitored when you start Lexapro and whenever a change in dose is made.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 If you miss a dose of Lexapro , take it as soon as possible. If it is almost time for your next dose, skip the missed dose and go back to your regular dosing schedule. Do not take 2 doses at once. </w:t>
      </w:r>
    </w:p>
    <w:p w:rsidR="0038088C" w:rsidRPr="0038088C" w:rsidRDefault="0038088C" w:rsidP="0038088C">
      <w:pPr>
        <w:spacing w:after="0" w:line="240" w:lineRule="auto"/>
        <w:jc w:val="both"/>
        <w:rPr>
          <w:rFonts w:ascii="Times New Roman" w:eastAsia="Times New Roman" w:hAnsi="Times New Roman" w:cs="Times New Roman"/>
          <w:i/>
          <w:iCs/>
          <w:sz w:val="24"/>
          <w:szCs w:val="24"/>
          <w:lang w:val="en-US" w:eastAsia="ru-RU"/>
        </w:rPr>
      </w:pPr>
      <w:r w:rsidRPr="0038088C">
        <w:rPr>
          <w:rFonts w:ascii="Times New Roman" w:eastAsia="Times New Roman" w:hAnsi="Times New Roman" w:cs="Times New Roman"/>
          <w:i/>
          <w:iCs/>
          <w:sz w:val="24"/>
          <w:szCs w:val="24"/>
          <w:lang w:val="en-US" w:eastAsia="ru-RU"/>
        </w:rPr>
        <w:t>Important safety information:</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 Lexapro may cause drowsiness or dizziness. These effects may be worse if you take it with alcohol or certain medicines. Use Lexapro with caution. Do not drive or perform other possibly unsafe tasks until you know how you react to it. • Do not drink alcohol while you are using Lexapro . • Check with your doctor before you use medicines that may cause drowsiness (eg, sleep aids, muscle relaxers) while you are using Lexapro ; it may add to their effects. • One to 4 weeks may pass before your symptoms improve. Do NOT take more than the recommended dose, change your dose, or use Lexapro for longer than prescribed without checking with your doctor. • Children, teenagers, and young adults who take Lexapro may be at increased risk for suicidal thoughts or actions. Watch all patients who take Lexapro closely. Contact the doctor at once if new, worsened, or sudden symptoms such as depressed mood; anxious, restless, or irritable behavior; panic attacks; or any unusual change in mood or behavior occur. Contact the doctor right away if any signs of suicidal thoughts or actions occur. • Lexapro and a medicine called citalopram have the same active ingredient. Do not take Lexapro if you are also taking citalopram. • Lexapro may rarely cause a prolonged, painful erection. This could happen even when you are not having sex. If this is not treated right away, it could lead to permanent sexual problems such as impotence. Your risk may be greater if you take Lexapro with certain other medicines (eg, "triptans," MAOIs). Symptoms may include agitation; confusion; hallucinations; coma; fever; fast or irregular heartbeat; tremor; excessive sweating; and nausea, vomiting, or diarrhea. • Caution is advised when using Lexapro in the ELDERLY; they may be more sensitive to its effects, especially low blood sodium levels. • Caution is advised when using Lexapro in CHILDREN; they may be more sensitive to its effects, especially increased risk of suicidal thoughts or actions. • Lexapro should be used with extreme caution in CHILDREN; safety and effectiveness in children have not been confirmed.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 Lexapro may cause weight changes. CHILDREN and teenagers may need regular weight and growth checks while they take Lexapro .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 PREGNANCY and BREAST-FEEDING: Lexapro may cause harm to the fetus if it is used during the last 3 months of pregnancy. If you become pregnant, contact your doctor. You will need to discuss the benefits and risks of using Lexapro while you are pregnant. Lexapro is found in breast milk. Do not breast-feed while taking Lexapro.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COMMON side effects persist or become bothersome:</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Constipation; decreased sexual desire or ability; diarrhea; dizziness; drowsiness; dry mouth; headache; increased sweating; lightheadedness when you stand or sit up; loss of appetite; nausea; stomach upset; tiredness; trouble sleeping.</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 xml:space="preserve">Seek medical attention right away if any of these SEVERE side effects occur: </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Severe allergic reactions (rash; hives; itching; difficulty breathing; tightness in the chest; swelling of the mouth, face, lips, or tongue); bizarre behavior; black or bloody stools; chest pain; confusion; decreased concentration; fast or irregular heartbeat; hallucinations; memory loss; menstrual period changes; new or worsening agitation, panic attacks, aggressiveness, impulsiveness, irritability, hostility, exaggerated feeling of well-being, restlessness, or inability to sit still; persistent or severe ringing in the ears; persistent, painful erection; red, swollen, blistered, or peeling skin; seizures; severe or persistent anxiety or trouble sleeping; stomach pain; suicidal thoughts or attempts; tremor; unusual bruising or bleeding; unusual or severe mental or mood changes; vision changes; worsening of depression.</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sz w:val="24"/>
          <w:szCs w:val="24"/>
          <w:lang w:val="en-US" w:eastAsia="ru-RU"/>
        </w:rPr>
        <w:t>If OVERDOSE is suspected: emergency room immediately. Symptoms may include coma; fast, slow, or irregular heartbeat; seizures; severe or persistent dizziness, drowsiness, nausea, or vomiting.</w:t>
      </w:r>
    </w:p>
    <w:p w:rsidR="0038088C" w:rsidRPr="0038088C" w:rsidRDefault="0038088C" w:rsidP="0038088C">
      <w:pPr>
        <w:spacing w:after="0" w:line="240" w:lineRule="auto"/>
        <w:jc w:val="both"/>
        <w:rPr>
          <w:rFonts w:ascii="Times New Roman" w:eastAsia="Times New Roman" w:hAnsi="Times New Roman" w:cs="Times New Roman"/>
          <w:sz w:val="24"/>
          <w:szCs w:val="24"/>
          <w:lang w:val="en-US" w:eastAsia="ru-RU"/>
        </w:rPr>
      </w:pPr>
      <w:r w:rsidRPr="0038088C">
        <w:rPr>
          <w:rFonts w:ascii="Times New Roman" w:eastAsia="Times New Roman" w:hAnsi="Times New Roman" w:cs="Times New Roman"/>
          <w:i/>
          <w:iCs/>
          <w:sz w:val="24"/>
          <w:szCs w:val="24"/>
          <w:lang w:val="en-US" w:eastAsia="ru-RU"/>
        </w:rPr>
        <w:t>Proper storage of Lexapro</w:t>
      </w:r>
      <w:r w:rsidRPr="0038088C">
        <w:rPr>
          <w:rFonts w:ascii="Times New Roman" w:eastAsia="Times New Roman" w:hAnsi="Times New Roman" w:cs="Times New Roman"/>
          <w:sz w:val="24"/>
          <w:szCs w:val="24"/>
          <w:lang w:val="en-US" w:eastAsia="ru-RU"/>
        </w:rPr>
        <w:t xml:space="preserve"> : Store Lexapro at 77 degrees F (25 degrees C). Brief storage at temperatures between 59 and 86 degrees F (15 and 30 degrees C) is permitted. Store away from heat, moisture, and light. Do not store in the bathroom. Keep Lexapro out of the reach of children and away from pets. </w:t>
      </w:r>
    </w:p>
    <w:p w:rsidR="00D40576" w:rsidRPr="00F60417" w:rsidRDefault="00D40576"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№17</w:t>
      </w:r>
    </w:p>
    <w:p w:rsidR="006D4F5C" w:rsidRPr="006D4F5C" w:rsidRDefault="006D4F5C" w:rsidP="006D4F5C">
      <w:pPr>
        <w:spacing w:after="0" w:line="240" w:lineRule="auto"/>
        <w:contextualSpacing/>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«Cancer and Carcinolitica»</w:t>
      </w:r>
    </w:p>
    <w:p w:rsidR="006D4F5C" w:rsidRPr="006D4F5C" w:rsidRDefault="006D4F5C" w:rsidP="006D4F5C">
      <w:pPr>
        <w:spacing w:after="0" w:line="240" w:lineRule="auto"/>
        <w:contextualSpacing/>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contextualSpacing/>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cancer?</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causes of cancer?</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risk factors?</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most common symptoms?</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 common tests include?</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does treatment depend on?</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cancer a dangerous disease?</w:t>
      </w:r>
    </w:p>
    <w:p w:rsidR="006D4F5C" w:rsidRPr="006D4F5C" w:rsidRDefault="006D4F5C" w:rsidP="006D4F5C">
      <w:pPr>
        <w:widowControl w:val="0"/>
        <w:numPr>
          <w:ilvl w:val="0"/>
          <w:numId w:val="148"/>
        </w:numPr>
        <w:tabs>
          <w:tab w:val="left" w:pos="108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Is it curable?</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Grammar</w:t>
      </w:r>
      <w:r w:rsidRPr="006D4F5C">
        <w:rPr>
          <w:rFonts w:ascii="Times New Roman" w:eastAsia="Times New Roman" w:hAnsi="Times New Roman" w:cs="Times New Roman"/>
          <w:sz w:val="28"/>
          <w:szCs w:val="28"/>
          <w:lang w:eastAsia="ru-RU"/>
        </w:rPr>
        <w:t>:</w:t>
      </w:r>
    </w:p>
    <w:p w:rsidR="006D4F5C" w:rsidRPr="006D4F5C" w:rsidRDefault="006D4F5C" w:rsidP="006D4F5C">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rPr>
        <w:t xml:space="preserve">Грамматика – субъектный инфинитивный оборот; придаточные обстоятельственные (условные, сравнительные). </w:t>
      </w:r>
      <w:r w:rsidRPr="006D4F5C">
        <w:rPr>
          <w:rFonts w:ascii="Times New Roman" w:eastAsia="Times New Roman" w:hAnsi="Times New Roman" w:cs="Times New Roman"/>
          <w:sz w:val="28"/>
          <w:szCs w:val="28"/>
          <w:lang w:val="en-US" w:eastAsia="ru-RU"/>
        </w:rPr>
        <w:t>Ex: 1-5 p.64-66.</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Theme vocabulary:</w:t>
      </w:r>
    </w:p>
    <w:p w:rsidR="006D4F5C" w:rsidRPr="006D4F5C" w:rsidRDefault="006D4F5C" w:rsidP="006D4F5C">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rPr>
        <w:t>Введение</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тематической</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лексики</w:t>
      </w:r>
      <w:r w:rsidRPr="006D4F5C">
        <w:rPr>
          <w:rFonts w:ascii="Times New Roman" w:eastAsia="Times New Roman" w:hAnsi="Times New Roman" w:cs="Times New Roman"/>
          <w:sz w:val="28"/>
          <w:szCs w:val="28"/>
          <w:lang w:val="en-US"/>
        </w:rPr>
        <w:t>:</w:t>
      </w:r>
      <w:r w:rsidRPr="006D4F5C">
        <w:rPr>
          <w:rFonts w:ascii="Times New Roman" w:eastAsia="Times New Roman" w:hAnsi="Times New Roman" w:cs="Times New Roman"/>
          <w:sz w:val="28"/>
          <w:szCs w:val="28"/>
          <w:lang w:val="en-US" w:eastAsia="ru-RU"/>
        </w:rPr>
        <w:t xml:space="preserve"> tumor, applicable, unpredictable, confusing aspects, to solve, to prevent cell division, a low therapeutic index, toxicity, diseased tissue, to interfere with, routinely.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Consolidation:</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 xml:space="preserve">1. </w:t>
      </w:r>
      <w:r w:rsidRPr="006D4F5C">
        <w:rPr>
          <w:rFonts w:ascii="Times New Roman" w:eastAsia="Times New Roman" w:hAnsi="Times New Roman" w:cs="Times New Roman"/>
          <w:sz w:val="28"/>
          <w:szCs w:val="28"/>
          <w:lang w:eastAsia="ru-RU"/>
        </w:rPr>
        <w:t>Изучающее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чтение</w:t>
      </w:r>
      <w:r w:rsidRPr="006D4F5C">
        <w:rPr>
          <w:rFonts w:ascii="Times New Roman" w:eastAsia="Times New Roman" w:hAnsi="Times New Roman" w:cs="Times New Roman"/>
          <w:sz w:val="28"/>
          <w:szCs w:val="28"/>
          <w:lang w:val="en-US" w:eastAsia="ru-RU"/>
        </w:rPr>
        <w:t>. text A p.63.</w:t>
      </w:r>
    </w:p>
    <w:p w:rsidR="006D4F5C" w:rsidRPr="006D4F5C" w:rsidRDefault="006D4F5C" w:rsidP="006D4F5C">
      <w:pPr>
        <w:widowControl w:val="0"/>
        <w:tabs>
          <w:tab w:val="left" w:pos="708"/>
          <w:tab w:val="center" w:pos="4677"/>
          <w:tab w:val="right" w:pos="9355"/>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2. Лексический анализ текста: нахождение эквивалентов с их переводом </w:t>
      </w:r>
      <w:r w:rsidRPr="006D4F5C">
        <w:rPr>
          <w:rFonts w:ascii="Times New Roman" w:eastAsia="Times New Roman" w:hAnsi="Times New Roman" w:cs="Times New Roman"/>
          <w:sz w:val="28"/>
          <w:szCs w:val="28"/>
          <w:lang w:val="en-US" w:eastAsia="ru-RU"/>
        </w:rPr>
        <w:t>ex</w:t>
      </w:r>
      <w:r w:rsidRPr="006D4F5C">
        <w:rPr>
          <w:rFonts w:ascii="Times New Roman" w:eastAsia="Times New Roman" w:hAnsi="Times New Roman" w:cs="Times New Roman"/>
          <w:sz w:val="28"/>
          <w:szCs w:val="28"/>
          <w:lang w:eastAsia="ru-RU"/>
        </w:rPr>
        <w:t xml:space="preserve"> 8 </w:t>
      </w:r>
      <w:r w:rsidRPr="006D4F5C">
        <w:rPr>
          <w:rFonts w:ascii="Times New Roman" w:eastAsia="Times New Roman" w:hAnsi="Times New Roman" w:cs="Times New Roman"/>
          <w:sz w:val="28"/>
          <w:szCs w:val="28"/>
          <w:lang w:val="en-US" w:eastAsia="ru-RU"/>
        </w:rPr>
        <w:t>p</w:t>
      </w:r>
      <w:r w:rsidRPr="006D4F5C">
        <w:rPr>
          <w:rFonts w:ascii="Times New Roman" w:eastAsia="Times New Roman" w:hAnsi="Times New Roman" w:cs="Times New Roman"/>
          <w:sz w:val="28"/>
          <w:szCs w:val="28"/>
          <w:lang w:eastAsia="ru-RU"/>
        </w:rPr>
        <w:t>.66;</w:t>
      </w:r>
    </w:p>
    <w:p w:rsidR="006D4F5C" w:rsidRPr="006D4F5C" w:rsidRDefault="006D4F5C" w:rsidP="006D4F5C">
      <w:pPr>
        <w:spacing w:after="0" w:line="240" w:lineRule="auto"/>
        <w:jc w:val="both"/>
        <w:rPr>
          <w:rFonts w:ascii="Times New Roman" w:eastAsia="Times New Roman" w:hAnsi="Times New Roman" w:cs="Times New Roman"/>
          <w:color w:val="000000"/>
          <w:sz w:val="28"/>
          <w:szCs w:val="28"/>
          <w:lang w:eastAsia="ru-RU"/>
        </w:rPr>
      </w:pPr>
      <w:r w:rsidRPr="006D4F5C">
        <w:rPr>
          <w:rFonts w:ascii="Times New Roman" w:eastAsia="Times New Roman" w:hAnsi="Times New Roman" w:cs="Times New Roman"/>
          <w:sz w:val="28"/>
          <w:szCs w:val="28"/>
          <w:lang w:eastAsia="ru-RU"/>
        </w:rPr>
        <w:t xml:space="preserve">3. Выполнение упражнения на заполнение пропусков словосочетаниями </w:t>
      </w:r>
      <w:r w:rsidRPr="006D4F5C">
        <w:rPr>
          <w:rFonts w:ascii="Times New Roman" w:eastAsia="Times New Roman" w:hAnsi="Times New Roman" w:cs="Times New Roman"/>
          <w:sz w:val="28"/>
          <w:szCs w:val="28"/>
          <w:lang w:val="en-US" w:eastAsia="ru-RU"/>
        </w:rPr>
        <w:t>ex</w:t>
      </w:r>
      <w:r w:rsidRPr="006D4F5C">
        <w:rPr>
          <w:rFonts w:ascii="Times New Roman" w:eastAsia="Times New Roman" w:hAnsi="Times New Roman" w:cs="Times New Roman"/>
          <w:sz w:val="28"/>
          <w:szCs w:val="28"/>
          <w:lang w:eastAsia="ru-RU"/>
        </w:rPr>
        <w:t xml:space="preserve"> 6 </w:t>
      </w:r>
      <w:r w:rsidRPr="006D4F5C">
        <w:rPr>
          <w:rFonts w:ascii="Times New Roman" w:eastAsia="Times New Roman" w:hAnsi="Times New Roman" w:cs="Times New Roman"/>
          <w:sz w:val="28"/>
          <w:szCs w:val="28"/>
          <w:lang w:val="en-US" w:eastAsia="ru-RU"/>
        </w:rPr>
        <w:t>p</w:t>
      </w:r>
      <w:r w:rsidRPr="006D4F5C">
        <w:rPr>
          <w:rFonts w:ascii="Times New Roman" w:eastAsia="Times New Roman" w:hAnsi="Times New Roman" w:cs="Times New Roman"/>
          <w:sz w:val="28"/>
          <w:szCs w:val="28"/>
          <w:lang w:eastAsia="ru-RU"/>
        </w:rPr>
        <w:t>.66 (</w:t>
      </w:r>
      <w:r w:rsidRPr="006D4F5C">
        <w:rPr>
          <w:rFonts w:ascii="Times New Roman" w:eastAsia="Times New Roman" w:hAnsi="Times New Roman" w:cs="Times New Roman"/>
          <w:color w:val="000000"/>
          <w:sz w:val="28"/>
          <w:szCs w:val="28"/>
          <w:lang w:val="en-US" w:eastAsia="ru-RU"/>
        </w:rPr>
        <w:t>L</w:t>
      </w:r>
      <w:r w:rsidRPr="006D4F5C">
        <w:rPr>
          <w:rFonts w:ascii="Times New Roman" w:eastAsia="Times New Roman" w:hAnsi="Times New Roman" w:cs="Times New Roman"/>
          <w:color w:val="000000"/>
          <w:sz w:val="28"/>
          <w:szCs w:val="28"/>
          <w:lang w:eastAsia="ru-RU"/>
        </w:rPr>
        <w:t>.</w:t>
      </w:r>
      <w:r w:rsidRPr="006D4F5C">
        <w:rPr>
          <w:rFonts w:ascii="Times New Roman" w:eastAsia="Times New Roman" w:hAnsi="Times New Roman" w:cs="Times New Roman"/>
          <w:color w:val="000000"/>
          <w:sz w:val="28"/>
          <w:szCs w:val="28"/>
          <w:lang w:val="en-US" w:eastAsia="ru-RU"/>
        </w:rPr>
        <w:t>G</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Nosova</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G</w:t>
      </w:r>
      <w:r w:rsidRPr="006D4F5C">
        <w:rPr>
          <w:rFonts w:ascii="Times New Roman" w:eastAsia="Times New Roman" w:hAnsi="Times New Roman" w:cs="Times New Roman"/>
          <w:color w:val="000000"/>
          <w:sz w:val="28"/>
          <w:szCs w:val="28"/>
          <w:lang w:eastAsia="ru-RU"/>
        </w:rPr>
        <w:t>.</w:t>
      </w:r>
      <w:r w:rsidRPr="006D4F5C">
        <w:rPr>
          <w:rFonts w:ascii="Times New Roman" w:eastAsia="Times New Roman" w:hAnsi="Times New Roman" w:cs="Times New Roman"/>
          <w:color w:val="000000"/>
          <w:sz w:val="28"/>
          <w:szCs w:val="28"/>
          <w:lang w:val="en-US" w:eastAsia="ru-RU"/>
        </w:rPr>
        <w:t>V</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Yurchuk</w:t>
      </w:r>
      <w:r w:rsidRPr="006D4F5C">
        <w:rPr>
          <w:rFonts w:ascii="Times New Roman" w:eastAsia="Times New Roman" w:hAnsi="Times New Roman" w:cs="Times New Roman"/>
          <w:color w:val="000000"/>
          <w:sz w:val="28"/>
          <w:szCs w:val="28"/>
          <w:lang w:eastAsia="ru-RU"/>
        </w:rPr>
        <w:t xml:space="preserve"> " </w:t>
      </w:r>
      <w:r w:rsidRPr="006D4F5C">
        <w:rPr>
          <w:rFonts w:ascii="Times New Roman" w:eastAsia="Times New Roman" w:hAnsi="Times New Roman" w:cs="Times New Roman"/>
          <w:color w:val="000000"/>
          <w:sz w:val="28"/>
          <w:szCs w:val="28"/>
          <w:lang w:val="en-US" w:eastAsia="ru-RU"/>
        </w:rPr>
        <w:t>Pharmacy</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in</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my</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life</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Krasnoyarsk</w:t>
      </w:r>
      <w:r w:rsidRPr="006D4F5C">
        <w:rPr>
          <w:rFonts w:ascii="Times New Roman" w:eastAsia="Times New Roman" w:hAnsi="Times New Roman" w:cs="Times New Roman"/>
          <w:color w:val="000000"/>
          <w:sz w:val="28"/>
          <w:szCs w:val="28"/>
          <w:lang w:eastAsia="ru-RU"/>
        </w:rPr>
        <w:t>, КрасГМУ,2008);</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4. Аннотация лекарственного препарата см. Приложение 2.</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Insert the necessary words:</w:t>
      </w:r>
    </w:p>
    <w:p w:rsidR="006D4F5C" w:rsidRPr="006D4F5C" w:rsidRDefault="006D4F5C" w:rsidP="006D4F5C">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CANCER IS…  … OF ABNORMAL CELLS.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a disease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appearance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the uncontrolled proliferation</w:t>
      </w:r>
    </w:p>
    <w:p w:rsidR="006D4F5C" w:rsidRPr="00633CC1"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4. existence</w:t>
      </w:r>
    </w:p>
    <w:p w:rsidR="006D4F5C" w:rsidRPr="006D4F5C" w:rsidRDefault="006D4F5C" w:rsidP="006D4F5C">
      <w:pPr>
        <w:widowControl w:val="0"/>
        <w:numPr>
          <w:ilvl w:val="0"/>
          <w:numId w:val="149"/>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THESE CELLS OFTEN FORM…  .</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healthy cells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 tumor</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proliferation</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 disease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numPr>
          <w:ilvl w:val="0"/>
          <w:numId w:val="149"/>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NOT ALL TUMORS FOUND IN THE BODY ARE CANCEROUS, THEY CAN BE…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malignant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benign</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3.multiplying</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4.uncurable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numPr>
          <w:ilvl w:val="0"/>
          <w:numId w:val="149"/>
        </w:numPr>
        <w:tabs>
          <w:tab w:val="left" w:pos="720"/>
        </w:tabs>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CANCEROUS CELLS ARE CAPABLE OF … RAPIDLY.</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multiplying</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cure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convalescence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4.illness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numPr>
          <w:ilvl w:val="0"/>
          <w:numId w:val="149"/>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CANCEROUS CELLS … HEALTHY CELLS AND TISSUES.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1.include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2.contain</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3.prevent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destroy</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numPr>
          <w:ilvl w:val="0"/>
          <w:numId w:val="149"/>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CANCER SPREADS …  … </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only within one organ</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all over the body</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proliferation</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4.once during the life time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numPr>
          <w:ilvl w:val="0"/>
          <w:numId w:val="149"/>
        </w:numPr>
        <w:autoSpaceDE w:val="0"/>
        <w:autoSpaceDN w:val="0"/>
        <w:adjustRightInd w:val="0"/>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CHEMOTHERAPY IS …….</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the use of high doses of radiation</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metastasis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the use of potent drugs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 xml:space="preserve">4. </w:t>
      </w:r>
      <w:r w:rsidRPr="006D4F5C">
        <w:rPr>
          <w:rFonts w:ascii="Times New Roman" w:eastAsia="Times New Roman" w:hAnsi="Times New Roman" w:cs="Times New Roman"/>
          <w:sz w:val="28"/>
          <w:szCs w:val="28"/>
          <w:lang w:val="en-US" w:eastAsia="ru-RU"/>
        </w:rPr>
        <w:t>cutting</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sz w:val="28"/>
          <w:szCs w:val="28"/>
          <w:lang w:eastAsia="ru-RU"/>
        </w:rPr>
        <w:t>: 1-3; 2- 2; 3- 2; 4- 1; 5- 4; 6- 2; 7- 3.</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Tell about the drug treatment of cancer. Use the active vocabulary.</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33CC1"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The most widely methods of cancer treatment include surgery, chemotherapy and radiation therapy. Chemotherapy is the use of potent drugs. Radiation therapy is the use of high doses of radiation.</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xml:space="preserve"> Tell why it’s difficult to cure cancer and if it’s possible to cure it.</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Cancer is actually a general name for an entire group of diseases. In reality there are presently 100 different cancers known to man and each is unique. That is why it is so very difficult to find a cure for cancer, since that entails finding the answer to at least 100 diseases – not simply one disease.</w:t>
      </w:r>
    </w:p>
    <w:p w:rsidR="006D4F5C" w:rsidRPr="006D4F5C" w:rsidRDefault="006D4F5C" w:rsidP="006D4F5C">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Progress, however, has been made in many cancers, and research continues in all cancers. It’s possible to cope with the disease on condition a patient examines his health regularly and consults a doctor at the first suspicion of disease when it is in an early stage, until the disease is not running.</w:t>
      </w:r>
    </w:p>
    <w:p w:rsidR="006D4F5C" w:rsidRPr="006D4F5C" w:rsidRDefault="006D4F5C" w:rsidP="006D4F5C">
      <w:pPr>
        <w:widowControl w:val="0"/>
        <w:tabs>
          <w:tab w:val="left" w:pos="3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contextualSpacing/>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переводить тексты общемедицинского характера;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распознать и литературно перевести грамматические структуры;</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знать и уметь пользоваться тематической лексикой;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ориентироваться в тексте и находить ключевую информацию;</w:t>
      </w:r>
    </w:p>
    <w:p w:rsidR="006D4F5C" w:rsidRPr="006D4F5C" w:rsidRDefault="006D4F5C" w:rsidP="0038088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обладать способностью сопоставлять и анализировать информацию;</w:t>
      </w:r>
    </w:p>
    <w:p w:rsidR="006D4F5C" w:rsidRPr="006D4F5C" w:rsidRDefault="006D4F5C" w:rsidP="006D4F5C">
      <w:pPr>
        <w:spacing w:after="0" w:line="240" w:lineRule="auto"/>
        <w:contextualSpacing/>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33CC1" w:rsidRDefault="006D4F5C" w:rsidP="00633CC1">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Рекомендуемая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00633CC1">
        <w:rPr>
          <w:rFonts w:ascii="Times New Roman" w:eastAsia="Times New Roman" w:hAnsi="Times New Roman" w:cs="Times New Roman"/>
          <w:sz w:val="28"/>
          <w:szCs w:val="28"/>
          <w:lang w:val="en-US" w:eastAsia="ru-RU"/>
        </w:rPr>
        <w:t xml:space="preserve"> - “New tendencies in oncology”</w:t>
      </w:r>
    </w:p>
    <w:p w:rsidR="006D4F5C" w:rsidRPr="006D4F5C" w:rsidRDefault="006D4F5C" w:rsidP="006D4F5C">
      <w:pPr>
        <w:jc w:val="right"/>
        <w:rPr>
          <w:rFonts w:ascii="Times New Roman" w:eastAsia="Times New Roman" w:hAnsi="Times New Roman" w:cs="Times New Roman"/>
          <w:sz w:val="28"/>
          <w:szCs w:val="28"/>
          <w:lang w:eastAsia="ru-RU"/>
        </w:rPr>
      </w:pPr>
      <w:r w:rsidRPr="006D4F5C">
        <w:rPr>
          <w:rFonts w:ascii="Calibri" w:eastAsia="Times New Roman" w:hAnsi="Calibri"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Субъектный инфинитивный оборот или именительный падеж с инфинитивом (сложное подлежащее)</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Субъектный инфинитивный оборот или сложное подлежащее состоит из существительного или личного местоимения в И.п. и инфинитива, обозначающего действие.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Эта конструкция разделена на 2 части глаголом-сказуемым в личной форме, причём последний чаще используется в страдательном залоге.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Субъектный инфинитивный оборот представляет собой сложное подлежащее и на русский язык переводится сложноподчинённым предложением с вводными словами (ка</w:t>
      </w:r>
      <w:r w:rsidR="00633CC1">
        <w:rPr>
          <w:rFonts w:ascii="Times New Roman" w:eastAsia="Times New Roman" w:hAnsi="Times New Roman" w:cs="Times New Roman"/>
          <w:sz w:val="28"/>
          <w:szCs w:val="28"/>
          <w:lang w:eastAsia="ru-RU"/>
        </w:rPr>
        <w:t>к известно, по-видимому и т.п.)</w:t>
      </w:r>
    </w:p>
    <w:p w:rsidR="006D4F5C" w:rsidRPr="006D4F5C" w:rsidRDefault="006D4F5C" w:rsidP="006D4F5C">
      <w:pPr>
        <w:spacing w:after="0" w:line="240" w:lineRule="auto"/>
        <w:jc w:val="both"/>
        <w:rPr>
          <w:rFonts w:ascii="Times New Roman" w:eastAsia="Times New Roman" w:hAnsi="Times New Roman" w:cs="Times New Roman"/>
          <w:sz w:val="28"/>
          <w:szCs w:val="28"/>
          <w:u w:val="single"/>
          <w:lang w:eastAsia="ru-RU"/>
        </w:rPr>
      </w:pPr>
      <w:r w:rsidRPr="006D4F5C">
        <w:rPr>
          <w:rFonts w:ascii="Times New Roman" w:eastAsia="Times New Roman" w:hAnsi="Times New Roman" w:cs="Times New Roman"/>
          <w:sz w:val="28"/>
          <w:szCs w:val="28"/>
          <w:u w:val="single"/>
          <w:lang w:eastAsia="ru-RU"/>
        </w:rPr>
        <w:t>Случаи употребления оборота с глаголами</w:t>
      </w:r>
      <w:r w:rsidR="00633CC1">
        <w:rPr>
          <w:rFonts w:ascii="Times New Roman" w:eastAsia="Times New Roman" w:hAnsi="Times New Roman" w:cs="Times New Roman"/>
          <w:sz w:val="28"/>
          <w:szCs w:val="28"/>
          <w:u w:val="single"/>
          <w:lang w:eastAsia="ru-RU"/>
        </w:rPr>
        <w:t xml:space="preserve"> в страдательном залоге:</w:t>
      </w:r>
    </w:p>
    <w:p w:rsidR="006D4F5C" w:rsidRPr="006D4F5C" w:rsidRDefault="006D4F5C" w:rsidP="006D4F5C">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Глаголы сообщения. Обороты с этими словами характерны для газет и теленовостей, когда источник информации неизвестен, не важен или его скрывают.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announced</w:t>
      </w:r>
      <w:r w:rsidRPr="006D4F5C">
        <w:rPr>
          <w:rFonts w:ascii="Times New Roman" w:eastAsia="Times New Roman" w:hAnsi="Times New Roman" w:cs="Times New Roman"/>
          <w:sz w:val="28"/>
          <w:szCs w:val="28"/>
          <w:lang w:eastAsia="ru-RU"/>
        </w:rPr>
        <w:t xml:space="preserve"> – заявляют, сообщают,…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described</w:t>
      </w:r>
      <w:r w:rsidRPr="006D4F5C">
        <w:rPr>
          <w:rFonts w:ascii="Times New Roman" w:eastAsia="Times New Roman" w:hAnsi="Times New Roman" w:cs="Times New Roman"/>
          <w:sz w:val="28"/>
          <w:szCs w:val="28"/>
          <w:lang w:eastAsia="ru-RU"/>
        </w:rPr>
        <w:t xml:space="preserve"> - описывают, изображают,…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reported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сообщают</w:t>
      </w:r>
      <w:r w:rsidRPr="006D4F5C">
        <w:rPr>
          <w:rFonts w:ascii="Times New Roman" w:eastAsia="Times New Roman" w:hAnsi="Times New Roman" w:cs="Times New Roman"/>
          <w:sz w:val="28"/>
          <w:szCs w:val="28"/>
          <w:lang w:val="en-US" w:eastAsia="ru-RU"/>
        </w:rPr>
        <w: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said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говорят</w:t>
      </w:r>
      <w:r w:rsidRPr="006D4F5C">
        <w:rPr>
          <w:rFonts w:ascii="Times New Roman" w:eastAsia="Times New Roman" w:hAnsi="Times New Roman" w:cs="Times New Roman"/>
          <w:sz w:val="28"/>
          <w:szCs w:val="28"/>
          <w:lang w:val="en-US" w:eastAsia="ru-RU"/>
        </w:rPr>
        <w:t>,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stated</w:t>
      </w:r>
      <w:r w:rsidRPr="006D4F5C">
        <w:rPr>
          <w:rFonts w:ascii="Times New Roman" w:eastAsia="Times New Roman" w:hAnsi="Times New Roman" w:cs="Times New Roman"/>
          <w:sz w:val="28"/>
          <w:szCs w:val="28"/>
          <w:lang w:eastAsia="ru-RU"/>
        </w:rPr>
        <w:t xml:space="preserve"> – указывают, заявляют, констатируют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was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announced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winner</w:t>
      </w:r>
      <w:r w:rsidRPr="006D4F5C">
        <w:rPr>
          <w:rFonts w:ascii="Times New Roman" w:eastAsia="Times New Roman" w:hAnsi="Times New Roman" w:cs="Times New Roman"/>
          <w:sz w:val="28"/>
          <w:szCs w:val="28"/>
          <w:lang w:eastAsia="ru-RU"/>
        </w:rPr>
        <w:t>. – Было объявлено, что она победила.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They are reported to arrive in 2 days. – </w:t>
      </w:r>
      <w:r w:rsidRPr="006D4F5C">
        <w:rPr>
          <w:rFonts w:ascii="Times New Roman" w:eastAsia="Times New Roman" w:hAnsi="Times New Roman" w:cs="Times New Roman"/>
          <w:sz w:val="28"/>
          <w:szCs w:val="28"/>
          <w:lang w:eastAsia="ru-RU"/>
        </w:rPr>
        <w:t>Сообщают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прибудут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через</w:t>
      </w:r>
      <w:r w:rsidRPr="006D4F5C">
        <w:rPr>
          <w:rFonts w:ascii="Times New Roman" w:eastAsia="Times New Roman" w:hAnsi="Times New Roman" w:cs="Times New Roman"/>
          <w:sz w:val="28"/>
          <w:szCs w:val="28"/>
          <w:lang w:val="en-US" w:eastAsia="ru-RU"/>
        </w:rPr>
        <w:t xml:space="preserve"> 2 </w:t>
      </w:r>
      <w:r w:rsidRPr="006D4F5C">
        <w:rPr>
          <w:rFonts w:ascii="Times New Roman" w:eastAsia="Times New Roman" w:hAnsi="Times New Roman" w:cs="Times New Roman"/>
          <w:sz w:val="28"/>
          <w:szCs w:val="28"/>
          <w:lang w:eastAsia="ru-RU"/>
        </w:rPr>
        <w:t>дня</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is said to be very ill. – </w:t>
      </w:r>
      <w:r w:rsidRPr="006D4F5C">
        <w:rPr>
          <w:rFonts w:ascii="Times New Roman" w:eastAsia="Times New Roman" w:hAnsi="Times New Roman" w:cs="Times New Roman"/>
          <w:sz w:val="28"/>
          <w:szCs w:val="28"/>
          <w:lang w:eastAsia="ru-RU"/>
        </w:rPr>
        <w:t>Говорят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сильно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болен</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Глаголы мышления (мнение, предположение, надежда)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believed</w:t>
      </w:r>
      <w:r w:rsidRPr="006D4F5C">
        <w:rPr>
          <w:rFonts w:ascii="Times New Roman" w:eastAsia="Times New Roman" w:hAnsi="Times New Roman" w:cs="Times New Roman"/>
          <w:sz w:val="28"/>
          <w:szCs w:val="28"/>
          <w:lang w:eastAsia="ru-RU"/>
        </w:rPr>
        <w:t xml:space="preserve"> – полагают, считают, верят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considered</w:t>
      </w:r>
      <w:r w:rsidRPr="006D4F5C">
        <w:rPr>
          <w:rFonts w:ascii="Times New Roman" w:eastAsia="Times New Roman" w:hAnsi="Times New Roman" w:cs="Times New Roman"/>
          <w:sz w:val="28"/>
          <w:szCs w:val="28"/>
          <w:lang w:eastAsia="ru-RU"/>
        </w:rPr>
        <w:t xml:space="preserve"> – полагают, думают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expected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ожидают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полагают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supposed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предполагают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understood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думают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считают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She is considered to be the best singer.- </w:t>
      </w:r>
      <w:r w:rsidRPr="006D4F5C">
        <w:rPr>
          <w:rFonts w:ascii="Times New Roman" w:eastAsia="Times New Roman" w:hAnsi="Times New Roman" w:cs="Times New Roman"/>
          <w:sz w:val="28"/>
          <w:szCs w:val="28"/>
          <w:lang w:eastAsia="ru-RU"/>
        </w:rPr>
        <w:t>Её считают самой лучшей певицей.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He</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known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good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writer</w:t>
      </w:r>
      <w:r w:rsidRPr="006D4F5C">
        <w:rPr>
          <w:rFonts w:ascii="Times New Roman" w:eastAsia="Times New Roman" w:hAnsi="Times New Roman" w:cs="Times New Roman"/>
          <w:sz w:val="28"/>
          <w:szCs w:val="28"/>
          <w:lang w:eastAsia="ru-RU"/>
        </w:rPr>
        <w:t>. - Известно, что он хороший писатель.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I was supposed to meet him.- </w:t>
      </w:r>
      <w:r w:rsidRPr="006D4F5C">
        <w:rPr>
          <w:rFonts w:ascii="Times New Roman" w:eastAsia="Times New Roman" w:hAnsi="Times New Roman" w:cs="Times New Roman"/>
          <w:sz w:val="28"/>
          <w:szCs w:val="28"/>
          <w:lang w:eastAsia="ru-RU"/>
        </w:rPr>
        <w:t>Предполагалось, что я встречусь с ним.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numPr>
          <w:ilvl w:val="0"/>
          <w:numId w:val="150"/>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Глаголы чувственного восприятия.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b/>
          <w:sz w:val="28"/>
          <w:szCs w:val="28"/>
          <w:lang w:val="en-US" w:eastAsia="ru-RU"/>
        </w:rPr>
        <w:t>be) heard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слышно</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seen</w:t>
      </w:r>
      <w:r w:rsidRPr="006D4F5C">
        <w:rPr>
          <w:rFonts w:ascii="Times New Roman" w:eastAsia="Times New Roman" w:hAnsi="Times New Roman" w:cs="Times New Roman"/>
          <w:sz w:val="28"/>
          <w:szCs w:val="28"/>
          <w:lang w:val="en-US" w:eastAsia="ru-RU"/>
        </w:rPr>
        <w:t xml:space="preserve"> – видят, </w:t>
      </w:r>
      <w:r w:rsidRPr="006D4F5C">
        <w:rPr>
          <w:rFonts w:ascii="Times New Roman" w:eastAsia="Times New Roman" w:hAnsi="Times New Roman" w:cs="Times New Roman"/>
          <w:sz w:val="28"/>
          <w:szCs w:val="28"/>
          <w:lang w:eastAsia="ru-RU"/>
        </w:rPr>
        <w:t>наблюдают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Birds were heard to sing in the garden.- </w:t>
      </w:r>
      <w:r w:rsidRPr="006D4F5C">
        <w:rPr>
          <w:rFonts w:ascii="Times New Roman" w:eastAsia="Times New Roman" w:hAnsi="Times New Roman" w:cs="Times New Roman"/>
          <w:sz w:val="28"/>
          <w:szCs w:val="28"/>
          <w:lang w:eastAsia="ru-RU"/>
        </w:rPr>
        <w:t>Было слышно, как птицы поют в саду.</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was seen to enter the house. – </w:t>
      </w:r>
      <w:r w:rsidRPr="006D4F5C">
        <w:rPr>
          <w:rFonts w:ascii="Times New Roman" w:eastAsia="Times New Roman" w:hAnsi="Times New Roman" w:cs="Times New Roman"/>
          <w:sz w:val="28"/>
          <w:szCs w:val="28"/>
          <w:lang w:eastAsia="ru-RU"/>
        </w:rPr>
        <w:t>Видели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как</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входил</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дом</w:t>
      </w:r>
      <w:r w:rsidR="00633CC1">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Инфинитив может уп</w:t>
      </w:r>
      <w:r w:rsidR="00633CC1">
        <w:rPr>
          <w:rFonts w:ascii="Times New Roman" w:eastAsia="Times New Roman" w:hAnsi="Times New Roman" w:cs="Times New Roman"/>
          <w:sz w:val="28"/>
          <w:szCs w:val="28"/>
          <w:lang w:eastAsia="ru-RU"/>
        </w:rPr>
        <w:t>отребляться в различных формах.</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is reported to be writing a new novel. – </w:t>
      </w:r>
      <w:r w:rsidRPr="006D4F5C">
        <w:rPr>
          <w:rFonts w:ascii="Times New Roman" w:eastAsia="Times New Roman" w:hAnsi="Times New Roman" w:cs="Times New Roman"/>
          <w:sz w:val="28"/>
          <w:szCs w:val="28"/>
          <w:lang w:eastAsia="ru-RU"/>
        </w:rPr>
        <w:t>Сообщают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пишет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новый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роман</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is said to have returned at last. – Говорят, </w:t>
      </w:r>
      <w:r w:rsidRPr="006D4F5C">
        <w:rPr>
          <w:rFonts w:ascii="Times New Roman" w:eastAsia="Times New Roman" w:hAnsi="Times New Roman" w:cs="Times New Roman"/>
          <w:sz w:val="28"/>
          <w:szCs w:val="28"/>
          <w:lang w:eastAsia="ru-RU"/>
        </w:rPr>
        <w:t>что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наконец</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вернулся</w:t>
      </w:r>
      <w:r w:rsidRPr="006D4F5C">
        <w:rPr>
          <w:rFonts w:ascii="Times New Roman" w:eastAsia="Times New Roman" w:hAnsi="Times New Roman" w:cs="Times New Roman"/>
          <w:sz w:val="28"/>
          <w:szCs w:val="28"/>
          <w:lang w:val="en-US" w:eastAsia="ru-RU"/>
        </w:rPr>
        <w:t>.</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33CC1" w:rsidRDefault="006D4F5C" w:rsidP="006D4F5C">
      <w:pPr>
        <w:spacing w:after="0" w:line="240" w:lineRule="auto"/>
        <w:jc w:val="both"/>
        <w:rPr>
          <w:rFonts w:ascii="Times New Roman" w:eastAsia="Times New Roman" w:hAnsi="Times New Roman" w:cs="Times New Roman"/>
          <w:sz w:val="28"/>
          <w:szCs w:val="28"/>
          <w:u w:val="single"/>
          <w:lang w:eastAsia="ru-RU"/>
        </w:rPr>
      </w:pPr>
      <w:r w:rsidRPr="006D4F5C">
        <w:rPr>
          <w:rFonts w:ascii="Times New Roman" w:eastAsia="Times New Roman" w:hAnsi="Times New Roman" w:cs="Times New Roman"/>
          <w:sz w:val="28"/>
          <w:szCs w:val="28"/>
          <w:u w:val="single"/>
          <w:lang w:eastAsia="ru-RU"/>
        </w:rPr>
        <w:t>Случаи употребления оборота с гла</w:t>
      </w:r>
      <w:r w:rsidR="00633CC1">
        <w:rPr>
          <w:rFonts w:ascii="Times New Roman" w:eastAsia="Times New Roman" w:hAnsi="Times New Roman" w:cs="Times New Roman"/>
          <w:sz w:val="28"/>
          <w:szCs w:val="28"/>
          <w:u w:val="single"/>
          <w:lang w:eastAsia="ru-RU"/>
        </w:rPr>
        <w:t>голами в действительном залоге:</w:t>
      </w:r>
    </w:p>
    <w:p w:rsidR="006D4F5C" w:rsidRPr="006D4F5C" w:rsidRDefault="006D4F5C" w:rsidP="006D4F5C">
      <w:pPr>
        <w:numPr>
          <w:ilvl w:val="0"/>
          <w:numId w:val="151"/>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С глаголами: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appear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seem</w:t>
      </w:r>
      <w:r w:rsidRPr="006D4F5C">
        <w:rPr>
          <w:rFonts w:ascii="Times New Roman" w:eastAsia="Times New Roman" w:hAnsi="Times New Roman" w:cs="Times New Roman"/>
          <w:sz w:val="28"/>
          <w:szCs w:val="28"/>
          <w:lang w:eastAsia="ru-RU"/>
        </w:rPr>
        <w:t xml:space="preserve"> – казаться, оказаться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appeared to know her new address. – </w:t>
      </w:r>
      <w:r w:rsidRPr="006D4F5C">
        <w:rPr>
          <w:rFonts w:ascii="Times New Roman" w:eastAsia="Times New Roman" w:hAnsi="Times New Roman" w:cs="Times New Roman"/>
          <w:sz w:val="28"/>
          <w:szCs w:val="28"/>
          <w:lang w:eastAsia="ru-RU"/>
        </w:rPr>
        <w:t>Оказалось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знает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её</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новый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адрес</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seems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know</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us</w:t>
      </w:r>
      <w:r w:rsidR="00633CC1">
        <w:rPr>
          <w:rFonts w:ascii="Times New Roman" w:eastAsia="Times New Roman" w:hAnsi="Times New Roman" w:cs="Times New Roman"/>
          <w:sz w:val="28"/>
          <w:szCs w:val="28"/>
          <w:lang w:eastAsia="ru-RU"/>
        </w:rPr>
        <w:t>. – Кажется, он знает нас.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Глагол – связка </w:t>
      </w:r>
      <w:r w:rsidRPr="006D4F5C">
        <w:rPr>
          <w:rFonts w:ascii="Times New Roman" w:eastAsia="Times New Roman" w:hAnsi="Times New Roman" w:cs="Times New Roman"/>
          <w:b/>
          <w:sz w:val="28"/>
          <w:szCs w:val="28"/>
          <w:lang w:eastAsia="ru-RU"/>
        </w:rPr>
        <w:t>to be</w:t>
      </w:r>
      <w:r w:rsidR="00633CC1">
        <w:rPr>
          <w:rFonts w:ascii="Times New Roman" w:eastAsia="Times New Roman" w:hAnsi="Times New Roman" w:cs="Times New Roman"/>
          <w:sz w:val="28"/>
          <w:szCs w:val="28"/>
          <w:lang w:eastAsia="ru-RU"/>
        </w:rPr>
        <w:t xml:space="preserve"> часто опускается.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He seems (to be) angry.- </w:t>
      </w:r>
      <w:r w:rsidRPr="006D4F5C">
        <w:rPr>
          <w:rFonts w:ascii="Times New Roman" w:eastAsia="Times New Roman" w:hAnsi="Times New Roman" w:cs="Times New Roman"/>
          <w:sz w:val="28"/>
          <w:szCs w:val="28"/>
          <w:lang w:eastAsia="ru-RU"/>
        </w:rPr>
        <w:t>Кажется, что он сердится.</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She</w:t>
      </w:r>
      <w:r w:rsidRPr="00633CC1">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seems</w:t>
      </w:r>
      <w:r w:rsidRPr="00633CC1">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to</w:t>
      </w:r>
      <w:r w:rsidRPr="00633CC1">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be</w:t>
      </w:r>
      <w:r w:rsidRPr="00633CC1">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unhappy</w:t>
      </w:r>
      <w:r w:rsidRPr="00633CC1">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Она</w:t>
      </w:r>
      <w:r w:rsidRPr="00633CC1">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кажется</w:t>
      </w:r>
      <w:r w:rsidRPr="00633CC1">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несчастна</w:t>
      </w:r>
      <w:r w:rsidRPr="00633CC1">
        <w:rPr>
          <w:rFonts w:ascii="Times New Roman" w:eastAsia="Times New Roman" w:hAnsi="Times New Roman" w:cs="Times New Roman"/>
          <w:sz w:val="28"/>
          <w:szCs w:val="28"/>
          <w:lang w:val="en-US" w:eastAsia="ru-RU"/>
        </w:rPr>
        <w:t>.</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После этих глаголов могут упо</w:t>
      </w:r>
      <w:r w:rsidR="00633CC1">
        <w:rPr>
          <w:rFonts w:ascii="Times New Roman" w:eastAsia="Times New Roman" w:hAnsi="Times New Roman" w:cs="Times New Roman"/>
          <w:sz w:val="28"/>
          <w:szCs w:val="28"/>
          <w:lang w:eastAsia="ru-RU"/>
        </w:rPr>
        <w:t>требляться все виды инфинитива.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seems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watching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us</w:t>
      </w:r>
      <w:r w:rsidRPr="006D4F5C">
        <w:rPr>
          <w:rFonts w:ascii="Times New Roman" w:eastAsia="Times New Roman" w:hAnsi="Times New Roman" w:cs="Times New Roman"/>
          <w:sz w:val="28"/>
          <w:szCs w:val="28"/>
          <w:lang w:eastAsia="ru-RU"/>
        </w:rPr>
        <w:t>. – Похоже, он наблюдает за нами.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seemed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have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kept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all</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her</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promises</w:t>
      </w:r>
      <w:r w:rsidRPr="006D4F5C">
        <w:rPr>
          <w:rFonts w:ascii="Times New Roman" w:eastAsia="Times New Roman" w:hAnsi="Times New Roman" w:cs="Times New Roman"/>
          <w:sz w:val="28"/>
          <w:szCs w:val="28"/>
          <w:lang w:eastAsia="ru-RU"/>
        </w:rPr>
        <w:t>. - Казалось, что она выполнила все свои обещания.</w:t>
      </w:r>
    </w:p>
    <w:p w:rsidR="006D4F5C" w:rsidRPr="006D4F5C" w:rsidRDefault="006D4F5C" w:rsidP="006D4F5C">
      <w:pPr>
        <w:spacing w:after="0" w:line="240" w:lineRule="auto"/>
        <w:jc w:val="both"/>
        <w:rPr>
          <w:rFonts w:ascii="Times New Roman" w:eastAsia="Times New Roman" w:hAnsi="Times New Roman" w:cs="Times New Roman"/>
          <w:sz w:val="28"/>
          <w:szCs w:val="28"/>
          <w:u w:val="single"/>
          <w:lang w:eastAsia="ru-RU"/>
        </w:rPr>
      </w:pPr>
    </w:p>
    <w:p w:rsidR="006D4F5C" w:rsidRPr="006D4F5C" w:rsidRDefault="006D4F5C" w:rsidP="006D4F5C">
      <w:pPr>
        <w:numPr>
          <w:ilvl w:val="0"/>
          <w:numId w:val="151"/>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С глаголами: </w:t>
      </w:r>
      <w:r w:rsidRPr="006D4F5C">
        <w:rPr>
          <w:rFonts w:ascii="Times New Roman" w:eastAsia="Times New Roman" w:hAnsi="Times New Roman" w:cs="Times New Roman"/>
          <w:b/>
          <w:sz w:val="28"/>
          <w:szCs w:val="28"/>
          <w:lang w:eastAsia="ru-RU"/>
        </w:rPr>
        <w:t>to chance, to happen</w:t>
      </w:r>
      <w:r w:rsidRPr="006D4F5C">
        <w:rPr>
          <w:rFonts w:ascii="Times New Roman" w:eastAsia="Times New Roman" w:hAnsi="Times New Roman" w:cs="Times New Roman"/>
          <w:sz w:val="28"/>
          <w:szCs w:val="28"/>
          <w:lang w:eastAsia="ru-RU"/>
        </w:rPr>
        <w:t xml:space="preserve"> – случайно оказаться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val="en-US" w:eastAsia="ru-RU"/>
        </w:rPr>
        <w:t>To prove, to turn out</w:t>
      </w:r>
      <w:r w:rsidRPr="006D4F5C">
        <w:rPr>
          <w:rFonts w:ascii="Times New Roman" w:eastAsia="Times New Roman" w:hAnsi="Times New Roman" w:cs="Times New Roman"/>
          <w:sz w:val="28"/>
          <w:szCs w:val="28"/>
          <w:lang w:val="en-US" w:eastAsia="ru-RU"/>
        </w:rPr>
        <w:t xml:space="preserve"> – случиться, </w:t>
      </w:r>
      <w:r w:rsidRPr="006D4F5C">
        <w:rPr>
          <w:rFonts w:ascii="Times New Roman" w:eastAsia="Times New Roman" w:hAnsi="Times New Roman" w:cs="Times New Roman"/>
          <w:sz w:val="28"/>
          <w:szCs w:val="28"/>
          <w:lang w:eastAsia="ru-RU"/>
        </w:rPr>
        <w:t>оказаться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После этих глаголов может употре</w:t>
      </w:r>
      <w:r w:rsidR="00633CC1">
        <w:rPr>
          <w:rFonts w:ascii="Times New Roman" w:eastAsia="Times New Roman" w:hAnsi="Times New Roman" w:cs="Times New Roman"/>
          <w:sz w:val="28"/>
          <w:szCs w:val="28"/>
          <w:lang w:eastAsia="ru-RU"/>
        </w:rPr>
        <w:t>бляться лишь простой инфинитив.</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Do you happen to know her name? – Вы, </w:t>
      </w:r>
      <w:r w:rsidRPr="006D4F5C">
        <w:rPr>
          <w:rFonts w:ascii="Times New Roman" w:eastAsia="Times New Roman" w:hAnsi="Times New Roman" w:cs="Times New Roman"/>
          <w:sz w:val="28"/>
          <w:szCs w:val="28"/>
          <w:lang w:eastAsia="ru-RU"/>
        </w:rPr>
        <w:t>случайно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знаете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её</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имя</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proved to be a good friend. –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оказался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хорошим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другом</w:t>
      </w:r>
      <w:r w:rsidRPr="006D4F5C">
        <w:rPr>
          <w:rFonts w:ascii="Times New Roman" w:eastAsia="Times New Roman" w:hAnsi="Times New Roman" w:cs="Times New Roman"/>
          <w:sz w:val="28"/>
          <w:szCs w:val="28"/>
          <w:lang w:val="en-US" w:eastAsia="ru-RU"/>
        </w:rPr>
        <w:t>.</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turned out to be a smuggler. –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оказался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контрабандистом</w:t>
      </w:r>
      <w:r w:rsidR="00633CC1">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В разговорной речи </w:t>
      </w:r>
      <w:r w:rsidRPr="006D4F5C">
        <w:rPr>
          <w:rFonts w:ascii="Times New Roman" w:eastAsia="Times New Roman" w:hAnsi="Times New Roman" w:cs="Times New Roman"/>
          <w:b/>
          <w:sz w:val="28"/>
          <w:szCs w:val="28"/>
          <w:lang w:eastAsia="ru-RU"/>
        </w:rPr>
        <w:t>to be</w:t>
      </w:r>
      <w:r w:rsidRPr="006D4F5C">
        <w:rPr>
          <w:rFonts w:ascii="Times New Roman" w:eastAsia="Times New Roman" w:hAnsi="Times New Roman" w:cs="Times New Roman"/>
          <w:sz w:val="28"/>
          <w:szCs w:val="28"/>
          <w:lang w:eastAsia="ru-RU"/>
        </w:rPr>
        <w:t xml:space="preserve"> может опускаться. Глагол </w:t>
      </w:r>
      <w:r w:rsidRPr="006D4F5C">
        <w:rPr>
          <w:rFonts w:ascii="Times New Roman" w:eastAsia="Times New Roman" w:hAnsi="Times New Roman" w:cs="Times New Roman"/>
          <w:b/>
          <w:sz w:val="28"/>
          <w:szCs w:val="28"/>
          <w:lang w:eastAsia="ru-RU"/>
        </w:rPr>
        <w:t>to prove</w:t>
      </w:r>
      <w:r w:rsidRPr="006D4F5C">
        <w:rPr>
          <w:rFonts w:ascii="Times New Roman" w:eastAsia="Times New Roman" w:hAnsi="Times New Roman" w:cs="Times New Roman"/>
          <w:sz w:val="28"/>
          <w:szCs w:val="28"/>
          <w:lang w:eastAsia="ru-RU"/>
        </w:rPr>
        <w:t xml:space="preserve"> более характерен для официальной речи, </w:t>
      </w:r>
      <w:r w:rsidRPr="006D4F5C">
        <w:rPr>
          <w:rFonts w:ascii="Times New Roman" w:eastAsia="Times New Roman" w:hAnsi="Times New Roman" w:cs="Times New Roman"/>
          <w:b/>
          <w:sz w:val="28"/>
          <w:szCs w:val="28"/>
          <w:lang w:eastAsia="ru-RU"/>
        </w:rPr>
        <w:t>to turn out</w:t>
      </w:r>
      <w:r w:rsidRPr="006D4F5C">
        <w:rPr>
          <w:rFonts w:ascii="Times New Roman" w:eastAsia="Times New Roman" w:hAnsi="Times New Roman" w:cs="Times New Roman"/>
          <w:sz w:val="28"/>
          <w:szCs w:val="28"/>
          <w:lang w:eastAsia="ru-RU"/>
        </w:rPr>
        <w:t xml:space="preserve"> – для разговорной.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numPr>
          <w:ilvl w:val="0"/>
          <w:numId w:val="151"/>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Глагол выражен прилагательным с глаголом-связкой: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be +likely – </w:t>
      </w:r>
      <w:r w:rsidRPr="006D4F5C">
        <w:rPr>
          <w:rFonts w:ascii="Times New Roman" w:eastAsia="Times New Roman" w:hAnsi="Times New Roman" w:cs="Times New Roman"/>
          <w:sz w:val="28"/>
          <w:szCs w:val="28"/>
          <w:lang w:eastAsia="ru-RU"/>
        </w:rPr>
        <w:t>вероятный</w:t>
      </w:r>
      <w:r w:rsidRPr="006D4F5C">
        <w:rPr>
          <w:rFonts w:ascii="Times New Roman" w:eastAsia="Times New Roman" w:hAnsi="Times New Roman" w:cs="Times New Roman"/>
          <w:sz w:val="28"/>
          <w:szCs w:val="28"/>
          <w:lang w:val="en-US" w:eastAsia="ru-RU"/>
        </w:rPr>
        <w:t xml:space="preserve">/unlikely - </w:t>
      </w:r>
      <w:r w:rsidRPr="006D4F5C">
        <w:rPr>
          <w:rFonts w:ascii="Times New Roman" w:eastAsia="Times New Roman" w:hAnsi="Times New Roman" w:cs="Times New Roman"/>
          <w:sz w:val="28"/>
          <w:szCs w:val="28"/>
          <w:lang w:eastAsia="ru-RU"/>
        </w:rPr>
        <w:t>маловероятный</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be+sure – </w:t>
      </w:r>
      <w:r w:rsidRPr="006D4F5C">
        <w:rPr>
          <w:rFonts w:ascii="Times New Roman" w:eastAsia="Times New Roman" w:hAnsi="Times New Roman" w:cs="Times New Roman"/>
          <w:sz w:val="28"/>
          <w:szCs w:val="28"/>
          <w:lang w:eastAsia="ru-RU"/>
        </w:rPr>
        <w:t>верный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безусловный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He is likely to come. – </w:t>
      </w:r>
      <w:r w:rsidRPr="006D4F5C">
        <w:rPr>
          <w:rFonts w:ascii="Times New Roman" w:eastAsia="Times New Roman" w:hAnsi="Times New Roman" w:cs="Times New Roman"/>
          <w:sz w:val="28"/>
          <w:szCs w:val="28"/>
          <w:lang w:eastAsia="ru-RU"/>
        </w:rPr>
        <w:t>Вероятно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придёт</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She is unlikely to help you. – </w:t>
      </w:r>
      <w:r w:rsidRPr="006D4F5C">
        <w:rPr>
          <w:rFonts w:ascii="Times New Roman" w:eastAsia="Times New Roman" w:hAnsi="Times New Roman" w:cs="Times New Roman"/>
          <w:sz w:val="28"/>
          <w:szCs w:val="28"/>
          <w:lang w:eastAsia="ru-RU"/>
        </w:rPr>
        <w:t>Вряд</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ли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поможет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вам</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They are sure to come soon. – Они, </w:t>
      </w:r>
      <w:r w:rsidRPr="006D4F5C">
        <w:rPr>
          <w:rFonts w:ascii="Times New Roman" w:eastAsia="Times New Roman" w:hAnsi="Times New Roman" w:cs="Times New Roman"/>
          <w:sz w:val="28"/>
          <w:szCs w:val="28"/>
          <w:lang w:eastAsia="ru-RU"/>
        </w:rPr>
        <w:t>несомненно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скоро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придут</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Придаточные условные предложения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Союзы </w:t>
      </w: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case</w:t>
      </w:r>
      <w:r w:rsidRPr="006D4F5C">
        <w:rPr>
          <w:rFonts w:ascii="Times New Roman" w:eastAsia="Times New Roman" w:hAnsi="Times New Roman" w:cs="Times New Roman"/>
          <w:sz w:val="28"/>
          <w:szCs w:val="28"/>
          <w:lang w:eastAsia="ru-RU"/>
        </w:rPr>
        <w:t xml:space="preserve"> – если, в случае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supporting (that), suppose (that) – если, </w:t>
      </w:r>
      <w:r w:rsidRPr="006D4F5C">
        <w:rPr>
          <w:rFonts w:ascii="Times New Roman" w:eastAsia="Times New Roman" w:hAnsi="Times New Roman" w:cs="Times New Roman"/>
          <w:sz w:val="28"/>
          <w:szCs w:val="28"/>
          <w:lang w:eastAsia="ru-RU"/>
        </w:rPr>
        <w:t>предположим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что</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unless – </w:t>
      </w:r>
      <w:r w:rsidRPr="006D4F5C">
        <w:rPr>
          <w:rFonts w:ascii="Times New Roman" w:eastAsia="Times New Roman" w:hAnsi="Times New Roman" w:cs="Times New Roman"/>
          <w:sz w:val="28"/>
          <w:szCs w:val="28"/>
          <w:lang w:eastAsia="ru-RU"/>
        </w:rPr>
        <w:t>если</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provided (that), providing (that), on condition (that) – при условии, если; при условии, что…</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we start off now, we’ll arrive there by dinner time.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He won’t go there unless he’s invited.</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I see him t</w:t>
      </w:r>
      <w:r w:rsidR="00633CC1">
        <w:rPr>
          <w:rFonts w:ascii="Times New Roman" w:eastAsia="Times New Roman" w:hAnsi="Times New Roman" w:cs="Times New Roman"/>
          <w:sz w:val="28"/>
          <w:szCs w:val="28"/>
          <w:lang w:val="en-US" w:eastAsia="ru-RU"/>
        </w:rPr>
        <w:t>omorrow, I’ll ask him about it.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Если в главном предложении сказуемое употреблено в будущем времени, то в придаточном оно употребля</w:t>
      </w:r>
      <w:r w:rsidR="00633CC1">
        <w:rPr>
          <w:rFonts w:ascii="Times New Roman" w:eastAsia="Times New Roman" w:hAnsi="Times New Roman" w:cs="Times New Roman"/>
          <w:sz w:val="28"/>
          <w:szCs w:val="28"/>
          <w:lang w:eastAsia="ru-RU"/>
        </w:rPr>
        <w:t>ется в настоящем времени.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They will be glad if you go and see them.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he has time, he’ll do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We’ll have the party outside if it doesn’t rain.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Придаточные сравнительные предложения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Придаточные сравнительные соединяются с главным предложением союзами than - ; as…</w:t>
      </w:r>
      <w:r w:rsidRPr="006D4F5C">
        <w:rPr>
          <w:rFonts w:ascii="Times New Roman" w:eastAsia="Times New Roman" w:hAnsi="Times New Roman" w:cs="Times New Roman"/>
          <w:sz w:val="28"/>
          <w:szCs w:val="28"/>
          <w:lang w:val="en-US" w:eastAsia="ru-RU"/>
        </w:rPr>
        <w:t>as</w:t>
      </w:r>
      <w:r w:rsidRPr="006D4F5C">
        <w:rPr>
          <w:rFonts w:ascii="Times New Roman" w:eastAsia="Times New Roman" w:hAnsi="Times New Roman" w:cs="Times New Roman"/>
          <w:sz w:val="28"/>
          <w:szCs w:val="28"/>
          <w:lang w:eastAsia="ru-RU"/>
        </w:rPr>
        <w:t xml:space="preserve"> - ;</w:t>
      </w:r>
      <w:r w:rsidRPr="006D4F5C">
        <w:rPr>
          <w:rFonts w:ascii="Times New Roman" w:eastAsia="Times New Roman" w:hAnsi="Times New Roman" w:cs="Times New Roman"/>
          <w:sz w:val="28"/>
          <w:szCs w:val="28"/>
          <w:lang w:val="en-US" w:eastAsia="ru-RU"/>
        </w:rPr>
        <w:t>no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so</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as</w:t>
      </w:r>
      <w:r w:rsidRPr="006D4F5C">
        <w:rPr>
          <w:rFonts w:ascii="Times New Roman" w:eastAsia="Times New Roman" w:hAnsi="Times New Roman" w:cs="Times New Roman"/>
          <w:sz w:val="28"/>
          <w:szCs w:val="28"/>
          <w:lang w:eastAsia="ru-RU"/>
        </w:rPr>
        <w:t xml:space="preserve">… - ;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 couldn’t have done any more than they did. – </w:t>
      </w:r>
      <w:r w:rsidRPr="006D4F5C">
        <w:rPr>
          <w:rFonts w:ascii="Times New Roman" w:eastAsia="Times New Roman" w:hAnsi="Times New Roman" w:cs="Times New Roman"/>
          <w:sz w:val="28"/>
          <w:szCs w:val="28"/>
          <w:lang w:eastAsia="ru-RU"/>
        </w:rPr>
        <w:t>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смог</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сделать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больше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чем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они</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works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quickly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do</w:t>
      </w:r>
      <w:r w:rsidRPr="006D4F5C">
        <w:rPr>
          <w:rFonts w:ascii="Times New Roman" w:eastAsia="Times New Roman" w:hAnsi="Times New Roman" w:cs="Times New Roman"/>
          <w:sz w:val="28"/>
          <w:szCs w:val="28"/>
          <w:lang w:eastAsia="ru-RU"/>
        </w:rPr>
        <w:t>. – Он работает так же быстро, как и 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film is not so interesting as you think. – </w:t>
      </w:r>
      <w:r w:rsidRPr="006D4F5C">
        <w:rPr>
          <w:rFonts w:ascii="Times New Roman" w:eastAsia="Times New Roman" w:hAnsi="Times New Roman" w:cs="Times New Roman"/>
          <w:sz w:val="28"/>
          <w:szCs w:val="28"/>
          <w:lang w:eastAsia="ru-RU"/>
        </w:rPr>
        <w:t>Фильм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такой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интересный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как</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думаешь</w:t>
      </w:r>
      <w:r w:rsidRPr="006D4F5C">
        <w:rPr>
          <w:rFonts w:ascii="Times New Roman" w:eastAsia="Times New Roman" w:hAnsi="Times New Roman" w:cs="Times New Roman"/>
          <w:sz w:val="28"/>
          <w:szCs w:val="28"/>
          <w:lang w:val="en-US" w:eastAsia="ru-RU"/>
        </w:rPr>
        <w:t>.</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more time you spend in the Crimea, the sooner you will recover. – </w:t>
      </w:r>
      <w:r w:rsidRPr="006D4F5C">
        <w:rPr>
          <w:rFonts w:ascii="Times New Roman" w:eastAsia="Times New Roman" w:hAnsi="Times New Roman" w:cs="Times New Roman"/>
          <w:sz w:val="28"/>
          <w:szCs w:val="28"/>
          <w:lang w:eastAsia="ru-RU"/>
        </w:rPr>
        <w:t>Чем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больше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времени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проведёшь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Крыму</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быстрее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поправишься</w:t>
      </w:r>
      <w:r w:rsidR="00633CC1">
        <w:rPr>
          <w:rFonts w:ascii="Times New Roman" w:eastAsia="Times New Roman" w:hAnsi="Times New Roman" w:cs="Times New Roman"/>
          <w:sz w:val="28"/>
          <w:szCs w:val="28"/>
          <w:lang w:val="en-US" w:eastAsia="ru-RU"/>
        </w:rPr>
        <w:t>.</w:t>
      </w:r>
    </w:p>
    <w:p w:rsidR="006D4F5C" w:rsidRPr="00F60417"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jc w:val="right"/>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Приложение 2</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Текст на аннотирование.</w:t>
      </w:r>
    </w:p>
    <w:p w:rsidR="006D4F5C" w:rsidRPr="006D4F5C" w:rsidRDefault="006D4F5C" w:rsidP="006D4F5C">
      <w:pPr>
        <w:spacing w:after="0" w:line="240" w:lineRule="auto"/>
        <w:jc w:val="both"/>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val="en-US" w:eastAsia="ru-RU"/>
        </w:rPr>
        <w:t>MITOMYCIN</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PDH</w:t>
      </w:r>
      <w:r w:rsidRPr="006D4F5C">
        <w:rPr>
          <w:rFonts w:ascii="Times New Roman" w:eastAsia="Times New Roman" w:hAnsi="Times New Roman" w:cs="Times New Roman"/>
          <w:b/>
          <w:bCs/>
          <w:sz w:val="28"/>
          <w:szCs w:val="28"/>
          <w:lang w:eastAsia="ru-RU"/>
        </w:rPr>
        <w:t>)</w:t>
      </w:r>
    </w:p>
    <w:p w:rsidR="006D4F5C" w:rsidRPr="0038088C" w:rsidRDefault="006D4F5C" w:rsidP="0038088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4"/>
          <w:sz w:val="28"/>
          <w:szCs w:val="28"/>
          <w:lang w:val="en-US" w:eastAsia="ru-RU"/>
        </w:rPr>
        <w:t>Pharmacologic classification: antineoplastic antibiotic (cell cycle-phase nonspecific)</w:t>
      </w:r>
      <w:r w:rsidRPr="006D4F5C">
        <w:rPr>
          <w:rFonts w:ascii="Times New Roman" w:eastAsia="Times New Roman" w:hAnsi="Times New Roman" w:cs="Times New Roman"/>
          <w:spacing w:val="-4"/>
          <w:sz w:val="28"/>
          <w:szCs w:val="28"/>
          <w:lang w:val="en-US" w:eastAsia="ru-RU"/>
        </w:rPr>
        <w:br/>
      </w:r>
      <w:r w:rsidRPr="006D4F5C">
        <w:rPr>
          <w:rFonts w:ascii="Times New Roman" w:eastAsia="Times New Roman" w:hAnsi="Times New Roman" w:cs="Times New Roman"/>
          <w:spacing w:val="-5"/>
          <w:sz w:val="28"/>
          <w:szCs w:val="28"/>
          <w:lang w:val="en-US" w:eastAsia="ru-RU"/>
        </w:rPr>
        <w:t xml:space="preserve">Pregnancy risk category </w:t>
      </w:r>
      <w:r w:rsidRPr="006D4F5C">
        <w:rPr>
          <w:rFonts w:ascii="Times New Roman" w:eastAsia="Times New Roman" w:hAnsi="Times New Roman" w:cs="Times New Roman"/>
          <w:spacing w:val="-5"/>
          <w:sz w:val="28"/>
          <w:szCs w:val="28"/>
          <w:lang w:eastAsia="ru-RU"/>
        </w:rPr>
        <w:t>С</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bCs/>
          <w:sz w:val="28"/>
          <w:szCs w:val="28"/>
          <w:lang w:val="en-US" w:eastAsia="ru-RU"/>
        </w:rPr>
        <w:t>Pharmacokinetics: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Absorption: Because of its vesicant nature, Mitomycin must be administered intravenously.</w:t>
      </w:r>
    </w:p>
    <w:p w:rsidR="006D4F5C" w:rsidRPr="006D4F5C" w:rsidRDefault="006D4F5C" w:rsidP="006D4F5C">
      <w:pPr>
        <w:spacing w:after="0" w:line="240" w:lineRule="auto"/>
        <w:jc w:val="both"/>
        <w:rPr>
          <w:rFonts w:ascii="Times New Roman" w:eastAsia="Times New Roman" w:hAnsi="Times New Roman" w:cs="Times New Roman"/>
          <w:spacing w:val="-5"/>
          <w:sz w:val="28"/>
          <w:szCs w:val="28"/>
          <w:lang w:val="en-US" w:eastAsia="ru-RU"/>
        </w:rPr>
      </w:pPr>
      <w:r w:rsidRPr="006D4F5C">
        <w:rPr>
          <w:rFonts w:ascii="Times New Roman" w:eastAsia="Times New Roman" w:hAnsi="Times New Roman" w:cs="Times New Roman"/>
          <w:spacing w:val="-4"/>
          <w:sz w:val="28"/>
          <w:szCs w:val="28"/>
          <w:lang w:val="en-US" w:eastAsia="ru-RU"/>
        </w:rPr>
        <w:t xml:space="preserve">Excretion: Mitomycin and its metabolites are excreted in urine. A small portion is eliminated in </w:t>
      </w:r>
      <w:r w:rsidRPr="006D4F5C">
        <w:rPr>
          <w:rFonts w:ascii="Times New Roman" w:eastAsia="Times New Roman" w:hAnsi="Times New Roman" w:cs="Times New Roman"/>
          <w:spacing w:val="-5"/>
          <w:sz w:val="28"/>
          <w:szCs w:val="28"/>
          <w:lang w:val="en-US" w:eastAsia="ru-RU"/>
        </w:rPr>
        <w:t>bile and feces.</w:t>
      </w:r>
    </w:p>
    <w:p w:rsidR="006D4F5C" w:rsidRPr="00F60417" w:rsidRDefault="006D4F5C" w:rsidP="006D4F5C">
      <w:pPr>
        <w:widowControl w:val="0"/>
        <w:autoSpaceDE w:val="0"/>
        <w:autoSpaceDN w:val="0"/>
        <w:adjustRightInd w:val="0"/>
        <w:spacing w:after="0" w:line="240" w:lineRule="auto"/>
        <w:jc w:val="both"/>
        <w:rPr>
          <w:rFonts w:ascii="Times New Roman" w:eastAsia="Times New Roman" w:hAnsi="Times New Roman" w:cs="Times New Roman"/>
          <w:spacing w:val="-1"/>
          <w:sz w:val="28"/>
          <w:szCs w:val="28"/>
          <w:lang w:val="en-US" w:eastAsia="ru-RU"/>
        </w:rPr>
      </w:pPr>
      <w:r w:rsidRPr="006D4F5C">
        <w:rPr>
          <w:rFonts w:ascii="Times New Roman" w:eastAsia="Times New Roman" w:hAnsi="Times New Roman" w:cs="Times New Roman"/>
          <w:bCs/>
          <w:spacing w:val="-1"/>
          <w:sz w:val="28"/>
          <w:szCs w:val="28"/>
          <w:lang w:val="en-US" w:eastAsia="ru-RU"/>
        </w:rPr>
        <w:t>Therapeutic classification</w:t>
      </w:r>
      <w:r w:rsidR="0038088C">
        <w:rPr>
          <w:rFonts w:ascii="Times New Roman" w:eastAsia="Times New Roman" w:hAnsi="Times New Roman" w:cs="Times New Roman"/>
          <w:spacing w:val="-1"/>
          <w:sz w:val="28"/>
          <w:szCs w:val="28"/>
          <w:lang w:val="en-US" w:eastAsia="ru-RU"/>
        </w:rPr>
        <w:t>: antineoplastic</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bCs/>
          <w:sz w:val="28"/>
          <w:szCs w:val="28"/>
          <w:lang w:val="en-US" w:eastAsia="ru-RU"/>
        </w:rPr>
        <w:t>Indications, route and dosage: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4"/>
          <w:sz w:val="28"/>
          <w:szCs w:val="28"/>
          <w:lang w:val="en-US" w:eastAsia="ru-RU"/>
        </w:rPr>
        <w:t>Dosage and indications may vary.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sz w:val="28"/>
          <w:szCs w:val="28"/>
          <w:lang w:val="en-US" w:eastAsia="ru-RU"/>
        </w:rPr>
        <w:t>Stomach, pancreas, breast, colon, head, neck, lung, and hepatic cancer, liver cancer.</w:t>
      </w:r>
    </w:p>
    <w:p w:rsidR="006D4F5C" w:rsidRPr="0038088C" w:rsidRDefault="006D4F5C" w:rsidP="006D4F5C">
      <w:pPr>
        <w:spacing w:after="0" w:line="240" w:lineRule="auto"/>
        <w:jc w:val="both"/>
        <w:rPr>
          <w:rFonts w:ascii="Times New Roman" w:eastAsia="Times New Roman" w:hAnsi="Times New Roman" w:cs="Times New Roman"/>
          <w:spacing w:val="-5"/>
          <w:sz w:val="28"/>
          <w:szCs w:val="28"/>
          <w:lang w:val="en-US" w:eastAsia="ru-RU"/>
        </w:rPr>
      </w:pPr>
      <w:r w:rsidRPr="006D4F5C">
        <w:rPr>
          <w:rFonts w:ascii="Times New Roman" w:eastAsia="Times New Roman" w:hAnsi="Times New Roman" w:cs="Times New Roman"/>
          <w:i/>
          <w:iCs/>
          <w:sz w:val="28"/>
          <w:szCs w:val="28"/>
          <w:lang w:val="en-US" w:eastAsia="ru-RU"/>
        </w:rPr>
        <w:t xml:space="preserve">Adults: 1 </w:t>
      </w:r>
      <w:r w:rsidRPr="006D4F5C">
        <w:rPr>
          <w:rFonts w:ascii="Times New Roman" w:eastAsia="Times New Roman" w:hAnsi="Times New Roman" w:cs="Times New Roman"/>
          <w:sz w:val="28"/>
          <w:szCs w:val="28"/>
          <w:lang w:val="en-US" w:eastAsia="ru-RU"/>
        </w:rPr>
        <w:t>mg/m</w:t>
      </w:r>
      <w:r w:rsidRPr="006D4F5C">
        <w:rPr>
          <w:rFonts w:ascii="Times New Roman" w:eastAsia="Times New Roman" w:hAnsi="Times New Roman" w:cs="Times New Roman"/>
          <w:sz w:val="28"/>
          <w:szCs w:val="28"/>
          <w:vertAlign w:val="superscript"/>
          <w:lang w:val="en-US" w:eastAsia="ru-RU"/>
        </w:rPr>
        <w:t>2</w:t>
      </w:r>
      <w:r w:rsidRPr="006D4F5C">
        <w:rPr>
          <w:rFonts w:ascii="Times New Roman" w:eastAsia="Times New Roman" w:hAnsi="Times New Roman" w:cs="Times New Roman"/>
          <w:sz w:val="28"/>
          <w:szCs w:val="28"/>
          <w:lang w:val="en-US" w:eastAsia="ru-RU"/>
        </w:rPr>
        <w:t xml:space="preserve"> I.V. daily for 5 days. Stop drug for 2 days, then repeat dose for 5 more days; or 10 to 20 mg/m</w:t>
      </w:r>
      <w:r w:rsidRPr="006D4F5C">
        <w:rPr>
          <w:rFonts w:ascii="Times New Roman" w:eastAsia="Times New Roman" w:hAnsi="Times New Roman" w:cs="Times New Roman"/>
          <w:sz w:val="28"/>
          <w:szCs w:val="28"/>
          <w:vertAlign w:val="superscript"/>
          <w:lang w:val="en-US" w:eastAsia="ru-RU"/>
        </w:rPr>
        <w:t>2</w:t>
      </w:r>
      <w:r w:rsidRPr="006D4F5C">
        <w:rPr>
          <w:rFonts w:ascii="Times New Roman" w:eastAsia="Times New Roman" w:hAnsi="Times New Roman" w:cs="Times New Roman"/>
          <w:sz w:val="28"/>
          <w:szCs w:val="28"/>
          <w:lang w:val="en-US" w:eastAsia="ru-RU"/>
        </w:rPr>
        <w:t xml:space="preserve"> as a single dose. Repeat cycle q 6 to 8 weeks. Stop drag if WBC count is below </w:t>
      </w:r>
      <w:r w:rsidRPr="006D4F5C">
        <w:rPr>
          <w:rFonts w:ascii="Times New Roman" w:eastAsia="Times New Roman" w:hAnsi="Times New Roman" w:cs="Times New Roman"/>
          <w:spacing w:val="-5"/>
          <w:sz w:val="28"/>
          <w:szCs w:val="28"/>
          <w:lang w:val="en-US" w:eastAsia="ru-RU"/>
        </w:rPr>
        <w:t>3,000/mm</w:t>
      </w:r>
      <w:r w:rsidRPr="006D4F5C">
        <w:rPr>
          <w:rFonts w:ascii="Times New Roman" w:eastAsia="Times New Roman" w:hAnsi="Times New Roman" w:cs="Times New Roman"/>
          <w:spacing w:val="-5"/>
          <w:sz w:val="28"/>
          <w:szCs w:val="28"/>
          <w:vertAlign w:val="superscript"/>
          <w:lang w:val="en-US" w:eastAsia="ru-RU"/>
        </w:rPr>
        <w:t>3</w:t>
      </w:r>
      <w:r w:rsidRPr="006D4F5C">
        <w:rPr>
          <w:rFonts w:ascii="Times New Roman" w:eastAsia="Times New Roman" w:hAnsi="Times New Roman" w:cs="Times New Roman"/>
          <w:spacing w:val="-5"/>
          <w:sz w:val="28"/>
          <w:szCs w:val="28"/>
          <w:lang w:val="en-US" w:eastAsia="ru-RU"/>
        </w:rPr>
        <w:t xml:space="preserve"> or platelet count is below 75,000/mm</w:t>
      </w:r>
      <w:r w:rsidRPr="006D4F5C">
        <w:rPr>
          <w:rFonts w:ascii="Times New Roman" w:eastAsia="Times New Roman" w:hAnsi="Times New Roman" w:cs="Times New Roman"/>
          <w:spacing w:val="-5"/>
          <w:sz w:val="28"/>
          <w:szCs w:val="28"/>
          <w:vertAlign w:val="superscript"/>
          <w:lang w:val="en-US" w:eastAsia="ru-RU"/>
        </w:rPr>
        <w:t>3</w:t>
      </w:r>
      <w:r w:rsidR="0038088C">
        <w:rPr>
          <w:rFonts w:ascii="Times New Roman" w:eastAsia="Times New Roman" w:hAnsi="Times New Roman" w:cs="Times New Roman"/>
          <w:spacing w:val="-5"/>
          <w:sz w:val="28"/>
          <w:szCs w:val="28"/>
          <w:lang w:val="en-US" w:eastAsia="ru-RU"/>
        </w:rPr>
        <w: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bCs/>
          <w:spacing w:val="-1"/>
          <w:sz w:val="28"/>
          <w:szCs w:val="28"/>
          <w:lang w:val="en-US" w:eastAsia="ru-RU"/>
        </w:rPr>
        <w:t>How supplied:</w:t>
      </w:r>
    </w:p>
    <w:p w:rsidR="006D4F5C" w:rsidRPr="00F60417" w:rsidRDefault="006D4F5C" w:rsidP="006D4F5C">
      <w:pPr>
        <w:spacing w:after="0" w:line="240" w:lineRule="auto"/>
        <w:jc w:val="both"/>
        <w:rPr>
          <w:rFonts w:ascii="Times New Roman" w:eastAsia="Times New Roman" w:hAnsi="Times New Roman" w:cs="Times New Roman"/>
          <w:spacing w:val="-4"/>
          <w:sz w:val="28"/>
          <w:szCs w:val="28"/>
          <w:lang w:val="en-US" w:eastAsia="ru-RU"/>
        </w:rPr>
      </w:pPr>
      <w:r w:rsidRPr="006D4F5C">
        <w:rPr>
          <w:rFonts w:ascii="Times New Roman" w:eastAsia="Times New Roman" w:hAnsi="Times New Roman" w:cs="Times New Roman"/>
          <w:spacing w:val="-4"/>
          <w:sz w:val="28"/>
          <w:szCs w:val="28"/>
          <w:lang w:val="en-US" w:eastAsia="ru-RU"/>
        </w:rPr>
        <w:t xml:space="preserve">Available by prescription only. </w:t>
      </w:r>
      <w:r w:rsidRPr="006D4F5C">
        <w:rPr>
          <w:rFonts w:ascii="Times New Roman" w:eastAsia="Times New Roman" w:hAnsi="Times New Roman" w:cs="Times New Roman"/>
          <w:iCs/>
          <w:spacing w:val="-4"/>
          <w:sz w:val="28"/>
          <w:szCs w:val="28"/>
          <w:lang w:val="en-US" w:eastAsia="ru-RU"/>
        </w:rPr>
        <w:t>Injection:</w:t>
      </w:r>
      <w:r w:rsidRPr="006D4F5C">
        <w:rPr>
          <w:rFonts w:ascii="Times New Roman" w:eastAsia="Times New Roman" w:hAnsi="Times New Roman" w:cs="Times New Roman"/>
          <w:i/>
          <w:iCs/>
          <w:spacing w:val="-4"/>
          <w:sz w:val="28"/>
          <w:szCs w:val="28"/>
          <w:lang w:val="en-US" w:eastAsia="ru-RU"/>
        </w:rPr>
        <w:t xml:space="preserve"> </w:t>
      </w:r>
      <w:r w:rsidR="0038088C">
        <w:rPr>
          <w:rFonts w:ascii="Times New Roman" w:eastAsia="Times New Roman" w:hAnsi="Times New Roman" w:cs="Times New Roman"/>
          <w:spacing w:val="-4"/>
          <w:sz w:val="28"/>
          <w:szCs w:val="28"/>
          <w:lang w:val="en-US" w:eastAsia="ru-RU"/>
        </w:rPr>
        <w:t>5-mg, 40-mg vials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bCs/>
          <w:sz w:val="28"/>
          <w:szCs w:val="28"/>
          <w:lang w:val="en-US" w:eastAsia="ru-RU"/>
        </w:rPr>
        <w:t>Adverse reactions: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5"/>
          <w:sz w:val="28"/>
          <w:szCs w:val="28"/>
          <w:lang w:val="en-US" w:eastAsia="ru-RU"/>
        </w:rPr>
        <w:t>CNS: paresthesias.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4"/>
          <w:sz w:val="28"/>
          <w:szCs w:val="28"/>
          <w:lang w:val="en-US" w:eastAsia="ru-RU"/>
        </w:rPr>
        <w:t>GI: nausea, vomiting, anorexia, stomatitis.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4"/>
          <w:sz w:val="28"/>
          <w:szCs w:val="28"/>
          <w:lang w:eastAsia="ru-RU"/>
        </w:rPr>
        <w:t>НЕМА</w:t>
      </w:r>
      <w:r w:rsidRPr="006D4F5C">
        <w:rPr>
          <w:rFonts w:ascii="Times New Roman" w:eastAsia="Times New Roman" w:hAnsi="Times New Roman" w:cs="Times New Roman"/>
          <w:spacing w:val="-4"/>
          <w:sz w:val="28"/>
          <w:szCs w:val="28"/>
          <w:lang w:val="en-US" w:eastAsia="ru-RU"/>
        </w:rPr>
        <w:t xml:space="preserve">: bone marrow depression (dose-limiting), thrombocytopenia, leucopenia (may be </w:t>
      </w:r>
      <w:r w:rsidRPr="006D4F5C">
        <w:rPr>
          <w:rFonts w:ascii="Times New Roman" w:eastAsia="Times New Roman" w:hAnsi="Times New Roman" w:cs="Times New Roman"/>
          <w:sz w:val="28"/>
          <w:szCs w:val="28"/>
          <w:lang w:val="en-US" w:eastAsia="ru-RU"/>
        </w:rPr>
        <w:t>delayed up to 8 weeks and may be cumulative with successive doses).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pacing w:val="-4"/>
          <w:sz w:val="28"/>
          <w:szCs w:val="28"/>
          <w:lang w:val="en-US" w:eastAsia="ru-RU"/>
        </w:rPr>
        <w:t>Local: desquamation, indurations, pruritus, pain at site of injection; with extravasations, cellulitis, ulceration, sloughing.</w:t>
      </w:r>
    </w:p>
    <w:p w:rsidR="006D4F5C" w:rsidRPr="0038088C" w:rsidRDefault="006D4F5C" w:rsidP="0038088C">
      <w:pPr>
        <w:spacing w:after="0" w:line="240" w:lineRule="auto"/>
        <w:rPr>
          <w:rFonts w:ascii="Times New Roman" w:eastAsia="Times New Roman" w:hAnsi="Times New Roman" w:cs="Times New Roman"/>
          <w:spacing w:val="-10"/>
          <w:sz w:val="28"/>
          <w:szCs w:val="28"/>
          <w:lang w:val="en-US" w:eastAsia="ru-RU"/>
        </w:rPr>
      </w:pPr>
      <w:r w:rsidRPr="006D4F5C">
        <w:rPr>
          <w:rFonts w:ascii="Times New Roman" w:eastAsia="Times New Roman" w:hAnsi="Times New Roman" w:cs="Times New Roman"/>
          <w:sz w:val="28"/>
          <w:szCs w:val="28"/>
          <w:lang w:val="en-US" w:eastAsia="ru-RU"/>
        </w:rPr>
        <w:t xml:space="preserve"> Other: reversible alopecia; purple coloration of nail beds; fever; syndrome characterized by microangiopathic hemolytic anemia, thrombocytopenia, renal toxicity, and hypertension.</w:t>
      </w:r>
      <w:r w:rsidRPr="006D4F5C">
        <w:rPr>
          <w:rFonts w:ascii="Times New Roman" w:eastAsia="Times New Roman" w:hAnsi="Times New Roman" w:cs="Times New Roman"/>
          <w:sz w:val="28"/>
          <w:szCs w:val="28"/>
          <w:lang w:val="en-US" w:eastAsia="ru-RU"/>
        </w:rPr>
        <w:br/>
      </w:r>
      <w:r w:rsidRPr="006D4F5C">
        <w:rPr>
          <w:rFonts w:ascii="Times New Roman" w:eastAsia="Times New Roman" w:hAnsi="Times New Roman" w:cs="Times New Roman"/>
          <w:i/>
          <w:iCs/>
          <w:spacing w:val="-4"/>
          <w:sz w:val="28"/>
          <w:szCs w:val="28"/>
          <w:lang w:val="en-US" w:eastAsia="ru-RU"/>
        </w:rPr>
        <w:t xml:space="preserve">Note: </w:t>
      </w:r>
      <w:r w:rsidRPr="006D4F5C">
        <w:rPr>
          <w:rFonts w:ascii="Times New Roman" w:eastAsia="Times New Roman" w:hAnsi="Times New Roman" w:cs="Times New Roman"/>
          <w:spacing w:val="-4"/>
          <w:sz w:val="28"/>
          <w:szCs w:val="28"/>
          <w:lang w:val="en-US" w:eastAsia="ru-RU"/>
        </w:rPr>
        <w:t>Drug should be discontinued if WBC count is below 3,000/mm</w:t>
      </w:r>
      <w:r w:rsidRPr="006D4F5C">
        <w:rPr>
          <w:rFonts w:ascii="Times New Roman" w:eastAsia="Times New Roman" w:hAnsi="Times New Roman" w:cs="Times New Roman"/>
          <w:spacing w:val="-4"/>
          <w:sz w:val="28"/>
          <w:szCs w:val="28"/>
          <w:vertAlign w:val="superscript"/>
          <w:lang w:val="en-US" w:eastAsia="ru-RU"/>
        </w:rPr>
        <w:t>3</w:t>
      </w:r>
      <w:r w:rsidRPr="006D4F5C">
        <w:rPr>
          <w:rFonts w:ascii="Times New Roman" w:eastAsia="Times New Roman" w:hAnsi="Times New Roman" w:cs="Times New Roman"/>
          <w:spacing w:val="-4"/>
          <w:sz w:val="28"/>
          <w:szCs w:val="28"/>
          <w:lang w:val="en-US" w:eastAsia="ru-RU"/>
        </w:rPr>
        <w:t xml:space="preserve"> or platelet count is below </w:t>
      </w:r>
      <w:r w:rsidRPr="006D4F5C">
        <w:rPr>
          <w:rFonts w:ascii="Times New Roman" w:eastAsia="Times New Roman" w:hAnsi="Times New Roman" w:cs="Times New Roman"/>
          <w:spacing w:val="-10"/>
          <w:sz w:val="28"/>
          <w:szCs w:val="28"/>
          <w:lang w:val="en-US" w:eastAsia="ru-RU"/>
        </w:rPr>
        <w:t>75,000/mm</w:t>
      </w:r>
      <w:r w:rsidRPr="006D4F5C">
        <w:rPr>
          <w:rFonts w:ascii="Times New Roman" w:eastAsia="Times New Roman" w:hAnsi="Times New Roman" w:cs="Times New Roman"/>
          <w:spacing w:val="-10"/>
          <w:sz w:val="28"/>
          <w:szCs w:val="28"/>
          <w:vertAlign w:val="superscript"/>
          <w:lang w:val="en-US" w:eastAsia="ru-RU"/>
        </w:rPr>
        <w:t>3</w:t>
      </w:r>
      <w:r w:rsidR="0038088C">
        <w:rPr>
          <w:rFonts w:ascii="Times New Roman" w:eastAsia="Times New Roman" w:hAnsi="Times New Roman" w:cs="Times New Roman"/>
          <w:spacing w:val="-10"/>
          <w:sz w:val="28"/>
          <w:szCs w:val="28"/>
          <w:lang w:val="en-US" w:eastAsia="ru-RU"/>
        </w:rPr>
        <w: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bCs/>
          <w:spacing w:val="1"/>
          <w:sz w:val="28"/>
          <w:szCs w:val="28"/>
          <w:lang w:val="en-US" w:eastAsia="ru-RU"/>
        </w:rPr>
        <w:t>Contraindications and precautions: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sz w:val="28"/>
          <w:szCs w:val="28"/>
          <w:lang w:val="en-US" w:eastAsia="ru-RU"/>
        </w:rPr>
        <w:t xml:space="preserve">Mitomycin is contraindicated in patients with a history of hypersensitivity to the drug; in patients </w:t>
      </w:r>
      <w:r w:rsidRPr="006D4F5C">
        <w:rPr>
          <w:rFonts w:ascii="Times New Roman" w:eastAsia="Times New Roman" w:hAnsi="Times New Roman" w:cs="Times New Roman"/>
          <w:spacing w:val="-4"/>
          <w:sz w:val="28"/>
          <w:szCs w:val="28"/>
          <w:lang w:val="en-US" w:eastAsia="ru-RU"/>
        </w:rPr>
        <w:t>with a WBC count below 3,000/mm</w:t>
      </w:r>
      <w:r w:rsidRPr="006D4F5C">
        <w:rPr>
          <w:rFonts w:ascii="Times New Roman" w:eastAsia="Times New Roman" w:hAnsi="Times New Roman" w:cs="Times New Roman"/>
          <w:spacing w:val="-4"/>
          <w:sz w:val="28"/>
          <w:szCs w:val="28"/>
          <w:vertAlign w:val="superscript"/>
          <w:lang w:val="en-US" w:eastAsia="ru-RU"/>
        </w:rPr>
        <w:t>3</w:t>
      </w:r>
      <w:r w:rsidRPr="006D4F5C">
        <w:rPr>
          <w:rFonts w:ascii="Times New Roman" w:eastAsia="Times New Roman" w:hAnsi="Times New Roman" w:cs="Times New Roman"/>
          <w:spacing w:val="-4"/>
          <w:sz w:val="28"/>
          <w:szCs w:val="28"/>
          <w:lang w:val="en-US" w:eastAsia="ru-RU"/>
        </w:rPr>
        <w:t>, platelet count below 75,000/mm</w:t>
      </w:r>
      <w:r w:rsidRPr="006D4F5C">
        <w:rPr>
          <w:rFonts w:ascii="Times New Roman" w:eastAsia="Times New Roman" w:hAnsi="Times New Roman" w:cs="Times New Roman"/>
          <w:spacing w:val="-4"/>
          <w:sz w:val="28"/>
          <w:szCs w:val="28"/>
          <w:vertAlign w:val="superscript"/>
          <w:lang w:val="en-US" w:eastAsia="ru-RU"/>
        </w:rPr>
        <w:t>3</w:t>
      </w:r>
      <w:r w:rsidRPr="006D4F5C">
        <w:rPr>
          <w:rFonts w:ascii="Times New Roman" w:eastAsia="Times New Roman" w:hAnsi="Times New Roman" w:cs="Times New Roman"/>
          <w:spacing w:val="-4"/>
          <w:sz w:val="28"/>
          <w:szCs w:val="28"/>
          <w:lang w:val="en-US" w:eastAsia="ru-RU"/>
        </w:rPr>
        <w:t>, or serum</w:t>
      </w:r>
      <w:r w:rsidRPr="006D4F5C">
        <w:rPr>
          <w:rFonts w:ascii="Times New Roman" w:eastAsia="Times New Roman" w:hAnsi="Times New Roman" w:cs="Times New Roman"/>
          <w:sz w:val="28"/>
          <w:szCs w:val="28"/>
          <w:lang w:val="en-US" w:eastAsia="ru-RU"/>
        </w:rPr>
        <w:t xml:space="preserve"> creatinine level above 1, 7 mg/100 ml; and in those with coagulation disorders, prolonged prothrombin time, or serious infections, because of the potential for adverse effects.</w:t>
      </w:r>
    </w:p>
    <w:p w:rsidR="006D4F5C" w:rsidRPr="006D4F5C" w:rsidRDefault="006D4F5C" w:rsidP="006D4F5C">
      <w:pPr>
        <w:rPr>
          <w:rFonts w:ascii="Calibri" w:eastAsia="Times New Roman" w:hAnsi="Calibri"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 Занятие</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№18</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 «</w:t>
      </w:r>
      <w:r w:rsidRPr="006D4F5C">
        <w:rPr>
          <w:rFonts w:ascii="Times New Roman" w:eastAsia="Times New Roman" w:hAnsi="Times New Roman" w:cs="Times New Roman"/>
          <w:b/>
          <w:sz w:val="28"/>
          <w:szCs w:val="28"/>
          <w:lang w:val="en-US" w:eastAsia="ru-RU"/>
        </w:rPr>
        <w:t>Self</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treatment</w:t>
      </w:r>
      <w:r w:rsidRPr="006D4F5C">
        <w:rPr>
          <w:rFonts w:ascii="Times New Roman" w:eastAsia="Times New Roman" w:hAnsi="Times New Roman" w:cs="Times New Roman"/>
          <w:b/>
          <w:sz w:val="28"/>
          <w:szCs w:val="28"/>
          <w:lang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should a person avoid self- treatment?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adverse effects may occur if a patient takes medicines according to his own choice?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data does a doctor take into consideration when he treats a patient?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errors are common when a person refuses to consult a doctor and prefers to undergo treatment on his own?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other causes of patient’s sufferings who get treatment without doctor’s assistance?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 you always consult a doctor when you feel unwell?</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Did you happen to feel unwel</w:t>
      </w:r>
      <w:r w:rsidR="00633CC1">
        <w:rPr>
          <w:rFonts w:ascii="Times New Roman" w:eastAsia="Times New Roman" w:hAnsi="Times New Roman" w:cs="Times New Roman"/>
          <w:sz w:val="28"/>
          <w:szCs w:val="28"/>
          <w:lang w:val="en-US" w:eastAsia="ru-RU"/>
        </w:rPr>
        <w:t>l on account of self-treatment?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Grammar</w:t>
      </w:r>
      <w:r w:rsidRPr="006D4F5C">
        <w:rPr>
          <w:rFonts w:ascii="Times New Roman" w:eastAsia="Times New Roman" w:hAnsi="Times New Roman" w:cs="Times New Roman"/>
          <w:sz w:val="28"/>
          <w:szCs w:val="28"/>
          <w:lang w:eastAsia="ru-RU"/>
        </w:rPr>
        <w:t>:</w:t>
      </w:r>
    </w:p>
    <w:p w:rsidR="006D4F5C" w:rsidRPr="006D4F5C" w:rsidRDefault="006D4F5C" w:rsidP="006D4F5C">
      <w:pPr>
        <w:tabs>
          <w:tab w:val="left" w:pos="22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Условные предлож</w:t>
      </w:r>
      <w:r w:rsidR="00633CC1">
        <w:rPr>
          <w:rFonts w:ascii="Times New Roman" w:eastAsia="Times New Roman" w:hAnsi="Times New Roman" w:cs="Times New Roman"/>
          <w:sz w:val="28"/>
          <w:szCs w:val="28"/>
        </w:rPr>
        <w:t>ения I типа (см.Приложение №1).</w:t>
      </w:r>
    </w:p>
    <w:p w:rsidR="006D4F5C" w:rsidRPr="006D4F5C" w:rsidRDefault="006D4F5C" w:rsidP="006D4F5C">
      <w:pPr>
        <w:tabs>
          <w:tab w:val="left" w:pos="228"/>
          <w:tab w:val="center" w:pos="4677"/>
          <w:tab w:val="right" w:pos="935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Consolidation:</w:t>
      </w:r>
    </w:p>
    <w:p w:rsidR="006D4F5C" w:rsidRPr="006D4F5C" w:rsidRDefault="006D4F5C" w:rsidP="006D4F5C">
      <w:pPr>
        <w:tabs>
          <w:tab w:val="left" w:pos="228"/>
          <w:tab w:val="center" w:pos="4677"/>
          <w:tab w:val="right" w:pos="935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xml:space="preserve">1. </w:t>
      </w:r>
      <w:r w:rsidRPr="006D4F5C">
        <w:rPr>
          <w:rFonts w:ascii="Times New Roman" w:eastAsia="Times New Roman" w:hAnsi="Times New Roman" w:cs="Times New Roman"/>
          <w:sz w:val="28"/>
          <w:szCs w:val="28"/>
        </w:rPr>
        <w:t>Работа</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с</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текстом</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стр</w:t>
      </w:r>
      <w:r w:rsidRPr="006D4F5C">
        <w:rPr>
          <w:rFonts w:ascii="Times New Roman" w:eastAsia="Times New Roman" w:hAnsi="Times New Roman" w:cs="Times New Roman"/>
          <w:sz w:val="28"/>
          <w:szCs w:val="28"/>
          <w:lang w:val="en-US"/>
        </w:rPr>
        <w:t xml:space="preserve"> 9-10 “Pharmacy In My life”);</w:t>
      </w:r>
    </w:p>
    <w:p w:rsidR="006D4F5C" w:rsidRPr="006D4F5C" w:rsidRDefault="006D4F5C" w:rsidP="006D4F5C">
      <w:pPr>
        <w:tabs>
          <w:tab w:val="left" w:pos="22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2. Составление диалога по теме.</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THE DOCTORS … RESPONSIBLE FOR THE PROTECTION OF OUR HEALTH AND LIVES.</w:t>
      </w:r>
    </w:p>
    <w:p w:rsidR="006D4F5C" w:rsidRPr="006D4F5C" w:rsidRDefault="006D4F5C" w:rsidP="006D4F5C">
      <w:pPr>
        <w:numPr>
          <w:ilvl w:val="0"/>
          <w:numId w:val="15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being</w:t>
      </w:r>
    </w:p>
    <w:p w:rsidR="006D4F5C" w:rsidRPr="006D4F5C" w:rsidRDefault="006D4F5C" w:rsidP="006D4F5C">
      <w:pPr>
        <w:numPr>
          <w:ilvl w:val="0"/>
          <w:numId w:val="15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were</w:t>
      </w:r>
    </w:p>
    <w:p w:rsidR="006D4F5C" w:rsidRPr="006D4F5C" w:rsidRDefault="006D4F5C" w:rsidP="006D4F5C">
      <w:pPr>
        <w:numPr>
          <w:ilvl w:val="0"/>
          <w:numId w:val="15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w:t>
      </w:r>
    </w:p>
    <w:p w:rsidR="006D4F5C" w:rsidRPr="006D4F5C" w:rsidRDefault="006D4F5C" w:rsidP="006D4F5C">
      <w:pPr>
        <w:numPr>
          <w:ilvl w:val="0"/>
          <w:numId w:val="15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will be</w:t>
      </w:r>
    </w:p>
    <w:p w:rsidR="006D4F5C" w:rsidRPr="00633CC1" w:rsidRDefault="006D4F5C" w:rsidP="006D4F5C">
      <w:pPr>
        <w:numPr>
          <w:ilvl w:val="0"/>
          <w:numId w:val="15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 been.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RESEARCHER … HIS EXPERIMENT IN A WEEK.</w:t>
      </w:r>
    </w:p>
    <w:p w:rsidR="006D4F5C" w:rsidRPr="006D4F5C" w:rsidRDefault="006D4F5C" w:rsidP="006D4F5C">
      <w:pPr>
        <w:numPr>
          <w:ilvl w:val="0"/>
          <w:numId w:val="153"/>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finishes</w:t>
      </w:r>
    </w:p>
    <w:p w:rsidR="006D4F5C" w:rsidRPr="006D4F5C" w:rsidRDefault="006D4F5C" w:rsidP="006D4F5C">
      <w:pPr>
        <w:numPr>
          <w:ilvl w:val="0"/>
          <w:numId w:val="153"/>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is finishing</w:t>
      </w:r>
    </w:p>
    <w:p w:rsidR="006D4F5C" w:rsidRPr="006D4F5C" w:rsidRDefault="006D4F5C" w:rsidP="006D4F5C">
      <w:pPr>
        <w:numPr>
          <w:ilvl w:val="0"/>
          <w:numId w:val="153"/>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has finished</w:t>
      </w:r>
    </w:p>
    <w:p w:rsidR="006D4F5C" w:rsidRPr="006D4F5C" w:rsidRDefault="006D4F5C" w:rsidP="006D4F5C">
      <w:pPr>
        <w:numPr>
          <w:ilvl w:val="0"/>
          <w:numId w:val="153"/>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finished.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WE … JUST … SOME INTERESTING FINDINGS AFTER OUR EXPERIMENTS ON ANIMALS.</w:t>
      </w:r>
    </w:p>
    <w:p w:rsidR="006D4F5C" w:rsidRPr="006D4F5C" w:rsidRDefault="006D4F5C" w:rsidP="006D4F5C">
      <w:pPr>
        <w:numPr>
          <w:ilvl w:val="0"/>
          <w:numId w:val="15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got</w:t>
      </w:r>
    </w:p>
    <w:p w:rsidR="006D4F5C" w:rsidRPr="006D4F5C" w:rsidRDefault="006D4F5C" w:rsidP="006D4F5C">
      <w:pPr>
        <w:numPr>
          <w:ilvl w:val="0"/>
          <w:numId w:val="15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 got</w:t>
      </w:r>
    </w:p>
    <w:p w:rsidR="006D4F5C" w:rsidRPr="006D4F5C" w:rsidRDefault="006D4F5C" w:rsidP="006D4F5C">
      <w:pPr>
        <w:numPr>
          <w:ilvl w:val="0"/>
          <w:numId w:val="15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will get</w:t>
      </w:r>
    </w:p>
    <w:p w:rsidR="006D4F5C" w:rsidRPr="006D4F5C" w:rsidRDefault="006D4F5C" w:rsidP="006D4F5C">
      <w:pPr>
        <w:numPr>
          <w:ilvl w:val="0"/>
          <w:numId w:val="15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getting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THE SURGEON … AT THE CLINIC FOR THE WHOLE DAY YESTERDAY.</w:t>
      </w:r>
    </w:p>
    <w:p w:rsidR="006D4F5C" w:rsidRPr="006D4F5C" w:rsidRDefault="006D4F5C" w:rsidP="006D4F5C">
      <w:pPr>
        <w:numPr>
          <w:ilvl w:val="0"/>
          <w:numId w:val="15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worked</w:t>
      </w:r>
    </w:p>
    <w:p w:rsidR="006D4F5C" w:rsidRPr="006D4F5C" w:rsidRDefault="006D4F5C" w:rsidP="006D4F5C">
      <w:pPr>
        <w:numPr>
          <w:ilvl w:val="0"/>
          <w:numId w:val="15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was working</w:t>
      </w:r>
    </w:p>
    <w:p w:rsidR="006D4F5C" w:rsidRPr="006D4F5C" w:rsidRDefault="006D4F5C" w:rsidP="006D4F5C">
      <w:pPr>
        <w:numPr>
          <w:ilvl w:val="0"/>
          <w:numId w:val="15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will be working</w:t>
      </w:r>
    </w:p>
    <w:p w:rsidR="006D4F5C" w:rsidRPr="006D4F5C" w:rsidRDefault="006D4F5C" w:rsidP="006D4F5C">
      <w:pPr>
        <w:numPr>
          <w:ilvl w:val="0"/>
          <w:numId w:val="155"/>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HE … ENTER THE INSTITUTE LAST YEAR.</w:t>
      </w:r>
    </w:p>
    <w:p w:rsidR="006D4F5C" w:rsidRPr="006D4F5C" w:rsidRDefault="006D4F5C" w:rsidP="006D4F5C">
      <w:pPr>
        <w:numPr>
          <w:ilvl w:val="0"/>
          <w:numId w:val="15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cannot</w:t>
      </w:r>
    </w:p>
    <w:p w:rsidR="006D4F5C" w:rsidRPr="006D4F5C" w:rsidRDefault="006D4F5C" w:rsidP="006D4F5C">
      <w:pPr>
        <w:numPr>
          <w:ilvl w:val="0"/>
          <w:numId w:val="15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must not</w:t>
      </w:r>
    </w:p>
    <w:p w:rsidR="006D4F5C" w:rsidRPr="006D4F5C" w:rsidRDefault="006D4F5C" w:rsidP="006D4F5C">
      <w:pPr>
        <w:numPr>
          <w:ilvl w:val="0"/>
          <w:numId w:val="15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may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not </w:t>
      </w:r>
    </w:p>
    <w:p w:rsidR="006D4F5C" w:rsidRPr="006D4F5C" w:rsidRDefault="006D4F5C" w:rsidP="006D4F5C">
      <w:pPr>
        <w:numPr>
          <w:ilvl w:val="0"/>
          <w:numId w:val="156"/>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couldn’t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  THE RESULTS OF EXPERIMENT IN OUR GROUP UNDER THE SUPERVISION OF PROFESSOR D. WERE … THAN IN OTHER GROUPS.</w:t>
      </w:r>
    </w:p>
    <w:p w:rsidR="006D4F5C" w:rsidRPr="006D4F5C" w:rsidRDefault="006D4F5C" w:rsidP="006D4F5C">
      <w:pPr>
        <w:numPr>
          <w:ilvl w:val="0"/>
          <w:numId w:val="15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most successful</w:t>
      </w:r>
    </w:p>
    <w:p w:rsidR="006D4F5C" w:rsidRPr="006D4F5C" w:rsidRDefault="006D4F5C" w:rsidP="006D4F5C">
      <w:pPr>
        <w:numPr>
          <w:ilvl w:val="0"/>
          <w:numId w:val="15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less successful</w:t>
      </w:r>
    </w:p>
    <w:p w:rsidR="006D4F5C" w:rsidRPr="006D4F5C" w:rsidRDefault="006D4F5C" w:rsidP="006D4F5C">
      <w:pPr>
        <w:numPr>
          <w:ilvl w:val="0"/>
          <w:numId w:val="15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more successful</w:t>
      </w:r>
    </w:p>
    <w:p w:rsidR="006D4F5C" w:rsidRPr="006D4F5C" w:rsidRDefault="006D4F5C" w:rsidP="006D4F5C">
      <w:pPr>
        <w:numPr>
          <w:ilvl w:val="0"/>
          <w:numId w:val="157"/>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least successful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7.  HE WILL OBTAIN THE DEGREE IF HE … THESIS BASED ON HIS ORIGINAL RESEARCH.</w:t>
      </w:r>
    </w:p>
    <w:p w:rsidR="006D4F5C" w:rsidRPr="006D4F5C" w:rsidRDefault="006D4F5C" w:rsidP="006D4F5C">
      <w:pPr>
        <w:numPr>
          <w:ilvl w:val="0"/>
          <w:numId w:val="15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defend</w:t>
      </w:r>
    </w:p>
    <w:p w:rsidR="006D4F5C" w:rsidRPr="006D4F5C" w:rsidRDefault="006D4F5C" w:rsidP="006D4F5C">
      <w:pPr>
        <w:numPr>
          <w:ilvl w:val="0"/>
          <w:numId w:val="15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will defend</w:t>
      </w:r>
    </w:p>
    <w:p w:rsidR="006D4F5C" w:rsidRPr="006D4F5C" w:rsidRDefault="006D4F5C" w:rsidP="006D4F5C">
      <w:pPr>
        <w:numPr>
          <w:ilvl w:val="0"/>
          <w:numId w:val="15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defends</w:t>
      </w:r>
    </w:p>
    <w:p w:rsidR="006D4F5C" w:rsidRPr="006D4F5C" w:rsidRDefault="006D4F5C" w:rsidP="006D4F5C">
      <w:pPr>
        <w:numPr>
          <w:ilvl w:val="0"/>
          <w:numId w:val="15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defended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8. THE … INFORMATION WAS VERY IMPORTANT.</w:t>
      </w:r>
    </w:p>
    <w:p w:rsidR="006D4F5C" w:rsidRPr="006D4F5C" w:rsidRDefault="006D4F5C" w:rsidP="006D4F5C">
      <w:pPr>
        <w:numPr>
          <w:ilvl w:val="0"/>
          <w:numId w:val="15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receiving</w:t>
      </w:r>
    </w:p>
    <w:p w:rsidR="006D4F5C" w:rsidRPr="006D4F5C" w:rsidRDefault="006D4F5C" w:rsidP="006D4F5C">
      <w:pPr>
        <w:numPr>
          <w:ilvl w:val="0"/>
          <w:numId w:val="15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being received</w:t>
      </w:r>
    </w:p>
    <w:p w:rsidR="006D4F5C" w:rsidRPr="006D4F5C" w:rsidRDefault="006D4F5C" w:rsidP="006D4F5C">
      <w:pPr>
        <w:numPr>
          <w:ilvl w:val="0"/>
          <w:numId w:val="15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received</w:t>
      </w:r>
    </w:p>
    <w:p w:rsidR="006D4F5C" w:rsidRPr="006D4F5C" w:rsidRDefault="006D4F5C" w:rsidP="006D4F5C">
      <w:pPr>
        <w:numPr>
          <w:ilvl w:val="0"/>
          <w:numId w:val="15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having received</w:t>
      </w:r>
    </w:p>
    <w:p w:rsidR="006D4F5C" w:rsidRPr="006D4F5C" w:rsidRDefault="006D4F5C" w:rsidP="006D4F5C">
      <w:pPr>
        <w:numPr>
          <w:ilvl w:val="0"/>
          <w:numId w:val="159"/>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having been received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9. SHE WILL MAKE A DIAGNOSIS WHEN SHE … ALL FINDINGS ON HER HANDS.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has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will have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have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had</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60"/>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WHEN HE … ALL NECESSARY TREATMENT, HE WILL BE DISCHARGED FROM THE CLINIC.</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1.get</w:t>
      </w:r>
    </w:p>
    <w:p w:rsidR="006D4F5C" w:rsidRPr="006D4F5C" w:rsidRDefault="006D4F5C" w:rsidP="006D4F5C">
      <w:pPr>
        <w:tabs>
          <w:tab w:val="left" w:pos="360"/>
          <w:tab w:val="num" w:pos="709"/>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2.got</w:t>
      </w:r>
    </w:p>
    <w:p w:rsidR="006D4F5C" w:rsidRPr="006D4F5C" w:rsidRDefault="006D4F5C" w:rsidP="006D4F5C">
      <w:pPr>
        <w:tabs>
          <w:tab w:val="left" w:pos="360"/>
          <w:tab w:val="num" w:pos="709"/>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3.will get</w:t>
      </w:r>
    </w:p>
    <w:p w:rsidR="006D4F5C" w:rsidRPr="00F60417" w:rsidRDefault="0038088C" w:rsidP="0038088C">
      <w:pPr>
        <w:tabs>
          <w:tab w:val="left" w:pos="360"/>
          <w:tab w:val="num" w:pos="709"/>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4.gets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1- 3; 2- 2; 3- 2; 4- 2; 5- 4; 6- 3; 7- 3; 8- 3; 9- 1; 10- 4.</w:t>
      </w:r>
    </w:p>
    <w:p w:rsidR="006D4F5C" w:rsidRPr="006D4F5C" w:rsidRDefault="006D4F5C" w:rsidP="006D4F5C">
      <w:pPr>
        <w:numPr>
          <w:ilvl w:val="0"/>
          <w:numId w:val="158"/>
        </w:numPr>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Самоконтроль по ситуационным задачам:</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a.  </w:t>
      </w:r>
      <w:r w:rsidRPr="006D4F5C">
        <w:rPr>
          <w:rFonts w:ascii="Times New Roman" w:eastAsia="Times New Roman" w:hAnsi="Times New Roman" w:cs="Times New Roman"/>
          <w:sz w:val="28"/>
          <w:szCs w:val="28"/>
          <w:lang w:val="en-US" w:eastAsia="ru-RU"/>
        </w:rPr>
        <w:t>Imagine you are a pharmacist. A patient asks to sell him some kind of medicine for hypertension. What would you say in response?</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Use the following words:</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Avoid self-treatment; to consult a doctor; dangerous; according to the prescription.</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You should consult a doctor; he will prescribe you a necessary drug according to the state of your health, he is responsible for the treatment and the results (consequences).One mustn’t practice self-treatment, it may lead to unwanted effects and do you some harm. Avoid self-treatment, it’s very dangerous. We can sell you a medical preparation only by a prescription.</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b. </w:t>
      </w:r>
      <w:r w:rsidRPr="006D4F5C">
        <w:rPr>
          <w:rFonts w:ascii="Times New Roman" w:eastAsia="Times New Roman" w:hAnsi="Times New Roman" w:cs="Times New Roman"/>
          <w:sz w:val="28"/>
          <w:szCs w:val="28"/>
          <w:lang w:val="en-US" w:eastAsia="ru-RU"/>
        </w:rPr>
        <w:t>During the flu epidemic I have bought a pack of face masks. Unfortunately I’m poor in English. Help to translate the inscription: surgical disposal, 3-ply with earloops, without glass fibers, hypoallergenic, nose bar adaptable, very low resistance to breathing, high filtration capacity, perfect fitting.</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sz w:val="28"/>
          <w:szCs w:val="28"/>
          <w:lang w:eastAsia="ru-RU"/>
        </w:rPr>
        <w:t>: маски медицинские с резиновыми петлями для ушных раковин, 3-х слойные, без стекловолокна, гипоаллергенные, с носовым фиксатором, обеспечивает свободное дыхание, высокий уровень фильтрации, мягкие и комфортные.</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contextualSpacing/>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sz w:val="28"/>
          <w:szCs w:val="28"/>
          <w:lang w:eastAsia="ru-RU"/>
        </w:rPr>
        <w:t>знать и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употреблять и переводить условные предложения I типа;</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вести беседу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задавать вопросы по теме;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иметь навыки ведения диалога.</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contextualSpacing/>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tabs>
          <w:tab w:val="num"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Рекомендуемая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 xml:space="preserve"> - “Statistics of diseases caused by self-treatment”</w:t>
      </w:r>
    </w:p>
    <w:p w:rsidR="006D4F5C" w:rsidRPr="00F60417" w:rsidRDefault="006D4F5C" w:rsidP="006D4F5C">
      <w:pPr>
        <w:tabs>
          <w:tab w:val="num"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num" w:pos="360"/>
        </w:tabs>
        <w:spacing w:after="0" w:line="240" w:lineRule="auto"/>
        <w:jc w:val="right"/>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Conditional</w:t>
      </w:r>
      <w:r w:rsidRPr="006D4F5C">
        <w:rPr>
          <w:rFonts w:ascii="Times New Roman" w:eastAsia="Times New Roman" w:hAnsi="Times New Roman" w:cs="Times New Roman"/>
          <w:b/>
          <w:sz w:val="28"/>
          <w:szCs w:val="28"/>
          <w:lang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Для условных предложений существует два типа ситуаций: реальная и нереальная.</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Реальная ситуация</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 Будущее время (</w:t>
      </w:r>
      <w:r w:rsidRPr="006D4F5C">
        <w:rPr>
          <w:rFonts w:ascii="Times New Roman" w:eastAsia="Times New Roman" w:hAnsi="Times New Roman" w:cs="Times New Roman"/>
          <w:b/>
          <w:sz w:val="28"/>
          <w:szCs w:val="28"/>
          <w:lang w:val="en-US" w:eastAsia="ru-RU"/>
        </w:rPr>
        <w:t>Future</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Речь идет о реальной ситуации в будущем по схеме: если… то…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Пример:</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have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money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will</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buy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new</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car</w:t>
      </w:r>
      <w:r w:rsidRPr="006D4F5C">
        <w:rPr>
          <w:rFonts w:ascii="Times New Roman" w:eastAsia="Times New Roman" w:hAnsi="Times New Roman" w:cs="Times New Roman"/>
          <w:sz w:val="28"/>
          <w:szCs w:val="28"/>
          <w:lang w:eastAsia="ru-RU"/>
        </w:rPr>
        <w:t>. — Если у меня будут деньги, то я куплю новую машину. - Реальная (вполне возможная) ситуация.</w:t>
      </w:r>
    </w:p>
    <w:p w:rsidR="006D4F5C" w:rsidRPr="006D4F5C" w:rsidRDefault="006D4F5C" w:rsidP="006D4F5C">
      <w:pPr>
        <w:spacing w:after="0" w:line="240" w:lineRule="auto"/>
        <w:jc w:val="both"/>
        <w:rPr>
          <w:rFonts w:ascii="Times New Roman" w:eastAsia="Times New Roman" w:hAnsi="Times New Roman" w:cs="Times New Roman"/>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Внимание!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В английской конструкции, несмотря на будущее время, в части предложения, содержащей </w:t>
      </w: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 вспомогательный глагол будущего времени НЕ СТАВИТСЯ! В этом отличие от русской конструкции (если у меня будут деньги…)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I will have the money — НЕПРАВИЛЬНО!</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Привычные действия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Привычные, повторяющиеся действия.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В обеих частях предложения (и в основной, и в придаточной) используется настоящее время (</w:t>
      </w:r>
      <w:r w:rsidRPr="006D4F5C">
        <w:rPr>
          <w:rFonts w:ascii="Times New Roman" w:eastAsia="Times New Roman" w:hAnsi="Times New Roman" w:cs="Times New Roman"/>
          <w:sz w:val="28"/>
          <w:szCs w:val="28"/>
          <w:lang w:val="en-US" w:eastAsia="ru-RU"/>
        </w:rPr>
        <w:t>Present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Indefinite</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Пример:</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Dmitriy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usually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rides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bicycle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shop</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has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enough</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time</w:t>
      </w:r>
      <w:r w:rsidRPr="006D4F5C">
        <w:rPr>
          <w:rFonts w:ascii="Times New Roman" w:eastAsia="Times New Roman" w:hAnsi="Times New Roman" w:cs="Times New Roman"/>
          <w:sz w:val="28"/>
          <w:szCs w:val="28"/>
          <w:lang w:eastAsia="ru-RU"/>
        </w:rPr>
        <w:t>. — Дмитрий обычно едет в магазин на велосипеде, если у него достаточно времени.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Привычная (ежедневная) ситуация, тоже реальная. Описывается настоящим временем.</w:t>
      </w:r>
    </w:p>
    <w:p w:rsidR="006D4F5C" w:rsidRPr="006D4F5C" w:rsidRDefault="006D4F5C" w:rsidP="006D4F5C">
      <w:pPr>
        <w:spacing w:after="0" w:line="240" w:lineRule="auto"/>
        <w:jc w:val="both"/>
        <w:rPr>
          <w:rFonts w:ascii="Times New Roman" w:eastAsia="Times New Roman" w:hAnsi="Times New Roman" w:cs="Times New Roman"/>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Команда (приказ)</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Пример:</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Please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mail</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you</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have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new</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fun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picture</w:t>
      </w:r>
      <w:r w:rsidRPr="006D4F5C">
        <w:rPr>
          <w:rFonts w:ascii="Times New Roman" w:eastAsia="Times New Roman" w:hAnsi="Times New Roman" w:cs="Times New Roman"/>
          <w:sz w:val="28"/>
          <w:szCs w:val="28"/>
          <w:lang w:eastAsia="ru-RU"/>
        </w:rPr>
        <w:t>. — Пожалуйста, напиши мне по электронной почте, если найдешь новую прикольную картинку.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Реальная ситуация. Еще раз обратите внимание, что в части предложения с </w:t>
      </w: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you</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have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new</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fun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picture</w:t>
      </w:r>
      <w:r w:rsidRPr="006D4F5C">
        <w:rPr>
          <w:rFonts w:ascii="Times New Roman" w:eastAsia="Times New Roman" w:hAnsi="Times New Roman" w:cs="Times New Roman"/>
          <w:sz w:val="28"/>
          <w:szCs w:val="28"/>
          <w:lang w:eastAsia="ru-RU"/>
        </w:rPr>
        <w:t>) нет вспомогательного глагола будущего времени.</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Exercises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sz w:val="28"/>
          <w:szCs w:val="28"/>
          <w:lang w:val="en-US" w:eastAsia="ru-RU"/>
        </w:rPr>
        <w:t xml:space="preserve"> Complete the Conditional Sentences Type I.</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Caroline and Sue (to prepare) the salad, Phil (to decorate) the house.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Sue (to cut) the onions for the salad, Caroline (to peel) the mushrooms.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Jane (to clean) the sitting room if Aaron and Tim (to move) the furniture.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Bob (to tidy) up the kitchen, Anita (to clean) the toilet.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Elaine (to buy) the drinks if somebody (to help) her carry the bottles.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Alan and Rebecca (to organize) the food, Mary and Connor (to make) the sandwiches.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Bob (to look) after the barbecue, Sue (to let) the guests in.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Frank (to play) the DJ if the others (to bring) along their CDs.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Alan (to mix) the drinks if Jane (to give) him some of her cocktail recipes. </w:t>
      </w:r>
    </w:p>
    <w:p w:rsidR="006D4F5C" w:rsidRPr="006D4F5C" w:rsidRDefault="006D4F5C" w:rsidP="006D4F5C">
      <w:pPr>
        <w:numPr>
          <w:ilvl w:val="0"/>
          <w:numId w:val="161"/>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they all (to do) their best, the party (to be) great.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№2</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you (to send) this letter now, she (to receive) it tomorrow.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I (to do) this test, I (to improve) my English.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I (to find) your ring, I (to give) it back to you.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Peggy (to go) shopping if she (to have) time in the afternoon.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Simon (to go) to London next week if he (to get) a cheap flight.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her boyfriend (to phone / not) today, she (to leave) him.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they (to study / not) harder, they (to pass / not) the exam.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it (to rain) tomorrow, I (to have to / not) water the plants.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You (to be able/ not) to sleep if you (to watch) this scary film. </w:t>
      </w:r>
    </w:p>
    <w:p w:rsidR="006D4F5C" w:rsidRPr="006D4F5C" w:rsidRDefault="006D4F5C" w:rsidP="006D4F5C">
      <w:pPr>
        <w:numPr>
          <w:ilvl w:val="0"/>
          <w:numId w:val="162"/>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Susan (can / to move / not) into the new house if it (to be / not) ready on time.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№3</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If I (to study), I (to pass) the exams.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If the sun (to shine), we (to walk) to the town.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If he (to have) a temperature, he (to see) the doctor.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If my friends (to come), I (to be) very happy.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If she (to earn) a lot of money, she (to fly) to New York.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 If we (to travel) to London, we (to visit) the museums.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7. If you (to wear) sandals in the mountains, you (to slip) on the rocks.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8. If Rita (to forget) her homework, the teacher (to give) her a low mark.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9. If they (to go) to the disco, they (to listen) to loud music.</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10. If you (to wait) </w:t>
      </w:r>
      <w:r w:rsidR="00633CC1">
        <w:rPr>
          <w:rFonts w:ascii="Times New Roman" w:eastAsia="Times New Roman" w:hAnsi="Times New Roman" w:cs="Times New Roman"/>
          <w:sz w:val="28"/>
          <w:szCs w:val="28"/>
          <w:lang w:val="en-US" w:eastAsia="ru-RU"/>
        </w:rPr>
        <w:t>a minute, I (to ask) my parents</w:t>
      </w:r>
    </w:p>
    <w:p w:rsidR="0038088C" w:rsidRPr="00F60417" w:rsidRDefault="0038088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985988" w:rsidRPr="00F60417" w:rsidRDefault="00985988"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 Занятие №19</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 «</w:t>
      </w:r>
      <w:r w:rsidRPr="006D4F5C">
        <w:rPr>
          <w:rFonts w:ascii="Times New Roman" w:eastAsia="Times New Roman" w:hAnsi="Times New Roman" w:cs="Times New Roman"/>
          <w:b/>
          <w:sz w:val="28"/>
          <w:szCs w:val="28"/>
          <w:lang w:val="en-US" w:eastAsia="ru-RU"/>
        </w:rPr>
        <w:t>Herbal</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Remedies</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Herbal Medicine?</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herbs valued for?</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parts of plants are used in treatment?</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drugs of vegetable origin do you know?</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what forms are herbs available?</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wild-grown herbs dangerous for treatment?</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advantages have farm-grown herbs?</w:t>
      </w:r>
    </w:p>
    <w:p w:rsidR="006D4F5C" w:rsidRPr="006D4F5C" w:rsidRDefault="006D4F5C" w:rsidP="006D4F5C">
      <w:pPr>
        <w:numPr>
          <w:ilvl w:val="0"/>
          <w:numId w:val="16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should be taken into account during herb gathering?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Grammar</w:t>
      </w:r>
      <w:r w:rsidRPr="006D4F5C">
        <w:rPr>
          <w:rFonts w:ascii="Times New Roman" w:eastAsia="Times New Roman" w:hAnsi="Times New Roman" w:cs="Times New Roman"/>
          <w:sz w:val="28"/>
          <w:szCs w:val="28"/>
          <w:lang w:eastAsia="ru-RU"/>
        </w:rPr>
        <w:t>:</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Повторение страдател</w:t>
      </w:r>
      <w:r w:rsidR="00633CC1">
        <w:rPr>
          <w:rFonts w:ascii="Times New Roman" w:eastAsia="Times New Roman" w:hAnsi="Times New Roman" w:cs="Times New Roman"/>
          <w:sz w:val="28"/>
          <w:szCs w:val="28"/>
        </w:rPr>
        <w:t>ьного залога (см.Приложение 1).</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Consolidation</w:t>
      </w:r>
      <w:r w:rsidRPr="006D4F5C">
        <w:rPr>
          <w:rFonts w:ascii="Times New Roman" w:eastAsia="Times New Roman" w:hAnsi="Times New Roman" w:cs="Times New Roman"/>
          <w:sz w:val="28"/>
          <w:szCs w:val="28"/>
        </w:rPr>
        <w:t>:</w:t>
      </w:r>
    </w:p>
    <w:p w:rsidR="006D4F5C" w:rsidRPr="006D4F5C" w:rsidRDefault="006D4F5C" w:rsidP="006D4F5C">
      <w:pPr>
        <w:keepNext/>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sz w:val="28"/>
          <w:szCs w:val="28"/>
        </w:rPr>
        <w:t>1. Работа с текстом – “</w:t>
      </w:r>
      <w:r w:rsidRPr="006D4F5C">
        <w:rPr>
          <w:rFonts w:ascii="Times New Roman" w:eastAsia="Times New Roman" w:hAnsi="Times New Roman" w:cs="Times New Roman"/>
          <w:bCs/>
          <w:sz w:val="28"/>
          <w:szCs w:val="28"/>
          <w:lang w:val="en-US" w:eastAsia="ru-RU"/>
        </w:rPr>
        <w:t>How</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to</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use</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the</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ginseng</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root</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p</w:t>
      </w:r>
      <w:r w:rsidRPr="006D4F5C">
        <w:rPr>
          <w:rFonts w:ascii="Times New Roman" w:eastAsia="Times New Roman" w:hAnsi="Times New Roman" w:cs="Times New Roman"/>
          <w:bCs/>
          <w:sz w:val="28"/>
          <w:szCs w:val="28"/>
          <w:lang w:eastAsia="ru-RU"/>
        </w:rPr>
        <w:t xml:space="preserve"> 67 (“</w:t>
      </w:r>
      <w:r w:rsidRPr="006D4F5C">
        <w:rPr>
          <w:rFonts w:ascii="Times New Roman" w:eastAsia="Times New Roman" w:hAnsi="Times New Roman" w:cs="Times New Roman"/>
          <w:bCs/>
          <w:sz w:val="28"/>
          <w:szCs w:val="28"/>
          <w:lang w:val="en-US" w:eastAsia="ru-RU"/>
        </w:rPr>
        <w:t>Pharmacy</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in</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my</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Cs/>
          <w:sz w:val="28"/>
          <w:szCs w:val="28"/>
          <w:lang w:val="en-US" w:eastAsia="ru-RU"/>
        </w:rPr>
        <w:t>life</w:t>
      </w:r>
      <w:r w:rsidRPr="006D4F5C">
        <w:rPr>
          <w:rFonts w:ascii="Times New Roman" w:eastAsia="Times New Roman" w:hAnsi="Times New Roman" w:cs="Times New Roman"/>
          <w:bCs/>
          <w:sz w:val="28"/>
          <w:szCs w:val="28"/>
          <w:lang w:eastAsia="ru-RU"/>
        </w:rPr>
        <w:t>”): выписать глаголы в страдат.залоге; зачитать о лечебном действии корня;</w:t>
      </w:r>
    </w:p>
    <w:p w:rsidR="006D4F5C" w:rsidRPr="006D4F5C" w:rsidRDefault="006D4F5C" w:rsidP="006D4F5C">
      <w:pPr>
        <w:keepNext/>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bCs/>
          <w:sz w:val="28"/>
          <w:szCs w:val="28"/>
          <w:lang w:eastAsia="ru-RU"/>
        </w:rPr>
        <w:t xml:space="preserve">2. а. </w:t>
      </w:r>
      <w:r w:rsidRPr="006D4F5C">
        <w:rPr>
          <w:rFonts w:ascii="Times New Roman" w:eastAsia="Times New Roman" w:hAnsi="Times New Roman" w:cs="Times New Roman"/>
          <w:sz w:val="28"/>
          <w:szCs w:val="28"/>
        </w:rPr>
        <w:t>Ознакомительное чтение текстов (по вариантам) см. Приложение 2;</w:t>
      </w:r>
    </w:p>
    <w:p w:rsidR="006D4F5C" w:rsidRPr="006D4F5C" w:rsidRDefault="006D4F5C" w:rsidP="006D4F5C">
      <w:pPr>
        <w:keepNext/>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b</w:t>
      </w:r>
      <w:r w:rsidRPr="006D4F5C">
        <w:rPr>
          <w:rFonts w:ascii="Times New Roman" w:eastAsia="Times New Roman" w:hAnsi="Times New Roman" w:cs="Times New Roman"/>
          <w:sz w:val="28"/>
          <w:szCs w:val="28"/>
        </w:rPr>
        <w:t>. Составить резюме по прочитанным текстам (</w:t>
      </w:r>
      <w:r w:rsidRPr="006D4F5C">
        <w:rPr>
          <w:rFonts w:ascii="Times New Roman" w:eastAsia="Times New Roman" w:hAnsi="Times New Roman" w:cs="Times New Roman"/>
          <w:sz w:val="28"/>
          <w:szCs w:val="28"/>
          <w:lang w:val="en-US"/>
        </w:rPr>
        <w:t>What</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have</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you</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learnt</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from</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the</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text</w:t>
      </w:r>
      <w:r w:rsidRPr="006D4F5C">
        <w:rPr>
          <w:rFonts w:ascii="Times New Roman" w:eastAsia="Times New Roman" w:hAnsi="Times New Roman" w:cs="Times New Roman"/>
          <w:sz w:val="28"/>
          <w:szCs w:val="28"/>
        </w:rPr>
        <w:t>?)</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HERBS ARE AVAILABLE IN………..</w:t>
      </w:r>
    </w:p>
    <w:p w:rsidR="006D4F5C" w:rsidRPr="006D4F5C" w:rsidRDefault="006D4F5C" w:rsidP="006D4F5C">
      <w:pPr>
        <w:numPr>
          <w:ilvl w:val="0"/>
          <w:numId w:val="16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Tinctures</w:t>
      </w:r>
    </w:p>
    <w:p w:rsidR="006D4F5C" w:rsidRPr="006D4F5C" w:rsidRDefault="006D4F5C" w:rsidP="006D4F5C">
      <w:pPr>
        <w:numPr>
          <w:ilvl w:val="0"/>
          <w:numId w:val="16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Tea</w:t>
      </w:r>
    </w:p>
    <w:p w:rsidR="006D4F5C" w:rsidRPr="006D4F5C" w:rsidRDefault="006D4F5C" w:rsidP="006D4F5C">
      <w:pPr>
        <w:numPr>
          <w:ilvl w:val="0"/>
          <w:numId w:val="16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Capsules</w:t>
      </w:r>
    </w:p>
    <w:p w:rsidR="006D4F5C" w:rsidRPr="006D4F5C" w:rsidRDefault="006D4F5C" w:rsidP="006D4F5C">
      <w:pPr>
        <w:numPr>
          <w:ilvl w:val="0"/>
          <w:numId w:val="164"/>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 variety of forms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DISADVANTAGE OF WILD-GROWN HERBS IS THAT THERE IS NO GUARANTEE THE PLANTS……</w:t>
      </w:r>
    </w:p>
    <w:p w:rsidR="006D4F5C" w:rsidRPr="006D4F5C" w:rsidRDefault="006D4F5C" w:rsidP="006D4F5C">
      <w:pPr>
        <w:numPr>
          <w:ilvl w:val="0"/>
          <w:numId w:val="16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not dusty</w:t>
      </w:r>
    </w:p>
    <w:p w:rsidR="006D4F5C" w:rsidRPr="006D4F5C" w:rsidRDefault="006D4F5C" w:rsidP="006D4F5C">
      <w:pPr>
        <w:numPr>
          <w:ilvl w:val="0"/>
          <w:numId w:val="16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not dirty</w:t>
      </w:r>
    </w:p>
    <w:p w:rsidR="006D4F5C" w:rsidRPr="006D4F5C" w:rsidRDefault="006D4F5C" w:rsidP="006D4F5C">
      <w:pPr>
        <w:numPr>
          <w:ilvl w:val="0"/>
          <w:numId w:val="16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Haven’t been exposed to chemicals and pesticides</w:t>
      </w:r>
    </w:p>
    <w:p w:rsidR="006D4F5C" w:rsidRPr="006D4F5C" w:rsidRDefault="006D4F5C" w:rsidP="006D4F5C">
      <w:pPr>
        <w:numPr>
          <w:ilvl w:val="0"/>
          <w:numId w:val="165"/>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Haven’t  been gathered by well-informed people</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numPr>
          <w:ilvl w:val="0"/>
          <w:numId w:val="16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All HERBS ARE HARVESTED …………</w:t>
      </w:r>
    </w:p>
    <w:p w:rsidR="006D4F5C" w:rsidRPr="006D4F5C" w:rsidRDefault="006D4F5C" w:rsidP="006D4F5C">
      <w:pPr>
        <w:numPr>
          <w:ilvl w:val="0"/>
          <w:numId w:val="16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At the optimum moment</w:t>
      </w:r>
    </w:p>
    <w:p w:rsidR="006D4F5C" w:rsidRPr="006D4F5C" w:rsidRDefault="006D4F5C" w:rsidP="006D4F5C">
      <w:pPr>
        <w:numPr>
          <w:ilvl w:val="0"/>
          <w:numId w:val="16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All the year round</w:t>
      </w:r>
    </w:p>
    <w:p w:rsidR="006D4F5C" w:rsidRPr="006D4F5C" w:rsidRDefault="006D4F5C" w:rsidP="006D4F5C">
      <w:pPr>
        <w:numPr>
          <w:ilvl w:val="0"/>
          <w:numId w:val="16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Only in autumn</w:t>
      </w:r>
    </w:p>
    <w:p w:rsidR="006D4F5C" w:rsidRPr="006D4F5C" w:rsidRDefault="006D4F5C" w:rsidP="006D4F5C">
      <w:pPr>
        <w:numPr>
          <w:ilvl w:val="0"/>
          <w:numId w:val="166"/>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Only in summer</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numPr>
          <w:ilvl w:val="0"/>
          <w:numId w:val="16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APPLIED IN MEDICINE.</w:t>
      </w:r>
    </w:p>
    <w:p w:rsidR="006D4F5C" w:rsidRPr="006D4F5C" w:rsidRDefault="006D4F5C" w:rsidP="006D4F5C">
      <w:pPr>
        <w:numPr>
          <w:ilvl w:val="0"/>
          <w:numId w:val="167"/>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Berries</w:t>
      </w:r>
    </w:p>
    <w:p w:rsidR="006D4F5C" w:rsidRPr="006D4F5C" w:rsidRDefault="006D4F5C" w:rsidP="006D4F5C">
      <w:pPr>
        <w:numPr>
          <w:ilvl w:val="0"/>
          <w:numId w:val="167"/>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Leaves</w:t>
      </w:r>
    </w:p>
    <w:p w:rsidR="006D4F5C" w:rsidRPr="006D4F5C" w:rsidRDefault="006D4F5C" w:rsidP="006D4F5C">
      <w:pPr>
        <w:numPr>
          <w:ilvl w:val="0"/>
          <w:numId w:val="167"/>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Stems and roots</w:t>
      </w:r>
    </w:p>
    <w:p w:rsidR="006D4F5C" w:rsidRPr="0038088C" w:rsidRDefault="006D4F5C" w:rsidP="006D4F5C">
      <w:pPr>
        <w:numPr>
          <w:ilvl w:val="0"/>
          <w:numId w:val="167"/>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Leaves, flowers, berries, stems, roots</w:t>
      </w:r>
    </w:p>
    <w:p w:rsidR="0038088C" w:rsidRPr="0038088C" w:rsidRDefault="0038088C" w:rsidP="006D4F5C">
      <w:pPr>
        <w:numPr>
          <w:ilvl w:val="0"/>
          <w:numId w:val="167"/>
        </w:numPr>
        <w:tabs>
          <w:tab w:val="left" w:pos="360"/>
        </w:tabs>
        <w:spacing w:after="0" w:line="240" w:lineRule="auto"/>
        <w:contextualSpacing/>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67"/>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 HERB IS A PLANT VALUED FOR ITS MEDICINAL, AROMATIC AND …..QUALITIES.  </w:t>
      </w:r>
    </w:p>
    <w:p w:rsidR="006D4F5C" w:rsidRPr="006D4F5C" w:rsidRDefault="006D4F5C" w:rsidP="006D4F5C">
      <w:pPr>
        <w:numPr>
          <w:ilvl w:val="0"/>
          <w:numId w:val="168"/>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Savory</w:t>
      </w:r>
    </w:p>
    <w:p w:rsidR="006D4F5C" w:rsidRPr="006D4F5C" w:rsidRDefault="006D4F5C" w:rsidP="006D4F5C">
      <w:pPr>
        <w:numPr>
          <w:ilvl w:val="0"/>
          <w:numId w:val="168"/>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Pleasant</w:t>
      </w:r>
    </w:p>
    <w:p w:rsidR="006D4F5C" w:rsidRPr="006D4F5C" w:rsidRDefault="006D4F5C" w:rsidP="006D4F5C">
      <w:pPr>
        <w:numPr>
          <w:ilvl w:val="0"/>
          <w:numId w:val="168"/>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Fresh</w:t>
      </w:r>
    </w:p>
    <w:p w:rsidR="006D4F5C" w:rsidRPr="00633CC1" w:rsidRDefault="006D4F5C" w:rsidP="006D4F5C">
      <w:pPr>
        <w:numPr>
          <w:ilvl w:val="0"/>
          <w:numId w:val="168"/>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Necessary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1- 4; 2- 3; 3-1; 4- 4; 5-1.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a. </w:t>
      </w:r>
      <w:r w:rsidRPr="006D4F5C">
        <w:rPr>
          <w:rFonts w:ascii="Times New Roman" w:eastAsia="Times New Roman" w:hAnsi="Times New Roman" w:cs="Times New Roman"/>
          <w:sz w:val="28"/>
          <w:szCs w:val="28"/>
          <w:lang w:val="en-US" w:eastAsia="ru-RU"/>
        </w:rPr>
        <w:t>My doctor administered me a mixture of herbs to gargle a sore throat. I decided to use chamomile. What else is chamomile used for?</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Chamomile is one of the most widely used flowers for herbal tea. Chamomile Tea is so popular, it is found in most grocery stores in the tea aisle. It is used as a mild sedative, and is good for insomnia as well as many other nervous conditions. It is nervine and sedative especially suited to teething children and those who have been in a highly emotional state over a long period of time. Except for the small risk of allergy, Chamomile is also one of the safest herbs to use.</w:t>
      </w:r>
      <w:r w:rsidRPr="006D4F5C">
        <w:rPr>
          <w:rFonts w:ascii="Times New Roman" w:eastAsia="Times New Roman" w:hAnsi="Times New Roman" w:cs="Times New Roman"/>
          <w:sz w:val="28"/>
          <w:szCs w:val="28"/>
          <w:lang w:val="en-US" w:eastAsia="ru-RU"/>
        </w:rPr>
        <w:tab/>
        <w:t xml:space="preserv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Chamomile flowers are used in alternative medicine as an anodyne, anti-inflammatory, antispasmodic, nervine, stomachic, tonic, vasodilatory. The anti-inflammatory properties make it good for rheumatism, arthritis, and other painful swellings. Additional uses in herbal medicine include an antispasmodic for intestinal and menstrual cramps, relieving gas pains, and a very mild but efficient laxative. Milder tea in large doses is given throughout the day for fevers, sore throats, the aches and pains due to colds, flu, and allergies.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An infusion of Chamomile flowers is used as a hair shampoo, especially for fair hair. The flowers are sometimes added to cosmetics as an anti-allergenic agent or made into a salve for use on hemorrhoids and wounds. The dried herb is made into potpourri and herb pillows, and is burned for aromatherapy. Applied externally as a wash or compress for skin inflammations, sunburn, burns, and added to bath for relaxing tired, achy muscles and feet, and softening the skin.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Imagine that you are having a rest in the country. Unfortunately your friend injured his leg. You haven’t got medical preparations with you. How would you help your friend? What herbs would you use?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The most common and widely used is Plantain. Everyone can find it in the garden, along forest paths. It is effective on any kind of skin disorder when the leaves are bruised and simply rubbed on the skin.  This is an amazing plant and it will help with a long list of skin complaints, including rashes, wounds, ulcerations, cuts, swelling, sprains, bruises, burns, eczema, cracked lips, poison ivy, mosquito bites, diaper rash, boils, hemorrhoids, and blisters.  It is also effective as an agent that draws out the poison for bee stings, snake bites, and spider bites, and it effectively draws out splinters or thorns and reduces the risk of scarring with more severe cuts and scrapes.  Placed in the shoes, the leaves will help prevent blisters on the feet.</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переводить и употреблять </w:t>
      </w:r>
      <w:r w:rsidRPr="006D4F5C">
        <w:rPr>
          <w:rFonts w:ascii="Times New Roman" w:eastAsia="Times New Roman" w:hAnsi="Times New Roman" w:cs="Times New Roman"/>
          <w:sz w:val="28"/>
          <w:szCs w:val="28"/>
          <w:lang w:val="en-US" w:eastAsia="ru-RU"/>
        </w:rPr>
        <w:t>Passive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Voice</w:t>
      </w:r>
      <w:r w:rsidRPr="006D4F5C">
        <w:rPr>
          <w:rFonts w:ascii="Times New Roman" w:eastAsia="Times New Roman" w:hAnsi="Times New Roman" w:cs="Times New Roman"/>
          <w:sz w:val="28"/>
          <w:szCs w:val="28"/>
          <w:lang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поискового чтения;</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вести беседу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иметь навыки монологического высказывания. </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Рекомендованная тема: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Herbs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Siberia</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lang w:eastAsia="ru-RU"/>
        </w:rPr>
      </w:pPr>
    </w:p>
    <w:p w:rsidR="006D4F5C" w:rsidRPr="006D4F5C" w:rsidRDefault="006D4F5C" w:rsidP="006D4F5C">
      <w:pPr>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Passive Voice</w:t>
      </w:r>
    </w:p>
    <w:p w:rsidR="006D4F5C" w:rsidRPr="006D4F5C" w:rsidRDefault="006D4F5C" w:rsidP="006D4F5C">
      <w:pPr>
        <w:shd w:val="clear" w:color="auto" w:fill="FFFFFF"/>
        <w:tabs>
          <w:tab w:val="left" w:pos="562"/>
        </w:tabs>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bCs/>
          <w:spacing w:val="-9"/>
          <w:sz w:val="28"/>
          <w:szCs w:val="28"/>
          <w:lang w:val="en-US" w:eastAsia="ru-RU"/>
        </w:rPr>
        <w:t>I.</w:t>
      </w:r>
      <w:r w:rsidRPr="006D4F5C">
        <w:rPr>
          <w:rFonts w:ascii="Times New Roman" w:eastAsia="Times New Roman" w:hAnsi="Times New Roman" w:cs="Times New Roman"/>
          <w:bCs/>
          <w:sz w:val="28"/>
          <w:szCs w:val="28"/>
          <w:lang w:val="en-US" w:eastAsia="ru-RU"/>
        </w:rPr>
        <w:tab/>
      </w:r>
      <w:r w:rsidRPr="006D4F5C">
        <w:rPr>
          <w:rFonts w:ascii="Times New Roman" w:eastAsia="Times New Roman" w:hAnsi="Times New Roman" w:cs="Times New Roman"/>
          <w:bCs/>
          <w:spacing w:val="-1"/>
          <w:sz w:val="28"/>
          <w:szCs w:val="28"/>
          <w:lang w:val="en-US" w:eastAsia="ru-RU"/>
        </w:rPr>
        <w:t>Put the verbs in brackets in the correct tense, Active or Passive:</w:t>
      </w:r>
    </w:p>
    <w:p w:rsidR="006D4F5C" w:rsidRPr="006D4F5C" w:rsidRDefault="006D4F5C" w:rsidP="006D4F5C">
      <w:pPr>
        <w:shd w:val="clear" w:color="auto" w:fill="FFFFFF"/>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spacing w:val="-3"/>
          <w:sz w:val="28"/>
          <w:szCs w:val="28"/>
          <w:u w:val="single"/>
          <w:lang w:val="en-US" w:eastAsia="ru-RU"/>
        </w:rPr>
        <w:t>NYLON.</w:t>
      </w:r>
    </w:p>
    <w:p w:rsidR="006D4F5C" w:rsidRPr="006D4F5C" w:rsidRDefault="006D4F5C" w:rsidP="006D4F5C">
      <w:pPr>
        <w:shd w:val="clear" w:color="auto" w:fill="FFFFFF"/>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spacing w:val="-1"/>
          <w:sz w:val="28"/>
          <w:szCs w:val="28"/>
          <w:lang w:val="en-US" w:eastAsia="ru-RU"/>
        </w:rPr>
        <w:t xml:space="preserve">Nylon (invent) in early 1930s by an American chemist, Julian Hill. </w:t>
      </w:r>
      <w:r w:rsidRPr="006D4F5C">
        <w:rPr>
          <w:rFonts w:ascii="Times New Roman" w:eastAsia="Times New Roman" w:hAnsi="Times New Roman" w:cs="Times New Roman"/>
          <w:sz w:val="28"/>
          <w:szCs w:val="28"/>
          <w:lang w:val="en-US" w:eastAsia="ru-RU"/>
        </w:rPr>
        <w:t xml:space="preserve">Other scientists (work) with his invention and finally on 27 October 1938, Nylon (introduce) to the world. It was cheap and strong and </w:t>
      </w:r>
      <w:r w:rsidRPr="006D4F5C">
        <w:rPr>
          <w:rFonts w:ascii="Times New Roman" w:eastAsia="Times New Roman" w:hAnsi="Times New Roman" w:cs="Times New Roman"/>
          <w:spacing w:val="-2"/>
          <w:sz w:val="28"/>
          <w:szCs w:val="28"/>
          <w:lang w:val="en-US" w:eastAsia="ru-RU"/>
        </w:rPr>
        <w:t xml:space="preserve">immediately (become) successful. It (use) to make ladies' stockings, </w:t>
      </w:r>
      <w:r w:rsidRPr="006D4F5C">
        <w:rPr>
          <w:rFonts w:ascii="Times New Roman" w:eastAsia="Times New Roman" w:hAnsi="Times New Roman" w:cs="Times New Roman"/>
          <w:sz w:val="28"/>
          <w:szCs w:val="28"/>
          <w:lang w:val="en-US" w:eastAsia="ru-RU"/>
        </w:rPr>
        <w:t>parachutes and tyres.</w:t>
      </w:r>
    </w:p>
    <w:p w:rsidR="006D4F5C" w:rsidRPr="006D4F5C" w:rsidRDefault="006D4F5C" w:rsidP="006D4F5C">
      <w:pPr>
        <w:shd w:val="clear" w:color="auto" w:fill="FFFFFF"/>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sz w:val="28"/>
          <w:szCs w:val="28"/>
          <w:lang w:val="en-US" w:eastAsia="ru-RU"/>
        </w:rPr>
        <w:t xml:space="preserve">Today, Nylon (find) in many things: carpets, ropes, seat belts, </w:t>
      </w:r>
      <w:r w:rsidRPr="006D4F5C">
        <w:rPr>
          <w:rFonts w:ascii="Times New Roman" w:eastAsia="Times New Roman" w:hAnsi="Times New Roman" w:cs="Times New Roman"/>
          <w:spacing w:val="-1"/>
          <w:sz w:val="28"/>
          <w:szCs w:val="28"/>
          <w:lang w:val="en-US" w:eastAsia="ru-RU"/>
        </w:rPr>
        <w:t xml:space="preserve">furniture, computers and even spare parts for human body. It (play) </w:t>
      </w:r>
      <w:r w:rsidRPr="006D4F5C">
        <w:rPr>
          <w:rFonts w:ascii="Times New Roman" w:eastAsia="Times New Roman" w:hAnsi="Times New Roman" w:cs="Times New Roman"/>
          <w:sz w:val="28"/>
          <w:szCs w:val="28"/>
          <w:lang w:val="en-US" w:eastAsia="ru-RU"/>
        </w:rPr>
        <w:t>an important part in our lives.</w:t>
      </w:r>
    </w:p>
    <w:p w:rsidR="006D4F5C" w:rsidRPr="006D4F5C" w:rsidRDefault="006D4F5C" w:rsidP="006D4F5C">
      <w:pPr>
        <w:shd w:val="clear" w:color="auto" w:fill="FFFFFF"/>
        <w:tabs>
          <w:tab w:val="left" w:pos="562"/>
          <w:tab w:val="center" w:pos="4677"/>
        </w:tabs>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b/>
          <w:bCs/>
          <w:spacing w:val="-6"/>
          <w:sz w:val="28"/>
          <w:szCs w:val="28"/>
          <w:lang w:val="en-US" w:eastAsia="ru-RU"/>
        </w:rPr>
        <w:t>II.</w:t>
      </w:r>
      <w:r w:rsidRPr="006D4F5C">
        <w:rPr>
          <w:rFonts w:ascii="Times New Roman" w:eastAsia="Times New Roman" w:hAnsi="Times New Roman" w:cs="Times New Roman"/>
          <w:b/>
          <w:bCs/>
          <w:sz w:val="28"/>
          <w:szCs w:val="28"/>
          <w:lang w:val="en-US" w:eastAsia="ru-RU"/>
        </w:rPr>
        <w:tab/>
      </w:r>
      <w:r w:rsidRPr="006D4F5C">
        <w:rPr>
          <w:rFonts w:ascii="Times New Roman" w:eastAsia="Times New Roman" w:hAnsi="Times New Roman" w:cs="Times New Roman"/>
          <w:b/>
          <w:bCs/>
          <w:spacing w:val="-1"/>
          <w:sz w:val="28"/>
          <w:szCs w:val="28"/>
          <w:lang w:val="en-US" w:eastAsia="ru-RU"/>
        </w:rPr>
        <w:t>Use the Passive Voice:</w:t>
      </w:r>
      <w:r w:rsidRPr="006D4F5C">
        <w:rPr>
          <w:rFonts w:ascii="Times New Roman" w:eastAsia="Times New Roman" w:hAnsi="Times New Roman" w:cs="Times New Roman"/>
          <w:b/>
          <w:bCs/>
          <w:spacing w:val="-1"/>
          <w:sz w:val="28"/>
          <w:szCs w:val="28"/>
          <w:lang w:val="en-US" w:eastAsia="ru-RU"/>
        </w:rPr>
        <w:tab/>
      </w:r>
    </w:p>
    <w:p w:rsidR="006D4F5C" w:rsidRPr="006D4F5C" w:rsidRDefault="006D4F5C" w:rsidP="006D4F5C">
      <w:pPr>
        <w:widowControl w:val="0"/>
        <w:numPr>
          <w:ilvl w:val="0"/>
          <w:numId w:val="170"/>
        </w:numPr>
        <w:shd w:val="clear" w:color="auto" w:fill="FFFFFF"/>
        <w:tabs>
          <w:tab w:val="left" w:pos="936"/>
        </w:tabs>
        <w:autoSpaceDE w:val="0"/>
        <w:autoSpaceDN w:val="0"/>
        <w:adjustRightInd w:val="0"/>
        <w:spacing w:after="0" w:line="240" w:lineRule="auto"/>
        <w:jc w:val="both"/>
        <w:rPr>
          <w:rFonts w:ascii="Times New Roman" w:eastAsia="Times New Roman" w:hAnsi="Times New Roman" w:cs="Times New Roman"/>
          <w:spacing w:val="-26"/>
          <w:sz w:val="28"/>
          <w:szCs w:val="28"/>
          <w:lang w:val="en-US" w:eastAsia="ru-RU"/>
        </w:rPr>
      </w:pPr>
      <w:r w:rsidRPr="006D4F5C">
        <w:rPr>
          <w:rFonts w:ascii="Times New Roman" w:eastAsia="Times New Roman" w:hAnsi="Times New Roman" w:cs="Times New Roman"/>
          <w:spacing w:val="-1"/>
          <w:sz w:val="28"/>
          <w:szCs w:val="28"/>
          <w:lang w:val="en-US" w:eastAsia="ru-RU"/>
        </w:rPr>
        <w:t>The helicopter (construct) in Russia.</w:t>
      </w:r>
    </w:p>
    <w:p w:rsidR="006D4F5C" w:rsidRPr="006D4F5C" w:rsidRDefault="006D4F5C" w:rsidP="006D4F5C">
      <w:pPr>
        <w:widowControl w:val="0"/>
        <w:numPr>
          <w:ilvl w:val="0"/>
          <w:numId w:val="170"/>
        </w:numPr>
        <w:shd w:val="clear" w:color="auto" w:fill="FFFFFF"/>
        <w:tabs>
          <w:tab w:val="left" w:pos="936"/>
        </w:tabs>
        <w:autoSpaceDE w:val="0"/>
        <w:autoSpaceDN w:val="0"/>
        <w:adjustRightInd w:val="0"/>
        <w:spacing w:after="0" w:line="240" w:lineRule="auto"/>
        <w:jc w:val="both"/>
        <w:rPr>
          <w:rFonts w:ascii="Times New Roman" w:eastAsia="Times New Roman" w:hAnsi="Times New Roman" w:cs="Times New Roman"/>
          <w:spacing w:val="-12"/>
          <w:sz w:val="28"/>
          <w:szCs w:val="28"/>
          <w:lang w:val="en-US" w:eastAsia="ru-RU"/>
        </w:rPr>
      </w:pPr>
      <w:r w:rsidRPr="006D4F5C">
        <w:rPr>
          <w:rFonts w:ascii="Times New Roman" w:eastAsia="Times New Roman" w:hAnsi="Times New Roman" w:cs="Times New Roman"/>
          <w:spacing w:val="-1"/>
          <w:sz w:val="28"/>
          <w:szCs w:val="28"/>
          <w:lang w:val="en-US" w:eastAsia="ru-RU"/>
        </w:rPr>
        <w:t xml:space="preserve">The pop singers arrived at airport and (welcome) by thousands of </w:t>
      </w:r>
      <w:r w:rsidRPr="006D4F5C">
        <w:rPr>
          <w:rFonts w:ascii="Times New Roman" w:eastAsia="Times New Roman" w:hAnsi="Times New Roman" w:cs="Times New Roman"/>
          <w:sz w:val="28"/>
          <w:szCs w:val="28"/>
          <w:lang w:val="en-US" w:eastAsia="ru-RU"/>
        </w:rPr>
        <w:t>fans.</w:t>
      </w:r>
    </w:p>
    <w:p w:rsidR="006D4F5C" w:rsidRPr="006D4F5C" w:rsidRDefault="006D4F5C" w:rsidP="006D4F5C">
      <w:pPr>
        <w:widowControl w:val="0"/>
        <w:numPr>
          <w:ilvl w:val="0"/>
          <w:numId w:val="170"/>
        </w:numPr>
        <w:shd w:val="clear" w:color="auto" w:fill="FFFFFF"/>
        <w:tabs>
          <w:tab w:val="left" w:pos="936"/>
        </w:tabs>
        <w:autoSpaceDE w:val="0"/>
        <w:autoSpaceDN w:val="0"/>
        <w:adjustRightInd w:val="0"/>
        <w:spacing w:after="0" w:line="240" w:lineRule="auto"/>
        <w:jc w:val="both"/>
        <w:rPr>
          <w:rFonts w:ascii="Times New Roman" w:eastAsia="Times New Roman" w:hAnsi="Times New Roman" w:cs="Times New Roman"/>
          <w:spacing w:val="-16"/>
          <w:sz w:val="28"/>
          <w:szCs w:val="28"/>
          <w:lang w:val="en-US" w:eastAsia="ru-RU"/>
        </w:rPr>
      </w:pPr>
      <w:r w:rsidRPr="006D4F5C">
        <w:rPr>
          <w:rFonts w:ascii="Times New Roman" w:eastAsia="Times New Roman" w:hAnsi="Times New Roman" w:cs="Times New Roman"/>
          <w:spacing w:val="-1"/>
          <w:sz w:val="28"/>
          <w:szCs w:val="28"/>
          <w:lang w:val="en-US" w:eastAsia="ru-RU"/>
        </w:rPr>
        <w:t>The papers (deliver) usually at 8 in the morning.</w:t>
      </w:r>
    </w:p>
    <w:p w:rsidR="006D4F5C" w:rsidRPr="006D4F5C" w:rsidRDefault="006D4F5C" w:rsidP="006D4F5C">
      <w:pPr>
        <w:widowControl w:val="0"/>
        <w:numPr>
          <w:ilvl w:val="0"/>
          <w:numId w:val="170"/>
        </w:numPr>
        <w:shd w:val="clear" w:color="auto" w:fill="FFFFFF"/>
        <w:tabs>
          <w:tab w:val="left" w:pos="936"/>
        </w:tabs>
        <w:autoSpaceDE w:val="0"/>
        <w:autoSpaceDN w:val="0"/>
        <w:adjustRightInd w:val="0"/>
        <w:spacing w:after="0" w:line="240" w:lineRule="auto"/>
        <w:jc w:val="both"/>
        <w:rPr>
          <w:rFonts w:ascii="Times New Roman" w:eastAsia="Times New Roman" w:hAnsi="Times New Roman" w:cs="Times New Roman"/>
          <w:spacing w:val="-14"/>
          <w:sz w:val="28"/>
          <w:szCs w:val="28"/>
          <w:lang w:val="en-US" w:eastAsia="ru-RU"/>
        </w:rPr>
      </w:pPr>
      <w:r w:rsidRPr="006D4F5C">
        <w:rPr>
          <w:rFonts w:ascii="Times New Roman" w:eastAsia="Times New Roman" w:hAnsi="Times New Roman" w:cs="Times New Roman"/>
          <w:sz w:val="28"/>
          <w:szCs w:val="28"/>
          <w:lang w:val="en-US" w:eastAsia="ru-RU"/>
        </w:rPr>
        <w:t>Dresses (make) preferably of cotton in hot countries.</w:t>
      </w:r>
    </w:p>
    <w:p w:rsidR="006D4F5C" w:rsidRPr="006D4F5C" w:rsidRDefault="006D4F5C" w:rsidP="006D4F5C">
      <w:pPr>
        <w:widowControl w:val="0"/>
        <w:numPr>
          <w:ilvl w:val="0"/>
          <w:numId w:val="170"/>
        </w:numPr>
        <w:shd w:val="clear" w:color="auto" w:fill="FFFFFF"/>
        <w:tabs>
          <w:tab w:val="left" w:pos="936"/>
        </w:tabs>
        <w:autoSpaceDE w:val="0"/>
        <w:autoSpaceDN w:val="0"/>
        <w:adjustRightInd w:val="0"/>
        <w:spacing w:after="0" w:line="240" w:lineRule="auto"/>
        <w:jc w:val="both"/>
        <w:rPr>
          <w:rFonts w:ascii="Times New Roman" w:eastAsia="Times New Roman" w:hAnsi="Times New Roman" w:cs="Times New Roman"/>
          <w:spacing w:val="-14"/>
          <w:sz w:val="28"/>
          <w:szCs w:val="28"/>
          <w:lang w:val="en-US" w:eastAsia="ru-RU"/>
        </w:rPr>
      </w:pPr>
      <w:r w:rsidRPr="006D4F5C">
        <w:rPr>
          <w:rFonts w:ascii="Times New Roman" w:eastAsia="Times New Roman" w:hAnsi="Times New Roman" w:cs="Times New Roman"/>
          <w:sz w:val="28"/>
          <w:szCs w:val="28"/>
          <w:lang w:val="en-US" w:eastAsia="ru-RU"/>
        </w:rPr>
        <w:t>We (give) a lot of advice by our parents.</w:t>
      </w:r>
    </w:p>
    <w:p w:rsidR="006D4F5C" w:rsidRPr="006D4F5C" w:rsidRDefault="006D4F5C" w:rsidP="006D4F5C">
      <w:pPr>
        <w:shd w:val="clear" w:color="auto" w:fill="FFFFFF"/>
        <w:tabs>
          <w:tab w:val="left" w:pos="936"/>
        </w:tabs>
        <w:spacing w:after="0" w:line="240" w:lineRule="auto"/>
        <w:jc w:val="both"/>
        <w:rPr>
          <w:rFonts w:ascii="Times New Roman" w:eastAsia="Times New Roman" w:hAnsi="Times New Roman" w:cs="Times New Roman"/>
          <w:spacing w:val="-14"/>
          <w:sz w:val="28"/>
          <w:szCs w:val="28"/>
          <w:lang w:val="en-US" w:eastAsia="ru-RU"/>
        </w:rPr>
      </w:pPr>
    </w:p>
    <w:p w:rsidR="006D4F5C" w:rsidRPr="006D4F5C" w:rsidRDefault="006D4F5C" w:rsidP="006D4F5C">
      <w:pPr>
        <w:shd w:val="clear" w:color="auto" w:fill="FFFFFF"/>
        <w:tabs>
          <w:tab w:val="left" w:pos="562"/>
        </w:tabs>
        <w:spacing w:after="0" w:line="240" w:lineRule="auto"/>
        <w:jc w:val="both"/>
        <w:rPr>
          <w:rFonts w:ascii="Times New Roman" w:eastAsia="Times New Roman" w:hAnsi="Times New Roman" w:cs="Times New Roman"/>
          <w:sz w:val="20"/>
          <w:szCs w:val="20"/>
          <w:lang w:val="en-US" w:eastAsia="ru-RU"/>
        </w:rPr>
      </w:pPr>
      <w:r w:rsidRPr="006D4F5C">
        <w:rPr>
          <w:rFonts w:ascii="Times New Roman" w:eastAsia="Times New Roman" w:hAnsi="Times New Roman" w:cs="Times New Roman"/>
          <w:b/>
          <w:bCs/>
          <w:spacing w:val="-4"/>
          <w:sz w:val="28"/>
          <w:szCs w:val="28"/>
          <w:lang w:val="en-US" w:eastAsia="ru-RU"/>
        </w:rPr>
        <w:t>III.</w:t>
      </w:r>
      <w:r w:rsidRPr="006D4F5C">
        <w:rPr>
          <w:rFonts w:ascii="Times New Roman" w:eastAsia="Times New Roman" w:hAnsi="Times New Roman" w:cs="Times New Roman"/>
          <w:b/>
          <w:bCs/>
          <w:sz w:val="28"/>
          <w:szCs w:val="28"/>
          <w:lang w:val="en-US" w:eastAsia="ru-RU"/>
        </w:rPr>
        <w:tab/>
        <w:t>Turn the sentences from Active into Passive:</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26"/>
          <w:sz w:val="28"/>
          <w:szCs w:val="28"/>
          <w:lang w:val="en-US" w:eastAsia="ru-RU"/>
        </w:rPr>
      </w:pPr>
      <w:r w:rsidRPr="006D4F5C">
        <w:rPr>
          <w:rFonts w:ascii="Times New Roman" w:eastAsia="Times New Roman" w:hAnsi="Times New Roman" w:cs="Times New Roman"/>
          <w:spacing w:val="-1"/>
          <w:sz w:val="28"/>
          <w:szCs w:val="28"/>
          <w:lang w:val="en-US" w:eastAsia="ru-RU"/>
        </w:rPr>
        <w:t>We always invite him to our place.</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12"/>
          <w:sz w:val="28"/>
          <w:szCs w:val="28"/>
          <w:lang w:val="en-US" w:eastAsia="ru-RU"/>
        </w:rPr>
      </w:pPr>
      <w:r w:rsidRPr="006D4F5C">
        <w:rPr>
          <w:rFonts w:ascii="Times New Roman" w:eastAsia="Times New Roman" w:hAnsi="Times New Roman" w:cs="Times New Roman"/>
          <w:spacing w:val="-1"/>
          <w:sz w:val="28"/>
          <w:szCs w:val="28"/>
          <w:lang w:val="en-US" w:eastAsia="ru-RU"/>
        </w:rPr>
        <w:t>People don't use this road very often.</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14"/>
          <w:sz w:val="28"/>
          <w:szCs w:val="28"/>
          <w:lang w:val="en-US" w:eastAsia="ru-RU"/>
        </w:rPr>
      </w:pPr>
      <w:r w:rsidRPr="006D4F5C">
        <w:rPr>
          <w:rFonts w:ascii="Times New Roman" w:eastAsia="Times New Roman" w:hAnsi="Times New Roman" w:cs="Times New Roman"/>
          <w:spacing w:val="-1"/>
          <w:sz w:val="28"/>
          <w:szCs w:val="28"/>
          <w:lang w:val="en-US" w:eastAsia="ru-RU"/>
        </w:rPr>
        <w:t>The bill includes service.</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11"/>
          <w:sz w:val="28"/>
          <w:szCs w:val="28"/>
          <w:lang w:val="en-US" w:eastAsia="ru-RU"/>
        </w:rPr>
      </w:pPr>
      <w:r w:rsidRPr="006D4F5C">
        <w:rPr>
          <w:rFonts w:ascii="Times New Roman" w:eastAsia="Times New Roman" w:hAnsi="Times New Roman" w:cs="Times New Roman"/>
          <w:spacing w:val="-1"/>
          <w:sz w:val="28"/>
          <w:szCs w:val="28"/>
          <w:lang w:val="en-US" w:eastAsia="ru-RU"/>
        </w:rPr>
        <w:t>They locked the door every night.</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14"/>
          <w:sz w:val="28"/>
          <w:szCs w:val="28"/>
          <w:lang w:val="en-US" w:eastAsia="ru-RU"/>
        </w:rPr>
      </w:pPr>
      <w:r w:rsidRPr="006D4F5C">
        <w:rPr>
          <w:rFonts w:ascii="Times New Roman" w:eastAsia="Times New Roman" w:hAnsi="Times New Roman" w:cs="Times New Roman"/>
          <w:spacing w:val="-1"/>
          <w:sz w:val="28"/>
          <w:szCs w:val="28"/>
          <w:lang w:val="en-US" w:eastAsia="ru-RU"/>
        </w:rPr>
        <w:t>She recited the poem again and again.</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14"/>
          <w:sz w:val="28"/>
          <w:szCs w:val="28"/>
          <w:lang w:val="en-US" w:eastAsia="ru-RU"/>
        </w:rPr>
      </w:pPr>
      <w:r w:rsidRPr="006D4F5C">
        <w:rPr>
          <w:rFonts w:ascii="Times New Roman" w:eastAsia="Times New Roman" w:hAnsi="Times New Roman" w:cs="Times New Roman"/>
          <w:spacing w:val="-3"/>
          <w:sz w:val="28"/>
          <w:szCs w:val="28"/>
          <w:lang w:val="en-US" w:eastAsia="ru-RU"/>
        </w:rPr>
        <w:t>They spoke much about the incident.</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16"/>
          <w:sz w:val="28"/>
          <w:szCs w:val="28"/>
          <w:lang w:val="en-US" w:eastAsia="ru-RU"/>
        </w:rPr>
      </w:pPr>
      <w:r w:rsidRPr="006D4F5C">
        <w:rPr>
          <w:rFonts w:ascii="Times New Roman" w:eastAsia="Times New Roman" w:hAnsi="Times New Roman" w:cs="Times New Roman"/>
          <w:sz w:val="28"/>
          <w:szCs w:val="28"/>
          <w:lang w:val="en-US" w:eastAsia="ru-RU"/>
        </w:rPr>
        <w:t>They listened to the speaker attentively.</w:t>
      </w:r>
    </w:p>
    <w:p w:rsidR="006D4F5C" w:rsidRPr="006D4F5C" w:rsidRDefault="006D4F5C" w:rsidP="006D4F5C">
      <w:pPr>
        <w:widowControl w:val="0"/>
        <w:numPr>
          <w:ilvl w:val="0"/>
          <w:numId w:val="171"/>
        </w:numPr>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pacing w:val="-19"/>
          <w:sz w:val="28"/>
          <w:szCs w:val="28"/>
          <w:lang w:val="en-US" w:eastAsia="ru-RU"/>
        </w:rPr>
      </w:pPr>
      <w:r w:rsidRPr="006D4F5C">
        <w:rPr>
          <w:rFonts w:ascii="Times New Roman" w:eastAsia="Times New Roman" w:hAnsi="Times New Roman" w:cs="Times New Roman"/>
          <w:spacing w:val="-1"/>
          <w:sz w:val="28"/>
          <w:szCs w:val="28"/>
          <w:lang w:val="en-US" w:eastAsia="ru-RU"/>
        </w:rPr>
        <w:t>People think highly of the young poem.</w:t>
      </w:r>
    </w:p>
    <w:p w:rsidR="006D4F5C" w:rsidRPr="006D4F5C" w:rsidRDefault="006D4F5C" w:rsidP="006D4F5C">
      <w:pPr>
        <w:shd w:val="clear" w:color="auto" w:fill="FFFFFF"/>
        <w:tabs>
          <w:tab w:val="left" w:pos="946"/>
        </w:tabs>
        <w:spacing w:after="0" w:line="240" w:lineRule="auto"/>
        <w:jc w:val="both"/>
        <w:rPr>
          <w:rFonts w:ascii="Times New Roman" w:eastAsia="Times New Roman" w:hAnsi="Times New Roman" w:cs="Times New Roman"/>
          <w:spacing w:val="-19"/>
          <w:sz w:val="28"/>
          <w:szCs w:val="28"/>
          <w:lang w:val="en-US" w:eastAsia="ru-RU"/>
        </w:rPr>
      </w:pPr>
    </w:p>
    <w:p w:rsidR="006D4F5C" w:rsidRPr="006D4F5C" w:rsidRDefault="006D4F5C" w:rsidP="006D4F5C">
      <w:pPr>
        <w:shd w:val="clear" w:color="auto" w:fill="FFFFFF"/>
        <w:tabs>
          <w:tab w:val="left" w:pos="562"/>
        </w:tabs>
        <w:spacing w:after="0" w:line="240" w:lineRule="auto"/>
        <w:jc w:val="both"/>
        <w:rPr>
          <w:rFonts w:ascii="Times New Roman" w:eastAsia="Times New Roman" w:hAnsi="Times New Roman" w:cs="Times New Roman"/>
          <w:sz w:val="20"/>
          <w:szCs w:val="20"/>
          <w:lang w:val="en-US" w:eastAsia="ru-RU"/>
        </w:rPr>
      </w:pPr>
      <w:r w:rsidRPr="006D4F5C">
        <w:rPr>
          <w:rFonts w:ascii="Times New Roman" w:eastAsia="Times New Roman" w:hAnsi="Times New Roman" w:cs="Times New Roman"/>
          <w:b/>
          <w:bCs/>
          <w:spacing w:val="-7"/>
          <w:sz w:val="28"/>
          <w:szCs w:val="28"/>
          <w:lang w:val="en-US" w:eastAsia="ru-RU"/>
        </w:rPr>
        <w:t>IV.</w:t>
      </w:r>
      <w:r w:rsidRPr="006D4F5C">
        <w:rPr>
          <w:rFonts w:ascii="Times New Roman" w:eastAsia="Times New Roman" w:hAnsi="Times New Roman" w:cs="Times New Roman"/>
          <w:b/>
          <w:bCs/>
          <w:sz w:val="28"/>
          <w:szCs w:val="28"/>
          <w:lang w:val="en-US" w:eastAsia="ru-RU"/>
        </w:rPr>
        <w:tab/>
        <w:t>Make up sentences using Passive Voice out of following words:</w:t>
      </w:r>
    </w:p>
    <w:p w:rsidR="006D4F5C" w:rsidRPr="006D4F5C" w:rsidRDefault="006D4F5C" w:rsidP="006D4F5C">
      <w:pPr>
        <w:widowControl w:val="0"/>
        <w:numPr>
          <w:ilvl w:val="0"/>
          <w:numId w:val="172"/>
        </w:numPr>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spacing w:val="-28"/>
          <w:sz w:val="28"/>
          <w:szCs w:val="28"/>
          <w:lang w:val="en-US" w:eastAsia="ru-RU"/>
        </w:rPr>
      </w:pPr>
      <w:r w:rsidRPr="006D4F5C">
        <w:rPr>
          <w:rFonts w:ascii="Times New Roman" w:eastAsia="Times New Roman" w:hAnsi="Times New Roman" w:cs="Times New Roman"/>
          <w:sz w:val="28"/>
          <w:szCs w:val="28"/>
          <w:lang w:val="en-US" w:eastAsia="ru-RU"/>
        </w:rPr>
        <w:t>a group of tourists/ the guide/some pictures/to show</w:t>
      </w:r>
    </w:p>
    <w:p w:rsidR="006D4F5C" w:rsidRPr="006D4F5C" w:rsidRDefault="006D4F5C" w:rsidP="006D4F5C">
      <w:pPr>
        <w:widowControl w:val="0"/>
        <w:numPr>
          <w:ilvl w:val="0"/>
          <w:numId w:val="172"/>
        </w:numPr>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spacing w:val="-12"/>
          <w:sz w:val="28"/>
          <w:szCs w:val="28"/>
          <w:lang w:val="en-US" w:eastAsia="ru-RU"/>
        </w:rPr>
      </w:pPr>
      <w:r w:rsidRPr="006D4F5C">
        <w:rPr>
          <w:rFonts w:ascii="Times New Roman" w:eastAsia="Times New Roman" w:hAnsi="Times New Roman" w:cs="Times New Roman"/>
          <w:sz w:val="28"/>
          <w:szCs w:val="28"/>
          <w:lang w:val="en-US" w:eastAsia="ru-RU"/>
        </w:rPr>
        <w:t>to ask/I/to help/in the garden</w:t>
      </w:r>
    </w:p>
    <w:p w:rsidR="006D4F5C" w:rsidRPr="006D4F5C" w:rsidRDefault="006D4F5C" w:rsidP="006D4F5C">
      <w:pPr>
        <w:widowControl w:val="0"/>
        <w:numPr>
          <w:ilvl w:val="0"/>
          <w:numId w:val="172"/>
        </w:numPr>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spacing w:val="-10"/>
          <w:sz w:val="28"/>
          <w:szCs w:val="28"/>
          <w:lang w:val="en-US" w:eastAsia="ru-RU"/>
        </w:rPr>
      </w:pPr>
      <w:r w:rsidRPr="006D4F5C">
        <w:rPr>
          <w:rFonts w:ascii="Times New Roman" w:eastAsia="Times New Roman" w:hAnsi="Times New Roman" w:cs="Times New Roman"/>
          <w:sz w:val="28"/>
          <w:szCs w:val="28"/>
          <w:lang w:val="en-US" w:eastAsia="ru-RU"/>
        </w:rPr>
        <w:t>they/a warm welcome/to give</w:t>
      </w:r>
    </w:p>
    <w:p w:rsidR="006D4F5C" w:rsidRPr="006D4F5C" w:rsidRDefault="006D4F5C" w:rsidP="006D4F5C">
      <w:pPr>
        <w:widowControl w:val="0"/>
        <w:numPr>
          <w:ilvl w:val="0"/>
          <w:numId w:val="172"/>
        </w:numPr>
        <w:shd w:val="clear" w:color="auto" w:fill="FFFFFF"/>
        <w:tabs>
          <w:tab w:val="left" w:pos="950"/>
        </w:tabs>
        <w:autoSpaceDE w:val="0"/>
        <w:autoSpaceDN w:val="0"/>
        <w:adjustRightInd w:val="0"/>
        <w:spacing w:after="0" w:line="240" w:lineRule="auto"/>
        <w:jc w:val="both"/>
        <w:rPr>
          <w:rFonts w:ascii="Times New Roman" w:eastAsia="Times New Roman" w:hAnsi="Times New Roman" w:cs="Times New Roman"/>
          <w:spacing w:val="-12"/>
          <w:sz w:val="28"/>
          <w:szCs w:val="28"/>
          <w:lang w:val="en-US" w:eastAsia="ru-RU"/>
        </w:rPr>
      </w:pPr>
      <w:r w:rsidRPr="006D4F5C">
        <w:rPr>
          <w:rFonts w:ascii="Times New Roman" w:eastAsia="Times New Roman" w:hAnsi="Times New Roman" w:cs="Times New Roman"/>
          <w:sz w:val="28"/>
          <w:szCs w:val="28"/>
          <w:lang w:val="en-US" w:eastAsia="ru-RU"/>
        </w:rPr>
        <w:t>meet/at the station/usually/she/by her relatives</w:t>
      </w:r>
    </w:p>
    <w:p w:rsidR="006D4F5C" w:rsidRPr="00F60417" w:rsidRDefault="00633CC1" w:rsidP="006D4F5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 xml:space="preserve">            </w:t>
      </w:r>
    </w:p>
    <w:p w:rsidR="006D4F5C" w:rsidRPr="006D4F5C" w:rsidRDefault="006D4F5C" w:rsidP="006D4F5C">
      <w:pPr>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2</w:t>
      </w:r>
    </w:p>
    <w:p w:rsidR="006D4F5C" w:rsidRPr="00633CC1" w:rsidRDefault="00633CC1" w:rsidP="00633CC1">
      <w:pPr>
        <w:spacing w:after="0" w:line="240" w:lineRule="auto"/>
        <w:jc w:val="both"/>
        <w:rPr>
          <w:rFonts w:ascii="Calibri" w:eastAsia="Times New Roman" w:hAnsi="Calibri" w:cs="Times New Roman"/>
          <w:sz w:val="28"/>
          <w:szCs w:val="28"/>
          <w:lang w:val="en-US" w:eastAsia="ru-RU"/>
        </w:rPr>
      </w:pPr>
      <w:r>
        <w:rPr>
          <w:rFonts w:ascii="Calibri" w:eastAsia="Times New Roman" w:hAnsi="Calibri" w:cs="Times New Roman"/>
          <w:sz w:val="28"/>
          <w:szCs w:val="28"/>
          <w:lang w:val="en-US" w:eastAsia="ru-RU"/>
        </w:rPr>
        <w:t>Text A</w:t>
      </w:r>
      <w:r w:rsidRPr="00633CC1">
        <w:rPr>
          <w:rFonts w:ascii="Calibri" w:eastAsia="Times New Roman" w:hAnsi="Calibri" w:cs="Times New Roman"/>
          <w:sz w:val="28"/>
          <w:szCs w:val="28"/>
          <w:lang w:val="en-US" w:eastAsia="ru-RU"/>
        </w:rPr>
        <w:t xml:space="preserve">    </w:t>
      </w:r>
      <w:r w:rsidR="006D4F5C" w:rsidRPr="006D4F5C">
        <w:rPr>
          <w:rFonts w:ascii="Times New Roman" w:eastAsia="Times New Roman" w:hAnsi="Times New Roman" w:cs="Times New Roman"/>
          <w:bCs/>
          <w:sz w:val="28"/>
          <w:szCs w:val="28"/>
          <w:lang w:val="en-US"/>
        </w:rPr>
        <w:t>THYME PLANT (Чабрец)</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Cs/>
          <w:sz w:val="28"/>
          <w:szCs w:val="28"/>
          <w:lang w:val="en-US"/>
        </w:rPr>
      </w:pPr>
      <w:r w:rsidRPr="006D4F5C">
        <w:rPr>
          <w:rFonts w:ascii="Times New Roman" w:eastAsia="Times New Roman" w:hAnsi="Times New Roman" w:cs="Times New Roman"/>
          <w:bCs/>
          <w:sz w:val="28"/>
          <w:szCs w:val="28"/>
          <w:lang w:val="en-US"/>
        </w:rPr>
        <w:t>More than 75% of modern scientific words are known to be based on Greek</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Cs/>
          <w:sz w:val="28"/>
          <w:szCs w:val="28"/>
          <w:lang w:val="en-US"/>
        </w:rPr>
      </w:pPr>
      <w:r w:rsidRPr="006D4F5C">
        <w:rPr>
          <w:rFonts w:ascii="Times New Roman" w:eastAsia="Times New Roman" w:hAnsi="Times New Roman" w:cs="Times New Roman"/>
          <w:bCs/>
          <w:sz w:val="28"/>
          <w:szCs w:val="28"/>
          <w:lang w:val="en-US"/>
        </w:rPr>
        <w:t>roots. "Thymos" is also a Greek word meaning "seul" or "spirit", and thymus gland is supposed to have been called so because Greek physicians and anatomists thought it to be the seat of the "soul". But there is another theory that the gland had got its name because of it likeness to the flowers of thyme, a Greek plant with aromatic flowers growing in clusters.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Cs/>
          <w:sz w:val="28"/>
          <w:szCs w:val="28"/>
          <w:lang w:val="en-US"/>
        </w:rPr>
      </w:pPr>
      <w:r w:rsidRPr="006D4F5C">
        <w:rPr>
          <w:rFonts w:ascii="Times New Roman" w:eastAsia="Times New Roman" w:hAnsi="Times New Roman" w:cs="Times New Roman"/>
          <w:bCs/>
          <w:sz w:val="28"/>
          <w:szCs w:val="28"/>
          <w:lang w:val="en-US"/>
        </w:rPr>
        <w:t>Ancient peoples were in the habit of burning plants for religious purposes. The Ancients burnt aromatic plants to please god or "gods" in the hope that they will protect them against illnesses, catastrophes and death. Thyme is known to be widely used for this purpose because of its nice smell. Hence its name "thymos" -a "spirit".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Cs/>
          <w:sz w:val="28"/>
          <w:szCs w:val="28"/>
          <w:lang w:val="en-US"/>
        </w:rPr>
      </w:pPr>
      <w:r w:rsidRPr="006D4F5C">
        <w:rPr>
          <w:rFonts w:ascii="Times New Roman" w:eastAsia="Times New Roman" w:hAnsi="Times New Roman" w:cs="Times New Roman"/>
          <w:bCs/>
          <w:sz w:val="28"/>
          <w:szCs w:val="28"/>
          <w:lang w:val="en-US"/>
        </w:rPr>
        <w:t>But thyme plant was used not only for religious purposes. From ancient times it was considered to be an important medical plant. It is said to have been used for medical purposes in Mesapotamia and Egypt. Thyme and its extracts were prescribed for inhalations, given in enemas and added in the water of medical baths.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Cs/>
          <w:sz w:val="28"/>
          <w:szCs w:val="28"/>
          <w:lang w:val="en-US"/>
        </w:rPr>
      </w:pPr>
      <w:r w:rsidRPr="006D4F5C">
        <w:rPr>
          <w:rFonts w:ascii="Times New Roman" w:eastAsia="Times New Roman" w:hAnsi="Times New Roman" w:cs="Times New Roman"/>
          <w:bCs/>
          <w:sz w:val="28"/>
          <w:szCs w:val="28"/>
          <w:lang w:val="en-US"/>
        </w:rPr>
        <w:t>Later on the medical use of thyme was introduced in Europe. Thyme (or hymian as it was called in Germany) and its extracts were widely used in. Europe as an antiseptic remedy, as bronchial and intestinal antispasmodics and antiparasitics as well as a skin desinfectant. It was also used for dental anesthesia and was believed to be good for measles. In England it was taken orally against scrofula and other diseases.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Cs/>
          <w:sz w:val="28"/>
          <w:szCs w:val="28"/>
          <w:lang w:val="en-US"/>
        </w:rPr>
      </w:pPr>
      <w:r w:rsidRPr="006D4F5C">
        <w:rPr>
          <w:rFonts w:ascii="Times New Roman" w:eastAsia="Times New Roman" w:hAnsi="Times New Roman" w:cs="Times New Roman"/>
          <w:bCs/>
          <w:sz w:val="28"/>
          <w:szCs w:val="28"/>
          <w:lang w:val="en-US"/>
        </w:rPr>
        <w:t>Egyptians are said to be first to discover thyme oil. Thymol which is derived from this oil is widely used in modern medicine. It is a powerful germicide and fungicide. It stops the growth of anthrax bacilli and hampers the development of staphylococci and streptococci. It is used for mouth, larynx and throat desinfection in tonsillitis as well as for desinfection of bowels. It is also being used as a powerful helminthic. As for the word "thymos" it is interesting to note that it gave rise to more than 50 modern terms in such different subject as anatomy, dermatology, pharmacology and psychiatry.</w:t>
      </w:r>
    </w:p>
    <w:p w:rsidR="006D4F5C" w:rsidRPr="006D4F5C" w:rsidRDefault="006D4F5C" w:rsidP="006D4F5C">
      <w:pPr>
        <w:spacing w:after="0" w:line="240" w:lineRule="auto"/>
        <w:jc w:val="both"/>
        <w:rPr>
          <w:rFonts w:ascii="Calibri" w:eastAsia="Times New Roman" w:hAnsi="Calibri" w:cs="Times New Roman"/>
          <w:sz w:val="28"/>
          <w:szCs w:val="28"/>
          <w:lang w:val="en-US" w:eastAsia="ru-RU"/>
        </w:rPr>
      </w:pPr>
    </w:p>
    <w:p w:rsidR="006D4F5C" w:rsidRPr="00633CC1" w:rsidRDefault="00633CC1"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Text B</w:t>
      </w:r>
      <w:r w:rsidRPr="00F60417">
        <w:rPr>
          <w:rFonts w:ascii="Times New Roman" w:eastAsia="Times New Roman" w:hAnsi="Times New Roman" w:cs="Times New Roman"/>
          <w:sz w:val="28"/>
          <w:szCs w:val="28"/>
          <w:lang w:val="en-US" w:eastAsia="ru-RU"/>
        </w:rPr>
        <w:t xml:space="preserve"> </w:t>
      </w:r>
      <w:r w:rsidR="006D4F5C" w:rsidRPr="006D4F5C">
        <w:rPr>
          <w:rFonts w:ascii="Times New Roman" w:eastAsia="Times New Roman" w:hAnsi="Times New Roman" w:cs="Times New Roman"/>
          <w:sz w:val="28"/>
          <w:szCs w:val="28"/>
          <w:lang w:val="en-US" w:eastAsia="ru-RU"/>
        </w:rPr>
        <w:t>VALERIAN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Valerian is a central nervous system relaxer, and as such has been used as a calming sleep aid for over 1,000 years.  When taken in the proper dosage, Valerian can induce restful sleep without grogginess the next morning, unlike prescription drugs that mimic its properties, such as Valium.  It is also much safer when used with alcohol; as it doesn't magnify the effects of alcohol as do its prescription counterparts.  It is widely used in Europe, and is rapidly gaining popularity in the United States as more people discover its beneficial properties.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Valerian root is the part of the plant that is used for medicinal purposes.  The root can be distilled into oils and ointments, or dried and used in teas or capsules.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Valerian has a fairly wide range of uses in the home medicine cabinet.   It is an effective stress reducer, and has benefit in cases of nervous tension, depression, irritability, hysteria, panic, anxiety, fear, stomach cramping, indigestion due to nervousness, delusions, exhaustion, and, of course, nervous sleeplessness.  It also appears to have real benefits in cases of sciatica, multiple sclerosis, epilepsy, shingles, and peripheral neuropathy, including numbness, tingling, muscle weakness, and pain in the extremities.  Testing has also revealed that it eases muscle cramping, rheumatic pain, migraines, uterine cramps, intestinal colic, and stress-related heart problems and hypertension.  It has shown some benefit in behavioral problems in both adults and children, and is used to treat attention deficit disorders, hyperactivity, anxiety headaches, and bedwetting, and it has shown some promise in helping reduce thumb sucking and nail biting in children.  It has a stabilizing effect on blood pressure and can help regulate arrhythmias.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Lastly, Valerian is useful as a digestive aid, is helpful in cases of gas, diarrhea, and cramps, and alleviates the pain of ulcers.  In the respiratory tract, it is believed to be of benefit in reducing the discomfort of asthma attacks.  </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Valerian is contraindicated in pregnant and breast feeding women, but otherwise is a safe herb to use intermittently when needed for stress or sleep related problems.  It is not recommended that you use it every day, however.  Overdose is unlikely, so experiment with dosages that work best for you.  The usual dose with oil is 1 teaspoon as needed, and with tea or capsule, 1</w:t>
      </w:r>
      <w:r w:rsidR="00633CC1">
        <w:rPr>
          <w:rFonts w:ascii="Times New Roman" w:eastAsia="Times New Roman" w:hAnsi="Times New Roman" w:cs="Times New Roman"/>
          <w:sz w:val="28"/>
          <w:szCs w:val="28"/>
          <w:lang w:val="en-US" w:eastAsia="ru-RU"/>
        </w:rPr>
        <w:t xml:space="preserve">-2 cups or tablets as needed. </w:t>
      </w:r>
      <w:r w:rsidR="00633CC1">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In rare cases, valerian may cause an allergic reaction, typically as a skin rash, hives, or difficulty breathing.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33CC1"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Text C</w:t>
      </w:r>
      <w:r w:rsidRPr="00F60417">
        <w:rPr>
          <w:rFonts w:ascii="Times New Roman" w:eastAsia="Times New Roman" w:hAnsi="Times New Roman" w:cs="Times New Roman"/>
          <w:sz w:val="28"/>
          <w:szCs w:val="28"/>
          <w:lang w:val="en-US" w:eastAsia="ru-RU"/>
        </w:rPr>
        <w:t xml:space="preserve">  </w:t>
      </w:r>
      <w:r w:rsidR="006D4F5C" w:rsidRPr="006D4F5C">
        <w:rPr>
          <w:rFonts w:ascii="Times New Roman" w:eastAsia="Times New Roman" w:hAnsi="Times New Roman" w:cs="Times New Roman"/>
          <w:sz w:val="28"/>
          <w:szCs w:val="28"/>
          <w:lang w:val="en-US" w:eastAsia="ru-RU"/>
        </w:rPr>
        <w:t xml:space="preserve">ECHINACEA </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Echinacea is well known for its anti-viral, anti-bacterial, anti-fungal, and anti-inflammatory properties.  It is commonly recommended by herbalists as an agent to lessen the symptoms and duration at the onset of a cold or the flu.  Liquid form seems to be the most effective way, taken in a Tea to be used up to 6 times per day, or as an Oil at one drop every 2-3 hours or so (mix it in warm water because it tastes bad).  Alternatively, the leaves can be dried, pulverized into a powder, and made into Capsules for when it is inconvenient to utilize its beneficial properties otherwise. This method also solves the problem of the bad taste. As a cold and flu preventative, Echinacea has not been conclusively proven scientifically, but as with most herbs, it hasn't been tested extensively either.  There are plenty of people who swear by it, and it is safe to take intermittently for a couple of weeks a month if you want to experiment with its poss</w:t>
      </w:r>
      <w:r w:rsidR="00633CC1">
        <w:rPr>
          <w:rFonts w:ascii="Times New Roman" w:eastAsia="Times New Roman" w:hAnsi="Times New Roman" w:cs="Times New Roman"/>
          <w:sz w:val="28"/>
          <w:szCs w:val="28"/>
          <w:lang w:val="en-US" w:eastAsia="ru-RU"/>
        </w:rPr>
        <w:t xml:space="preserve">ible preventative properties.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Echinacea also appears to be useful for a plethora of other common ailments, and a tea can be made to reduce symptoms of scratchy or sore throat, lymph node inflammation, stomach cramps, and urinary tract infections.  There is some indication that it is beneficial in cancer patients, helping to rejuvenate the system after chemotherapy, and it is widely used as a general blood purifier.  Externally, it can be made into an Ointment for treatment of insect bites, burns, measles, skin ulcers, herpes sores, cold sores, and yeast infections in women.  The Indians swore by it as being an effective anti-venom agent for snakebites, but this hasn't been conclusively proven.  It would sure be worth a try in a situation with no doctors close by, however.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Echinacea is safe to use other than for people with allergies to members of the daisy family.  A doctor should be consulted first for people with AIDS, HIV, or other immune system problems.</w:t>
      </w:r>
      <w:r w:rsidRPr="006D4F5C">
        <w:rPr>
          <w:rFonts w:ascii="Times New Roman" w:eastAsia="Times New Roman" w:hAnsi="Times New Roman" w:cs="Times New Roman"/>
          <w:sz w:val="28"/>
          <w:szCs w:val="28"/>
          <w:lang w:val="en-US" w:eastAsia="ru-RU"/>
        </w:rPr>
        <w:tab/>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 w:val="num" w:pos="644"/>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 Занятие №20</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«Lexical and grammatical test»</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итоговому занятию.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b/>
          <w:color w:val="000000"/>
          <w:spacing w:val="-2"/>
          <w:sz w:val="28"/>
          <w:szCs w:val="28"/>
          <w:lang w:eastAsia="ru-RU"/>
        </w:rPr>
        <w:t xml:space="preserve">а. </w:t>
      </w:r>
      <w:r w:rsidRPr="006D4F5C">
        <w:rPr>
          <w:rFonts w:ascii="Times New Roman" w:eastAsia="Times New Roman" w:hAnsi="Times New Roman" w:cs="Times New Roman"/>
          <w:color w:val="000000"/>
          <w:spacing w:val="-2"/>
          <w:sz w:val="28"/>
          <w:szCs w:val="28"/>
          <w:lang w:eastAsia="ru-RU"/>
        </w:rPr>
        <w:t xml:space="preserve"> Повторение и закрепление тематической лексики:</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val="en-US" w:eastAsia="ru-RU"/>
        </w:rPr>
      </w:pPr>
      <w:r w:rsidRPr="006D4F5C">
        <w:rPr>
          <w:rFonts w:ascii="Times New Roman" w:eastAsia="Times New Roman" w:hAnsi="Times New Roman" w:cs="Times New Roman"/>
          <w:color w:val="000000"/>
          <w:spacing w:val="-2"/>
          <w:sz w:val="28"/>
          <w:szCs w:val="28"/>
          <w:u w:val="single"/>
          <w:lang w:val="en-US" w:eastAsia="ru-RU"/>
        </w:rPr>
        <w:t>“Tablets</w:t>
      </w:r>
      <w:r w:rsidRPr="006D4F5C">
        <w:rPr>
          <w:rFonts w:ascii="Times New Roman" w:eastAsia="Times New Roman" w:hAnsi="Times New Roman" w:cs="Times New Roman"/>
          <w:color w:val="000000"/>
          <w:spacing w:val="-2"/>
          <w:sz w:val="28"/>
          <w:szCs w:val="28"/>
          <w:lang w:val="en-US" w:eastAsia="ru-RU"/>
        </w:rPr>
        <w:t>”: tablet making/tabletting; lubricants and glidants; circular; convex sides; rectangular; triangular; lasting effect; pleasing appearance;</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pacing w:val="-2"/>
          <w:sz w:val="28"/>
          <w:szCs w:val="28"/>
          <w:u w:val="single"/>
          <w:lang w:val="en-US" w:eastAsia="ru-RU"/>
        </w:rPr>
        <w:t>“General Rules For Drug Taking</w:t>
      </w:r>
      <w:r w:rsidRPr="006D4F5C">
        <w:rPr>
          <w:rFonts w:ascii="Times New Roman" w:eastAsia="Times New Roman" w:hAnsi="Times New Roman" w:cs="Times New Roman"/>
          <w:color w:val="000000"/>
          <w:spacing w:val="-2"/>
          <w:sz w:val="28"/>
          <w:szCs w:val="28"/>
          <w:lang w:val="en-US" w:eastAsia="ru-RU"/>
        </w:rPr>
        <w:t xml:space="preserve">”: </w:t>
      </w:r>
      <w:r w:rsidRPr="006D4F5C">
        <w:rPr>
          <w:rFonts w:ascii="Times New Roman" w:eastAsia="Times New Roman" w:hAnsi="Times New Roman" w:cs="Times New Roman"/>
          <w:sz w:val="28"/>
          <w:szCs w:val="28"/>
          <w:lang w:val="en-US" w:eastAsia="ru-RU"/>
        </w:rPr>
        <w:t>proper; cause harm; decrease; non-acid-resisting antibiotics; to follow strictly; to miss a dose;</w:t>
      </w:r>
    </w:p>
    <w:p w:rsidR="006D4F5C" w:rsidRPr="006D4F5C" w:rsidRDefault="006D4F5C" w:rsidP="006D4F5C">
      <w:pPr>
        <w:tabs>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eastAsia="ru-RU"/>
        </w:rPr>
        <w:t>“Structure of Annotation to Medical Preparations</w:t>
      </w:r>
      <w:r w:rsidRPr="006D4F5C">
        <w:rPr>
          <w:rFonts w:ascii="Times New Roman" w:eastAsia="Times New Roman" w:hAnsi="Times New Roman" w:cs="Times New Roman"/>
          <w:sz w:val="28"/>
          <w:szCs w:val="28"/>
          <w:lang w:val="en-US" w:eastAsia="ru-RU"/>
        </w:rPr>
        <w:t>”: administration; dosage; indications; contraindications; adverse effects; precautions; warnings; per os, subcutaneously, inhalation, rectal administration, topical (local) administration;</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Drug dose:</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safe, heavy, age – dependent, permissible, initial, single, median/average, total,  to increase, reduce a dose by … to … grams.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eastAsia="ru-RU"/>
        </w:rPr>
        <w:t>«Antibiotics. Anti-inflammatory preparations</w:t>
      </w:r>
      <w:r w:rsidRPr="006D4F5C">
        <w:rPr>
          <w:rFonts w:ascii="Times New Roman" w:eastAsia="Times New Roman" w:hAnsi="Times New Roman" w:cs="Times New Roman"/>
          <w:sz w:val="28"/>
          <w:szCs w:val="28"/>
          <w:lang w:val="en-US" w:eastAsia="ru-RU"/>
        </w:rPr>
        <w:t>”: antibiotic-producing organisms; reasonable; pyrogenic or toxic impurities; fungus; mold; reveal allergic reactions; inhibit;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eastAsia="ru-RU"/>
        </w:rPr>
        <w:t>“Sulfanilamide and its derivatives”</w:t>
      </w:r>
      <w:r w:rsidRPr="006D4F5C">
        <w:rPr>
          <w:rFonts w:ascii="Times New Roman" w:eastAsia="Times New Roman" w:hAnsi="Times New Roman" w:cs="Times New Roman"/>
          <w:sz w:val="28"/>
          <w:szCs w:val="28"/>
          <w:lang w:val="en-US" w:eastAsia="ru-RU"/>
        </w:rPr>
        <w:t>: to be tolerated well; odourless; melting range; soluble in water; to be calculated; to exhibit; toxic reactions: dizziness, cyanosis, hemolytic anemia, psychosis, acidosis (сниж.щёлочи), fever and rash.</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eastAsia="ru-RU"/>
        </w:rPr>
        <w:t>“Emotional stress and health”:</w:t>
      </w:r>
      <w:r w:rsidRPr="006D4F5C">
        <w:rPr>
          <w:rFonts w:ascii="Times New Roman" w:eastAsia="Times New Roman" w:hAnsi="Times New Roman" w:cs="Times New Roman"/>
          <w:sz w:val="28"/>
          <w:szCs w:val="28"/>
          <w:lang w:val="en-US" w:eastAsia="ru-RU"/>
        </w:rPr>
        <w:t xml:space="preserve"> to reduce a physiological need, to reduce one’s sight, to reduce one’s hearing, to reduce interaction, to reduce stimulation, to reduce mental activity, to reduce fear, to reduce nervous disturbance, to fight tiredness and fatigue; to manage stress;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eastAsia="ru-RU"/>
        </w:rPr>
        <w:t xml:space="preserve">“Cardiac Glycosides”: </w:t>
      </w:r>
      <w:r w:rsidRPr="006D4F5C">
        <w:rPr>
          <w:rFonts w:ascii="Times New Roman" w:eastAsia="Times New Roman" w:hAnsi="Times New Roman" w:cs="Times New Roman"/>
          <w:sz w:val="28"/>
          <w:szCs w:val="28"/>
          <w:lang w:val="en-US" w:eastAsia="ru-RU"/>
        </w:rPr>
        <w:t>congestive heart failure; failing heart; force of contraction; glycosidal content; salutary effect; beneficial effect; tolerated dose; to abolish; restriction of fluid intake; maintenance dose; to obtain best results; to possess cardiotonic properties;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eastAsia="ru-RU"/>
        </w:rPr>
        <w:t>“Sedative Preparations</w:t>
      </w:r>
      <w:r w:rsidRPr="006D4F5C">
        <w:rPr>
          <w:rFonts w:ascii="Times New Roman" w:eastAsia="Times New Roman" w:hAnsi="Times New Roman" w:cs="Times New Roman"/>
          <w:sz w:val="28"/>
          <w:szCs w:val="28"/>
          <w:lang w:val="en-US" w:eastAsia="ru-RU"/>
        </w:rPr>
        <w:t xml:space="preserve">”: to induce sedation; to reduce irritability or excitement; to induce sleep; to relieve anxiety; to provide peaceful, calming sedative effects; sedative dependence; to become dependent on sedatives; to take an excessive dose; drowsiness; decrease alertness; to fall into a stupor — впасть в оцепенение;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eastAsia="ru-RU"/>
        </w:rPr>
        <w:t>“Cancer and Carcinolitica</w:t>
      </w:r>
      <w:r w:rsidRPr="006D4F5C">
        <w:rPr>
          <w:rFonts w:ascii="Times New Roman" w:eastAsia="Times New Roman" w:hAnsi="Times New Roman" w:cs="Times New Roman"/>
          <w:sz w:val="28"/>
          <w:szCs w:val="28"/>
          <w:lang w:val="en-US" w:eastAsia="ru-RU"/>
        </w:rPr>
        <w:t>”: uncontrolled proliferation of abnormal cells;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cancerous tumors/ benign tumors; metastasis; incurable diseases/ terminal care; to find a cure;  to multiply rapidly; to prevent cell division; proliferation; invade, destroy, spread all over the body;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eastAsia="ru-RU"/>
        </w:rPr>
        <w:t xml:space="preserve">“Self-treatment”: </w:t>
      </w:r>
      <w:r w:rsidRPr="006D4F5C">
        <w:rPr>
          <w:rFonts w:ascii="Times New Roman" w:eastAsia="Times New Roman" w:hAnsi="Times New Roman" w:cs="Times New Roman"/>
          <w:sz w:val="28"/>
          <w:szCs w:val="28"/>
          <w:lang w:val="en-US"/>
        </w:rPr>
        <w:t>to cure the cause; become chronic; interaction of drugs; to take into consideration; adverse effects; to appoint</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rPr>
        <w:t>prescribe)  a course of treatment; family history; past history; to observe attentively; dosing errors;</w:t>
      </w:r>
    </w:p>
    <w:p w:rsidR="006D4F5C" w:rsidRPr="00633CC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u w:val="single"/>
          <w:lang w:val="en-US"/>
        </w:rPr>
        <w:t>“Herbal Remedies</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lang w:val="en-US" w:eastAsia="ru-RU"/>
        </w:rPr>
        <w:t>therapeutic or medicinal value; to prevent, relieve, and treat illness; healing components; to provide an important natural safeguard; wild-grown herbs; farm-grown herbs; to have real benefits in cases of…; to be w</w:t>
      </w:r>
      <w:r w:rsidR="00633CC1">
        <w:rPr>
          <w:rFonts w:ascii="Times New Roman" w:eastAsia="Times New Roman" w:hAnsi="Times New Roman" w:cs="Times New Roman"/>
          <w:sz w:val="28"/>
          <w:szCs w:val="28"/>
          <w:lang w:val="en-US" w:eastAsia="ru-RU"/>
        </w:rPr>
        <w:t>ell known for its … properties.</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 xml:space="preserve">в. </w:t>
      </w:r>
      <w:r w:rsidRPr="006D4F5C">
        <w:rPr>
          <w:rFonts w:ascii="Times New Roman" w:eastAsia="Times New Roman" w:hAnsi="Times New Roman" w:cs="Times New Roman"/>
          <w:sz w:val="28"/>
          <w:szCs w:val="28"/>
          <w:lang w:eastAsia="ru-RU"/>
        </w:rPr>
        <w:t>Повторение и закрепление грамматического материала, изученного в 3 семестре:</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 xml:space="preserve">модальные глаголы и их особенности – </w:t>
      </w:r>
      <w:r w:rsidRPr="006D4F5C">
        <w:rPr>
          <w:rFonts w:ascii="Times New Roman" w:eastAsia="Times New Roman" w:hAnsi="Times New Roman" w:cs="Times New Roman"/>
          <w:b/>
          <w:sz w:val="28"/>
          <w:szCs w:val="28"/>
          <w:lang w:val="en-US" w:eastAsia="ru-RU"/>
        </w:rPr>
        <w:t>must</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can</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may</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эквиваленты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модальных</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глаголов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 xml:space="preserve"> to be (to</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сочетаний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to be able (to), to be allowed (to), to be obliged (to)</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to</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need, should, to have to</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повелительное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наклонение</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гер</w:t>
      </w:r>
      <w:r w:rsidR="00633CC1">
        <w:rPr>
          <w:rFonts w:ascii="Times New Roman" w:eastAsia="Times New Roman" w:hAnsi="Times New Roman" w:cs="Times New Roman"/>
          <w:sz w:val="28"/>
          <w:szCs w:val="28"/>
          <w:lang w:eastAsia="ru-RU"/>
        </w:rPr>
        <w:t xml:space="preserve">ундий, формы и залог герундия: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6D4F5C" w:rsidRPr="006D4F5C" w:rsidTr="001C70D4">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ACTIVE</w:t>
            </w:r>
          </w:p>
        </w:tc>
        <w:tc>
          <w:tcPr>
            <w:tcW w:w="3191"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PASSIVE</w:t>
            </w:r>
          </w:p>
        </w:tc>
      </w:tr>
      <w:tr w:rsidR="006D4F5C" w:rsidRPr="006D4F5C" w:rsidTr="001C70D4">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Indefinite</w:t>
            </w:r>
          </w:p>
        </w:tc>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reading</w:t>
            </w:r>
          </w:p>
        </w:tc>
        <w:tc>
          <w:tcPr>
            <w:tcW w:w="3191"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being read</w:t>
            </w:r>
          </w:p>
        </w:tc>
      </w:tr>
      <w:tr w:rsidR="006D4F5C" w:rsidRPr="006D4F5C" w:rsidTr="001C70D4">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Perfect</w:t>
            </w:r>
          </w:p>
        </w:tc>
        <w:tc>
          <w:tcPr>
            <w:tcW w:w="3190"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having read</w:t>
            </w:r>
          </w:p>
        </w:tc>
        <w:tc>
          <w:tcPr>
            <w:tcW w:w="3191" w:type="dxa"/>
            <w:tcBorders>
              <w:top w:val="single" w:sz="4" w:space="0" w:color="000000"/>
              <w:left w:val="single" w:sz="4" w:space="0" w:color="000000"/>
              <w:bottom w:val="single" w:sz="4" w:space="0" w:color="000000"/>
              <w:right w:val="single" w:sz="4" w:space="0" w:color="000000"/>
            </w:tcBorders>
          </w:tcPr>
          <w:p w:rsidR="006D4F5C" w:rsidRPr="006D4F5C" w:rsidRDefault="006D4F5C" w:rsidP="006D4F5C">
            <w:pPr>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eastAsia="ru-RU"/>
              </w:rPr>
              <w:t>having been read</w:t>
            </w:r>
          </w:p>
        </w:tc>
      </w:tr>
    </w:tbl>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совершенное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время</w:t>
      </w:r>
      <w:r w:rsidRPr="006D4F5C">
        <w:rPr>
          <w:rFonts w:ascii="Times New Roman" w:eastAsia="Times New Roman" w:hAnsi="Times New Roman" w:cs="Times New Roman"/>
          <w:sz w:val="28"/>
          <w:szCs w:val="28"/>
          <w:lang w:val="en-US" w:eastAsia="ru-RU"/>
        </w:rPr>
        <w:t xml:space="preserve"> – have (has,had) +Partcip III;</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страдательный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залог</w:t>
      </w:r>
      <w:r w:rsidRPr="006D4F5C">
        <w:rPr>
          <w:rFonts w:ascii="Times New Roman" w:eastAsia="Times New Roman" w:hAnsi="Times New Roman" w:cs="Times New Roman"/>
          <w:sz w:val="28"/>
          <w:szCs w:val="28"/>
          <w:lang w:val="en-US" w:eastAsia="ru-RU"/>
        </w:rPr>
        <w:t xml:space="preserve">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PRESENT am/is/are+examined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PAST         was/were+examined</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 xml:space="preserve">FUTURE   </w:t>
      </w:r>
      <w:r w:rsidRPr="006D4F5C">
        <w:rPr>
          <w:rFonts w:ascii="Times New Roman" w:eastAsia="Times New Roman" w:hAnsi="Times New Roman" w:cs="Times New Roman"/>
          <w:sz w:val="28"/>
          <w:szCs w:val="28"/>
          <w:lang w:eastAsia="ru-RU"/>
        </w:rPr>
        <w:t>нет</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придат</w:t>
      </w:r>
      <w:r w:rsidR="00633CC1">
        <w:rPr>
          <w:rFonts w:ascii="Times New Roman" w:eastAsia="Times New Roman" w:hAnsi="Times New Roman" w:cs="Times New Roman"/>
          <w:sz w:val="28"/>
          <w:szCs w:val="28"/>
          <w:lang w:eastAsia="ru-RU"/>
        </w:rPr>
        <w:t xml:space="preserve">очные предложения  с союзами :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that</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that</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in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order</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that</w:t>
      </w:r>
      <w:r w:rsidRPr="006D4F5C">
        <w:rPr>
          <w:rFonts w:ascii="Times New Roman" w:eastAsia="Times New Roman" w:hAnsi="Times New Roman" w:cs="Times New Roman"/>
          <w:sz w:val="28"/>
          <w:szCs w:val="28"/>
          <w:lang w:eastAsia="ru-RU"/>
        </w:rPr>
        <w:t xml:space="preserve"> – чтобы, для того, чтобы; </w:t>
      </w:r>
      <w:r w:rsidRPr="006D4F5C">
        <w:rPr>
          <w:rFonts w:ascii="Times New Roman" w:eastAsia="Times New Roman" w:hAnsi="Times New Roman" w:cs="Times New Roman"/>
          <w:sz w:val="28"/>
          <w:szCs w:val="28"/>
          <w:lang w:val="en-US" w:eastAsia="ru-RU"/>
        </w:rPr>
        <w:t>lest</w:t>
      </w:r>
      <w:r w:rsidRPr="006D4F5C">
        <w:rPr>
          <w:rFonts w:ascii="Times New Roman" w:eastAsia="Times New Roman" w:hAnsi="Times New Roman" w:cs="Times New Roman"/>
          <w:sz w:val="28"/>
          <w:szCs w:val="28"/>
          <w:lang w:eastAsia="ru-RU"/>
        </w:rPr>
        <w:t xml:space="preserve"> – чтобы не, как бы не;</w:t>
      </w:r>
    </w:p>
    <w:p w:rsidR="006D4F5C" w:rsidRPr="0038088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if</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as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though</w:t>
      </w:r>
      <w:r w:rsidRPr="006D4F5C">
        <w:rPr>
          <w:rFonts w:ascii="Times New Roman" w:eastAsia="Times New Roman" w:hAnsi="Times New Roman" w:cs="Times New Roman"/>
          <w:sz w:val="28"/>
          <w:szCs w:val="28"/>
          <w:lang w:eastAsia="ru-RU"/>
        </w:rPr>
        <w:t xml:space="preserve"> – как если</w:t>
      </w:r>
      <w:r w:rsidR="0038088C">
        <w:rPr>
          <w:rFonts w:ascii="Times New Roman" w:eastAsia="Times New Roman" w:hAnsi="Times New Roman" w:cs="Times New Roman"/>
          <w:sz w:val="28"/>
          <w:szCs w:val="28"/>
          <w:lang w:eastAsia="ru-RU"/>
        </w:rPr>
        <w:t xml:space="preserve"> бы, как будто, словно, как бы;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Вводные слова в субъектно-инфинитивном обороте: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announced</w:t>
      </w:r>
      <w:r w:rsidRPr="006D4F5C">
        <w:rPr>
          <w:rFonts w:ascii="Times New Roman" w:eastAsia="Times New Roman" w:hAnsi="Times New Roman" w:cs="Times New Roman"/>
          <w:sz w:val="28"/>
          <w:szCs w:val="28"/>
          <w:lang w:eastAsia="ru-RU"/>
        </w:rPr>
        <w:t xml:space="preserve"> – заявляют, сообщают,…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described</w:t>
      </w:r>
      <w:r w:rsidRPr="006D4F5C">
        <w:rPr>
          <w:rFonts w:ascii="Times New Roman" w:eastAsia="Times New Roman" w:hAnsi="Times New Roman" w:cs="Times New Roman"/>
          <w:sz w:val="28"/>
          <w:szCs w:val="28"/>
          <w:lang w:eastAsia="ru-RU"/>
        </w:rPr>
        <w:t xml:space="preserve"> - описывают, изображают,…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reported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сообщают</w:t>
      </w:r>
      <w:r w:rsidRPr="006D4F5C">
        <w:rPr>
          <w:rFonts w:ascii="Times New Roman" w:eastAsia="Times New Roman" w:hAnsi="Times New Roman" w:cs="Times New Roman"/>
          <w:sz w:val="28"/>
          <w:szCs w:val="28"/>
          <w:lang w:val="en-US" w:eastAsia="ru-RU"/>
        </w:rPr>
        <w: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(be) said</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говорят</w:t>
      </w:r>
      <w:r w:rsidRPr="006D4F5C">
        <w:rPr>
          <w:rFonts w:ascii="Times New Roman" w:eastAsia="Times New Roman" w:hAnsi="Times New Roman" w:cs="Times New Roman"/>
          <w:sz w:val="28"/>
          <w:szCs w:val="28"/>
          <w:lang w:val="en-US" w:eastAsia="ru-RU"/>
        </w:rPr>
        <w:t>, …</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stated</w:t>
      </w:r>
      <w:r w:rsidRPr="006D4F5C">
        <w:rPr>
          <w:rFonts w:ascii="Times New Roman" w:eastAsia="Times New Roman" w:hAnsi="Times New Roman" w:cs="Times New Roman"/>
          <w:b/>
          <w:sz w:val="28"/>
          <w:szCs w:val="28"/>
          <w:lang w:eastAsia="ru-RU"/>
        </w:rPr>
        <w:t xml:space="preserve"> – </w:t>
      </w:r>
      <w:r w:rsidRPr="006D4F5C">
        <w:rPr>
          <w:rFonts w:ascii="Times New Roman" w:eastAsia="Times New Roman" w:hAnsi="Times New Roman" w:cs="Times New Roman"/>
          <w:sz w:val="28"/>
          <w:szCs w:val="28"/>
          <w:lang w:eastAsia="ru-RU"/>
        </w:rPr>
        <w:t>сообщают, констатируют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believed</w:t>
      </w:r>
      <w:r w:rsidRPr="006D4F5C">
        <w:rPr>
          <w:rFonts w:ascii="Times New Roman" w:eastAsia="Times New Roman" w:hAnsi="Times New Roman" w:cs="Times New Roman"/>
          <w:sz w:val="28"/>
          <w:szCs w:val="28"/>
          <w:lang w:eastAsia="ru-RU"/>
        </w:rPr>
        <w:t xml:space="preserve"> – полагают, считают, верят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considered</w:t>
      </w:r>
      <w:r w:rsidRPr="006D4F5C">
        <w:rPr>
          <w:rFonts w:ascii="Times New Roman" w:eastAsia="Times New Roman" w:hAnsi="Times New Roman" w:cs="Times New Roman"/>
          <w:sz w:val="28"/>
          <w:szCs w:val="28"/>
          <w:lang w:eastAsia="ru-RU"/>
        </w:rPr>
        <w:t xml:space="preserve"> – полагают, думают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expected</w:t>
      </w:r>
      <w:r w:rsidRPr="006D4F5C">
        <w:rPr>
          <w:rFonts w:ascii="Times New Roman" w:eastAsia="Times New Roman" w:hAnsi="Times New Roman" w:cs="Times New Roman"/>
          <w:sz w:val="28"/>
          <w:szCs w:val="28"/>
          <w:lang w:eastAsia="ru-RU"/>
        </w:rPr>
        <w:t xml:space="preserve"> – ожидают, полагают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supposed</w:t>
      </w:r>
      <w:r w:rsidRPr="006D4F5C">
        <w:rPr>
          <w:rFonts w:ascii="Times New Roman" w:eastAsia="Times New Roman" w:hAnsi="Times New Roman" w:cs="Times New Roman"/>
          <w:sz w:val="28"/>
          <w:szCs w:val="28"/>
          <w:lang w:eastAsia="ru-RU"/>
        </w:rPr>
        <w:t xml:space="preserve"> - предполагают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understood</w:t>
      </w:r>
      <w:r w:rsidRPr="006D4F5C">
        <w:rPr>
          <w:rFonts w:ascii="Times New Roman" w:eastAsia="Times New Roman" w:hAnsi="Times New Roman" w:cs="Times New Roman"/>
          <w:sz w:val="28"/>
          <w:szCs w:val="28"/>
          <w:lang w:eastAsia="ru-RU"/>
        </w:rPr>
        <w:t xml:space="preserve"> – думают, считают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heard</w:t>
      </w:r>
      <w:r w:rsidRPr="006D4F5C">
        <w:rPr>
          <w:rFonts w:ascii="Times New Roman" w:eastAsia="Times New Roman" w:hAnsi="Times New Roman" w:cs="Times New Roman"/>
          <w:sz w:val="28"/>
          <w:szCs w:val="28"/>
          <w:lang w:eastAsia="ru-RU"/>
        </w:rPr>
        <w:t xml:space="preserve"> - слышно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be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seen</w:t>
      </w:r>
      <w:r w:rsidRPr="006D4F5C">
        <w:rPr>
          <w:rFonts w:ascii="Times New Roman" w:eastAsia="Times New Roman" w:hAnsi="Times New Roman" w:cs="Times New Roman"/>
          <w:sz w:val="28"/>
          <w:szCs w:val="28"/>
          <w:lang w:eastAsia="ru-RU"/>
        </w:rPr>
        <w:t xml:space="preserve"> – видят, наблюдают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Вопросы для самоподготовки:</w:t>
      </w: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“Tablets”:</w:t>
      </w:r>
    </w:p>
    <w:p w:rsidR="006D4F5C" w:rsidRPr="006D4F5C" w:rsidRDefault="006D4F5C" w:rsidP="006D4F5C">
      <w:p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is a tablet characterized by when brought into contact with water?</w:t>
      </w:r>
    </w:p>
    <w:p w:rsidR="006D4F5C" w:rsidRPr="006D4F5C" w:rsidRDefault="006D4F5C" w:rsidP="006D4F5C">
      <w:p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substances are used for tablet making?</w:t>
      </w:r>
    </w:p>
    <w:p w:rsidR="006D4F5C" w:rsidRPr="006D4F5C" w:rsidRDefault="006D4F5C" w:rsidP="006D4F5C">
      <w:p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Are any auxiliary substances added?</w:t>
      </w:r>
    </w:p>
    <w:p w:rsidR="006D4F5C" w:rsidRPr="006D4F5C" w:rsidRDefault="006D4F5C" w:rsidP="006D4F5C">
      <w:p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To what drugs is it necessary to add auxiliary substances?</w:t>
      </w:r>
    </w:p>
    <w:p w:rsidR="006D4F5C" w:rsidRPr="006D4F5C" w:rsidRDefault="006D4F5C" w:rsidP="006D4F5C">
      <w:pPr>
        <w:shd w:val="clear" w:color="auto" w:fill="FFFFFF"/>
        <w:tabs>
          <w:tab w:val="left" w:pos="108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Why are some difficulties experienced in the process of tabletting?</w:t>
      </w:r>
    </w:p>
    <w:p w:rsidR="006D4F5C" w:rsidRPr="006D4F5C" w:rsidRDefault="006D4F5C" w:rsidP="006D4F5C">
      <w:pPr>
        <w:shd w:val="clear" w:color="auto" w:fill="FFFFFF"/>
        <w:tabs>
          <w:tab w:val="left" w:pos="1080"/>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is necessary to do in order to avoid unnecessary complication during tabletting?</w:t>
      </w: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“General Rules for Drug Taking”:</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information does a prescription contain?</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some medicines impossible to take with meals or just after meals?</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should a patient take medicines having an organic structure?</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medicines are impossible to take with acidic juices?</w:t>
      </w:r>
    </w:p>
    <w:p w:rsidR="006D4F5C" w:rsidRPr="006D4F5C" w:rsidRDefault="006D4F5C" w:rsidP="006D4F5C">
      <w:pPr>
        <w:tabs>
          <w:tab w:val="left" w:pos="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does alcohol influence medicines?</w:t>
      </w: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What should a patient do in case he misses a dose?</w:t>
      </w: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“Structure of Annotation to Medical Preparations”:</w:t>
      </w: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established order in the annotation to medical preparations?</w:t>
      </w: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May the structure of annotations vary? What may it depend on?</w:t>
      </w: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information goes after the name of the medical preparation?</w:t>
      </w:r>
    </w:p>
    <w:p w:rsidR="006D4F5C" w:rsidRPr="006D4F5C" w:rsidRDefault="006D4F5C" w:rsidP="006D4F5C">
      <w:p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medicinal forms is it necessary to remember?</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kinds of tablets do you know?</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routes of administration do you remember?</w:t>
      </w:r>
    </w:p>
    <w:p w:rsidR="006D4F5C" w:rsidRPr="006D4F5C" w:rsidRDefault="006D4F5C" w:rsidP="006D4F5C">
      <w:pPr>
        <w:widowControl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side effects can appear while taking medicines?</w:t>
      </w: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widowControl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“Antibiotics. Anti-inflammatory Preparations”:</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substances are named antibiotic substances?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How do they act in the body?</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Do they have any negative influence on the organism?</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Is it reasonable to take antibiotics every time you undergo treatment?</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negative features do antibiotics possess?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adverse effects can be caused by antibiotics?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names of scientists are connected with the discovery of penicillin?</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b/>
          <w:color w:val="000000"/>
          <w:sz w:val="28"/>
          <w:szCs w:val="28"/>
          <w:lang w:val="en-US" w:eastAsia="ru-RU"/>
        </w:rPr>
      </w:pPr>
      <w:r w:rsidRPr="006D4F5C">
        <w:rPr>
          <w:rFonts w:ascii="Times New Roman" w:eastAsia="Times New Roman" w:hAnsi="Times New Roman" w:cs="Times New Roman"/>
          <w:b/>
          <w:color w:val="000000"/>
          <w:sz w:val="28"/>
          <w:szCs w:val="28"/>
          <w:lang w:val="en-US" w:eastAsia="ru-RU"/>
        </w:rPr>
        <w:t>“Sulfanilamide and Its Derivatives”: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substances are called sulfa drugs?</w:t>
      </w:r>
    </w:p>
    <w:p w:rsidR="006D4F5C" w:rsidRPr="006D4F5C" w:rsidRDefault="006D4F5C" w:rsidP="006D4F5C">
      <w:pPr>
        <w:shd w:val="clear" w:color="auto" w:fill="FFFFFF"/>
        <w:tabs>
          <w:tab w:val="left" w:pos="811"/>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are characteristic features of sulfa drugs?</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kinds of diseases do sulfa drugs treat? What do they prevent? </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side – effect can sulfanilamide produce?</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“Emotional Stress and Health”:</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does the nervous system respond in stressful situations?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stress poses little risk?</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happens when stressful situations go unresolved and last for a long time?</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early signs of stress related problems?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role of stress in chronic health problems?</w:t>
      </w: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can you reduce the intensity of you emotional reactions to stress? How can you maintain one’s emotional reserve?</w:t>
      </w:r>
    </w:p>
    <w:p w:rsidR="006D4F5C" w:rsidRPr="006D4F5C" w:rsidRDefault="006D4F5C" w:rsidP="006D4F5C">
      <w:pPr>
        <w:tabs>
          <w:tab w:val="left" w:pos="945"/>
        </w:tabs>
        <w:spacing w:after="0" w:line="240" w:lineRule="auto"/>
        <w:jc w:val="both"/>
        <w:rPr>
          <w:rFonts w:ascii="Times New Roman" w:eastAsia="Times New Roman" w:hAnsi="Times New Roman" w:cs="Times New Roman"/>
          <w:color w:val="000000"/>
          <w:sz w:val="28"/>
          <w:szCs w:val="28"/>
          <w:lang w:val="en-US" w:eastAsia="ru-RU"/>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b/>
          <w:color w:val="000000"/>
          <w:sz w:val="28"/>
          <w:szCs w:val="28"/>
          <w:lang w:val="en-US" w:eastAsia="ru-RU"/>
        </w:rPr>
      </w:pPr>
      <w:r w:rsidRPr="006D4F5C">
        <w:rPr>
          <w:rFonts w:ascii="Times New Roman" w:eastAsia="Times New Roman" w:hAnsi="Times New Roman" w:cs="Times New Roman"/>
          <w:b/>
          <w:color w:val="000000"/>
          <w:sz w:val="28"/>
          <w:szCs w:val="28"/>
          <w:lang w:val="en-US" w:eastAsia="ru-RU"/>
        </w:rPr>
        <w:t>“Cardiac Glycosides”: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drugs do cardiac glycosides include?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action do digitalis constituents exert on the heart?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what cases is digitalis administered?</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does digitalis exert beneficial effects on the failing heart?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many types of digitalis dosage are recognized?</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optimal effects be obtained without toxic effects?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When is digitalization usually complete?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chief constituents of digitalis?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“Sedative Preparations”: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preparations are called sedatives?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should a patient remember concerning doses of sedatives?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Can some sedatives cause dependence?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reactions may occur if the drugs are taken with alcohol?</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herbs that reduce anxiety do you know?</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“Cancer and Carcinolitica”:</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cancer? What are the causes of cancer?</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risk factors? What are the most common symptoms?</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does treatment depend on?</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cancer a dangerous disease? Is it curable?</w:t>
      </w: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b/>
          <w:sz w:val="28"/>
          <w:szCs w:val="28"/>
          <w:lang w:val="en-US" w:eastAsia="ru-RU"/>
        </w:rPr>
        <w:t>Self-treatment”: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should a person avoid self- treatment?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adverse effects may occur if a patient takes medicines according to his own choice?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data does a doctor take into consideration when he treats a patient?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errors are common when a person refuses to consult a doctor and prefers to undergo treatment on his own?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Did you happen to feel unwell on account of self-treatment?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1080"/>
        </w:tabs>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“Herbal Remedies”: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herbs valued for? In what forms are herbs available?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parts of plants are used in treatment?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drugs of vegetable origin do you know?</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wild-grown herbs dangerous for treatment?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advantages have farm-grown herbs?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should be taken into account during herb gathering?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4.</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Самоконтроль по тестовым заданиям данной темы:</w:t>
      </w:r>
    </w:p>
    <w:p w:rsidR="006D4F5C" w:rsidRPr="006D4F5C" w:rsidRDefault="006D4F5C" w:rsidP="006D4F5C">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Выполнение теста (50 тестовых заданий) в компьютерном варианте. </w:t>
      </w:r>
    </w:p>
    <w:p w:rsidR="006D4F5C" w:rsidRPr="006D4F5C" w:rsidRDefault="006D4F5C" w:rsidP="006D4F5C">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Примерные тестовые задания: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1. </w:t>
      </w:r>
      <w:r w:rsidRPr="006D4F5C">
        <w:rPr>
          <w:rFonts w:ascii="Times New Roman" w:eastAsia="Times New Roman" w:hAnsi="Times New Roman" w:cs="Times New Roman"/>
          <w:sz w:val="28"/>
          <w:szCs w:val="28"/>
          <w:lang w:val="en-US" w:eastAsia="ru-RU"/>
        </w:rPr>
        <w:t>Where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Nick</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He ..… be in his office.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1.might</w:t>
      </w:r>
      <w:r w:rsidRPr="006D4F5C">
        <w:rPr>
          <w:rFonts w:ascii="Times New Roman" w:eastAsia="Times New Roman" w:hAnsi="Times New Roman" w:cs="Times New Roman"/>
          <w:sz w:val="28"/>
          <w:szCs w:val="28"/>
          <w:lang w:val="en-US" w:eastAsia="ru-RU"/>
        </w:rPr>
        <w:br/>
        <w:t>2.would</w:t>
      </w:r>
      <w:r w:rsidRPr="006D4F5C">
        <w:rPr>
          <w:rFonts w:ascii="Times New Roman" w:eastAsia="Times New Roman" w:hAnsi="Times New Roman" w:cs="Times New Roman"/>
          <w:sz w:val="28"/>
          <w:szCs w:val="28"/>
          <w:lang w:val="en-US" w:eastAsia="ru-RU"/>
        </w:rPr>
        <w:br/>
        <w:t>3. should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2.You look tired. You ….. go to bed.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1.must</w:t>
      </w:r>
      <w:r w:rsidRPr="006D4F5C">
        <w:rPr>
          <w:rFonts w:ascii="Times New Roman" w:eastAsia="Times New Roman" w:hAnsi="Times New Roman" w:cs="Times New Roman"/>
          <w:sz w:val="28"/>
          <w:szCs w:val="28"/>
          <w:lang w:val="en-US" w:eastAsia="ru-RU"/>
        </w:rPr>
        <w:br/>
        <w:t xml:space="preserve">2.would </w:t>
      </w:r>
      <w:r w:rsidRPr="006D4F5C">
        <w:rPr>
          <w:rFonts w:ascii="Times New Roman" w:eastAsia="Times New Roman" w:hAnsi="Times New Roman" w:cs="Times New Roman"/>
          <w:sz w:val="28"/>
          <w:szCs w:val="28"/>
          <w:lang w:val="en-US" w:eastAsia="ru-RU"/>
        </w:rPr>
        <w:br/>
        <w:t>3. should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you please be quiet? I’m trying to read.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1.would</w:t>
      </w:r>
      <w:r w:rsidRPr="006D4F5C">
        <w:rPr>
          <w:rFonts w:ascii="Times New Roman" w:eastAsia="Times New Roman" w:hAnsi="Times New Roman" w:cs="Times New Roman"/>
          <w:sz w:val="28"/>
          <w:szCs w:val="28"/>
          <w:lang w:val="en-US" w:eastAsia="ru-RU"/>
        </w:rPr>
        <w:br/>
        <w:t>2.shall</w:t>
      </w:r>
      <w:r w:rsidRPr="006D4F5C">
        <w:rPr>
          <w:rFonts w:ascii="Times New Roman" w:eastAsia="Times New Roman" w:hAnsi="Times New Roman" w:cs="Times New Roman"/>
          <w:sz w:val="28"/>
          <w:szCs w:val="28"/>
          <w:lang w:val="en-US" w:eastAsia="ru-RU"/>
        </w:rPr>
        <w:br/>
        <w:t>3. should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He is terribly fat. He ..… eat too much.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1.mustn’t</w:t>
      </w:r>
      <w:r w:rsidRPr="006D4F5C">
        <w:rPr>
          <w:rFonts w:ascii="Times New Roman" w:eastAsia="Times New Roman" w:hAnsi="Times New Roman" w:cs="Times New Roman"/>
          <w:sz w:val="28"/>
          <w:szCs w:val="28"/>
          <w:lang w:val="en-US" w:eastAsia="ru-RU"/>
        </w:rPr>
        <w:br/>
        <w:t>2.can’t</w:t>
      </w:r>
      <w:r w:rsidRPr="006D4F5C">
        <w:rPr>
          <w:rFonts w:ascii="Times New Roman" w:eastAsia="Times New Roman" w:hAnsi="Times New Roman" w:cs="Times New Roman"/>
          <w:sz w:val="28"/>
          <w:szCs w:val="28"/>
          <w:lang w:val="en-US" w:eastAsia="ru-RU"/>
        </w:rPr>
        <w:br/>
        <w:t>3. should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I am surprised if she ..… say such rude words.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1.must</w:t>
      </w:r>
      <w:r w:rsidRPr="006D4F5C">
        <w:rPr>
          <w:rFonts w:ascii="Times New Roman" w:eastAsia="Times New Roman" w:hAnsi="Times New Roman" w:cs="Times New Roman"/>
          <w:sz w:val="28"/>
          <w:szCs w:val="28"/>
          <w:lang w:val="en-US" w:eastAsia="ru-RU"/>
        </w:rPr>
        <w:br/>
        <w:t>2.will</w:t>
      </w:r>
      <w:r w:rsidRPr="006D4F5C">
        <w:rPr>
          <w:rFonts w:ascii="Times New Roman" w:eastAsia="Times New Roman" w:hAnsi="Times New Roman" w:cs="Times New Roman"/>
          <w:sz w:val="28"/>
          <w:szCs w:val="28"/>
          <w:lang w:val="en-US" w:eastAsia="ru-RU"/>
        </w:rPr>
        <w:br/>
        <w:t>3. would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 He ..… be at home. He ….. be out.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1.could,mustn’t</w:t>
      </w:r>
      <w:r w:rsidRPr="006D4F5C">
        <w:rPr>
          <w:rFonts w:ascii="Times New Roman" w:eastAsia="Times New Roman" w:hAnsi="Times New Roman" w:cs="Times New Roman"/>
          <w:sz w:val="28"/>
          <w:szCs w:val="28"/>
          <w:lang w:val="en-US" w:eastAsia="ru-RU"/>
        </w:rPr>
        <w:br/>
        <w:t>2.must,can’t</w:t>
      </w:r>
      <w:r w:rsidRPr="006D4F5C">
        <w:rPr>
          <w:rFonts w:ascii="Times New Roman" w:eastAsia="Times New Roman" w:hAnsi="Times New Roman" w:cs="Times New Roman"/>
          <w:sz w:val="28"/>
          <w:szCs w:val="28"/>
          <w:lang w:val="en-US" w:eastAsia="ru-RU"/>
        </w:rPr>
        <w:br/>
        <w:t>3. can, shouldn’t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7. Lisa ..… get bored in her job. Her job is so boring.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1.must</w:t>
      </w:r>
      <w:r w:rsidRPr="006D4F5C">
        <w:rPr>
          <w:rFonts w:ascii="Times New Roman" w:eastAsia="Times New Roman" w:hAnsi="Times New Roman" w:cs="Times New Roman"/>
          <w:sz w:val="28"/>
          <w:szCs w:val="28"/>
          <w:lang w:val="en-US" w:eastAsia="ru-RU"/>
        </w:rPr>
        <w:br/>
        <w:t>2.should</w:t>
      </w:r>
      <w:r w:rsidRPr="006D4F5C">
        <w:rPr>
          <w:rFonts w:ascii="Times New Roman" w:eastAsia="Times New Roman" w:hAnsi="Times New Roman" w:cs="Times New Roman"/>
          <w:sz w:val="28"/>
          <w:szCs w:val="28"/>
          <w:lang w:val="en-US" w:eastAsia="ru-RU"/>
        </w:rPr>
        <w:br/>
        <w:t>3. Would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8. Jim gave me a letter to post. I ….. remember to post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1.may</w:t>
      </w:r>
      <w:r w:rsidRPr="006D4F5C">
        <w:rPr>
          <w:rFonts w:ascii="Times New Roman" w:eastAsia="Times New Roman" w:hAnsi="Times New Roman" w:cs="Times New Roman"/>
          <w:sz w:val="28"/>
          <w:szCs w:val="28"/>
          <w:lang w:val="en-US" w:eastAsia="ru-RU"/>
        </w:rPr>
        <w:br/>
        <w:t>2.must</w:t>
      </w:r>
      <w:r w:rsidRPr="006D4F5C">
        <w:rPr>
          <w:rFonts w:ascii="Times New Roman" w:eastAsia="Times New Roman" w:hAnsi="Times New Roman" w:cs="Times New Roman"/>
          <w:sz w:val="28"/>
          <w:szCs w:val="28"/>
          <w:lang w:val="en-US" w:eastAsia="ru-RU"/>
        </w:rPr>
        <w:br/>
        <w:t>3. can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9. We haven’t got much time. We ….. hurry.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1.can</w:t>
      </w:r>
      <w:r w:rsidRPr="006D4F5C">
        <w:rPr>
          <w:rFonts w:ascii="Times New Roman" w:eastAsia="Times New Roman" w:hAnsi="Times New Roman" w:cs="Times New Roman"/>
          <w:sz w:val="28"/>
          <w:szCs w:val="28"/>
          <w:lang w:val="en-US" w:eastAsia="ru-RU"/>
        </w:rPr>
        <w:br/>
        <w:t>2.needn’t</w:t>
      </w:r>
      <w:r w:rsidRPr="006D4F5C">
        <w:rPr>
          <w:rFonts w:ascii="Times New Roman" w:eastAsia="Times New Roman" w:hAnsi="Times New Roman" w:cs="Times New Roman"/>
          <w:sz w:val="28"/>
          <w:szCs w:val="28"/>
          <w:lang w:val="en-US" w:eastAsia="ru-RU"/>
        </w:rPr>
        <w:br/>
        <w:t>3. must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10. I haven’t decided yet where to go for my holiday. I ….. go to Greece.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should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2.may</w:t>
      </w:r>
      <w:r w:rsidRPr="006D4F5C">
        <w:rPr>
          <w:rFonts w:ascii="Times New Roman" w:eastAsia="Times New Roman" w:hAnsi="Times New Roman" w:cs="Times New Roman"/>
          <w:sz w:val="28"/>
          <w:szCs w:val="28"/>
          <w:lang w:val="en-US" w:eastAsia="ru-RU"/>
        </w:rPr>
        <w:br/>
        <w:t>3. can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11. Jack has got a headache. He … sleep well recently.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1.can’t </w:t>
      </w:r>
      <w:r w:rsidRPr="006D4F5C">
        <w:rPr>
          <w:rFonts w:ascii="Times New Roman" w:eastAsia="Times New Roman" w:hAnsi="Times New Roman" w:cs="Times New Roman"/>
          <w:sz w:val="28"/>
          <w:szCs w:val="28"/>
          <w:lang w:val="en-US" w:eastAsia="ru-RU"/>
        </w:rPr>
        <w:br/>
        <w:t xml:space="preserve">2.couldn’thave </w:t>
      </w:r>
      <w:r w:rsidRPr="006D4F5C">
        <w:rPr>
          <w:rFonts w:ascii="Times New Roman" w:eastAsia="Times New Roman" w:hAnsi="Times New Roman" w:cs="Times New Roman"/>
          <w:sz w:val="28"/>
          <w:szCs w:val="28"/>
          <w:lang w:val="en-US" w:eastAsia="ru-RU"/>
        </w:rPr>
        <w:br/>
        <w:t xml:space="preserve">3. hasn’t been able to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12. I … sleep for hours when I was a little girl. </w:t>
      </w:r>
    </w:p>
    <w:p w:rsidR="006D4F5C" w:rsidRPr="006D4F5C" w:rsidRDefault="006D4F5C" w:rsidP="006D4F5C">
      <w:pPr>
        <w:spacing w:after="0" w:line="240" w:lineRule="auto"/>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1.could </w:t>
      </w:r>
      <w:r w:rsidRPr="006D4F5C">
        <w:rPr>
          <w:rFonts w:ascii="Times New Roman" w:eastAsia="Times New Roman" w:hAnsi="Times New Roman" w:cs="Times New Roman"/>
          <w:sz w:val="28"/>
          <w:szCs w:val="28"/>
          <w:lang w:val="en-US" w:eastAsia="ru-RU"/>
        </w:rPr>
        <w:br/>
        <w:t xml:space="preserve">2.am able to </w:t>
      </w:r>
      <w:r w:rsidRPr="006D4F5C">
        <w:rPr>
          <w:rFonts w:ascii="Times New Roman" w:eastAsia="Times New Roman" w:hAnsi="Times New Roman" w:cs="Times New Roman"/>
          <w:sz w:val="28"/>
          <w:szCs w:val="28"/>
          <w:lang w:val="en-US" w:eastAsia="ru-RU"/>
        </w:rPr>
        <w:br/>
        <w:t xml:space="preserve">3. can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13. Tom … play tennis well but he … play a game yesterday because he was ill. </w:t>
      </w:r>
    </w:p>
    <w:p w:rsidR="006D4F5C" w:rsidRPr="006D4F5C" w:rsidRDefault="006D4F5C" w:rsidP="006D4F5C">
      <w:pPr>
        <w:spacing w:after="0" w:line="240" w:lineRule="auto"/>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1.couldn’t, could </w:t>
      </w:r>
      <w:r w:rsidRPr="006D4F5C">
        <w:rPr>
          <w:rFonts w:ascii="Times New Roman" w:eastAsia="Times New Roman" w:hAnsi="Times New Roman" w:cs="Times New Roman"/>
          <w:sz w:val="28"/>
          <w:szCs w:val="28"/>
          <w:lang w:val="en-US" w:eastAsia="ru-RU"/>
        </w:rPr>
        <w:br/>
        <w:t xml:space="preserve">2. can, was able </w:t>
      </w:r>
      <w:r w:rsidRPr="006D4F5C">
        <w:rPr>
          <w:rFonts w:ascii="Times New Roman" w:eastAsia="Times New Roman" w:hAnsi="Times New Roman" w:cs="Times New Roman"/>
          <w:sz w:val="28"/>
          <w:szCs w:val="28"/>
          <w:lang w:val="en-US" w:eastAsia="ru-RU"/>
        </w:rPr>
        <w:br/>
        <w:t xml:space="preserve">3. can, couldn’t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14. Where are my gloves? — I … put them on because it’s cold today. </w:t>
      </w:r>
    </w:p>
    <w:p w:rsidR="006D4F5C" w:rsidRPr="006D4F5C" w:rsidRDefault="006D4F5C" w:rsidP="006D4F5C">
      <w:pPr>
        <w:spacing w:after="0" w:line="240" w:lineRule="auto"/>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1.can’t </w:t>
      </w:r>
      <w:r w:rsidRPr="006D4F5C">
        <w:rPr>
          <w:rFonts w:ascii="Times New Roman" w:eastAsia="Times New Roman" w:hAnsi="Times New Roman" w:cs="Times New Roman"/>
          <w:sz w:val="28"/>
          <w:szCs w:val="28"/>
          <w:lang w:val="en-US" w:eastAsia="ru-RU"/>
        </w:rPr>
        <w:br/>
        <w:t xml:space="preserve">2.have to </w:t>
      </w:r>
      <w:r w:rsidRPr="006D4F5C">
        <w:rPr>
          <w:rFonts w:ascii="Times New Roman" w:eastAsia="Times New Roman" w:hAnsi="Times New Roman" w:cs="Times New Roman"/>
          <w:sz w:val="28"/>
          <w:szCs w:val="28"/>
          <w:lang w:val="en-US" w:eastAsia="ru-RU"/>
        </w:rPr>
        <w:br/>
        <w:t xml:space="preserve">3. needn’t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15. You … take an umbrella today. The Sun is shining.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1.needn’t </w:t>
      </w:r>
      <w:r w:rsidRPr="006D4F5C">
        <w:rPr>
          <w:rFonts w:ascii="Times New Roman" w:eastAsia="Times New Roman" w:hAnsi="Times New Roman" w:cs="Times New Roman"/>
          <w:sz w:val="28"/>
          <w:szCs w:val="28"/>
          <w:lang w:val="en-US" w:eastAsia="ru-RU"/>
        </w:rPr>
        <w:br/>
        <w:t xml:space="preserve">2.mustn’t </w:t>
      </w:r>
      <w:r w:rsidRPr="006D4F5C">
        <w:rPr>
          <w:rFonts w:ascii="Times New Roman" w:eastAsia="Times New Roman" w:hAnsi="Times New Roman" w:cs="Times New Roman"/>
          <w:sz w:val="28"/>
          <w:szCs w:val="28"/>
          <w:lang w:val="en-US" w:eastAsia="ru-RU"/>
        </w:rPr>
        <w:br/>
        <w:t xml:space="preserve">3. can’t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16. Well, it’s 10 o’clock. I … go now. </w:t>
      </w:r>
    </w:p>
    <w:p w:rsidR="006D4F5C" w:rsidRPr="006D4F5C" w:rsidRDefault="006D4F5C" w:rsidP="006D4F5C">
      <w:pPr>
        <w:spacing w:after="0" w:line="240" w:lineRule="auto"/>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1.can </w:t>
      </w:r>
      <w:r w:rsidRPr="006D4F5C">
        <w:rPr>
          <w:rFonts w:ascii="Times New Roman" w:eastAsia="Times New Roman" w:hAnsi="Times New Roman" w:cs="Times New Roman"/>
          <w:sz w:val="28"/>
          <w:szCs w:val="28"/>
          <w:lang w:val="en-US" w:eastAsia="ru-RU"/>
        </w:rPr>
        <w:br/>
        <w:t xml:space="preserve">2.has to </w:t>
      </w:r>
      <w:r w:rsidRPr="006D4F5C">
        <w:rPr>
          <w:rFonts w:ascii="Times New Roman" w:eastAsia="Times New Roman" w:hAnsi="Times New Roman" w:cs="Times New Roman"/>
          <w:sz w:val="28"/>
          <w:szCs w:val="28"/>
          <w:lang w:val="en-US" w:eastAsia="ru-RU"/>
        </w:rPr>
        <w:br/>
        <w:t>3. must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4. have to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17. You … smoke so much.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1.would </w:t>
      </w:r>
      <w:r w:rsidRPr="006D4F5C">
        <w:rPr>
          <w:rFonts w:ascii="Times New Roman" w:eastAsia="Times New Roman" w:hAnsi="Times New Roman" w:cs="Times New Roman"/>
          <w:sz w:val="28"/>
          <w:szCs w:val="28"/>
          <w:lang w:val="en-US" w:eastAsia="ru-RU"/>
        </w:rPr>
        <w:br/>
        <w:t xml:space="preserve">2.can’t </w:t>
      </w:r>
      <w:r w:rsidRPr="006D4F5C">
        <w:rPr>
          <w:rFonts w:ascii="Times New Roman" w:eastAsia="Times New Roman" w:hAnsi="Times New Roman" w:cs="Times New Roman"/>
          <w:sz w:val="28"/>
          <w:szCs w:val="28"/>
          <w:lang w:val="en-US" w:eastAsia="ru-RU"/>
        </w:rPr>
        <w:br/>
        <w:t xml:space="preserve">3. shouldn’t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needn’t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18. We have got plenty of time. We … hurry.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1.must </w:t>
      </w:r>
      <w:r w:rsidRPr="006D4F5C">
        <w:rPr>
          <w:rFonts w:ascii="Times New Roman" w:eastAsia="Times New Roman" w:hAnsi="Times New Roman" w:cs="Times New Roman"/>
          <w:sz w:val="28"/>
          <w:szCs w:val="28"/>
          <w:lang w:val="en-US" w:eastAsia="ru-RU"/>
        </w:rPr>
        <w:br/>
        <w:t xml:space="preserve">2.needn’t </w:t>
      </w:r>
      <w:r w:rsidRPr="006D4F5C">
        <w:rPr>
          <w:rFonts w:ascii="Times New Roman" w:eastAsia="Times New Roman" w:hAnsi="Times New Roman" w:cs="Times New Roman"/>
          <w:sz w:val="28"/>
          <w:szCs w:val="28"/>
          <w:lang w:val="en-US" w:eastAsia="ru-RU"/>
        </w:rPr>
        <w:br/>
        <w:t xml:space="preserve">3.should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wouldn’t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 1-1; 2- 3; 3- 1; 4- 1; 5-3; 6-2; 7 -1; 8- 2; 9-  3; 10- 2; 11-  3; 12-1; 13- 3; 14-2; 15- 1; 16- 4; 17- 3; 18- 2.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 little of this ointment on his chest each morning.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1.rub</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2. take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3. spray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stick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2….one teaspoonful in half a litre of hot water and inhale the steam.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1.spray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2.use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3.carry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4.dissolve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Drugs relieving pain are called … .</w:t>
      </w:r>
    </w:p>
    <w:p w:rsidR="006D4F5C" w:rsidRPr="006D4F5C" w:rsidRDefault="006D4F5C" w:rsidP="006D4F5C">
      <w:pPr>
        <w:numPr>
          <w:ilvl w:val="0"/>
          <w:numId w:val="173"/>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aspirin</w:t>
      </w:r>
    </w:p>
    <w:p w:rsidR="006D4F5C" w:rsidRPr="006D4F5C" w:rsidRDefault="006D4F5C" w:rsidP="006D4F5C">
      <w:pPr>
        <w:numPr>
          <w:ilvl w:val="0"/>
          <w:numId w:val="173"/>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anti-inflammatory </w:t>
      </w:r>
    </w:p>
    <w:p w:rsidR="006D4F5C" w:rsidRPr="006D4F5C" w:rsidRDefault="006D4F5C" w:rsidP="006D4F5C">
      <w:pPr>
        <w:numPr>
          <w:ilvl w:val="0"/>
          <w:numId w:val="173"/>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analgetics</w:t>
      </w:r>
    </w:p>
    <w:p w:rsidR="006D4F5C" w:rsidRPr="006D4F5C" w:rsidRDefault="006D4F5C" w:rsidP="006D4F5C">
      <w:pPr>
        <w:numPr>
          <w:ilvl w:val="0"/>
          <w:numId w:val="173"/>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anti-emetics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Drugs that help to remove excess fluid from the body are…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decongestants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miracle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diuretics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analgesics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Drugs increasing activity are called … .</w:t>
      </w:r>
    </w:p>
    <w:p w:rsidR="006D4F5C" w:rsidRPr="006D4F5C" w:rsidRDefault="006D4F5C" w:rsidP="006D4F5C">
      <w:pPr>
        <w:numPr>
          <w:ilvl w:val="0"/>
          <w:numId w:val="174"/>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stimulants</w:t>
      </w:r>
    </w:p>
    <w:p w:rsidR="006D4F5C" w:rsidRPr="006D4F5C" w:rsidRDefault="006D4F5C" w:rsidP="006D4F5C">
      <w:pPr>
        <w:numPr>
          <w:ilvl w:val="0"/>
          <w:numId w:val="174"/>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tranquillizers</w:t>
      </w:r>
    </w:p>
    <w:p w:rsidR="006D4F5C" w:rsidRPr="006D4F5C" w:rsidRDefault="006D4F5C" w:rsidP="006D4F5C">
      <w:pPr>
        <w:numPr>
          <w:ilvl w:val="0"/>
          <w:numId w:val="174"/>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narcotics</w:t>
      </w:r>
    </w:p>
    <w:p w:rsidR="006D4F5C" w:rsidRPr="006D4F5C" w:rsidRDefault="006D4F5C" w:rsidP="006D4F5C">
      <w:pPr>
        <w:numPr>
          <w:ilvl w:val="0"/>
          <w:numId w:val="174"/>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laxatives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 Excellent painkillers originally derived from opium are … .</w:t>
      </w:r>
    </w:p>
    <w:p w:rsidR="006D4F5C" w:rsidRPr="006D4F5C" w:rsidRDefault="006D4F5C" w:rsidP="006D4F5C">
      <w:pPr>
        <w:numPr>
          <w:ilvl w:val="0"/>
          <w:numId w:val="175"/>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analgesics</w:t>
      </w:r>
    </w:p>
    <w:p w:rsidR="006D4F5C" w:rsidRPr="006D4F5C" w:rsidRDefault="006D4F5C" w:rsidP="006D4F5C">
      <w:pPr>
        <w:numPr>
          <w:ilvl w:val="0"/>
          <w:numId w:val="175"/>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tranquillizers</w:t>
      </w:r>
    </w:p>
    <w:p w:rsidR="006D4F5C" w:rsidRPr="006D4F5C" w:rsidRDefault="006D4F5C" w:rsidP="006D4F5C">
      <w:pPr>
        <w:numPr>
          <w:ilvl w:val="0"/>
          <w:numId w:val="175"/>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narcotics</w:t>
      </w:r>
    </w:p>
    <w:p w:rsidR="006D4F5C" w:rsidRPr="006D4F5C" w:rsidRDefault="006D4F5C" w:rsidP="006D4F5C">
      <w:pPr>
        <w:numPr>
          <w:ilvl w:val="0"/>
          <w:numId w:val="175"/>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stimulants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7. These drugs prevent blood clots forming.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sedatives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anticoagulants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anti-inflammatory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insulin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8. These drugs are used to calm people and relieve anxiety.</w:t>
      </w:r>
    </w:p>
    <w:p w:rsidR="006D4F5C" w:rsidRPr="006D4F5C" w:rsidRDefault="006D4F5C" w:rsidP="006D4F5C">
      <w:pPr>
        <w:numPr>
          <w:ilvl w:val="0"/>
          <w:numId w:val="176"/>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decongestants</w:t>
      </w:r>
    </w:p>
    <w:p w:rsidR="006D4F5C" w:rsidRPr="006D4F5C" w:rsidRDefault="006D4F5C" w:rsidP="006D4F5C">
      <w:pPr>
        <w:numPr>
          <w:ilvl w:val="0"/>
          <w:numId w:val="176"/>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tranquillizers</w:t>
      </w:r>
    </w:p>
    <w:p w:rsidR="006D4F5C" w:rsidRPr="006D4F5C" w:rsidRDefault="006D4F5C" w:rsidP="006D4F5C">
      <w:pPr>
        <w:numPr>
          <w:ilvl w:val="0"/>
          <w:numId w:val="176"/>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diuretics    </w:t>
      </w:r>
    </w:p>
    <w:p w:rsidR="006D4F5C" w:rsidRPr="006D4F5C" w:rsidRDefault="006D4F5C" w:rsidP="006D4F5C">
      <w:pPr>
        <w:numPr>
          <w:ilvl w:val="0"/>
          <w:numId w:val="176"/>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aspirin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9. These drugs help to clear a stuffy nose.</w:t>
      </w:r>
    </w:p>
    <w:p w:rsidR="006D4F5C" w:rsidRPr="006D4F5C" w:rsidRDefault="006D4F5C" w:rsidP="006D4F5C">
      <w:pPr>
        <w:numPr>
          <w:ilvl w:val="0"/>
          <w:numId w:val="17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digitalis</w:t>
      </w:r>
    </w:p>
    <w:p w:rsidR="006D4F5C" w:rsidRPr="006D4F5C" w:rsidRDefault="006D4F5C" w:rsidP="006D4F5C">
      <w:pPr>
        <w:numPr>
          <w:ilvl w:val="0"/>
          <w:numId w:val="17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miracle drugs   </w:t>
      </w:r>
    </w:p>
    <w:p w:rsidR="006D4F5C" w:rsidRPr="006D4F5C" w:rsidRDefault="006D4F5C" w:rsidP="006D4F5C">
      <w:pPr>
        <w:numPr>
          <w:ilvl w:val="0"/>
          <w:numId w:val="17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decongestants</w:t>
      </w:r>
    </w:p>
    <w:p w:rsidR="006D4F5C" w:rsidRPr="006D4F5C" w:rsidRDefault="006D4F5C" w:rsidP="006D4F5C">
      <w:pPr>
        <w:numPr>
          <w:ilvl w:val="0"/>
          <w:numId w:val="17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anti-emetics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10. It’s used in the treatment of diabetes.</w:t>
      </w:r>
    </w:p>
    <w:p w:rsidR="006D4F5C" w:rsidRPr="006D4F5C" w:rsidRDefault="006D4F5C" w:rsidP="006D4F5C">
      <w:pPr>
        <w:numPr>
          <w:ilvl w:val="0"/>
          <w:numId w:val="17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digitalis    </w:t>
      </w:r>
    </w:p>
    <w:p w:rsidR="006D4F5C" w:rsidRPr="006D4F5C" w:rsidRDefault="006D4F5C" w:rsidP="006D4F5C">
      <w:pPr>
        <w:numPr>
          <w:ilvl w:val="0"/>
          <w:numId w:val="17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aspirin   </w:t>
      </w:r>
    </w:p>
    <w:p w:rsidR="006D4F5C" w:rsidRPr="006D4F5C" w:rsidRDefault="006D4F5C" w:rsidP="006D4F5C">
      <w:pPr>
        <w:numPr>
          <w:ilvl w:val="0"/>
          <w:numId w:val="17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calcex    </w:t>
      </w:r>
    </w:p>
    <w:p w:rsidR="006D4F5C" w:rsidRPr="006D4F5C" w:rsidRDefault="006D4F5C" w:rsidP="006D4F5C">
      <w:pPr>
        <w:numPr>
          <w:ilvl w:val="0"/>
          <w:numId w:val="178"/>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insulin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11. It’s used to increase the performance of a weak heart.</w:t>
      </w:r>
    </w:p>
    <w:p w:rsidR="006D4F5C" w:rsidRPr="006D4F5C" w:rsidRDefault="006D4F5C" w:rsidP="006D4F5C">
      <w:pPr>
        <w:spacing w:after="0" w:line="240" w:lineRule="auto"/>
        <w:jc w:val="both"/>
        <w:rPr>
          <w:rFonts w:ascii="Times New Roman" w:eastAsia="Times New Roman" w:hAnsi="Times New Roman" w:cs="Times New Roman"/>
          <w:sz w:val="28"/>
          <w:szCs w:val="28"/>
          <w:lang w:val="de-DE" w:eastAsia="ru-RU"/>
        </w:rPr>
      </w:pPr>
      <w:r w:rsidRPr="006D4F5C">
        <w:rPr>
          <w:rFonts w:ascii="Times New Roman" w:eastAsia="Times New Roman" w:hAnsi="Times New Roman" w:cs="Times New Roman"/>
          <w:sz w:val="28"/>
          <w:szCs w:val="28"/>
          <w:lang w:val="de-DE" w:eastAsia="ru-RU"/>
        </w:rPr>
        <w:t>1.digitalis</w:t>
      </w:r>
    </w:p>
    <w:p w:rsidR="006D4F5C" w:rsidRPr="006D4F5C" w:rsidRDefault="006D4F5C" w:rsidP="006D4F5C">
      <w:pPr>
        <w:spacing w:after="0" w:line="240" w:lineRule="auto"/>
        <w:jc w:val="both"/>
        <w:rPr>
          <w:rFonts w:ascii="Times New Roman" w:eastAsia="Times New Roman" w:hAnsi="Times New Roman" w:cs="Times New Roman"/>
          <w:sz w:val="28"/>
          <w:szCs w:val="28"/>
          <w:lang w:val="de-DE" w:eastAsia="ru-RU"/>
        </w:rPr>
      </w:pPr>
      <w:r w:rsidRPr="006D4F5C">
        <w:rPr>
          <w:rFonts w:ascii="Times New Roman" w:eastAsia="Times New Roman" w:hAnsi="Times New Roman" w:cs="Times New Roman"/>
          <w:sz w:val="28"/>
          <w:szCs w:val="28"/>
          <w:lang w:val="de-DE" w:eastAsia="ru-RU"/>
        </w:rPr>
        <w:t xml:space="preserve">2.normodipine   </w:t>
      </w:r>
    </w:p>
    <w:p w:rsidR="006D4F5C" w:rsidRPr="006D4F5C" w:rsidRDefault="006D4F5C" w:rsidP="006D4F5C">
      <w:pPr>
        <w:spacing w:after="0" w:line="240" w:lineRule="auto"/>
        <w:jc w:val="both"/>
        <w:rPr>
          <w:rFonts w:ascii="Times New Roman" w:eastAsia="Times New Roman" w:hAnsi="Times New Roman" w:cs="Times New Roman"/>
          <w:sz w:val="28"/>
          <w:szCs w:val="28"/>
          <w:lang w:val="de-DE" w:eastAsia="ru-RU"/>
        </w:rPr>
      </w:pPr>
      <w:r w:rsidRPr="006D4F5C">
        <w:rPr>
          <w:rFonts w:ascii="Times New Roman" w:eastAsia="Times New Roman" w:hAnsi="Times New Roman" w:cs="Times New Roman"/>
          <w:sz w:val="28"/>
          <w:szCs w:val="28"/>
          <w:lang w:val="de-DE" w:eastAsia="ru-RU"/>
        </w:rPr>
        <w:t xml:space="preserve">3.vertigoheel   </w:t>
      </w:r>
    </w:p>
    <w:p w:rsidR="006D4F5C" w:rsidRPr="006D4F5C" w:rsidRDefault="006D4F5C" w:rsidP="006D4F5C">
      <w:pPr>
        <w:spacing w:after="0" w:line="240" w:lineRule="auto"/>
        <w:jc w:val="both"/>
        <w:rPr>
          <w:rFonts w:ascii="Times New Roman" w:eastAsia="Times New Roman" w:hAnsi="Times New Roman" w:cs="Times New Roman"/>
          <w:sz w:val="28"/>
          <w:szCs w:val="28"/>
          <w:lang w:val="de-DE" w:eastAsia="ru-RU"/>
        </w:rPr>
      </w:pPr>
      <w:r w:rsidRPr="006D4F5C">
        <w:rPr>
          <w:rFonts w:ascii="Times New Roman" w:eastAsia="Times New Roman" w:hAnsi="Times New Roman" w:cs="Times New Roman"/>
          <w:sz w:val="28"/>
          <w:szCs w:val="28"/>
          <w:lang w:val="de-DE" w:eastAsia="ru-RU"/>
        </w:rPr>
        <w:t xml:space="preserve">4.doxylamin </w:t>
      </w:r>
    </w:p>
    <w:p w:rsidR="006D4F5C" w:rsidRPr="006D4F5C" w:rsidRDefault="006D4F5C" w:rsidP="006D4F5C">
      <w:pPr>
        <w:spacing w:after="0" w:line="240" w:lineRule="auto"/>
        <w:jc w:val="both"/>
        <w:rPr>
          <w:rFonts w:ascii="Times New Roman" w:eastAsia="Times New Roman" w:hAnsi="Times New Roman" w:cs="Times New Roman"/>
          <w:sz w:val="28"/>
          <w:szCs w:val="28"/>
          <w:lang w:val="de-DE"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de-DE" w:eastAsia="ru-RU"/>
        </w:rPr>
      </w:pPr>
      <w:r w:rsidRPr="006D4F5C">
        <w:rPr>
          <w:rFonts w:ascii="Times New Roman" w:eastAsia="Times New Roman" w:hAnsi="Times New Roman" w:cs="Times New Roman"/>
          <w:sz w:val="28"/>
          <w:szCs w:val="28"/>
          <w:lang w:val="de-DE" w:eastAsia="ru-RU"/>
        </w:rPr>
        <w:t xml:space="preserve">Key: 1- 1;   2– 4; 3-3;  4-3;  5-1;  6 -3;  7-2;  8-2;  9-3;  10-4;  11-1.  </w:t>
      </w:r>
    </w:p>
    <w:p w:rsidR="006D4F5C" w:rsidRPr="006D4F5C" w:rsidRDefault="006D4F5C" w:rsidP="006D4F5C">
      <w:pPr>
        <w:spacing w:after="0" w:line="240" w:lineRule="auto"/>
        <w:jc w:val="both"/>
        <w:rPr>
          <w:rFonts w:ascii="Times New Roman" w:eastAsia="Times New Roman" w:hAnsi="Times New Roman" w:cs="Times New Roman"/>
          <w:sz w:val="28"/>
          <w:szCs w:val="28"/>
          <w:lang w:val="de-DE"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val="de-DE" w:eastAsia="ru-RU"/>
        </w:rPr>
        <w:t xml:space="preserve"> </w:t>
      </w:r>
      <w:r w:rsidRPr="006D4F5C">
        <w:rPr>
          <w:rFonts w:ascii="Times New Roman" w:eastAsia="Times New Roman" w:hAnsi="Times New Roman" w:cs="Times New Roman"/>
          <w:b/>
          <w:sz w:val="28"/>
          <w:szCs w:val="28"/>
          <w:lang w:eastAsia="ru-RU"/>
        </w:rPr>
        <w:t>5</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Самоконтроль по ситуационным задачам: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Задачи представлены ситуациями в бытовой и деловой сфере и  предлагаются для решения в компьютерном варианте.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Просмотреть решение всех ситуационных задач, предложенных в 3 семестре.</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знать и владеть тематической лексикой;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знать и владеть основной медицинской и фармацевтической терминологией на иностранном языке;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ориентироваться в тексте и находить ключевую информацию;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сопоставлять и анализировать информацию;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вести диалог в режиме «фармацевт-клиент» (консультирование и информирования покупателя о действии лекарственного препарата и о правильном его приёме);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составлять резюме и реферированный перевод текстов, описывающих группы лекарственных препаратов;</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ориентироваться в аннотациях к лекарственным препаратам;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высказываться в монологической форме на профессионально-ориентированную тему;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иметь навыки решения ситуационных задач.</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rPr>
          <w:rFonts w:ascii="Calibri" w:eastAsia="Times New Roman" w:hAnsi="Calibri" w:cs="Times New Roman"/>
          <w:lang w:eastAsia="ru-RU"/>
        </w:rPr>
      </w:pPr>
    </w:p>
    <w:p w:rsidR="006D4F5C" w:rsidRPr="006D4F5C" w:rsidRDefault="006D4F5C" w:rsidP="006D4F5C">
      <w:pPr>
        <w:tabs>
          <w:tab w:val="left" w:pos="2783"/>
        </w:tabs>
        <w:ind w:firstLine="709"/>
        <w:jc w:val="center"/>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4 </w:t>
      </w:r>
      <w:r w:rsidRPr="006D4F5C">
        <w:rPr>
          <w:rFonts w:ascii="Times New Roman" w:eastAsia="Times New Roman" w:hAnsi="Times New Roman" w:cs="Times New Roman"/>
          <w:sz w:val="28"/>
          <w:szCs w:val="28"/>
          <w:lang w:eastAsia="ru-RU"/>
        </w:rPr>
        <w:t>семестр</w:t>
      </w:r>
    </w:p>
    <w:p w:rsidR="00633CC1" w:rsidRPr="00F60417" w:rsidRDefault="00633CC1"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857E06">
        <w:rPr>
          <w:rFonts w:ascii="Times New Roman" w:eastAsia="Times New Roman" w:hAnsi="Times New Roman" w:cs="Times New Roman"/>
          <w:b/>
          <w:sz w:val="28"/>
          <w:szCs w:val="28"/>
          <w:lang w:val="en-US" w:eastAsia="ru-RU"/>
        </w:rPr>
        <w:t xml:space="preserve">1. </w:t>
      </w:r>
      <w:r w:rsidRPr="00857E06">
        <w:rPr>
          <w:rFonts w:ascii="Times New Roman" w:eastAsia="Calibri" w:hAnsi="Times New Roman" w:cs="Times New Roman"/>
          <w:b/>
          <w:sz w:val="28"/>
          <w:szCs w:val="28"/>
          <w:lang w:eastAsia="ru-RU"/>
        </w:rPr>
        <w:t>Занятие</w:t>
      </w:r>
      <w:r w:rsidRPr="00857E06">
        <w:rPr>
          <w:rFonts w:ascii="Times New Roman" w:eastAsia="Calibri" w:hAnsi="Times New Roman" w:cs="Times New Roman"/>
          <w:b/>
          <w:sz w:val="28"/>
          <w:szCs w:val="28"/>
          <w:lang w:val="en-US" w:eastAsia="ru-RU"/>
        </w:rPr>
        <w:t xml:space="preserve"> №1</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w:t>
      </w:r>
      <w:r w:rsidRPr="00857E06">
        <w:rPr>
          <w:rFonts w:ascii="Calibri" w:eastAsia="Times New Roman" w:hAnsi="Calibri" w:cs="Times New Roman"/>
          <w:lang w:val="en-US" w:eastAsia="ru-RU"/>
        </w:rPr>
        <w:t>«</w:t>
      </w:r>
      <w:r w:rsidRPr="00857E06">
        <w:rPr>
          <w:rFonts w:ascii="Times New Roman" w:eastAsia="Times New Roman" w:hAnsi="Times New Roman" w:cs="Times New Roman"/>
          <w:b/>
          <w:sz w:val="28"/>
          <w:szCs w:val="28"/>
          <w:lang w:val="en-US" w:eastAsia="ru-RU"/>
        </w:rPr>
        <w:t>Medical Education in Great Britain»»</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Is the entry to a medical school highly competitive?</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exams are required to pass?</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They are taken at advanced level, aren’t they?</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How many terms is the academic year divided into?</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Is Latin obligatory in all medical school?</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degrees do the medical graduates receive?</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In what forms do they have exams?</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peculiar about final exams in Britain?</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is an internship? How long is it?</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document does a doctor obtain after the internship?</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is residency? How long is it?</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In what fields of Medicine does residency train specialists?</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What’s the highest degree of Medicine?</w:t>
      </w:r>
    </w:p>
    <w:p w:rsidR="00857E06" w:rsidRPr="00857E06" w:rsidRDefault="00857E06" w:rsidP="001438ED">
      <w:pPr>
        <w:numPr>
          <w:ilvl w:val="0"/>
          <w:numId w:val="277"/>
        </w:num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must a specialist do to obtain this Degree?</w:t>
      </w:r>
    </w:p>
    <w:p w:rsidR="00857E06" w:rsidRPr="00857E06" w:rsidRDefault="00857E06" w:rsidP="001438ED">
      <w:pPr>
        <w:numPr>
          <w:ilvl w:val="0"/>
          <w:numId w:val="277"/>
        </w:num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How long does complete medical education last  in Great Britain?</w:t>
      </w:r>
    </w:p>
    <w:p w:rsidR="00857E06" w:rsidRPr="00857E06" w:rsidRDefault="00857E06" w:rsidP="001438ED">
      <w:pPr>
        <w:numPr>
          <w:ilvl w:val="0"/>
          <w:numId w:val="277"/>
        </w:num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What periods does modern medical education consist of?</w:t>
      </w:r>
    </w:p>
    <w:p w:rsidR="00857E06" w:rsidRPr="00857E06" w:rsidRDefault="00857E06" w:rsidP="001438ED">
      <w:pPr>
        <w:numPr>
          <w:ilvl w:val="0"/>
          <w:numId w:val="277"/>
        </w:num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What is the aim of premedical training? How long does it last?</w:t>
      </w:r>
    </w:p>
    <w:p w:rsidR="00857E06" w:rsidRPr="00857E06" w:rsidRDefault="00857E06" w:rsidP="001438ED">
      <w:pPr>
        <w:numPr>
          <w:ilvl w:val="0"/>
          <w:numId w:val="277"/>
        </w:numPr>
        <w:tabs>
          <w:tab w:val="left" w:pos="180"/>
        </w:tabs>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What sciences do students study during the second (preclinical) period of medical education?</w:t>
      </w:r>
    </w:p>
    <w:p w:rsidR="00857E06" w:rsidRPr="00857E06" w:rsidRDefault="00857E06" w:rsidP="001438ED">
      <w:pPr>
        <w:numPr>
          <w:ilvl w:val="0"/>
          <w:numId w:val="277"/>
        </w:num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How long does this period last?</w:t>
      </w:r>
    </w:p>
    <w:p w:rsidR="00857E06" w:rsidRPr="00857E06" w:rsidRDefault="00857E06" w:rsidP="001438ED">
      <w:pPr>
        <w:numPr>
          <w:ilvl w:val="0"/>
          <w:numId w:val="277"/>
        </w:num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When do students begin to get practical experience in the care of patients?</w:t>
      </w:r>
    </w:p>
    <w:p w:rsidR="00857E06" w:rsidRPr="00857E06" w:rsidRDefault="00857E06" w:rsidP="001438ED">
      <w:pPr>
        <w:numPr>
          <w:ilvl w:val="0"/>
          <w:numId w:val="277"/>
        </w:num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What subjects do medical students learn in the third (clinical) period of studying?</w:t>
      </w:r>
    </w:p>
    <w:p w:rsidR="00857E06" w:rsidRPr="00857E06" w:rsidRDefault="00857E06" w:rsidP="001438ED">
      <w:pPr>
        <w:numPr>
          <w:ilvl w:val="0"/>
          <w:numId w:val="277"/>
        </w:numPr>
        <w:tabs>
          <w:tab w:val="left" w:pos="0"/>
          <w:tab w:val="left" w:pos="180"/>
        </w:tabs>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How long does internship last?</w:t>
      </w:r>
    </w:p>
    <w:p w:rsidR="00857E06" w:rsidRPr="00857E06" w:rsidRDefault="00857E06" w:rsidP="001438ED">
      <w:pPr>
        <w:numPr>
          <w:ilvl w:val="0"/>
          <w:numId w:val="277"/>
        </w:num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What is the aim of internship?</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857E06">
        <w:rPr>
          <w:rFonts w:ascii="Times New Roman" w:eastAsia="Times New Roman" w:hAnsi="Times New Roman" w:cs="Times New Roman"/>
          <w:sz w:val="28"/>
          <w:szCs w:val="28"/>
          <w:lang w:val="en-US"/>
        </w:rPr>
        <w:t>Grammar</w:t>
      </w:r>
      <w:r w:rsidRPr="00857E06">
        <w:rPr>
          <w:rFonts w:ascii="Times New Roman" w:eastAsia="Times New Roman" w:hAnsi="Times New Roman" w:cs="Times New Roman"/>
          <w:sz w:val="28"/>
          <w:szCs w:val="28"/>
        </w:rPr>
        <w:t>: 1. Повторение страдательного залога.</w:t>
      </w:r>
      <w:r w:rsidRPr="00857E06">
        <w:rPr>
          <w:rFonts w:ascii="Times New Roman" w:eastAsia="Times New Roman" w:hAnsi="Times New Roman" w:cs="Times New Roman"/>
          <w:spacing w:val="-6"/>
          <w:sz w:val="28"/>
          <w:szCs w:val="28"/>
          <w:lang w:eastAsia="ru-RU"/>
        </w:rPr>
        <w:t>«словообразование». См.приложение 1</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Theme vocabulary:</w:t>
      </w:r>
    </w:p>
    <w:p w:rsidR="00857E06" w:rsidRPr="00857E06" w:rsidRDefault="00857E06" w:rsidP="00857E06">
      <w:pPr>
        <w:tabs>
          <w:tab w:val="left" w:pos="708"/>
          <w:tab w:val="center" w:pos="4677"/>
          <w:tab w:val="right" w:pos="9355"/>
        </w:tabs>
        <w:spacing w:after="0" w:line="240" w:lineRule="auto"/>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Введение нового лексического материала:</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to</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attend</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lectures</w:t>
      </w:r>
      <w:r w:rsidRPr="00857E06">
        <w:rPr>
          <w:rFonts w:ascii="Times New Roman" w:eastAsia="Times New Roman" w:hAnsi="Times New Roman" w:cs="Times New Roman"/>
          <w:sz w:val="28"/>
          <w:szCs w:val="28"/>
          <w:lang w:eastAsia="ru-RU"/>
        </w:rPr>
        <w:t>;</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at</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advanced</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level</w:t>
      </w:r>
      <w:r w:rsidRPr="00857E06">
        <w:rPr>
          <w:rFonts w:ascii="Times New Roman" w:eastAsia="Times New Roman" w:hAnsi="Times New Roman" w:cs="Times New Roman"/>
          <w:sz w:val="28"/>
          <w:szCs w:val="28"/>
          <w:lang w:eastAsia="ru-RU"/>
        </w:rPr>
        <w:t>;</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at</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the</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age</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of</w:t>
      </w:r>
      <w:r w:rsidRPr="00857E06">
        <w:rPr>
          <w:rFonts w:ascii="Times New Roman" w:eastAsia="Times New Roman" w:hAnsi="Times New Roman" w:cs="Times New Roman"/>
          <w:sz w:val="28"/>
          <w:szCs w:val="28"/>
          <w:lang w:eastAsia="ru-RU"/>
        </w:rPr>
        <w:t>;</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at</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least</w:t>
      </w:r>
      <w:r w:rsidRPr="00857E06">
        <w:rPr>
          <w:rFonts w:ascii="Times New Roman" w:eastAsia="Times New Roman" w:hAnsi="Times New Roman" w:cs="Times New Roman"/>
          <w:sz w:val="28"/>
          <w:szCs w:val="28"/>
          <w:lang w:eastAsia="ru-RU"/>
        </w:rPr>
        <w:t>;</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under</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the</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supervision;</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to cover expenses;</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to be highly competitive;</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delivery;</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senior students;</w:t>
      </w:r>
    </w:p>
    <w:p w:rsidR="00857E06" w:rsidRPr="00857E06" w:rsidRDefault="00857E06" w:rsidP="001438ED">
      <w:pPr>
        <w:numPr>
          <w:ilvl w:val="0"/>
          <w:numId w:val="268"/>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teaching hospitals;</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to receive financial assistance.</w:t>
      </w:r>
      <w:r w:rsidRPr="00857E06">
        <w:rPr>
          <w:rFonts w:ascii="Times New Roman" w:eastAsia="Times New Roman" w:hAnsi="Times New Roman" w:cs="Times New Roman"/>
          <w:spacing w:val="-6"/>
          <w:sz w:val="28"/>
          <w:szCs w:val="28"/>
          <w:lang w:val="en-US" w:eastAsia="ru-RU"/>
        </w:rPr>
        <w:t xml:space="preserve"> tuition fee, Bachelor of Medicine, thesis, grant, competitive exams, bedside instruction, questions of multiple choice, medical practitioner, to write out prescription</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Consolidation:</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Изучающее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чтение</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Текст</w:t>
      </w:r>
      <w:r w:rsidRPr="00857E06">
        <w:rPr>
          <w:rFonts w:ascii="Times New Roman" w:eastAsia="Times New Roman" w:hAnsi="Times New Roman" w:cs="Times New Roman"/>
          <w:spacing w:val="-6"/>
          <w:sz w:val="28"/>
          <w:szCs w:val="28"/>
          <w:lang w:val="en-US" w:eastAsia="ru-RU"/>
        </w:rPr>
        <w:t xml:space="preserve"> «Medical Education in Great Britain». </w:t>
      </w:r>
      <w:r w:rsidRPr="00857E06">
        <w:rPr>
          <w:rFonts w:ascii="Times New Roman" w:eastAsia="Times New Roman" w:hAnsi="Times New Roman" w:cs="Times New Roman"/>
          <w:spacing w:val="-6"/>
          <w:sz w:val="28"/>
          <w:szCs w:val="28"/>
          <w:lang w:eastAsia="ru-RU"/>
        </w:rPr>
        <w:t>См.приложение 2</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Выполнение лексико-грамматических упражнений См.приложение 3</w:t>
      </w: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Работа со словарем. Нахождение английских эквивалентов:</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обучающие больницы (базовые);</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в отличие от…;</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вести (наблюдать) пациентов;</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делать обходы палат;</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получать зарплату;</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получать стипендию;</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учебный год;</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иностранные языки;</w:t>
      </w:r>
    </w:p>
    <w:p w:rsidR="00857E06" w:rsidRPr="00857E06" w:rsidRDefault="00857E06" w:rsidP="001438ED">
      <w:pPr>
        <w:numPr>
          <w:ilvl w:val="0"/>
          <w:numId w:val="269"/>
        </w:num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получать степень;</w:t>
      </w: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обязательный.</w:t>
      </w: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Составление диалога. Разговор студентов медицинских ВУЗов России и Великобритании.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Переведите</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текст</w:t>
      </w:r>
      <w:r w:rsidRPr="00857E06">
        <w:rPr>
          <w:rFonts w:ascii="Times New Roman" w:eastAsia="Times New Roman" w:hAnsi="Times New Roman" w:cs="Times New Roman"/>
          <w:sz w:val="28"/>
          <w:szCs w:val="28"/>
          <w:lang w:val="en-US" w:eastAsia="ru-RU"/>
        </w:rPr>
        <w:t xml:space="preserve"> «Doctor in the House» 3 </w:t>
      </w:r>
      <w:r w:rsidRPr="00857E06">
        <w:rPr>
          <w:rFonts w:ascii="Times New Roman" w:eastAsia="Times New Roman" w:hAnsi="Times New Roman" w:cs="Times New Roman"/>
          <w:sz w:val="28"/>
          <w:szCs w:val="28"/>
          <w:lang w:eastAsia="ru-RU"/>
        </w:rPr>
        <w:t>и</w:t>
      </w:r>
      <w:r w:rsidRPr="00857E06">
        <w:rPr>
          <w:rFonts w:ascii="Times New Roman" w:eastAsia="Times New Roman" w:hAnsi="Times New Roman" w:cs="Times New Roman"/>
          <w:sz w:val="28"/>
          <w:szCs w:val="28"/>
          <w:lang w:val="en-US" w:eastAsia="ru-RU"/>
        </w:rPr>
        <w:t xml:space="preserve"> 4 </w:t>
      </w:r>
      <w:r w:rsidRPr="00857E06">
        <w:rPr>
          <w:rFonts w:ascii="Times New Roman" w:eastAsia="Times New Roman" w:hAnsi="Times New Roman" w:cs="Times New Roman"/>
          <w:sz w:val="28"/>
          <w:szCs w:val="28"/>
          <w:lang w:eastAsia="ru-RU"/>
        </w:rPr>
        <w:t>абзац</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См. приложение 4</w:t>
      </w:r>
    </w:p>
    <w:p w:rsid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4. Самоконтроль по тестовым заданиям данной темы:</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tabs>
          <w:tab w:val="left" w:pos="360"/>
        </w:tabs>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ab/>
      </w:r>
      <w:r w:rsidRPr="00857E06">
        <w:rPr>
          <w:rFonts w:ascii="Times New Roman" w:eastAsia="Times New Roman" w:hAnsi="Times New Roman" w:cs="Times New Roman"/>
          <w:sz w:val="28"/>
          <w:szCs w:val="28"/>
          <w:lang w:val="en-US" w:eastAsia="ru-RU"/>
        </w:rPr>
        <w:t>Choose</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the</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right</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sentences</w:t>
      </w:r>
      <w:r w:rsidRPr="00857E06">
        <w:rPr>
          <w:rFonts w:ascii="Times New Roman" w:eastAsia="Times New Roman" w:hAnsi="Times New Roman" w:cs="Times New Roman"/>
          <w:sz w:val="28"/>
          <w:szCs w:val="28"/>
          <w:lang w:eastAsia="ru-RU"/>
        </w:rPr>
        <w:t>:</w:t>
      </w:r>
    </w:p>
    <w:p w:rsidR="00857E06" w:rsidRPr="00857E06" w:rsidRDefault="00857E06" w:rsidP="001438ED">
      <w:pPr>
        <w:numPr>
          <w:ilvl w:val="0"/>
          <w:numId w:val="270"/>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Ethics is required to pass at the entrance exams.</w:t>
      </w:r>
    </w:p>
    <w:p w:rsidR="00857E06" w:rsidRPr="00857E06" w:rsidRDefault="00857E06" w:rsidP="001438ED">
      <w:pPr>
        <w:numPr>
          <w:ilvl w:val="0"/>
          <w:numId w:val="270"/>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Academic year is divided into 2 terms.</w:t>
      </w:r>
    </w:p>
    <w:p w:rsidR="00857E06" w:rsidRPr="00857E06" w:rsidRDefault="00857E06" w:rsidP="001438ED">
      <w:pPr>
        <w:numPr>
          <w:ilvl w:val="0"/>
          <w:numId w:val="270"/>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Latin is not obligatory in all medical schools.</w:t>
      </w:r>
    </w:p>
    <w:p w:rsidR="00857E06" w:rsidRPr="00857E06" w:rsidRDefault="00857E06" w:rsidP="001438ED">
      <w:pPr>
        <w:numPr>
          <w:ilvl w:val="0"/>
          <w:numId w:val="270"/>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Internship is obligatory in Great Britain.</w:t>
      </w:r>
    </w:p>
    <w:p w:rsidR="00857E06" w:rsidRPr="00857E06" w:rsidRDefault="00857E06" w:rsidP="001438ED">
      <w:pPr>
        <w:numPr>
          <w:ilvl w:val="0"/>
          <w:numId w:val="270"/>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After the internship a doctor obtains a license.</w:t>
      </w:r>
    </w:p>
    <w:p w:rsidR="00857E06" w:rsidRPr="00857E06" w:rsidRDefault="00857E06" w:rsidP="001438ED">
      <w:pPr>
        <w:numPr>
          <w:ilvl w:val="0"/>
          <w:numId w:val="270"/>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Residency lasts for 1 year.</w:t>
      </w:r>
    </w:p>
    <w:p w:rsidR="00857E06" w:rsidRPr="00857E06" w:rsidRDefault="00857E06" w:rsidP="001438ED">
      <w:pPr>
        <w:numPr>
          <w:ilvl w:val="0"/>
          <w:numId w:val="270"/>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Bachelor of Surgery is the highest degree of Medicine.</w:t>
      </w:r>
    </w:p>
    <w:p w:rsidR="00857E06" w:rsidRPr="00F60417" w:rsidRDefault="00857E06" w:rsidP="00857E06">
      <w:pPr>
        <w:spacing w:after="0" w:line="240" w:lineRule="auto"/>
        <w:rPr>
          <w:rFonts w:ascii="Times New Roman" w:eastAsia="Calibri" w:hAnsi="Times New Roman" w:cs="Times New Roman"/>
          <w:sz w:val="28"/>
          <w:szCs w:val="28"/>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Insert the necessary information</w:t>
      </w:r>
      <w:r w:rsidRPr="00857E06">
        <w:rPr>
          <w:rFonts w:ascii="Times New Roman" w:eastAsia="Times New Roman" w:hAnsi="Times New Roman" w:cs="Times New Roman"/>
          <w:sz w:val="28"/>
          <w:szCs w:val="28"/>
          <w:lang w:eastAsia="ru-RU"/>
        </w:rPr>
        <w:t>:</w:t>
      </w:r>
    </w:p>
    <w:p w:rsidR="00857E06" w:rsidRPr="00857E06" w:rsidRDefault="00857E06" w:rsidP="001438ED">
      <w:pPr>
        <w:numPr>
          <w:ilvl w:val="0"/>
          <w:numId w:val="271"/>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They have to take entrance exams…</w:t>
      </w:r>
    </w:p>
    <w:p w:rsidR="00857E06" w:rsidRPr="00857E06" w:rsidRDefault="00857E06" w:rsidP="001438ED">
      <w:pPr>
        <w:numPr>
          <w:ilvl w:val="0"/>
          <w:numId w:val="271"/>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Some students get...   …  in the form of grands.</w:t>
      </w:r>
    </w:p>
    <w:p w:rsidR="00857E06" w:rsidRPr="00857E06" w:rsidRDefault="00857E06" w:rsidP="001438ED">
      <w:pPr>
        <w:numPr>
          <w:ilvl w:val="0"/>
          <w:numId w:val="271"/>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The entrance to a medical school is …   …  .</w:t>
      </w:r>
    </w:p>
    <w:p w:rsidR="00857E06" w:rsidRPr="00857E06" w:rsidRDefault="00857E06" w:rsidP="001438ED">
      <w:pPr>
        <w:numPr>
          <w:ilvl w:val="0"/>
          <w:numId w:val="271"/>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The stipend …   … partly.</w:t>
      </w:r>
    </w:p>
    <w:p w:rsidR="00857E06" w:rsidRPr="00857E06" w:rsidRDefault="00857E06" w:rsidP="001438ED">
      <w:pPr>
        <w:numPr>
          <w:ilvl w:val="0"/>
          <w:numId w:val="271"/>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Senior students gain work experience at …   …  .</w:t>
      </w:r>
    </w:p>
    <w:p w:rsidR="00857E06" w:rsidRPr="00857E06" w:rsidRDefault="00857E06" w:rsidP="001438ED">
      <w:pPr>
        <w:numPr>
          <w:ilvl w:val="0"/>
          <w:numId w:val="271"/>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    …  are charged in Great Britain.</w:t>
      </w:r>
    </w:p>
    <w:p w:rsidR="00857E06" w:rsidRPr="00857E06" w:rsidRDefault="00857E06" w:rsidP="001438ED">
      <w:pPr>
        <w:numPr>
          <w:ilvl w:val="0"/>
          <w:numId w:val="271"/>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After final exams students get a degree of …   …  .</w:t>
      </w:r>
    </w:p>
    <w:p w:rsidR="00857E06" w:rsidRPr="00857E06" w:rsidRDefault="00857E06" w:rsidP="00857E06">
      <w:pPr>
        <w:spacing w:after="0" w:line="240" w:lineRule="auto"/>
        <w:ind w:left="708"/>
        <w:rPr>
          <w:rFonts w:ascii="Times New Roman" w:eastAsia="Calibri" w:hAnsi="Times New Roman" w:cs="Times New Roman"/>
          <w:sz w:val="28"/>
          <w:szCs w:val="28"/>
          <w:lang w:val="en-US" w:eastAsia="ru-RU"/>
        </w:rPr>
      </w:pPr>
      <w:r w:rsidRPr="00857E06">
        <w:rPr>
          <w:rFonts w:ascii="Times New Roman" w:eastAsia="Calibri" w:hAnsi="Times New Roman" w:cs="Times New Roman"/>
          <w:sz w:val="28"/>
          <w:szCs w:val="28"/>
          <w:lang w:val="en-US" w:eastAsia="ru-RU"/>
        </w:rPr>
        <w:t>(Bachelor of Medicine, to cover expenses, at advanced level, financial assistance, highly competitive, teaching hospitals, tuition fees).</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5. Самоконтроль по ситуационным задачам:</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  В дискуссионном клубе международного лагеря вы познакомились с Дональдом Эдвардсом, студентом 2 курса  медицинского факультета университета Глазго. Попросите Дональда рассказать, какие экзамены сдают студенты - медики в Англии, используя в диалогах следующие словосочетания:</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Methods of clinical examination, history taking, clinical subject, teaching hospitals, to attend a ward round, final exams, sessionals, question of multiple choice, oral and written tests, written exams.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2. How do you become a specialist in your country? List</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the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stages</w:t>
      </w:r>
      <w:r w:rsidRPr="00857E06">
        <w:rPr>
          <w:rFonts w:ascii="Times New Roman" w:eastAsia="Times New Roman" w:hAnsi="Times New Roman" w:cs="Times New Roman"/>
          <w:spacing w:val="-6"/>
          <w:sz w:val="28"/>
          <w:szCs w:val="28"/>
          <w:lang w:eastAsia="ru-RU"/>
        </w:rPr>
        <w:t>.</w:t>
      </w:r>
    </w:p>
    <w:p w:rsidR="00857E06" w:rsidRPr="00857E06" w:rsidRDefault="00857E06" w:rsidP="00857E06">
      <w:pPr>
        <w:tabs>
          <w:tab w:val="left" w:pos="0"/>
        </w:tabs>
        <w:spacing w:after="0" w:line="240" w:lineRule="auto"/>
        <w:ind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w:t>
      </w:r>
    </w:p>
    <w:p w:rsidR="00857E06" w:rsidRPr="00857E06" w:rsidRDefault="00857E06" w:rsidP="00857E06">
      <w:pPr>
        <w:tabs>
          <w:tab w:val="left" w:pos="0"/>
        </w:tabs>
        <w:spacing w:after="0" w:line="240" w:lineRule="auto"/>
        <w:ind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2</w:t>
      </w:r>
      <w:r w:rsidRPr="00857E06">
        <w:rPr>
          <w:rFonts w:ascii="Times New Roman" w:eastAsia="Times New Roman" w:hAnsi="Times New Roman" w:cs="Times New Roman"/>
          <w:b/>
          <w:spacing w:val="-6"/>
          <w:sz w:val="28"/>
          <w:szCs w:val="28"/>
          <w:lang w:eastAsia="ru-RU"/>
        </w:rPr>
        <w:t>)</w:t>
      </w:r>
      <w:r w:rsidRPr="00857E06">
        <w:rPr>
          <w:rFonts w:ascii="Times New Roman" w:eastAsia="Times New Roman" w:hAnsi="Times New Roman" w:cs="Times New Roman"/>
          <w:spacing w:val="-6"/>
          <w:sz w:val="28"/>
          <w:szCs w:val="28"/>
          <w:lang w:eastAsia="ru-RU"/>
        </w:rPr>
        <w:t xml:space="preserve"> Спросите о недостатках информации. Начните вопрос с вопросительного слова,  данного в скобках. Ответьте на вопросы.</w:t>
      </w:r>
    </w:p>
    <w:p w:rsidR="00857E06" w:rsidRPr="00857E06" w:rsidRDefault="00857E06" w:rsidP="001438ED">
      <w:pPr>
        <w:numPr>
          <w:ilvl w:val="0"/>
          <w:numId w:val="272"/>
        </w:numPr>
        <w:tabs>
          <w:tab w:val="num" w:pos="-180"/>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Premedical training of students will take … years. (How many years…)</w:t>
      </w:r>
    </w:p>
    <w:p w:rsidR="00857E06" w:rsidRPr="00857E06" w:rsidRDefault="00857E06" w:rsidP="001438ED">
      <w:pPr>
        <w:numPr>
          <w:ilvl w:val="0"/>
          <w:numId w:val="272"/>
        </w:numPr>
        <w:tabs>
          <w:tab w:val="left" w:pos="0"/>
          <w:tab w:val="num" w:pos="18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We shall study clinical subjects in … years. (When …)</w:t>
      </w:r>
    </w:p>
    <w:p w:rsidR="00857E06" w:rsidRPr="00857E06" w:rsidRDefault="00857E06" w:rsidP="001438ED">
      <w:pPr>
        <w:numPr>
          <w:ilvl w:val="0"/>
          <w:numId w:val="272"/>
        </w:numPr>
        <w:tabs>
          <w:tab w:val="left" w:pos="0"/>
          <w:tab w:val="num" w:pos="18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In pathology classes the students will learn about … . (What …)</w:t>
      </w:r>
    </w:p>
    <w:p w:rsidR="00857E06" w:rsidRPr="00857E06" w:rsidRDefault="00857E06" w:rsidP="001438ED">
      <w:pPr>
        <w:numPr>
          <w:ilvl w:val="0"/>
          <w:numId w:val="272"/>
        </w:numPr>
        <w:tabs>
          <w:tab w:val="left" w:pos="0"/>
          <w:tab w:val="num" w:pos="18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We shall have medical practice … . (Where …)</w:t>
      </w:r>
    </w:p>
    <w:p w:rsidR="00857E06" w:rsidRPr="00857E06" w:rsidRDefault="00857E06" w:rsidP="001438ED">
      <w:pPr>
        <w:numPr>
          <w:ilvl w:val="0"/>
          <w:numId w:val="272"/>
        </w:numPr>
        <w:tabs>
          <w:tab w:val="left" w:pos="0"/>
          <w:tab w:val="num" w:pos="18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During the period of internship an intern will … . (What …)</w:t>
      </w:r>
    </w:p>
    <w:p w:rsidR="00857E06" w:rsidRPr="00857E06" w:rsidRDefault="00857E06" w:rsidP="001438ED">
      <w:pPr>
        <w:numPr>
          <w:ilvl w:val="0"/>
          <w:numId w:val="272"/>
        </w:numPr>
        <w:tabs>
          <w:tab w:val="left" w:pos="0"/>
          <w:tab w:val="num" w:pos="18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will make a diagnosis after a thorough examination of the patient. (Who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6. Перечень практических умений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xml:space="preserve">- уметь переводить и употреблять </w:t>
      </w:r>
      <w:r w:rsidRPr="00857E06">
        <w:rPr>
          <w:rFonts w:ascii="Times New Roman" w:eastAsia="Calibri" w:hAnsi="Times New Roman" w:cs="Times New Roman"/>
          <w:sz w:val="28"/>
          <w:szCs w:val="28"/>
          <w:lang w:val="en-US" w:eastAsia="ru-RU"/>
        </w:rPr>
        <w:t>Passive</w:t>
      </w:r>
      <w:r w:rsidRPr="00857E06">
        <w:rPr>
          <w:rFonts w:ascii="Times New Roman" w:eastAsia="Calibri" w:hAnsi="Times New Roman" w:cs="Times New Roman"/>
          <w:sz w:val="28"/>
          <w:szCs w:val="28"/>
          <w:lang w:eastAsia="ru-RU"/>
        </w:rPr>
        <w:t xml:space="preserve"> </w:t>
      </w:r>
      <w:r w:rsidRPr="00857E06">
        <w:rPr>
          <w:rFonts w:ascii="Times New Roman" w:eastAsia="Calibri" w:hAnsi="Times New Roman" w:cs="Times New Roman"/>
          <w:sz w:val="28"/>
          <w:szCs w:val="28"/>
          <w:lang w:val="en-US" w:eastAsia="ru-RU"/>
        </w:rPr>
        <w:t>Voice</w:t>
      </w:r>
      <w:r w:rsidRPr="00857E06">
        <w:rPr>
          <w:rFonts w:ascii="Times New Roman" w:eastAsia="Calibri" w:hAnsi="Times New Roman" w:cs="Times New Roman"/>
          <w:sz w:val="28"/>
          <w:szCs w:val="28"/>
          <w:lang w:eastAsia="ru-RU"/>
        </w:rPr>
        <w:t>;</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иметь навыки монологического высказывания.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eastAsia="ru-RU"/>
        </w:rPr>
        <w:t>Рекомендованная</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тема</w:t>
      </w:r>
      <w:r w:rsidRPr="00857E06">
        <w:rPr>
          <w:rFonts w:ascii="Times New Roman" w:eastAsia="Times New Roman" w:hAnsi="Times New Roman" w:cs="Times New Roman"/>
          <w:sz w:val="28"/>
          <w:szCs w:val="28"/>
          <w:lang w:val="en-US" w:eastAsia="ru-RU"/>
        </w:rPr>
        <w:t>:</w:t>
      </w:r>
    </w:p>
    <w:p w:rsidR="00857E06" w:rsidRPr="00F60417" w:rsidRDefault="00857E06" w:rsidP="00857E06">
      <w:pPr>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1.The major milestones in the history of education. The advantages and disadvantages. 2.What elements of ancient education system you’d like to introduce in our system of education and why?  </w:t>
      </w:r>
      <w:r w:rsidRPr="00857E06">
        <w:rPr>
          <w:rFonts w:ascii="Times New Roman" w:eastAsia="Times New Roman" w:hAnsi="Times New Roman" w:cs="Times New Roman"/>
          <w:spacing w:val="-6"/>
          <w:sz w:val="28"/>
          <w:szCs w:val="28"/>
          <w:lang w:eastAsia="ru-RU"/>
        </w:rPr>
        <w:t xml:space="preserve">3. </w:t>
      </w:r>
      <w:r w:rsidRPr="00857E06">
        <w:rPr>
          <w:rFonts w:ascii="Times New Roman" w:eastAsia="Times New Roman" w:hAnsi="Times New Roman" w:cs="Times New Roman"/>
          <w:spacing w:val="-6"/>
          <w:sz w:val="28"/>
          <w:szCs w:val="28"/>
          <w:lang w:val="en-US" w:eastAsia="ru-RU"/>
        </w:rPr>
        <w:t>The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University</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life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in</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Britain</w:t>
      </w:r>
    </w:p>
    <w:p w:rsidR="00857E06" w:rsidRPr="00857E06"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keepNext/>
        <w:tabs>
          <w:tab w:val="num" w:pos="720"/>
          <w:tab w:val="left" w:pos="2010"/>
          <w:tab w:val="left" w:pos="2370"/>
        </w:tabs>
        <w:spacing w:after="0" w:line="240" w:lineRule="auto"/>
        <w:jc w:val="right"/>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 xml:space="preserve">          Приложение 1 </w:t>
      </w:r>
    </w:p>
    <w:p w:rsidR="00857E06" w:rsidRPr="00857E06" w:rsidRDefault="00857E06" w:rsidP="00857E06">
      <w:pPr>
        <w:keepNext/>
        <w:tabs>
          <w:tab w:val="num" w:pos="720"/>
          <w:tab w:val="left" w:pos="2010"/>
          <w:tab w:val="left" w:pos="237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b/>
          <w:spacing w:val="-6"/>
          <w:sz w:val="28"/>
          <w:szCs w:val="28"/>
          <w:lang w:eastAsia="ru-RU"/>
        </w:rPr>
        <w:t>Словообразование</w:t>
      </w:r>
      <w:r w:rsidRPr="00857E06">
        <w:rPr>
          <w:rFonts w:ascii="Times New Roman" w:eastAsia="Times New Roman" w:hAnsi="Times New Roman" w:cs="Times New Roman"/>
          <w:spacing w:val="-6"/>
          <w:sz w:val="28"/>
          <w:szCs w:val="28"/>
          <w:lang w:eastAsia="ru-RU"/>
        </w:rPr>
        <w:t>.</w:t>
      </w:r>
    </w:p>
    <w:p w:rsidR="00857E06" w:rsidRPr="00857E06" w:rsidRDefault="00857E06" w:rsidP="00857E06">
      <w:pPr>
        <w:tabs>
          <w:tab w:val="num" w:pos="720"/>
          <w:tab w:val="left" w:pos="2010"/>
          <w:tab w:val="left" w:pos="237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В английском языке новые слова образуются следующими способами:</w:t>
      </w:r>
    </w:p>
    <w:p w:rsidR="00857E06" w:rsidRPr="00857E06" w:rsidRDefault="00857E06" w:rsidP="00857E06">
      <w:pPr>
        <w:tabs>
          <w:tab w:val="left" w:pos="2010"/>
          <w:tab w:val="left" w:pos="237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1. Словосложением – </w:t>
      </w:r>
      <w:r w:rsidRPr="00857E06">
        <w:rPr>
          <w:rFonts w:ascii="Times New Roman" w:eastAsia="Times New Roman" w:hAnsi="Times New Roman" w:cs="Times New Roman"/>
          <w:spacing w:val="-6"/>
          <w:sz w:val="28"/>
          <w:szCs w:val="28"/>
          <w:lang w:val="en-US" w:eastAsia="ru-RU"/>
        </w:rPr>
        <w:t>e</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g</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head</w:t>
      </w:r>
      <w:r w:rsidRPr="00857E06">
        <w:rPr>
          <w:rFonts w:ascii="Times New Roman" w:eastAsia="Times New Roman" w:hAnsi="Times New Roman" w:cs="Times New Roman"/>
          <w:spacing w:val="-6"/>
          <w:sz w:val="28"/>
          <w:szCs w:val="28"/>
          <w:lang w:eastAsia="ru-RU"/>
        </w:rPr>
        <w:t xml:space="preserve"> + </w:t>
      </w:r>
      <w:r w:rsidRPr="00857E06">
        <w:rPr>
          <w:rFonts w:ascii="Times New Roman" w:eastAsia="Times New Roman" w:hAnsi="Times New Roman" w:cs="Times New Roman"/>
          <w:spacing w:val="-6"/>
          <w:sz w:val="28"/>
          <w:szCs w:val="28"/>
          <w:lang w:val="en-US" w:eastAsia="ru-RU"/>
        </w:rPr>
        <w:t>ache</w:t>
      </w:r>
      <w:r w:rsidRPr="00857E06">
        <w:rPr>
          <w:rFonts w:ascii="Times New Roman" w:eastAsia="Times New Roman" w:hAnsi="Times New Roman" w:cs="Times New Roman"/>
          <w:spacing w:val="-6"/>
          <w:sz w:val="28"/>
          <w:szCs w:val="28"/>
          <w:lang w:eastAsia="ru-RU"/>
        </w:rPr>
        <w:t xml:space="preserve"> = </w:t>
      </w:r>
      <w:r w:rsidRPr="00857E06">
        <w:rPr>
          <w:rFonts w:ascii="Times New Roman" w:eastAsia="Times New Roman" w:hAnsi="Times New Roman" w:cs="Times New Roman"/>
          <w:spacing w:val="-6"/>
          <w:sz w:val="28"/>
          <w:szCs w:val="28"/>
          <w:lang w:val="en-US" w:eastAsia="ru-RU"/>
        </w:rPr>
        <w:t>headache</w:t>
      </w:r>
      <w:r w:rsidRPr="00857E06">
        <w:rPr>
          <w:rFonts w:ascii="Times New Roman" w:eastAsia="Times New Roman" w:hAnsi="Times New Roman" w:cs="Times New Roman"/>
          <w:spacing w:val="-6"/>
          <w:sz w:val="28"/>
          <w:szCs w:val="28"/>
          <w:lang w:eastAsia="ru-RU"/>
        </w:rPr>
        <w:t xml:space="preserve"> - головная боль</w:t>
      </w:r>
    </w:p>
    <w:p w:rsidR="00857E06" w:rsidRPr="00857E06" w:rsidRDefault="00857E06" w:rsidP="00857E06">
      <w:pPr>
        <w:tabs>
          <w:tab w:val="left" w:pos="2010"/>
          <w:tab w:val="left" w:pos="237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2. Аффиксацией, т.е. при помощи суффиксов и приставок. Суффиксы – </w:t>
      </w:r>
      <w:r w:rsidRPr="00857E06">
        <w:rPr>
          <w:rFonts w:ascii="Times New Roman" w:eastAsia="Times New Roman" w:hAnsi="Times New Roman" w:cs="Times New Roman"/>
          <w:b/>
          <w:spacing w:val="-6"/>
          <w:sz w:val="28"/>
          <w:szCs w:val="28"/>
          <w:lang w:val="en-US" w:eastAsia="ru-RU"/>
        </w:rPr>
        <w:t>er</w:t>
      </w:r>
      <w:r w:rsidRPr="00857E06">
        <w:rPr>
          <w:rFonts w:ascii="Times New Roman" w:eastAsia="Times New Roman" w:hAnsi="Times New Roman" w:cs="Times New Roman"/>
          <w:b/>
          <w:spacing w:val="-6"/>
          <w:sz w:val="28"/>
          <w:szCs w:val="28"/>
          <w:lang w:eastAsia="ru-RU"/>
        </w:rPr>
        <w:t xml:space="preserve">, </w:t>
      </w:r>
      <w:r w:rsidRPr="00857E06">
        <w:rPr>
          <w:rFonts w:ascii="Times New Roman" w:eastAsia="Times New Roman" w:hAnsi="Times New Roman" w:cs="Times New Roman"/>
          <w:b/>
          <w:spacing w:val="-6"/>
          <w:sz w:val="28"/>
          <w:szCs w:val="28"/>
          <w:lang w:val="en-US" w:eastAsia="ru-RU"/>
        </w:rPr>
        <w:t>or</w:t>
      </w:r>
      <w:r w:rsidRPr="00857E06">
        <w:rPr>
          <w:rFonts w:ascii="Times New Roman" w:eastAsia="Times New Roman" w:hAnsi="Times New Roman" w:cs="Times New Roman"/>
          <w:spacing w:val="-6"/>
          <w:sz w:val="28"/>
          <w:szCs w:val="28"/>
          <w:lang w:eastAsia="ru-RU"/>
        </w:rPr>
        <w:t xml:space="preserve"> образуют существительные, обозначающие действующее лицо или профессию: </w:t>
      </w:r>
      <w:r w:rsidRPr="00857E06">
        <w:rPr>
          <w:rFonts w:ascii="Times New Roman" w:eastAsia="Times New Roman" w:hAnsi="Times New Roman" w:cs="Times New Roman"/>
          <w:spacing w:val="-6"/>
          <w:sz w:val="28"/>
          <w:szCs w:val="28"/>
          <w:lang w:val="en-US" w:eastAsia="ru-RU"/>
        </w:rPr>
        <w:t>to</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found</w:t>
      </w:r>
      <w:r w:rsidRPr="00857E06">
        <w:rPr>
          <w:rFonts w:ascii="Times New Roman" w:eastAsia="Times New Roman" w:hAnsi="Times New Roman" w:cs="Times New Roman"/>
          <w:spacing w:val="-6"/>
          <w:sz w:val="28"/>
          <w:szCs w:val="28"/>
          <w:lang w:eastAsia="ru-RU"/>
        </w:rPr>
        <w:t xml:space="preserve"> –основывать,  </w:t>
      </w:r>
      <w:r w:rsidRPr="00857E06">
        <w:rPr>
          <w:rFonts w:ascii="Times New Roman" w:eastAsia="Times New Roman" w:hAnsi="Times New Roman" w:cs="Times New Roman"/>
          <w:spacing w:val="-6"/>
          <w:sz w:val="28"/>
          <w:szCs w:val="28"/>
          <w:lang w:val="en-US" w:eastAsia="ru-RU"/>
        </w:rPr>
        <w:t>founder</w:t>
      </w:r>
      <w:r w:rsidRPr="00857E06">
        <w:rPr>
          <w:rFonts w:ascii="Times New Roman" w:eastAsia="Times New Roman" w:hAnsi="Times New Roman" w:cs="Times New Roman"/>
          <w:spacing w:val="-6"/>
          <w:sz w:val="28"/>
          <w:szCs w:val="28"/>
          <w:lang w:eastAsia="ru-RU"/>
        </w:rPr>
        <w:t>- основатель.</w:t>
      </w:r>
    </w:p>
    <w:tbl>
      <w:tblPr>
        <w:tblpPr w:leftFromText="180" w:rightFromText="180" w:vertAnchor="text" w:horzAnchor="margin" w:tblpY="133"/>
        <w:tblW w:w="93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72"/>
        <w:gridCol w:w="1984"/>
        <w:gridCol w:w="2408"/>
        <w:gridCol w:w="2544"/>
        <w:gridCol w:w="1152"/>
      </w:tblGrid>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ind w:right="15"/>
              <w:jc w:val="right"/>
              <w:rPr>
                <w:rFonts w:ascii="Arial" w:eastAsia="Times New Roman" w:hAnsi="Arial" w:cs="Arial"/>
                <w:sz w:val="20"/>
                <w:szCs w:val="20"/>
                <w:lang w:eastAsia="ru-RU"/>
              </w:rPr>
            </w:pPr>
            <w:r w:rsidRPr="00857E06">
              <w:rPr>
                <w:rFonts w:ascii="Arial" w:eastAsia="Times New Roman" w:hAnsi="Arial" w:cs="Arial"/>
                <w:sz w:val="20"/>
                <w:szCs w:val="20"/>
                <w:lang w:eastAsia="ru-RU"/>
              </w:rPr>
              <w:t>Вид</w:t>
            </w:r>
          </w:p>
          <w:p w:rsidR="00857E06" w:rsidRPr="00857E06" w:rsidRDefault="00857E06" w:rsidP="00857E06">
            <w:pPr>
              <w:spacing w:after="0" w:line="240" w:lineRule="auto"/>
              <w:ind w:left="15"/>
              <w:rPr>
                <w:rFonts w:ascii="Arial" w:eastAsia="Times New Roman" w:hAnsi="Arial" w:cs="Arial"/>
                <w:sz w:val="20"/>
                <w:szCs w:val="20"/>
                <w:lang w:eastAsia="ru-RU"/>
              </w:rPr>
            </w:pPr>
            <w:r w:rsidRPr="00857E06">
              <w:rPr>
                <w:rFonts w:ascii="Arial" w:eastAsia="Times New Roman" w:hAnsi="Arial" w:cs="Arial"/>
                <w:sz w:val="20"/>
                <w:szCs w:val="20"/>
                <w:lang w:eastAsia="ru-RU"/>
              </w:rPr>
              <w:t>Время</w:t>
            </w:r>
          </w:p>
        </w:tc>
        <w:tc>
          <w:tcPr>
            <w:tcW w:w="1984" w:type="dxa"/>
            <w:tcBorders>
              <w:top w:val="outset" w:sz="6" w:space="0" w:color="auto"/>
              <w:left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b/>
                <w:bCs/>
                <w:sz w:val="20"/>
                <w:szCs w:val="20"/>
                <w:lang w:val="en-US" w:eastAsia="ru-RU"/>
              </w:rPr>
              <w:t>Indefinite</w:t>
            </w:r>
          </w:p>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i/>
                <w:iCs/>
                <w:sz w:val="20"/>
                <w:szCs w:val="20"/>
                <w:lang w:eastAsia="ru-RU"/>
              </w:rPr>
              <w:t>Неопределенное</w:t>
            </w:r>
          </w:p>
        </w:tc>
        <w:tc>
          <w:tcPr>
            <w:tcW w:w="2408" w:type="dxa"/>
            <w:tcBorders>
              <w:top w:val="outset" w:sz="6" w:space="0" w:color="auto"/>
              <w:left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b/>
                <w:bCs/>
                <w:sz w:val="20"/>
                <w:szCs w:val="20"/>
                <w:lang w:val="en-US" w:eastAsia="ru-RU"/>
              </w:rPr>
              <w:t>Continuous</w:t>
            </w:r>
          </w:p>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i/>
                <w:iCs/>
                <w:sz w:val="20"/>
                <w:szCs w:val="20"/>
                <w:lang w:eastAsia="ru-RU"/>
              </w:rPr>
              <w:t>Длительное</w:t>
            </w:r>
          </w:p>
        </w:tc>
        <w:tc>
          <w:tcPr>
            <w:tcW w:w="2544" w:type="dxa"/>
            <w:tcBorders>
              <w:top w:val="outset" w:sz="6" w:space="0" w:color="auto"/>
              <w:left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b/>
                <w:bCs/>
                <w:sz w:val="20"/>
                <w:szCs w:val="20"/>
                <w:lang w:val="en-US" w:eastAsia="ru-RU"/>
              </w:rPr>
              <w:t>Perfect</w:t>
            </w:r>
          </w:p>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i/>
                <w:iCs/>
                <w:sz w:val="20"/>
                <w:szCs w:val="20"/>
                <w:lang w:eastAsia="ru-RU"/>
              </w:rPr>
              <w:t>Совершенное</w:t>
            </w:r>
          </w:p>
        </w:tc>
        <w:tc>
          <w:tcPr>
            <w:tcW w:w="1152" w:type="dxa"/>
            <w:tcBorders>
              <w:top w:val="outset" w:sz="6" w:space="0" w:color="auto"/>
              <w:left w:val="outset" w:sz="6" w:space="0" w:color="auto"/>
              <w:bottom w:val="outset" w:sz="6" w:space="0" w:color="auto"/>
            </w:tcBorders>
            <w:shd w:val="clear" w:color="auto" w:fill="EAECF2"/>
          </w:tcPr>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b/>
                <w:bCs/>
                <w:sz w:val="20"/>
                <w:szCs w:val="20"/>
                <w:lang w:val="en-US" w:eastAsia="ru-RU"/>
              </w:rPr>
              <w:t>Perfect Continuous</w:t>
            </w:r>
          </w:p>
        </w:tc>
      </w:tr>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rPr>
                <w:rFonts w:ascii="Arial" w:eastAsia="Times New Roman" w:hAnsi="Arial" w:cs="Arial"/>
                <w:sz w:val="20"/>
                <w:szCs w:val="20"/>
                <w:lang w:eastAsia="ru-RU"/>
              </w:rPr>
            </w:pPr>
            <w:r w:rsidRPr="00857E06">
              <w:rPr>
                <w:rFonts w:ascii="Arial" w:eastAsia="Times New Roman" w:hAnsi="Arial" w:cs="Arial"/>
                <w:sz w:val="20"/>
                <w:szCs w:val="20"/>
                <w:lang w:eastAsia="ru-RU"/>
              </w:rPr>
              <w:t> </w:t>
            </w:r>
          </w:p>
        </w:tc>
        <w:tc>
          <w:tcPr>
            <w:tcW w:w="6936" w:type="dxa"/>
            <w:gridSpan w:val="3"/>
            <w:tcBorders>
              <w:top w:val="outset" w:sz="6" w:space="0" w:color="auto"/>
              <w:left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b/>
                <w:bCs/>
                <w:lang w:val="en-US" w:eastAsia="ru-RU"/>
              </w:rPr>
              <w:t xml:space="preserve">to be </w:t>
            </w:r>
            <w:r w:rsidRPr="00857E06">
              <w:rPr>
                <w:rFonts w:ascii="Calibri" w:eastAsia="Times New Roman" w:hAnsi="Calibri" w:cs="Times New Roman"/>
                <w:lang w:val="en-US" w:eastAsia="ru-RU"/>
              </w:rPr>
              <w:t xml:space="preserve">(am, is, are, was, were, ...)  </w:t>
            </w:r>
            <w:r w:rsidRPr="00857E06">
              <w:rPr>
                <w:rFonts w:ascii="Calibri" w:eastAsia="Times New Roman" w:hAnsi="Calibri" w:cs="Times New Roman"/>
                <w:lang w:eastAsia="ru-RU"/>
              </w:rPr>
              <w:t>+</w:t>
            </w:r>
            <w:r w:rsidRPr="00857E06">
              <w:rPr>
                <w:rFonts w:ascii="Calibri" w:eastAsia="Times New Roman" w:hAnsi="Calibri" w:cs="Times New Roman"/>
                <w:lang w:val="en-US" w:eastAsia="ru-RU"/>
              </w:rPr>
              <w:t> </w:t>
            </w:r>
            <w:r w:rsidRPr="00857E06">
              <w:rPr>
                <w:rFonts w:ascii="Calibri" w:eastAsia="Times New Roman" w:hAnsi="Calibri" w:cs="Times New Roman"/>
                <w:lang w:eastAsia="ru-RU"/>
              </w:rPr>
              <w:t xml:space="preserve"> </w:t>
            </w:r>
            <w:r w:rsidRPr="00857E06">
              <w:rPr>
                <w:rFonts w:ascii="Calibri" w:eastAsia="Times New Roman" w:hAnsi="Calibri" w:cs="Times New Roman"/>
                <w:b/>
                <w:bCs/>
                <w:lang w:val="en-US" w:eastAsia="ru-RU"/>
              </w:rPr>
              <w:t>III</w:t>
            </w:r>
            <w:r w:rsidRPr="00857E06">
              <w:rPr>
                <w:rFonts w:ascii="Calibri" w:eastAsia="Times New Roman" w:hAnsi="Calibri" w:cs="Times New Roman"/>
                <w:b/>
                <w:bCs/>
                <w:lang w:eastAsia="ru-RU"/>
              </w:rPr>
              <w:t>-я форма</w:t>
            </w:r>
            <w:r w:rsidRPr="00857E06">
              <w:rPr>
                <w:rFonts w:ascii="Calibri" w:eastAsia="Times New Roman" w:hAnsi="Calibri" w:cs="Times New Roman"/>
                <w:lang w:eastAsia="ru-RU"/>
              </w:rPr>
              <w:t xml:space="preserve"> (-</w:t>
            </w:r>
            <w:r w:rsidRPr="00857E06">
              <w:rPr>
                <w:rFonts w:ascii="Calibri" w:eastAsia="Times New Roman" w:hAnsi="Calibri" w:cs="Times New Roman"/>
                <w:lang w:val="en-US" w:eastAsia="ru-RU"/>
              </w:rPr>
              <w:t>ed</w:t>
            </w:r>
            <w:r w:rsidRPr="00857E06">
              <w:rPr>
                <w:rFonts w:ascii="Calibri" w:eastAsia="Times New Roman" w:hAnsi="Calibri" w:cs="Times New Roman"/>
                <w:lang w:eastAsia="ru-RU"/>
              </w:rPr>
              <w:t xml:space="preserve"> форма)</w:t>
            </w:r>
          </w:p>
        </w:tc>
        <w:tc>
          <w:tcPr>
            <w:tcW w:w="1152" w:type="dxa"/>
            <w:tcBorders>
              <w:top w:val="outset" w:sz="6" w:space="0" w:color="auto"/>
              <w:left w:val="outset" w:sz="6" w:space="0" w:color="auto"/>
              <w:bottom w:val="outset" w:sz="6" w:space="0" w:color="auto"/>
            </w:tcBorders>
            <w:shd w:val="clear" w:color="auto" w:fill="EAECF2"/>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eastAsia="ru-RU"/>
              </w:rPr>
              <w:t> </w:t>
            </w:r>
          </w:p>
        </w:tc>
      </w:tr>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vAlign w:val="center"/>
          </w:tcPr>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b/>
                <w:bCs/>
                <w:sz w:val="20"/>
                <w:szCs w:val="20"/>
                <w:lang w:val="en-US" w:eastAsia="ru-RU"/>
              </w:rPr>
              <w:t>Present</w:t>
            </w:r>
          </w:p>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i/>
                <w:iCs/>
                <w:sz w:val="20"/>
                <w:szCs w:val="20"/>
                <w:lang w:eastAsia="ru-RU"/>
              </w:rPr>
              <w:t>Настоящее</w:t>
            </w:r>
          </w:p>
        </w:tc>
        <w:tc>
          <w:tcPr>
            <w:tcW w:w="1984"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I   </w:t>
            </w:r>
            <w:r w:rsidRPr="00857E06">
              <w:rPr>
                <w:rFonts w:ascii="Calibri" w:eastAsia="Times New Roman" w:hAnsi="Calibri" w:cs="Times New Roman"/>
                <w:b/>
                <w:bCs/>
                <w:lang w:val="en-US" w:eastAsia="ru-RU"/>
              </w:rPr>
              <w:t>+ am III</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xml:space="preserve">he, she, it </w:t>
            </w:r>
            <w:r w:rsidRPr="00857E06">
              <w:rPr>
                <w:rFonts w:ascii="Calibri" w:eastAsia="Times New Roman" w:hAnsi="Calibri" w:cs="Times New Roman"/>
                <w:b/>
                <w:bCs/>
                <w:lang w:val="en-US" w:eastAsia="ru-RU"/>
              </w:rPr>
              <w:t>+  is III</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we, you, they</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are III</w:t>
            </w:r>
          </w:p>
        </w:tc>
        <w:tc>
          <w:tcPr>
            <w:tcW w:w="2408"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I   </w:t>
            </w:r>
            <w:r w:rsidRPr="00857E06">
              <w:rPr>
                <w:rFonts w:ascii="Calibri" w:eastAsia="Times New Roman" w:hAnsi="Calibri" w:cs="Times New Roman"/>
                <w:b/>
                <w:bCs/>
                <w:lang w:val="en-US" w:eastAsia="ru-RU"/>
              </w:rPr>
              <w:t>+ am being III</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xml:space="preserve">he, she, it </w:t>
            </w:r>
            <w:r w:rsidRPr="00857E06">
              <w:rPr>
                <w:rFonts w:ascii="Calibri" w:eastAsia="Times New Roman" w:hAnsi="Calibri" w:cs="Times New Roman"/>
                <w:b/>
                <w:bCs/>
                <w:lang w:val="en-US" w:eastAsia="ru-RU"/>
              </w:rPr>
              <w:t>+  is being III</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we, you, they</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are being III</w:t>
            </w:r>
          </w:p>
        </w:tc>
        <w:tc>
          <w:tcPr>
            <w:tcW w:w="2544"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we, you, they</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have been III</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he, she, it</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has been III</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val="en-US" w:eastAsia="ru-RU"/>
              </w:rPr>
              <w:t>-----</w:t>
            </w:r>
          </w:p>
        </w:tc>
      </w:tr>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ind w:left="45"/>
              <w:jc w:val="right"/>
              <w:rPr>
                <w:rFonts w:ascii="Arial" w:eastAsia="Times New Roman" w:hAnsi="Arial" w:cs="Arial"/>
                <w:sz w:val="20"/>
                <w:szCs w:val="20"/>
                <w:lang w:eastAsia="ru-RU"/>
              </w:rPr>
            </w:pPr>
            <w:r w:rsidRPr="00857E06">
              <w:rPr>
                <w:rFonts w:ascii="Arial" w:eastAsia="Times New Roman" w:hAnsi="Arial" w:cs="Arial"/>
                <w:sz w:val="20"/>
                <w:szCs w:val="20"/>
                <w:lang w:eastAsia="ru-RU"/>
              </w:rPr>
              <w:t>Пример:</w:t>
            </w:r>
          </w:p>
        </w:tc>
        <w:tc>
          <w:tcPr>
            <w:tcW w:w="198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am</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2408"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am being</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254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have been</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eastAsia="ru-RU"/>
              </w:rPr>
              <w:t> </w:t>
            </w:r>
          </w:p>
        </w:tc>
      </w:tr>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vAlign w:val="center"/>
          </w:tcPr>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b/>
                <w:bCs/>
                <w:sz w:val="20"/>
                <w:szCs w:val="20"/>
                <w:lang w:val="en-US" w:eastAsia="ru-RU"/>
              </w:rPr>
              <w:t>Past</w:t>
            </w:r>
          </w:p>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i/>
                <w:iCs/>
                <w:sz w:val="20"/>
                <w:szCs w:val="20"/>
                <w:lang w:eastAsia="ru-RU"/>
              </w:rPr>
              <w:t>Прошедшее</w:t>
            </w:r>
          </w:p>
        </w:tc>
        <w:tc>
          <w:tcPr>
            <w:tcW w:w="1984" w:type="dxa"/>
            <w:tcBorders>
              <w:top w:val="outset" w:sz="6" w:space="0" w:color="auto"/>
              <w:left w:val="outset" w:sz="6" w:space="0" w:color="auto"/>
              <w:bottom w:val="outset" w:sz="6" w:space="0" w:color="auto"/>
              <w:right w:val="outset" w:sz="6" w:space="0" w:color="auto"/>
            </w:tcBorders>
            <w:shd w:val="clear" w:color="auto" w:fill="E0E0BE"/>
            <w:vAlign w:val="center"/>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he, she, it</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was III</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we, you, they</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were III</w:t>
            </w:r>
          </w:p>
        </w:tc>
        <w:tc>
          <w:tcPr>
            <w:tcW w:w="2408"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he, she, it</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was being III</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we, you, they</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were being III</w:t>
            </w:r>
          </w:p>
        </w:tc>
        <w:tc>
          <w:tcPr>
            <w:tcW w:w="2544" w:type="dxa"/>
            <w:tcBorders>
              <w:top w:val="outset" w:sz="6" w:space="0" w:color="auto"/>
              <w:left w:val="outset" w:sz="6" w:space="0" w:color="auto"/>
              <w:bottom w:val="outset" w:sz="6" w:space="0" w:color="auto"/>
              <w:right w:val="outset" w:sz="6" w:space="0" w:color="auto"/>
            </w:tcBorders>
            <w:shd w:val="clear" w:color="auto" w:fill="E0E0BE"/>
            <w:vAlign w:val="center"/>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he, she, it, we, you, they</w:t>
            </w:r>
            <w:r w:rsidRPr="00857E06">
              <w:rPr>
                <w:rFonts w:ascii="Calibri" w:eastAsia="Times New Roman" w:hAnsi="Calibri" w:cs="Times New Roman"/>
                <w:b/>
                <w:bCs/>
                <w:lang w:val="en-US" w:eastAsia="ru-RU"/>
              </w:rPr>
              <w:t>         + had been III</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val="en-US" w:eastAsia="ru-RU"/>
              </w:rPr>
              <w:t>-----</w:t>
            </w:r>
          </w:p>
        </w:tc>
      </w:tr>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jc w:val="right"/>
              <w:rPr>
                <w:rFonts w:ascii="Arial" w:eastAsia="Times New Roman" w:hAnsi="Arial" w:cs="Arial"/>
                <w:sz w:val="20"/>
                <w:szCs w:val="20"/>
                <w:lang w:eastAsia="ru-RU"/>
              </w:rPr>
            </w:pPr>
            <w:r w:rsidRPr="00857E06">
              <w:rPr>
                <w:rFonts w:ascii="Arial" w:eastAsia="Times New Roman" w:hAnsi="Arial" w:cs="Arial"/>
                <w:sz w:val="20"/>
                <w:szCs w:val="20"/>
                <w:lang w:eastAsia="ru-RU"/>
              </w:rPr>
              <w:t>Пример:</w:t>
            </w:r>
          </w:p>
        </w:tc>
        <w:tc>
          <w:tcPr>
            <w:tcW w:w="198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 xml:space="preserve">was </w:t>
            </w:r>
            <w:r w:rsidRPr="00857E06">
              <w:rPr>
                <w:rFonts w:ascii="Arial" w:eastAsia="Times New Roman" w:hAnsi="Arial" w:cs="Arial"/>
                <w:sz w:val="20"/>
                <w:szCs w:val="20"/>
                <w:lang w:val="en-US" w:eastAsia="ru-RU"/>
              </w:rPr>
              <w:t>ask</w:t>
            </w:r>
            <w:r w:rsidRPr="00857E06">
              <w:rPr>
                <w:rFonts w:ascii="Arial" w:eastAsia="Times New Roman" w:hAnsi="Arial" w:cs="Arial"/>
                <w:b/>
                <w:bCs/>
                <w:sz w:val="20"/>
                <w:szCs w:val="20"/>
                <w:lang w:val="en-US" w:eastAsia="ru-RU"/>
              </w:rPr>
              <w:t>ed</w:t>
            </w:r>
          </w:p>
        </w:tc>
        <w:tc>
          <w:tcPr>
            <w:tcW w:w="2408"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was being</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254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had been</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eastAsia="ru-RU"/>
              </w:rPr>
              <w:t> </w:t>
            </w:r>
          </w:p>
        </w:tc>
      </w:tr>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vAlign w:val="center"/>
          </w:tcPr>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b/>
                <w:bCs/>
                <w:sz w:val="20"/>
                <w:szCs w:val="20"/>
                <w:lang w:val="en-US" w:eastAsia="ru-RU"/>
              </w:rPr>
              <w:t>Future</w:t>
            </w:r>
          </w:p>
          <w:p w:rsidR="00857E06" w:rsidRPr="00857E06" w:rsidRDefault="00857E06" w:rsidP="00857E06">
            <w:pPr>
              <w:spacing w:after="0" w:line="240" w:lineRule="auto"/>
              <w:jc w:val="center"/>
              <w:rPr>
                <w:rFonts w:ascii="Arial" w:eastAsia="Times New Roman" w:hAnsi="Arial" w:cs="Arial"/>
                <w:sz w:val="20"/>
                <w:szCs w:val="20"/>
                <w:lang w:eastAsia="ru-RU"/>
              </w:rPr>
            </w:pPr>
            <w:r w:rsidRPr="00857E06">
              <w:rPr>
                <w:rFonts w:ascii="Arial" w:eastAsia="Times New Roman" w:hAnsi="Arial" w:cs="Arial"/>
                <w:i/>
                <w:iCs/>
                <w:sz w:val="20"/>
                <w:szCs w:val="20"/>
                <w:lang w:eastAsia="ru-RU"/>
              </w:rPr>
              <w:t>Будущее</w:t>
            </w:r>
          </w:p>
        </w:tc>
        <w:tc>
          <w:tcPr>
            <w:tcW w:w="1984"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we</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w:t>
            </w:r>
            <w:r w:rsidRPr="00857E06">
              <w:rPr>
                <w:rFonts w:ascii="Calibri" w:eastAsia="Times New Roman" w:hAnsi="Calibri" w:cs="Times New Roman"/>
                <w:b/>
                <w:bCs/>
                <w:lang w:val="en-US" w:eastAsia="ru-RU"/>
              </w:rPr>
              <w:t>+ shall be III</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he, she, it, you, they</w:t>
            </w:r>
          </w:p>
          <w:p w:rsidR="00857E06" w:rsidRPr="00857E06" w:rsidRDefault="00857E06" w:rsidP="00857E06">
            <w:pPr>
              <w:spacing w:after="0" w:line="240" w:lineRule="auto"/>
              <w:ind w:left="60" w:right="60"/>
              <w:jc w:val="right"/>
              <w:rPr>
                <w:rFonts w:ascii="Calibri" w:eastAsia="Times New Roman" w:hAnsi="Calibri" w:cs="Times New Roman"/>
                <w:lang w:eastAsia="ru-RU"/>
              </w:rPr>
            </w:pPr>
            <w:r w:rsidRPr="00857E06">
              <w:rPr>
                <w:rFonts w:ascii="Calibri" w:eastAsia="Times New Roman" w:hAnsi="Calibri" w:cs="Times New Roman"/>
                <w:lang w:val="en-US" w:eastAsia="ru-RU"/>
              </w:rPr>
              <w:t> </w:t>
            </w:r>
            <w:r w:rsidRPr="00857E06">
              <w:rPr>
                <w:rFonts w:ascii="Calibri" w:eastAsia="Times New Roman" w:hAnsi="Calibri" w:cs="Times New Roman"/>
                <w:b/>
                <w:bCs/>
                <w:lang w:val="en-US" w:eastAsia="ru-RU"/>
              </w:rPr>
              <w:t>+ will be III</w:t>
            </w:r>
          </w:p>
        </w:tc>
        <w:tc>
          <w:tcPr>
            <w:tcW w:w="2408" w:type="dxa"/>
            <w:tcBorders>
              <w:top w:val="outset" w:sz="6" w:space="0" w:color="auto"/>
              <w:left w:val="outset" w:sz="6" w:space="0" w:color="auto"/>
              <w:bottom w:val="outset" w:sz="6" w:space="0" w:color="auto"/>
              <w:right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val="en-US" w:eastAsia="ru-RU"/>
              </w:rPr>
              <w:t>-----</w:t>
            </w:r>
          </w:p>
        </w:tc>
        <w:tc>
          <w:tcPr>
            <w:tcW w:w="2544"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we</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w:t>
            </w:r>
            <w:r w:rsidRPr="00857E06">
              <w:rPr>
                <w:rFonts w:ascii="Calibri" w:eastAsia="Times New Roman" w:hAnsi="Calibri" w:cs="Times New Roman"/>
                <w:b/>
                <w:bCs/>
                <w:lang w:val="en-US" w:eastAsia="ru-RU"/>
              </w:rPr>
              <w:t xml:space="preserve">+ shall have been III </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 he, she, it, you, they</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w:t>
            </w:r>
            <w:r w:rsidRPr="00857E06">
              <w:rPr>
                <w:rFonts w:ascii="Calibri" w:eastAsia="Times New Roman" w:hAnsi="Calibri" w:cs="Times New Roman"/>
                <w:b/>
                <w:bCs/>
                <w:lang w:val="en-US" w:eastAsia="ru-RU"/>
              </w:rPr>
              <w:t>+ will have been III</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val="en-US" w:eastAsia="ru-RU"/>
              </w:rPr>
              <w:t>-----</w:t>
            </w:r>
          </w:p>
        </w:tc>
      </w:tr>
      <w:tr w:rsidR="00857E06" w:rsidRPr="00452D70" w:rsidTr="00857E06">
        <w:trPr>
          <w:tblCellSpacing w:w="0" w:type="dxa"/>
        </w:trPr>
        <w:tc>
          <w:tcPr>
            <w:tcW w:w="1272" w:type="dxa"/>
            <w:tcBorders>
              <w:top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jc w:val="right"/>
              <w:rPr>
                <w:rFonts w:ascii="Arial" w:eastAsia="Times New Roman" w:hAnsi="Arial" w:cs="Arial"/>
                <w:sz w:val="20"/>
                <w:szCs w:val="20"/>
                <w:lang w:eastAsia="ru-RU"/>
              </w:rPr>
            </w:pPr>
            <w:r w:rsidRPr="00857E06">
              <w:rPr>
                <w:rFonts w:ascii="Arial" w:eastAsia="Times New Roman" w:hAnsi="Arial" w:cs="Arial"/>
                <w:sz w:val="20"/>
                <w:szCs w:val="20"/>
                <w:lang w:eastAsia="ru-RU"/>
              </w:rPr>
              <w:t>Пример:</w:t>
            </w:r>
          </w:p>
        </w:tc>
        <w:tc>
          <w:tcPr>
            <w:tcW w:w="198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shall be</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2408"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rPr>
                <w:rFonts w:ascii="Calibri" w:eastAsia="Times New Roman" w:hAnsi="Calibri" w:cs="Times New Roman"/>
                <w:lang w:eastAsia="ru-RU"/>
              </w:rPr>
            </w:pPr>
            <w:r w:rsidRPr="00857E06">
              <w:rPr>
                <w:rFonts w:ascii="Calibri" w:eastAsia="Times New Roman" w:hAnsi="Calibri" w:cs="Times New Roman"/>
                <w:lang w:eastAsia="ru-RU"/>
              </w:rPr>
              <w:t> </w:t>
            </w:r>
          </w:p>
        </w:tc>
        <w:tc>
          <w:tcPr>
            <w:tcW w:w="254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val="en-US"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shall have been</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val="en-US" w:eastAsia="ru-RU"/>
              </w:rPr>
            </w:pPr>
            <w:r w:rsidRPr="00857E06">
              <w:rPr>
                <w:rFonts w:ascii="Calibri" w:eastAsia="Times New Roman" w:hAnsi="Calibri" w:cs="Times New Roman"/>
                <w:lang w:val="en-US" w:eastAsia="ru-RU"/>
              </w:rPr>
              <w:t> </w:t>
            </w:r>
          </w:p>
        </w:tc>
      </w:tr>
      <w:tr w:rsidR="00857E06" w:rsidRPr="00857E06" w:rsidTr="00857E06">
        <w:trPr>
          <w:tblCellSpacing w:w="0" w:type="dxa"/>
        </w:trPr>
        <w:tc>
          <w:tcPr>
            <w:tcW w:w="1272" w:type="dxa"/>
            <w:tcBorders>
              <w:top w:val="outset" w:sz="6" w:space="0" w:color="auto"/>
              <w:bottom w:val="outset" w:sz="6" w:space="0" w:color="auto"/>
              <w:right w:val="outset" w:sz="6" w:space="0" w:color="auto"/>
            </w:tcBorders>
            <w:shd w:val="clear" w:color="auto" w:fill="EAECF2"/>
            <w:vAlign w:val="center"/>
          </w:tcPr>
          <w:p w:rsidR="00857E06" w:rsidRPr="00857E06" w:rsidRDefault="00857E06" w:rsidP="00857E06">
            <w:pPr>
              <w:spacing w:after="0" w:line="240" w:lineRule="auto"/>
              <w:jc w:val="center"/>
              <w:rPr>
                <w:rFonts w:ascii="Arial" w:eastAsia="Times New Roman" w:hAnsi="Arial" w:cs="Arial"/>
                <w:sz w:val="20"/>
                <w:szCs w:val="20"/>
                <w:lang w:val="en-US" w:eastAsia="ru-RU"/>
              </w:rPr>
            </w:pPr>
            <w:r w:rsidRPr="00857E06">
              <w:rPr>
                <w:rFonts w:ascii="Arial" w:eastAsia="Times New Roman" w:hAnsi="Arial" w:cs="Arial"/>
                <w:b/>
                <w:bCs/>
                <w:sz w:val="20"/>
                <w:szCs w:val="20"/>
                <w:lang w:val="en-US" w:eastAsia="ru-RU"/>
              </w:rPr>
              <w:t>Future in the Past</w:t>
            </w:r>
          </w:p>
          <w:p w:rsidR="00857E06" w:rsidRPr="00857E06" w:rsidRDefault="00857E06" w:rsidP="00857E06">
            <w:pPr>
              <w:spacing w:after="0" w:line="240" w:lineRule="auto"/>
              <w:jc w:val="center"/>
              <w:rPr>
                <w:rFonts w:ascii="Arial" w:eastAsia="Times New Roman" w:hAnsi="Arial" w:cs="Arial"/>
                <w:sz w:val="20"/>
                <w:szCs w:val="20"/>
                <w:lang w:val="en-US" w:eastAsia="ru-RU"/>
              </w:rPr>
            </w:pPr>
            <w:r w:rsidRPr="00857E06">
              <w:rPr>
                <w:rFonts w:ascii="Arial" w:eastAsia="Times New Roman" w:hAnsi="Arial" w:cs="Arial"/>
                <w:i/>
                <w:iCs/>
                <w:sz w:val="20"/>
                <w:szCs w:val="20"/>
                <w:lang w:eastAsia="ru-RU"/>
              </w:rPr>
              <w:t>Будущее</w:t>
            </w:r>
            <w:r w:rsidRPr="00857E06">
              <w:rPr>
                <w:rFonts w:ascii="Arial" w:eastAsia="Times New Roman" w:hAnsi="Arial" w:cs="Arial"/>
                <w:i/>
                <w:iCs/>
                <w:sz w:val="20"/>
                <w:szCs w:val="20"/>
                <w:lang w:val="en-US" w:eastAsia="ru-RU"/>
              </w:rPr>
              <w:t xml:space="preserve"> </w:t>
            </w:r>
            <w:r w:rsidRPr="00857E06">
              <w:rPr>
                <w:rFonts w:ascii="Arial" w:eastAsia="Times New Roman" w:hAnsi="Arial" w:cs="Arial"/>
                <w:i/>
                <w:iCs/>
                <w:sz w:val="20"/>
                <w:szCs w:val="20"/>
                <w:lang w:eastAsia="ru-RU"/>
              </w:rPr>
              <w:t>в</w:t>
            </w:r>
            <w:r w:rsidRPr="00857E06">
              <w:rPr>
                <w:rFonts w:ascii="Arial" w:eastAsia="Times New Roman" w:hAnsi="Arial" w:cs="Arial"/>
                <w:i/>
                <w:iCs/>
                <w:sz w:val="20"/>
                <w:szCs w:val="20"/>
                <w:lang w:val="en-US" w:eastAsia="ru-RU"/>
              </w:rPr>
              <w:t xml:space="preserve"> </w:t>
            </w:r>
            <w:r w:rsidRPr="00857E06">
              <w:rPr>
                <w:rFonts w:ascii="Arial" w:eastAsia="Times New Roman" w:hAnsi="Arial" w:cs="Arial"/>
                <w:i/>
                <w:iCs/>
                <w:sz w:val="20"/>
                <w:szCs w:val="20"/>
                <w:lang w:eastAsia="ru-RU"/>
              </w:rPr>
              <w:t>прошедшем</w:t>
            </w:r>
          </w:p>
        </w:tc>
        <w:tc>
          <w:tcPr>
            <w:tcW w:w="1984"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we</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w:t>
            </w:r>
            <w:r w:rsidRPr="00857E06">
              <w:rPr>
                <w:rFonts w:ascii="Calibri" w:eastAsia="Times New Roman" w:hAnsi="Calibri" w:cs="Times New Roman"/>
                <w:b/>
                <w:bCs/>
                <w:lang w:val="en-US" w:eastAsia="ru-RU"/>
              </w:rPr>
              <w:t>+ should be III</w:t>
            </w:r>
            <w:r w:rsidRPr="00857E06">
              <w:rPr>
                <w:rFonts w:ascii="Calibri" w:eastAsia="Times New Roman" w:hAnsi="Calibri" w:cs="Times New Roman"/>
                <w:lang w:val="en-US" w:eastAsia="ru-RU"/>
              </w:rPr>
              <w:t xml:space="preserve"> </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he, she, you, they</w:t>
            </w:r>
          </w:p>
          <w:p w:rsidR="00857E06" w:rsidRPr="00857E06" w:rsidRDefault="00857E06" w:rsidP="00857E06">
            <w:pPr>
              <w:spacing w:after="0" w:line="240" w:lineRule="auto"/>
              <w:ind w:left="60" w:right="60"/>
              <w:jc w:val="right"/>
              <w:rPr>
                <w:rFonts w:ascii="Calibri" w:eastAsia="Times New Roman" w:hAnsi="Calibri" w:cs="Times New Roman"/>
                <w:lang w:eastAsia="ru-RU"/>
              </w:rPr>
            </w:pPr>
            <w:r w:rsidRPr="00857E06">
              <w:rPr>
                <w:rFonts w:ascii="Calibri" w:eastAsia="Times New Roman" w:hAnsi="Calibri" w:cs="Times New Roman"/>
                <w:lang w:val="en-US" w:eastAsia="ru-RU"/>
              </w:rPr>
              <w:t> </w:t>
            </w:r>
            <w:r w:rsidRPr="00857E06">
              <w:rPr>
                <w:rFonts w:ascii="Calibri" w:eastAsia="Times New Roman" w:hAnsi="Calibri" w:cs="Times New Roman"/>
                <w:b/>
                <w:bCs/>
                <w:lang w:val="en-US" w:eastAsia="ru-RU"/>
              </w:rPr>
              <w:t>+ would be III</w:t>
            </w:r>
          </w:p>
        </w:tc>
        <w:tc>
          <w:tcPr>
            <w:tcW w:w="2408" w:type="dxa"/>
            <w:tcBorders>
              <w:top w:val="outset" w:sz="6" w:space="0" w:color="auto"/>
              <w:left w:val="outset" w:sz="6" w:space="0" w:color="auto"/>
              <w:bottom w:val="outset" w:sz="6" w:space="0" w:color="auto"/>
              <w:right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val="en-US" w:eastAsia="ru-RU"/>
              </w:rPr>
              <w:t>-----</w:t>
            </w:r>
          </w:p>
        </w:tc>
        <w:tc>
          <w:tcPr>
            <w:tcW w:w="2544" w:type="dxa"/>
            <w:tcBorders>
              <w:top w:val="outset" w:sz="6" w:space="0" w:color="auto"/>
              <w:left w:val="outset" w:sz="6" w:space="0" w:color="auto"/>
              <w:bottom w:val="outset" w:sz="6" w:space="0" w:color="auto"/>
              <w:right w:val="outset" w:sz="6" w:space="0" w:color="auto"/>
            </w:tcBorders>
            <w:shd w:val="clear" w:color="auto" w:fill="E0E0BE"/>
          </w:tcPr>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I, we</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b/>
                <w:bCs/>
                <w:lang w:val="en-US" w:eastAsia="ru-RU"/>
              </w:rPr>
              <w:t xml:space="preserve">+ should have been III </w:t>
            </w:r>
          </w:p>
          <w:p w:rsidR="00857E06" w:rsidRPr="00857E06" w:rsidRDefault="00857E06" w:rsidP="00857E06">
            <w:pPr>
              <w:spacing w:after="0" w:line="240" w:lineRule="auto"/>
              <w:ind w:left="60" w:right="60"/>
              <w:rPr>
                <w:rFonts w:ascii="Calibri" w:eastAsia="Times New Roman" w:hAnsi="Calibri" w:cs="Times New Roman"/>
                <w:lang w:val="en-US" w:eastAsia="ru-RU"/>
              </w:rPr>
            </w:pPr>
            <w:r w:rsidRPr="00857E06">
              <w:rPr>
                <w:rFonts w:ascii="Calibri" w:eastAsia="Times New Roman" w:hAnsi="Calibri" w:cs="Times New Roman"/>
                <w:lang w:val="en-US" w:eastAsia="ru-RU"/>
              </w:rPr>
              <w:t> he, she, it, you, they</w:t>
            </w:r>
          </w:p>
          <w:p w:rsidR="00857E06" w:rsidRPr="00857E06" w:rsidRDefault="00857E06" w:rsidP="00857E06">
            <w:pPr>
              <w:spacing w:after="0" w:line="240" w:lineRule="auto"/>
              <w:ind w:left="60" w:right="60"/>
              <w:jc w:val="right"/>
              <w:rPr>
                <w:rFonts w:ascii="Calibri" w:eastAsia="Times New Roman" w:hAnsi="Calibri" w:cs="Times New Roman"/>
                <w:lang w:val="en-US" w:eastAsia="ru-RU"/>
              </w:rPr>
            </w:pPr>
            <w:r w:rsidRPr="00857E06">
              <w:rPr>
                <w:rFonts w:ascii="Calibri" w:eastAsia="Times New Roman" w:hAnsi="Calibri" w:cs="Times New Roman"/>
                <w:lang w:val="en-US" w:eastAsia="ru-RU"/>
              </w:rPr>
              <w:t> </w:t>
            </w:r>
            <w:r w:rsidRPr="00857E06">
              <w:rPr>
                <w:rFonts w:ascii="Calibri" w:eastAsia="Times New Roman" w:hAnsi="Calibri" w:cs="Times New Roman"/>
                <w:b/>
                <w:bCs/>
                <w:lang w:val="en-US" w:eastAsia="ru-RU"/>
              </w:rPr>
              <w:t>+ would have been III</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eastAsia="ru-RU"/>
              </w:rPr>
            </w:pPr>
            <w:r w:rsidRPr="00857E06">
              <w:rPr>
                <w:rFonts w:ascii="Calibri" w:eastAsia="Times New Roman" w:hAnsi="Calibri" w:cs="Times New Roman"/>
                <w:lang w:val="en-US" w:eastAsia="ru-RU"/>
              </w:rPr>
              <w:t>-----</w:t>
            </w:r>
          </w:p>
        </w:tc>
      </w:tr>
      <w:tr w:rsidR="00857E06" w:rsidRPr="00452D70" w:rsidTr="00857E06">
        <w:trPr>
          <w:tblCellSpacing w:w="0" w:type="dxa"/>
        </w:trPr>
        <w:tc>
          <w:tcPr>
            <w:tcW w:w="1272" w:type="dxa"/>
            <w:tcBorders>
              <w:top w:val="outset" w:sz="6" w:space="0" w:color="auto"/>
              <w:bottom w:val="outset" w:sz="6" w:space="0" w:color="auto"/>
              <w:right w:val="outset" w:sz="6" w:space="0" w:color="auto"/>
            </w:tcBorders>
            <w:shd w:val="clear" w:color="auto" w:fill="EAECF2"/>
          </w:tcPr>
          <w:p w:rsidR="00857E06" w:rsidRPr="00857E06" w:rsidRDefault="00857E06" w:rsidP="00857E06">
            <w:pPr>
              <w:spacing w:after="0" w:line="240" w:lineRule="auto"/>
              <w:jc w:val="right"/>
              <w:rPr>
                <w:rFonts w:ascii="Arial" w:eastAsia="Times New Roman" w:hAnsi="Arial" w:cs="Arial"/>
                <w:sz w:val="20"/>
                <w:szCs w:val="20"/>
                <w:lang w:eastAsia="ru-RU"/>
              </w:rPr>
            </w:pPr>
            <w:r w:rsidRPr="00857E06">
              <w:rPr>
                <w:rFonts w:ascii="Arial" w:eastAsia="Times New Roman" w:hAnsi="Arial" w:cs="Arial"/>
                <w:sz w:val="20"/>
                <w:szCs w:val="20"/>
                <w:lang w:eastAsia="ru-RU"/>
              </w:rPr>
              <w:t>Пример:</w:t>
            </w:r>
          </w:p>
        </w:tc>
        <w:tc>
          <w:tcPr>
            <w:tcW w:w="198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should</w:t>
            </w:r>
            <w:r w:rsidRPr="00857E06">
              <w:rPr>
                <w:rFonts w:ascii="Arial" w:eastAsia="Times New Roman" w:hAnsi="Arial" w:cs="Arial"/>
                <w:sz w:val="20"/>
                <w:szCs w:val="20"/>
                <w:lang w:val="en-US" w:eastAsia="ru-RU"/>
              </w:rPr>
              <w:t xml:space="preserve"> </w:t>
            </w:r>
            <w:r w:rsidRPr="00857E06">
              <w:rPr>
                <w:rFonts w:ascii="Arial" w:eastAsia="Times New Roman" w:hAnsi="Arial" w:cs="Arial"/>
                <w:b/>
                <w:bCs/>
                <w:sz w:val="20"/>
                <w:szCs w:val="20"/>
                <w:lang w:val="en-US" w:eastAsia="ru-RU"/>
              </w:rPr>
              <w:t>be</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2408"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rPr>
                <w:rFonts w:ascii="Calibri" w:eastAsia="Times New Roman" w:hAnsi="Calibri" w:cs="Times New Roman"/>
                <w:lang w:eastAsia="ru-RU"/>
              </w:rPr>
            </w:pPr>
            <w:r w:rsidRPr="00857E06">
              <w:rPr>
                <w:rFonts w:ascii="Calibri" w:eastAsia="Times New Roman" w:hAnsi="Calibri" w:cs="Times New Roman"/>
                <w:lang w:eastAsia="ru-RU"/>
              </w:rPr>
              <w:t> </w:t>
            </w:r>
          </w:p>
        </w:tc>
        <w:tc>
          <w:tcPr>
            <w:tcW w:w="2544" w:type="dxa"/>
            <w:tcBorders>
              <w:top w:val="outset" w:sz="6" w:space="0" w:color="auto"/>
              <w:left w:val="outset" w:sz="6" w:space="0" w:color="auto"/>
              <w:bottom w:val="outset" w:sz="6" w:space="0" w:color="auto"/>
              <w:right w:val="outset" w:sz="6" w:space="0" w:color="auto"/>
            </w:tcBorders>
          </w:tcPr>
          <w:p w:rsidR="00857E06" w:rsidRPr="00857E06" w:rsidRDefault="00857E06" w:rsidP="00857E06">
            <w:pPr>
              <w:spacing w:after="0" w:line="240" w:lineRule="auto"/>
              <w:ind w:left="45"/>
              <w:rPr>
                <w:rFonts w:ascii="Arial" w:eastAsia="Times New Roman" w:hAnsi="Arial" w:cs="Arial"/>
                <w:sz w:val="20"/>
                <w:szCs w:val="20"/>
                <w:lang w:val="en-US" w:eastAsia="ru-RU"/>
              </w:rPr>
            </w:pPr>
            <w:r w:rsidRPr="00857E06">
              <w:rPr>
                <w:rFonts w:ascii="Arial" w:eastAsia="Times New Roman" w:hAnsi="Arial" w:cs="Arial"/>
                <w:sz w:val="20"/>
                <w:szCs w:val="20"/>
                <w:lang w:val="en-US" w:eastAsia="ru-RU"/>
              </w:rPr>
              <w:t xml:space="preserve">I </w:t>
            </w:r>
            <w:r w:rsidRPr="00857E06">
              <w:rPr>
                <w:rFonts w:ascii="Arial" w:eastAsia="Times New Roman" w:hAnsi="Arial" w:cs="Arial"/>
                <w:b/>
                <w:bCs/>
                <w:sz w:val="20"/>
                <w:szCs w:val="20"/>
                <w:lang w:val="en-US" w:eastAsia="ru-RU"/>
              </w:rPr>
              <w:t>should have been</w:t>
            </w:r>
            <w:r w:rsidRPr="00857E06">
              <w:rPr>
                <w:rFonts w:ascii="Arial" w:eastAsia="Times New Roman" w:hAnsi="Arial" w:cs="Arial"/>
                <w:sz w:val="20"/>
                <w:szCs w:val="20"/>
                <w:lang w:val="en-US" w:eastAsia="ru-RU"/>
              </w:rPr>
              <w:t xml:space="preserve"> ask</w:t>
            </w:r>
            <w:r w:rsidRPr="00857E06">
              <w:rPr>
                <w:rFonts w:ascii="Arial" w:eastAsia="Times New Roman" w:hAnsi="Arial" w:cs="Arial"/>
                <w:b/>
                <w:bCs/>
                <w:sz w:val="20"/>
                <w:szCs w:val="20"/>
                <w:lang w:val="en-US" w:eastAsia="ru-RU"/>
              </w:rPr>
              <w:t>ed</w:t>
            </w:r>
          </w:p>
        </w:tc>
        <w:tc>
          <w:tcPr>
            <w:tcW w:w="1152" w:type="dxa"/>
            <w:tcBorders>
              <w:top w:val="outset" w:sz="6" w:space="0" w:color="auto"/>
              <w:left w:val="outset" w:sz="6" w:space="0" w:color="auto"/>
              <w:bottom w:val="outset" w:sz="6" w:space="0" w:color="auto"/>
            </w:tcBorders>
            <w:shd w:val="clear" w:color="auto" w:fill="FFFFFF"/>
            <w:vAlign w:val="center"/>
          </w:tcPr>
          <w:p w:rsidR="00857E06" w:rsidRPr="00857E06" w:rsidRDefault="00857E06" w:rsidP="00857E06">
            <w:pPr>
              <w:spacing w:after="0" w:line="240" w:lineRule="auto"/>
              <w:jc w:val="center"/>
              <w:rPr>
                <w:rFonts w:ascii="Calibri" w:eastAsia="Times New Roman" w:hAnsi="Calibri" w:cs="Times New Roman"/>
                <w:lang w:val="en-US" w:eastAsia="ru-RU"/>
              </w:rPr>
            </w:pPr>
            <w:r w:rsidRPr="00857E06">
              <w:rPr>
                <w:rFonts w:ascii="Calibri" w:eastAsia="Times New Roman" w:hAnsi="Calibri" w:cs="Times New Roman"/>
                <w:lang w:val="en-US" w:eastAsia="ru-RU"/>
              </w:rPr>
              <w:t> </w:t>
            </w:r>
          </w:p>
        </w:tc>
      </w:tr>
    </w:tbl>
    <w:p w:rsidR="00857E06" w:rsidRPr="00857E06" w:rsidRDefault="00857E06" w:rsidP="00857E06">
      <w:pPr>
        <w:tabs>
          <w:tab w:val="left" w:pos="2010"/>
          <w:tab w:val="left" w:pos="237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Приставка –</w:t>
      </w:r>
      <w:r w:rsidRPr="00857E06">
        <w:rPr>
          <w:rFonts w:ascii="Times New Roman" w:eastAsia="Times New Roman" w:hAnsi="Times New Roman" w:cs="Times New Roman"/>
          <w:b/>
          <w:spacing w:val="-6"/>
          <w:sz w:val="28"/>
          <w:szCs w:val="28"/>
          <w:lang w:val="en-US" w:eastAsia="ru-RU"/>
        </w:rPr>
        <w:t>re</w:t>
      </w:r>
      <w:r w:rsidRPr="00857E06">
        <w:rPr>
          <w:rFonts w:ascii="Times New Roman" w:eastAsia="Times New Roman" w:hAnsi="Times New Roman" w:cs="Times New Roman"/>
          <w:b/>
          <w:spacing w:val="-6"/>
          <w:sz w:val="28"/>
          <w:szCs w:val="28"/>
          <w:lang w:eastAsia="ru-RU"/>
        </w:rPr>
        <w:t xml:space="preserve"> </w:t>
      </w:r>
      <w:r w:rsidRPr="00857E06">
        <w:rPr>
          <w:rFonts w:ascii="Times New Roman" w:eastAsia="Times New Roman" w:hAnsi="Times New Roman" w:cs="Times New Roman"/>
          <w:spacing w:val="-6"/>
          <w:sz w:val="28"/>
          <w:szCs w:val="28"/>
          <w:lang w:eastAsia="ru-RU"/>
        </w:rPr>
        <w:t xml:space="preserve">обозначает повторность  действия - </w:t>
      </w:r>
      <w:r w:rsidRPr="00857E06">
        <w:rPr>
          <w:rFonts w:ascii="Times New Roman" w:eastAsia="Times New Roman" w:hAnsi="Times New Roman" w:cs="Times New Roman"/>
          <w:spacing w:val="-6"/>
          <w:sz w:val="28"/>
          <w:szCs w:val="28"/>
          <w:lang w:val="en-US" w:eastAsia="ru-RU"/>
        </w:rPr>
        <w:t>rewrite</w:t>
      </w:r>
      <w:r w:rsidRPr="00857E06">
        <w:rPr>
          <w:rFonts w:ascii="Times New Roman" w:eastAsia="Times New Roman" w:hAnsi="Times New Roman" w:cs="Times New Roman"/>
          <w:spacing w:val="-6"/>
          <w:sz w:val="28"/>
          <w:szCs w:val="28"/>
          <w:lang w:eastAsia="ru-RU"/>
        </w:rPr>
        <w:t xml:space="preserve"> переписать, </w:t>
      </w:r>
    </w:p>
    <w:p w:rsidR="00857E06" w:rsidRPr="00857E06" w:rsidRDefault="00857E06" w:rsidP="00857E06">
      <w:pPr>
        <w:tabs>
          <w:tab w:val="left" w:pos="2010"/>
          <w:tab w:val="left" w:pos="237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обратное действие   </w:t>
      </w:r>
      <w:r w:rsidRPr="00857E06">
        <w:rPr>
          <w:rFonts w:ascii="Times New Roman" w:eastAsia="Times New Roman" w:hAnsi="Times New Roman" w:cs="Times New Roman"/>
          <w:spacing w:val="-6"/>
          <w:sz w:val="28"/>
          <w:szCs w:val="28"/>
          <w:lang w:val="en-US" w:eastAsia="ru-RU"/>
        </w:rPr>
        <w:t>to</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act</w:t>
      </w:r>
      <w:r w:rsidRPr="00857E06">
        <w:rPr>
          <w:rFonts w:ascii="Times New Roman" w:eastAsia="Times New Roman" w:hAnsi="Times New Roman" w:cs="Times New Roman"/>
          <w:spacing w:val="-6"/>
          <w:sz w:val="28"/>
          <w:szCs w:val="28"/>
          <w:lang w:eastAsia="ru-RU"/>
        </w:rPr>
        <w:t xml:space="preserve"> – действовать -  </w:t>
      </w:r>
      <w:r w:rsidRPr="00857E06">
        <w:rPr>
          <w:rFonts w:ascii="Times New Roman" w:eastAsia="Times New Roman" w:hAnsi="Times New Roman" w:cs="Times New Roman"/>
          <w:spacing w:val="-6"/>
          <w:sz w:val="28"/>
          <w:szCs w:val="28"/>
          <w:lang w:val="en-US" w:eastAsia="ru-RU"/>
        </w:rPr>
        <w:t>react</w:t>
      </w:r>
      <w:r w:rsidRPr="00857E06">
        <w:rPr>
          <w:rFonts w:ascii="Times New Roman" w:eastAsia="Times New Roman" w:hAnsi="Times New Roman" w:cs="Times New Roman"/>
          <w:spacing w:val="-6"/>
          <w:sz w:val="28"/>
          <w:szCs w:val="28"/>
          <w:lang w:eastAsia="ru-RU"/>
        </w:rPr>
        <w:t xml:space="preserve"> – воздействовать .</w:t>
      </w:r>
    </w:p>
    <w:p w:rsidR="00857E06" w:rsidRPr="00857E06" w:rsidRDefault="00857E06" w:rsidP="00857E06">
      <w:pPr>
        <w:tabs>
          <w:tab w:val="left" w:pos="2010"/>
          <w:tab w:val="left" w:pos="237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Основные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суффиксы</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tabs>
          <w:tab w:val="left" w:pos="2010"/>
          <w:tab w:val="left" w:pos="237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Суффиксы</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существительных</w:t>
      </w:r>
      <w:r w:rsidRPr="00857E06">
        <w:rPr>
          <w:rFonts w:ascii="Times New Roman" w:eastAsia="Times New Roman" w:hAnsi="Times New Roman" w:cs="Times New Roman"/>
          <w:spacing w:val="-6"/>
          <w:sz w:val="28"/>
          <w:szCs w:val="28"/>
          <w:lang w:val="en-US" w:eastAsia="ru-RU"/>
        </w:rPr>
        <w:t xml:space="preserve"> : age, -ance, -ancy, -er, -or,-ian, -ing, -ion, -ity, - ist, -ment,-ness, -th, -uze, -y.</w:t>
      </w:r>
    </w:p>
    <w:p w:rsidR="00857E06" w:rsidRPr="00857E06" w:rsidRDefault="00857E06" w:rsidP="00857E06">
      <w:pPr>
        <w:tabs>
          <w:tab w:val="left" w:pos="2010"/>
          <w:tab w:val="left" w:pos="237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Суффиксы</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прилагательных</w:t>
      </w:r>
      <w:r w:rsidRPr="00857E06">
        <w:rPr>
          <w:rFonts w:ascii="Times New Roman" w:eastAsia="Times New Roman" w:hAnsi="Times New Roman" w:cs="Times New Roman"/>
          <w:spacing w:val="-6"/>
          <w:sz w:val="28"/>
          <w:szCs w:val="28"/>
          <w:lang w:val="en-US" w:eastAsia="ru-RU"/>
        </w:rPr>
        <w:t xml:space="preserve"> :  -able, -al, - ant,- ar,- ary, -ful,- ian, -ic, - ing, - ish, -less, -ous, - y/</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Суффиксы числительных : -</w:t>
      </w:r>
      <w:r w:rsidRPr="00857E06">
        <w:rPr>
          <w:rFonts w:ascii="Times New Roman" w:eastAsia="Times New Roman" w:hAnsi="Times New Roman" w:cs="Times New Roman"/>
          <w:spacing w:val="-6"/>
          <w:sz w:val="28"/>
          <w:szCs w:val="28"/>
          <w:lang w:val="en-US" w:eastAsia="ru-RU"/>
        </w:rPr>
        <w:t>th</w:t>
      </w:r>
      <w:r w:rsidRPr="00857E06">
        <w:rPr>
          <w:rFonts w:ascii="Times New Roman" w:eastAsia="Times New Roman" w:hAnsi="Times New Roman" w:cs="Times New Roman"/>
          <w:spacing w:val="-6"/>
          <w:sz w:val="28"/>
          <w:szCs w:val="28"/>
          <w:lang w:eastAsia="ru-RU"/>
        </w:rPr>
        <w:t xml:space="preserve">, - </w:t>
      </w:r>
      <w:r w:rsidRPr="00857E06">
        <w:rPr>
          <w:rFonts w:ascii="Times New Roman" w:eastAsia="Times New Roman" w:hAnsi="Times New Roman" w:cs="Times New Roman"/>
          <w:spacing w:val="-6"/>
          <w:sz w:val="28"/>
          <w:szCs w:val="28"/>
          <w:lang w:val="en-US" w:eastAsia="ru-RU"/>
        </w:rPr>
        <w:t>teen</w:t>
      </w:r>
      <w:r w:rsidRPr="00857E06">
        <w:rPr>
          <w:rFonts w:ascii="Times New Roman" w:eastAsia="Times New Roman" w:hAnsi="Times New Roman" w:cs="Times New Roman"/>
          <w:spacing w:val="-6"/>
          <w:sz w:val="28"/>
          <w:szCs w:val="28"/>
          <w:lang w:eastAsia="ru-RU"/>
        </w:rPr>
        <w:t>, -</w:t>
      </w:r>
      <w:r w:rsidRPr="00857E06">
        <w:rPr>
          <w:rFonts w:ascii="Times New Roman" w:eastAsia="Times New Roman" w:hAnsi="Times New Roman" w:cs="Times New Roman"/>
          <w:spacing w:val="-6"/>
          <w:sz w:val="28"/>
          <w:szCs w:val="28"/>
          <w:lang w:val="en-US" w:eastAsia="ru-RU"/>
        </w:rPr>
        <w:t>ty</w:t>
      </w:r>
      <w:r w:rsidRPr="00857E06">
        <w:rPr>
          <w:rFonts w:ascii="Times New Roman" w:eastAsia="Times New Roman" w:hAnsi="Times New Roman" w:cs="Times New Roman"/>
          <w:spacing w:val="-6"/>
          <w:sz w:val="28"/>
          <w:szCs w:val="28"/>
          <w:lang w:eastAsia="ru-RU"/>
        </w:rPr>
        <w: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Суффиксы наречий:- </w:t>
      </w:r>
      <w:r w:rsidRPr="00857E06">
        <w:rPr>
          <w:rFonts w:ascii="Times New Roman" w:eastAsia="Times New Roman" w:hAnsi="Times New Roman" w:cs="Times New Roman"/>
          <w:spacing w:val="-6"/>
          <w:sz w:val="28"/>
          <w:szCs w:val="28"/>
          <w:lang w:val="en-US" w:eastAsia="ru-RU"/>
        </w:rPr>
        <w:t>ly</w:t>
      </w:r>
      <w:r w:rsidRPr="00857E06">
        <w:rPr>
          <w:rFonts w:ascii="Times New Roman" w:eastAsia="Times New Roman" w:hAnsi="Times New Roman" w:cs="Times New Roman"/>
          <w:spacing w:val="-6"/>
          <w:sz w:val="28"/>
          <w:szCs w:val="28"/>
          <w:lang w:eastAsia="ru-RU"/>
        </w:rPr>
        <w: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s-ES" w:eastAsia="ru-RU"/>
        </w:rPr>
      </w:pPr>
      <w:r w:rsidRPr="00857E06">
        <w:rPr>
          <w:rFonts w:ascii="Times New Roman" w:eastAsia="Times New Roman" w:hAnsi="Times New Roman" w:cs="Times New Roman"/>
          <w:spacing w:val="-6"/>
          <w:sz w:val="28"/>
          <w:szCs w:val="28"/>
          <w:lang w:eastAsia="ru-RU"/>
        </w:rPr>
        <w:t>Суффиксы</w:t>
      </w:r>
      <w:r w:rsidRPr="00857E06">
        <w:rPr>
          <w:rFonts w:ascii="Times New Roman" w:eastAsia="Times New Roman" w:hAnsi="Times New Roman" w:cs="Times New Roman"/>
          <w:spacing w:val="-6"/>
          <w:sz w:val="28"/>
          <w:szCs w:val="28"/>
          <w:lang w:val="es-ES" w:eastAsia="ru-RU"/>
        </w:rPr>
        <w:t xml:space="preserve"> </w:t>
      </w:r>
      <w:r w:rsidRPr="00857E06">
        <w:rPr>
          <w:rFonts w:ascii="Times New Roman" w:eastAsia="Times New Roman" w:hAnsi="Times New Roman" w:cs="Times New Roman"/>
          <w:spacing w:val="-6"/>
          <w:sz w:val="28"/>
          <w:szCs w:val="28"/>
          <w:lang w:eastAsia="ru-RU"/>
        </w:rPr>
        <w:t>глаголов</w:t>
      </w:r>
      <w:r w:rsidRPr="00857E06">
        <w:rPr>
          <w:rFonts w:ascii="Times New Roman" w:eastAsia="Times New Roman" w:hAnsi="Times New Roman" w:cs="Times New Roman"/>
          <w:spacing w:val="-6"/>
          <w:sz w:val="28"/>
          <w:szCs w:val="28"/>
          <w:lang w:val="es-ES" w:eastAsia="ru-RU"/>
        </w:rPr>
        <w:t>: -ate,- ize,- y,  - en,- fy.</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s-ES" w:eastAsia="ru-RU"/>
        </w:rPr>
      </w:pPr>
      <w:r w:rsidRPr="00857E06">
        <w:rPr>
          <w:rFonts w:ascii="Times New Roman" w:eastAsia="Times New Roman" w:hAnsi="Times New Roman" w:cs="Times New Roman"/>
          <w:spacing w:val="-6"/>
          <w:sz w:val="28"/>
          <w:szCs w:val="28"/>
          <w:lang w:eastAsia="ru-RU"/>
        </w:rPr>
        <w:t>Основные</w:t>
      </w:r>
      <w:r w:rsidRPr="00857E06">
        <w:rPr>
          <w:rFonts w:ascii="Times New Roman" w:eastAsia="Times New Roman" w:hAnsi="Times New Roman" w:cs="Times New Roman"/>
          <w:spacing w:val="-6"/>
          <w:sz w:val="28"/>
          <w:szCs w:val="28"/>
          <w:lang w:val="es-ES" w:eastAsia="ru-RU"/>
        </w:rPr>
        <w:t xml:space="preserve"> </w:t>
      </w:r>
      <w:r w:rsidRPr="00857E06">
        <w:rPr>
          <w:rFonts w:ascii="Times New Roman" w:eastAsia="Times New Roman" w:hAnsi="Times New Roman" w:cs="Times New Roman"/>
          <w:spacing w:val="-6"/>
          <w:sz w:val="28"/>
          <w:szCs w:val="28"/>
          <w:lang w:eastAsia="ru-RU"/>
        </w:rPr>
        <w:t>приставки</w:t>
      </w:r>
      <w:r w:rsidRPr="00857E06">
        <w:rPr>
          <w:rFonts w:ascii="Times New Roman" w:eastAsia="Times New Roman" w:hAnsi="Times New Roman" w:cs="Times New Roman"/>
          <w:spacing w:val="-6"/>
          <w:sz w:val="28"/>
          <w:szCs w:val="28"/>
          <w:lang w:val="es-ES" w:eastAsia="ru-RU"/>
        </w:rPr>
        <w:t>a: a-, ab, be-, corn-, con-, de-, dis-, ex-, il-, im-, in-, infer-, intra-, over-, per-, pro-, re-, sub-, un-.</w:t>
      </w:r>
    </w:p>
    <w:p w:rsidR="00857E06" w:rsidRPr="00857E06" w:rsidRDefault="00857E06" w:rsidP="00857E06">
      <w:pPr>
        <w:ind w:right="450"/>
        <w:rPr>
          <w:rFonts w:ascii="Times New Roman" w:eastAsia="Times New Roman" w:hAnsi="Times New Roman" w:cs="Times New Roman"/>
          <w:b/>
          <w:sz w:val="24"/>
          <w:szCs w:val="24"/>
          <w:lang w:eastAsia="ru-RU"/>
        </w:rPr>
      </w:pPr>
      <w:r w:rsidRPr="00857E06">
        <w:rPr>
          <w:rFonts w:ascii="Times New Roman" w:eastAsia="Times New Roman" w:hAnsi="Times New Roman" w:cs="Times New Roman"/>
          <w:b/>
          <w:bCs/>
          <w:sz w:val="24"/>
          <w:szCs w:val="24"/>
          <w:lang w:eastAsia="ru-RU"/>
        </w:rPr>
        <w:t>Сводная таблица спряжения глаголов в страдательном залоге (</w:t>
      </w:r>
      <w:r w:rsidRPr="00857E06">
        <w:rPr>
          <w:rFonts w:ascii="Times New Roman" w:eastAsia="Times New Roman" w:hAnsi="Times New Roman" w:cs="Times New Roman"/>
          <w:b/>
          <w:bCs/>
          <w:sz w:val="24"/>
          <w:szCs w:val="24"/>
          <w:lang w:val="en-US" w:eastAsia="ru-RU"/>
        </w:rPr>
        <w:t>Passive</w:t>
      </w:r>
      <w:r w:rsidRPr="00857E06">
        <w:rPr>
          <w:rFonts w:ascii="Times New Roman" w:eastAsia="Times New Roman" w:hAnsi="Times New Roman" w:cs="Times New Roman"/>
          <w:b/>
          <w:bCs/>
          <w:sz w:val="24"/>
          <w:szCs w:val="24"/>
          <w:lang w:eastAsia="ru-RU"/>
        </w:rPr>
        <w:t xml:space="preserve"> </w:t>
      </w:r>
      <w:r w:rsidRPr="00857E06">
        <w:rPr>
          <w:rFonts w:ascii="Times New Roman" w:eastAsia="Times New Roman" w:hAnsi="Times New Roman" w:cs="Times New Roman"/>
          <w:b/>
          <w:bCs/>
          <w:sz w:val="24"/>
          <w:szCs w:val="24"/>
          <w:lang w:val="en-US" w:eastAsia="ru-RU"/>
        </w:rPr>
        <w:t>Voice</w:t>
      </w:r>
      <w:r w:rsidRPr="00857E06">
        <w:rPr>
          <w:rFonts w:ascii="Times New Roman" w:eastAsia="Times New Roman" w:hAnsi="Times New Roman" w:cs="Times New Roman"/>
          <w:b/>
          <w:bCs/>
          <w:sz w:val="24"/>
          <w:szCs w:val="24"/>
          <w:lang w:eastAsia="ru-RU"/>
        </w:rPr>
        <w:t>)</w:t>
      </w:r>
    </w:p>
    <w:p w:rsidR="00857E06" w:rsidRPr="00857E06" w:rsidRDefault="00857E06" w:rsidP="00857E06">
      <w:pPr>
        <w:jc w:val="right"/>
        <w:rPr>
          <w:rFonts w:ascii="Times New Roman" w:eastAsia="Times New Roman" w:hAnsi="Times New Roman" w:cs="Times New Roman"/>
          <w:b/>
          <w:bCs/>
          <w:iCs/>
          <w:spacing w:val="-6"/>
          <w:sz w:val="28"/>
          <w:szCs w:val="28"/>
          <w:lang w:val="en-US" w:eastAsia="ru-RU"/>
        </w:rPr>
      </w:pPr>
      <w:r w:rsidRPr="00857E06">
        <w:rPr>
          <w:rFonts w:ascii="Times New Roman" w:eastAsia="Times New Roman" w:hAnsi="Times New Roman" w:cs="Times New Roman"/>
          <w:b/>
          <w:bCs/>
          <w:iCs/>
          <w:spacing w:val="-6"/>
          <w:sz w:val="28"/>
          <w:szCs w:val="28"/>
          <w:lang w:eastAsia="ru-RU"/>
        </w:rPr>
        <w:t>Приложение</w:t>
      </w:r>
      <w:r w:rsidRPr="00857E06">
        <w:rPr>
          <w:rFonts w:ascii="Times New Roman" w:eastAsia="Times New Roman" w:hAnsi="Times New Roman" w:cs="Times New Roman"/>
          <w:b/>
          <w:bCs/>
          <w:iCs/>
          <w:spacing w:val="-6"/>
          <w:sz w:val="28"/>
          <w:szCs w:val="28"/>
          <w:lang w:val="en-US" w:eastAsia="ru-RU"/>
        </w:rPr>
        <w:t xml:space="preserve"> 2 </w:t>
      </w:r>
    </w:p>
    <w:p w:rsidR="00857E06" w:rsidRPr="00857E06" w:rsidRDefault="00857E06" w:rsidP="00857E06">
      <w:pPr>
        <w:spacing w:after="0" w:line="240" w:lineRule="auto"/>
        <w:jc w:val="center"/>
        <w:rPr>
          <w:rFonts w:ascii="Times New Roman" w:eastAsia="Times New Roman" w:hAnsi="Times New Roman" w:cs="Times New Roman"/>
          <w:bCs/>
          <w:iCs/>
          <w:spacing w:val="-6"/>
          <w:sz w:val="28"/>
          <w:szCs w:val="28"/>
          <w:lang w:val="en-US" w:eastAsia="ru-RU"/>
        </w:rPr>
      </w:pPr>
      <w:r w:rsidRPr="00857E06">
        <w:rPr>
          <w:rFonts w:ascii="Times New Roman" w:eastAsia="Times New Roman" w:hAnsi="Times New Roman" w:cs="Times New Roman"/>
          <w:bCs/>
          <w:iCs/>
          <w:spacing w:val="-6"/>
          <w:sz w:val="28"/>
          <w:szCs w:val="28"/>
          <w:lang w:val="en-US" w:eastAsia="ru-RU"/>
        </w:rPr>
        <w:t>Medical Education in Great Britain</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In Great Britain physicians are trained in either medical schools or faculties of Universities. They  have medical schools in the Universities of London, Oxford, Birmingham, Bristol and Edinburgh. There are faculties of medicine in the Universities of Liverpool, Manchester, Glasgow and Aberdeen. And there is the School of Clinical Medicine in the University of Cambridge. Entry to a medical school is highly competitive and usually the number of candidates is much higher than the number of the places.</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To enter a medical school in Great Britain candidates must </w:t>
      </w:r>
      <w:r w:rsidRPr="00857E06">
        <w:rPr>
          <w:rFonts w:ascii="Times New Roman" w:eastAsia="Times New Roman" w:hAnsi="Times New Roman" w:cs="Times New Roman"/>
          <w:bCs/>
          <w:spacing w:val="-6"/>
          <w:sz w:val="28"/>
          <w:szCs w:val="28"/>
          <w:lang w:val="en-US" w:eastAsia="ru-RU"/>
        </w:rPr>
        <w:t>pass</w:t>
      </w:r>
      <w:r w:rsidRPr="00857E06">
        <w:rPr>
          <w:rFonts w:ascii="Times New Roman" w:eastAsia="Times New Roman" w:hAnsi="Times New Roman" w:cs="Times New Roman"/>
          <w:spacing w:val="-6"/>
          <w:sz w:val="28"/>
          <w:szCs w:val="28"/>
          <w:lang w:val="en-US" w:eastAsia="ru-RU"/>
        </w:rPr>
        <w:t xml:space="preserve"> entrance examinations. Entrance examinations are both oral and written. Students take these examinations at the end of their 6-year secondary school course, generally at the age of 18-19 years. For entrance to a faculty of medicine or a medical school, it is required that the subjects of chemistry, physics and biology or mathematics should be taken at advanced level.</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Tuition fees are charged. Most students receive financial assistance in the form of grants, which cover their expenses wholly or in part.</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academic year is divided into 3 terms, each of 10-11 weeks’ duration. The terms run from October to December, from January to March and from April to June. Clinical students, however, attend for 48 weeks of the year. The undergraduate education occupies five years, consisting essentially of two years of basic sciences and three years of clinical work. Two pre-clinical years are occupied by human anatomy and biology, physiology and biochemistry. They also study statistics and genetics. Students attend lectures, do dissections and practical work in labs. Unlike Russia Latin is not taught in all medical schools. English and Latin spellings are similar and it is possible to write out prescriptions in English too.</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Beginning with the third year the students study the methods of clinical examinations and history taking, general pathology, microbiology, pharmacology and community medicine. Medical students have practical training in teaching hospitals. These hospitals consist of in-patient and out</w:t>
      </w:r>
      <w:r w:rsidRPr="00857E06">
        <w:rPr>
          <w:rFonts w:ascii="Times New Roman" w:eastAsia="Times New Roman" w:hAnsi="Times New Roman" w:cs="Times New Roman"/>
          <w:spacing w:val="-6"/>
          <w:sz w:val="28"/>
          <w:szCs w:val="28"/>
          <w:lang w:val="en-US" w:eastAsia="ru-RU"/>
        </w:rPr>
        <w:softHyphen/>
        <w:t>patient departments. Sometimes these departments are called units. Senior students and especially undergraduates spend most of the time in teaching hospitals. Daily bedside instruction in hospital wards and out-patient departments is given by teachers and doctors. Students follow up their patients and attend ward rounds. Besides the work in the  wards the students attend  demonstrations and  clinical conferences  as well as lectures in clinical subjects which are being studied.</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examinations in the  medical schools are held at the end of each term. It is three times a year. At the end of each term and after each special course students take final exams. They are called sessionals. Most of the exams are written. They include academic and practical problems. The final examinations or finals are in Medicine, Surgery, Obstetrics and Gynecology and Pathology. Finals also include history taking and diagnosing. Before finals in Surgery students assist in operations. Before finals in Obstetrics and Gynecology they must assist during the delivery of at least 20 babies. These examinations are both written and oral. Written test includes short and long questions and questions of multiple choice. Oral tests include diagnosing a case.</w:t>
      </w:r>
    </w:p>
    <w:p w:rsidR="00857E06" w:rsidRPr="00857E06" w:rsidRDefault="00857E06" w:rsidP="00857E06">
      <w:pPr>
        <w:spacing w:after="0" w:line="240" w:lineRule="auto"/>
        <w:ind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So three years are spent in clinical studies to obtain degrees of Bachelor of Medicine (B.M.) and Bachelor of Surgery (B.S.). The degrees of B.M and B.S. give the right to register as a medical practitioner.</w:t>
      </w:r>
    </w:p>
    <w:p w:rsidR="00857E06" w:rsidRPr="00857E06" w:rsidRDefault="00857E06" w:rsidP="00857E06">
      <w:pPr>
        <w:spacing w:after="0" w:line="240" w:lineRule="auto"/>
        <w:ind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After the finals graduates work in hospitals for a year. This period is called internship. The newly qualified doctor must serve for six months as a house physician and six months as a house surgeon under the supervision of his medical school. House physicians and surgeons are on call every second or third night. The work of interns is very difficult but their salary is very small. Interns work al least 6 hours a week. After internship a young doctor obtains a "Certificate of Experience" from the medical school and he or she may work as a medical practitioner.</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Further specialization requires training in residency. It takes 1 or 2 years of work in a hospital in some field. Residency trains highly qualified specialists in a definite field: gynecologists, urologists, neurologists and others. The salary of residents is higher than the salary of interns. After residency a specialist gets rather a high salary.</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This degree is a postgraduate qualification obtained by writing a thesis based on original work. It is not required for practice. Such a degree in surgery is termed a mastership (M.S.). </w:t>
      </w:r>
    </w:p>
    <w:p w:rsidR="00857E06" w:rsidRPr="00857E06" w:rsidRDefault="00857E06" w:rsidP="00857E06">
      <w:pPr>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z w:val="28"/>
          <w:szCs w:val="28"/>
          <w:lang w:eastAsia="ru-RU"/>
        </w:rPr>
        <w:t>приложение</w:t>
      </w:r>
      <w:r w:rsidRPr="00857E06">
        <w:rPr>
          <w:rFonts w:ascii="Times New Roman" w:eastAsia="Times New Roman" w:hAnsi="Times New Roman" w:cs="Times New Roman"/>
          <w:b/>
          <w:sz w:val="28"/>
          <w:szCs w:val="28"/>
          <w:lang w:val="en-US" w:eastAsia="ru-RU"/>
        </w:rPr>
        <w:t xml:space="preserve"> 3</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ex 1. Answer the questions.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How long does complete medical education last nowadays in Great Britain?</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What periods does modern medical education consist of?</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What is the aim of premedical training? How long does it last?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4) What sciences do students study during the second (clinical) period of medical education?</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5) How long does this period last?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6) When do students begin to get practical experience in the care of patients?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7) What subjects do  medical students begin to learn in the third (clinical ) period of studying?</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8) How long does internship last?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9) What is the aim of internship?</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Ex</w:t>
      </w:r>
      <w:r w:rsidRPr="00857E06">
        <w:rPr>
          <w:rFonts w:ascii="Times New Roman" w:eastAsia="Times New Roman" w:hAnsi="Times New Roman" w:cs="Times New Roman"/>
          <w:spacing w:val="-6"/>
          <w:sz w:val="28"/>
          <w:szCs w:val="28"/>
          <w:lang w:eastAsia="ru-RU"/>
        </w:rPr>
        <w:t xml:space="preserve"> 2. Переведите предложения на английский язык.</w:t>
      </w:r>
    </w:p>
    <w:p w:rsidR="00857E06" w:rsidRPr="00857E06" w:rsidRDefault="00857E06" w:rsidP="001438ED">
      <w:pPr>
        <w:numPr>
          <w:ilvl w:val="0"/>
          <w:numId w:val="275"/>
        </w:numPr>
        <w:tabs>
          <w:tab w:val="num" w:pos="0"/>
          <w:tab w:val="left" w:pos="360"/>
        </w:tabs>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Каждый врач знает строение тела человека.</w:t>
      </w:r>
    </w:p>
    <w:p w:rsidR="00857E06" w:rsidRPr="00857E06" w:rsidRDefault="00857E06" w:rsidP="001438ED">
      <w:pPr>
        <w:numPr>
          <w:ilvl w:val="0"/>
          <w:numId w:val="275"/>
        </w:numPr>
        <w:tabs>
          <w:tab w:val="num" w:pos="0"/>
          <w:tab w:val="left" w:pos="360"/>
        </w:tabs>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Все студенты-медики проводят много времени в больнице.</w:t>
      </w:r>
    </w:p>
    <w:p w:rsidR="00857E06" w:rsidRPr="00857E06" w:rsidRDefault="00857E06" w:rsidP="001438ED">
      <w:pPr>
        <w:numPr>
          <w:ilvl w:val="0"/>
          <w:numId w:val="275"/>
        </w:numPr>
        <w:tabs>
          <w:tab w:val="num" w:pos="0"/>
          <w:tab w:val="left" w:pos="360"/>
        </w:tabs>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Невозможно изучить функции организма только по книгам.</w:t>
      </w:r>
    </w:p>
    <w:p w:rsidR="00857E06" w:rsidRPr="00857E06" w:rsidRDefault="00857E06" w:rsidP="001438ED">
      <w:pPr>
        <w:numPr>
          <w:ilvl w:val="0"/>
          <w:numId w:val="275"/>
        </w:numPr>
        <w:tabs>
          <w:tab w:val="num" w:pos="0"/>
          <w:tab w:val="left" w:pos="360"/>
        </w:tabs>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Трудно научить лечить людей.</w:t>
      </w:r>
    </w:p>
    <w:p w:rsidR="00857E06" w:rsidRPr="00857E06" w:rsidRDefault="00857E06" w:rsidP="001438ED">
      <w:pPr>
        <w:numPr>
          <w:ilvl w:val="0"/>
          <w:numId w:val="275"/>
        </w:numPr>
        <w:tabs>
          <w:tab w:val="num" w:pos="0"/>
          <w:tab w:val="left" w:pos="360"/>
        </w:tabs>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Каждый день у них лекции и практические занятия.</w:t>
      </w:r>
    </w:p>
    <w:p w:rsidR="00857E06" w:rsidRDefault="00857E06" w:rsidP="001438ED">
      <w:pPr>
        <w:numPr>
          <w:ilvl w:val="0"/>
          <w:numId w:val="275"/>
        </w:numPr>
        <w:tabs>
          <w:tab w:val="num" w:pos="0"/>
          <w:tab w:val="left" w:pos="360"/>
        </w:tabs>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Студенты изучают физиологию и гистологию.</w:t>
      </w:r>
    </w:p>
    <w:p w:rsidR="00857E06" w:rsidRPr="00857E06" w:rsidRDefault="00857E06" w:rsidP="00857E06">
      <w:pPr>
        <w:tabs>
          <w:tab w:val="left" w:pos="360"/>
        </w:tabs>
        <w:spacing w:after="0" w:line="240" w:lineRule="auto"/>
        <w:ind w:left="180"/>
        <w:jc w:val="both"/>
        <w:rPr>
          <w:rFonts w:ascii="Times New Roman" w:eastAsia="Times New Roman" w:hAnsi="Times New Roman" w:cs="Times New Roman"/>
          <w:spacing w:val="-6"/>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Ex</w:t>
      </w:r>
      <w:r w:rsidRPr="00857E06">
        <w:rPr>
          <w:rFonts w:ascii="Times New Roman" w:eastAsia="Times New Roman" w:hAnsi="Times New Roman" w:cs="Times New Roman"/>
          <w:spacing w:val="-6"/>
          <w:sz w:val="28"/>
          <w:szCs w:val="28"/>
          <w:lang w:eastAsia="ru-RU"/>
        </w:rPr>
        <w:t xml:space="preserve"> 3. Образуйте слова, используя указанные суффиксы и приставки. Переведите исходные слова и слова с суффиксами и приставками на русский язык.</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ion(-tion) – to reproduce, to distribute, to preserve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ity – to diverse, peculiar, simple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ment – to entertain, to establish</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able(-ible) – to divide, to vary, to inherit, to reproduce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al(-ical) – structure, bacteria, type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ful – purpose, use, help</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ly – entire, simple, collective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ify – pure, identity, simple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re – to distribute, to organize, to tell</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in – visible, direct</w:t>
      </w:r>
    </w:p>
    <w:p w:rsidR="00857E06" w:rsidRPr="00857E06" w:rsidRDefault="00857E06" w:rsidP="00857E06">
      <w:pPr>
        <w:ind w:left="-567"/>
        <w:jc w:val="both"/>
        <w:rPr>
          <w:rFonts w:ascii="Times New Roman" w:eastAsia="Times New Roman" w:hAnsi="Times New Roman" w:cs="Times New Roman"/>
          <w:lang w:val="en-US" w:eastAsia="ru-RU"/>
        </w:rPr>
      </w:pPr>
    </w:p>
    <w:p w:rsidR="00857E06" w:rsidRPr="00857E06" w:rsidRDefault="00857E06" w:rsidP="00857E06">
      <w:pPr>
        <w:ind w:left="-567"/>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z w:val="28"/>
          <w:szCs w:val="28"/>
          <w:lang w:eastAsia="ru-RU"/>
        </w:rPr>
        <w:t>приложение</w:t>
      </w:r>
      <w:r w:rsidRPr="00857E06">
        <w:rPr>
          <w:rFonts w:ascii="Times New Roman" w:eastAsia="Times New Roman" w:hAnsi="Times New Roman" w:cs="Times New Roman"/>
          <w:b/>
          <w:sz w:val="28"/>
          <w:szCs w:val="28"/>
          <w:lang w:val="en-US" w:eastAsia="ru-RU"/>
        </w:rPr>
        <w:t xml:space="preserve"> 4</w:t>
      </w:r>
    </w:p>
    <w:p w:rsidR="00857E06" w:rsidRPr="00857E06" w:rsidRDefault="00857E06" w:rsidP="00857E06">
      <w:pPr>
        <w:keepNext/>
        <w:tabs>
          <w:tab w:val="left" w:pos="7560"/>
        </w:tabs>
        <w:spacing w:after="0" w:line="240" w:lineRule="auto"/>
        <w:ind w:left="-567"/>
        <w:jc w:val="center"/>
        <w:rPr>
          <w:rFonts w:ascii="Times New Roman" w:eastAsia="Times New Roman" w:hAnsi="Times New Roman" w:cs="Times New Roman"/>
          <w:b/>
          <w:bCs/>
          <w:spacing w:val="-6"/>
          <w:sz w:val="28"/>
          <w:szCs w:val="28"/>
          <w:lang w:val="en-US" w:eastAsia="ru-RU"/>
        </w:rPr>
      </w:pPr>
      <w:r w:rsidRPr="00857E06">
        <w:rPr>
          <w:rFonts w:ascii="Times New Roman" w:eastAsia="Times New Roman" w:hAnsi="Times New Roman" w:cs="Times New Roman"/>
          <w:b/>
          <w:bCs/>
          <w:spacing w:val="-6"/>
          <w:sz w:val="28"/>
          <w:szCs w:val="28"/>
          <w:lang w:val="en-US" w:eastAsia="ru-RU"/>
        </w:rPr>
        <w:t>From: DOCTOR IN THE HOUSE</w:t>
      </w:r>
    </w:p>
    <w:p w:rsidR="00857E06" w:rsidRPr="00857E06" w:rsidRDefault="00857E06" w:rsidP="00857E06">
      <w:pPr>
        <w:keepNext/>
        <w:spacing w:after="0" w:line="240" w:lineRule="auto"/>
        <w:ind w:left="-567"/>
        <w:jc w:val="right"/>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By R. Gordon</w:t>
      </w:r>
    </w:p>
    <w:p w:rsidR="00857E06" w:rsidRPr="00857E06" w:rsidRDefault="00857E06" w:rsidP="00857E06">
      <w:pPr>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a medical student the final examinations are something like death: an unpleasant inevitability to be faced sooner or later, one’s state after which is determined by care spent in preparing for the event.</w:t>
      </w:r>
    </w:p>
    <w:p w:rsidR="00857E06" w:rsidRPr="00857E06" w:rsidRDefault="00857E06" w:rsidP="00857E06">
      <w:pPr>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An examination is nothing more than an investigation of a man's knowledge, conducted in a way that the authorities have found the most fair and convenient to both sides. But the medical student cannot see it in this light. Examinations touch off his fighting spirit; they are a straight contest between himself and the examiners, conducted on well-established rules for both, and he goes at them like a prize-fighter.</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There is rarely any frank cheating in medical examinations, but the candidates spend almost as much time over the technical details of the contest as they do learning general medicine from their textbooks.</w:t>
      </w:r>
    </w:p>
    <w:p w:rsidR="00857E06" w:rsidRPr="00857E06" w:rsidRDefault="00857E06" w:rsidP="00857E06">
      <w:pPr>
        <w:spacing w:after="0" w:line="240" w:lineRule="auto"/>
        <w:ind w:firstLine="56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Benskin discovered that Malcolm Maxworth was the St. Swithin's representative on the examining Committee and thenceforward we attended all his ward rounds, standing at the front and gazing at him like impressionable music enthusiasts at the solo violinist. Meanwhile, we despondently ticked the days off the calendar, swatted up the spot questions, and ran a final breathless sprint down the well-trodden paths of medicine.</w:t>
      </w:r>
    </w:p>
    <w:p w:rsidR="00857E06" w:rsidRPr="00F60417" w:rsidRDefault="00857E06" w:rsidP="00857E06">
      <w:pPr>
        <w:spacing w:after="0" w:line="240" w:lineRule="auto"/>
        <w:ind w:firstLine="567"/>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thenceforward</w:t>
      </w:r>
      <w:r w:rsidRPr="00F60417">
        <w:rPr>
          <w:rFonts w:ascii="Times New Roman" w:eastAsia="Times New Roman" w:hAnsi="Times New Roman" w:cs="Times New Roman"/>
          <w:spacing w:val="-6"/>
          <w:sz w:val="28"/>
          <w:szCs w:val="28"/>
          <w:lang w:eastAsia="ru-RU"/>
        </w:rPr>
        <w:t xml:space="preserve"> - </w:t>
      </w:r>
      <w:r w:rsidRPr="00857E06">
        <w:rPr>
          <w:rFonts w:ascii="Times New Roman" w:eastAsia="Times New Roman" w:hAnsi="Times New Roman" w:cs="Times New Roman"/>
          <w:spacing w:val="-6"/>
          <w:sz w:val="28"/>
          <w:szCs w:val="28"/>
          <w:lang w:eastAsia="ru-RU"/>
        </w:rPr>
        <w:t>с</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eastAsia="ru-RU"/>
        </w:rPr>
        <w:t>тех</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eastAsia="ru-RU"/>
        </w:rPr>
        <w:t>пор</w:t>
      </w:r>
      <w:bookmarkStart w:id="6" w:name="_Toc265968480"/>
    </w:p>
    <w:p w:rsidR="00857E06" w:rsidRPr="00857E06" w:rsidRDefault="00857E06" w:rsidP="00857E06">
      <w:pPr>
        <w:jc w:val="both"/>
        <w:rPr>
          <w:rFonts w:ascii="Times New Roman" w:eastAsia="Times New Roman" w:hAnsi="Times New Roman" w:cs="Times New Roman"/>
          <w:spacing w:val="-6"/>
          <w:sz w:val="28"/>
          <w:szCs w:val="28"/>
          <w:lang w:eastAsia="ru-RU"/>
        </w:rPr>
      </w:pPr>
    </w:p>
    <w:p w:rsidR="00857E06" w:rsidRPr="00F60417" w:rsidRDefault="00857E06" w:rsidP="00857E06">
      <w:pPr>
        <w:tabs>
          <w:tab w:val="left" w:pos="360"/>
        </w:tabs>
        <w:spacing w:after="0" w:line="240" w:lineRule="auto"/>
        <w:contextualSpacing/>
        <w:jc w:val="both"/>
        <w:rPr>
          <w:rFonts w:ascii="Times New Roman" w:eastAsia="Calibri" w:hAnsi="Times New Roman" w:cs="Times New Roman"/>
          <w:b/>
          <w:sz w:val="28"/>
          <w:szCs w:val="28"/>
          <w:lang w:eastAsia="ru-RU"/>
        </w:rPr>
      </w:pPr>
      <w:r w:rsidRPr="00F60417">
        <w:rPr>
          <w:rFonts w:ascii="Times New Roman" w:eastAsia="Times New Roman" w:hAnsi="Times New Roman" w:cs="Times New Roman"/>
          <w:b/>
          <w:sz w:val="28"/>
          <w:szCs w:val="28"/>
          <w:lang w:eastAsia="ru-RU"/>
        </w:rPr>
        <w:t xml:space="preserve">1. </w:t>
      </w:r>
      <w:r w:rsidRPr="00857E06">
        <w:rPr>
          <w:rFonts w:ascii="Times New Roman" w:eastAsia="Calibri" w:hAnsi="Times New Roman" w:cs="Times New Roman"/>
          <w:b/>
          <w:sz w:val="28"/>
          <w:szCs w:val="28"/>
          <w:lang w:eastAsia="ru-RU"/>
        </w:rPr>
        <w:t>Занятие</w:t>
      </w:r>
      <w:r w:rsidRPr="00F60417">
        <w:rPr>
          <w:rFonts w:ascii="Times New Roman" w:eastAsia="Calibri" w:hAnsi="Times New Roman" w:cs="Times New Roman"/>
          <w:b/>
          <w:sz w:val="28"/>
          <w:szCs w:val="28"/>
          <w:lang w:eastAsia="ru-RU"/>
        </w:rPr>
        <w:t xml:space="preserve"> №2</w:t>
      </w:r>
    </w:p>
    <w:p w:rsidR="00857E06" w:rsidRPr="00F60417" w:rsidRDefault="00857E06" w:rsidP="00857E06">
      <w:pPr>
        <w:tabs>
          <w:tab w:val="left" w:pos="360"/>
        </w:tabs>
        <w:spacing w:after="0" w:line="240" w:lineRule="auto"/>
        <w:contextualSpacing/>
        <w:jc w:val="both"/>
        <w:rPr>
          <w:rFonts w:ascii="Times New Roman" w:eastAsia="Calibri" w:hAnsi="Times New Roman" w:cs="Times New Roman"/>
          <w:b/>
          <w:sz w:val="28"/>
          <w:szCs w:val="28"/>
          <w:lang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w:t>
      </w:r>
      <w:r w:rsidRPr="00857E06">
        <w:rPr>
          <w:rFonts w:ascii="Calibri" w:eastAsia="Times New Roman" w:hAnsi="Calibri" w:cs="Times New Roman"/>
          <w:sz w:val="28"/>
          <w:szCs w:val="28"/>
          <w:lang w:val="en-US" w:eastAsia="ru-RU"/>
        </w:rPr>
        <w:t>«</w:t>
      </w:r>
      <w:r w:rsidRPr="00857E06">
        <w:rPr>
          <w:rFonts w:ascii="Times New Roman" w:eastAsia="Times New Roman" w:hAnsi="Times New Roman" w:cs="Times New Roman"/>
          <w:b/>
          <w:sz w:val="28"/>
          <w:szCs w:val="28"/>
          <w:lang w:val="en-US" w:eastAsia="ru-RU"/>
        </w:rPr>
        <w:t>Medical Education in Great Britain»»</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Why is competition at a medical school rather high?</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At what age do applicants take entrance exams?</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Are tuition fees charged at medical school?</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Do students receive financial assistance?</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How long is every term?</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periods is a program divided into? What are they?</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subjects do students study?</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do they do in hospital?</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How often do they have exams?</w:t>
      </w:r>
    </w:p>
    <w:p w:rsidR="00857E06" w:rsidRPr="00857E06" w:rsidRDefault="00857E06" w:rsidP="001438ED">
      <w:pPr>
        <w:numPr>
          <w:ilvl w:val="0"/>
          <w:numId w:val="274"/>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does the work of an intern include?</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857E06">
        <w:rPr>
          <w:rFonts w:ascii="Times New Roman" w:eastAsia="Times New Roman" w:hAnsi="Times New Roman" w:cs="Times New Roman"/>
          <w:sz w:val="28"/>
          <w:szCs w:val="28"/>
          <w:lang w:val="en-US"/>
        </w:rPr>
        <w:t>Grammar</w:t>
      </w:r>
      <w:r w:rsidRPr="00857E06">
        <w:rPr>
          <w:rFonts w:ascii="Times New Roman" w:eastAsia="Times New Roman" w:hAnsi="Times New Roman" w:cs="Times New Roman"/>
          <w:sz w:val="28"/>
          <w:szCs w:val="28"/>
        </w:rPr>
        <w:t>: 1. Повторение страдательного залога.</w:t>
      </w:r>
      <w:r w:rsidRPr="00857E06">
        <w:rPr>
          <w:rFonts w:ascii="Times New Roman" w:eastAsia="Times New Roman" w:hAnsi="Times New Roman" w:cs="Times New Roman"/>
          <w:spacing w:val="-6"/>
          <w:sz w:val="28"/>
          <w:szCs w:val="28"/>
          <w:lang w:eastAsia="ru-RU"/>
        </w:rPr>
        <w:t>«словообразование». См</w:t>
      </w:r>
      <w:r w:rsidRPr="00857E06">
        <w:rPr>
          <w:rFonts w:ascii="Times New Roman" w:eastAsia="Times New Roman" w:hAnsi="Times New Roman" w:cs="Times New Roman"/>
          <w:spacing w:val="-6"/>
          <w:sz w:val="28"/>
          <w:szCs w:val="28"/>
          <w:lang w:val="en-US" w:eastAsia="ru-RU"/>
        </w:rPr>
        <w:t>.</w:t>
      </w:r>
      <w:r w:rsidRPr="00857E06">
        <w:rPr>
          <w:rFonts w:ascii="Times New Roman" w:eastAsia="Times New Roman" w:hAnsi="Times New Roman" w:cs="Times New Roman"/>
          <w:spacing w:val="-6"/>
          <w:sz w:val="28"/>
          <w:szCs w:val="28"/>
          <w:lang w:eastAsia="ru-RU"/>
        </w:rPr>
        <w:t>приложение</w:t>
      </w:r>
      <w:r w:rsidRPr="00857E06">
        <w:rPr>
          <w:rFonts w:ascii="Times New Roman" w:eastAsia="Times New Roman" w:hAnsi="Times New Roman" w:cs="Times New Roman"/>
          <w:spacing w:val="-6"/>
          <w:sz w:val="28"/>
          <w:szCs w:val="28"/>
          <w:lang w:val="en-US" w:eastAsia="ru-RU"/>
        </w:rPr>
        <w:t xml:space="preserve"> 1</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Theme vocabulary:</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Consolidation:</w:t>
      </w:r>
    </w:p>
    <w:p w:rsidR="00857E06" w:rsidRPr="00F60417"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Rendering</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eastAsia="ru-RU"/>
        </w:rPr>
        <w:t>тексты</w:t>
      </w:r>
      <w:r w:rsidRPr="00F60417">
        <w:rPr>
          <w:rFonts w:ascii="Times New Roman" w:eastAsia="Times New Roman" w:hAnsi="Times New Roman" w:cs="Times New Roman"/>
          <w:spacing w:val="-6"/>
          <w:sz w:val="28"/>
          <w:szCs w:val="28"/>
          <w:lang w:eastAsia="ru-RU"/>
        </w:rPr>
        <w:t xml:space="preserve"> №1 </w:t>
      </w:r>
      <w:r w:rsidRPr="00857E06">
        <w:rPr>
          <w:rFonts w:ascii="Times New Roman" w:eastAsia="Times New Roman" w:hAnsi="Times New Roman" w:cs="Times New Roman"/>
          <w:spacing w:val="-6"/>
          <w:sz w:val="28"/>
          <w:szCs w:val="28"/>
          <w:lang w:eastAsia="ru-RU"/>
        </w:rPr>
        <w:t>и</w:t>
      </w:r>
      <w:r w:rsidRPr="00F60417">
        <w:rPr>
          <w:rFonts w:ascii="Times New Roman" w:eastAsia="Times New Roman" w:hAnsi="Times New Roman" w:cs="Times New Roman"/>
          <w:spacing w:val="-6"/>
          <w:sz w:val="28"/>
          <w:szCs w:val="28"/>
          <w:lang w:eastAsia="ru-RU"/>
        </w:rPr>
        <w:t xml:space="preserve"> №2 (</w:t>
      </w:r>
      <w:r w:rsidRPr="00857E06">
        <w:rPr>
          <w:rFonts w:ascii="Times New Roman" w:eastAsia="Times New Roman" w:hAnsi="Times New Roman" w:cs="Times New Roman"/>
          <w:spacing w:val="-6"/>
          <w:sz w:val="28"/>
          <w:szCs w:val="28"/>
          <w:lang w:eastAsia="ru-RU"/>
        </w:rPr>
        <w:t>см</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eastAsia="ru-RU"/>
        </w:rPr>
        <w:t>приложение</w:t>
      </w:r>
      <w:r w:rsidRPr="00F60417">
        <w:rPr>
          <w:rFonts w:ascii="Times New Roman" w:eastAsia="Times New Roman" w:hAnsi="Times New Roman" w:cs="Times New Roman"/>
          <w:spacing w:val="-6"/>
          <w:sz w:val="28"/>
          <w:szCs w:val="28"/>
          <w:lang w:eastAsia="ru-RU"/>
        </w:rPr>
        <w:t xml:space="preserve"> 3).</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Составить</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сообщение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по</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теме</w:t>
      </w:r>
      <w:r w:rsidRPr="00857E06">
        <w:rPr>
          <w:rFonts w:ascii="Times New Roman" w:eastAsia="Times New Roman" w:hAnsi="Times New Roman" w:cs="Times New Roman"/>
          <w:spacing w:val="-6"/>
          <w:sz w:val="28"/>
          <w:szCs w:val="28"/>
          <w:lang w:val="en-US" w:eastAsia="ru-RU"/>
        </w:rPr>
        <w:t xml:space="preserve"> “ Medical Education in Great Britain”.</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1. Ознакомительное чтение: текст “</w:t>
      </w:r>
      <w:r w:rsidRPr="00857E06">
        <w:rPr>
          <w:rFonts w:ascii="Times New Roman" w:eastAsia="Times New Roman" w:hAnsi="Times New Roman" w:cs="Times New Roman"/>
          <w:spacing w:val="-6"/>
          <w:sz w:val="28"/>
          <w:szCs w:val="28"/>
          <w:lang w:val="en-US" w:eastAsia="ru-RU"/>
        </w:rPr>
        <w:t>The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Greek</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Influence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on</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Medicine</w:t>
      </w:r>
      <w:r w:rsidRPr="00857E06">
        <w:rPr>
          <w:rFonts w:ascii="Times New Roman" w:eastAsia="Times New Roman" w:hAnsi="Times New Roman" w:cs="Times New Roman"/>
          <w:spacing w:val="-6"/>
          <w:sz w:val="28"/>
          <w:szCs w:val="28"/>
          <w:lang w:eastAsia="ru-RU"/>
        </w:rPr>
        <w:t>”  и выполнение речевых упражнений. См</w:t>
      </w:r>
      <w:r w:rsidRPr="00857E06">
        <w:rPr>
          <w:rFonts w:ascii="Times New Roman" w:eastAsia="Times New Roman" w:hAnsi="Times New Roman" w:cs="Times New Roman"/>
          <w:spacing w:val="-6"/>
          <w:sz w:val="28"/>
          <w:szCs w:val="28"/>
          <w:lang w:val="en-US" w:eastAsia="ru-RU"/>
        </w:rPr>
        <w:t>.</w:t>
      </w:r>
      <w:r w:rsidRPr="00857E06">
        <w:rPr>
          <w:rFonts w:ascii="Times New Roman" w:eastAsia="Times New Roman" w:hAnsi="Times New Roman" w:cs="Times New Roman"/>
          <w:spacing w:val="-6"/>
          <w:sz w:val="28"/>
          <w:szCs w:val="28"/>
          <w:lang w:eastAsia="ru-RU"/>
        </w:rPr>
        <w:t>приложение</w:t>
      </w:r>
      <w:r w:rsidRPr="00857E06">
        <w:rPr>
          <w:rFonts w:ascii="Times New Roman" w:eastAsia="Times New Roman" w:hAnsi="Times New Roman" w:cs="Times New Roman"/>
          <w:spacing w:val="-6"/>
          <w:sz w:val="28"/>
          <w:szCs w:val="28"/>
          <w:lang w:val="en-US" w:eastAsia="ru-RU"/>
        </w:rPr>
        <w:t xml:space="preserve"> 1</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Describe some of the rewards and drawbacks of medical profession.</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Being a doctor requires a great deal of dedication and willingness to accept responsibility. True or false ? Explain your answer.</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Why did you choose a career in medicine?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2. Изучающее чтение текста «Прозрачная система образования туманного Альбиона».</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Ответить на вопросы по тексту, найти различия двух программ.2) См.приложение 2</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4. Самоконтроль по тестовым заданиям данной темы:</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tabs>
          <w:tab w:val="left" w:pos="360"/>
          <w:tab w:val="left" w:pos="540"/>
        </w:tabs>
        <w:spacing w:after="0" w:line="240" w:lineRule="auto"/>
        <w:ind w:left="540" w:hanging="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z w:val="28"/>
          <w:szCs w:val="28"/>
          <w:lang w:eastAsia="ru-RU"/>
        </w:rPr>
        <w:tab/>
        <w:t xml:space="preserve">1. </w:t>
      </w:r>
      <w:r w:rsidRPr="00857E06">
        <w:rPr>
          <w:rFonts w:ascii="Times New Roman" w:eastAsia="Times New Roman" w:hAnsi="Times New Roman" w:cs="Times New Roman"/>
          <w:spacing w:val="-6"/>
          <w:sz w:val="28"/>
          <w:szCs w:val="28"/>
          <w:lang w:eastAsia="ru-RU"/>
        </w:rPr>
        <w:t>Объедините правильно части предложений.</w:t>
      </w:r>
    </w:p>
    <w:p w:rsidR="00857E06" w:rsidRPr="00857E06" w:rsidRDefault="00857E06" w:rsidP="001438ED">
      <w:pPr>
        <w:numPr>
          <w:ilvl w:val="0"/>
          <w:numId w:val="273"/>
        </w:numPr>
        <w:tabs>
          <w:tab w:val="left" w:pos="360"/>
          <w:tab w:val="left" w:pos="720"/>
        </w:tabs>
        <w:spacing w:after="0" w:line="240" w:lineRule="auto"/>
        <w:ind w:hanging="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An FY1 is a doctor…</w:t>
      </w:r>
    </w:p>
    <w:p w:rsidR="00857E06" w:rsidRPr="00857E06" w:rsidRDefault="00857E06" w:rsidP="001438ED">
      <w:pPr>
        <w:numPr>
          <w:ilvl w:val="0"/>
          <w:numId w:val="273"/>
        </w:numPr>
        <w:tabs>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demonstrator is an anatomy teacher…</w:t>
      </w:r>
    </w:p>
    <w:p w:rsidR="00857E06" w:rsidRPr="00857E06" w:rsidRDefault="00857E06" w:rsidP="001438ED">
      <w:pPr>
        <w:numPr>
          <w:ilvl w:val="0"/>
          <w:numId w:val="273"/>
        </w:numPr>
        <w:tabs>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clinical trainer is a consultant…</w:t>
      </w:r>
    </w:p>
    <w:p w:rsidR="00857E06" w:rsidRPr="00857E06" w:rsidRDefault="00857E06" w:rsidP="001438ED">
      <w:pPr>
        <w:numPr>
          <w:ilvl w:val="0"/>
          <w:numId w:val="273"/>
        </w:numPr>
        <w:tabs>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supervisor is a consultant…</w:t>
      </w:r>
    </w:p>
    <w:p w:rsidR="00857E06" w:rsidRPr="00857E06" w:rsidRDefault="00857E06" w:rsidP="001438ED">
      <w:pPr>
        <w:numPr>
          <w:ilvl w:val="0"/>
          <w:numId w:val="273"/>
        </w:numPr>
        <w:tabs>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medical school is…</w:t>
      </w:r>
    </w:p>
    <w:p w:rsidR="00857E06" w:rsidRPr="00857E06" w:rsidRDefault="00857E06" w:rsidP="001438ED">
      <w:pPr>
        <w:numPr>
          <w:ilvl w:val="0"/>
          <w:numId w:val="273"/>
        </w:numPr>
        <w:tabs>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placement is…</w:t>
      </w:r>
    </w:p>
    <w:p w:rsidR="00857E06" w:rsidRPr="00857E06" w:rsidRDefault="00857E06" w:rsidP="001438ED">
      <w:pPr>
        <w:numPr>
          <w:ilvl w:val="0"/>
          <w:numId w:val="273"/>
        </w:numPr>
        <w:tabs>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college is…</w:t>
      </w:r>
    </w:p>
    <w:p w:rsidR="00857E06" w:rsidRPr="00857E06" w:rsidRDefault="00857E06" w:rsidP="001438ED">
      <w:pPr>
        <w:numPr>
          <w:ilvl w:val="0"/>
          <w:numId w:val="273"/>
        </w:numPr>
        <w:tabs>
          <w:tab w:val="left" w:pos="0"/>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Fellow is a specialist…</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w:t>
      </w:r>
      <w:r w:rsidRPr="00857E06">
        <w:rPr>
          <w:rFonts w:ascii="Times New Roman" w:eastAsia="Times New Roman" w:hAnsi="Times New Roman" w:cs="Times New Roman"/>
          <w:spacing w:val="-6"/>
          <w:sz w:val="28"/>
          <w:szCs w:val="28"/>
          <w:lang w:val="en-US" w:eastAsia="ru-RU"/>
        </w:rPr>
        <w:tab/>
        <w:t>a body of specialists responsible for delivering and assessing training in their specialty.</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w:t>
      </w:r>
      <w:r w:rsidRPr="00857E06">
        <w:rPr>
          <w:rFonts w:ascii="Times New Roman" w:eastAsia="Times New Roman" w:hAnsi="Times New Roman" w:cs="Times New Roman"/>
          <w:spacing w:val="-6"/>
          <w:sz w:val="28"/>
          <w:szCs w:val="28"/>
          <w:lang w:val="en-US" w:eastAsia="ru-RU"/>
        </w:rPr>
        <w:tab/>
        <w:t>responsible for the training programme of a trainee.</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w:t>
      </w:r>
      <w:r w:rsidRPr="00857E06">
        <w:rPr>
          <w:rFonts w:ascii="Times New Roman" w:eastAsia="Times New Roman" w:hAnsi="Times New Roman" w:cs="Times New Roman"/>
          <w:spacing w:val="-6"/>
          <w:sz w:val="28"/>
          <w:szCs w:val="28"/>
          <w:lang w:val="en-US" w:eastAsia="ru-RU"/>
        </w:rPr>
        <w:tab/>
        <w:t>a period spent as a trainee in a hospital or in General Practice.</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w:t>
      </w:r>
      <w:r w:rsidRPr="00857E06">
        <w:rPr>
          <w:rFonts w:ascii="Times New Roman" w:eastAsia="Times New Roman" w:hAnsi="Times New Roman" w:cs="Times New Roman"/>
          <w:spacing w:val="-6"/>
          <w:sz w:val="28"/>
          <w:szCs w:val="28"/>
          <w:lang w:val="en-US" w:eastAsia="ru-RU"/>
        </w:rPr>
        <w:tab/>
        <w:t>in the first year of the Foundation Programme.</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e.</w:t>
      </w:r>
      <w:r w:rsidRPr="00857E06">
        <w:rPr>
          <w:rFonts w:ascii="Times New Roman" w:eastAsia="Times New Roman" w:hAnsi="Times New Roman" w:cs="Times New Roman"/>
          <w:spacing w:val="-6"/>
          <w:sz w:val="28"/>
          <w:szCs w:val="28"/>
          <w:lang w:val="en-US" w:eastAsia="ru-RU"/>
        </w:rPr>
        <w:tab/>
        <w:t>who has reached the highest level in their specialty.</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f.</w:t>
      </w:r>
      <w:r w:rsidRPr="00857E06">
        <w:rPr>
          <w:rFonts w:ascii="Times New Roman" w:eastAsia="Times New Roman" w:hAnsi="Times New Roman" w:cs="Times New Roman"/>
          <w:spacing w:val="-6"/>
          <w:sz w:val="28"/>
          <w:szCs w:val="28"/>
          <w:lang w:val="en-US" w:eastAsia="ru-RU"/>
        </w:rPr>
        <w:tab/>
        <w:t>who provides training during periods of direct clinical care.</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q.</w:t>
      </w:r>
      <w:r w:rsidRPr="00857E06">
        <w:rPr>
          <w:rFonts w:ascii="Times New Roman" w:eastAsia="Times New Roman" w:hAnsi="Times New Roman" w:cs="Times New Roman"/>
          <w:spacing w:val="-6"/>
          <w:sz w:val="28"/>
          <w:szCs w:val="28"/>
          <w:lang w:val="en-US" w:eastAsia="ru-RU"/>
        </w:rPr>
        <w:tab/>
        <w:t>part of a university responsible for medical education.</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h</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eastAsia="ru-RU"/>
        </w:rPr>
        <w:tab/>
      </w:r>
      <w:r w:rsidRPr="00857E06">
        <w:rPr>
          <w:rFonts w:ascii="Times New Roman" w:eastAsia="Times New Roman" w:hAnsi="Times New Roman" w:cs="Times New Roman"/>
          <w:spacing w:val="-6"/>
          <w:sz w:val="28"/>
          <w:szCs w:val="28"/>
          <w:lang w:val="en-US" w:eastAsia="ru-RU"/>
        </w:rPr>
        <w:t>who</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teaches</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dissection</w:t>
      </w:r>
      <w:r w:rsidRPr="00857E06">
        <w:rPr>
          <w:rFonts w:ascii="Times New Roman" w:eastAsia="Times New Roman" w:hAnsi="Times New Roman" w:cs="Times New Roman"/>
          <w:spacing w:val="-6"/>
          <w:sz w:val="28"/>
          <w:szCs w:val="28"/>
          <w:lang w:eastAsia="ru-RU"/>
        </w:rPr>
        <w:t>.</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eastAsia="ru-RU"/>
        </w:rPr>
      </w:pPr>
    </w:p>
    <w:p w:rsidR="00857E06" w:rsidRPr="00857E06" w:rsidRDefault="00857E06" w:rsidP="00857E06">
      <w:pPr>
        <w:spacing w:after="0" w:line="240" w:lineRule="auto"/>
        <w:ind w:hanging="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2. Закончите предложения, используя подходящие по смыслу слова  в скобках. Переведите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предложения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на</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русский</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язык</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Professor Smith gave us a …. of lectures on pathology last month (cause, course)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To find the ….of his disease was not difficult.  (cause , course)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Premedical…takes three or four years and complete medical…usually takes more than ten years. (education, training)</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4. Working at a hospital and caring for patients an intern gets the necessary practical… (experiment, experience)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5. The students made a lot of…in their laboratory classes in chemistry. (experiments, experience)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6. Newton was the famous English…who discovered the law of gravitation. (physician, physicist)</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spacing w:val="-6"/>
          <w:sz w:val="28"/>
          <w:szCs w:val="28"/>
          <w:lang w:val="en-US" w:eastAsia="ru-RU"/>
        </w:rPr>
      </w:pPr>
      <w:r w:rsidRPr="00857E06">
        <w:rPr>
          <w:rFonts w:ascii="Times New Roman" w:eastAsia="Calibri" w:hAnsi="Times New Roman" w:cs="Times New Roman"/>
          <w:spacing w:val="-6"/>
          <w:sz w:val="28"/>
          <w:szCs w:val="28"/>
          <w:lang w:val="en-US" w:eastAsia="ru-RU"/>
        </w:rPr>
        <w:t>7. After graduating from the medical school, he began to practice as a…at his native town. (physician, physicist)</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b/>
          <w:sz w:val="28"/>
          <w:szCs w:val="28"/>
          <w:lang w:val="en-US" w:eastAsia="ru-RU"/>
        </w:rPr>
        <w:t xml:space="preserve">5. </w:t>
      </w:r>
      <w:r w:rsidRPr="00857E06">
        <w:rPr>
          <w:rFonts w:ascii="Times New Roman" w:eastAsia="Times New Roman" w:hAnsi="Times New Roman" w:cs="Times New Roman"/>
          <w:b/>
          <w:sz w:val="28"/>
          <w:szCs w:val="28"/>
          <w:lang w:eastAsia="ru-RU"/>
        </w:rPr>
        <w:t>Самоконтроль</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по</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ситуационным</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задачам</w:t>
      </w:r>
      <w:r w:rsidRPr="00857E06">
        <w:rPr>
          <w:rFonts w:ascii="Times New Roman" w:eastAsia="Times New Roman" w:hAnsi="Times New Roman" w:cs="Times New Roman"/>
          <w:b/>
          <w:sz w:val="28"/>
          <w:szCs w:val="28"/>
          <w:lang w:val="en-US" w:eastAsia="ru-RU"/>
        </w:rPr>
        <w:t>:</w:t>
      </w:r>
      <w:r w:rsidRPr="00857E06">
        <w:rPr>
          <w:rFonts w:ascii="Times New Roman" w:eastAsia="Times New Roman" w:hAnsi="Times New Roman" w:cs="Times New Roman"/>
          <w:sz w:val="28"/>
          <w:szCs w:val="28"/>
          <w:lang w:val="en-US" w:eastAsia="ru-RU"/>
        </w:rPr>
        <w:t xml:space="preserve"> </w:t>
      </w:r>
    </w:p>
    <w:p w:rsidR="00857E06" w:rsidRPr="00857E06" w:rsidRDefault="00857E06" w:rsidP="00857E06">
      <w:pPr>
        <w:tabs>
          <w:tab w:val="left" w:pos="189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Distribute the sciences according to the stages during which they are covered:</w:t>
      </w:r>
    </w:p>
    <w:p w:rsidR="00857E06" w:rsidRPr="00857E06" w:rsidRDefault="00857E06" w:rsidP="00857E06">
      <w:pPr>
        <w:tabs>
          <w:tab w:val="left" w:pos="189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neurology, pathology, public health, personal and professional development, community medicine, medical microbiology, hospital medicine, basic pharmacology, investigative medicine, basic cell biology, cardiovascular and respiratory biology, cell function, medical data handling.</w:t>
      </w:r>
    </w:p>
    <w:tbl>
      <w:tblPr>
        <w:tblW w:w="0" w:type="auto"/>
        <w:tblInd w:w="40" w:type="dxa"/>
        <w:tblLayout w:type="fixed"/>
        <w:tblCellMar>
          <w:left w:w="40" w:type="dxa"/>
          <w:right w:w="40" w:type="dxa"/>
        </w:tblCellMar>
        <w:tblLook w:val="0000" w:firstRow="0" w:lastRow="0" w:firstColumn="0" w:lastColumn="0" w:noHBand="0" w:noVBand="0"/>
      </w:tblPr>
      <w:tblGrid>
        <w:gridCol w:w="2904"/>
        <w:gridCol w:w="6027"/>
      </w:tblGrid>
      <w:tr w:rsidR="00857E06" w:rsidRPr="00857E06" w:rsidTr="00857E06">
        <w:trPr>
          <w:trHeight w:hRule="exact" w:val="397"/>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38"/>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Stage</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p>
        </w:tc>
      </w:tr>
      <w:tr w:rsidR="00857E06" w:rsidRPr="00857E06" w:rsidTr="00857E06">
        <w:trPr>
          <w:trHeight w:hRule="exact" w:val="665"/>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pre-medical course</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6134"/>
              <w:jc w:val="both"/>
              <w:rPr>
                <w:rFonts w:ascii="Times New Roman" w:eastAsia="Times New Roman" w:hAnsi="Times New Roman" w:cs="Times New Roman"/>
                <w:spacing w:val="-6"/>
                <w:sz w:val="28"/>
                <w:szCs w:val="28"/>
                <w:lang w:val="en-US" w:eastAsia="ru-RU"/>
              </w:rPr>
            </w:pPr>
          </w:p>
        </w:tc>
      </w:tr>
      <w:tr w:rsidR="00857E06" w:rsidRPr="00452D70" w:rsidTr="00857E06">
        <w:trPr>
          <w:trHeight w:hRule="exact" w:val="646"/>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phase I pre-clinical training</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6144"/>
              <w:jc w:val="both"/>
              <w:rPr>
                <w:rFonts w:ascii="Times New Roman" w:eastAsia="Times New Roman" w:hAnsi="Times New Roman" w:cs="Times New Roman"/>
                <w:spacing w:val="-6"/>
                <w:sz w:val="28"/>
                <w:szCs w:val="28"/>
                <w:lang w:val="en-US" w:eastAsia="ru-RU"/>
              </w:rPr>
            </w:pPr>
          </w:p>
        </w:tc>
      </w:tr>
      <w:tr w:rsidR="00857E06" w:rsidRPr="00857E06" w:rsidTr="00857E06">
        <w:trPr>
          <w:trHeight w:hRule="exact" w:val="775"/>
        </w:trPr>
        <w:tc>
          <w:tcPr>
            <w:tcW w:w="2904"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1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phase II clinical training</w:t>
            </w:r>
          </w:p>
        </w:tc>
        <w:tc>
          <w:tcPr>
            <w:tcW w:w="602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6134"/>
              <w:jc w:val="both"/>
              <w:rPr>
                <w:rFonts w:ascii="Times New Roman" w:eastAsia="Times New Roman" w:hAnsi="Times New Roman" w:cs="Times New Roman"/>
                <w:spacing w:val="-6"/>
                <w:sz w:val="28"/>
                <w:szCs w:val="28"/>
                <w:lang w:val="en-US" w:eastAsia="ru-RU"/>
              </w:rPr>
            </w:pPr>
          </w:p>
        </w:tc>
      </w:tr>
    </w:tbl>
    <w:p w:rsidR="00857E06" w:rsidRPr="00857E06" w:rsidRDefault="00857E06" w:rsidP="00857E06">
      <w:pPr>
        <w:tabs>
          <w:tab w:val="left" w:pos="0"/>
        </w:tabs>
        <w:spacing w:after="0" w:line="240" w:lineRule="auto"/>
        <w:jc w:val="both"/>
        <w:rPr>
          <w:rFonts w:ascii="Times New Roman" w:eastAsia="Times New Roman" w:hAnsi="Times New Roman" w:cs="Times New Roman"/>
          <w:spacing w:val="-6"/>
          <w:sz w:val="28"/>
          <w:szCs w:val="28"/>
          <w:lang w:eastAsia="ru-RU"/>
        </w:rPr>
      </w:pPr>
    </w:p>
    <w:p w:rsidR="00857E06" w:rsidRPr="00857E06" w:rsidRDefault="00857E06" w:rsidP="00857E06">
      <w:pPr>
        <w:tabs>
          <w:tab w:val="left" w:pos="0"/>
        </w:tabs>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Tasks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1.Describe the main components of your undergraduate course.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Explain how a foreign doctor can register to work in your country. Find out how you can register to work in another country of your choice.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Describe some of the rewards and drawbacks of medical professions.</w:t>
      </w:r>
    </w:p>
    <w:p w:rsidR="00857E06" w:rsidRPr="00857E06" w:rsidRDefault="00857E06" w:rsidP="00857E06">
      <w:pPr>
        <w:tabs>
          <w:tab w:val="left" w:pos="189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4. Being a doctor requires a great deal of dedication and a willingness to accept responsibility.  True or false?  Explain your answer.</w:t>
      </w:r>
    </w:p>
    <w:p w:rsidR="00857E06" w:rsidRPr="00857E06" w:rsidRDefault="00857E06" w:rsidP="00857E06">
      <w:pPr>
        <w:tabs>
          <w:tab w:val="left" w:pos="189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5. Why did you choose a career  in medicine?</w:t>
      </w: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6. Перечень практических умений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xml:space="preserve">- уметь переводить и употреблять </w:t>
      </w:r>
      <w:r w:rsidRPr="00857E06">
        <w:rPr>
          <w:rFonts w:ascii="Times New Roman" w:eastAsia="Calibri" w:hAnsi="Times New Roman" w:cs="Times New Roman"/>
          <w:sz w:val="28"/>
          <w:szCs w:val="28"/>
          <w:lang w:val="en-US" w:eastAsia="ru-RU"/>
        </w:rPr>
        <w:t>Passive</w:t>
      </w:r>
      <w:r w:rsidRPr="00857E06">
        <w:rPr>
          <w:rFonts w:ascii="Times New Roman" w:eastAsia="Calibri" w:hAnsi="Times New Roman" w:cs="Times New Roman"/>
          <w:sz w:val="28"/>
          <w:szCs w:val="28"/>
          <w:lang w:eastAsia="ru-RU"/>
        </w:rPr>
        <w:t xml:space="preserve"> </w:t>
      </w:r>
      <w:r w:rsidRPr="00857E06">
        <w:rPr>
          <w:rFonts w:ascii="Times New Roman" w:eastAsia="Calibri" w:hAnsi="Times New Roman" w:cs="Times New Roman"/>
          <w:sz w:val="28"/>
          <w:szCs w:val="28"/>
          <w:lang w:val="en-US" w:eastAsia="ru-RU"/>
        </w:rPr>
        <w:t>Voice</w:t>
      </w:r>
      <w:r w:rsidRPr="00857E06">
        <w:rPr>
          <w:rFonts w:ascii="Times New Roman" w:eastAsia="Calibri" w:hAnsi="Times New Roman" w:cs="Times New Roman"/>
          <w:sz w:val="28"/>
          <w:szCs w:val="28"/>
          <w:lang w:eastAsia="ru-RU"/>
        </w:rPr>
        <w:t>;</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иметь навыки монологического высказывания.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eastAsia="ru-RU"/>
        </w:rPr>
        <w:t>Рекомендованная</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тема</w:t>
      </w:r>
      <w:r w:rsidRPr="00857E06">
        <w:rPr>
          <w:rFonts w:ascii="Times New Roman" w:eastAsia="Times New Roman" w:hAnsi="Times New Roman" w:cs="Times New Roman"/>
          <w:sz w:val="28"/>
          <w:szCs w:val="28"/>
          <w:lang w:val="en-US" w:eastAsia="ru-RU"/>
        </w:rPr>
        <w:t>:</w:t>
      </w:r>
    </w:p>
    <w:p w:rsidR="00857E06" w:rsidRPr="0038088C" w:rsidRDefault="00857E06" w:rsidP="0038088C">
      <w:pPr>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1.The major milestones in the history of education. The advantages and disadvantages. 2.What elements of ancient education system you’d like to introduce in our system of education and why?  </w:t>
      </w:r>
      <w:r w:rsidRPr="00F60417">
        <w:rPr>
          <w:rFonts w:ascii="Times New Roman" w:eastAsia="Times New Roman" w:hAnsi="Times New Roman" w:cs="Times New Roman"/>
          <w:spacing w:val="-6"/>
          <w:sz w:val="28"/>
          <w:szCs w:val="28"/>
          <w:lang w:eastAsia="ru-RU"/>
        </w:rPr>
        <w:t xml:space="preserve">3. </w:t>
      </w:r>
      <w:r w:rsidRPr="00857E06">
        <w:rPr>
          <w:rFonts w:ascii="Times New Roman" w:eastAsia="Times New Roman" w:hAnsi="Times New Roman" w:cs="Times New Roman"/>
          <w:spacing w:val="-6"/>
          <w:sz w:val="28"/>
          <w:szCs w:val="28"/>
          <w:lang w:val="en-US" w:eastAsia="ru-RU"/>
        </w:rPr>
        <w:t>The</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University</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life</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in</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Britain</w:t>
      </w:r>
      <w:r w:rsidRPr="00F60417">
        <w:rPr>
          <w:rFonts w:ascii="Calibri" w:eastAsia="Times New Roman" w:hAnsi="Calibri" w:cs="Times New Roman"/>
          <w:sz w:val="28"/>
          <w:szCs w:val="28"/>
          <w:lang w:eastAsia="ru-RU"/>
        </w:rPr>
        <w:t xml:space="preserve"> </w:t>
      </w:r>
      <w:r w:rsidRPr="00857E06">
        <w:rPr>
          <w:rFonts w:ascii="Calibri" w:eastAsia="Times New Roman" w:hAnsi="Calibri" w:cs="Times New Roman"/>
          <w:sz w:val="28"/>
          <w:szCs w:val="28"/>
          <w:lang w:eastAsia="ru-RU"/>
        </w:rPr>
        <w:t>И</w:t>
      </w:r>
      <w:r w:rsidRPr="00857E06">
        <w:rPr>
          <w:rFonts w:ascii="Times New Roman" w:eastAsia="Times New Roman" w:hAnsi="Times New Roman" w:cs="Times New Roman"/>
          <w:sz w:val="28"/>
          <w:szCs w:val="28"/>
          <w:lang w:eastAsia="ru-RU"/>
        </w:rPr>
        <w:t>сследовательская</w:t>
      </w:r>
      <w:r w:rsidRPr="00F60417">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eastAsia="ru-RU"/>
        </w:rPr>
        <w:t>работа</w:t>
      </w:r>
      <w:r w:rsidRPr="00F60417">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eastAsia="ru-RU"/>
        </w:rPr>
        <w:t>студентов</w:t>
      </w:r>
      <w:r w:rsidRPr="00F60417">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eastAsia="ru-RU"/>
        </w:rPr>
        <w:t>в</w:t>
      </w:r>
      <w:r w:rsidRPr="00F60417">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eastAsia="ru-RU"/>
        </w:rPr>
        <w:t>Англии</w:t>
      </w:r>
      <w:r w:rsidRPr="00F60417">
        <w:rPr>
          <w:rFonts w:ascii="Times New Roman" w:eastAsia="Times New Roman" w:hAnsi="Times New Roman" w:cs="Times New Roman"/>
          <w:sz w:val="28"/>
          <w:szCs w:val="28"/>
          <w:lang w:eastAsia="ru-RU"/>
        </w:rPr>
        <w:t>.</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eastAsia="ru-RU"/>
        </w:rPr>
        <w:t>История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медицины</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Великобритании</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Университетская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жизнь в Британии.</w:t>
      </w:r>
    </w:p>
    <w:bookmarkEnd w:id="6"/>
    <w:p w:rsidR="00857E06" w:rsidRPr="00857E06" w:rsidRDefault="00857E06" w:rsidP="00857E06">
      <w:pPr>
        <w:shd w:val="clear" w:color="auto" w:fill="FFFFFF"/>
        <w:ind w:firstLine="851"/>
        <w:jc w:val="right"/>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приложение 1</w:t>
      </w:r>
    </w:p>
    <w:p w:rsidR="00857E06" w:rsidRPr="00F60417" w:rsidRDefault="00857E06" w:rsidP="00857E06">
      <w:pPr>
        <w:keepNext/>
        <w:shd w:val="clear" w:color="auto" w:fill="FFFFFF"/>
        <w:spacing w:after="0" w:line="240" w:lineRule="auto"/>
        <w:ind w:firstLine="851"/>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spacing w:val="-6"/>
          <w:sz w:val="28"/>
          <w:szCs w:val="28"/>
          <w:lang w:val="en-US" w:eastAsia="ru-RU"/>
        </w:rPr>
        <w:t>The</w:t>
      </w:r>
      <w:r w:rsidRPr="00F60417">
        <w:rPr>
          <w:rFonts w:ascii="Times New Roman" w:eastAsia="Times New Roman" w:hAnsi="Times New Roman" w:cs="Times New Roman"/>
          <w:b/>
          <w:spacing w:val="-6"/>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Greek</w:t>
      </w:r>
      <w:r w:rsidRPr="00F60417">
        <w:rPr>
          <w:rFonts w:ascii="Times New Roman" w:eastAsia="Times New Roman" w:hAnsi="Times New Roman" w:cs="Times New Roman"/>
          <w:b/>
          <w:spacing w:val="-6"/>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Influence</w:t>
      </w:r>
      <w:r w:rsidRPr="00F60417">
        <w:rPr>
          <w:rFonts w:ascii="Times New Roman" w:eastAsia="Times New Roman" w:hAnsi="Times New Roman" w:cs="Times New Roman"/>
          <w:b/>
          <w:spacing w:val="-6"/>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on</w:t>
      </w:r>
      <w:r w:rsidRPr="00F60417">
        <w:rPr>
          <w:rFonts w:ascii="Times New Roman" w:eastAsia="Times New Roman" w:hAnsi="Times New Roman" w:cs="Times New Roman"/>
          <w:b/>
          <w:spacing w:val="-6"/>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Medicine</w:t>
      </w:r>
      <w:r w:rsidRPr="00F60417">
        <w:rPr>
          <w:rFonts w:ascii="Times New Roman" w:eastAsia="Times New Roman" w:hAnsi="Times New Roman" w:cs="Times New Roman"/>
          <w:spacing w:val="-6"/>
          <w:sz w:val="28"/>
          <w:szCs w:val="28"/>
          <w:lang w:val="en-US" w:eastAsia="ru-RU"/>
        </w:rPr>
        <w:t>.</w:t>
      </w:r>
    </w:p>
    <w:p w:rsidR="00857E06" w:rsidRPr="00857E06" w:rsidRDefault="00857E06" w:rsidP="00857E06">
      <w:pPr>
        <w:shd w:val="clear" w:color="auto" w:fill="FFFFFF"/>
        <w:spacing w:after="0" w:line="240" w:lineRule="auto"/>
        <w:ind w:firstLine="851"/>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This aphorism and the following are taken from: "The Quiet Art, A Doctor's Anthology", compiled by   Dr. Robert Coope, Edinburgh and London.</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critical sense and skeptical attitude of the Hippocratic school laid the foundation of modern medicine on broad lines, and we owe to it: first, the emancipation of medicine from the shackles of priest craft and of caste; secondly, the conception of medicine as an art based on accurate observation, and as a science, an integral part of the science of man and of nature; thirdly, the high moral ideals, expressed in that "most memorable of human documents"(Gomers), the Hippocratic Oath; and fourthly, the conception and realization of medicine as the profession of a cultivated gentleman.</w:t>
      </w:r>
    </w:p>
    <w:p w:rsidR="00857E06" w:rsidRPr="00857E06" w:rsidRDefault="00857E06" w:rsidP="00857E06">
      <w:pPr>
        <w:shd w:val="clear" w:color="auto" w:fill="FFFFFF"/>
        <w:spacing w:after="0" w:line="240" w:lineRule="auto"/>
        <w:ind w:firstLine="851"/>
        <w:jc w:val="right"/>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Osler </w:t>
      </w:r>
    </w:p>
    <w:p w:rsidR="00857E06" w:rsidRPr="00857E06" w:rsidRDefault="00857E06" w:rsidP="00857E06">
      <w:pPr>
        <w:shd w:val="clear" w:color="auto" w:fill="FFFFFF"/>
        <w:spacing w:after="0" w:line="240" w:lineRule="auto"/>
        <w:ind w:firstLine="851"/>
        <w:jc w:val="right"/>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Chauvinism in Medicine, 1902</w:t>
      </w:r>
    </w:p>
    <w:p w:rsidR="00857E06" w:rsidRPr="00857E06" w:rsidRDefault="00857E06" w:rsidP="00857E06">
      <w:pPr>
        <w:shd w:val="clear" w:color="auto" w:fill="FFFFFF"/>
        <w:spacing w:after="0" w:line="240" w:lineRule="auto"/>
        <w:ind w:firstLine="85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Once you start studying medicine you never get through with it.</w:t>
      </w:r>
    </w:p>
    <w:p w:rsidR="00857E06" w:rsidRPr="00857E06" w:rsidRDefault="00857E06" w:rsidP="00857E06">
      <w:pPr>
        <w:shd w:val="clear" w:color="auto" w:fill="FFFFFF"/>
        <w:spacing w:after="0" w:line="240" w:lineRule="auto"/>
        <w:ind w:firstLine="851"/>
        <w:jc w:val="right"/>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Charles H. Mayo </w:t>
      </w:r>
    </w:p>
    <w:p w:rsidR="00857E06" w:rsidRPr="00857E06" w:rsidRDefault="00857E06" w:rsidP="00857E06">
      <w:pPr>
        <w:shd w:val="clear" w:color="auto" w:fill="FFFFFF"/>
        <w:spacing w:after="0" w:line="240" w:lineRule="auto"/>
        <w:ind w:firstLine="851"/>
        <w:jc w:val="right"/>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(American surgeon, 1865-1939)</w:t>
      </w:r>
    </w:p>
    <w:p w:rsidR="00857E06" w:rsidRPr="00857E06" w:rsidRDefault="00857E06" w:rsidP="00857E06">
      <w:pPr>
        <w:shd w:val="clear" w:color="auto" w:fill="FFFFFF"/>
        <w:spacing w:after="0" w:line="240" w:lineRule="auto"/>
        <w:jc w:val="center"/>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Medical Education in the UK.</w:t>
      </w:r>
    </w:p>
    <w:p w:rsidR="00857E06" w:rsidRPr="00857E06" w:rsidRDefault="00857E06" w:rsidP="00857E06">
      <w:pPr>
        <w:shd w:val="clear" w:color="auto" w:fill="FFFFFF"/>
        <w:spacing w:after="0" w:line="240" w:lineRule="auto"/>
        <w:ind w:firstLine="851"/>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majority of students enter the five-year course.</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Only 8 medical degree schools in the UK offer a one-year pre-medical foundation course for applicants who fail to meet the standard matriculation requirements.</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Pre-medical programme is designed for students without the prerequisite science backgrounds. This year you study basic medical sciences such as cell function, physiology and chemistry, in addition to medical data handing. Follow in successful completion of this programme, you may then progress to the Bachelor of Medicine and Bachelor of Surgery programme .</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programme is split into two Phases. The first Phase, or pre-clinical training, extends over two academic years and interdisciplinary teaching covers normal and abnormal structure function and behavior. You study: basic cell biology: organization of tissues; blood; cardiovascular and respiratory biology; nutrition, metabolism and endocrinology; gastrointestinal and hepatobiliary system; skeletal and locomotor system; neurological sciences; human reproduction urinary tract; identity and deference; pathology; basic pharmacology; medical microbiology. You also look at medicine in society and take modules in personal and professional development. Clinical skills teaching includes practical demonstrations and case discussions, and hospital visits in the region. You also undertake an attachment to a GP which includes a "family and patient study”. Phase II, or clinical training, lasts for three years. Phase II, starts with a 12-week clinical skills block covering basic history-taking and examination. This is followed by the essential junior rotations which provide students with clinical experience of specialties such as public health and neurology. Core material which underpins this clinical experience is provided in weekly resource-day teaching. As part of this Phase you undertake three modules, each lasting for seven weeks, in hospital medicine, investigative medicine, and community medicine, and you may choose from a range of approximately 250 topics on offer. These students-selected modules are followed by a nine-week elective period which gives you the opportunity to study medicine almost anywhere in the world. In the senior rotations, students undertake full-time clinical attachments in the region. At the end of this Phase you take a short Pre-registration House Officer Course to conclude the degree programme, after which you will graduate with a degree. This Course will prepare you for a year as a new graduate House Officer. Within the medical curriculum, you are offered the chance to undertake the degree of Bachelor of Medical Science. This is a one-year research project which enables you to pursue a specific subject in more depth at the end of your second or fourth year. Some students may choose to extend their period of research to undertake a PhD qualification.</w:t>
      </w:r>
    </w:p>
    <w:p w:rsidR="00857E06" w:rsidRPr="00F60417" w:rsidRDefault="00857E06" w:rsidP="00857E06">
      <w:pPr>
        <w:tabs>
          <w:tab w:val="left" w:pos="1890"/>
        </w:tabs>
        <w:spacing w:after="0" w:line="240" w:lineRule="auto"/>
        <w:ind w:firstLine="851"/>
        <w:jc w:val="right"/>
        <w:rPr>
          <w:rFonts w:ascii="Times New Roman" w:eastAsia="Times New Roman" w:hAnsi="Times New Roman" w:cs="Times New Roman"/>
          <w:b/>
          <w:spacing w:val="-6"/>
          <w:sz w:val="28"/>
          <w:szCs w:val="28"/>
          <w:lang w:val="en-US" w:eastAsia="ru-RU"/>
        </w:rPr>
      </w:pPr>
    </w:p>
    <w:p w:rsidR="00857E06" w:rsidRPr="00857E06" w:rsidRDefault="00857E06" w:rsidP="00857E06">
      <w:pPr>
        <w:tabs>
          <w:tab w:val="left" w:pos="1890"/>
        </w:tabs>
        <w:spacing w:after="0" w:line="240" w:lineRule="auto"/>
        <w:ind w:firstLine="851"/>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2</w:t>
      </w:r>
    </w:p>
    <w:p w:rsidR="00857E06" w:rsidRPr="00F60417" w:rsidRDefault="00857E06" w:rsidP="00857E06">
      <w:pPr>
        <w:tabs>
          <w:tab w:val="left" w:pos="1890"/>
        </w:tabs>
        <w:spacing w:after="0" w:line="240" w:lineRule="auto"/>
        <w:ind w:firstLine="851"/>
        <w:jc w:val="both"/>
        <w:rPr>
          <w:rFonts w:ascii="Times New Roman" w:eastAsia="Times New Roman" w:hAnsi="Times New Roman" w:cs="Times New Roman"/>
          <w:spacing w:val="-6"/>
          <w:sz w:val="28"/>
          <w:szCs w:val="28"/>
          <w:lang w:val="en-US" w:eastAsia="ru-RU"/>
        </w:rPr>
      </w:pPr>
    </w:p>
    <w:p w:rsidR="00857E06" w:rsidRPr="00857E06" w:rsidRDefault="00857E06" w:rsidP="00857E06">
      <w:pPr>
        <w:tabs>
          <w:tab w:val="left" w:pos="1890"/>
        </w:tabs>
        <w:spacing w:after="0" w:line="240" w:lineRule="auto"/>
        <w:ind w:firstLine="85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main features of medical education in Great Britain.</w:t>
      </w:r>
    </w:p>
    <w:p w:rsidR="00857E06" w:rsidRPr="00857E06" w:rsidRDefault="00857E06" w:rsidP="00857E06">
      <w:pPr>
        <w:tabs>
          <w:tab w:val="left" w:pos="189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Physicians are trained in either medical schools or faculties of Universities. Entry to a medical school is highly competitive and the number of candidates is much higher than the number of the places. Entrance examination are both oral and written. Students take these examinations at the end of their 6-year secondary school course, generally at the age of 18-19 years. For entrance to a faculty of medicine or a medical school, it is required that the subjects of chemistry, physics and biology or mathematics should be taken at the advanced level. Tuition fees are charged. Most students receive financial assistance in the form of grants, which cover their expenses wholly or in part.</w:t>
      </w:r>
    </w:p>
    <w:p w:rsidR="00857E06" w:rsidRPr="00857E06" w:rsidRDefault="00857E06" w:rsidP="00857E06">
      <w:pPr>
        <w:tabs>
          <w:tab w:val="left" w:pos="189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Examinations. Examinations are held at the end of each term. It is three times a year. The final examinations or finals are in Medicine, Surgery, Obstetrics  and Gynecology and Pathology. Finals include history taking and diagnosing. After the finals graduates work in hospitals for a year. This period is  called internship. After internship a young doctor obtains a “Certificate of Experience” from the medical school and he or she may work as a medical practitioner.</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spacing w:val="-6"/>
          <w:sz w:val="28"/>
          <w:szCs w:val="28"/>
          <w:lang w:val="en-US" w:eastAsia="ru-RU"/>
        </w:rPr>
        <w:t>Undergraduate prospectus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MBSB (Bachelor of Medicine, Bachelor of Surgery) is a five-year undergraduate medical degree course. Most of the  learning takes place in small groups. The main components are:</w:t>
      </w:r>
    </w:p>
    <w:p w:rsidR="00857E06" w:rsidRPr="00857E06" w:rsidRDefault="00857E06" w:rsidP="00857E06">
      <w:pPr>
        <w:tabs>
          <w:tab w:val="left" w:pos="2115"/>
        </w:tabs>
        <w:spacing w:after="0" w:line="240" w:lineRule="auto"/>
        <w:jc w:val="both"/>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Core (Years -3)</w:t>
      </w:r>
      <w:r w:rsidRPr="00857E06">
        <w:rPr>
          <w:rFonts w:ascii="Times New Roman" w:eastAsia="Times New Roman" w:hAnsi="Times New Roman" w:cs="Times New Roman"/>
          <w:b/>
          <w:spacing w:val="-6"/>
          <w:sz w:val="28"/>
          <w:szCs w:val="28"/>
          <w:lang w:val="en-US" w:eastAsia="ru-RU"/>
        </w:rPr>
        <w:tab/>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An integrated programme of clinical and scientific topics mainly presented through problem – based learning (PBL), where you work with others on a series of case problems.</w:t>
      </w:r>
    </w:p>
    <w:p w:rsidR="00857E06" w:rsidRPr="00857E06" w:rsidRDefault="00857E06" w:rsidP="00857E06">
      <w:pPr>
        <w:spacing w:after="0" w:line="240" w:lineRule="auto"/>
        <w:jc w:val="both"/>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Student Selected Modules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Student selected modules (SSMs) allow you to choose from a menu of subjects such as Sports Medicine or even study a language as preparation for an overseas elective, a hospital attachment of your own choice, between Years 4 and 5.</w:t>
      </w:r>
    </w:p>
    <w:p w:rsidR="00857E06" w:rsidRPr="00857E06" w:rsidRDefault="00857E06" w:rsidP="00857E06">
      <w:pPr>
        <w:spacing w:after="0" w:line="240" w:lineRule="auto"/>
        <w:jc w:val="both"/>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Vocational Studies and Clinical Skills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This component prepares you for the clinical skills required for contact with patients from Year 1 of your course, through periods of practical training where you are attached to a hospital department or general practice.</w:t>
      </w:r>
    </w:p>
    <w:p w:rsidR="00857E06" w:rsidRPr="00857E06" w:rsidRDefault="00857E06" w:rsidP="00857E06">
      <w:pPr>
        <w:spacing w:after="0" w:line="240" w:lineRule="auto"/>
        <w:jc w:val="both"/>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Clinical Attachments (Years 4 and 5).</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series of  four-week clinical attachments in Medicine, Surgery, psychological  Medicine, Child Health, Obstetrics and Gynecology and General Practice.</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ind w:firstLine="851"/>
        <w:jc w:val="right"/>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Приложение 3</w:t>
      </w: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I</w:t>
      </w:r>
      <w:r w:rsidRPr="00857E06">
        <w:rPr>
          <w:rFonts w:ascii="Times New Roman" w:eastAsia="Times New Roman" w:hAnsi="Times New Roman" w:cs="Times New Roman"/>
          <w:spacing w:val="-6"/>
          <w:sz w:val="28"/>
          <w:szCs w:val="28"/>
          <w:lang w:eastAsia="ru-RU"/>
        </w:rPr>
        <w:t xml:space="preserve"> вариант</w:t>
      </w: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Text</w:t>
      </w:r>
    </w:p>
    <w:p w:rsidR="00857E06" w:rsidRPr="00857E06" w:rsidRDefault="00857E06" w:rsidP="00857E06">
      <w:pPr>
        <w:shd w:val="clear" w:color="auto" w:fill="FFFFFF"/>
        <w:spacing w:after="0" w:line="240" w:lineRule="auto"/>
        <w:ind w:firstLine="851"/>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Британская система медицинского образования высоко ценится во всем мире и привлекает студентов из многих стран. Каждый, кто хочет стать доктором в Соединенном Королевстве, должен прежде всего, сдав экзамены после пяти лет обучения в медицинской школе и больнице, получить первую ученую степень - степень бакалавра -  по терапии или хирургии: за этим следует еще один дополнительный год практической работы в специально утвержденной клинике.</w:t>
      </w:r>
    </w:p>
    <w:p w:rsidR="00857E06" w:rsidRPr="00857E06" w:rsidRDefault="00857E06" w:rsidP="00857E06">
      <w:pPr>
        <w:shd w:val="clear" w:color="auto" w:fill="FFFFFF"/>
        <w:spacing w:after="0" w:line="240" w:lineRule="auto"/>
        <w:ind w:firstLine="851"/>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Организация, регулирующая все, что связано с медицинской профессией в Великобритании, называется Генеральный Медицинский Совет (ГМС). Он составляет реестр всех получающих полное образование врачей. В этой стране могут заниматься врачебной практикой только те. чьи имена содержатся в медицинском реестре.</w:t>
      </w:r>
    </w:p>
    <w:p w:rsidR="00857E06" w:rsidRPr="00857E06" w:rsidRDefault="00857E06" w:rsidP="00857E06">
      <w:pPr>
        <w:shd w:val="clear" w:color="auto" w:fill="FFFFFF"/>
        <w:spacing w:after="0" w:line="240" w:lineRule="auto"/>
        <w:ind w:firstLine="851"/>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Из сорока шести университетов Великобритании в девятнадцати существуют медицинские школы, несущие ответственность за обучение будущих врачей. Государственная служба здравоохранения со своей стороны, предоставляет для подготовки врачей оборудование и клиники. Те, кто успешно закончил школу, автоматически получают право обратиться в Генеральный Совет с просьбой о временной регистрации. Однако, для необходимой врачам полной регистрации, они должны провести год, занимаясь медицинской практикой под наблюдением, в качестве врача-ординатора, живущего при больнице. За этот предрегистрационный год, как он называется, будущий врач получит пост младшего врача или хирурга.</w:t>
      </w: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Phrases</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for</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rendering</w:t>
      </w:r>
      <w:r w:rsidRPr="00857E06">
        <w:rPr>
          <w:rFonts w:ascii="Times New Roman" w:eastAsia="Times New Roman" w:hAnsi="Times New Roman" w:cs="Times New Roman"/>
          <w:spacing w:val="-6"/>
          <w:sz w:val="28"/>
          <w:szCs w:val="28"/>
          <w:lang w:eastAsia="ru-RU"/>
        </w:rPr>
        <w:t>:</w:t>
      </w:r>
    </w:p>
    <w:p w:rsidR="00857E06" w:rsidRPr="00857E06" w:rsidRDefault="00857E06" w:rsidP="001438ED">
      <w:pPr>
        <w:numPr>
          <w:ilvl w:val="0"/>
          <w:numId w:val="276"/>
        </w:numPr>
        <w:shd w:val="clear" w:color="auto" w:fill="FFFFFF"/>
        <w:tabs>
          <w:tab w:val="left" w:pos="941"/>
        </w:tabs>
        <w:autoSpaceDE w:val="0"/>
        <w:autoSpaceDN w:val="0"/>
        <w:adjustRightInd w:val="0"/>
        <w:spacing w:after="0" w:line="240" w:lineRule="auto"/>
        <w:ind w:left="72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сдать экзамены – </w:t>
      </w:r>
      <w:r w:rsidRPr="00857E06">
        <w:rPr>
          <w:rFonts w:ascii="Times New Roman" w:eastAsia="Times New Roman" w:hAnsi="Times New Roman" w:cs="Times New Roman"/>
          <w:spacing w:val="-6"/>
          <w:sz w:val="28"/>
          <w:szCs w:val="28"/>
          <w:lang w:val="en-US" w:eastAsia="ru-RU"/>
        </w:rPr>
        <w:t>to pass exams</w:t>
      </w:r>
    </w:p>
    <w:p w:rsidR="00857E06" w:rsidRPr="00857E06" w:rsidRDefault="00857E06" w:rsidP="001438ED">
      <w:pPr>
        <w:numPr>
          <w:ilvl w:val="0"/>
          <w:numId w:val="276"/>
        </w:numPr>
        <w:shd w:val="clear" w:color="auto" w:fill="FFFFFF"/>
        <w:tabs>
          <w:tab w:val="left" w:pos="941"/>
          <w:tab w:val="left" w:pos="5789"/>
        </w:tabs>
        <w:autoSpaceDE w:val="0"/>
        <w:autoSpaceDN w:val="0"/>
        <w:adjustRightInd w:val="0"/>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получить</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степень</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бакалавра</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по</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терапии</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и</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хирургии</w:t>
      </w:r>
      <w:r w:rsidRPr="00857E06">
        <w:rPr>
          <w:rFonts w:ascii="Times New Roman" w:eastAsia="Times New Roman" w:hAnsi="Times New Roman" w:cs="Times New Roman"/>
          <w:spacing w:val="-6"/>
          <w:sz w:val="28"/>
          <w:szCs w:val="28"/>
          <w:lang w:val="en-US" w:eastAsia="ru-RU"/>
        </w:rPr>
        <w:t xml:space="preserve"> – to get the Bachelor of Medicine   and Bachelor Surgery degree</w:t>
      </w:r>
    </w:p>
    <w:p w:rsidR="00857E06" w:rsidRPr="00857E06" w:rsidRDefault="00857E06" w:rsidP="001438ED">
      <w:pPr>
        <w:numPr>
          <w:ilvl w:val="0"/>
          <w:numId w:val="276"/>
        </w:numPr>
        <w:shd w:val="clear" w:color="auto" w:fill="FFFFFF"/>
        <w:tabs>
          <w:tab w:val="left" w:pos="941"/>
        </w:tabs>
        <w:autoSpaceDE w:val="0"/>
        <w:autoSpaceDN w:val="0"/>
        <w:adjustRightInd w:val="0"/>
        <w:spacing w:after="0" w:line="240" w:lineRule="auto"/>
        <w:ind w:left="72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Генеральный Медицинский Совет (ГСМ) – </w:t>
      </w:r>
      <w:r w:rsidRPr="00857E06">
        <w:rPr>
          <w:rFonts w:ascii="Times New Roman" w:eastAsia="Times New Roman" w:hAnsi="Times New Roman" w:cs="Times New Roman"/>
          <w:spacing w:val="-6"/>
          <w:sz w:val="28"/>
          <w:szCs w:val="28"/>
          <w:lang w:val="en-US" w:eastAsia="ru-RU"/>
        </w:rPr>
        <w:t>the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General</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Medical</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Council</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GMC</w:t>
      </w:r>
      <w:r w:rsidRPr="00857E06">
        <w:rPr>
          <w:rFonts w:ascii="Times New Roman" w:eastAsia="Times New Roman" w:hAnsi="Times New Roman" w:cs="Times New Roman"/>
          <w:spacing w:val="-6"/>
          <w:sz w:val="28"/>
          <w:szCs w:val="28"/>
          <w:lang w:eastAsia="ru-RU"/>
        </w:rPr>
        <w:t>)</w:t>
      </w:r>
    </w:p>
    <w:p w:rsidR="00857E06" w:rsidRPr="00857E06" w:rsidRDefault="00857E06" w:rsidP="001438ED">
      <w:pPr>
        <w:numPr>
          <w:ilvl w:val="0"/>
          <w:numId w:val="276"/>
        </w:numPr>
        <w:shd w:val="clear" w:color="auto" w:fill="FFFFFF"/>
        <w:tabs>
          <w:tab w:val="left" w:pos="941"/>
        </w:tabs>
        <w:autoSpaceDE w:val="0"/>
        <w:autoSpaceDN w:val="0"/>
        <w:adjustRightInd w:val="0"/>
        <w:spacing w:after="0" w:line="240" w:lineRule="auto"/>
        <w:ind w:left="72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реестр всех практикующих врачей – </w:t>
      </w:r>
      <w:r w:rsidRPr="00857E06">
        <w:rPr>
          <w:rFonts w:ascii="Times New Roman" w:eastAsia="Times New Roman" w:hAnsi="Times New Roman" w:cs="Times New Roman"/>
          <w:spacing w:val="-6"/>
          <w:sz w:val="28"/>
          <w:szCs w:val="28"/>
          <w:lang w:val="en-US" w:eastAsia="ru-RU"/>
        </w:rPr>
        <w:t>the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GMC</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register</w:t>
      </w:r>
    </w:p>
    <w:p w:rsidR="00857E06" w:rsidRPr="00857E06" w:rsidRDefault="00857E06" w:rsidP="001438ED">
      <w:pPr>
        <w:numPr>
          <w:ilvl w:val="0"/>
          <w:numId w:val="276"/>
        </w:numPr>
        <w:shd w:val="clear" w:color="auto" w:fill="FFFFFF"/>
        <w:tabs>
          <w:tab w:val="left" w:pos="941"/>
        </w:tabs>
        <w:autoSpaceDE w:val="0"/>
        <w:autoSpaceDN w:val="0"/>
        <w:adjustRightInd w:val="0"/>
        <w:spacing w:after="0" w:line="240" w:lineRule="auto"/>
        <w:ind w:left="72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заниматься врачебной практикой – </w:t>
      </w:r>
      <w:r w:rsidRPr="00857E06">
        <w:rPr>
          <w:rFonts w:ascii="Times New Roman" w:eastAsia="Times New Roman" w:hAnsi="Times New Roman" w:cs="Times New Roman"/>
          <w:spacing w:val="-6"/>
          <w:sz w:val="28"/>
          <w:szCs w:val="28"/>
          <w:lang w:val="en-US" w:eastAsia="ru-RU"/>
        </w:rPr>
        <w:t>to</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practice</w:t>
      </w:r>
      <w:r w:rsidRPr="00857E06">
        <w:rPr>
          <w:rFonts w:ascii="Times New Roman" w:eastAsia="Times New Roman" w:hAnsi="Times New Roman" w:cs="Times New Roman"/>
          <w:spacing w:val="-6"/>
          <w:sz w:val="28"/>
          <w:szCs w:val="28"/>
          <w:lang w:eastAsia="ru-RU"/>
        </w:rPr>
        <w:t xml:space="preserve"> </w:t>
      </w:r>
    </w:p>
    <w:p w:rsidR="00857E06" w:rsidRPr="00857E06" w:rsidRDefault="00857E06" w:rsidP="001438ED">
      <w:pPr>
        <w:numPr>
          <w:ilvl w:val="0"/>
          <w:numId w:val="276"/>
        </w:numPr>
        <w:shd w:val="clear" w:color="auto" w:fill="FFFFFF"/>
        <w:tabs>
          <w:tab w:val="left" w:pos="941"/>
        </w:tabs>
        <w:autoSpaceDE w:val="0"/>
        <w:autoSpaceDN w:val="0"/>
        <w:adjustRightInd w:val="0"/>
        <w:spacing w:after="0" w:line="240" w:lineRule="auto"/>
        <w:ind w:left="72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Государственная служба здравоохранения – </w:t>
      </w:r>
      <w:r w:rsidRPr="00857E06">
        <w:rPr>
          <w:rFonts w:ascii="Times New Roman" w:eastAsia="Times New Roman" w:hAnsi="Times New Roman" w:cs="Times New Roman"/>
          <w:spacing w:val="-6"/>
          <w:sz w:val="28"/>
          <w:szCs w:val="28"/>
          <w:lang w:val="en-US" w:eastAsia="ru-RU"/>
        </w:rPr>
        <w:t>NHS</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National</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Health</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Service</w:t>
      </w:r>
    </w:p>
    <w:p w:rsidR="00857E06" w:rsidRPr="00857E06" w:rsidRDefault="00857E06" w:rsidP="001438ED">
      <w:pPr>
        <w:numPr>
          <w:ilvl w:val="0"/>
          <w:numId w:val="276"/>
        </w:numPr>
        <w:shd w:val="clear" w:color="auto" w:fill="FFFFFF"/>
        <w:tabs>
          <w:tab w:val="left" w:pos="941"/>
        </w:tabs>
        <w:autoSpaceDE w:val="0"/>
        <w:autoSpaceDN w:val="0"/>
        <w:adjustRightInd w:val="0"/>
        <w:spacing w:after="0" w:line="240" w:lineRule="auto"/>
        <w:ind w:left="72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пост младшего врача - а </w:t>
      </w:r>
      <w:r w:rsidRPr="00857E06">
        <w:rPr>
          <w:rFonts w:ascii="Times New Roman" w:eastAsia="Times New Roman" w:hAnsi="Times New Roman" w:cs="Times New Roman"/>
          <w:spacing w:val="-6"/>
          <w:sz w:val="28"/>
          <w:szCs w:val="28"/>
          <w:lang w:val="en-US" w:eastAsia="ru-RU"/>
        </w:rPr>
        <w:t>House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officer</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post</w:t>
      </w:r>
    </w:p>
    <w:p w:rsidR="00857E06" w:rsidRPr="00857E06" w:rsidRDefault="00857E06" w:rsidP="001438ED">
      <w:pPr>
        <w:numPr>
          <w:ilvl w:val="0"/>
          <w:numId w:val="276"/>
        </w:numPr>
        <w:shd w:val="clear" w:color="auto" w:fill="FFFFFF"/>
        <w:tabs>
          <w:tab w:val="left" w:pos="941"/>
        </w:tabs>
        <w:autoSpaceDE w:val="0"/>
        <w:autoSpaceDN w:val="0"/>
        <w:adjustRightInd w:val="0"/>
        <w:spacing w:after="0" w:line="240" w:lineRule="auto"/>
        <w:ind w:left="72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врач-ординатор, живущий при больнице - а </w:t>
      </w:r>
      <w:r w:rsidRPr="00857E06">
        <w:rPr>
          <w:rFonts w:ascii="Times New Roman" w:eastAsia="Times New Roman" w:hAnsi="Times New Roman" w:cs="Times New Roman"/>
          <w:spacing w:val="-6"/>
          <w:sz w:val="28"/>
          <w:szCs w:val="28"/>
          <w:lang w:val="en-US" w:eastAsia="ru-RU"/>
        </w:rPr>
        <w:t>houseman</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II</w:t>
      </w:r>
      <w:r w:rsidRPr="00857E06">
        <w:rPr>
          <w:rFonts w:ascii="Times New Roman" w:eastAsia="Times New Roman" w:hAnsi="Times New Roman" w:cs="Times New Roman"/>
          <w:spacing w:val="-6"/>
          <w:sz w:val="28"/>
          <w:szCs w:val="28"/>
          <w:lang w:eastAsia="ru-RU"/>
        </w:rPr>
        <w:t xml:space="preserve"> вариант</w:t>
      </w: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Text</w:t>
      </w:r>
    </w:p>
    <w:p w:rsidR="00857E06" w:rsidRPr="00857E06" w:rsidRDefault="00857E06" w:rsidP="00857E06">
      <w:pPr>
        <w:shd w:val="clear" w:color="auto" w:fill="FFFFFF"/>
        <w:spacing w:after="0" w:line="240" w:lineRule="auto"/>
        <w:ind w:left="57" w:firstLine="703"/>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Внутри самих школ зачастую применяются различные системы обучения, однако содержание курса в принципе то же самое, впрочем, как и требования, предъявляемые к поступающим.</w:t>
      </w:r>
    </w:p>
    <w:p w:rsidR="00857E06" w:rsidRPr="00857E06" w:rsidRDefault="00857E06" w:rsidP="00857E06">
      <w:pPr>
        <w:shd w:val="clear" w:color="auto" w:fill="FFFFFF"/>
        <w:spacing w:after="0" w:line="240" w:lineRule="auto"/>
        <w:ind w:left="77" w:firstLine="691"/>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Обучение продолжается пять лет. На теоретическую подготовку до начала клинической практики отведено два года. Основы медицины преподаются по 10 предметам, предназначенным для того, чтобы вооружить студента теоретическими знаниями, необходимыми для подкрепления практического обучения в больницах на протяжении оставшейся части курса. </w:t>
      </w:r>
    </w:p>
    <w:p w:rsidR="00857E06" w:rsidRPr="00857E06" w:rsidRDefault="00857E06" w:rsidP="00857E06">
      <w:pPr>
        <w:shd w:val="clear" w:color="auto" w:fill="FFFFFF"/>
        <w:spacing w:after="0" w:line="240" w:lineRule="auto"/>
        <w:ind w:left="77" w:firstLine="691"/>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Предметы и количество часов, отводимых на их изучение на протяжении двух лет, нижеследующие:</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Анатомия 387</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Бактериология и вирусология 18</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Иммунология и патология 19</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Медицинская биохимия 209</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Медицинская генетика 33</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Фармакология 97</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Физиология 278</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Психология 53</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Социальные науки, связанные с медициной 21</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Статистика 23</w:t>
      </w:r>
    </w:p>
    <w:p w:rsidR="00857E06" w:rsidRPr="00857E06" w:rsidRDefault="00857E06" w:rsidP="00857E06">
      <w:pPr>
        <w:shd w:val="clear" w:color="auto" w:fill="FFFFFF"/>
        <w:spacing w:after="0" w:line="240" w:lineRule="auto"/>
        <w:ind w:left="115" w:firstLine="691"/>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В среднем 44 процента учебного времени, отводимого на все эти предметы на протяжении двух лет, отдается лекциям, а 26 процентов практическим занятиям, наглядному обучению и семинарским работам. Оставшиеся 30 процентов приходятся на самостоятельную работу и занятия с руководителем группы. Студенты поделены на группы по 10 человек. Каждой  группой руководит преподаватель с кафедры анатомии, психологии и</w:t>
      </w:r>
      <w:r w:rsidRPr="00857E06">
        <w:rPr>
          <w:rFonts w:ascii="Times New Roman" w:eastAsia="Times New Roman" w:hAnsi="Times New Roman" w:cs="Times New Roman"/>
          <w:smallCaps/>
          <w:spacing w:val="-6"/>
          <w:sz w:val="28"/>
          <w:szCs w:val="28"/>
          <w:lang w:eastAsia="ru-RU"/>
        </w:rPr>
        <w:t xml:space="preserve"> </w:t>
      </w:r>
      <w:r w:rsidRPr="00857E06">
        <w:rPr>
          <w:rFonts w:ascii="Times New Roman" w:eastAsia="Times New Roman" w:hAnsi="Times New Roman" w:cs="Times New Roman"/>
          <w:spacing w:val="-6"/>
          <w:sz w:val="28"/>
          <w:szCs w:val="28"/>
          <w:lang w:eastAsia="ru-RU"/>
        </w:rPr>
        <w:t>медицинской биохимии.</w:t>
      </w:r>
    </w:p>
    <w:p w:rsidR="00857E06" w:rsidRPr="00857E06"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857E06">
        <w:rPr>
          <w:rFonts w:ascii="Times New Roman" w:eastAsia="Times New Roman" w:hAnsi="Times New Roman" w:cs="Times New Roman"/>
          <w:b/>
          <w:sz w:val="28"/>
          <w:szCs w:val="28"/>
          <w:lang w:val="en-US" w:eastAsia="ru-RU"/>
        </w:rPr>
        <w:t xml:space="preserve">1. </w:t>
      </w:r>
      <w:r w:rsidRPr="00857E06">
        <w:rPr>
          <w:rFonts w:ascii="Times New Roman" w:eastAsia="Calibri" w:hAnsi="Times New Roman" w:cs="Times New Roman"/>
          <w:b/>
          <w:sz w:val="28"/>
          <w:szCs w:val="28"/>
          <w:lang w:eastAsia="ru-RU"/>
        </w:rPr>
        <w:t>Занятие</w:t>
      </w:r>
      <w:r w:rsidRPr="00857E06">
        <w:rPr>
          <w:rFonts w:ascii="Times New Roman" w:eastAsia="Calibri" w:hAnsi="Times New Roman" w:cs="Times New Roman"/>
          <w:b/>
          <w:sz w:val="28"/>
          <w:szCs w:val="28"/>
          <w:lang w:val="en-US" w:eastAsia="ru-RU"/>
        </w:rPr>
        <w:t xml:space="preserve"> №3</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«Medical Education in the USA»</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Does the curriculum in America much differ from the Russian system of medical education?</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At what age can an American graduate practice medicine?</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Is medical education paid?</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do students pay for?</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Is the cost of education high?</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Is residency obligatory in America?</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does the duration of residency depend on?</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Do the students receive scholarships?</w:t>
      </w:r>
    </w:p>
    <w:p w:rsidR="00857E06" w:rsidRPr="00857E06" w:rsidRDefault="00857E06" w:rsidP="001438ED">
      <w:pPr>
        <w:numPr>
          <w:ilvl w:val="0"/>
          <w:numId w:val="267"/>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When may a graduate work as a practitioner?</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z w:val="24"/>
          <w:szCs w:val="24"/>
          <w:lang w:val="en-US"/>
        </w:rPr>
        <w:t>Grammar</w:t>
      </w:r>
      <w:r w:rsidRPr="00857E06">
        <w:rPr>
          <w:rFonts w:ascii="Times New Roman" w:eastAsia="Times New Roman" w:hAnsi="Times New Roman" w:cs="Times New Roman"/>
          <w:sz w:val="24"/>
          <w:szCs w:val="24"/>
        </w:rPr>
        <w:t xml:space="preserve">: 1. </w:t>
      </w:r>
      <w:r w:rsidRPr="00857E06">
        <w:rPr>
          <w:rFonts w:ascii="Times New Roman" w:eastAsia="Times New Roman" w:hAnsi="Times New Roman" w:cs="Times New Roman"/>
          <w:spacing w:val="-6"/>
          <w:sz w:val="24"/>
          <w:szCs w:val="24"/>
          <w:lang w:eastAsia="ru-RU"/>
        </w:rPr>
        <w:t>Типы вопросов См.приложение 1</w:t>
      </w: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pacing w:val="-6"/>
          <w:sz w:val="24"/>
          <w:szCs w:val="24"/>
          <w:lang w:eastAsia="ru-RU"/>
        </w:rPr>
      </w:pPr>
    </w:p>
    <w:p w:rsidR="00857E06" w:rsidRPr="00857E06" w:rsidRDefault="00857E06" w:rsidP="00857E06">
      <w:pPr>
        <w:tabs>
          <w:tab w:val="left" w:pos="708"/>
          <w:tab w:val="center" w:pos="4677"/>
          <w:tab w:val="right" w:pos="9355"/>
        </w:tabs>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Theme vocabulary:</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pacing w:val="-6"/>
          <w:sz w:val="28"/>
          <w:szCs w:val="28"/>
          <w:lang w:val="en-US" w:eastAsia="ru-RU"/>
        </w:rPr>
        <w:t>«</w:t>
      </w:r>
      <w:r w:rsidRPr="00857E06">
        <w:rPr>
          <w:rFonts w:ascii="Times New Roman" w:eastAsia="Times New Roman" w:hAnsi="Times New Roman" w:cs="Times New Roman"/>
          <w:sz w:val="28"/>
          <w:szCs w:val="28"/>
          <w:lang w:eastAsia="ru-RU"/>
        </w:rPr>
        <w:t>Первичное</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введение</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лексики</w:t>
      </w:r>
      <w:r w:rsidRPr="00857E06">
        <w:rPr>
          <w:rFonts w:ascii="Times New Roman" w:eastAsia="Times New Roman" w:hAnsi="Times New Roman" w:cs="Times New Roman"/>
          <w:sz w:val="28"/>
          <w:szCs w:val="28"/>
          <w:lang w:val="en-US" w:eastAsia="ru-RU"/>
        </w:rPr>
        <w:t xml:space="preserve">: guest, colleague, committee, representative, quality, competition, participate, a typical budget by the way, lodging and utilities + </w:t>
      </w:r>
      <w:r w:rsidRPr="00857E06">
        <w:rPr>
          <w:rFonts w:ascii="Times New Roman" w:eastAsia="Times New Roman" w:hAnsi="Times New Roman" w:cs="Times New Roman"/>
          <w:sz w:val="28"/>
          <w:szCs w:val="28"/>
          <w:lang w:eastAsia="ru-RU"/>
        </w:rPr>
        <w:t>слова</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р</w:t>
      </w:r>
      <w:r w:rsidRPr="00857E06">
        <w:rPr>
          <w:rFonts w:ascii="Times New Roman" w:eastAsia="Times New Roman" w:hAnsi="Times New Roman" w:cs="Times New Roman"/>
          <w:sz w:val="28"/>
          <w:szCs w:val="28"/>
          <w:lang w:val="en-US" w:eastAsia="ru-RU"/>
        </w:rPr>
        <w:t xml:space="preserve"> 249, 250. </w:t>
      </w:r>
      <w:r w:rsidRPr="00857E06">
        <w:rPr>
          <w:rFonts w:ascii="Times New Roman" w:eastAsia="Times New Roman" w:hAnsi="Times New Roman" w:cs="Times New Roman"/>
          <w:sz w:val="28"/>
          <w:szCs w:val="28"/>
          <w:lang w:eastAsia="ru-RU"/>
        </w:rPr>
        <w:t>уч</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Марковина. «Английский язык для медиков».</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Consolidation</w:t>
      </w:r>
      <w:r w:rsidRPr="00857E06">
        <w:rPr>
          <w:rFonts w:ascii="Times New Roman" w:eastAsia="Times New Roman" w:hAnsi="Times New Roman" w:cs="Times New Roman"/>
          <w:sz w:val="28"/>
          <w:szCs w:val="28"/>
          <w:lang w:eastAsia="ru-RU"/>
        </w:rPr>
        <w: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Изучающее чтение текста см. приложение 2</w:t>
      </w:r>
    </w:p>
    <w:p w:rsidR="00857E06" w:rsidRPr="00857E06" w:rsidRDefault="00857E06" w:rsidP="00857E06">
      <w:pPr>
        <w:spacing w:after="0" w:line="240" w:lineRule="auto"/>
        <w:rPr>
          <w:rFonts w:ascii="Times New Roman" w:eastAsia="Times New Roman" w:hAnsi="Times New Roman" w:cs="Times New Roman"/>
          <w:sz w:val="28"/>
          <w:szCs w:val="28"/>
          <w:lang w:eastAsia="ru-RU"/>
        </w:rPr>
      </w:pPr>
      <w:r w:rsidRPr="00857E06">
        <w:rPr>
          <w:rFonts w:ascii="Times New Roman" w:eastAsia="Times New Roman" w:hAnsi="Times New Roman" w:cs="Times New Roman"/>
          <w:spacing w:val="-6"/>
          <w:sz w:val="28"/>
          <w:szCs w:val="28"/>
          <w:lang w:eastAsia="ru-RU"/>
        </w:rPr>
        <w:t xml:space="preserve">4. </w:t>
      </w:r>
      <w:r w:rsidRPr="00857E06">
        <w:rPr>
          <w:rFonts w:ascii="Times New Roman" w:eastAsia="Times New Roman" w:hAnsi="Times New Roman" w:cs="Times New Roman"/>
          <w:sz w:val="28"/>
          <w:szCs w:val="28"/>
          <w:lang w:eastAsia="ru-RU"/>
        </w:rPr>
        <w:t>Аннотация текста. «</w:t>
      </w:r>
      <w:r w:rsidRPr="00857E06">
        <w:rPr>
          <w:rFonts w:ascii="Times New Roman" w:eastAsia="Times New Roman" w:hAnsi="Times New Roman" w:cs="Times New Roman"/>
          <w:sz w:val="28"/>
          <w:szCs w:val="28"/>
          <w:lang w:val="en-US" w:eastAsia="ru-RU"/>
        </w:rPr>
        <w:t>Curriculum</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pacing w:val="-6"/>
          <w:sz w:val="28"/>
          <w:szCs w:val="28"/>
          <w:lang w:eastAsia="ru-RU"/>
        </w:rPr>
        <w:t>см. приложение 3_</w:t>
      </w:r>
      <w:r w:rsidRPr="00857E06">
        <w:rPr>
          <w:rFonts w:ascii="Times New Roman" w:eastAsia="Times New Roman" w:hAnsi="Times New Roman" w:cs="Times New Roman"/>
          <w:sz w:val="28"/>
          <w:szCs w:val="28"/>
          <w:lang w:eastAsia="ru-RU"/>
        </w:rPr>
        <w:t xml:space="preserve">Выучить слова. Чтение и перевод текста р 247-249, </w:t>
      </w:r>
      <w:r w:rsidRPr="00857E06">
        <w:rPr>
          <w:rFonts w:ascii="Times New Roman" w:eastAsia="Times New Roman" w:hAnsi="Times New Roman" w:cs="Times New Roman"/>
          <w:sz w:val="28"/>
          <w:szCs w:val="28"/>
          <w:lang w:val="en-US" w:eastAsia="ru-RU"/>
        </w:rPr>
        <w:t>ex</w:t>
      </w:r>
      <w:r w:rsidRPr="00857E06">
        <w:rPr>
          <w:rFonts w:ascii="Times New Roman" w:eastAsia="Times New Roman" w:hAnsi="Times New Roman" w:cs="Times New Roman"/>
          <w:sz w:val="28"/>
          <w:szCs w:val="28"/>
          <w:lang w:eastAsia="ru-RU"/>
        </w:rPr>
        <w:t xml:space="preserve"> 5 р 250.</w:t>
      </w:r>
    </w:p>
    <w:p w:rsidR="00857E06" w:rsidRPr="00857E06" w:rsidRDefault="00857E06" w:rsidP="00857E06">
      <w:pPr>
        <w:shd w:val="clear" w:color="auto" w:fill="FFFFFF"/>
        <w:spacing w:after="0" w:line="240" w:lineRule="auto"/>
        <w:ind w:hanging="360"/>
        <w:rPr>
          <w:rFonts w:ascii="Times New Roman" w:eastAsia="Times New Roman" w:hAnsi="Times New Roman" w:cs="Times New Roman"/>
          <w:bCs/>
          <w:spacing w:val="-6"/>
          <w:sz w:val="28"/>
          <w:szCs w:val="28"/>
          <w:lang w:eastAsia="ru-RU"/>
        </w:rPr>
      </w:pPr>
      <w:r w:rsidRPr="00857E06">
        <w:rPr>
          <w:rFonts w:ascii="Times New Roman" w:eastAsia="Times New Roman" w:hAnsi="Times New Roman" w:cs="Times New Roman"/>
          <w:bCs/>
          <w:spacing w:val="-6"/>
          <w:sz w:val="28"/>
          <w:szCs w:val="28"/>
          <w:lang w:eastAsia="ru-RU"/>
        </w:rPr>
        <w:t xml:space="preserve">     Просмотровое чтение текста "</w:t>
      </w:r>
      <w:r w:rsidRPr="00857E06">
        <w:rPr>
          <w:rFonts w:ascii="Times New Roman" w:eastAsia="Times New Roman" w:hAnsi="Times New Roman" w:cs="Times New Roman"/>
          <w:bCs/>
          <w:spacing w:val="-6"/>
          <w:sz w:val="28"/>
          <w:szCs w:val="28"/>
          <w:lang w:val="en-US" w:eastAsia="ru-RU"/>
        </w:rPr>
        <w:t>Academic</w:t>
      </w:r>
      <w:r w:rsidRPr="00857E06">
        <w:rPr>
          <w:rFonts w:ascii="Times New Roman" w:eastAsia="Times New Roman" w:hAnsi="Times New Roman" w:cs="Times New Roman"/>
          <w:bCs/>
          <w:spacing w:val="-6"/>
          <w:sz w:val="28"/>
          <w:szCs w:val="28"/>
          <w:lang w:eastAsia="ru-RU"/>
        </w:rPr>
        <w:t xml:space="preserve"> </w:t>
      </w:r>
      <w:r w:rsidRPr="00857E06">
        <w:rPr>
          <w:rFonts w:ascii="Times New Roman" w:eastAsia="Times New Roman" w:hAnsi="Times New Roman" w:cs="Times New Roman"/>
          <w:bCs/>
          <w:spacing w:val="-6"/>
          <w:sz w:val="28"/>
          <w:szCs w:val="28"/>
          <w:lang w:val="en-US" w:eastAsia="ru-RU"/>
        </w:rPr>
        <w:t>Organization</w:t>
      </w:r>
      <w:r w:rsidRPr="00857E06">
        <w:rPr>
          <w:rFonts w:ascii="Times New Roman" w:eastAsia="Times New Roman" w:hAnsi="Times New Roman" w:cs="Times New Roman"/>
          <w:bCs/>
          <w:spacing w:val="-6"/>
          <w:sz w:val="28"/>
          <w:szCs w:val="28"/>
          <w:lang w:eastAsia="ru-RU"/>
        </w:rPr>
        <w:t xml:space="preserve">". </w:t>
      </w:r>
      <w:r w:rsidRPr="00857E06">
        <w:rPr>
          <w:rFonts w:ascii="Times New Roman" w:eastAsia="Times New Roman" w:hAnsi="Times New Roman" w:cs="Times New Roman"/>
          <w:spacing w:val="-6"/>
          <w:sz w:val="28"/>
          <w:szCs w:val="28"/>
          <w:lang w:eastAsia="ru-RU"/>
        </w:rPr>
        <w:t xml:space="preserve">Задания. </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см. приложение 4</w:t>
      </w:r>
    </w:p>
    <w:p w:rsid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4. Самоконтроль по тестовым заданиям данной темы:</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eastAsia="ru-RU"/>
        </w:rPr>
        <w:tab/>
      </w:r>
      <w:r w:rsidRPr="00857E06">
        <w:rPr>
          <w:rFonts w:ascii="Calibri" w:eastAsia="Times New Roman" w:hAnsi="Calibri" w:cs="Times New Roman"/>
          <w:sz w:val="28"/>
          <w:szCs w:val="28"/>
          <w:lang w:eastAsia="ru-RU"/>
        </w:rPr>
        <w:tab/>
      </w:r>
      <w:r w:rsidRPr="00857E06">
        <w:rPr>
          <w:rFonts w:ascii="Times New Roman" w:eastAsia="Times New Roman" w:hAnsi="Times New Roman" w:cs="Times New Roman"/>
          <w:sz w:val="28"/>
          <w:szCs w:val="28"/>
          <w:lang w:val="en-US" w:eastAsia="ru-RU"/>
        </w:rPr>
        <w:t>which statements concern the American system of medical education? (Read)</w:t>
      </w:r>
    </w:p>
    <w:p w:rsidR="00857E06" w:rsidRPr="00857E06" w:rsidRDefault="00857E06" w:rsidP="001438ED">
      <w:pPr>
        <w:numPr>
          <w:ilvl w:val="0"/>
          <w:numId w:val="28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Only a small part of students receive stipend.</w:t>
      </w:r>
    </w:p>
    <w:p w:rsidR="00857E06" w:rsidRPr="00857E06" w:rsidRDefault="00857E06" w:rsidP="00857E06">
      <w:pPr>
        <w:tabs>
          <w:tab w:val="left" w:pos="360"/>
        </w:tabs>
        <w:spacing w:after="0" w:line="240" w:lineRule="auto"/>
        <w:ind w:left="720"/>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Most students receive stipend.</w:t>
      </w:r>
    </w:p>
    <w:p w:rsidR="00857E06" w:rsidRPr="00857E06" w:rsidRDefault="00857E06" w:rsidP="001438ED">
      <w:pPr>
        <w:numPr>
          <w:ilvl w:val="0"/>
          <w:numId w:val="28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Education occupies five years in a medical school.</w:t>
      </w:r>
    </w:p>
    <w:p w:rsidR="00857E06" w:rsidRPr="00857E06" w:rsidRDefault="00857E06" w:rsidP="00857E06">
      <w:pPr>
        <w:tabs>
          <w:tab w:val="left" w:pos="360"/>
        </w:tabs>
        <w:spacing w:after="0" w:line="240" w:lineRule="auto"/>
        <w:ind w:left="360"/>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b/>
        <w:t>Education occupies four years in a medical school.</w:t>
      </w:r>
    </w:p>
    <w:p w:rsidR="00857E06" w:rsidRPr="00857E06" w:rsidRDefault="00857E06" w:rsidP="001438ED">
      <w:pPr>
        <w:numPr>
          <w:ilvl w:val="0"/>
          <w:numId w:val="28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Students obtain degrees of Bachelor of Medicine and Bachelor of Surgery.</w:t>
      </w:r>
    </w:p>
    <w:p w:rsidR="00857E06" w:rsidRPr="00857E06" w:rsidRDefault="00857E06" w:rsidP="00857E06">
      <w:pPr>
        <w:tabs>
          <w:tab w:val="left" w:pos="360"/>
        </w:tabs>
        <w:spacing w:after="0" w:line="240" w:lineRule="auto"/>
        <w:ind w:left="360"/>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b/>
        <w:t>Students obtain degrees of Doctor of Medicine.</w:t>
      </w:r>
    </w:p>
    <w:p w:rsidR="00857E06" w:rsidRPr="00857E06" w:rsidRDefault="00857E06" w:rsidP="001438ED">
      <w:pPr>
        <w:numPr>
          <w:ilvl w:val="0"/>
          <w:numId w:val="28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 student may work as medical practitioner after the internship.</w:t>
      </w:r>
    </w:p>
    <w:p w:rsidR="00857E06" w:rsidRPr="00857E06" w:rsidRDefault="00857E06" w:rsidP="00857E06">
      <w:pPr>
        <w:tabs>
          <w:tab w:val="left" w:pos="360"/>
        </w:tabs>
        <w:spacing w:after="0" w:line="240" w:lineRule="auto"/>
        <w:ind w:left="360"/>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b/>
        <w:t>A student may work after the residency.</w:t>
      </w:r>
    </w:p>
    <w:p w:rsidR="00857E06" w:rsidRPr="00857E06" w:rsidRDefault="00857E06" w:rsidP="00857E06">
      <w:pPr>
        <w:tabs>
          <w:tab w:val="left" w:pos="360"/>
        </w:tabs>
        <w:spacing w:after="0" w:line="240" w:lineRule="auto"/>
        <w:ind w:left="360"/>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e)</w:t>
      </w:r>
      <w:r w:rsidRPr="00857E06">
        <w:rPr>
          <w:rFonts w:ascii="Times New Roman" w:eastAsia="Times New Roman" w:hAnsi="Times New Roman" w:cs="Times New Roman"/>
          <w:sz w:val="28"/>
          <w:szCs w:val="28"/>
          <w:lang w:val="en-US" w:eastAsia="ru-RU"/>
        </w:rPr>
        <w:tab/>
        <w:t>The period of residency is three – four years.</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b/>
      </w:r>
      <w:r w:rsidRPr="00857E06">
        <w:rPr>
          <w:rFonts w:ascii="Times New Roman" w:eastAsia="Times New Roman" w:hAnsi="Times New Roman" w:cs="Times New Roman"/>
          <w:sz w:val="28"/>
          <w:szCs w:val="28"/>
          <w:lang w:val="en-US" w:eastAsia="ru-RU"/>
        </w:rPr>
        <w:tab/>
        <w:t>The period of residency is one - two years.</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b/>
        <w:t>f)</w:t>
      </w:r>
      <w:r w:rsidRPr="00857E06">
        <w:rPr>
          <w:rFonts w:ascii="Times New Roman" w:eastAsia="Times New Roman" w:hAnsi="Times New Roman" w:cs="Times New Roman"/>
          <w:sz w:val="28"/>
          <w:szCs w:val="28"/>
          <w:lang w:val="en-US" w:eastAsia="ru-RU"/>
        </w:rPr>
        <w:tab/>
        <w:t>Residency is obligatory.</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b/>
      </w:r>
      <w:r w:rsidRPr="00857E06">
        <w:rPr>
          <w:rFonts w:ascii="Times New Roman" w:eastAsia="Times New Roman" w:hAnsi="Times New Roman" w:cs="Times New Roman"/>
          <w:sz w:val="28"/>
          <w:szCs w:val="28"/>
          <w:lang w:val="en-US" w:eastAsia="ru-RU"/>
        </w:rPr>
        <w:tab/>
        <w:t>Residency isn’t obligatory.</w:t>
      </w:r>
    </w:p>
    <w:p w:rsidR="00857E06" w:rsidRPr="00857E06" w:rsidRDefault="00857E06" w:rsidP="001438ED">
      <w:pPr>
        <w:numPr>
          <w:ilvl w:val="0"/>
          <w:numId w:val="283"/>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Applicants can enter a medical school after the secondary school.</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sz w:val="28"/>
          <w:szCs w:val="28"/>
          <w:lang w:val="en-US" w:eastAsia="ru-RU"/>
        </w:rPr>
      </w:pPr>
      <w:r w:rsidRPr="00857E06">
        <w:rPr>
          <w:rFonts w:ascii="Times New Roman" w:eastAsia="Calibri" w:hAnsi="Times New Roman" w:cs="Times New Roman"/>
          <w:sz w:val="28"/>
          <w:szCs w:val="28"/>
          <w:lang w:val="en-US" w:eastAsia="ru-RU"/>
        </w:rPr>
        <w:tab/>
        <w:t>Applicants can enter a medical school after the premedical studies during three years in a college or university.</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180"/>
          <w:tab w:val="left" w:pos="36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2. Подберите определения к данным терминам.</w:t>
      </w:r>
    </w:p>
    <w:p w:rsidR="00857E06" w:rsidRPr="00857E06" w:rsidRDefault="00857E06" w:rsidP="00857E06">
      <w:pPr>
        <w:tabs>
          <w:tab w:val="left" w:pos="180"/>
          <w:tab w:val="left" w:pos="360"/>
        </w:tabs>
        <w:spacing w:after="0" w:line="240" w:lineRule="auto"/>
        <w:jc w:val="both"/>
        <w:rPr>
          <w:rFonts w:ascii="Times New Roman" w:eastAsia="Times New Roman" w:hAnsi="Times New Roman" w:cs="Times New Roman"/>
          <w:spacing w:val="-6"/>
          <w:sz w:val="28"/>
          <w:szCs w:val="28"/>
          <w:lang w:eastAsia="ru-RU"/>
        </w:rPr>
      </w:pP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Science that studies the structure of human body.</w:t>
      </w:r>
      <w:r w:rsidRPr="00857E06">
        <w:rPr>
          <w:rFonts w:ascii="Times New Roman" w:eastAsia="Times New Roman" w:hAnsi="Times New Roman" w:cs="Times New Roman"/>
          <w:spacing w:val="-6"/>
          <w:sz w:val="28"/>
          <w:szCs w:val="28"/>
          <w:lang w:val="en-US" w:eastAsia="ru-RU"/>
        </w:rPr>
        <w:tab/>
        <w:t>a pharmacology</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Science of diseases and diseased tissues</w:t>
      </w:r>
      <w:r w:rsidRPr="00857E06">
        <w:rPr>
          <w:rFonts w:ascii="Times New Roman" w:eastAsia="Times New Roman" w:hAnsi="Times New Roman" w:cs="Times New Roman"/>
          <w:spacing w:val="-6"/>
          <w:sz w:val="28"/>
          <w:szCs w:val="28"/>
          <w:lang w:val="en-US" w:eastAsia="ru-RU"/>
        </w:rPr>
        <w:tab/>
        <w:t>b physiology</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Brunch of medicine which deals with children’s illness</w:t>
      </w:r>
      <w:r w:rsidRPr="00857E06">
        <w:rPr>
          <w:rFonts w:ascii="Times New Roman" w:eastAsia="Times New Roman" w:hAnsi="Times New Roman" w:cs="Times New Roman"/>
          <w:spacing w:val="-6"/>
          <w:sz w:val="28"/>
          <w:szCs w:val="28"/>
          <w:lang w:val="en-US" w:eastAsia="ru-RU"/>
        </w:rPr>
        <w:tab/>
        <w:t>c anatomy</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Science of mind and its processes</w:t>
      </w:r>
      <w:r w:rsidRPr="00857E06">
        <w:rPr>
          <w:rFonts w:ascii="Times New Roman" w:eastAsia="Times New Roman" w:hAnsi="Times New Roman" w:cs="Times New Roman"/>
          <w:spacing w:val="-6"/>
          <w:sz w:val="28"/>
          <w:szCs w:val="28"/>
          <w:lang w:val="en-US" w:eastAsia="ru-RU"/>
        </w:rPr>
        <w:tab/>
        <w:t>d pathology</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Brunch of medicine which deals with childbirth</w:t>
      </w:r>
      <w:r w:rsidRPr="00857E06">
        <w:rPr>
          <w:rFonts w:ascii="Times New Roman" w:eastAsia="Times New Roman" w:hAnsi="Times New Roman" w:cs="Times New Roman"/>
          <w:spacing w:val="-6"/>
          <w:sz w:val="28"/>
          <w:szCs w:val="28"/>
          <w:lang w:val="en-US" w:eastAsia="ru-RU"/>
        </w:rPr>
        <w:tab/>
        <w:t>e psychology</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Science and practice of treating diseases by operations</w:t>
      </w:r>
      <w:r w:rsidRPr="00857E06">
        <w:rPr>
          <w:rFonts w:ascii="Times New Roman" w:eastAsia="Times New Roman" w:hAnsi="Times New Roman" w:cs="Times New Roman"/>
          <w:spacing w:val="-6"/>
          <w:sz w:val="28"/>
          <w:szCs w:val="28"/>
          <w:lang w:val="en-US" w:eastAsia="ru-RU"/>
        </w:rPr>
        <w:tab/>
        <w:t>f pediatrics</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Science of normal functions of a living organism</w:t>
      </w:r>
      <w:r w:rsidRPr="00857E06">
        <w:rPr>
          <w:rFonts w:ascii="Times New Roman" w:eastAsia="Times New Roman" w:hAnsi="Times New Roman" w:cs="Times New Roman"/>
          <w:spacing w:val="-6"/>
          <w:sz w:val="28"/>
          <w:szCs w:val="28"/>
          <w:lang w:val="en-US" w:eastAsia="ru-RU"/>
        </w:rPr>
        <w:tab/>
        <w:t xml:space="preserve">g surgery </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Science of drugs and their effects on an organism</w:t>
      </w:r>
      <w:r w:rsidRPr="00857E06">
        <w:rPr>
          <w:rFonts w:ascii="Times New Roman" w:eastAsia="Times New Roman" w:hAnsi="Times New Roman" w:cs="Times New Roman"/>
          <w:spacing w:val="-6"/>
          <w:sz w:val="28"/>
          <w:szCs w:val="28"/>
          <w:lang w:val="en-US" w:eastAsia="ru-RU"/>
        </w:rPr>
        <w:tab/>
        <w:t>h internship</w:t>
      </w:r>
    </w:p>
    <w:p w:rsidR="00857E06" w:rsidRPr="00857E06" w:rsidRDefault="00857E06" w:rsidP="001438ED">
      <w:pPr>
        <w:numPr>
          <w:ilvl w:val="0"/>
          <w:numId w:val="280"/>
        </w:numPr>
        <w:tabs>
          <w:tab w:val="num" w:pos="360"/>
          <w:tab w:val="left" w:pos="6804"/>
        </w:tabs>
        <w:spacing w:after="0" w:line="240" w:lineRule="auto"/>
        <w:ind w:left="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period off) completing medical education by living</w:t>
      </w:r>
      <w:r w:rsidRPr="00857E06">
        <w:rPr>
          <w:rFonts w:ascii="Times New Roman" w:eastAsia="Times New Roman" w:hAnsi="Times New Roman" w:cs="Times New Roman"/>
          <w:spacing w:val="-6"/>
          <w:sz w:val="28"/>
          <w:szCs w:val="28"/>
          <w:lang w:val="en-US" w:eastAsia="ru-RU"/>
        </w:rPr>
        <w:tab/>
        <w:t>I obstetrics</w:t>
      </w:r>
    </w:p>
    <w:p w:rsidR="00857E06" w:rsidRPr="00857E06" w:rsidRDefault="00857E06" w:rsidP="00857E06">
      <w:pPr>
        <w:tabs>
          <w:tab w:val="num" w:pos="360"/>
          <w:tab w:val="left" w:pos="6804"/>
        </w:tabs>
        <w:spacing w:after="0" w:line="240" w:lineRule="auto"/>
        <w:rPr>
          <w:rFonts w:ascii="Times New Roman" w:eastAsia="Times New Roman" w:hAnsi="Times New Roman" w:cs="Times New Roman"/>
          <w:spacing w:val="-6"/>
          <w:sz w:val="28"/>
          <w:szCs w:val="28"/>
          <w:lang w:val="en-US" w:eastAsia="ru-RU"/>
        </w:rPr>
      </w:pPr>
      <w:r w:rsidRPr="00857E06">
        <w:rPr>
          <w:rFonts w:ascii="Calibri" w:eastAsia="Times New Roman" w:hAnsi="Calibri" w:cs="Times New Roman"/>
          <w:lang w:val="en-US" w:eastAsia="ru-RU"/>
        </w:rPr>
        <w:tab/>
        <w:t xml:space="preserve">at a hospital and acting as an assistant physician or surgeon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b/>
          <w:sz w:val="28"/>
          <w:szCs w:val="28"/>
          <w:lang w:val="en-US" w:eastAsia="ru-RU"/>
        </w:rPr>
        <w:t xml:space="preserve">5. </w:t>
      </w:r>
      <w:r w:rsidRPr="00857E06">
        <w:rPr>
          <w:rFonts w:ascii="Times New Roman" w:eastAsia="Times New Roman" w:hAnsi="Times New Roman" w:cs="Times New Roman"/>
          <w:b/>
          <w:sz w:val="28"/>
          <w:szCs w:val="28"/>
          <w:lang w:eastAsia="ru-RU"/>
        </w:rPr>
        <w:t>Самоконтроль</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по</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ситуационным</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задачам</w:t>
      </w:r>
      <w:r w:rsidRPr="00857E06">
        <w:rPr>
          <w:rFonts w:ascii="Times New Roman" w:eastAsia="Times New Roman" w:hAnsi="Times New Roman" w:cs="Times New Roman"/>
          <w:b/>
          <w:sz w:val="28"/>
          <w:szCs w:val="28"/>
          <w:lang w:val="en-US" w:eastAsia="ru-RU"/>
        </w:rPr>
        <w:t>:</w:t>
      </w:r>
      <w:r w:rsidRPr="00857E06">
        <w:rPr>
          <w:rFonts w:ascii="Times New Roman" w:eastAsia="Times New Roman" w:hAnsi="Times New Roman" w:cs="Times New Roman"/>
          <w:sz w:val="28"/>
          <w:szCs w:val="28"/>
          <w:lang w:val="en-US" w:eastAsia="ru-RU"/>
        </w:rPr>
        <w:t xml:space="preserve"> </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The doctor is always a student, and always is improving. Express your opinion.</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3. You are a student, which branch of medicine do you think you have the qualities for?</w:t>
      </w:r>
    </w:p>
    <w:p w:rsidR="00857E06" w:rsidRPr="00857E06" w:rsidRDefault="00857E06" w:rsidP="00857E06">
      <w:pPr>
        <w:tabs>
          <w:tab w:val="left" w:pos="18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Make a list of qualities for another specialty.</w:t>
      </w: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6. Перечень практических умений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xml:space="preserve">- уметь переводить и употреблять </w:t>
      </w:r>
      <w:r w:rsidRPr="00857E06">
        <w:rPr>
          <w:rFonts w:ascii="Times New Roman" w:eastAsia="Calibri" w:hAnsi="Times New Roman" w:cs="Times New Roman"/>
          <w:sz w:val="28"/>
          <w:szCs w:val="28"/>
          <w:lang w:val="en-US" w:eastAsia="ru-RU"/>
        </w:rPr>
        <w:t>Passive</w:t>
      </w:r>
      <w:r w:rsidRPr="00857E06">
        <w:rPr>
          <w:rFonts w:ascii="Times New Roman" w:eastAsia="Calibri" w:hAnsi="Times New Roman" w:cs="Times New Roman"/>
          <w:sz w:val="28"/>
          <w:szCs w:val="28"/>
          <w:lang w:eastAsia="ru-RU"/>
        </w:rPr>
        <w:t xml:space="preserve"> </w:t>
      </w:r>
      <w:r w:rsidRPr="00857E06">
        <w:rPr>
          <w:rFonts w:ascii="Times New Roman" w:eastAsia="Calibri" w:hAnsi="Times New Roman" w:cs="Times New Roman"/>
          <w:sz w:val="28"/>
          <w:szCs w:val="28"/>
          <w:lang w:val="en-US" w:eastAsia="ru-RU"/>
        </w:rPr>
        <w:t>Voice</w:t>
      </w:r>
      <w:r w:rsidRPr="00857E06">
        <w:rPr>
          <w:rFonts w:ascii="Times New Roman" w:eastAsia="Calibri" w:hAnsi="Times New Roman" w:cs="Times New Roman"/>
          <w:sz w:val="28"/>
          <w:szCs w:val="28"/>
          <w:lang w:eastAsia="ru-RU"/>
        </w:rPr>
        <w:t>;</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иметь навыки монологического высказывания.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Рекомендованная тема:</w:t>
      </w:r>
    </w:p>
    <w:p w:rsidR="00857E06" w:rsidRPr="00857E06" w:rsidRDefault="00857E06" w:rsidP="00857E06">
      <w:pPr>
        <w:tabs>
          <w:tab w:val="left" w:pos="360"/>
        </w:tabs>
        <w:spacing w:after="0" w:line="240" w:lineRule="auto"/>
        <w:ind w:left="36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«Научно – студенческие общества в системе медицинского образования». «Организация учебного времени студента». «Аттестация студентов».</w:t>
      </w:r>
    </w:p>
    <w:p w:rsidR="00857E06" w:rsidRPr="00857E06"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hd w:val="clear" w:color="auto" w:fill="FFFFFF"/>
        <w:spacing w:after="0" w:line="240" w:lineRule="auto"/>
        <w:jc w:val="right"/>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Приложение 1</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В английском языке, так же как и в русском, вопросы бывают: общие, разделительные, альтернативные и специальные.</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w:t>
      </w:r>
    </w:p>
    <w:p w:rsidR="00857E06" w:rsidRPr="00857E06" w:rsidRDefault="00857E06" w:rsidP="00857E06">
      <w:pPr>
        <w:spacing w:after="0" w:line="240" w:lineRule="auto"/>
        <w:ind w:left="450" w:right="45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color w:val="FF0000"/>
          <w:sz w:val="28"/>
          <w:szCs w:val="28"/>
          <w:lang w:eastAsia="ru-RU"/>
        </w:rPr>
        <w:t>1</w:t>
      </w:r>
      <w:r w:rsidRPr="00857E06">
        <w:rPr>
          <w:rFonts w:ascii="Times New Roman" w:eastAsia="Times New Roman" w:hAnsi="Times New Roman" w:cs="Times New Roman"/>
          <w:b/>
          <w:bCs/>
          <w:sz w:val="28"/>
          <w:szCs w:val="28"/>
          <w:lang w:eastAsia="ru-RU"/>
        </w:rPr>
        <w:t>. Общий вопрос</w:t>
      </w:r>
      <w:r w:rsidRPr="00857E06">
        <w:rPr>
          <w:rFonts w:ascii="Times New Roman" w:eastAsia="Times New Roman" w:hAnsi="Times New Roman" w:cs="Times New Roman"/>
          <w:sz w:val="28"/>
          <w:szCs w:val="28"/>
          <w:lang w:eastAsia="ru-RU"/>
        </w:rPr>
        <w:t>. Например: "</w:t>
      </w:r>
      <w:r w:rsidRPr="00857E06">
        <w:rPr>
          <w:rFonts w:ascii="Times New Roman" w:eastAsia="Times New Roman" w:hAnsi="Times New Roman" w:cs="Times New Roman"/>
          <w:i/>
          <w:iCs/>
          <w:sz w:val="28"/>
          <w:szCs w:val="28"/>
          <w:lang w:eastAsia="ru-RU"/>
        </w:rPr>
        <w:t xml:space="preserve">Ты пойдешь вечером на собрание?" </w:t>
      </w:r>
      <w:r w:rsidRPr="00857E06">
        <w:rPr>
          <w:rFonts w:ascii="Times New Roman" w:eastAsia="Times New Roman" w:hAnsi="Times New Roman" w:cs="Times New Roman"/>
          <w:sz w:val="28"/>
          <w:szCs w:val="28"/>
          <w:lang w:eastAsia="ru-RU"/>
        </w:rPr>
        <w:t xml:space="preserve">В этом случае хотят получить лишь подтверждение или отрицание высказанной в вопросе мысли. Ожидаемый от собеседника ответ: только  </w:t>
      </w:r>
      <w:r w:rsidRPr="00857E06">
        <w:rPr>
          <w:rFonts w:ascii="Times New Roman" w:eastAsia="Times New Roman" w:hAnsi="Times New Roman" w:cs="Times New Roman"/>
          <w:b/>
          <w:bCs/>
          <w:i/>
          <w:iCs/>
          <w:sz w:val="28"/>
          <w:szCs w:val="28"/>
          <w:lang w:eastAsia="ru-RU"/>
        </w:rPr>
        <w:t>да</w:t>
      </w:r>
      <w:r w:rsidRPr="00857E06">
        <w:rPr>
          <w:rFonts w:ascii="Times New Roman" w:eastAsia="Times New Roman" w:hAnsi="Times New Roman" w:cs="Times New Roman"/>
          <w:sz w:val="28"/>
          <w:szCs w:val="28"/>
          <w:lang w:eastAsia="ru-RU"/>
        </w:rPr>
        <w:t xml:space="preserve"> или </w:t>
      </w:r>
      <w:r w:rsidRPr="00857E06">
        <w:rPr>
          <w:rFonts w:ascii="Times New Roman" w:eastAsia="Times New Roman" w:hAnsi="Times New Roman" w:cs="Times New Roman"/>
          <w:b/>
          <w:bCs/>
          <w:i/>
          <w:iCs/>
          <w:sz w:val="28"/>
          <w:szCs w:val="28"/>
          <w:lang w:eastAsia="ru-RU"/>
        </w:rPr>
        <w:t>нет</w:t>
      </w:r>
      <w:r w:rsidRPr="00857E06">
        <w:rPr>
          <w:rFonts w:ascii="Times New Roman" w:eastAsia="Times New Roman" w:hAnsi="Times New Roman" w:cs="Times New Roman"/>
          <w:sz w:val="28"/>
          <w:szCs w:val="28"/>
          <w:lang w:eastAsia="ru-RU"/>
        </w:rPr>
        <w:t>.</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i/>
          <w:iCs/>
          <w:sz w:val="28"/>
          <w:szCs w:val="28"/>
          <w:lang w:eastAsia="ru-RU"/>
        </w:rPr>
        <w:t>В русском языке</w:t>
      </w:r>
      <w:r w:rsidRPr="00857E06">
        <w:rPr>
          <w:rFonts w:ascii="Times New Roman" w:eastAsia="Times New Roman" w:hAnsi="Times New Roman" w:cs="Times New Roman"/>
          <w:sz w:val="28"/>
          <w:szCs w:val="28"/>
          <w:lang w:eastAsia="ru-RU"/>
        </w:rPr>
        <w:t xml:space="preserve"> подобные вопросы могут быть заданы </w:t>
      </w:r>
      <w:r w:rsidRPr="00857E06">
        <w:rPr>
          <w:rFonts w:ascii="Times New Roman" w:eastAsia="Times New Roman" w:hAnsi="Times New Roman" w:cs="Times New Roman"/>
          <w:smallCaps/>
          <w:sz w:val="28"/>
          <w:szCs w:val="28"/>
          <w:lang w:eastAsia="ru-RU"/>
        </w:rPr>
        <w:t>двояко</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mallCaps/>
          <w:sz w:val="28"/>
          <w:szCs w:val="28"/>
          <w:lang w:eastAsia="ru-RU"/>
        </w:rPr>
        <w:t>либо</w:t>
      </w:r>
      <w:r w:rsidRPr="00857E06">
        <w:rPr>
          <w:rFonts w:ascii="Times New Roman" w:eastAsia="Times New Roman" w:hAnsi="Times New Roman" w:cs="Times New Roman"/>
          <w:sz w:val="28"/>
          <w:szCs w:val="28"/>
          <w:lang w:eastAsia="ru-RU"/>
        </w:rPr>
        <w:t xml:space="preserve"> лишь при помощи вопросительной интонации с сохранением порядка слов утвердительного предложения; </w:t>
      </w:r>
      <w:r w:rsidRPr="00857E06">
        <w:rPr>
          <w:rFonts w:ascii="Times New Roman" w:eastAsia="Times New Roman" w:hAnsi="Times New Roman" w:cs="Times New Roman"/>
          <w:smallCaps/>
          <w:sz w:val="28"/>
          <w:szCs w:val="28"/>
          <w:lang w:eastAsia="ru-RU"/>
        </w:rPr>
        <w:t>либо</w:t>
      </w:r>
      <w:r w:rsidRPr="00857E06">
        <w:rPr>
          <w:rFonts w:ascii="Times New Roman" w:eastAsia="Times New Roman" w:hAnsi="Times New Roman" w:cs="Times New Roman"/>
          <w:sz w:val="28"/>
          <w:szCs w:val="28"/>
          <w:lang w:eastAsia="ru-RU"/>
        </w:rPr>
        <w:t xml:space="preserve">, кроме вопросительной интонации, возможна перемена мест подлежащего и сказуемого с добавлением частицы </w:t>
      </w:r>
      <w:r w:rsidRPr="00857E06">
        <w:rPr>
          <w:rFonts w:ascii="Times New Roman" w:eastAsia="Times New Roman" w:hAnsi="Times New Roman" w:cs="Times New Roman"/>
          <w:b/>
          <w:bCs/>
          <w:i/>
          <w:iCs/>
          <w:sz w:val="28"/>
          <w:szCs w:val="28"/>
          <w:lang w:eastAsia="ru-RU"/>
        </w:rPr>
        <w:t>ли</w:t>
      </w:r>
      <w:r w:rsidRPr="00857E06">
        <w:rPr>
          <w:rFonts w:ascii="Times New Roman" w:eastAsia="Times New Roman" w:hAnsi="Times New Roman" w:cs="Times New Roman"/>
          <w:sz w:val="28"/>
          <w:szCs w:val="28"/>
          <w:lang w:eastAsia="ru-RU"/>
        </w:rPr>
        <w:t>. Например:</w:t>
      </w:r>
    </w:p>
    <w:tbl>
      <w:tblPr>
        <w:tblW w:w="6930" w:type="dxa"/>
        <w:jc w:val="center"/>
        <w:tblInd w:w="392" w:type="dxa"/>
        <w:tblCellMar>
          <w:left w:w="0" w:type="dxa"/>
          <w:right w:w="0" w:type="dxa"/>
        </w:tblCellMar>
        <w:tblLook w:val="0000" w:firstRow="0" w:lastRow="0" w:firstColumn="0" w:lastColumn="0" w:noHBand="0" w:noVBand="0"/>
      </w:tblPr>
      <w:tblGrid>
        <w:gridCol w:w="2715"/>
        <w:gridCol w:w="4215"/>
      </w:tblGrid>
      <w:tr w:rsidR="00857E06" w:rsidRPr="00857E06" w:rsidTr="00857E06">
        <w:trPr>
          <w:jc w:val="center"/>
        </w:trPr>
        <w:tc>
          <w:tcPr>
            <w:tcW w:w="2551" w:type="dxa"/>
            <w:tcMar>
              <w:top w:w="0" w:type="dxa"/>
              <w:left w:w="108" w:type="dxa"/>
              <w:bottom w:w="0" w:type="dxa"/>
              <w:right w:w="108" w:type="dxa"/>
            </w:tcMar>
          </w:tcPr>
          <w:p w:rsidR="00857E06" w:rsidRPr="00857E06" w:rsidRDefault="00857E06" w:rsidP="00857E06">
            <w:pPr>
              <w:spacing w:after="0" w:line="240" w:lineRule="auto"/>
              <w:jc w:val="center"/>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u w:val="single"/>
                <w:lang w:eastAsia="ru-RU"/>
              </w:rPr>
              <w:t>Утверждение</w:t>
            </w:r>
          </w:p>
        </w:tc>
        <w:tc>
          <w:tcPr>
            <w:tcW w:w="3960" w:type="dxa"/>
            <w:tcMar>
              <w:top w:w="0" w:type="dxa"/>
              <w:left w:w="108" w:type="dxa"/>
              <w:bottom w:w="0" w:type="dxa"/>
              <w:right w:w="108" w:type="dxa"/>
            </w:tcMar>
          </w:tcPr>
          <w:p w:rsidR="00857E06" w:rsidRPr="00857E06" w:rsidRDefault="00857E06" w:rsidP="00857E06">
            <w:pPr>
              <w:spacing w:after="0" w:line="240" w:lineRule="auto"/>
              <w:jc w:val="center"/>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u w:val="single"/>
                <w:lang w:eastAsia="ru-RU"/>
              </w:rPr>
              <w:t>Вопрос</w:t>
            </w:r>
          </w:p>
        </w:tc>
      </w:tr>
      <w:tr w:rsidR="00857E06" w:rsidRPr="00857E06" w:rsidTr="00857E06">
        <w:trPr>
          <w:jc w:val="center"/>
        </w:trPr>
        <w:tc>
          <w:tcPr>
            <w:tcW w:w="2551" w:type="dxa"/>
            <w:tcMar>
              <w:top w:w="0" w:type="dxa"/>
              <w:left w:w="108" w:type="dxa"/>
              <w:bottom w:w="0" w:type="dxa"/>
              <w:right w:w="108" w:type="dxa"/>
            </w:tcMar>
          </w:tcPr>
          <w:p w:rsidR="00857E06" w:rsidRPr="00857E06" w:rsidRDefault="00857E06" w:rsidP="00857E06">
            <w:pPr>
              <w:spacing w:after="0" w:line="240" w:lineRule="auto"/>
              <w:jc w:val="center"/>
              <w:rPr>
                <w:rFonts w:ascii="Times New Roman" w:eastAsia="Times New Roman" w:hAnsi="Times New Roman" w:cs="Times New Roman"/>
                <w:sz w:val="28"/>
                <w:szCs w:val="28"/>
                <w:lang w:eastAsia="ru-RU"/>
              </w:rPr>
            </w:pPr>
            <w:r w:rsidRPr="00857E06">
              <w:rPr>
                <w:rFonts w:ascii="Times New Roman" w:eastAsia="Times New Roman" w:hAnsi="Times New Roman" w:cs="Times New Roman"/>
                <w:i/>
                <w:iCs/>
                <w:color w:val="0000FF"/>
                <w:sz w:val="28"/>
                <w:szCs w:val="28"/>
                <w:lang w:eastAsia="ru-RU"/>
              </w:rPr>
              <w:t>Ты закрыл дверь.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i/>
                <w:iCs/>
                <w:color w:val="0000FF"/>
                <w:sz w:val="28"/>
                <w:szCs w:val="28"/>
                <w:lang w:eastAsia="ru-RU"/>
              </w:rPr>
              <w:t> </w:t>
            </w:r>
          </w:p>
        </w:tc>
        <w:tc>
          <w:tcPr>
            <w:tcW w:w="3960" w:type="dxa"/>
            <w:tcMar>
              <w:top w:w="0" w:type="dxa"/>
              <w:left w:w="108" w:type="dxa"/>
              <w:bottom w:w="0" w:type="dxa"/>
              <w:right w:w="108" w:type="dxa"/>
            </w:tcMar>
          </w:tcPr>
          <w:p w:rsidR="00857E06" w:rsidRPr="00857E06" w:rsidRDefault="00857E06" w:rsidP="00857E06">
            <w:pPr>
              <w:spacing w:after="0" w:line="240" w:lineRule="auto"/>
              <w:jc w:val="center"/>
              <w:rPr>
                <w:rFonts w:ascii="Times New Roman" w:eastAsia="Times New Roman" w:hAnsi="Times New Roman" w:cs="Times New Roman"/>
                <w:sz w:val="28"/>
                <w:szCs w:val="28"/>
                <w:lang w:eastAsia="ru-RU"/>
              </w:rPr>
            </w:pPr>
            <w:r w:rsidRPr="00857E06">
              <w:rPr>
                <w:rFonts w:ascii="Times New Roman" w:eastAsia="Times New Roman" w:hAnsi="Times New Roman" w:cs="Times New Roman"/>
                <w:i/>
                <w:iCs/>
                <w:color w:val="0000FF"/>
                <w:sz w:val="28"/>
                <w:szCs w:val="28"/>
                <w:lang w:eastAsia="ru-RU"/>
              </w:rPr>
              <w:t>Ты закрыл дверь?   ( Да,  нет )</w:t>
            </w:r>
          </w:p>
          <w:p w:rsidR="00857E06" w:rsidRPr="00857E06" w:rsidRDefault="00857E06" w:rsidP="00857E06">
            <w:pPr>
              <w:spacing w:after="0" w:line="240" w:lineRule="auto"/>
              <w:jc w:val="center"/>
              <w:rPr>
                <w:rFonts w:ascii="Times New Roman" w:eastAsia="Times New Roman" w:hAnsi="Times New Roman" w:cs="Times New Roman"/>
                <w:sz w:val="28"/>
                <w:szCs w:val="28"/>
                <w:lang w:eastAsia="ru-RU"/>
              </w:rPr>
            </w:pPr>
            <w:r w:rsidRPr="00857E06">
              <w:rPr>
                <w:rFonts w:ascii="Times New Roman" w:eastAsia="Times New Roman" w:hAnsi="Times New Roman" w:cs="Times New Roman"/>
                <w:i/>
                <w:iCs/>
                <w:color w:val="0000FF"/>
                <w:sz w:val="28"/>
                <w:szCs w:val="28"/>
                <w:lang w:eastAsia="ru-RU"/>
              </w:rPr>
              <w:t xml:space="preserve">Закрыл </w:t>
            </w:r>
            <w:r w:rsidRPr="00857E06">
              <w:rPr>
                <w:rFonts w:ascii="Times New Roman" w:eastAsia="Times New Roman" w:hAnsi="Times New Roman" w:cs="Times New Roman"/>
                <w:b/>
                <w:bCs/>
                <w:i/>
                <w:iCs/>
                <w:color w:val="0000FF"/>
                <w:sz w:val="28"/>
                <w:szCs w:val="28"/>
                <w:lang w:eastAsia="ru-RU"/>
              </w:rPr>
              <w:t>ли</w:t>
            </w:r>
            <w:r w:rsidRPr="00857E06">
              <w:rPr>
                <w:rFonts w:ascii="Times New Roman" w:eastAsia="Times New Roman" w:hAnsi="Times New Roman" w:cs="Times New Roman"/>
                <w:i/>
                <w:iCs/>
                <w:color w:val="0000FF"/>
                <w:sz w:val="28"/>
                <w:szCs w:val="28"/>
                <w:lang w:eastAsia="ru-RU"/>
              </w:rPr>
              <w:t xml:space="preserve"> ты дверь?</w:t>
            </w:r>
          </w:p>
        </w:tc>
      </w:tr>
    </w:tbl>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i/>
          <w:iCs/>
          <w:sz w:val="28"/>
          <w:szCs w:val="28"/>
          <w:lang w:eastAsia="ru-RU"/>
        </w:rPr>
        <w:t>В английском языке</w:t>
      </w:r>
      <w:r w:rsidRPr="00857E06">
        <w:rPr>
          <w:rFonts w:ascii="Times New Roman" w:eastAsia="Times New Roman" w:hAnsi="Times New Roman" w:cs="Times New Roman"/>
          <w:sz w:val="28"/>
          <w:szCs w:val="28"/>
          <w:lang w:eastAsia="ru-RU"/>
        </w:rPr>
        <w:t xml:space="preserve"> возможен лишь второй вариант, когда происходит изменение порядка слов по сравнению с утвердительным предложением.</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w:t>
      </w:r>
    </w:p>
    <w:p w:rsidR="00857E06" w:rsidRPr="00857E06" w:rsidRDefault="00857E06" w:rsidP="00857E06">
      <w:pPr>
        <w:spacing w:after="0" w:line="240" w:lineRule="auto"/>
        <w:ind w:left="450" w:right="45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color w:val="FF0000"/>
          <w:sz w:val="28"/>
          <w:szCs w:val="28"/>
          <w:lang w:eastAsia="ru-RU"/>
        </w:rPr>
        <w:t>2</w:t>
      </w:r>
      <w:r w:rsidRPr="00857E06">
        <w:rPr>
          <w:rFonts w:ascii="Times New Roman" w:eastAsia="Times New Roman" w:hAnsi="Times New Roman" w:cs="Times New Roman"/>
          <w:b/>
          <w:bCs/>
          <w:sz w:val="28"/>
          <w:szCs w:val="28"/>
          <w:lang w:eastAsia="ru-RU"/>
        </w:rPr>
        <w:t>. Специальный вопрос.</w:t>
      </w:r>
      <w:r w:rsidRPr="00857E06">
        <w:rPr>
          <w:rFonts w:ascii="Times New Roman" w:eastAsia="Times New Roman" w:hAnsi="Times New Roman" w:cs="Times New Roman"/>
          <w:sz w:val="28"/>
          <w:szCs w:val="28"/>
          <w:lang w:eastAsia="ru-RU"/>
        </w:rPr>
        <w:t xml:space="preserve"> Например: "</w:t>
      </w:r>
      <w:r w:rsidRPr="00857E06">
        <w:rPr>
          <w:rFonts w:ascii="Times New Roman" w:eastAsia="Times New Roman" w:hAnsi="Times New Roman" w:cs="Times New Roman"/>
          <w:i/>
          <w:iCs/>
          <w:sz w:val="28"/>
          <w:szCs w:val="28"/>
          <w:lang w:eastAsia="ru-RU"/>
        </w:rPr>
        <w:t xml:space="preserve"> С кем ты пойдешь вечером на собрание? Когда (зачем, куда) ты пойдешь ...?" </w:t>
      </w:r>
      <w:r w:rsidRPr="00857E06">
        <w:rPr>
          <w:rFonts w:ascii="Times New Roman" w:eastAsia="Times New Roman" w:hAnsi="Times New Roman" w:cs="Times New Roman"/>
          <w:sz w:val="28"/>
          <w:szCs w:val="28"/>
          <w:lang w:eastAsia="ru-RU"/>
        </w:rPr>
        <w:t>Он задается, когда хотят получить конкретную информацию о каком-либо предмете, событии, явлении и т.д.</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Эти вопросы, также как и в русском языке, начинаются с вопросительных слов: </w:t>
      </w:r>
      <w:r w:rsidRPr="00857E06">
        <w:rPr>
          <w:rFonts w:ascii="Times New Roman" w:eastAsia="Times New Roman" w:hAnsi="Times New Roman" w:cs="Times New Roman"/>
          <w:b/>
          <w:bCs/>
          <w:i/>
          <w:iCs/>
          <w:sz w:val="28"/>
          <w:szCs w:val="28"/>
          <w:lang w:eastAsia="ru-RU"/>
        </w:rPr>
        <w:t>когда?</w:t>
      </w:r>
      <w:r w:rsidRPr="00857E06">
        <w:rPr>
          <w:rFonts w:ascii="Times New Roman" w:eastAsia="Times New Roman" w:hAnsi="Times New Roman" w:cs="Times New Roman"/>
          <w:b/>
          <w:bCs/>
          <w:sz w:val="28"/>
          <w:szCs w:val="28"/>
          <w:lang w:eastAsia="ru-RU"/>
        </w:rPr>
        <w:t xml:space="preserve"> </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when</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b/>
          <w:bCs/>
          <w:i/>
          <w:iCs/>
          <w:sz w:val="28"/>
          <w:szCs w:val="28"/>
          <w:lang w:eastAsia="ru-RU"/>
        </w:rPr>
        <w:t>где?</w:t>
      </w:r>
      <w:r w:rsidRPr="00857E06">
        <w:rPr>
          <w:rFonts w:ascii="Times New Roman" w:eastAsia="Times New Roman" w:hAnsi="Times New Roman" w:cs="Times New Roman"/>
          <w:b/>
          <w:bCs/>
          <w:sz w:val="28"/>
          <w:szCs w:val="28"/>
          <w:lang w:eastAsia="ru-RU"/>
        </w:rPr>
        <w:t xml:space="preserve"> </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where</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b/>
          <w:bCs/>
          <w:i/>
          <w:iCs/>
          <w:sz w:val="28"/>
          <w:szCs w:val="28"/>
          <w:lang w:eastAsia="ru-RU"/>
        </w:rPr>
        <w:t>почему?</w:t>
      </w:r>
      <w:r w:rsidRPr="00857E06">
        <w:rPr>
          <w:rFonts w:ascii="Times New Roman" w:eastAsia="Times New Roman" w:hAnsi="Times New Roman" w:cs="Times New Roman"/>
          <w:b/>
          <w:bCs/>
          <w:sz w:val="28"/>
          <w:szCs w:val="28"/>
          <w:lang w:eastAsia="ru-RU"/>
        </w:rPr>
        <w:t xml:space="preserve"> </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why</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b/>
          <w:bCs/>
          <w:i/>
          <w:iCs/>
          <w:sz w:val="28"/>
          <w:szCs w:val="28"/>
          <w:lang w:eastAsia="ru-RU"/>
        </w:rPr>
        <w:t>кто?</w:t>
      </w:r>
      <w:r w:rsidRPr="00857E06">
        <w:rPr>
          <w:rFonts w:ascii="Times New Roman" w:eastAsia="Times New Roman" w:hAnsi="Times New Roman" w:cs="Times New Roman"/>
          <w:b/>
          <w:bCs/>
          <w:sz w:val="28"/>
          <w:szCs w:val="28"/>
          <w:lang w:eastAsia="ru-RU"/>
        </w:rPr>
        <w:t xml:space="preserve"> </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who</w:t>
      </w:r>
      <w:r w:rsidRPr="00857E06">
        <w:rPr>
          <w:rFonts w:ascii="Times New Roman" w:eastAsia="Times New Roman" w:hAnsi="Times New Roman" w:cs="Times New Roman"/>
          <w:sz w:val="28"/>
          <w:szCs w:val="28"/>
          <w:lang w:eastAsia="ru-RU"/>
        </w:rPr>
        <w:t>? и т.д.</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w:t>
      </w:r>
    </w:p>
    <w:p w:rsidR="00857E06" w:rsidRPr="00857E06" w:rsidRDefault="00857E06" w:rsidP="00857E06">
      <w:pPr>
        <w:spacing w:after="0" w:line="240" w:lineRule="auto"/>
        <w:ind w:left="450" w:right="45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color w:val="FF0000"/>
          <w:sz w:val="28"/>
          <w:szCs w:val="28"/>
          <w:lang w:eastAsia="ru-RU"/>
        </w:rPr>
        <w:t>3</w:t>
      </w:r>
      <w:r w:rsidRPr="00857E06">
        <w:rPr>
          <w:rFonts w:ascii="Times New Roman" w:eastAsia="Times New Roman" w:hAnsi="Times New Roman" w:cs="Times New Roman"/>
          <w:b/>
          <w:bCs/>
          <w:sz w:val="28"/>
          <w:szCs w:val="28"/>
          <w:lang w:eastAsia="ru-RU"/>
        </w:rPr>
        <w:t>. Альтернативный вопрос.</w:t>
      </w:r>
      <w:r w:rsidRPr="00857E06">
        <w:rPr>
          <w:rFonts w:ascii="Times New Roman" w:eastAsia="Times New Roman" w:hAnsi="Times New Roman" w:cs="Times New Roman"/>
          <w:sz w:val="28"/>
          <w:szCs w:val="28"/>
          <w:lang w:eastAsia="ru-RU"/>
        </w:rPr>
        <w:t xml:space="preserve"> Например: "</w:t>
      </w:r>
      <w:r w:rsidRPr="00857E06">
        <w:rPr>
          <w:rFonts w:ascii="Times New Roman" w:eastAsia="Times New Roman" w:hAnsi="Times New Roman" w:cs="Times New Roman"/>
          <w:i/>
          <w:iCs/>
          <w:sz w:val="28"/>
          <w:szCs w:val="28"/>
          <w:lang w:eastAsia="ru-RU"/>
        </w:rPr>
        <w:t xml:space="preserve"> Ты пойдешь вечером на собрание или в кино?  Вам налить чай или молоко?" </w:t>
      </w:r>
      <w:r w:rsidRPr="00857E06">
        <w:rPr>
          <w:rFonts w:ascii="Times New Roman" w:eastAsia="Times New Roman" w:hAnsi="Times New Roman" w:cs="Times New Roman"/>
          <w:sz w:val="28"/>
          <w:szCs w:val="28"/>
          <w:lang w:eastAsia="ru-RU"/>
        </w:rPr>
        <w:t>Ставится с целью предложить собеседнику сделать выбор между двумя и более предметами, действиями, качествами и т.д.</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Структурно строится на основе двух общих вопросов, соединенных союзом </w:t>
      </w:r>
      <w:r w:rsidRPr="00857E06">
        <w:rPr>
          <w:rFonts w:ascii="Times New Roman" w:eastAsia="Times New Roman" w:hAnsi="Times New Roman" w:cs="Times New Roman"/>
          <w:b/>
          <w:bCs/>
          <w:i/>
          <w:iCs/>
          <w:sz w:val="28"/>
          <w:szCs w:val="28"/>
          <w:lang w:eastAsia="ru-RU"/>
        </w:rPr>
        <w:t>или</w:t>
      </w:r>
      <w:r w:rsidRPr="00857E06">
        <w:rPr>
          <w:rFonts w:ascii="Times New Roman" w:eastAsia="Times New Roman" w:hAnsi="Times New Roman" w:cs="Times New Roman"/>
          <w:sz w:val="28"/>
          <w:szCs w:val="28"/>
          <w:lang w:eastAsia="ru-RU"/>
        </w:rPr>
        <w:t>, причем во второй части предложения обычно опускаются повторяемые элементы, оставляя слова, содержащие альтернативу.</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w:t>
      </w:r>
    </w:p>
    <w:p w:rsidR="00857E06" w:rsidRPr="00857E06" w:rsidRDefault="00857E06" w:rsidP="00857E06">
      <w:pPr>
        <w:spacing w:after="0" w:line="240" w:lineRule="auto"/>
        <w:ind w:left="450" w:right="45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color w:val="FF0000"/>
          <w:sz w:val="28"/>
          <w:szCs w:val="28"/>
          <w:lang w:eastAsia="ru-RU"/>
        </w:rPr>
        <w:t>4</w:t>
      </w:r>
      <w:r w:rsidRPr="00857E06">
        <w:rPr>
          <w:rFonts w:ascii="Times New Roman" w:eastAsia="Times New Roman" w:hAnsi="Times New Roman" w:cs="Times New Roman"/>
          <w:b/>
          <w:bCs/>
          <w:sz w:val="28"/>
          <w:szCs w:val="28"/>
          <w:lang w:eastAsia="ru-RU"/>
        </w:rPr>
        <w:t>. Разделительный вопрос</w:t>
      </w:r>
      <w:r w:rsidRPr="00857E06">
        <w:rPr>
          <w:rFonts w:ascii="Times New Roman" w:eastAsia="Times New Roman" w:hAnsi="Times New Roman" w:cs="Times New Roman"/>
          <w:sz w:val="28"/>
          <w:szCs w:val="28"/>
          <w:lang w:eastAsia="ru-RU"/>
        </w:rPr>
        <w:t>. Например: "</w:t>
      </w:r>
      <w:r w:rsidRPr="00857E06">
        <w:rPr>
          <w:rFonts w:ascii="Times New Roman" w:eastAsia="Times New Roman" w:hAnsi="Times New Roman" w:cs="Times New Roman"/>
          <w:i/>
          <w:iCs/>
          <w:sz w:val="28"/>
          <w:szCs w:val="28"/>
          <w:lang w:eastAsia="ru-RU"/>
        </w:rPr>
        <w:t xml:space="preserve"> Ты пойдешь вечером на собрание, не так ли? Ты не пойдешь вечером на собрание, не так ли?" </w:t>
      </w:r>
      <w:r w:rsidRPr="00857E06">
        <w:rPr>
          <w:rFonts w:ascii="Times New Roman" w:eastAsia="Times New Roman" w:hAnsi="Times New Roman" w:cs="Times New Roman"/>
          <w:sz w:val="28"/>
          <w:szCs w:val="28"/>
          <w:lang w:eastAsia="ru-RU"/>
        </w:rPr>
        <w:t>Ставится с целью получить дополнительное подтверждение справедливости высказываемой мысли.</w:t>
      </w:r>
    </w:p>
    <w:p w:rsidR="00857E06" w:rsidRPr="00857E06" w:rsidRDefault="00857E06" w:rsidP="00857E06">
      <w:pPr>
        <w:spacing w:after="0" w:line="240" w:lineRule="auto"/>
        <w:ind w:left="450" w:right="45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Структурно состоит из двух частей: повествовательного предложения и краткого вопроса.</w:t>
      </w:r>
    </w:p>
    <w:p w:rsidR="00857E06" w:rsidRPr="00857E06" w:rsidRDefault="00857E06" w:rsidP="00857E06">
      <w:pPr>
        <w:spacing w:after="0" w:line="240" w:lineRule="auto"/>
        <w:ind w:left="450" w:right="45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w:t>
      </w:r>
    </w:p>
    <w:p w:rsidR="00857E06" w:rsidRPr="00857E06" w:rsidRDefault="00857E06" w:rsidP="00857E06">
      <w:pPr>
        <w:spacing w:after="0" w:line="240" w:lineRule="auto"/>
        <w:ind w:left="450" w:right="450"/>
        <w:jc w:val="center"/>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sz w:val="28"/>
          <w:szCs w:val="28"/>
          <w:lang w:eastAsia="ru-RU"/>
        </w:rPr>
        <w:t>Построение вопросов в английском языке</w:t>
      </w:r>
    </w:p>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bCs/>
          <w:i/>
          <w:iCs/>
          <w:sz w:val="28"/>
          <w:szCs w:val="28"/>
          <w:lang w:eastAsia="ru-RU"/>
        </w:rPr>
        <w:t>Общее правило</w:t>
      </w:r>
      <w:r w:rsidRPr="00857E06">
        <w:rPr>
          <w:rFonts w:ascii="Times New Roman" w:eastAsia="Times New Roman" w:hAnsi="Times New Roman" w:cs="Times New Roman"/>
          <w:sz w:val="28"/>
          <w:szCs w:val="28"/>
          <w:lang w:eastAsia="ru-RU"/>
        </w:rPr>
        <w:t xml:space="preserve"> построения вопросов в английском языке таково:</w:t>
      </w:r>
    </w:p>
    <w:tbl>
      <w:tblPr>
        <w:tblW w:w="9735" w:type="dxa"/>
        <w:jc w:val="center"/>
        <w:tblInd w:w="250" w:type="dxa"/>
        <w:tblCellMar>
          <w:left w:w="0" w:type="dxa"/>
          <w:right w:w="0" w:type="dxa"/>
        </w:tblCellMar>
        <w:tblLook w:val="0000" w:firstRow="0" w:lastRow="0" w:firstColumn="0" w:lastColumn="0" w:noHBand="0" w:noVBand="0"/>
      </w:tblPr>
      <w:tblGrid>
        <w:gridCol w:w="9735"/>
      </w:tblGrid>
      <w:tr w:rsidR="00857E06" w:rsidRPr="00857E06" w:rsidTr="00857E06">
        <w:trPr>
          <w:jc w:val="center"/>
        </w:trPr>
        <w:tc>
          <w:tcPr>
            <w:tcW w:w="9495" w:type="dxa"/>
            <w:tcBorders>
              <w:top w:val="single" w:sz="8" w:space="0" w:color="auto"/>
              <w:left w:val="single" w:sz="8" w:space="0" w:color="auto"/>
              <w:bottom w:val="single" w:sz="8" w:space="0" w:color="auto"/>
              <w:right w:val="single" w:sz="8" w:space="0" w:color="auto"/>
            </w:tcBorders>
            <w:shd w:val="clear" w:color="auto" w:fill="EAECF2"/>
            <w:tcMar>
              <w:top w:w="0" w:type="dxa"/>
              <w:left w:w="108" w:type="dxa"/>
              <w:bottom w:w="0" w:type="dxa"/>
              <w:right w:w="108" w:type="dxa"/>
            </w:tcMar>
          </w:tcPr>
          <w:p w:rsidR="00857E06" w:rsidRPr="00857E06" w:rsidRDefault="00857E06" w:rsidP="00857E06">
            <w:pPr>
              <w:spacing w:after="0" w:line="240" w:lineRule="auto"/>
              <w:ind w:left="30" w:right="30" w:firstLine="330"/>
              <w:rPr>
                <w:rFonts w:ascii="Times New Roman" w:eastAsia="Times New Roman" w:hAnsi="Times New Roman" w:cs="Times New Roman"/>
                <w:sz w:val="28"/>
                <w:szCs w:val="28"/>
                <w:lang w:eastAsia="ru-RU"/>
              </w:rPr>
            </w:pPr>
            <w:r w:rsidRPr="00857E06">
              <w:rPr>
                <w:rFonts w:ascii="Times New Roman" w:eastAsia="Times New Roman" w:hAnsi="Times New Roman" w:cs="Times New Roman"/>
                <w:smallCaps/>
                <w:sz w:val="28"/>
                <w:szCs w:val="28"/>
                <w:lang w:eastAsia="ru-RU"/>
              </w:rPr>
              <w:t>Все вопросы</w:t>
            </w:r>
            <w:r w:rsidRPr="00857E06">
              <w:rPr>
                <w:rFonts w:ascii="Times New Roman" w:eastAsia="Times New Roman" w:hAnsi="Times New Roman" w:cs="Times New Roman"/>
                <w:sz w:val="28"/>
                <w:szCs w:val="28"/>
                <w:lang w:eastAsia="ru-RU"/>
              </w:rPr>
              <w:t xml:space="preserve"> (кроме специальных вопросов к подлежащему предложения) строятся путем </w:t>
            </w:r>
            <w:r w:rsidRPr="00857E06">
              <w:rPr>
                <w:rFonts w:ascii="Times New Roman" w:eastAsia="Times New Roman" w:hAnsi="Times New Roman" w:cs="Times New Roman"/>
                <w:smallCaps/>
                <w:sz w:val="28"/>
                <w:szCs w:val="28"/>
                <w:lang w:eastAsia="ru-RU"/>
              </w:rPr>
              <w:t>инверсии</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ind w:left="30" w:right="30" w:firstLine="330"/>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В тех случаях, когда сказуемое предложения образовано без вспомогательных глаголов (в </w:t>
            </w:r>
            <w:r w:rsidRPr="00857E06">
              <w:rPr>
                <w:rFonts w:ascii="Times New Roman" w:eastAsia="Times New Roman" w:hAnsi="Times New Roman" w:cs="Times New Roman"/>
                <w:b/>
                <w:bCs/>
                <w:sz w:val="28"/>
                <w:szCs w:val="28"/>
                <w:lang w:val="en-US" w:eastAsia="ru-RU"/>
              </w:rPr>
              <w:t>Present</w:t>
            </w:r>
            <w:r w:rsidRPr="00857E06">
              <w:rPr>
                <w:rFonts w:ascii="Times New Roman" w:eastAsia="Times New Roman" w:hAnsi="Times New Roman" w:cs="Times New Roman"/>
                <w:sz w:val="28"/>
                <w:szCs w:val="28"/>
                <w:lang w:eastAsia="ru-RU"/>
              </w:rPr>
              <w:t xml:space="preserve"> и </w:t>
            </w:r>
            <w:r w:rsidRPr="00857E06">
              <w:rPr>
                <w:rFonts w:ascii="Times New Roman" w:eastAsia="Times New Roman" w:hAnsi="Times New Roman" w:cs="Times New Roman"/>
                <w:b/>
                <w:bCs/>
                <w:sz w:val="28"/>
                <w:szCs w:val="28"/>
                <w:lang w:val="en-US" w:eastAsia="ru-RU"/>
              </w:rPr>
              <w:t>Past</w:t>
            </w:r>
            <w:r w:rsidRPr="00857E06">
              <w:rPr>
                <w:rFonts w:ascii="Times New Roman" w:eastAsia="Times New Roman" w:hAnsi="Times New Roman" w:cs="Times New Roman"/>
                <w:b/>
                <w:bCs/>
                <w:sz w:val="28"/>
                <w:szCs w:val="28"/>
                <w:lang w:eastAsia="ru-RU"/>
              </w:rPr>
              <w:t xml:space="preserve"> </w:t>
            </w:r>
            <w:r w:rsidRPr="00857E06">
              <w:rPr>
                <w:rFonts w:ascii="Times New Roman" w:eastAsia="Times New Roman" w:hAnsi="Times New Roman" w:cs="Times New Roman"/>
                <w:b/>
                <w:bCs/>
                <w:sz w:val="28"/>
                <w:szCs w:val="28"/>
                <w:lang w:val="en-US" w:eastAsia="ru-RU"/>
              </w:rPr>
              <w:t>Indefinite</w:t>
            </w:r>
            <w:r w:rsidRPr="00857E06">
              <w:rPr>
                <w:rFonts w:ascii="Times New Roman" w:eastAsia="Times New Roman" w:hAnsi="Times New Roman" w:cs="Times New Roman"/>
                <w:sz w:val="28"/>
                <w:szCs w:val="28"/>
                <w:lang w:eastAsia="ru-RU"/>
              </w:rPr>
              <w:t xml:space="preserve">) используется вспомогательный глагол </w:t>
            </w:r>
            <w:r w:rsidRPr="00857E06">
              <w:rPr>
                <w:rFonts w:ascii="Times New Roman" w:eastAsia="Times New Roman" w:hAnsi="Times New Roman" w:cs="Times New Roman"/>
                <w:b/>
                <w:bCs/>
                <w:sz w:val="28"/>
                <w:szCs w:val="28"/>
                <w:lang w:val="en-US" w:eastAsia="ru-RU"/>
              </w:rPr>
              <w:t>to</w:t>
            </w:r>
            <w:r w:rsidRPr="00857E06">
              <w:rPr>
                <w:rFonts w:ascii="Times New Roman" w:eastAsia="Times New Roman" w:hAnsi="Times New Roman" w:cs="Times New Roman"/>
                <w:b/>
                <w:bCs/>
                <w:sz w:val="28"/>
                <w:szCs w:val="28"/>
                <w:lang w:eastAsia="ru-RU"/>
              </w:rPr>
              <w:t xml:space="preserve"> </w:t>
            </w:r>
            <w:r w:rsidRPr="00857E06">
              <w:rPr>
                <w:rFonts w:ascii="Times New Roman" w:eastAsia="Times New Roman" w:hAnsi="Times New Roman" w:cs="Times New Roman"/>
                <w:b/>
                <w:bCs/>
                <w:sz w:val="28"/>
                <w:szCs w:val="28"/>
                <w:lang w:val="en-US" w:eastAsia="ru-RU"/>
              </w:rPr>
              <w:t>do</w:t>
            </w:r>
            <w:r w:rsidRPr="00857E06">
              <w:rPr>
                <w:rFonts w:ascii="Times New Roman" w:eastAsia="Times New Roman" w:hAnsi="Times New Roman" w:cs="Times New Roman"/>
                <w:sz w:val="28"/>
                <w:szCs w:val="28"/>
                <w:lang w:eastAsia="ru-RU"/>
              </w:rPr>
              <w:t xml:space="preserve"> в требуемой форме - </w:t>
            </w:r>
            <w:r w:rsidRPr="00857E06">
              <w:rPr>
                <w:rFonts w:ascii="Times New Roman" w:eastAsia="Times New Roman" w:hAnsi="Times New Roman" w:cs="Times New Roman"/>
                <w:b/>
                <w:bCs/>
                <w:sz w:val="28"/>
                <w:szCs w:val="28"/>
                <w:lang w:val="en-US" w:eastAsia="ru-RU"/>
              </w:rPr>
              <w:t>do</w:t>
            </w:r>
            <w:r w:rsidRPr="00857E06">
              <w:rPr>
                <w:rFonts w:ascii="Times New Roman" w:eastAsia="Times New Roman" w:hAnsi="Times New Roman" w:cs="Times New Roman"/>
                <w:b/>
                <w:bCs/>
                <w:sz w:val="28"/>
                <w:szCs w:val="28"/>
                <w:lang w:eastAsia="ru-RU"/>
              </w:rPr>
              <w:t>/</w:t>
            </w:r>
            <w:r w:rsidRPr="00857E06">
              <w:rPr>
                <w:rFonts w:ascii="Times New Roman" w:eastAsia="Times New Roman" w:hAnsi="Times New Roman" w:cs="Times New Roman"/>
                <w:b/>
                <w:bCs/>
                <w:sz w:val="28"/>
                <w:szCs w:val="28"/>
                <w:lang w:val="en-US" w:eastAsia="ru-RU"/>
              </w:rPr>
              <w:t>does</w:t>
            </w:r>
            <w:r w:rsidRPr="00857E06">
              <w:rPr>
                <w:rFonts w:ascii="Times New Roman" w:eastAsia="Times New Roman" w:hAnsi="Times New Roman" w:cs="Times New Roman"/>
                <w:b/>
                <w:bCs/>
                <w:sz w:val="28"/>
                <w:szCs w:val="28"/>
                <w:lang w:eastAsia="ru-RU"/>
              </w:rPr>
              <w:t>/</w:t>
            </w:r>
            <w:r w:rsidRPr="00857E06">
              <w:rPr>
                <w:rFonts w:ascii="Times New Roman" w:eastAsia="Times New Roman" w:hAnsi="Times New Roman" w:cs="Times New Roman"/>
                <w:b/>
                <w:bCs/>
                <w:sz w:val="28"/>
                <w:szCs w:val="28"/>
                <w:lang w:val="en-US" w:eastAsia="ru-RU"/>
              </w:rPr>
              <w:t>did</w:t>
            </w:r>
            <w:r w:rsidRPr="00857E06">
              <w:rPr>
                <w:rFonts w:ascii="Times New Roman" w:eastAsia="Times New Roman" w:hAnsi="Times New Roman" w:cs="Times New Roman"/>
                <w:sz w:val="28"/>
                <w:szCs w:val="28"/>
                <w:lang w:eastAsia="ru-RU"/>
              </w:rPr>
              <w:t>.</w:t>
            </w:r>
          </w:p>
        </w:tc>
      </w:tr>
    </w:tbl>
    <w:p w:rsidR="00857E06" w:rsidRPr="00857E06" w:rsidRDefault="00857E06" w:rsidP="00857E06">
      <w:pPr>
        <w:spacing w:after="0" w:line="240" w:lineRule="auto"/>
        <w:ind w:left="450" w:right="450" w:firstLine="720"/>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mallCaps/>
          <w:sz w:val="28"/>
          <w:szCs w:val="28"/>
          <w:lang w:eastAsia="ru-RU"/>
        </w:rPr>
        <w:t>Инверсией</w:t>
      </w:r>
      <w:r w:rsidRPr="00857E06">
        <w:rPr>
          <w:rFonts w:ascii="Times New Roman" w:eastAsia="Times New Roman" w:hAnsi="Times New Roman" w:cs="Times New Roman"/>
          <w:sz w:val="28"/>
          <w:szCs w:val="28"/>
          <w:lang w:eastAsia="ru-RU"/>
        </w:rPr>
        <w:t xml:space="preserve"> называется нарушение обычного порядка слов в английском предложении, когда сказуемое следует за подлежащим. Строго говоря, здесь имеет место лишь </w:t>
      </w:r>
      <w:r w:rsidRPr="00857E06">
        <w:rPr>
          <w:rFonts w:ascii="Times New Roman" w:eastAsia="Times New Roman" w:hAnsi="Times New Roman" w:cs="Times New Roman"/>
          <w:smallCaps/>
          <w:sz w:val="28"/>
          <w:szCs w:val="28"/>
          <w:lang w:eastAsia="ru-RU"/>
        </w:rPr>
        <w:t>частичная инверсия</w:t>
      </w:r>
      <w:r w:rsidRPr="00857E06">
        <w:rPr>
          <w:rFonts w:ascii="Times New Roman" w:eastAsia="Times New Roman" w:hAnsi="Times New Roman" w:cs="Times New Roman"/>
          <w:sz w:val="28"/>
          <w:szCs w:val="28"/>
          <w:lang w:eastAsia="ru-RU"/>
        </w:rPr>
        <w:t>, когда лишь часть сказуемого – вспомогательный или модальный глагол ставится перед подлежащим предложения.</w:t>
      </w:r>
    </w:p>
    <w:p w:rsidR="00857E06" w:rsidRPr="00857E06" w:rsidRDefault="00857E06" w:rsidP="00857E06">
      <w:pPr>
        <w:shd w:val="clear" w:color="auto" w:fill="FFFFFF"/>
        <w:spacing w:after="0" w:line="240" w:lineRule="auto"/>
        <w:jc w:val="right"/>
        <w:rPr>
          <w:rFonts w:ascii="Times New Roman" w:eastAsia="Times New Roman" w:hAnsi="Times New Roman" w:cs="Times New Roman"/>
          <w:b/>
          <w:spacing w:val="-6"/>
          <w:sz w:val="28"/>
          <w:szCs w:val="28"/>
          <w:lang w:eastAsia="ru-RU"/>
        </w:rPr>
      </w:pPr>
    </w:p>
    <w:p w:rsidR="00857E06" w:rsidRPr="00857E06" w:rsidRDefault="00857E06" w:rsidP="00857E06">
      <w:pPr>
        <w:shd w:val="clear" w:color="auto" w:fill="FFFFFF"/>
        <w:spacing w:after="0" w:line="240" w:lineRule="auto"/>
        <w:jc w:val="right"/>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2</w:t>
      </w: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Medical Education in the USA</w:t>
      </w:r>
    </w:p>
    <w:p w:rsidR="00857E06" w:rsidRPr="00857E06" w:rsidRDefault="00857E06" w:rsidP="00857E06">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Primary school education generally takes the pupil from the age of 6 to the age of 14 years, and secondary school - to the age of 18. After finishing his secondary studies the candidate for medical school must complete at least three years of higher education in a college or university.</w:t>
      </w:r>
    </w:p>
    <w:p w:rsidR="00857E06" w:rsidRPr="00857E06" w:rsidRDefault="00857E06" w:rsidP="00857E06">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This period of college or university studies is called "the premedical phase". The students who are taking this course of studies preparing them for a medical school are called "premeds". A student applies for admission to a medical school when he has completed premedical studies. The application costs approximately  50 dollars .</w:t>
      </w:r>
    </w:p>
    <w:p w:rsidR="00857E06" w:rsidRPr="00857E06" w:rsidRDefault="00857E06" w:rsidP="00857E06">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Academic achievement is the most important factor in the selection of students. In most medical schools candidates are required to pass the admission test. This is a national multiple choice test. The test lasts about eight hours over a one day period and includes questions in</w:t>
      </w:r>
      <w:r w:rsidRPr="00857E06">
        <w:rPr>
          <w:rFonts w:ascii="Times New Roman" w:eastAsia="Times New Roman" w:hAnsi="Times New Roman" w:cs="Times New Roman"/>
          <w:iCs/>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biology, chemistry, physics, mathematics and English. Then special admission committees have personal in</w:t>
      </w:r>
      <w:r w:rsidRPr="00857E06">
        <w:rPr>
          <w:rFonts w:ascii="Times New Roman" w:eastAsia="Times New Roman" w:hAnsi="Times New Roman" w:cs="Times New Roman"/>
          <w:spacing w:val="-6"/>
          <w:sz w:val="28"/>
          <w:szCs w:val="28"/>
          <w:lang w:val="en-US" w:eastAsia="ru-RU"/>
        </w:rPr>
        <w:softHyphen/>
        <w:t>terviews with the candidate in order to assess the candidate’s general qualities, his character and his ability to study medicine.</w:t>
      </w:r>
    </w:p>
    <w:p w:rsidR="00857E06" w:rsidRPr="00857E06" w:rsidRDefault="00857E06" w:rsidP="00857E06">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competition is very difficult and only about half of the students who apply to a medical school are accepted and begin their medical education. </w:t>
      </w:r>
    </w:p>
    <w:p w:rsidR="00857E06" w:rsidRPr="00857E06" w:rsidRDefault="00857E06" w:rsidP="00857E06">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basic medical sciences are presented largely during the first two years of medical studies. For instance, </w:t>
      </w:r>
      <w:r w:rsidRPr="00857E06">
        <w:rPr>
          <w:rFonts w:ascii="Times New Roman" w:eastAsia="Times New Roman" w:hAnsi="Times New Roman" w:cs="Times New Roman"/>
          <w:iCs/>
          <w:spacing w:val="-6"/>
          <w:sz w:val="28"/>
          <w:szCs w:val="28"/>
          <w:lang w:val="en-US" w:eastAsia="ru-RU"/>
        </w:rPr>
        <w:t xml:space="preserve">in </w:t>
      </w:r>
      <w:r w:rsidRPr="00857E06">
        <w:rPr>
          <w:rFonts w:ascii="Times New Roman" w:eastAsia="Times New Roman" w:hAnsi="Times New Roman" w:cs="Times New Roman"/>
          <w:spacing w:val="-6"/>
          <w:sz w:val="28"/>
          <w:szCs w:val="28"/>
          <w:lang w:val="en-US" w:eastAsia="ru-RU"/>
        </w:rPr>
        <w:t>the first year at Johns Hopkins students study anatomy, biophysics, bio</w:t>
      </w:r>
      <w:r w:rsidRPr="00857E06">
        <w:rPr>
          <w:rFonts w:ascii="Times New Roman" w:eastAsia="Times New Roman" w:hAnsi="Times New Roman" w:cs="Times New Roman"/>
          <w:spacing w:val="-6"/>
          <w:sz w:val="28"/>
          <w:szCs w:val="28"/>
          <w:lang w:val="en-US" w:eastAsia="ru-RU"/>
        </w:rPr>
        <w:softHyphen/>
        <w:t>chemistry, physiology, bacteriology, histology and other subjects. In the second year they study microbiology, pathology, physical diagnosis, pharmacology and laboratory diagnosis. At the end of four years all students receive the Degree of Doctor of Medicine, that is M.D.</w:t>
      </w:r>
    </w:p>
    <w:p w:rsidR="00857E06" w:rsidRPr="00857E06" w:rsidRDefault="00857E06" w:rsidP="00857E06">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Then they must work for one year as interns. This course of work at the hospital or clinic is called internship.</w:t>
      </w:r>
    </w:p>
    <w:p w:rsidR="00857E06" w:rsidRPr="00857E06" w:rsidRDefault="00857E06" w:rsidP="00857E06">
      <w:pPr>
        <w:shd w:val="clear" w:color="auto" w:fill="FFFFFF"/>
        <w:spacing w:after="0" w:line="240" w:lineRule="auto"/>
        <w:ind w:left="65"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The period of residency is obligatory for all medical graduates. This period varies, depending on the specialty of the doctor. Generally, the period of residency is three or four years. For instance, residency in surgery and neurosurgery in the Johns Hopkins School of Medicine lasts for four years. Residency </w:t>
      </w:r>
      <w:r w:rsidRPr="00857E06">
        <w:rPr>
          <w:rFonts w:ascii="Times New Roman" w:eastAsia="Times New Roman" w:hAnsi="Times New Roman" w:cs="Times New Roman"/>
          <w:iCs/>
          <w:spacing w:val="-6"/>
          <w:sz w:val="28"/>
          <w:szCs w:val="28"/>
          <w:lang w:val="en-US" w:eastAsia="ru-RU"/>
        </w:rPr>
        <w:t xml:space="preserve">in </w:t>
      </w:r>
      <w:r w:rsidRPr="00857E06">
        <w:rPr>
          <w:rFonts w:ascii="Times New Roman" w:eastAsia="Times New Roman" w:hAnsi="Times New Roman" w:cs="Times New Roman"/>
          <w:spacing w:val="-6"/>
          <w:sz w:val="28"/>
          <w:szCs w:val="28"/>
          <w:lang w:val="en-US" w:eastAsia="ru-RU"/>
        </w:rPr>
        <w:t>internal medicine, preventive medicine and radiology lasts for three years.</w:t>
      </w:r>
    </w:p>
    <w:p w:rsidR="00857E06" w:rsidRPr="00857E06" w:rsidRDefault="00857E06" w:rsidP="00857E06">
      <w:pPr>
        <w:shd w:val="clear" w:color="auto" w:fill="FFFFFF"/>
        <w:spacing w:after="0" w:line="240" w:lineRule="auto"/>
        <w:ind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After the residency the graduate is granted a license to practice and he may work either in government service or private practice.</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Medical schools are gradually increasing their tuition fee in all the universities of the USA. Only a small part of students receive scholarships. The majority of the students have to work to pay for their studies. The tuition of the private colleges and universities is extremely high. For instance, tuition for the full course in medicine for one academic year at the Cornell University Medical College, New York, which is privately endowed is: Tuition - 9.100 dollars; books, instruments etc, 60 dollars; food - 1.800 dollars; lodging and utilities -1.400 dollars; health service fee - 200 dollars; hospital insurance -143 dollars;  per</w:t>
      </w:r>
      <w:r w:rsidRPr="00857E06">
        <w:rPr>
          <w:rFonts w:ascii="Times New Roman" w:eastAsia="Times New Roman" w:hAnsi="Times New Roman" w:cs="Times New Roman"/>
          <w:spacing w:val="-6"/>
          <w:sz w:val="28"/>
          <w:szCs w:val="28"/>
          <w:lang w:val="en-US" w:eastAsia="ru-RU"/>
        </w:rPr>
        <w:softHyphen/>
        <w:t>sonal - 1,200.  All in all it amounts to 14,443 dollars. These figures represent a typical budget for an academic year.</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Active Words and Word Combinations</w:t>
      </w:r>
    </w:p>
    <w:p w:rsidR="00857E06" w:rsidRPr="00857E06" w:rsidRDefault="00857E06" w:rsidP="00857E06">
      <w:pPr>
        <w:shd w:val="clear" w:color="auto" w:fill="FFFFFF"/>
        <w:spacing w:after="0" w:line="240" w:lineRule="auto"/>
        <w:ind w:left="659" w:hanging="659"/>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primary school -  </w:t>
      </w:r>
      <w:r w:rsidRPr="00857E06">
        <w:rPr>
          <w:rFonts w:ascii="Times New Roman" w:eastAsia="Times New Roman" w:hAnsi="Times New Roman" w:cs="Times New Roman"/>
          <w:spacing w:val="-6"/>
          <w:sz w:val="28"/>
          <w:szCs w:val="28"/>
          <w:lang w:eastAsia="ru-RU"/>
        </w:rPr>
        <w:t>начальная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школа</w:t>
      </w:r>
    </w:p>
    <w:p w:rsidR="00857E06" w:rsidRPr="00857E06" w:rsidRDefault="00857E06" w:rsidP="00857E06">
      <w:pPr>
        <w:shd w:val="clear" w:color="auto" w:fill="FFFFFF"/>
        <w:spacing w:after="0" w:line="240" w:lineRule="auto"/>
        <w:ind w:left="655" w:hanging="65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secondary school -  </w:t>
      </w:r>
      <w:r w:rsidRPr="00857E06">
        <w:rPr>
          <w:rFonts w:ascii="Times New Roman" w:eastAsia="Times New Roman" w:hAnsi="Times New Roman" w:cs="Times New Roman"/>
          <w:spacing w:val="-6"/>
          <w:sz w:val="28"/>
          <w:szCs w:val="28"/>
          <w:lang w:eastAsia="ru-RU"/>
        </w:rPr>
        <w:t>средняя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школа</w:t>
      </w:r>
    </w:p>
    <w:p w:rsidR="00857E06" w:rsidRPr="00F60417" w:rsidRDefault="00857E06" w:rsidP="00857E06">
      <w:pPr>
        <w:shd w:val="clear" w:color="auto" w:fill="FFFFFF"/>
        <w:spacing w:after="0" w:line="240" w:lineRule="auto"/>
        <w:ind w:left="659" w:hanging="65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higher</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education</w:t>
      </w:r>
      <w:r w:rsidRPr="00F60417">
        <w:rPr>
          <w:rFonts w:ascii="Times New Roman" w:eastAsia="Times New Roman" w:hAnsi="Times New Roman" w:cs="Times New Roman"/>
          <w:spacing w:val="-6"/>
          <w:sz w:val="28"/>
          <w:szCs w:val="28"/>
          <w:lang w:eastAsia="ru-RU"/>
        </w:rPr>
        <w:t xml:space="preserve"> - </w:t>
      </w:r>
      <w:r w:rsidRPr="00857E06">
        <w:rPr>
          <w:rFonts w:ascii="Times New Roman" w:eastAsia="Times New Roman" w:hAnsi="Times New Roman" w:cs="Times New Roman"/>
          <w:spacing w:val="-6"/>
          <w:sz w:val="28"/>
          <w:szCs w:val="28"/>
          <w:lang w:eastAsia="ru-RU"/>
        </w:rPr>
        <w:t>высшее</w:t>
      </w:r>
      <w:r w:rsidRPr="00F60417">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eastAsia="ru-RU"/>
        </w:rPr>
        <w:t>образование</w:t>
      </w:r>
    </w:p>
    <w:p w:rsidR="00857E06" w:rsidRPr="00857E06" w:rsidRDefault="00857E06" w:rsidP="00857E06">
      <w:pPr>
        <w:shd w:val="clear" w:color="auto" w:fill="FFFFFF"/>
        <w:spacing w:after="0" w:line="240" w:lineRule="auto"/>
        <w:ind w:left="652" w:hanging="65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medical</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school</w:t>
      </w:r>
      <w:r w:rsidRPr="00857E06">
        <w:rPr>
          <w:rFonts w:ascii="Times New Roman" w:eastAsia="Times New Roman" w:hAnsi="Times New Roman" w:cs="Times New Roman"/>
          <w:spacing w:val="-6"/>
          <w:sz w:val="28"/>
          <w:szCs w:val="28"/>
          <w:lang w:eastAsia="ru-RU"/>
        </w:rPr>
        <w:t xml:space="preserve"> - медицинский институт</w:t>
      </w:r>
    </w:p>
    <w:p w:rsidR="00857E06" w:rsidRPr="00857E06" w:rsidRDefault="00857E06" w:rsidP="00857E06">
      <w:pPr>
        <w:shd w:val="clear" w:color="auto" w:fill="FFFFFF"/>
        <w:spacing w:after="0" w:line="240" w:lineRule="auto"/>
        <w:ind w:left="655" w:hanging="65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premeds</w:t>
      </w:r>
      <w:r w:rsidRPr="00857E06">
        <w:rPr>
          <w:rFonts w:ascii="Times New Roman" w:eastAsia="Times New Roman" w:hAnsi="Times New Roman" w:cs="Times New Roman"/>
          <w:spacing w:val="-6"/>
          <w:sz w:val="28"/>
          <w:szCs w:val="28"/>
          <w:lang w:eastAsia="ru-RU"/>
        </w:rPr>
        <w:t xml:space="preserve"> -  студенты младших курсов медицинского института</w:t>
      </w:r>
    </w:p>
    <w:p w:rsidR="00857E06" w:rsidRPr="00857E06" w:rsidRDefault="00857E06" w:rsidP="00857E06">
      <w:pPr>
        <w:shd w:val="clear" w:color="auto" w:fill="FFFFFF"/>
        <w:spacing w:after="0" w:line="240" w:lineRule="auto"/>
        <w:ind w:left="655" w:hanging="65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resident</w:t>
      </w:r>
      <w:r w:rsidRPr="00857E06">
        <w:rPr>
          <w:rFonts w:ascii="Times New Roman" w:eastAsia="Times New Roman" w:hAnsi="Times New Roman" w:cs="Times New Roman"/>
          <w:spacing w:val="-6"/>
          <w:sz w:val="28"/>
          <w:szCs w:val="28"/>
          <w:lang w:eastAsia="ru-RU"/>
        </w:rPr>
        <w:t xml:space="preserve"> - врач, проходящий специализацию</w:t>
      </w:r>
    </w:p>
    <w:p w:rsidR="00857E06" w:rsidRPr="00857E06" w:rsidRDefault="00857E06" w:rsidP="00857E06">
      <w:pPr>
        <w:shd w:val="clear" w:color="auto" w:fill="FFFFFF"/>
        <w:spacing w:after="0" w:line="240" w:lineRule="auto"/>
        <w:ind w:left="652" w:hanging="65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residency</w:t>
      </w:r>
      <w:r w:rsidRPr="00857E06">
        <w:rPr>
          <w:rFonts w:ascii="Times New Roman" w:eastAsia="Times New Roman" w:hAnsi="Times New Roman" w:cs="Times New Roman"/>
          <w:spacing w:val="-6"/>
          <w:sz w:val="28"/>
          <w:szCs w:val="28"/>
          <w:lang w:eastAsia="ru-RU"/>
        </w:rPr>
        <w:t xml:space="preserve"> – специализация  врача </w:t>
      </w:r>
      <w:r w:rsidRPr="00857E06">
        <w:rPr>
          <w:rFonts w:ascii="Times New Roman" w:eastAsia="Times New Roman" w:hAnsi="Times New Roman" w:cs="Times New Roman"/>
          <w:iCs/>
          <w:spacing w:val="-6"/>
          <w:sz w:val="28"/>
          <w:szCs w:val="28"/>
          <w:lang w:eastAsia="ru-RU"/>
        </w:rPr>
        <w:t xml:space="preserve">в </w:t>
      </w:r>
      <w:r w:rsidRPr="00857E06">
        <w:rPr>
          <w:rFonts w:ascii="Times New Roman" w:eastAsia="Times New Roman" w:hAnsi="Times New Roman" w:cs="Times New Roman"/>
          <w:spacing w:val="-6"/>
          <w:sz w:val="28"/>
          <w:szCs w:val="28"/>
          <w:lang w:eastAsia="ru-RU"/>
        </w:rPr>
        <w:t>системе   американского здравоохранения</w:t>
      </w:r>
    </w:p>
    <w:p w:rsidR="00857E06" w:rsidRPr="00857E06"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hd w:val="clear" w:color="auto" w:fill="FFFFFF"/>
        <w:spacing w:after="0" w:line="240" w:lineRule="auto"/>
        <w:jc w:val="right"/>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3</w:t>
      </w:r>
    </w:p>
    <w:p w:rsidR="00857E06" w:rsidRPr="00857E06" w:rsidRDefault="00857E06" w:rsidP="00857E06">
      <w:pPr>
        <w:keepNext/>
        <w:shd w:val="clear" w:color="auto" w:fill="FFFFFF"/>
        <w:spacing w:after="0" w:line="240" w:lineRule="auto"/>
        <w:rPr>
          <w:rFonts w:ascii="Times New Roman" w:eastAsia="Times New Roman" w:hAnsi="Times New Roman" w:cs="Times New Roman"/>
          <w:bCs/>
          <w:spacing w:val="-6"/>
          <w:sz w:val="28"/>
          <w:szCs w:val="28"/>
          <w:lang w:val="en-US" w:eastAsia="ru-RU"/>
        </w:rPr>
      </w:pP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bCs/>
          <w:spacing w:val="-6"/>
          <w:sz w:val="28"/>
          <w:szCs w:val="28"/>
          <w:lang w:val="en-US" w:eastAsia="ru-RU"/>
        </w:rPr>
        <w:t>CURRICULUM</w:t>
      </w: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iCs/>
          <w:spacing w:val="-6"/>
          <w:sz w:val="28"/>
          <w:szCs w:val="28"/>
          <w:lang w:val="en-US" w:eastAsia="ru-RU"/>
        </w:rPr>
        <w:t>Aims and Objectives.</w:t>
      </w:r>
    </w:p>
    <w:p w:rsidR="00857E06" w:rsidRPr="00857E06" w:rsidRDefault="00857E06" w:rsidP="00857E06">
      <w:pPr>
        <w:shd w:val="clear" w:color="auto" w:fill="FFFFFF"/>
        <w:spacing w:after="0" w:line="240" w:lineRule="auto"/>
        <w:ind w:firstLine="52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primary objective of the University of Texas Medical School at Houston is the education of physician for the practice of medicine. The educational program, therefore, is designed to assist students in learning how to attain that knowledge which will enable them to understand their patients' problems and to initiate measures appropriate to resolving those problems as effectively and efficiently as possible.</w:t>
      </w:r>
    </w:p>
    <w:p w:rsidR="00857E06" w:rsidRPr="00857E06" w:rsidRDefault="00857E06" w:rsidP="00857E06">
      <w:pPr>
        <w:shd w:val="clear" w:color="auto" w:fill="FFFFFF"/>
        <w:spacing w:after="0" w:line="240" w:lineRule="auto"/>
        <w:ind w:firstLine="533"/>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Faculty and students, working together, create and maintain a collegial environment conducive to the acquisition of this knowledge and the development of these skills and attitudes. There is an ongoing cooperative evaluation of programs by faculty and students engaged in scholarly activities aimed at the generation and application of this new knowledge to human and societal problems. The students are given the opportunity to observe and participate in the delivery of exemplary medical care in a variety of clinical settings. The format of the curriculum, the organization of the academic units and the architectural configuration of the physical facilities are designed with these goals in mind.</w:t>
      </w:r>
    </w:p>
    <w:p w:rsidR="00857E06" w:rsidRPr="00857E06" w:rsidRDefault="00857E06" w:rsidP="00857E06">
      <w:pPr>
        <w:shd w:val="clear" w:color="auto" w:fill="FFFFFF"/>
        <w:spacing w:after="0" w:line="240" w:lineRule="auto"/>
        <w:jc w:val="center"/>
        <w:rPr>
          <w:rFonts w:ascii="Times New Roman" w:eastAsia="Times New Roman" w:hAnsi="Times New Roman" w:cs="Times New Roman"/>
          <w:bCs/>
          <w:spacing w:val="-6"/>
          <w:sz w:val="28"/>
          <w:szCs w:val="28"/>
          <w:lang w:val="en-US" w:eastAsia="ru-RU"/>
        </w:rPr>
      </w:pPr>
    </w:p>
    <w:p w:rsidR="00857E06" w:rsidRPr="00857E06" w:rsidRDefault="00857E06" w:rsidP="00857E06">
      <w:pPr>
        <w:shd w:val="clear" w:color="auto" w:fill="FFFFFF"/>
        <w:spacing w:after="0" w:line="240" w:lineRule="auto"/>
        <w:jc w:val="center"/>
        <w:rPr>
          <w:rFonts w:ascii="Times New Roman" w:eastAsia="Times New Roman" w:hAnsi="Times New Roman" w:cs="Times New Roman"/>
          <w:bCs/>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Medical Education in the U.S.A</w:t>
      </w:r>
    </w:p>
    <w:p w:rsidR="00857E06" w:rsidRPr="00857E06" w:rsidRDefault="00857E06" w:rsidP="00857E06">
      <w:pPr>
        <w:shd w:val="clear" w:color="auto" w:fill="FFFFFF"/>
        <w:spacing w:after="0" w:line="240" w:lineRule="auto"/>
        <w:ind w:firstLine="695"/>
        <w:jc w:val="both"/>
        <w:rPr>
          <w:rFonts w:ascii="Times New Roman" w:eastAsia="Times New Roman" w:hAnsi="Times New Roman" w:cs="Times New Roman"/>
          <w:bCs/>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Perhaps no other group is so constantly striving toward professional improvement as are today's physicians. Never before has the medical profession possessed the skill and knowledge held today by its members A little over 70 years ago, a young man could become a doctor by serving an apprenticeship to a practicing physician, meanwhile taking a few night courses in anatomy. Today, the future doctor must pass successfully through eight to thirteen or more years of the most demanding, intensive, and exhaustive study before setting up his practice.</w:t>
      </w:r>
    </w:p>
    <w:p w:rsidR="00857E06" w:rsidRPr="00857E06" w:rsidRDefault="00857E06" w:rsidP="00857E06">
      <w:pPr>
        <w:shd w:val="clear" w:color="auto" w:fill="FFFFFF"/>
        <w:spacing w:after="0" w:line="240" w:lineRule="auto"/>
        <w:ind w:firstLine="695"/>
        <w:jc w:val="both"/>
        <w:rPr>
          <w:rFonts w:ascii="Times New Roman" w:eastAsia="Times New Roman" w:hAnsi="Times New Roman" w:cs="Times New Roman"/>
          <w:bCs/>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First, he must spend three to four years of premedical training at a recognized university. Here he learns the basic sciences and absorbs a necessary amount of liberal education. From those students who have made the top grades in premedical studies are chosen the candidates for medical school. Every medical school in the United States receives applications from  more students than it can accept each year. Consequently, only the top-level students are enrolled.</w:t>
      </w:r>
    </w:p>
    <w:p w:rsidR="00857E06" w:rsidRPr="00857E06" w:rsidRDefault="00857E06" w:rsidP="00857E06">
      <w:pPr>
        <w:shd w:val="clear" w:color="auto" w:fill="FFFFFF"/>
        <w:spacing w:after="0" w:line="240" w:lineRule="auto"/>
        <w:ind w:firstLine="695"/>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The prospective medical student must give careful attention to the problem of finances during his years in training, since the basic cost in even the least expensive schools amounts to at least one thousand dollars each year.</w:t>
      </w:r>
    </w:p>
    <w:p w:rsidR="00857E06" w:rsidRPr="00857E06" w:rsidRDefault="00857E06" w:rsidP="00857E06">
      <w:pPr>
        <w:shd w:val="clear" w:color="auto" w:fill="FFFFFF"/>
        <w:spacing w:after="0" w:line="240" w:lineRule="auto"/>
        <w:ind w:firstLine="69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The medical curriculum is arduous, and it is more difficult to maintain a part- time job than in regular colleges or universities. Student may be able to make long-term loans for this purpose, and scholarships are available to aid the student, but generally it is necessary to have the finances available in the family, and to show the medical school that adequate resources are available.</w:t>
      </w:r>
    </w:p>
    <w:p w:rsidR="00857E06" w:rsidRPr="00857E06" w:rsidRDefault="00857E06" w:rsidP="00857E06">
      <w:pPr>
        <w:shd w:val="clear" w:color="auto" w:fill="FFFFFF"/>
        <w:spacing w:after="0" w:line="240" w:lineRule="auto"/>
        <w:ind w:firstLine="684"/>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During the first two years of the four-year medical school curriculum, the student must master the laboratory sciences. To learn the structure of the human body, he studies anatomy, both gross, and microscopic. Thorough training is given in the subject of biological chemistry, which is the basis for clinical laboratory diagnosis and medical therapeutics. The functions of the body are learned from books and by laboratory experiments in classes in physiology. Because he is to deal intimately with people, the student must have a working knowledge of psychology, the science of human behavior. In his pathology classes he will learn about diseases and diseased tissues; and in bacteriology classes, the causes of the infectious diseases will be made clear to him. Studying pharmacology, he will learn about drugs. Usually, all this study is done before he ever treats a patient.</w:t>
      </w:r>
    </w:p>
    <w:p w:rsidR="00857E06" w:rsidRPr="00857E06" w:rsidRDefault="00857E06" w:rsidP="00857E06">
      <w:pPr>
        <w:shd w:val="clear" w:color="auto" w:fill="FFFFFF"/>
        <w:spacing w:after="0" w:line="240" w:lineRule="auto"/>
        <w:ind w:firstLine="684"/>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In his third and fourth years, the student receives instruction and practical experience in the actual care of patients. The organization of the course work may vary considerably from school to school in this phase of the training, but certain basic studies are common to all. Included  among these are: the study of anesthetics (anesthesiology), the study of skin disorders (dermatology), the study of the glands of internal secretion (endocrinology), forensic or legal medicine, internal   medicine, the study of the nervous system and its diseases (neurology), the sciences pertaining to childbirth and diseases of the female reproductive system (obstetrics and gynecology), radiology, s</w:t>
      </w:r>
      <w:r w:rsidRPr="00857E06">
        <w:rPr>
          <w:rFonts w:ascii="Times New Roman" w:eastAsia="Times New Roman" w:hAnsi="Times New Roman" w:cs="Times New Roman"/>
          <w:spacing w:val="-6"/>
          <w:sz w:val="28"/>
          <w:szCs w:val="28"/>
          <w:lang w:val="en-US" w:eastAsia="ru-RU"/>
        </w:rPr>
        <w:t xml:space="preserve">urgery,  psychiatry,  ophthalmology, otolaryngology, preventive medicine, orthopedics, pediatrics, proctology and urology. During this time the student frequently has the opportunity to spend considerable time in a hospital and acquaint himself with many of the more basic procedures and common disorders. While making the rounds of the wards with his instructors, the student will learn to develop the judgment and bearing necessary to make him as a competent   practitioner of medicine. </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medical school itself is organized into a considerable number of different departments, each of which teaches one of the previously mentioned subjects. The faculty of the school is composed of eminent member of the medical or allied professions, and in addition to teaching, this faculty usually engages in furthering medical progress through research. A great many of our present advances in medicine come through the efforts of such teachers, who are also eminent research scientists. After graduation from medical school, the student has the title of Doctor of Medicine in most states. However, he is still a student. Next comes one or two years of internship in a hospital. During this period, the intern usually lives at the hospital and receives a small amount of pay. While caring for the hospital's patients, he should develop more skill and knowledge, transposing the theories learned in medical school into practical use. Most states have a licensing board, which gives the prospective physician a thorough examination after internship is completed. If he passes the examination, he is allowed to practice medicine within the state. At the end of this phase, the new physician may desire to specialize   his practice.  If so, he must obtain a residency or fellowship, lasting three to five years through which capable and experienced men in the field of his chosen specialty guide him in his study. He may take an examination by a National Specialty Board on completion of his training.</w:t>
      </w:r>
    </w:p>
    <w:p w:rsidR="00857E06" w:rsidRPr="00857E06" w:rsidRDefault="00857E06" w:rsidP="00857E06">
      <w:pPr>
        <w:shd w:val="clear" w:color="auto" w:fill="FFFFFF"/>
        <w:tabs>
          <w:tab w:val="left" w:pos="1512"/>
          <w:tab w:val="left" w:pos="3240"/>
          <w:tab w:val="left" w:pos="7060"/>
          <w:tab w:val="left" w:pos="8773"/>
        </w:tabs>
        <w:spacing w:after="0" w:line="240" w:lineRule="auto"/>
        <w:ind w:hanging="1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Postgraduate medical courses are offered by medical schools, hospitals, and medical organizations in order to keep physicians abreast of new developments. In a sense, the doctor is always a student, and always is improving.</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 xml:space="preserve">                        Topical vocabulary</w:t>
      </w:r>
    </w:p>
    <w:tbl>
      <w:tblPr>
        <w:tblW w:w="0" w:type="auto"/>
        <w:jc w:val="center"/>
        <w:tblLayout w:type="fixed"/>
        <w:tblCellMar>
          <w:left w:w="40" w:type="dxa"/>
          <w:right w:w="40" w:type="dxa"/>
        </w:tblCellMar>
        <w:tblLook w:val="0000" w:firstRow="0" w:lastRow="0" w:firstColumn="0" w:lastColumn="0" w:noHBand="0" w:noVBand="0"/>
      </w:tblPr>
      <w:tblGrid>
        <w:gridCol w:w="438"/>
        <w:gridCol w:w="3387"/>
        <w:gridCol w:w="5106"/>
      </w:tblGrid>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To serve an apprenticeship</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Проходить обучение</w:t>
            </w:r>
          </w:p>
        </w:tc>
      </w:tr>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2</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A practicing physician</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Практикующий врач</w:t>
            </w:r>
          </w:p>
        </w:tc>
      </w:tr>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3</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To take courses in </w:t>
            </w:r>
            <w:r w:rsidRPr="00857E06">
              <w:rPr>
                <w:rFonts w:ascii="Times New Roman" w:eastAsia="Times New Roman" w:hAnsi="Times New Roman" w:cs="Times New Roman"/>
                <w:spacing w:val="-6"/>
                <w:sz w:val="28"/>
                <w:szCs w:val="28"/>
                <w:lang w:eastAsia="ru-RU"/>
              </w:rPr>
              <w:t>...</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67" w:hanging="900"/>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Брать уроки</w:t>
            </w:r>
          </w:p>
        </w:tc>
      </w:tr>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4</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To set up practice</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hanging="247"/>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Открыть практику</w:t>
            </w:r>
          </w:p>
        </w:tc>
      </w:tr>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5</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Premedical training</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Доклиническое обучение</w:t>
            </w:r>
          </w:p>
        </w:tc>
      </w:tr>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6</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Basic sciences</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Общетеоретические предметы</w:t>
            </w:r>
          </w:p>
        </w:tc>
      </w:tr>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104"/>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7</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810" w:hanging="73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Liberal education</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Гуманитарное образование</w:t>
            </w:r>
          </w:p>
        </w:tc>
      </w:tr>
      <w:tr w:rsidR="00857E06" w:rsidRPr="00857E06" w:rsidTr="00857E06">
        <w:trPr>
          <w:jc w:val="center"/>
        </w:trPr>
        <w:tc>
          <w:tcPr>
            <w:tcW w:w="438"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ind w:left="112"/>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8</w:t>
            </w:r>
          </w:p>
        </w:tc>
        <w:tc>
          <w:tcPr>
            <w:tcW w:w="3387"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make the top grades in</w:t>
            </w:r>
          </w:p>
        </w:tc>
        <w:tc>
          <w:tcPr>
            <w:tcW w:w="5106" w:type="dxa"/>
            <w:tcBorders>
              <w:top w:val="single" w:sz="6" w:space="0" w:color="auto"/>
              <w:left w:val="single" w:sz="6" w:space="0" w:color="auto"/>
              <w:bottom w:val="single" w:sz="6" w:space="0" w:color="auto"/>
              <w:right w:val="single" w:sz="6" w:space="0" w:color="auto"/>
            </w:tcBorders>
            <w:shd w:val="clear" w:color="auto" w:fill="FFFFFF"/>
          </w:tcPr>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Получить высокие отметки по ...</w:t>
            </w:r>
          </w:p>
        </w:tc>
      </w:tr>
    </w:tbl>
    <w:p w:rsidR="00857E06" w:rsidRDefault="00857E06" w:rsidP="00857E06">
      <w:pPr>
        <w:shd w:val="clear" w:color="auto" w:fill="FFFFFF"/>
        <w:ind w:hanging="360"/>
        <w:jc w:val="right"/>
        <w:rPr>
          <w:rFonts w:ascii="Times New Roman" w:eastAsia="Times New Roman" w:hAnsi="Times New Roman" w:cs="Times New Roman"/>
          <w:b/>
          <w:spacing w:val="-6"/>
          <w:sz w:val="28"/>
          <w:szCs w:val="28"/>
          <w:lang w:eastAsia="ru-RU"/>
        </w:rPr>
      </w:pPr>
    </w:p>
    <w:p w:rsidR="00857E06" w:rsidRPr="00857E06" w:rsidRDefault="00857E06" w:rsidP="00857E06">
      <w:pPr>
        <w:shd w:val="clear" w:color="auto" w:fill="FFFFFF"/>
        <w:spacing w:after="0" w:line="240" w:lineRule="auto"/>
        <w:ind w:hanging="360"/>
        <w:jc w:val="right"/>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Приложение 4</w:t>
      </w:r>
    </w:p>
    <w:p w:rsidR="00857E06" w:rsidRPr="00857E06" w:rsidRDefault="00857E06" w:rsidP="00857E06">
      <w:pPr>
        <w:spacing w:after="0" w:line="240" w:lineRule="auto"/>
        <w:jc w:val="center"/>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Academic Organization</w:t>
      </w:r>
    </w:p>
    <w:p w:rsidR="00857E06" w:rsidRPr="00857E06" w:rsidRDefault="00857E06" w:rsidP="00857E06">
      <w:pPr>
        <w:spacing w:after="0" w:line="240" w:lineRule="auto"/>
        <w:ind w:firstLine="72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The first two academic years are divided into four semesters of basic sciences. Two months during the summer vacation time are provided between the first and second academic years. The initial four semesters are devoted to preparing the student for the clerkship experiences that comprise the third academic year. During the first two academic years, the student becomes familiar with the basic and applied biomedical sciences. As the student progresses from a study of the fundamentals of molecular and cellular biology and normal morphology of the human body to the abnormal structure and function of the various organ systems, the techniques of interviewing, history-taking, and performance of physical and mental status examinations are introduced along with appropriate behavior, societal and ethical issues. There are a number of educational specialists and faculty and student tutors. </w:t>
      </w:r>
    </w:p>
    <w:p w:rsidR="00857E06" w:rsidRPr="00857E06" w:rsidRDefault="00857E06" w:rsidP="00857E06">
      <w:pPr>
        <w:spacing w:after="0"/>
        <w:ind w:firstLine="72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Clinical clerkships in the major clinical disciplines begin in the third year for a 12-month sequence. During the fourth year,  additional required clerkships, elective periods and one month of required instruction in medical jurisprudence and clinical epidemiology are offered. After consultation with faculty advisors, each student devises an educational sequence for the fourth year that relates to his  or her career goals and postgraduate educational plans. </w:t>
      </w:r>
    </w:p>
    <w:p w:rsidR="00857E06" w:rsidRPr="00857E06" w:rsidRDefault="00857E06" w:rsidP="00857E06">
      <w:pPr>
        <w:spacing w:after="0"/>
        <w:ind w:firstLine="72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The Curriculum Committee approves each semester schedule and reviews the basic science and clinical curriculum on an annual basis with the assistance of faculty evaluators and the Student Evaluation Committee.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pacing w:val="-6"/>
          <w:sz w:val="24"/>
          <w:szCs w:val="24"/>
          <w:lang w:eastAsia="ru-RU"/>
        </w:rPr>
        <w:t xml:space="preserve">Задания.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pacing w:val="-6"/>
          <w:sz w:val="24"/>
          <w:szCs w:val="24"/>
          <w:lang w:eastAsia="ru-RU"/>
        </w:rPr>
        <w:t>1) Найдите ответы на следующие вопросы.</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1. </w:t>
      </w:r>
      <w:r w:rsidRPr="00857E06">
        <w:rPr>
          <w:rFonts w:ascii="Times New Roman" w:eastAsia="Times New Roman" w:hAnsi="Times New Roman" w:cs="Times New Roman"/>
          <w:bCs/>
          <w:spacing w:val="-6"/>
          <w:sz w:val="24"/>
          <w:szCs w:val="24"/>
          <w:lang w:val="en-US" w:eastAsia="ru-RU"/>
        </w:rPr>
        <w:t>What are the initial four semesters devoted to?</w:t>
      </w:r>
    </w:p>
    <w:p w:rsidR="00857E06" w:rsidRPr="00857E06" w:rsidRDefault="00857E06" w:rsidP="00857E06">
      <w:pPr>
        <w:shd w:val="clear" w:color="auto" w:fill="FFFFFF"/>
        <w:tabs>
          <w:tab w:val="left" w:pos="439"/>
        </w:tabs>
        <w:spacing w:after="0" w:line="240" w:lineRule="auto"/>
        <w:rPr>
          <w:rFonts w:ascii="Times New Roman" w:eastAsia="Times New Roman" w:hAnsi="Times New Roman" w:cs="Times New Roman"/>
          <w:bCs/>
          <w:spacing w:val="-6"/>
          <w:sz w:val="24"/>
          <w:szCs w:val="24"/>
          <w:lang w:val="en-US" w:eastAsia="ru-RU"/>
        </w:rPr>
      </w:pPr>
      <w:r w:rsidRPr="00857E06">
        <w:rPr>
          <w:rFonts w:ascii="Times New Roman" w:eastAsia="Times New Roman" w:hAnsi="Times New Roman" w:cs="Times New Roman"/>
          <w:bCs/>
          <w:spacing w:val="-6"/>
          <w:sz w:val="24"/>
          <w:szCs w:val="24"/>
          <w:lang w:val="en-US" w:eastAsia="ru-RU"/>
        </w:rPr>
        <w:t xml:space="preserve">2. What does the student learn during the first two academic years? </w:t>
      </w:r>
    </w:p>
    <w:p w:rsidR="00857E06" w:rsidRPr="00857E06" w:rsidRDefault="00857E06" w:rsidP="00857E06">
      <w:pPr>
        <w:shd w:val="clear" w:color="auto" w:fill="FFFFFF"/>
        <w:tabs>
          <w:tab w:val="left" w:pos="439"/>
        </w:tabs>
        <w:spacing w:after="0" w:line="240" w:lineRule="auto"/>
        <w:rPr>
          <w:rFonts w:ascii="Times New Roman" w:eastAsia="Times New Roman" w:hAnsi="Times New Roman" w:cs="Times New Roman"/>
          <w:bCs/>
          <w:spacing w:val="-6"/>
          <w:sz w:val="24"/>
          <w:szCs w:val="24"/>
          <w:lang w:val="en-US" w:eastAsia="ru-RU"/>
        </w:rPr>
      </w:pPr>
      <w:r w:rsidRPr="00857E06">
        <w:rPr>
          <w:rFonts w:ascii="Times New Roman" w:eastAsia="Times New Roman" w:hAnsi="Times New Roman" w:cs="Times New Roman"/>
          <w:bCs/>
          <w:spacing w:val="-6"/>
          <w:sz w:val="24"/>
          <w:szCs w:val="24"/>
          <w:lang w:val="en-US" w:eastAsia="ru-RU"/>
        </w:rPr>
        <w:t xml:space="preserve">3. When do clinical clerkships in the major clinical disciplines begin? </w:t>
      </w:r>
    </w:p>
    <w:p w:rsidR="00857E06" w:rsidRPr="00857E06" w:rsidRDefault="00857E06" w:rsidP="00857E06">
      <w:pPr>
        <w:shd w:val="clear" w:color="auto" w:fill="FFFFFF"/>
        <w:tabs>
          <w:tab w:val="left" w:pos="439"/>
        </w:tabs>
        <w:spacing w:after="0" w:line="240" w:lineRule="auto"/>
        <w:rPr>
          <w:rFonts w:ascii="Times New Roman" w:eastAsia="Times New Roman" w:hAnsi="Times New Roman" w:cs="Times New Roman"/>
          <w:bCs/>
          <w:spacing w:val="-6"/>
          <w:sz w:val="24"/>
          <w:szCs w:val="24"/>
          <w:lang w:val="en-US" w:eastAsia="ru-RU"/>
        </w:rPr>
      </w:pPr>
      <w:r w:rsidRPr="00857E06">
        <w:rPr>
          <w:rFonts w:ascii="Times New Roman" w:eastAsia="Times New Roman" w:hAnsi="Times New Roman" w:cs="Times New Roman"/>
          <w:bCs/>
          <w:spacing w:val="-6"/>
          <w:sz w:val="24"/>
          <w:szCs w:val="24"/>
          <w:lang w:val="en-US" w:eastAsia="ru-RU"/>
        </w:rPr>
        <w:t xml:space="preserve">4. How long do </w:t>
      </w:r>
      <w:r w:rsidRPr="00857E06">
        <w:rPr>
          <w:rFonts w:ascii="Times New Roman" w:eastAsia="Times New Roman" w:hAnsi="Times New Roman" w:cs="Times New Roman"/>
          <w:spacing w:val="-6"/>
          <w:sz w:val="24"/>
          <w:szCs w:val="24"/>
          <w:lang w:val="en-US" w:eastAsia="ru-RU"/>
        </w:rPr>
        <w:t xml:space="preserve">they </w:t>
      </w:r>
      <w:r w:rsidRPr="00857E06">
        <w:rPr>
          <w:rFonts w:ascii="Times New Roman" w:eastAsia="Times New Roman" w:hAnsi="Times New Roman" w:cs="Times New Roman"/>
          <w:bCs/>
          <w:spacing w:val="-6"/>
          <w:sz w:val="24"/>
          <w:szCs w:val="24"/>
          <w:lang w:val="en-US" w:eastAsia="ru-RU"/>
        </w:rPr>
        <w:t xml:space="preserve">last? </w:t>
      </w:r>
    </w:p>
    <w:p w:rsidR="00857E06" w:rsidRPr="00857E06" w:rsidRDefault="00857E06" w:rsidP="00857E06">
      <w:pPr>
        <w:shd w:val="clear" w:color="auto" w:fill="FFFFFF"/>
        <w:tabs>
          <w:tab w:val="left" w:pos="439"/>
        </w:tabs>
        <w:spacing w:after="0" w:line="240" w:lineRule="auto"/>
        <w:rPr>
          <w:rFonts w:ascii="Times New Roman" w:eastAsia="Times New Roman" w:hAnsi="Times New Roman" w:cs="Times New Roman"/>
          <w:bCs/>
          <w:spacing w:val="-6"/>
          <w:sz w:val="24"/>
          <w:szCs w:val="24"/>
          <w:lang w:val="en-US" w:eastAsia="ru-RU"/>
        </w:rPr>
      </w:pPr>
      <w:r w:rsidRPr="00857E06">
        <w:rPr>
          <w:rFonts w:ascii="Times New Roman" w:eastAsia="Times New Roman" w:hAnsi="Times New Roman" w:cs="Times New Roman"/>
          <w:bCs/>
          <w:spacing w:val="-6"/>
          <w:sz w:val="24"/>
          <w:szCs w:val="24"/>
          <w:lang w:val="en-US" w:eastAsia="ru-RU"/>
        </w:rPr>
        <w:t xml:space="preserve">5. What else is usually offered during the fourth year? </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bCs/>
          <w:spacing w:val="-6"/>
          <w:sz w:val="24"/>
          <w:szCs w:val="24"/>
          <w:lang w:val="en-US" w:eastAsia="ru-RU"/>
        </w:rPr>
        <w:t>6. What does the student do after consultations with a faculty advisor?</w:t>
      </w:r>
      <w:r w:rsidRPr="00857E06">
        <w:rPr>
          <w:rFonts w:ascii="Times New Roman" w:eastAsia="Times New Roman" w:hAnsi="Times New Roman" w:cs="Times New Roman"/>
          <w:spacing w:val="-6"/>
          <w:sz w:val="24"/>
          <w:szCs w:val="24"/>
          <w:lang w:val="en-US" w:eastAsia="ru-RU"/>
        </w:rPr>
        <w:t xml:space="preserve"> </w:t>
      </w:r>
    </w:p>
    <w:p w:rsidR="00857E06" w:rsidRPr="00857E06" w:rsidRDefault="00857E06" w:rsidP="00857E06">
      <w:pPr>
        <w:spacing w:after="0" w:line="240" w:lineRule="auto"/>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pacing w:val="-6"/>
          <w:sz w:val="24"/>
          <w:szCs w:val="24"/>
          <w:lang w:eastAsia="ru-RU"/>
        </w:rPr>
        <w:t>2)  Выразите основную идею текста,  5-7 предложений.</w:t>
      </w:r>
    </w:p>
    <w:p w:rsidR="00857E06" w:rsidRPr="00857E06"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eastAsia="ru-RU"/>
        </w:rPr>
      </w:pPr>
    </w:p>
    <w:p w:rsidR="00857E06" w:rsidRPr="00857E06" w:rsidRDefault="00082D41"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857E06">
        <w:rPr>
          <w:rFonts w:ascii="Times New Roman" w:eastAsia="Times New Roman" w:hAnsi="Times New Roman" w:cs="Times New Roman"/>
          <w:b/>
          <w:sz w:val="28"/>
          <w:szCs w:val="28"/>
          <w:lang w:val="en-US" w:eastAsia="ru-RU"/>
        </w:rPr>
        <w:t xml:space="preserve">1. </w:t>
      </w:r>
      <w:r w:rsidR="00857E06" w:rsidRPr="00857E06">
        <w:rPr>
          <w:rFonts w:ascii="Times New Roman" w:eastAsia="Calibri" w:hAnsi="Times New Roman" w:cs="Times New Roman"/>
          <w:b/>
          <w:sz w:val="28"/>
          <w:szCs w:val="28"/>
          <w:lang w:eastAsia="ru-RU"/>
        </w:rPr>
        <w:t>Занятие</w:t>
      </w:r>
      <w:r w:rsidR="00857E06" w:rsidRPr="00857E06">
        <w:rPr>
          <w:rFonts w:ascii="Times New Roman" w:eastAsia="Calibri" w:hAnsi="Times New Roman" w:cs="Times New Roman"/>
          <w:b/>
          <w:sz w:val="28"/>
          <w:szCs w:val="28"/>
          <w:lang w:val="en-US" w:eastAsia="ru-RU"/>
        </w:rPr>
        <w:t xml:space="preserve"> №4</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«Medical Education in the USA»</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857E06">
      <w:pPr>
        <w:shd w:val="clear" w:color="auto" w:fill="FFFFFF"/>
        <w:tabs>
          <w:tab w:val="left" w:pos="180"/>
          <w:tab w:val="left" w:pos="201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1. When does a student apply for admission to medical school? </w:t>
      </w:r>
    </w:p>
    <w:p w:rsidR="00857E06" w:rsidRPr="00857E06" w:rsidRDefault="00857E06" w:rsidP="00857E06">
      <w:pPr>
        <w:shd w:val="clear" w:color="auto" w:fill="FFFFFF"/>
        <w:tabs>
          <w:tab w:val="left" w:pos="180"/>
          <w:tab w:val="left" w:pos="201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What is the most important factor in the selection of students?</w:t>
      </w:r>
    </w:p>
    <w:p w:rsidR="00857E06" w:rsidRPr="00857E06" w:rsidRDefault="00857E06" w:rsidP="00857E06">
      <w:pPr>
        <w:shd w:val="clear" w:color="auto" w:fill="FFFFFF"/>
        <w:tabs>
          <w:tab w:val="left" w:pos="180"/>
          <w:tab w:val="left" w:pos="201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3.  What is the aim of personal interview with applicants to medical school?</w:t>
      </w:r>
    </w:p>
    <w:p w:rsidR="00857E06" w:rsidRPr="00857E06" w:rsidRDefault="00857E06" w:rsidP="00857E06">
      <w:pPr>
        <w:shd w:val="clear" w:color="auto" w:fill="FFFFFF"/>
        <w:tabs>
          <w:tab w:val="left" w:pos="180"/>
          <w:tab w:val="left" w:pos="201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4.  What degree do students receive at the end of four years of study?  </w:t>
      </w:r>
    </w:p>
    <w:p w:rsidR="00857E06" w:rsidRPr="00857E06" w:rsidRDefault="00857E06" w:rsidP="00857E06">
      <w:pPr>
        <w:shd w:val="clear" w:color="auto" w:fill="FFFFFF"/>
        <w:tabs>
          <w:tab w:val="left" w:pos="180"/>
          <w:tab w:val="left" w:pos="201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5. Where can the graduates work after their residency?</w:t>
      </w:r>
    </w:p>
    <w:p w:rsidR="00857E06" w:rsidRPr="00F60417"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z w:val="28"/>
          <w:szCs w:val="28"/>
          <w:lang w:val="en-US" w:eastAsia="ru-RU"/>
        </w:rPr>
        <w:t>Consolidation</w:t>
      </w:r>
      <w:r w:rsidRPr="00857E06">
        <w:rPr>
          <w:rFonts w:ascii="Times New Roman" w:eastAsia="Times New Roman" w:hAnsi="Times New Roman" w:cs="Times New Roman"/>
          <w:sz w:val="28"/>
          <w:szCs w:val="28"/>
          <w:lang w:eastAsia="ru-RU"/>
        </w:rPr>
        <w:t>:</w:t>
      </w:r>
      <w:r w:rsidRPr="00857E06">
        <w:rPr>
          <w:rFonts w:ascii="Times New Roman" w:eastAsia="Times New Roman" w:hAnsi="Times New Roman" w:cs="Times New Roman"/>
          <w:spacing w:val="-6"/>
          <w:sz w:val="24"/>
          <w:szCs w:val="24"/>
          <w:lang w:eastAsia="ru-RU"/>
        </w:rPr>
        <w:t xml:space="preserve"> </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1. Изучающее чтение текста “</w:t>
      </w:r>
      <w:r w:rsidRPr="00082D41">
        <w:rPr>
          <w:rFonts w:ascii="Times New Roman" w:eastAsia="Times New Roman" w:hAnsi="Times New Roman" w:cs="Times New Roman"/>
          <w:spacing w:val="-6"/>
          <w:sz w:val="28"/>
          <w:szCs w:val="28"/>
          <w:lang w:val="en-US" w:eastAsia="ru-RU"/>
        </w:rPr>
        <w:t>University</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of</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Minnesota</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Medical</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School</w:t>
      </w:r>
      <w:r w:rsidRPr="00082D41">
        <w:rPr>
          <w:rFonts w:ascii="Times New Roman" w:eastAsia="Times New Roman" w:hAnsi="Times New Roman" w:cs="Times New Roman"/>
          <w:spacing w:val="-6"/>
          <w:sz w:val="28"/>
          <w:szCs w:val="28"/>
          <w:lang w:eastAsia="ru-RU"/>
        </w:rPr>
        <w:t>”, составить список слов, необходимых для описания требований к абитуриентам. Используя эти слова, составить краткое сообщение на английском языке о требованиях к абитуриентам в Америке. См.приложение 1</w:t>
      </w:r>
    </w:p>
    <w:p w:rsidR="00857E06" w:rsidRPr="00082D41" w:rsidRDefault="00857E06" w:rsidP="00857E06">
      <w:pPr>
        <w:tabs>
          <w:tab w:val="left" w:pos="1177"/>
        </w:tabs>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2. Поисковое чтение текста “</w:t>
      </w:r>
      <w:r w:rsidRPr="00082D41">
        <w:rPr>
          <w:rFonts w:ascii="Times New Roman" w:eastAsia="Times New Roman" w:hAnsi="Times New Roman" w:cs="Times New Roman"/>
          <w:spacing w:val="-6"/>
          <w:sz w:val="28"/>
          <w:szCs w:val="28"/>
          <w:lang w:val="en-US" w:eastAsia="ru-RU"/>
        </w:rPr>
        <w:t>Admission</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Requirements</w:t>
      </w:r>
      <w:r w:rsidRPr="00082D41">
        <w:rPr>
          <w:rFonts w:ascii="Times New Roman" w:eastAsia="Times New Roman" w:hAnsi="Times New Roman" w:cs="Times New Roman"/>
          <w:spacing w:val="-6"/>
          <w:sz w:val="28"/>
          <w:szCs w:val="28"/>
          <w:lang w:eastAsia="ru-RU"/>
        </w:rPr>
        <w:t xml:space="preserve">” .  </w:t>
      </w:r>
    </w:p>
    <w:p w:rsidR="00857E06" w:rsidRPr="00082D41" w:rsidRDefault="00857E06" w:rsidP="00857E06">
      <w:pPr>
        <w:tabs>
          <w:tab w:val="left" w:pos="1177"/>
        </w:tabs>
        <w:spacing w:after="0" w:line="240" w:lineRule="auto"/>
        <w:ind w:left="360" w:hanging="360"/>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 xml:space="preserve"> Найдите ответы на  следующие вопросы.</w:t>
      </w:r>
    </w:p>
    <w:p w:rsidR="00857E06" w:rsidRPr="00082D41" w:rsidRDefault="00857E06" w:rsidP="001438ED">
      <w:pPr>
        <w:numPr>
          <w:ilvl w:val="2"/>
          <w:numId w:val="279"/>
        </w:numPr>
        <w:tabs>
          <w:tab w:val="num" w:pos="360"/>
          <w:tab w:val="left" w:pos="1177"/>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How many undergraduate credit  hours  must students complete  at least?</w:t>
      </w:r>
    </w:p>
    <w:p w:rsidR="00857E06" w:rsidRPr="00082D41" w:rsidRDefault="00857E06" w:rsidP="001438ED">
      <w:pPr>
        <w:numPr>
          <w:ilvl w:val="2"/>
          <w:numId w:val="279"/>
        </w:numPr>
        <w:tabs>
          <w:tab w:val="num" w:pos="360"/>
          <w:tab w:val="left" w:pos="1177"/>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Who is not encouraged to apply?</w:t>
      </w:r>
    </w:p>
    <w:p w:rsidR="00857E06" w:rsidRPr="00082D41" w:rsidRDefault="00857E06" w:rsidP="001438ED">
      <w:pPr>
        <w:numPr>
          <w:ilvl w:val="2"/>
          <w:numId w:val="279"/>
        </w:numPr>
        <w:tabs>
          <w:tab w:val="num" w:pos="360"/>
          <w:tab w:val="left" w:pos="1177"/>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What test must  students perform?</w:t>
      </w:r>
    </w:p>
    <w:p w:rsidR="00857E06" w:rsidRPr="00082D41" w:rsidRDefault="00857E06" w:rsidP="001438ED">
      <w:pPr>
        <w:numPr>
          <w:ilvl w:val="2"/>
          <w:numId w:val="279"/>
        </w:numPr>
        <w:tabs>
          <w:tab w:val="num" w:pos="360"/>
          <w:tab w:val="left" w:pos="1177"/>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How often is  the test administered?</w:t>
      </w:r>
    </w:p>
    <w:p w:rsidR="00857E06" w:rsidRPr="00082D41" w:rsidRDefault="00857E06" w:rsidP="001438ED">
      <w:pPr>
        <w:numPr>
          <w:ilvl w:val="2"/>
          <w:numId w:val="279"/>
        </w:numPr>
        <w:tabs>
          <w:tab w:val="num" w:pos="360"/>
          <w:tab w:val="left" w:pos="1177"/>
        </w:tabs>
        <w:autoSpaceDE w:val="0"/>
        <w:autoSpaceDN w:val="0"/>
        <w:adjustRightInd w:val="0"/>
        <w:spacing w:after="0" w:line="240" w:lineRule="auto"/>
        <w:ind w:left="360"/>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How may information on the test be  obtained?</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eastAsia="ru-RU"/>
        </w:rPr>
        <w:t>См</w:t>
      </w:r>
      <w:r w:rsidRPr="00082D41">
        <w:rPr>
          <w:rFonts w:ascii="Times New Roman" w:eastAsia="Times New Roman" w:hAnsi="Times New Roman" w:cs="Times New Roman"/>
          <w:spacing w:val="-6"/>
          <w:sz w:val="28"/>
          <w:szCs w:val="28"/>
          <w:lang w:val="en-US" w:eastAsia="ru-RU"/>
        </w:rPr>
        <w:t>.</w:t>
      </w:r>
      <w:r w:rsidRPr="00082D41">
        <w:rPr>
          <w:rFonts w:ascii="Times New Roman" w:eastAsia="Times New Roman" w:hAnsi="Times New Roman" w:cs="Times New Roman"/>
          <w:spacing w:val="-6"/>
          <w:sz w:val="28"/>
          <w:szCs w:val="28"/>
          <w:lang w:eastAsia="ru-RU"/>
        </w:rPr>
        <w:t>приложение</w:t>
      </w:r>
      <w:r w:rsidRPr="00082D41">
        <w:rPr>
          <w:rFonts w:ascii="Times New Roman" w:eastAsia="Times New Roman" w:hAnsi="Times New Roman" w:cs="Times New Roman"/>
          <w:spacing w:val="-6"/>
          <w:sz w:val="28"/>
          <w:szCs w:val="28"/>
          <w:lang w:val="en-US" w:eastAsia="ru-RU"/>
        </w:rPr>
        <w:t xml:space="preserve"> 2</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val="en-US" w:eastAsia="ru-RU"/>
        </w:rPr>
        <w:t>3. O</w:t>
      </w:r>
      <w:r w:rsidRPr="00082D41">
        <w:rPr>
          <w:rFonts w:ascii="Times New Roman" w:eastAsia="Times New Roman" w:hAnsi="Times New Roman" w:cs="Times New Roman"/>
          <w:spacing w:val="-6"/>
          <w:sz w:val="28"/>
          <w:szCs w:val="28"/>
          <w:lang w:eastAsia="ru-RU"/>
        </w:rPr>
        <w:t>знакомительно</w:t>
      </w:r>
      <w:r w:rsidRPr="00082D41">
        <w:rPr>
          <w:rFonts w:ascii="Times New Roman" w:eastAsia="Times New Roman" w:hAnsi="Times New Roman" w:cs="Times New Roman"/>
          <w:spacing w:val="-6"/>
          <w:sz w:val="28"/>
          <w:szCs w:val="28"/>
          <w:lang w:val="en-US" w:eastAsia="ru-RU"/>
        </w:rPr>
        <w:t xml:space="preserve">e </w:t>
      </w:r>
      <w:r w:rsidRPr="00082D41">
        <w:rPr>
          <w:rFonts w:ascii="Times New Roman" w:eastAsia="Times New Roman" w:hAnsi="Times New Roman" w:cs="Times New Roman"/>
          <w:spacing w:val="-6"/>
          <w:sz w:val="28"/>
          <w:szCs w:val="28"/>
          <w:lang w:eastAsia="ru-RU"/>
        </w:rPr>
        <w:t>чтение</w:t>
      </w:r>
      <w:r w:rsidRPr="00082D41">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текст</w:t>
      </w:r>
      <w:r w:rsidRPr="00082D41">
        <w:rPr>
          <w:rFonts w:ascii="Times New Roman" w:eastAsia="Times New Roman" w:hAnsi="Times New Roman" w:cs="Times New Roman"/>
          <w:spacing w:val="-6"/>
          <w:sz w:val="28"/>
          <w:szCs w:val="28"/>
          <w:lang w:val="en-US" w:eastAsia="ru-RU"/>
        </w:rPr>
        <w:t xml:space="preserve">a “Programmed Patients” Help Students”. </w:t>
      </w:r>
      <w:r w:rsidRPr="00082D41">
        <w:rPr>
          <w:rFonts w:ascii="Times New Roman" w:eastAsia="Times New Roman" w:hAnsi="Times New Roman" w:cs="Times New Roman"/>
          <w:spacing w:val="-6"/>
          <w:sz w:val="28"/>
          <w:szCs w:val="28"/>
          <w:lang w:eastAsia="ru-RU"/>
        </w:rPr>
        <w:t>Задания к тексту. см. приложение 3</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1. Ролевая игра. Обыграть один из диагнозов, упомянутых в тексте "</w:t>
      </w:r>
      <w:r w:rsidRPr="00082D41">
        <w:rPr>
          <w:rFonts w:ascii="Times New Roman" w:eastAsia="Times New Roman" w:hAnsi="Times New Roman" w:cs="Times New Roman"/>
          <w:spacing w:val="-6"/>
          <w:sz w:val="28"/>
          <w:szCs w:val="28"/>
          <w:lang w:val="en-US" w:eastAsia="ru-RU"/>
        </w:rPr>
        <w:t>Programmed</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Patients</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Help</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Students</w:t>
      </w:r>
      <w:r w:rsidRPr="00082D41">
        <w:rPr>
          <w:rFonts w:ascii="Times New Roman" w:eastAsia="Times New Roman" w:hAnsi="Times New Roman" w:cs="Times New Roman"/>
          <w:spacing w:val="-6"/>
          <w:sz w:val="28"/>
          <w:szCs w:val="28"/>
          <w:lang w:eastAsia="ru-RU"/>
        </w:rPr>
        <w:t xml:space="preserve">”.  Роли:  врач и пациент. </w:t>
      </w:r>
    </w:p>
    <w:p w:rsidR="00857E06" w:rsidRPr="00082D41" w:rsidRDefault="00857E06" w:rsidP="00857E06">
      <w:pPr>
        <w:tabs>
          <w:tab w:val="left" w:pos="1177"/>
        </w:tabs>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 xml:space="preserve">2. Ситуационная задача: ролевая игра «Важный гость»,  две группы по 6 человек. </w:t>
      </w:r>
    </w:p>
    <w:p w:rsidR="00857E06" w:rsidRPr="00082D41" w:rsidRDefault="00857E06" w:rsidP="00857E06">
      <w:pPr>
        <w:tabs>
          <w:tab w:val="left" w:pos="1177"/>
        </w:tabs>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Студенты представляют себя научными работниками кафедр Университета и ждут в гости профессора из Гарварда. Один из студентов исполняет роль иностранного гостя (профессора).</w:t>
      </w:r>
    </w:p>
    <w:p w:rsidR="00857E06" w:rsidRPr="00082D41" w:rsidRDefault="00857E06" w:rsidP="00857E06">
      <w:pPr>
        <w:tabs>
          <w:tab w:val="left" w:pos="1177"/>
        </w:tabs>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Входит в аудиторию, приветствует всех, отвечает на вопросы о своем университете, планах, работе, семье.  Сам задает вопросы коллегам из КрасГМУ.</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Каждый приглашает зарубежного гостя побывать у него на кафедре, стремясь заинтересовать. Профессор может выбрать только одно предложение и аргументировать свой выбор.</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p>
    <w:p w:rsidR="00857E06" w:rsidRPr="00082D41" w:rsidRDefault="00857E06" w:rsidP="00857E06">
      <w:pPr>
        <w:shd w:val="clear" w:color="auto" w:fill="FFFFFF"/>
        <w:tabs>
          <w:tab w:val="left" w:pos="828"/>
        </w:tabs>
        <w:spacing w:after="0" w:line="240" w:lineRule="auto"/>
        <w:ind w:left="-180" w:firstLine="180"/>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bCs/>
          <w:spacing w:val="-6"/>
          <w:sz w:val="28"/>
          <w:szCs w:val="28"/>
          <w:lang w:val="en-US" w:eastAsia="ru-RU"/>
        </w:rPr>
        <w:t xml:space="preserve">4. </w:t>
      </w:r>
      <w:r w:rsidRPr="00082D41">
        <w:rPr>
          <w:rFonts w:ascii="Times New Roman" w:eastAsia="Times New Roman" w:hAnsi="Times New Roman" w:cs="Times New Roman"/>
          <w:bCs/>
          <w:spacing w:val="-6"/>
          <w:sz w:val="28"/>
          <w:szCs w:val="28"/>
          <w:lang w:eastAsia="ru-RU"/>
        </w:rPr>
        <w:t>Аннотация</w:t>
      </w:r>
      <w:r w:rsidRPr="00082D41">
        <w:rPr>
          <w:rFonts w:ascii="Times New Roman" w:eastAsia="Times New Roman" w:hAnsi="Times New Roman" w:cs="Times New Roman"/>
          <w:bCs/>
          <w:spacing w:val="-6"/>
          <w:sz w:val="28"/>
          <w:szCs w:val="28"/>
          <w:lang w:val="en-US" w:eastAsia="ru-RU"/>
        </w:rPr>
        <w:t xml:space="preserve"> </w:t>
      </w:r>
      <w:r w:rsidRPr="00082D41">
        <w:rPr>
          <w:rFonts w:ascii="Times New Roman" w:eastAsia="Times New Roman" w:hAnsi="Times New Roman" w:cs="Times New Roman"/>
          <w:bCs/>
          <w:spacing w:val="-6"/>
          <w:sz w:val="28"/>
          <w:szCs w:val="28"/>
          <w:lang w:eastAsia="ru-RU"/>
        </w:rPr>
        <w:t>текста</w:t>
      </w:r>
      <w:r w:rsidRPr="00082D41">
        <w:rPr>
          <w:rFonts w:ascii="Times New Roman" w:eastAsia="Times New Roman" w:hAnsi="Times New Roman" w:cs="Times New Roman"/>
          <w:bCs/>
          <w:spacing w:val="-6"/>
          <w:sz w:val="28"/>
          <w:szCs w:val="28"/>
          <w:lang w:val="en-US" w:eastAsia="ru-RU"/>
        </w:rPr>
        <w:t xml:space="preserve">  "Ambulance drivers get better training".</w:t>
      </w:r>
    </w:p>
    <w:p w:rsidR="00857E06" w:rsidRPr="00082D41" w:rsidRDefault="00857E06" w:rsidP="00857E06">
      <w:pPr>
        <w:spacing w:after="0" w:line="240" w:lineRule="auto"/>
        <w:jc w:val="both"/>
        <w:rPr>
          <w:rFonts w:ascii="Times New Roman" w:eastAsia="Times New Roman" w:hAnsi="Times New Roman" w:cs="Times New Roman"/>
          <w:bCs/>
          <w:spacing w:val="-6"/>
          <w:sz w:val="28"/>
          <w:szCs w:val="28"/>
          <w:lang w:val="en-US" w:eastAsia="ru-RU"/>
        </w:rPr>
      </w:pPr>
      <w:r w:rsidRPr="00082D41">
        <w:rPr>
          <w:rFonts w:ascii="Times New Roman" w:eastAsia="Times New Roman" w:hAnsi="Times New Roman" w:cs="Times New Roman"/>
          <w:bCs/>
          <w:spacing w:val="-6"/>
          <w:sz w:val="28"/>
          <w:szCs w:val="28"/>
          <w:lang w:eastAsia="ru-RU"/>
        </w:rPr>
        <w:t>Работа</w:t>
      </w:r>
      <w:r w:rsidRPr="00082D41">
        <w:rPr>
          <w:rFonts w:ascii="Times New Roman" w:eastAsia="Times New Roman" w:hAnsi="Times New Roman" w:cs="Times New Roman"/>
          <w:bCs/>
          <w:spacing w:val="-6"/>
          <w:sz w:val="28"/>
          <w:szCs w:val="28"/>
          <w:lang w:val="en-US" w:eastAsia="ru-RU"/>
        </w:rPr>
        <w:t xml:space="preserve"> </w:t>
      </w:r>
      <w:r w:rsidRPr="00082D41">
        <w:rPr>
          <w:rFonts w:ascii="Times New Roman" w:eastAsia="Times New Roman" w:hAnsi="Times New Roman" w:cs="Times New Roman"/>
          <w:bCs/>
          <w:spacing w:val="-6"/>
          <w:sz w:val="28"/>
          <w:szCs w:val="28"/>
          <w:lang w:eastAsia="ru-RU"/>
        </w:rPr>
        <w:t>в</w:t>
      </w:r>
      <w:r w:rsidRPr="00082D41">
        <w:rPr>
          <w:rFonts w:ascii="Times New Roman" w:eastAsia="Times New Roman" w:hAnsi="Times New Roman" w:cs="Times New Roman"/>
          <w:bCs/>
          <w:spacing w:val="-6"/>
          <w:sz w:val="28"/>
          <w:szCs w:val="28"/>
          <w:lang w:val="en-US" w:eastAsia="ru-RU"/>
        </w:rPr>
        <w:t xml:space="preserve"> </w:t>
      </w:r>
      <w:r w:rsidRPr="00082D41">
        <w:rPr>
          <w:rFonts w:ascii="Times New Roman" w:eastAsia="Times New Roman" w:hAnsi="Times New Roman" w:cs="Times New Roman"/>
          <w:bCs/>
          <w:spacing w:val="-6"/>
          <w:sz w:val="28"/>
          <w:szCs w:val="28"/>
          <w:lang w:eastAsia="ru-RU"/>
        </w:rPr>
        <w:t>парах</w:t>
      </w:r>
      <w:r w:rsidRPr="00082D41">
        <w:rPr>
          <w:rFonts w:ascii="Times New Roman" w:eastAsia="Times New Roman" w:hAnsi="Times New Roman" w:cs="Times New Roman"/>
          <w:bCs/>
          <w:spacing w:val="-6"/>
          <w:sz w:val="28"/>
          <w:szCs w:val="28"/>
          <w:lang w:val="en-US" w:eastAsia="ru-RU"/>
        </w:rPr>
        <w:t>.</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bCs/>
          <w:spacing w:val="-6"/>
          <w:sz w:val="28"/>
          <w:szCs w:val="28"/>
          <w:lang w:val="en-US" w:eastAsia="ru-RU"/>
        </w:rPr>
        <w:t xml:space="preserve"> Make up a dialogue between a freshman and a senior during which the latter   shares the information about the third and fourth year clerkships and elective schedules.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4. Самоконтроль по тестовым заданиям данной темы:</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hd w:val="clear" w:color="auto" w:fill="FFFFFF"/>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z w:val="28"/>
          <w:szCs w:val="28"/>
          <w:lang w:eastAsia="ru-RU"/>
        </w:rPr>
        <w:tab/>
      </w:r>
      <w:r w:rsidRPr="00857E06">
        <w:rPr>
          <w:rFonts w:ascii="Calibri" w:eastAsia="Times New Roman" w:hAnsi="Calibri" w:cs="Times New Roman"/>
          <w:lang w:eastAsia="ru-RU"/>
        </w:rPr>
        <w:t xml:space="preserve"> </w:t>
      </w:r>
      <w:r w:rsidRPr="00857E06">
        <w:rPr>
          <w:rFonts w:ascii="Times New Roman" w:eastAsia="Times New Roman" w:hAnsi="Times New Roman" w:cs="Times New Roman"/>
          <w:spacing w:val="-6"/>
          <w:sz w:val="28"/>
          <w:szCs w:val="28"/>
          <w:lang w:val="en-US" w:eastAsia="ru-RU"/>
        </w:rPr>
        <w:t xml:space="preserve">1. </w:t>
      </w:r>
      <w:r w:rsidRPr="00857E06">
        <w:rPr>
          <w:rFonts w:ascii="Times New Roman" w:eastAsia="Times New Roman" w:hAnsi="Times New Roman" w:cs="Times New Roman"/>
          <w:spacing w:val="-6"/>
          <w:sz w:val="28"/>
          <w:szCs w:val="28"/>
          <w:lang w:eastAsia="ru-RU"/>
        </w:rPr>
        <w:t>Соедините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термины</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и</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определения</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Tutors</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b/>
          <w:spacing w:val="-6"/>
          <w:sz w:val="28"/>
          <w:szCs w:val="28"/>
          <w:lang w:val="en-US" w:eastAsia="ru-RU"/>
        </w:rPr>
        <w:t>A</w:t>
      </w:r>
      <w:r w:rsidRPr="00857E06">
        <w:rPr>
          <w:rFonts w:ascii="Times New Roman" w:eastAsia="Times New Roman" w:hAnsi="Times New Roman" w:cs="Times New Roman"/>
          <w:spacing w:val="-6"/>
          <w:sz w:val="28"/>
          <w:szCs w:val="28"/>
          <w:lang w:val="en-US" w:eastAsia="ru-RU"/>
        </w:rPr>
        <w:t>. A consultant assigned to a trainee who provides</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training during periods of direct clinical care.</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Demonstrator</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b/>
          <w:spacing w:val="-6"/>
          <w:sz w:val="28"/>
          <w:szCs w:val="28"/>
          <w:lang w:val="en-US" w:eastAsia="ru-RU"/>
        </w:rPr>
        <w:t>B</w:t>
      </w:r>
      <w:r w:rsidRPr="00857E06">
        <w:rPr>
          <w:rFonts w:ascii="Times New Roman" w:eastAsia="Times New Roman" w:hAnsi="Times New Roman" w:cs="Times New Roman"/>
          <w:spacing w:val="-6"/>
          <w:sz w:val="28"/>
          <w:szCs w:val="28"/>
          <w:lang w:val="en-US" w:eastAsia="ru-RU"/>
        </w:rPr>
        <w:t xml:space="preserve">. A consultant who supervises a trainee’s period      </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of  training.</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Lecturer/ senior lecture</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b/>
          <w:spacing w:val="-6"/>
          <w:sz w:val="28"/>
          <w:szCs w:val="28"/>
          <w:lang w:val="en-US" w:eastAsia="ru-RU"/>
        </w:rPr>
        <w:t>C</w:t>
      </w:r>
      <w:r w:rsidRPr="00857E06">
        <w:rPr>
          <w:rFonts w:ascii="Times New Roman" w:eastAsia="Times New Roman" w:hAnsi="Times New Roman" w:cs="Times New Roman"/>
          <w:spacing w:val="-6"/>
          <w:sz w:val="28"/>
          <w:szCs w:val="28"/>
          <w:lang w:val="en-US" w:eastAsia="ru-RU"/>
        </w:rPr>
        <w:t>. In anatomy teaching, someone who</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demonstrates how to dissect. Demonstrators are</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often postgraduate students paying their way</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through medical school.</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4. Professor</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b/>
          <w:spacing w:val="-6"/>
          <w:sz w:val="28"/>
          <w:szCs w:val="28"/>
          <w:lang w:val="en-US" w:eastAsia="ru-RU"/>
        </w:rPr>
        <w:t>D</w:t>
      </w:r>
      <w:r w:rsidRPr="00857E06">
        <w:rPr>
          <w:rFonts w:ascii="Times New Roman" w:eastAsia="Times New Roman" w:hAnsi="Times New Roman" w:cs="Times New Roman"/>
          <w:spacing w:val="-6"/>
          <w:sz w:val="28"/>
          <w:szCs w:val="28"/>
          <w:lang w:val="en-US" w:eastAsia="ru-RU"/>
        </w:rPr>
        <w:t>. An academic, or in some cases a postgraduate</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 xml:space="preserve">student, who leads tutorials.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5. College tutor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b/>
          <w:spacing w:val="-6"/>
          <w:sz w:val="28"/>
          <w:szCs w:val="28"/>
          <w:lang w:val="en-US" w:eastAsia="ru-RU"/>
        </w:rPr>
        <w:t>E</w:t>
      </w:r>
      <w:r w:rsidRPr="00857E06">
        <w:rPr>
          <w:rFonts w:ascii="Times New Roman" w:eastAsia="Times New Roman" w:hAnsi="Times New Roman" w:cs="Times New Roman"/>
          <w:spacing w:val="-6"/>
          <w:sz w:val="28"/>
          <w:szCs w:val="28"/>
          <w:lang w:val="en-US" w:eastAsia="ru-RU"/>
        </w:rPr>
        <w:t xml:space="preserve">. A senior academic with teaching and research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responsibilities for a particular discipline. Usually</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 xml:space="preserve">a leading figure in their discipline.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6. Clinical trainer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b/>
          <w:spacing w:val="-6"/>
          <w:sz w:val="28"/>
          <w:szCs w:val="28"/>
          <w:lang w:val="en-US" w:eastAsia="ru-RU"/>
        </w:rPr>
        <w:t>F</w:t>
      </w:r>
      <w:r w:rsidRPr="00857E06">
        <w:rPr>
          <w:rFonts w:ascii="Times New Roman" w:eastAsia="Times New Roman" w:hAnsi="Times New Roman" w:cs="Times New Roman"/>
          <w:spacing w:val="-6"/>
          <w:sz w:val="28"/>
          <w:szCs w:val="28"/>
          <w:lang w:val="en-US" w:eastAsia="ru-RU"/>
        </w:rPr>
        <w:t xml:space="preserve">. An academic with teaching and research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responsibilities who contributes to the teaching of</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a particular discipline.</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7. Educational supervisor</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b/>
          <w:spacing w:val="-6"/>
          <w:sz w:val="28"/>
          <w:szCs w:val="28"/>
          <w:lang w:val="en-US" w:eastAsia="ru-RU"/>
        </w:rPr>
        <w:t>G</w:t>
      </w:r>
      <w:r w:rsidRPr="00857E06">
        <w:rPr>
          <w:rFonts w:ascii="Times New Roman" w:eastAsia="Times New Roman" w:hAnsi="Times New Roman" w:cs="Times New Roman"/>
          <w:spacing w:val="-6"/>
          <w:sz w:val="28"/>
          <w:szCs w:val="28"/>
          <w:lang w:val="en-US" w:eastAsia="ru-RU"/>
        </w:rPr>
        <w:t xml:space="preserve">. A consultant responsible for delivering a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college training programme.</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2. </w:t>
      </w:r>
      <w:r w:rsidRPr="00857E06">
        <w:rPr>
          <w:rFonts w:ascii="Times New Roman" w:eastAsia="Times New Roman" w:hAnsi="Times New Roman" w:cs="Times New Roman"/>
          <w:spacing w:val="-6"/>
          <w:sz w:val="28"/>
          <w:szCs w:val="28"/>
          <w:lang w:eastAsia="ru-RU"/>
        </w:rPr>
        <w:t>Закончите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фразы</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используя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глаголы</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в</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рамочке</w:t>
      </w:r>
      <w:r w:rsidRPr="00857E06">
        <w:rPr>
          <w:rFonts w:ascii="Times New Roman" w:eastAsia="Times New Roman" w:hAnsi="Times New Roman" w:cs="Times New Roman"/>
          <w:spacing w:val="-6"/>
          <w:sz w:val="28"/>
          <w:szCs w:val="28"/>
          <w:lang w:val="en-US" w:eastAsia="ru-RU"/>
        </w:rPr>
        <w:t xml:space="preserve">. </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tblGrid>
      <w:tr w:rsidR="00857E06" w:rsidRPr="00452D70" w:rsidTr="00857E06">
        <w:tc>
          <w:tcPr>
            <w:tcW w:w="6660" w:type="dxa"/>
          </w:tcPr>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assess   deliver  demonstrate  provide  supervise  take</w:t>
            </w:r>
          </w:p>
        </w:tc>
      </w:tr>
    </w:tbl>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---------a competence or how to do something</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---------a trainee by ensuring she successfully completes her training</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---------a course or a training programme (as a teacher)</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4. ---------a course or a training programme (as a student)</w:t>
      </w:r>
    </w:p>
    <w:p w:rsidR="00857E06" w:rsidRPr="00857E06" w:rsidRDefault="00857E06" w:rsidP="00857E06">
      <w:pPr>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5. --------- </w:t>
      </w:r>
      <w:r w:rsidRPr="00857E06">
        <w:rPr>
          <w:rFonts w:ascii="Times New Roman" w:eastAsia="Times New Roman" w:hAnsi="Times New Roman" w:cs="Times New Roman"/>
          <w:spacing w:val="-6"/>
          <w:sz w:val="28"/>
          <w:szCs w:val="28"/>
          <w:lang w:val="en-US" w:eastAsia="ru-RU"/>
        </w:rPr>
        <w:t>progress</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or</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competence</w:t>
      </w:r>
    </w:p>
    <w:p w:rsidR="00857E06" w:rsidRPr="00857E06" w:rsidRDefault="00857E06" w:rsidP="00857E06">
      <w:pPr>
        <w:spacing w:after="0" w:line="240" w:lineRule="auto"/>
        <w:rPr>
          <w:rFonts w:ascii="Times New Roman" w:eastAsia="Times New Roman" w:hAnsi="Times New Roman" w:cs="Times New Roman"/>
          <w:spacing w:val="-6"/>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3.  Напишите значения  сокращений.</w:t>
      </w:r>
    </w:p>
    <w:p w:rsidR="00857E06" w:rsidRPr="00857E06" w:rsidRDefault="00857E06" w:rsidP="00857E06">
      <w:pPr>
        <w:spacing w:after="0" w:line="240" w:lineRule="auto"/>
        <w:ind w:left="300" w:hanging="300"/>
        <w:jc w:val="both"/>
        <w:rPr>
          <w:rFonts w:ascii="Times New Roman" w:eastAsia="Times New Roman" w:hAnsi="Times New Roman" w:cs="Times New Roman"/>
          <w:spacing w:val="-6"/>
          <w:sz w:val="28"/>
          <w:szCs w:val="28"/>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3"/>
        <w:gridCol w:w="4261"/>
      </w:tblGrid>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w:t>
            </w:r>
            <w:r w:rsidRPr="00857E06">
              <w:rPr>
                <w:rFonts w:ascii="Times New Roman" w:eastAsia="Times New Roman" w:hAnsi="Times New Roman" w:cs="Times New Roman"/>
                <w:spacing w:val="-6"/>
                <w:sz w:val="28"/>
                <w:szCs w:val="28"/>
                <w:lang w:val="en-US" w:eastAsia="ru-RU"/>
              </w:rPr>
              <w:t>M</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D</w:t>
            </w:r>
            <w:r w:rsidRPr="00857E06">
              <w:rPr>
                <w:rFonts w:ascii="Times New Roman" w:eastAsia="Times New Roman" w:hAnsi="Times New Roman" w:cs="Times New Roman"/>
                <w:spacing w:val="-6"/>
                <w:sz w:val="28"/>
                <w:szCs w:val="28"/>
                <w:lang w:eastAsia="ru-RU"/>
              </w:rPr>
              <w:t xml:space="preserve">. </w:t>
            </w:r>
          </w:p>
        </w:tc>
        <w:tc>
          <w:tcPr>
            <w:tcW w:w="4261" w:type="dxa"/>
          </w:tcPr>
          <w:p w:rsidR="00857E06" w:rsidRPr="00857E06" w:rsidRDefault="00857E06" w:rsidP="00857E06">
            <w:pPr>
              <w:spacing w:after="0" w:line="240" w:lineRule="auto"/>
              <w:ind w:firstLine="680"/>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2.</w:t>
            </w:r>
            <w:r w:rsidRPr="00857E06">
              <w:rPr>
                <w:rFonts w:ascii="Times New Roman" w:eastAsia="Times New Roman" w:hAnsi="Times New Roman" w:cs="Times New Roman"/>
                <w:spacing w:val="-6"/>
                <w:sz w:val="28"/>
                <w:szCs w:val="28"/>
                <w:lang w:val="en-US" w:eastAsia="ru-RU"/>
              </w:rPr>
              <w:t>M</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S</w:t>
            </w:r>
            <w:r w:rsidRPr="00857E06">
              <w:rPr>
                <w:rFonts w:ascii="Times New Roman" w:eastAsia="Times New Roman" w:hAnsi="Times New Roman" w:cs="Times New Roman"/>
                <w:spacing w:val="-6"/>
                <w:sz w:val="28"/>
                <w:szCs w:val="28"/>
                <w:lang w:eastAsia="ru-RU"/>
              </w:rPr>
              <w:t>.</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3. </w:t>
            </w:r>
            <w:r w:rsidRPr="00857E06">
              <w:rPr>
                <w:rFonts w:ascii="Times New Roman" w:eastAsia="Times New Roman" w:hAnsi="Times New Roman" w:cs="Times New Roman"/>
                <w:spacing w:val="-6"/>
                <w:sz w:val="28"/>
                <w:szCs w:val="28"/>
                <w:lang w:val="en-US" w:eastAsia="ru-RU"/>
              </w:rPr>
              <w:t>Ph</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D</w:t>
            </w:r>
            <w:r w:rsidRPr="00857E06">
              <w:rPr>
                <w:rFonts w:ascii="Times New Roman" w:eastAsia="Times New Roman" w:hAnsi="Times New Roman" w:cs="Times New Roman"/>
                <w:spacing w:val="-6"/>
                <w:sz w:val="28"/>
                <w:szCs w:val="28"/>
                <w:lang w:eastAsia="ru-RU"/>
              </w:rPr>
              <w:t>.</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4. </w:t>
            </w:r>
            <w:r w:rsidRPr="00857E06">
              <w:rPr>
                <w:rFonts w:ascii="Times New Roman" w:eastAsia="Times New Roman" w:hAnsi="Times New Roman" w:cs="Times New Roman"/>
                <w:spacing w:val="-6"/>
                <w:sz w:val="28"/>
                <w:szCs w:val="28"/>
                <w:lang w:val="en-US" w:eastAsia="ru-RU"/>
              </w:rPr>
              <w:t>D</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D</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S</w:t>
            </w:r>
            <w:r w:rsidRPr="00857E06">
              <w:rPr>
                <w:rFonts w:ascii="Times New Roman" w:eastAsia="Times New Roman" w:hAnsi="Times New Roman" w:cs="Times New Roman"/>
                <w:spacing w:val="-6"/>
                <w:sz w:val="28"/>
                <w:szCs w:val="28"/>
                <w:lang w:eastAsia="ru-RU"/>
              </w:rPr>
              <w:t>.</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hd w:val="clear" w:color="auto" w:fill="FFFFFF"/>
              <w:spacing w:after="0" w:line="240" w:lineRule="auto"/>
              <w:ind w:left="432" w:firstLine="36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5. </w:t>
            </w:r>
            <w:r w:rsidRPr="00857E06">
              <w:rPr>
                <w:rFonts w:ascii="Times New Roman" w:eastAsia="Times New Roman" w:hAnsi="Times New Roman" w:cs="Times New Roman"/>
                <w:spacing w:val="-6"/>
                <w:sz w:val="28"/>
                <w:szCs w:val="28"/>
                <w:lang w:val="en-US" w:eastAsia="ru-RU"/>
              </w:rPr>
              <w:t>Endodontics</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6. </w:t>
            </w:r>
            <w:r w:rsidRPr="00857E06">
              <w:rPr>
                <w:rFonts w:ascii="Times New Roman" w:eastAsia="Times New Roman" w:hAnsi="Times New Roman" w:cs="Times New Roman"/>
                <w:spacing w:val="-6"/>
                <w:sz w:val="28"/>
                <w:szCs w:val="28"/>
                <w:lang w:val="en-US" w:eastAsia="ru-RU"/>
              </w:rPr>
              <w:t>M</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P</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H</w:t>
            </w:r>
            <w:r w:rsidRPr="00857E06">
              <w:rPr>
                <w:rFonts w:ascii="Times New Roman" w:eastAsia="Times New Roman" w:hAnsi="Times New Roman" w:cs="Times New Roman"/>
                <w:spacing w:val="-6"/>
                <w:sz w:val="28"/>
                <w:szCs w:val="28"/>
                <w:lang w:eastAsia="ru-RU"/>
              </w:rPr>
              <w:t>.</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7. </w:t>
            </w:r>
            <w:r w:rsidRPr="00857E06">
              <w:rPr>
                <w:rFonts w:ascii="Times New Roman" w:eastAsia="Times New Roman" w:hAnsi="Times New Roman" w:cs="Times New Roman"/>
                <w:spacing w:val="-6"/>
                <w:sz w:val="28"/>
                <w:szCs w:val="28"/>
                <w:lang w:val="en-US" w:eastAsia="ru-RU"/>
              </w:rPr>
              <w:t>Dr</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P</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H</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8. </w:t>
            </w:r>
            <w:r w:rsidRPr="00857E06">
              <w:rPr>
                <w:rFonts w:ascii="Times New Roman" w:eastAsia="Times New Roman" w:hAnsi="Times New Roman" w:cs="Times New Roman"/>
                <w:spacing w:val="-6"/>
                <w:sz w:val="28"/>
                <w:szCs w:val="28"/>
                <w:lang w:val="en-US" w:eastAsia="ru-RU"/>
              </w:rPr>
              <w:t>B</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S</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N</w:t>
            </w:r>
            <w:r w:rsidRPr="00857E06">
              <w:rPr>
                <w:rFonts w:ascii="Times New Roman" w:eastAsia="Times New Roman" w:hAnsi="Times New Roman" w:cs="Times New Roman"/>
                <w:spacing w:val="-6"/>
                <w:sz w:val="28"/>
                <w:szCs w:val="28"/>
                <w:lang w:eastAsia="ru-RU"/>
              </w:rPr>
              <w:t>.</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r w:rsidR="00857E06" w:rsidRPr="00857E06" w:rsidTr="00857E06">
        <w:tc>
          <w:tcPr>
            <w:tcW w:w="3973" w:type="dxa"/>
          </w:tcPr>
          <w:p w:rsidR="00857E06" w:rsidRPr="00857E06" w:rsidRDefault="00857E06" w:rsidP="00857E06">
            <w:pPr>
              <w:spacing w:after="0" w:line="240" w:lineRule="auto"/>
              <w:ind w:left="432" w:firstLine="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9. </w:t>
            </w:r>
            <w:r w:rsidRPr="00857E06">
              <w:rPr>
                <w:rFonts w:ascii="Times New Roman" w:eastAsia="Times New Roman" w:hAnsi="Times New Roman" w:cs="Times New Roman"/>
                <w:spacing w:val="-6"/>
                <w:sz w:val="28"/>
                <w:szCs w:val="28"/>
                <w:lang w:val="en-US" w:eastAsia="ru-RU"/>
              </w:rPr>
              <w:t>M</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S</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N</w:t>
            </w:r>
            <w:r w:rsidRPr="00857E06">
              <w:rPr>
                <w:rFonts w:ascii="Times New Roman" w:eastAsia="Times New Roman" w:hAnsi="Times New Roman" w:cs="Times New Roman"/>
                <w:spacing w:val="-6"/>
                <w:sz w:val="28"/>
                <w:szCs w:val="28"/>
                <w:lang w:eastAsia="ru-RU"/>
              </w:rPr>
              <w:t>.</w:t>
            </w:r>
          </w:p>
        </w:tc>
        <w:tc>
          <w:tcPr>
            <w:tcW w:w="4261" w:type="dxa"/>
          </w:tcPr>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tc>
      </w:tr>
    </w:tbl>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b/>
          <w:sz w:val="28"/>
          <w:szCs w:val="28"/>
          <w:lang w:val="en-US" w:eastAsia="ru-RU"/>
        </w:rPr>
        <w:t xml:space="preserve">5. </w:t>
      </w:r>
      <w:r w:rsidRPr="00857E06">
        <w:rPr>
          <w:rFonts w:ascii="Times New Roman" w:eastAsia="Times New Roman" w:hAnsi="Times New Roman" w:cs="Times New Roman"/>
          <w:b/>
          <w:sz w:val="28"/>
          <w:szCs w:val="28"/>
          <w:lang w:eastAsia="ru-RU"/>
        </w:rPr>
        <w:t>Самоконтроль</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по</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ситуационным</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задачам</w:t>
      </w:r>
      <w:r w:rsidRPr="00857E06">
        <w:rPr>
          <w:rFonts w:ascii="Times New Roman" w:eastAsia="Times New Roman" w:hAnsi="Times New Roman" w:cs="Times New Roman"/>
          <w:b/>
          <w:sz w:val="28"/>
          <w:szCs w:val="28"/>
          <w:lang w:val="en-US" w:eastAsia="ru-RU"/>
        </w:rPr>
        <w:t>:</w:t>
      </w:r>
      <w:r w:rsidRPr="00857E06">
        <w:rPr>
          <w:rFonts w:ascii="Times New Roman" w:eastAsia="Times New Roman" w:hAnsi="Times New Roman" w:cs="Times New Roman"/>
          <w:sz w:val="28"/>
          <w:szCs w:val="28"/>
          <w:lang w:val="en-US" w:eastAsia="ru-RU"/>
        </w:rPr>
        <w:t xml:space="preserve"> </w:t>
      </w:r>
    </w:p>
    <w:p w:rsidR="00857E06" w:rsidRPr="00857E06" w:rsidRDefault="00857E06" w:rsidP="00857E06">
      <w:pPr>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1) </w:t>
      </w:r>
      <w:r w:rsidRPr="00857E06">
        <w:rPr>
          <w:rFonts w:ascii="Times New Roman" w:eastAsia="Times New Roman" w:hAnsi="Times New Roman" w:cs="Times New Roman"/>
          <w:spacing w:val="-6"/>
          <w:sz w:val="28"/>
          <w:szCs w:val="28"/>
          <w:lang w:eastAsia="ru-RU"/>
        </w:rPr>
        <w:t>Текст</w:t>
      </w:r>
      <w:r w:rsidRPr="00857E06">
        <w:rPr>
          <w:rFonts w:ascii="Times New Roman" w:eastAsia="Times New Roman" w:hAnsi="Times New Roman" w:cs="Times New Roman"/>
          <w:spacing w:val="-6"/>
          <w:sz w:val="28"/>
          <w:szCs w:val="28"/>
          <w:lang w:val="en-US" w:eastAsia="ru-RU"/>
        </w:rPr>
        <w:t xml:space="preserve"> «Programmed Patients» Help students.</w:t>
      </w:r>
      <w:r w:rsidRPr="00857E06">
        <w:rPr>
          <w:rFonts w:ascii="Times New Roman" w:eastAsia="Times New Roman" w:hAnsi="Times New Roman" w:cs="Times New Roman"/>
          <w:spacing w:val="-6"/>
          <w:sz w:val="24"/>
          <w:szCs w:val="24"/>
          <w:lang w:val="en-US" w:eastAsia="ru-RU"/>
        </w:rPr>
        <w:t xml:space="preserve"> </w:t>
      </w:r>
      <w:r w:rsidRPr="00857E06">
        <w:rPr>
          <w:rFonts w:ascii="Times New Roman" w:eastAsia="Times New Roman" w:hAnsi="Times New Roman" w:cs="Times New Roman"/>
          <w:spacing w:val="-6"/>
          <w:sz w:val="24"/>
          <w:szCs w:val="24"/>
          <w:lang w:eastAsia="ru-RU"/>
        </w:rPr>
        <w:t>см</w:t>
      </w:r>
      <w:r w:rsidRPr="00857E06">
        <w:rPr>
          <w:rFonts w:ascii="Times New Roman" w:eastAsia="Times New Roman" w:hAnsi="Times New Roman" w:cs="Times New Roman"/>
          <w:spacing w:val="-6"/>
          <w:sz w:val="24"/>
          <w:szCs w:val="24"/>
          <w:lang w:val="en-US" w:eastAsia="ru-RU"/>
        </w:rPr>
        <w:t xml:space="preserve">. </w:t>
      </w:r>
      <w:r w:rsidRPr="00857E06">
        <w:rPr>
          <w:rFonts w:ascii="Times New Roman" w:eastAsia="Times New Roman" w:hAnsi="Times New Roman" w:cs="Times New Roman"/>
          <w:spacing w:val="-6"/>
          <w:sz w:val="24"/>
          <w:szCs w:val="24"/>
          <w:lang w:eastAsia="ru-RU"/>
        </w:rPr>
        <w:t>приложение</w:t>
      </w:r>
      <w:r w:rsidRPr="00857E06">
        <w:rPr>
          <w:rFonts w:ascii="Times New Roman" w:eastAsia="Times New Roman" w:hAnsi="Times New Roman" w:cs="Times New Roman"/>
          <w:spacing w:val="-6"/>
          <w:sz w:val="24"/>
          <w:szCs w:val="24"/>
          <w:lang w:val="en-US" w:eastAsia="ru-RU"/>
        </w:rPr>
        <w:t xml:space="preserve"> 3</w:t>
      </w:r>
    </w:p>
    <w:p w:rsidR="00857E06" w:rsidRPr="00857E06" w:rsidRDefault="00857E06" w:rsidP="00857E06">
      <w:pPr>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Описать одно из заболеваний, упомянутых в тексте.</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5082"/>
      </w:tblGrid>
      <w:tr w:rsidR="00857E06" w:rsidRPr="00857E06" w:rsidTr="00857E06">
        <w:trPr>
          <w:jc w:val="center"/>
        </w:trPr>
        <w:tc>
          <w:tcPr>
            <w:tcW w:w="1848" w:type="dxa"/>
          </w:tcPr>
          <w:p w:rsidR="00857E06" w:rsidRPr="00857E06" w:rsidRDefault="00857E06" w:rsidP="00857E06">
            <w:pPr>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Заболевание</w:t>
            </w:r>
          </w:p>
        </w:tc>
        <w:tc>
          <w:tcPr>
            <w:tcW w:w="5082" w:type="dxa"/>
          </w:tcPr>
          <w:p w:rsidR="00857E06" w:rsidRPr="00857E06" w:rsidRDefault="00857E06" w:rsidP="00857E06">
            <w:pPr>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Жалобы,  причины, симптомы, лечение</w:t>
            </w:r>
          </w:p>
        </w:tc>
      </w:tr>
      <w:tr w:rsidR="00857E06" w:rsidRPr="00857E06" w:rsidTr="00857E06">
        <w:trPr>
          <w:jc w:val="center"/>
        </w:trPr>
        <w:tc>
          <w:tcPr>
            <w:tcW w:w="1848" w:type="dxa"/>
          </w:tcPr>
          <w:p w:rsidR="00857E06" w:rsidRPr="00857E06" w:rsidRDefault="00857E06" w:rsidP="00857E06">
            <w:pPr>
              <w:jc w:val="both"/>
              <w:rPr>
                <w:rFonts w:ascii="Times New Roman" w:eastAsia="Times New Roman" w:hAnsi="Times New Roman" w:cs="Times New Roman"/>
                <w:spacing w:val="-6"/>
                <w:sz w:val="28"/>
                <w:szCs w:val="28"/>
                <w:lang w:eastAsia="ru-RU"/>
              </w:rPr>
            </w:pPr>
          </w:p>
        </w:tc>
        <w:tc>
          <w:tcPr>
            <w:tcW w:w="5082" w:type="dxa"/>
          </w:tcPr>
          <w:p w:rsidR="00857E06" w:rsidRPr="00857E06" w:rsidRDefault="00857E06" w:rsidP="00857E06">
            <w:pPr>
              <w:jc w:val="both"/>
              <w:rPr>
                <w:rFonts w:ascii="Times New Roman" w:eastAsia="Times New Roman" w:hAnsi="Times New Roman" w:cs="Times New Roman"/>
                <w:spacing w:val="-6"/>
                <w:sz w:val="28"/>
                <w:szCs w:val="28"/>
                <w:lang w:eastAsia="ru-RU"/>
              </w:rPr>
            </w:pPr>
          </w:p>
        </w:tc>
      </w:tr>
      <w:tr w:rsidR="00857E06" w:rsidRPr="00857E06" w:rsidTr="00857E06">
        <w:trPr>
          <w:jc w:val="center"/>
        </w:trPr>
        <w:tc>
          <w:tcPr>
            <w:tcW w:w="1848" w:type="dxa"/>
          </w:tcPr>
          <w:p w:rsidR="00857E06" w:rsidRPr="00857E06" w:rsidRDefault="00857E06" w:rsidP="00857E06">
            <w:pPr>
              <w:jc w:val="both"/>
              <w:rPr>
                <w:rFonts w:ascii="Times New Roman" w:eastAsia="Times New Roman" w:hAnsi="Times New Roman" w:cs="Times New Roman"/>
                <w:spacing w:val="-6"/>
                <w:sz w:val="28"/>
                <w:szCs w:val="28"/>
                <w:lang w:eastAsia="ru-RU"/>
              </w:rPr>
            </w:pPr>
          </w:p>
        </w:tc>
        <w:tc>
          <w:tcPr>
            <w:tcW w:w="5082" w:type="dxa"/>
          </w:tcPr>
          <w:p w:rsidR="00857E06" w:rsidRPr="00857E06" w:rsidRDefault="00857E06" w:rsidP="00857E06">
            <w:pPr>
              <w:jc w:val="both"/>
              <w:rPr>
                <w:rFonts w:ascii="Times New Roman" w:eastAsia="Times New Roman" w:hAnsi="Times New Roman" w:cs="Times New Roman"/>
                <w:spacing w:val="-6"/>
                <w:sz w:val="28"/>
                <w:szCs w:val="28"/>
                <w:lang w:eastAsia="ru-RU"/>
              </w:rPr>
            </w:pPr>
          </w:p>
        </w:tc>
      </w:tr>
    </w:tbl>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2) Ролевая игра. </w:t>
      </w:r>
      <w:r w:rsidRPr="00857E06">
        <w:rPr>
          <w:rFonts w:ascii="Times New Roman" w:eastAsia="Times New Roman" w:hAnsi="Times New Roman" w:cs="Times New Roman"/>
          <w:spacing w:val="-6"/>
          <w:sz w:val="28"/>
          <w:szCs w:val="28"/>
          <w:lang w:val="en-US" w:eastAsia="ru-RU"/>
        </w:rPr>
        <w:t>C</w:t>
      </w:r>
      <w:r w:rsidRPr="00857E06">
        <w:rPr>
          <w:rFonts w:ascii="Times New Roman" w:eastAsia="Times New Roman" w:hAnsi="Times New Roman" w:cs="Times New Roman"/>
          <w:spacing w:val="-6"/>
          <w:sz w:val="28"/>
          <w:szCs w:val="28"/>
          <w:lang w:eastAsia="ru-RU"/>
        </w:rPr>
        <w:t>туденты обыгрывают один из диагнозов по тексту  "</w:t>
      </w:r>
      <w:r w:rsidRPr="00857E06">
        <w:rPr>
          <w:rFonts w:ascii="Times New Roman" w:eastAsia="Times New Roman" w:hAnsi="Times New Roman" w:cs="Times New Roman"/>
          <w:spacing w:val="-6"/>
          <w:sz w:val="28"/>
          <w:szCs w:val="28"/>
          <w:lang w:val="en-US" w:eastAsia="ru-RU"/>
        </w:rPr>
        <w:t>Programmed</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Patients</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Help</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Students</w:t>
      </w:r>
      <w:r w:rsidRPr="00857E06">
        <w:rPr>
          <w:rFonts w:ascii="Times New Roman" w:eastAsia="Times New Roman" w:hAnsi="Times New Roman" w:cs="Times New Roman"/>
          <w:spacing w:val="-6"/>
          <w:sz w:val="28"/>
          <w:szCs w:val="28"/>
          <w:lang w:eastAsia="ru-RU"/>
        </w:rPr>
        <w:t xml:space="preserve">” ( врач и пациент). </w:t>
      </w:r>
    </w:p>
    <w:p w:rsidR="00857E06" w:rsidRPr="00857E06" w:rsidRDefault="00857E06" w:rsidP="00857E06">
      <w:pPr>
        <w:spacing w:after="0" w:line="240" w:lineRule="auto"/>
        <w:rPr>
          <w:rFonts w:ascii="Times New Roman" w:eastAsia="Times New Roman" w:hAnsi="Times New Roman" w:cs="Times New Roman"/>
          <w:spacing w:val="-6"/>
          <w:sz w:val="28"/>
          <w:szCs w:val="28"/>
          <w:lang w:eastAsia="ru-RU"/>
        </w:rPr>
      </w:pP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1. Describe a research study that you would be interested in carrying out.</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z w:val="28"/>
          <w:szCs w:val="28"/>
          <w:lang w:val="en-US" w:eastAsia="ru-RU"/>
        </w:rPr>
        <w:t>2. Draw a pie chart or bar chart which shows the approximate costs of the education in the  USA.</w:t>
      </w: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6. Перечень практических умений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xml:space="preserve">- уметь переводить и употреблять </w:t>
      </w:r>
      <w:r w:rsidRPr="00857E06">
        <w:rPr>
          <w:rFonts w:ascii="Times New Roman" w:eastAsia="Calibri" w:hAnsi="Times New Roman" w:cs="Times New Roman"/>
          <w:sz w:val="28"/>
          <w:szCs w:val="28"/>
          <w:lang w:val="en-US" w:eastAsia="ru-RU"/>
        </w:rPr>
        <w:t>Passive</w:t>
      </w:r>
      <w:r w:rsidRPr="00857E06">
        <w:rPr>
          <w:rFonts w:ascii="Times New Roman" w:eastAsia="Calibri" w:hAnsi="Times New Roman" w:cs="Times New Roman"/>
          <w:sz w:val="28"/>
          <w:szCs w:val="28"/>
          <w:lang w:eastAsia="ru-RU"/>
        </w:rPr>
        <w:t xml:space="preserve"> </w:t>
      </w:r>
      <w:r w:rsidRPr="00857E06">
        <w:rPr>
          <w:rFonts w:ascii="Times New Roman" w:eastAsia="Calibri" w:hAnsi="Times New Roman" w:cs="Times New Roman"/>
          <w:sz w:val="28"/>
          <w:szCs w:val="28"/>
          <w:lang w:val="en-US" w:eastAsia="ru-RU"/>
        </w:rPr>
        <w:t>Voice</w:t>
      </w:r>
      <w:r w:rsidRPr="00857E06">
        <w:rPr>
          <w:rFonts w:ascii="Times New Roman" w:eastAsia="Calibri" w:hAnsi="Times New Roman" w:cs="Times New Roman"/>
          <w:sz w:val="28"/>
          <w:szCs w:val="28"/>
          <w:lang w:eastAsia="ru-RU"/>
        </w:rPr>
        <w:t>;</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иметь навыки монологического высказывания.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eastAsia="ru-RU"/>
        </w:rPr>
        <w:t>Рекомендованная</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тема</w:t>
      </w:r>
      <w:r w:rsidRPr="00857E06">
        <w:rPr>
          <w:rFonts w:ascii="Times New Roman" w:eastAsia="Times New Roman" w:hAnsi="Times New Roman" w:cs="Times New Roman"/>
          <w:sz w:val="28"/>
          <w:szCs w:val="28"/>
          <w:lang w:val="en-US" w:eastAsia="ru-RU"/>
        </w:rPr>
        <w:t>:</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What distinguishes the American system from the European countries?</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The state of affairs in American Education system today.</w:t>
      </w:r>
    </w:p>
    <w:p w:rsidR="00857E06" w:rsidRPr="00857E06" w:rsidRDefault="00857E06" w:rsidP="00857E06">
      <w:pPr>
        <w:shd w:val="clear" w:color="auto" w:fill="FFFFFF"/>
        <w:spacing w:after="0" w:line="240" w:lineRule="auto"/>
        <w:jc w:val="both"/>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spacing w:val="-6"/>
          <w:sz w:val="28"/>
          <w:szCs w:val="28"/>
          <w:lang w:val="en-US" w:eastAsia="ru-RU"/>
        </w:rPr>
        <w:t>3) University education in the USA.</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spacing w:after="0" w:line="240" w:lineRule="auto"/>
        <w:rPr>
          <w:rFonts w:ascii="Times New Roman" w:eastAsia="Times New Roman" w:hAnsi="Times New Roman" w:cs="Times New Roman"/>
          <w:bCs/>
          <w:spacing w:val="-6"/>
          <w:sz w:val="28"/>
          <w:szCs w:val="28"/>
          <w:lang w:val="en-US" w:eastAsia="ru-RU"/>
        </w:rPr>
      </w:pPr>
    </w:p>
    <w:p w:rsidR="00857E06" w:rsidRPr="00857E06" w:rsidRDefault="00857E06" w:rsidP="00857E06">
      <w:pPr>
        <w:keepNext/>
        <w:spacing w:after="0" w:line="240" w:lineRule="auto"/>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1</w:t>
      </w:r>
    </w:p>
    <w:p w:rsidR="00857E06" w:rsidRPr="00857E06" w:rsidRDefault="00857E06" w:rsidP="00857E06">
      <w:pPr>
        <w:keepNext/>
        <w:spacing w:after="0" w:line="240" w:lineRule="auto"/>
        <w:jc w:val="center"/>
        <w:rPr>
          <w:rFonts w:ascii="Times New Roman" w:eastAsia="Times New Roman" w:hAnsi="Times New Roman" w:cs="Times New Roman"/>
          <w:b/>
          <w:bCs/>
          <w:spacing w:val="-6"/>
          <w:sz w:val="28"/>
          <w:szCs w:val="28"/>
          <w:lang w:val="en-US" w:eastAsia="ru-RU"/>
        </w:rPr>
      </w:pPr>
      <w:r w:rsidRPr="00857E06">
        <w:rPr>
          <w:rFonts w:ascii="Times New Roman" w:eastAsia="Times New Roman" w:hAnsi="Times New Roman" w:cs="Times New Roman"/>
          <w:b/>
          <w:bCs/>
          <w:spacing w:val="-6"/>
          <w:sz w:val="28"/>
          <w:szCs w:val="28"/>
          <w:lang w:val="en-US" w:eastAsia="ru-RU"/>
        </w:rPr>
        <w:t>University of Minnesota Medical School.</w:t>
      </w:r>
    </w:p>
    <w:p w:rsidR="00857E06" w:rsidRPr="00857E06" w:rsidRDefault="00857E06" w:rsidP="00857E06">
      <w:pPr>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All regular applicants for the freshman class at the University of Minnesota Medical School are required to take the medical college Admission Test (MCAT). This test measures candidates’ factual knowledge of the science (students must earn a bachelor’s degree before entering the Medical School), their reading skills and their ability to solve problems. In selecting applicants for admission the Admission’s Committee  will place emphasis on those qualities of motivation, intellect and character essential to a physician.</w:t>
      </w:r>
    </w:p>
    <w:p w:rsidR="00857E06" w:rsidRPr="00857E06" w:rsidRDefault="00857E06" w:rsidP="00857E06">
      <w:pPr>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Medical School provides the faculty and facilities for instruction of students in medicine. The primary goal of medical education is to prepare good physicians who possess a sound training in human biology.</w:t>
      </w:r>
    </w:p>
    <w:p w:rsidR="00857E06" w:rsidRPr="00857E06" w:rsidRDefault="00857E06" w:rsidP="00857E06">
      <w:pPr>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course of study for the MD degree requires completion of 13 quarters of  academic work in the Medical School. The first four quarters, termed Year One, include course work in basic medical sciences, behavioral sciences and introductory experiences with patients. Year One study is focused on the structure and functions of the human body. Instruction begins with normal structure and biochemical processes in anatomy and biochemistry. Then the focus shifts to the normal functioning of  body systems and the reaction of the human organism to disease processes and to the study of microorganisms and their relationships to man and disease. These topics are presented in courses in microbiology, physiology, neuroscience, clinical correlation and pharmacology.</w:t>
      </w:r>
    </w:p>
    <w:p w:rsidR="00857E06" w:rsidRPr="00857E06" w:rsidRDefault="00857E06" w:rsidP="00857E06">
      <w:pPr>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Three-quarter sequence of Year Two consists of  lectures and laboratories in organ system pathology, pharmacology, and interdisciplinary courses in pathophysiology and practice tutorials in clinical medicine.</w:t>
      </w:r>
    </w:p>
    <w:p w:rsidR="00857E06" w:rsidRPr="00857E06" w:rsidRDefault="00857E06" w:rsidP="00857E06">
      <w:pPr>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students in Year Three and Four work to extend knowledge of medicine through full-time clinical work, participating in the care of patients in hospitals, clinics and office practice settings. The remaining clinical course is individualized, relating specifically to personal interests and career goals.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ind w:left="360"/>
        <w:jc w:val="center"/>
        <w:rPr>
          <w:rFonts w:ascii="Times New Roman" w:eastAsia="Times New Roman" w:hAnsi="Times New Roman" w:cs="Times New Roman"/>
          <w:spacing w:val="-6"/>
          <w:sz w:val="28"/>
          <w:szCs w:val="28"/>
          <w:lang w:val="en-US" w:eastAsia="ru-RU"/>
        </w:rPr>
      </w:pPr>
    </w:p>
    <w:p w:rsidR="00857E06" w:rsidRPr="00857E06" w:rsidRDefault="00857E06" w:rsidP="00857E06">
      <w:pPr>
        <w:keepNext/>
        <w:spacing w:after="0" w:line="240" w:lineRule="auto"/>
        <w:ind w:left="360"/>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2</w:t>
      </w:r>
    </w:p>
    <w:p w:rsidR="00857E06" w:rsidRPr="00857E06" w:rsidRDefault="00857E06" w:rsidP="00857E06">
      <w:pPr>
        <w:keepNext/>
        <w:spacing w:after="0" w:line="240" w:lineRule="auto"/>
        <w:ind w:left="360"/>
        <w:jc w:val="center"/>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ADMISSION REQUIREMENTS</w:t>
      </w:r>
    </w:p>
    <w:p w:rsidR="00857E06" w:rsidRPr="00857E06" w:rsidRDefault="00857E06" w:rsidP="00857E06">
      <w:pPr>
        <w:spacing w:after="0" w:line="240" w:lineRule="auto"/>
        <w:ind w:hanging="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Students  must complete at least 90 undergraduate credit hours at  a  United States university. The specific pre-medical credits listed below must be taken  at a United States  university.  Courses,  which do not conform to this  requirement, will not be accepted, even though a United States university has given credit for them. Graduate courses do not satisfy this requirement. </w:t>
      </w:r>
    </w:p>
    <w:p w:rsidR="00857E06" w:rsidRPr="00857E06" w:rsidRDefault="00857E06" w:rsidP="001438ED">
      <w:pPr>
        <w:numPr>
          <w:ilvl w:val="1"/>
          <w:numId w:val="281"/>
        </w:numPr>
        <w:tabs>
          <w:tab w:val="left" w:pos="18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English- one year of college English.</w:t>
      </w:r>
    </w:p>
    <w:p w:rsidR="00857E06" w:rsidRPr="00857E06" w:rsidRDefault="00857E06" w:rsidP="001438ED">
      <w:pPr>
        <w:numPr>
          <w:ilvl w:val="1"/>
          <w:numId w:val="281"/>
        </w:numPr>
        <w:tabs>
          <w:tab w:val="left" w:pos="18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Biology- two years, as required for science  majors. Only one year may be completed by advanced placement.  The other  year  must be completed in residence at a college and must  include formal  laboratory work.</w:t>
      </w:r>
    </w:p>
    <w:p w:rsidR="00857E06" w:rsidRPr="00857E06" w:rsidRDefault="00857E06" w:rsidP="001438ED">
      <w:pPr>
        <w:numPr>
          <w:ilvl w:val="1"/>
          <w:numId w:val="281"/>
        </w:numPr>
        <w:tabs>
          <w:tab w:val="left" w:pos="18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Mathematics- one half  year  of college calculus.</w:t>
      </w:r>
    </w:p>
    <w:p w:rsidR="00857E06" w:rsidRPr="00857E06" w:rsidRDefault="00857E06" w:rsidP="001438ED">
      <w:pPr>
        <w:numPr>
          <w:ilvl w:val="1"/>
          <w:numId w:val="281"/>
        </w:numPr>
        <w:tabs>
          <w:tab w:val="left" w:pos="18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Physics- one year, as required  for  science  majors, and laboratory experience.</w:t>
      </w:r>
    </w:p>
    <w:p w:rsidR="00857E06" w:rsidRPr="00857E06" w:rsidRDefault="00857E06" w:rsidP="001438ED">
      <w:pPr>
        <w:numPr>
          <w:ilvl w:val="1"/>
          <w:numId w:val="281"/>
        </w:numPr>
        <w:tabs>
          <w:tab w:val="left" w:pos="18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Chemistry- two years: one year of  organic  chemistry as  required for science   majors  and   including  the  corresponding laboratory  experience.</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Although the minimum requirement  for admissions is 90 undergraduate semester  hours  at a  United  States  university,  the  average  student  should   plan  to complete the requirements for  a  baccalaureate degree  prior to  admission to medical school.  Applicants who  do  not plan to do   so are  given   consideration  and  if  judged  to be superior  candidates  may  be   admitted.</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medical  and  dental  schools  are   authorized  to accept  only  a limited  number  of non-  residents  for enrollment  in  an   entering class.  Non- resident  students who  do not  have   outstanding  qualifications  and  students  who  have  been  dismissed from a medical  school  are  not encouraged  to apply.</w:t>
      </w:r>
    </w:p>
    <w:p w:rsidR="00857E06" w:rsidRPr="0038088C" w:rsidRDefault="00857E06" w:rsidP="0038088C">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medical school  must  receive the  results of an  applicant’s  performance on the  Medical College  Admissions Test (MCAT)  before a firm  commitment   of a place  in the  first-year class  can be  made.  The test  is  administered twice  a year   although it is  to the applicant’s  advantage  to  take the test  in the   spring  rather than the  fall  of the  year in which the application  is to be  submitted. Information  on the MCAT  may be  obtained  from  college  premedical advisors  or  by  writing to the  Amer</w:t>
      </w:r>
      <w:r w:rsidR="0038088C">
        <w:rPr>
          <w:rFonts w:ascii="Times New Roman" w:eastAsia="Times New Roman" w:hAnsi="Times New Roman" w:cs="Times New Roman"/>
          <w:spacing w:val="-6"/>
          <w:sz w:val="28"/>
          <w:szCs w:val="28"/>
          <w:lang w:val="en-US" w:eastAsia="ru-RU"/>
        </w:rPr>
        <w:t>ican college  testing  program.</w:t>
      </w:r>
    </w:p>
    <w:p w:rsidR="00857E06" w:rsidRPr="00F60417" w:rsidRDefault="00857E06" w:rsidP="00082D41">
      <w:pPr>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 xml:space="preserve">      </w:t>
      </w:r>
      <w:r w:rsidRPr="00857E06">
        <w:rPr>
          <w:rFonts w:ascii="Times New Roman" w:eastAsia="Times New Roman" w:hAnsi="Times New Roman" w:cs="Times New Roman"/>
          <w:b/>
          <w:spacing w:val="-6"/>
          <w:sz w:val="28"/>
          <w:szCs w:val="28"/>
          <w:lang w:eastAsia="ru-RU"/>
        </w:rPr>
        <w:t>Приложение</w:t>
      </w:r>
      <w:r w:rsidR="00082D41">
        <w:rPr>
          <w:rFonts w:ascii="Times New Roman" w:eastAsia="Times New Roman" w:hAnsi="Times New Roman" w:cs="Times New Roman"/>
          <w:b/>
          <w:spacing w:val="-6"/>
          <w:sz w:val="28"/>
          <w:szCs w:val="28"/>
          <w:lang w:val="en-US" w:eastAsia="ru-RU"/>
        </w:rPr>
        <w:t xml:space="preserve"> </w:t>
      </w:r>
      <w:r w:rsidR="00082D41" w:rsidRPr="00F60417">
        <w:rPr>
          <w:rFonts w:ascii="Times New Roman" w:eastAsia="Times New Roman" w:hAnsi="Times New Roman" w:cs="Times New Roman"/>
          <w:b/>
          <w:spacing w:val="-6"/>
          <w:sz w:val="28"/>
          <w:szCs w:val="28"/>
          <w:lang w:val="en-US" w:eastAsia="ru-RU"/>
        </w:rPr>
        <w:t>3</w:t>
      </w:r>
    </w:p>
    <w:p w:rsidR="00857E06" w:rsidRPr="00857E06" w:rsidRDefault="00857E06" w:rsidP="00857E06">
      <w:pPr>
        <w:shd w:val="clear" w:color="auto" w:fill="FFFFFF"/>
        <w:spacing w:after="0" w:line="240" w:lineRule="auto"/>
        <w:jc w:val="center"/>
        <w:rPr>
          <w:rFonts w:ascii="Times New Roman" w:eastAsia="Times New Roman" w:hAnsi="Times New Roman" w:cs="Times New Roman"/>
          <w:b/>
          <w:spacing w:val="-6"/>
          <w:position w:val="7"/>
          <w:sz w:val="28"/>
          <w:szCs w:val="28"/>
          <w:lang w:val="en-US" w:eastAsia="ru-RU"/>
        </w:rPr>
      </w:pPr>
      <w:r w:rsidRPr="00857E06">
        <w:rPr>
          <w:rFonts w:ascii="Times New Roman" w:eastAsia="Times New Roman" w:hAnsi="Times New Roman" w:cs="Times New Roman"/>
          <w:b/>
          <w:spacing w:val="-6"/>
          <w:position w:val="7"/>
          <w:sz w:val="28"/>
          <w:szCs w:val="28"/>
          <w:lang w:val="en-US" w:eastAsia="ru-RU"/>
        </w:rPr>
        <w:t xml:space="preserve"> “Programmed Patients”  Help Students.</w:t>
      </w:r>
    </w:p>
    <w:p w:rsidR="00857E06" w:rsidRPr="00857E06" w:rsidRDefault="00857E06" w:rsidP="00857E06">
      <w:pPr>
        <w:shd w:val="clear" w:color="auto" w:fill="FFFFFF"/>
        <w:spacing w:after="0" w:line="240" w:lineRule="auto"/>
        <w:ind w:left="97"/>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Appearances to the contrary, there is nothing wrong with this patient. She is actually a young lady who makes a career of pretending to be sick.</w:t>
      </w:r>
    </w:p>
    <w:p w:rsidR="00857E06" w:rsidRPr="00857E06" w:rsidRDefault="00857E06" w:rsidP="00857E06">
      <w:pPr>
        <w:shd w:val="clear" w:color="auto" w:fill="FFFFFF"/>
        <w:spacing w:after="0" w:line="240" w:lineRule="auto"/>
        <w:ind w:left="61" w:firstLine="27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Margo Makee is one of four "programmed patients" who are presently helping to teach third-year medical students at the University of Southern California School of Medicine to recognize various neurological disorders. Three years ago, Howard S. Barrows, MD, professor of neurology, initiated the program in which actors and actresses play the role of patients during neurological examinations by students.</w:t>
      </w:r>
    </w:p>
    <w:p w:rsidR="00857E06" w:rsidRPr="00857E06" w:rsidRDefault="00857E06" w:rsidP="00857E06">
      <w:pPr>
        <w:shd w:val="clear" w:color="auto" w:fill="FFFFFF"/>
        <w:spacing w:after="0" w:line="240" w:lineRule="auto"/>
        <w:ind w:left="47" w:firstLine="673"/>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programmed patients can simulate up to 13 different neurological disorders including multiple sclerosis, encephalitis, a ruptured aneurysm/psychomotor seizure, cerebral embolism, or carbon monoxide coma.</w:t>
      </w:r>
    </w:p>
    <w:p w:rsidR="00857E06" w:rsidRPr="00857E06" w:rsidRDefault="00857E06" w:rsidP="00857E06">
      <w:pPr>
        <w:shd w:val="clear" w:color="auto" w:fill="FFFFFF"/>
        <w:spacing w:after="0" w:line="240" w:lineRule="auto"/>
        <w:ind w:left="18" w:firstLine="702"/>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There are numerous advantages to using such actors. Dr. Barrows explains. Actual patients are soared the ordeal of repeated examinations, and the actor can repeat the performance until students learn to make a differential diagnosis.</w:t>
      </w:r>
    </w:p>
    <w:p w:rsidR="00857E06" w:rsidRPr="00857E06" w:rsidRDefault="00857E06" w:rsidP="00857E06">
      <w:pPr>
        <w:shd w:val="clear" w:color="auto" w:fill="FFFFFF"/>
        <w:spacing w:after="0" w:line="240" w:lineRule="auto"/>
        <w:ind w:left="11"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Also, the actor-patient is able to simulate some diseases which are so rare that a student might never encounter them during his training.  "Yet, this may be the very illness he is called upon to diagnose later in clinical practice," Dr. Barrows points out.</w:t>
      </w:r>
    </w:p>
    <w:p w:rsidR="00857E06" w:rsidRPr="00857E06" w:rsidRDefault="00857E06" w:rsidP="00857E06">
      <w:pPr>
        <w:shd w:val="clear" w:color="auto" w:fill="FFFFFF"/>
        <w:spacing w:after="0" w:line="240" w:lineRule="auto"/>
        <w:ind w:left="11"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In addition to playing the part of a patient, the actor also assumes the role of instructor. He or she has been taught what steps a doctor should take in conducting a proper neurological examination. While the student is writing up his findings, the actor must complete an 88-point evaluation form and express a personal reaction to the student's bed side manner.</w:t>
      </w:r>
    </w:p>
    <w:p w:rsidR="00857E06" w:rsidRPr="00857E06" w:rsidRDefault="00857E06" w:rsidP="00857E06">
      <w:pPr>
        <w:shd w:val="clear" w:color="auto" w:fill="FFFFFF"/>
        <w:spacing w:after="0" w:line="240" w:lineRule="auto"/>
        <w:ind w:left="11"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recent addition to the program, the use of videotape to record ex</w:t>
      </w:r>
      <w:r w:rsidRPr="00857E06">
        <w:rPr>
          <w:rFonts w:ascii="Times New Roman" w:eastAsia="Times New Roman" w:hAnsi="Times New Roman" w:cs="Times New Roman"/>
          <w:spacing w:val="-6"/>
          <w:sz w:val="28"/>
          <w:szCs w:val="28"/>
          <w:lang w:val="en-US" w:eastAsia="ru-RU"/>
        </w:rPr>
        <w:softHyphen/>
        <w:t>aminations, allows students to evaluate their own performances.</w:t>
      </w:r>
    </w:p>
    <w:p w:rsidR="00857E06" w:rsidRPr="00857E06" w:rsidRDefault="00857E06" w:rsidP="00857E06">
      <w:pPr>
        <w:shd w:val="clear" w:color="auto" w:fill="FFFFFF"/>
        <w:spacing w:after="0" w:line="240" w:lineRule="auto"/>
        <w:ind w:left="4" w:firstLine="70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typical 30-minute examination conducted by the medical student takes place under realistic hospital conditions. While the student is told to assume those signs of illness that cannot be simulated, the programmed patients  put  in  a  realistic  performance.   Even  experienced  physicians sometimes forget the patient is pretending. Practicing physicians enrolled in postgraduate courses at the University are told beforehand that the actors are feigning illness. Nonetheless, one physician reacted to the actor’s tears  and complaints about the bright light, by stopping the examination to ask for a towel to shield her eyes.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Задания к тексту.</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 Найти английские эквиваленты словосочетаний:</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притворяться больным,  распознавать неврологические расстройства, брать на </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себя роль преподавателя,  симулировать заболевания, рассеянный склероз, разрыв аневризмы, судороги, отравление угарным газом, повторный осмотр больных, ставить диагноз, заполнить оценочную анкету из 88 пунктов, поведение студента у постели больного, оценивать собственные действия, в настоящих больничных условиях.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2. Передать общий смысл текста в объеме 7-10 предложений. </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3. Переведите с русского языка  на английский.</w:t>
      </w:r>
    </w:p>
    <w:p w:rsidR="00857E06" w:rsidRPr="00857E06" w:rsidRDefault="00857E06" w:rsidP="00857E06">
      <w:pPr>
        <w:shd w:val="clear" w:color="auto" w:fill="FFFFFF"/>
        <w:tabs>
          <w:tab w:val="left" w:pos="0"/>
          <w:tab w:val="left" w:pos="18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 Государственная служба здравоохранения  предоставляет населению США   все виды медицинской помощи.</w:t>
      </w:r>
    </w:p>
    <w:p w:rsidR="00857E06" w:rsidRPr="00857E06" w:rsidRDefault="00857E06" w:rsidP="001438ED">
      <w:pPr>
        <w:numPr>
          <w:ilvl w:val="0"/>
          <w:numId w:val="278"/>
        </w:numPr>
        <w:shd w:val="clear" w:color="auto" w:fill="FFFFFF"/>
        <w:tabs>
          <w:tab w:val="clear" w:pos="720"/>
          <w:tab w:val="left" w:pos="180"/>
          <w:tab w:val="left" w:pos="360"/>
        </w:tabs>
        <w:autoSpaceDE w:val="0"/>
        <w:autoSpaceDN w:val="0"/>
        <w:adjustRightInd w:val="0"/>
        <w:spacing w:after="0" w:line="240" w:lineRule="auto"/>
        <w:ind w:left="0" w:firstLine="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Государственная служба здравоохранения обеспечивает лечение физических и психических заболеваний, хирургию, услуги дантиста, акушера, семейного врача.</w:t>
      </w:r>
    </w:p>
    <w:p w:rsidR="00857E06" w:rsidRPr="00857E06" w:rsidRDefault="00857E06" w:rsidP="001438ED">
      <w:pPr>
        <w:numPr>
          <w:ilvl w:val="0"/>
          <w:numId w:val="278"/>
        </w:numPr>
        <w:shd w:val="clear" w:color="auto" w:fill="FFFFFF"/>
        <w:tabs>
          <w:tab w:val="clear" w:pos="720"/>
          <w:tab w:val="left" w:pos="0"/>
          <w:tab w:val="left" w:pos="180"/>
          <w:tab w:val="left" w:pos="360"/>
        </w:tabs>
        <w:autoSpaceDE w:val="0"/>
        <w:autoSpaceDN w:val="0"/>
        <w:adjustRightInd w:val="0"/>
        <w:spacing w:after="0" w:line="240" w:lineRule="auto"/>
        <w:ind w:left="0" w:firstLine="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В Америке развита система медицинского страхования. </w:t>
      </w:r>
    </w:p>
    <w:p w:rsidR="00857E06" w:rsidRPr="00857E06" w:rsidRDefault="00857E06" w:rsidP="001438ED">
      <w:pPr>
        <w:numPr>
          <w:ilvl w:val="0"/>
          <w:numId w:val="278"/>
        </w:numPr>
        <w:shd w:val="clear" w:color="auto" w:fill="FFFFFF"/>
        <w:tabs>
          <w:tab w:val="clear" w:pos="720"/>
          <w:tab w:val="left" w:pos="180"/>
          <w:tab w:val="left" w:pos="360"/>
        </w:tabs>
        <w:autoSpaceDE w:val="0"/>
        <w:autoSpaceDN w:val="0"/>
        <w:adjustRightInd w:val="0"/>
        <w:spacing w:after="0" w:line="240" w:lineRule="auto"/>
        <w:ind w:left="0" w:firstLine="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Современные больницы имеют все необходимое оборудование для диагностики и лечения.</w:t>
      </w:r>
    </w:p>
    <w:p w:rsidR="00857E06" w:rsidRPr="00857E06" w:rsidRDefault="00857E06" w:rsidP="001438ED">
      <w:pPr>
        <w:numPr>
          <w:ilvl w:val="0"/>
          <w:numId w:val="278"/>
        </w:numPr>
        <w:shd w:val="clear" w:color="auto" w:fill="FFFFFF"/>
        <w:tabs>
          <w:tab w:val="clear" w:pos="720"/>
          <w:tab w:val="num" w:pos="180"/>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Студент должен совершенствоваться в лабораторных предметах.</w:t>
      </w:r>
    </w:p>
    <w:p w:rsidR="00857E06" w:rsidRPr="00857E06" w:rsidRDefault="00857E06" w:rsidP="001438ED">
      <w:pPr>
        <w:numPr>
          <w:ilvl w:val="0"/>
          <w:numId w:val="278"/>
        </w:numPr>
        <w:shd w:val="clear" w:color="auto" w:fill="FFFFFF"/>
        <w:tabs>
          <w:tab w:val="clear" w:pos="720"/>
          <w:tab w:val="num" w:pos="180"/>
          <w:tab w:val="left" w:pos="360"/>
        </w:tabs>
        <w:autoSpaceDE w:val="0"/>
        <w:autoSpaceDN w:val="0"/>
        <w:adjustRightInd w:val="0"/>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После окончания медицинского вуза студент получает звание Доктора Медицины, тем не менее он все еще студент.</w:t>
      </w:r>
    </w:p>
    <w:p w:rsidR="00857E06" w:rsidRPr="00857E06" w:rsidRDefault="00857E06" w:rsidP="001438ED">
      <w:pPr>
        <w:numPr>
          <w:ilvl w:val="0"/>
          <w:numId w:val="278"/>
        </w:numPr>
        <w:shd w:val="clear" w:color="auto" w:fill="FFFFFF"/>
        <w:tabs>
          <w:tab w:val="clear" w:pos="720"/>
          <w:tab w:val="left" w:pos="180"/>
          <w:tab w:val="left" w:pos="360"/>
        </w:tabs>
        <w:autoSpaceDE w:val="0"/>
        <w:autoSpaceDN w:val="0"/>
        <w:adjustRightInd w:val="0"/>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Студент проходит 1 или 2 года интернатуры в больнице.</w:t>
      </w:r>
    </w:p>
    <w:p w:rsidR="00857E06" w:rsidRPr="00857E06" w:rsidRDefault="00857E06" w:rsidP="001438ED">
      <w:pPr>
        <w:numPr>
          <w:ilvl w:val="0"/>
          <w:numId w:val="278"/>
        </w:numPr>
        <w:shd w:val="clear" w:color="auto" w:fill="FFFFFF"/>
        <w:tabs>
          <w:tab w:val="clear" w:pos="720"/>
          <w:tab w:val="num" w:pos="180"/>
          <w:tab w:val="left" w:pos="360"/>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Во многих штатах есть лицензионная комиссия, которая экзаменует врача после интернатуры.</w:t>
      </w:r>
    </w:p>
    <w:p w:rsidR="00857E06" w:rsidRPr="00857E06" w:rsidRDefault="00857E06" w:rsidP="001438ED">
      <w:pPr>
        <w:numPr>
          <w:ilvl w:val="0"/>
          <w:numId w:val="278"/>
        </w:numPr>
        <w:shd w:val="clear" w:color="auto" w:fill="FFFFFF"/>
        <w:tabs>
          <w:tab w:val="clear" w:pos="720"/>
          <w:tab w:val="num" w:pos="180"/>
          <w:tab w:val="left" w:pos="360"/>
        </w:tabs>
        <w:autoSpaceDE w:val="0"/>
        <w:autoSpaceDN w:val="0"/>
        <w:adjustRightInd w:val="0"/>
        <w:spacing w:after="0" w:line="240" w:lineRule="auto"/>
        <w:ind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Выдержав экзамен, врач может начать практику.</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p>
    <w:p w:rsidR="00857E06" w:rsidRPr="00F60417" w:rsidRDefault="00857E06" w:rsidP="00082D41">
      <w:pPr>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00082D41">
        <w:rPr>
          <w:rFonts w:ascii="Times New Roman" w:eastAsia="Times New Roman" w:hAnsi="Times New Roman" w:cs="Times New Roman"/>
          <w:b/>
          <w:spacing w:val="-6"/>
          <w:sz w:val="28"/>
          <w:szCs w:val="28"/>
          <w:lang w:val="en-US" w:eastAsia="ru-RU"/>
        </w:rPr>
        <w:t>4</w:t>
      </w:r>
    </w:p>
    <w:p w:rsidR="00857E06" w:rsidRPr="00857E06" w:rsidRDefault="00857E06" w:rsidP="00857E06">
      <w:pPr>
        <w:keepNext/>
        <w:shd w:val="clear" w:color="auto" w:fill="FFFFFF"/>
        <w:spacing w:after="0" w:line="240" w:lineRule="auto"/>
        <w:ind w:left="324"/>
        <w:jc w:val="center"/>
        <w:rPr>
          <w:rFonts w:ascii="Times New Roman" w:eastAsia="Times New Roman" w:hAnsi="Times New Roman" w:cs="Times New Roman"/>
          <w:b/>
          <w:bCs/>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b/>
          <w:bCs/>
          <w:spacing w:val="-6"/>
          <w:sz w:val="28"/>
          <w:szCs w:val="28"/>
          <w:lang w:val="en-US" w:eastAsia="ru-RU"/>
        </w:rPr>
        <w:t>Ambulance drivers get better training.</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new «career ambulance profession» is involving in the health services. Forty- four states have adopted the 81-hour basic, and 20-hour refresher, training course for the «emergency medical technician-ambulance» developed by Dunlap &amp; Associates, Inc., Darien, Conn, for the National High-way Traffic Safety Administration (NHTSA) of the federal Department of Transportation.</w:t>
      </w:r>
    </w:p>
    <w:p w:rsidR="00857E06" w:rsidRPr="00857E06" w:rsidRDefault="00857E06" w:rsidP="00857E06">
      <w:pPr>
        <w:shd w:val="clear" w:color="auto" w:fill="FFFFFF"/>
        <w:spacing w:after="0" w:line="240" w:lineRule="auto"/>
        <w:ind w:hanging="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“This basic course”, points out John C. Harvey, MD, professor of medicine, Georgetown University School of Medicine, “includes classroom and practical experience requiring instruction by physician and other members of hospital staffs, both for initial and for refresher follow-up”.</w:t>
      </w:r>
    </w:p>
    <w:p w:rsidR="00857E06" w:rsidRPr="00857E06" w:rsidRDefault="00857E06" w:rsidP="00857E06">
      <w:pPr>
        <w:shd w:val="clear" w:color="auto" w:fill="FFFFFF"/>
        <w:spacing w:after="0" w:line="240" w:lineRule="auto"/>
        <w:ind w:firstLine="288"/>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Harvey, one of the original 12 members of the Commission on Emergency Medical Service of the American Medical Association, says the course clearly has become the present standard for training ambulance drivers, attendants, and others who provide emergency care at the scene and en route (on the way) to medical facilities.</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In the meantime, guidelines have been developed for a program, already available in some junior colleges,  for those wishing to pursue a more in-depth study of emergency care. Completion of the course (with state certification) permits the student to apply for the examination of the National Registry of Emergency Medical Technicians.</w:t>
      </w:r>
    </w:p>
    <w:p w:rsidR="00857E06" w:rsidRPr="00857E06" w:rsidRDefault="00857E06" w:rsidP="00857E06">
      <w:pPr>
        <w:shd w:val="clear" w:color="auto" w:fill="FFFFFF"/>
        <w:spacing w:after="0" w:line="240" w:lineRule="auto"/>
        <w:ind w:firstLine="274"/>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joint committee of AMA's commission and an American Association of Junior Colleges group also has worked out guidelines for a more in-depth program, envision in.</w:t>
      </w:r>
    </w:p>
    <w:p w:rsidR="00857E06" w:rsidRPr="00857E06" w:rsidRDefault="00857E06" w:rsidP="00857E06">
      <w:pPr>
        <w:shd w:val="clear" w:color="auto" w:fill="FFFFFF"/>
        <w:spacing w:after="0" w:line="240" w:lineRule="auto"/>
        <w:ind w:firstLine="288"/>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“High school graduates spending at least two years in study, equaling approximately 60 semester credit hours, including general education (communication skills, sociological insights, anatomy, physiology, physical sciences) and technical courses (communication, record-keeping, emergency medical care, resuscitation (</w:t>
      </w:r>
      <w:r w:rsidRPr="00857E06">
        <w:rPr>
          <w:rFonts w:ascii="Times New Roman" w:eastAsia="Times New Roman" w:hAnsi="Times New Roman" w:cs="Times New Roman"/>
          <w:spacing w:val="-6"/>
          <w:sz w:val="28"/>
          <w:szCs w:val="28"/>
          <w:lang w:eastAsia="ru-RU"/>
        </w:rPr>
        <w:t>реанимация</w:t>
      </w:r>
      <w:r w:rsidRPr="00857E06">
        <w:rPr>
          <w:rFonts w:ascii="Times New Roman" w:eastAsia="Times New Roman" w:hAnsi="Times New Roman" w:cs="Times New Roman"/>
          <w:spacing w:val="-6"/>
          <w:sz w:val="28"/>
          <w:szCs w:val="28"/>
          <w:lang w:val="en-US" w:eastAsia="ru-RU"/>
        </w:rPr>
        <w:t>), study of injuries, decontamination, metabolic disturbances, toxicology, asepsis, injection techniques, childbirth, and maintenance/operation of equipment)”.</w:t>
      </w:r>
    </w:p>
    <w:p w:rsidR="00857E06" w:rsidRPr="00857E06" w:rsidRDefault="00857E06" w:rsidP="0038088C">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two- year courses [already available at some junior colleges] include clinical experience gained at the scene of emergencies, in the ambulance, in the hospital emergency room, and in the coronary and intensive care units. Students are under the training and supervisi</w:t>
      </w:r>
      <w:r w:rsidR="0038088C">
        <w:rPr>
          <w:rFonts w:ascii="Times New Roman" w:eastAsia="Times New Roman" w:hAnsi="Times New Roman" w:cs="Times New Roman"/>
          <w:spacing w:val="-6"/>
          <w:sz w:val="28"/>
          <w:szCs w:val="28"/>
          <w:lang w:val="en-US" w:eastAsia="ru-RU"/>
        </w:rPr>
        <w:t>on of the physician-education”.</w:t>
      </w:r>
      <w:r w:rsidRPr="00857E06">
        <w:rPr>
          <w:rFonts w:ascii="Times New Roman" w:eastAsia="Times New Roman" w:hAnsi="Times New Roman" w:cs="Times New Roman"/>
          <w:spacing w:val="-6"/>
          <w:sz w:val="28"/>
          <w:szCs w:val="28"/>
          <w:lang w:val="en-US" w:eastAsia="ru-RU"/>
        </w:rPr>
        <w:t>AMA's commission also foresees the development of other curricula for emergency medical technicians “who will work, not only in the ambulance, but in the room, intensive care unit, shock trauma units, with the communications system for emergency care, in mobile emergency unit vehicles, and in other facilities as they develop”. (A 480-hour course presently is being tested at selected locations across the nation for NHTSA).</w:t>
      </w:r>
    </w:p>
    <w:p w:rsidR="00857E06" w:rsidRPr="00857E06" w:rsidRDefault="00857E06" w:rsidP="00857E06">
      <w:pPr>
        <w:shd w:val="clear" w:color="auto" w:fill="FFFFFF"/>
        <w:spacing w:after="0" w:line="240" w:lineRule="auto"/>
        <w:ind w:firstLine="25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number of public and private health organizations have been working for the upgrading of emergency care. The federal Highway Safety Act of 1966 resulted in promulgation of an emergency medical services standard the following year. To comply, states must institute programs that include training of emergency personnel.</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States that have not adopted the 81-hour course have established some approximate equivalent.</w:t>
      </w:r>
    </w:p>
    <w:p w:rsidR="00857E06" w:rsidRPr="0038088C" w:rsidRDefault="00857E06" w:rsidP="0038088C">
      <w:pPr>
        <w:shd w:val="clear" w:color="auto" w:fill="FFFFFF"/>
        <w:spacing w:after="0" w:line="240" w:lineRule="auto"/>
        <w:ind w:firstLine="302"/>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In addition, a two-day course on extricating accident victims has now been developed, and Robert E. Mothey of NHTSA's Rescue and Emergency Medical Services Division says this course will</w:t>
      </w:r>
      <w:r w:rsidR="0038088C">
        <w:rPr>
          <w:rFonts w:ascii="Times New Roman" w:eastAsia="Times New Roman" w:hAnsi="Times New Roman" w:cs="Times New Roman"/>
          <w:spacing w:val="-6"/>
          <w:sz w:val="28"/>
          <w:szCs w:val="28"/>
          <w:lang w:val="en-US" w:eastAsia="ru-RU"/>
        </w:rPr>
        <w:t xml:space="preserve"> be available later this month.</w:t>
      </w:r>
    </w:p>
    <w:p w:rsidR="00857E06" w:rsidRPr="00857E06" w:rsidRDefault="00857E06" w:rsidP="00857E06">
      <w:pPr>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Resuscitation</w:t>
      </w:r>
      <w:r w:rsidRPr="00857E06">
        <w:rPr>
          <w:rFonts w:ascii="Times New Roman" w:eastAsia="Times New Roman" w:hAnsi="Times New Roman" w:cs="Times New Roman"/>
          <w:spacing w:val="-6"/>
          <w:sz w:val="28"/>
          <w:szCs w:val="28"/>
          <w:lang w:eastAsia="ru-RU"/>
        </w:rPr>
        <w:t>- приведение в сознание</w:t>
      </w:r>
    </w:p>
    <w:p w:rsidR="00857E06" w:rsidRPr="00857E06" w:rsidRDefault="00857E06" w:rsidP="00857E06">
      <w:pPr>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Foresee</w:t>
      </w:r>
      <w:r w:rsidRPr="00857E06">
        <w:rPr>
          <w:rFonts w:ascii="Times New Roman" w:eastAsia="Times New Roman" w:hAnsi="Times New Roman" w:cs="Times New Roman"/>
          <w:spacing w:val="-6"/>
          <w:sz w:val="28"/>
          <w:szCs w:val="28"/>
          <w:lang w:eastAsia="ru-RU"/>
        </w:rPr>
        <w:t xml:space="preserve"> – предвидеть</w:t>
      </w:r>
    </w:p>
    <w:p w:rsidR="00857E06" w:rsidRPr="00857E06" w:rsidRDefault="00857E06" w:rsidP="0038088C">
      <w:pPr>
        <w:spacing w:after="0"/>
        <w:rPr>
          <w:rFonts w:ascii="Calibri" w:eastAsia="Times New Roman" w:hAnsi="Calibri" w:cs="Times New Roman"/>
          <w:spacing w:val="-6"/>
          <w:sz w:val="28"/>
          <w:szCs w:val="28"/>
          <w:lang w:eastAsia="ru-RU"/>
        </w:rPr>
      </w:pPr>
    </w:p>
    <w:p w:rsidR="00857E06" w:rsidRPr="00857E06" w:rsidRDefault="0038088C"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857E06">
        <w:rPr>
          <w:rFonts w:ascii="Times New Roman" w:eastAsia="Times New Roman" w:hAnsi="Times New Roman" w:cs="Times New Roman"/>
          <w:b/>
          <w:sz w:val="28"/>
          <w:szCs w:val="28"/>
          <w:lang w:val="en-US" w:eastAsia="ru-RU"/>
        </w:rPr>
        <w:t xml:space="preserve">1. </w:t>
      </w:r>
      <w:r w:rsidR="00857E06" w:rsidRPr="00857E06">
        <w:rPr>
          <w:rFonts w:ascii="Times New Roman" w:eastAsia="Calibri" w:hAnsi="Times New Roman" w:cs="Times New Roman"/>
          <w:b/>
          <w:sz w:val="28"/>
          <w:szCs w:val="28"/>
          <w:lang w:eastAsia="ru-RU"/>
        </w:rPr>
        <w:t>Занятие</w:t>
      </w:r>
      <w:r w:rsidR="00857E06" w:rsidRPr="00857E06">
        <w:rPr>
          <w:rFonts w:ascii="Times New Roman" w:eastAsia="Calibri" w:hAnsi="Times New Roman" w:cs="Times New Roman"/>
          <w:b/>
          <w:sz w:val="28"/>
          <w:szCs w:val="28"/>
          <w:lang w:val="en-US" w:eastAsia="ru-RU"/>
        </w:rPr>
        <w:t xml:space="preserve"> №5</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“Health Service in Great Britain”.</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1438ED">
      <w:pPr>
        <w:numPr>
          <w:ilvl w:val="0"/>
          <w:numId w:val="293"/>
        </w:numPr>
        <w:tabs>
          <w:tab w:val="left" w:pos="360"/>
        </w:tabs>
        <w:spacing w:after="0" w:line="240" w:lineRule="auto"/>
        <w:ind w:hanging="2340"/>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Is</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medical</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treatment</w:t>
      </w:r>
      <w:r w:rsidRPr="00857E06">
        <w:rPr>
          <w:rFonts w:ascii="Times New Roman" w:eastAsia="Times New Roman" w:hAnsi="Times New Roman" w:cs="Times New Roman"/>
          <w:sz w:val="28"/>
          <w:szCs w:val="28"/>
          <w:lang w:eastAsia="ru-RU"/>
        </w:rPr>
        <w:t xml:space="preserve"> </w:t>
      </w:r>
      <w:r w:rsidRPr="00857E06">
        <w:rPr>
          <w:rFonts w:ascii="Times New Roman" w:eastAsia="Times New Roman" w:hAnsi="Times New Roman" w:cs="Times New Roman"/>
          <w:sz w:val="28"/>
          <w:szCs w:val="28"/>
          <w:lang w:val="en-US" w:eastAsia="ru-RU"/>
        </w:rPr>
        <w:t>free</w:t>
      </w:r>
      <w:r w:rsidRPr="00857E06">
        <w:rPr>
          <w:rFonts w:ascii="Times New Roman" w:eastAsia="Times New Roman" w:hAnsi="Times New Roman" w:cs="Times New Roman"/>
          <w:sz w:val="28"/>
          <w:szCs w:val="28"/>
          <w:lang w:eastAsia="ru-RU"/>
        </w:rPr>
        <w:t>?</w:t>
      </w:r>
    </w:p>
    <w:p w:rsidR="00857E06" w:rsidRPr="00857E06" w:rsidRDefault="00857E06" w:rsidP="001438ED">
      <w:pPr>
        <w:numPr>
          <w:ilvl w:val="0"/>
          <w:numId w:val="293"/>
        </w:numPr>
        <w:tabs>
          <w:tab w:val="left" w:pos="360"/>
        </w:tabs>
        <w:spacing w:after="0" w:line="240" w:lineRule="auto"/>
        <w:ind w:hanging="2340"/>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Is emergency free or paid?</w:t>
      </w:r>
    </w:p>
    <w:p w:rsidR="00857E06" w:rsidRPr="00857E06" w:rsidRDefault="00857E06" w:rsidP="001438ED">
      <w:pPr>
        <w:numPr>
          <w:ilvl w:val="0"/>
          <w:numId w:val="293"/>
        </w:numPr>
        <w:tabs>
          <w:tab w:val="left" w:pos="360"/>
        </w:tabs>
        <w:spacing w:after="0" w:line="240" w:lineRule="auto"/>
        <w:ind w:hanging="2340"/>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How do the British call private hospitals?</w:t>
      </w:r>
    </w:p>
    <w:p w:rsidR="00857E06" w:rsidRPr="00857E06" w:rsidRDefault="00857E06" w:rsidP="001438ED">
      <w:pPr>
        <w:numPr>
          <w:ilvl w:val="0"/>
          <w:numId w:val="293"/>
        </w:numPr>
        <w:tabs>
          <w:tab w:val="left" w:pos="360"/>
        </w:tabs>
        <w:spacing w:after="0" w:line="240" w:lineRule="auto"/>
        <w:ind w:hanging="2340"/>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do patients have to pay for?</w:t>
      </w:r>
    </w:p>
    <w:p w:rsidR="00857E06" w:rsidRPr="00857E06" w:rsidRDefault="00857E06" w:rsidP="001438ED">
      <w:pPr>
        <w:numPr>
          <w:ilvl w:val="0"/>
          <w:numId w:val="293"/>
        </w:numPr>
        <w:tabs>
          <w:tab w:val="left" w:pos="360"/>
        </w:tabs>
        <w:spacing w:after="0" w:line="240" w:lineRule="auto"/>
        <w:ind w:hanging="2340"/>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Is a foreigner given free emergency medical treatment?</w:t>
      </w:r>
    </w:p>
    <w:p w:rsidR="00857E06" w:rsidRPr="00857E06" w:rsidRDefault="00857E06" w:rsidP="001438ED">
      <w:pPr>
        <w:numPr>
          <w:ilvl w:val="0"/>
          <w:numId w:val="293"/>
        </w:numPr>
        <w:tabs>
          <w:tab w:val="left" w:pos="360"/>
        </w:tabs>
        <w:spacing w:after="0" w:line="240" w:lineRule="auto"/>
        <w:ind w:hanging="2340"/>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Has a patient a right to change his doctor or dentist?</w:t>
      </w:r>
    </w:p>
    <w:p w:rsidR="00857E06" w:rsidRPr="00857E06" w:rsidRDefault="00857E06" w:rsidP="001438ED">
      <w:pPr>
        <w:numPr>
          <w:ilvl w:val="0"/>
          <w:numId w:val="293"/>
        </w:numPr>
        <w:tabs>
          <w:tab w:val="left" w:pos="360"/>
        </w:tabs>
        <w:spacing w:after="0" w:line="240" w:lineRule="auto"/>
        <w:ind w:hanging="2340"/>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Why can’t some hospitals provide a full range of medical services?</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082D41" w:rsidRDefault="00857E06" w:rsidP="00857E06">
      <w:pPr>
        <w:spacing w:after="0" w:line="240" w:lineRule="auto"/>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 xml:space="preserve">Vocabulary: </w:t>
      </w:r>
      <w:r w:rsidRPr="00082D41">
        <w:rPr>
          <w:rFonts w:ascii="Times New Roman" w:eastAsia="Times New Roman" w:hAnsi="Times New Roman" w:cs="Times New Roman"/>
          <w:spacing w:val="-6"/>
          <w:sz w:val="28"/>
          <w:szCs w:val="28"/>
          <w:lang w:eastAsia="ru-RU"/>
        </w:rPr>
        <w:t>введение</w:t>
      </w:r>
      <w:r w:rsidRPr="00082D41">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новой</w:t>
      </w:r>
      <w:r w:rsidRPr="00082D41">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лексики</w:t>
      </w:r>
      <w:r w:rsidRPr="00082D41">
        <w:rPr>
          <w:rFonts w:ascii="Times New Roman" w:eastAsia="Times New Roman" w:hAnsi="Times New Roman" w:cs="Times New Roman"/>
          <w:spacing w:val="-6"/>
          <w:sz w:val="28"/>
          <w:szCs w:val="28"/>
          <w:lang w:val="en-US" w:eastAsia="ru-RU"/>
        </w:rPr>
        <w:t>.</w:t>
      </w:r>
    </w:p>
    <w:p w:rsidR="00857E06" w:rsidRPr="00082D41" w:rsidRDefault="00857E06" w:rsidP="00857E06">
      <w:pPr>
        <w:spacing w:after="0" w:line="240" w:lineRule="auto"/>
        <w:jc w:val="both"/>
        <w:rPr>
          <w:rFonts w:ascii="Times New Roman" w:eastAsia="Times New Roman" w:hAnsi="Times New Roman" w:cs="Times New Roman"/>
          <w:sz w:val="28"/>
          <w:szCs w:val="28"/>
          <w:lang w:val="en-US" w:eastAsia="ru-RU"/>
        </w:rPr>
      </w:pPr>
      <w:r w:rsidRPr="00082D41">
        <w:rPr>
          <w:rFonts w:ascii="Times New Roman" w:eastAsia="Times New Roman" w:hAnsi="Times New Roman" w:cs="Times New Roman"/>
          <w:spacing w:val="-6"/>
          <w:sz w:val="28"/>
          <w:szCs w:val="28"/>
          <w:lang w:val="en-US" w:eastAsia="ru-RU"/>
        </w:rPr>
        <w:t>the NHS, a health center, to be free, to provide, private patient, nursing home, full range, to have access, unified comprehensive health, GP – general practitioner, to apply.</w:t>
      </w:r>
    </w:p>
    <w:p w:rsidR="00857E06" w:rsidRPr="00082D41"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z w:val="28"/>
          <w:szCs w:val="28"/>
          <w:lang w:val="en-US" w:eastAsia="ru-RU"/>
        </w:rPr>
        <w:t>Consolidation</w:t>
      </w:r>
      <w:r w:rsidRPr="00082D41">
        <w:rPr>
          <w:rFonts w:ascii="Times New Roman" w:eastAsia="Times New Roman" w:hAnsi="Times New Roman" w:cs="Times New Roman"/>
          <w:sz w:val="28"/>
          <w:szCs w:val="28"/>
          <w:lang w:eastAsia="ru-RU"/>
        </w:rPr>
        <w:t>:</w:t>
      </w:r>
      <w:r w:rsidRPr="00082D41">
        <w:rPr>
          <w:rFonts w:ascii="Times New Roman" w:eastAsia="Times New Roman" w:hAnsi="Times New Roman" w:cs="Times New Roman"/>
          <w:spacing w:val="-6"/>
          <w:sz w:val="28"/>
          <w:szCs w:val="28"/>
          <w:lang w:eastAsia="ru-RU"/>
        </w:rPr>
        <w:t xml:space="preserve"> </w:t>
      </w:r>
    </w:p>
    <w:p w:rsidR="00857E06" w:rsidRPr="00082D41" w:rsidRDefault="00857E06" w:rsidP="00857E06">
      <w:pPr>
        <w:tabs>
          <w:tab w:val="left" w:pos="720"/>
          <w:tab w:val="left" w:pos="900"/>
        </w:tabs>
        <w:spacing w:after="0" w:line="240" w:lineRule="auto"/>
        <w:ind w:left="180" w:hanging="180"/>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изучающее чтение текста “</w:t>
      </w:r>
      <w:r w:rsidRPr="00082D41">
        <w:rPr>
          <w:rFonts w:ascii="Times New Roman" w:eastAsia="Times New Roman" w:hAnsi="Times New Roman" w:cs="Times New Roman"/>
          <w:spacing w:val="-6"/>
          <w:sz w:val="28"/>
          <w:szCs w:val="28"/>
          <w:lang w:val="en-US" w:eastAsia="ru-RU"/>
        </w:rPr>
        <w:t>Health</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Service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in</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Great</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Britain</w:t>
      </w:r>
      <w:r w:rsidRPr="00082D41">
        <w:rPr>
          <w:rFonts w:ascii="Times New Roman" w:eastAsia="Times New Roman" w:hAnsi="Times New Roman" w:cs="Times New Roman"/>
          <w:spacing w:val="-6"/>
          <w:sz w:val="28"/>
          <w:szCs w:val="28"/>
          <w:lang w:eastAsia="ru-RU"/>
        </w:rPr>
        <w:t>” . выполнение лексико-грамматических упражнений. см. Приложение 1</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1. Перевод текста “</w:t>
      </w:r>
      <w:r w:rsidRPr="00082D41">
        <w:rPr>
          <w:rFonts w:ascii="Times New Roman" w:eastAsia="Times New Roman" w:hAnsi="Times New Roman" w:cs="Times New Roman"/>
          <w:spacing w:val="-6"/>
          <w:sz w:val="28"/>
          <w:szCs w:val="28"/>
          <w:lang w:val="en-US" w:eastAsia="ru-RU"/>
        </w:rPr>
        <w:t>The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Structure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of</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NHS</w:t>
      </w:r>
      <w:r w:rsidRPr="00082D41">
        <w:rPr>
          <w:rFonts w:ascii="Times New Roman" w:eastAsia="Times New Roman" w:hAnsi="Times New Roman" w:cs="Times New Roman"/>
          <w:spacing w:val="-6"/>
          <w:sz w:val="28"/>
          <w:szCs w:val="28"/>
          <w:lang w:eastAsia="ru-RU"/>
        </w:rPr>
        <w:t>”. см. приложение 2</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2. Составьте сообщение на английском языке от лица начинающего врача об обслуживании пациентов в государственной клинике, используя словосочетания, приведенные ниже:</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to send to a hospital, special treatment, hospital treatment, free treatment, to choose a particular doctor, an out-patient clinic, to be on duty … times a week, to have little spare time, to see patients, to make diagnosis, to prescribe drugs, to arrange consultations of specialists, to take private work.</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Письменный перевод. см. приложение 3</w:t>
      </w:r>
    </w:p>
    <w:p w:rsidR="00857E06" w:rsidRPr="00082D41" w:rsidRDefault="00857E06" w:rsidP="00857E06">
      <w:pPr>
        <w:spacing w:after="0" w:line="240" w:lineRule="auto"/>
        <w:jc w:val="both"/>
        <w:rPr>
          <w:rFonts w:ascii="Times New Roman" w:eastAsia="Times New Roman" w:hAnsi="Times New Roman" w:cs="Times New Roman"/>
          <w:sz w:val="28"/>
          <w:szCs w:val="28"/>
          <w:lang w:eastAsia="ru-RU"/>
        </w:rPr>
      </w:pPr>
      <w:r w:rsidRPr="00082D41">
        <w:rPr>
          <w:rFonts w:ascii="Times New Roman" w:eastAsia="Times New Roman" w:hAnsi="Times New Roman" w:cs="Times New Roman"/>
          <w:b/>
          <w:sz w:val="28"/>
          <w:szCs w:val="28"/>
          <w:lang w:eastAsia="ru-RU"/>
        </w:rPr>
        <w:t>4. Самоконтроль по тестовым заданиям данной темы:</w:t>
      </w:r>
      <w:r w:rsidRPr="00082D41">
        <w:rPr>
          <w:rFonts w:ascii="Times New Roman" w:eastAsia="Times New Roman" w:hAnsi="Times New Roman" w:cs="Times New Roman"/>
          <w:sz w:val="28"/>
          <w:szCs w:val="28"/>
          <w:lang w:eastAsia="ru-RU"/>
        </w:rPr>
        <w:t xml:space="preserve"> </w:t>
      </w:r>
    </w:p>
    <w:p w:rsidR="00857E06" w:rsidRPr="00857E06" w:rsidRDefault="00857E06" w:rsidP="00857E06">
      <w:pPr>
        <w:tabs>
          <w:tab w:val="left" w:pos="360"/>
        </w:tabs>
        <w:ind w:left="360" w:hanging="360"/>
        <w:jc w:val="both"/>
        <w:rPr>
          <w:rFonts w:ascii="Times New Roman" w:eastAsia="Times New Roman" w:hAnsi="Times New Roman" w:cs="Times New Roman"/>
          <w:sz w:val="28"/>
          <w:szCs w:val="28"/>
          <w:lang w:val="en-US" w:eastAsia="ru-RU"/>
        </w:rPr>
      </w:pPr>
      <w:r w:rsidRPr="00082D41">
        <w:rPr>
          <w:rFonts w:ascii="Times New Roman" w:eastAsia="Times New Roman" w:hAnsi="Times New Roman" w:cs="Times New Roman"/>
          <w:sz w:val="28"/>
          <w:szCs w:val="28"/>
          <w:lang w:val="en-US" w:eastAsia="ru-RU"/>
        </w:rPr>
        <w:t>1.</w:t>
      </w:r>
      <w:r w:rsidRPr="00082D41">
        <w:rPr>
          <w:rFonts w:ascii="Times New Roman" w:eastAsia="Times New Roman" w:hAnsi="Times New Roman" w:cs="Times New Roman"/>
          <w:sz w:val="28"/>
          <w:szCs w:val="28"/>
          <w:lang w:val="en-US" w:eastAsia="ru-RU"/>
        </w:rPr>
        <w:tab/>
        <w:t>Prove that these sentences are right. Read the proper sentences</w:t>
      </w:r>
      <w:r w:rsidRPr="00857E06">
        <w:rPr>
          <w:rFonts w:ascii="Times New Roman" w:eastAsia="Times New Roman" w:hAnsi="Times New Roman" w:cs="Times New Roman"/>
          <w:sz w:val="28"/>
          <w:szCs w:val="28"/>
          <w:lang w:val="en-US" w:eastAsia="ru-RU"/>
        </w:rPr>
        <w:t xml:space="preserve"> from  the text to confirm them: </w:t>
      </w:r>
    </w:p>
    <w:p w:rsidR="00857E06" w:rsidRPr="00857E06" w:rsidRDefault="00857E06" w:rsidP="001438ED">
      <w:pPr>
        <w:numPr>
          <w:ilvl w:val="0"/>
          <w:numId w:val="29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Medical treatment in Great Britain is free.</w:t>
      </w:r>
    </w:p>
    <w:p w:rsidR="00857E06" w:rsidRPr="00857E06" w:rsidRDefault="00857E06" w:rsidP="001438ED">
      <w:pPr>
        <w:numPr>
          <w:ilvl w:val="0"/>
          <w:numId w:val="29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 foreigner is given free emergency treatment.</w:t>
      </w:r>
    </w:p>
    <w:p w:rsidR="00857E06" w:rsidRPr="00857E06" w:rsidRDefault="00857E06" w:rsidP="001438ED">
      <w:pPr>
        <w:numPr>
          <w:ilvl w:val="0"/>
          <w:numId w:val="29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 lot of hospitals are very old.</w:t>
      </w:r>
    </w:p>
    <w:p w:rsidR="00857E06" w:rsidRPr="00857E06" w:rsidRDefault="00857E06" w:rsidP="001438ED">
      <w:pPr>
        <w:numPr>
          <w:ilvl w:val="0"/>
          <w:numId w:val="29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 consultation is by appointment only.</w:t>
      </w:r>
    </w:p>
    <w:p w:rsidR="00857E06" w:rsidRPr="00857E06" w:rsidRDefault="00857E06" w:rsidP="001438ED">
      <w:pPr>
        <w:numPr>
          <w:ilvl w:val="0"/>
          <w:numId w:val="29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Health Centres can provide a full range of medical services.</w:t>
      </w:r>
    </w:p>
    <w:p w:rsidR="00857E06" w:rsidRPr="00857E06" w:rsidRDefault="00857E06" w:rsidP="001438ED">
      <w:pPr>
        <w:numPr>
          <w:ilvl w:val="0"/>
          <w:numId w:val="29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 patient has a right to change his doctor.</w:t>
      </w:r>
    </w:p>
    <w:p w:rsidR="00857E06" w:rsidRPr="00857E06" w:rsidRDefault="00857E06" w:rsidP="001438ED">
      <w:pPr>
        <w:numPr>
          <w:ilvl w:val="0"/>
          <w:numId w:val="292"/>
        </w:numPr>
        <w:tabs>
          <w:tab w:val="left" w:pos="360"/>
        </w:tabs>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Doctors have their rights as well.</w:t>
      </w:r>
    </w:p>
    <w:p w:rsidR="00857E06" w:rsidRPr="00857E06" w:rsidRDefault="00857E06" w:rsidP="00857E06">
      <w:pPr>
        <w:spacing w:after="0" w:line="240" w:lineRule="auto"/>
        <w:ind w:hanging="53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2.   Переведите с русского на английский язык.</w:t>
      </w:r>
    </w:p>
    <w:p w:rsidR="00857E06" w:rsidRPr="00857E06" w:rsidRDefault="00857E06" w:rsidP="00857E06">
      <w:pPr>
        <w:spacing w:after="0" w:line="240" w:lineRule="auto"/>
        <w:ind w:hanging="53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1. Граждане Великобритании имеют право на бесплатное медицинское  обслуживание.</w:t>
      </w:r>
    </w:p>
    <w:p w:rsidR="00857E06" w:rsidRPr="00857E06" w:rsidRDefault="00857E06" w:rsidP="00857E06">
      <w:pPr>
        <w:spacing w:after="0" w:line="240" w:lineRule="auto"/>
        <w:ind w:hanging="53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2. Государственная служба здравоохранения была установлена во всем Объединенном    Королевстве Великобритании и Северной Ирландии в 1948 году.</w:t>
      </w:r>
    </w:p>
    <w:p w:rsidR="00857E06" w:rsidRPr="00857E06" w:rsidRDefault="00857E06" w:rsidP="00857E06">
      <w:pPr>
        <w:spacing w:after="0" w:line="240" w:lineRule="auto"/>
        <w:ind w:hanging="53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3.Те, кто раньше не имел возможности получать бесплатную медицинскую помощь, теперь получили доступ к государственному медицинскому обслуживанию.</w:t>
      </w:r>
    </w:p>
    <w:p w:rsidR="00857E06" w:rsidRPr="00857E06" w:rsidRDefault="00857E06" w:rsidP="00857E06">
      <w:pPr>
        <w:spacing w:after="0" w:line="240" w:lineRule="auto"/>
        <w:ind w:hanging="53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4. Врач, работающий в государственной службе здравоохранения, может также принимать частных пациентов.</w:t>
      </w:r>
    </w:p>
    <w:p w:rsidR="00857E06" w:rsidRPr="00857E06" w:rsidRDefault="00857E06" w:rsidP="00857E06">
      <w:pPr>
        <w:spacing w:after="0" w:line="240" w:lineRule="auto"/>
        <w:ind w:hanging="539"/>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5.Пациент может сам выбирать себе врача или сменить врача, если он того желает.</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5. Самоконтроль по ситуационным задачам:</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tabs>
          <w:tab w:val="left" w:pos="360"/>
        </w:tabs>
        <w:spacing w:after="0" w:line="240" w:lineRule="auto"/>
        <w:ind w:left="180" w:hanging="54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2. Прочитайте и переведите текст</w:t>
      </w:r>
      <w:r w:rsidRPr="00857E06">
        <w:rPr>
          <w:rFonts w:ascii="Times New Roman" w:eastAsia="Times New Roman" w:hAnsi="Times New Roman" w:cs="Times New Roman"/>
          <w:b/>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A</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GP</w:t>
      </w:r>
      <w:r w:rsidRPr="00857E06">
        <w:rPr>
          <w:rFonts w:ascii="Times New Roman" w:eastAsia="Times New Roman" w:hAnsi="Times New Roman" w:cs="Times New Roman"/>
          <w:spacing w:val="-6"/>
          <w:sz w:val="28"/>
          <w:szCs w:val="28"/>
          <w:lang w:eastAsia="ru-RU"/>
        </w:rPr>
        <w:t>’</w:t>
      </w:r>
      <w:r w:rsidRPr="00857E06">
        <w:rPr>
          <w:rFonts w:ascii="Times New Roman" w:eastAsia="Times New Roman" w:hAnsi="Times New Roman" w:cs="Times New Roman"/>
          <w:spacing w:val="-6"/>
          <w:sz w:val="28"/>
          <w:szCs w:val="28"/>
          <w:lang w:val="en-US" w:eastAsia="ru-RU"/>
        </w:rPr>
        <w:t>s</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day</w:t>
      </w:r>
      <w:r w:rsidRPr="00857E06">
        <w:rPr>
          <w:rFonts w:ascii="Times New Roman" w:eastAsia="Times New Roman" w:hAnsi="Times New Roman" w:cs="Times New Roman"/>
          <w:spacing w:val="-6"/>
          <w:sz w:val="28"/>
          <w:szCs w:val="28"/>
          <w:lang w:eastAsia="ru-RU"/>
        </w:rPr>
        <w:t>», а затем используя информацию текста, заполните расписание работы врача во второй половине дня.</w:t>
      </w:r>
    </w:p>
    <w:p w:rsidR="00857E06" w:rsidRPr="00857E06" w:rsidRDefault="00857E06" w:rsidP="00857E06">
      <w:pPr>
        <w:spacing w:after="0" w:line="240" w:lineRule="auto"/>
        <w:ind w:left="360"/>
        <w:jc w:val="both"/>
        <w:rPr>
          <w:rFonts w:ascii="Times New Roman" w:eastAsia="Times New Roman" w:hAnsi="Times New Roman" w:cs="Times New Roman"/>
          <w:spacing w:val="-6"/>
          <w:sz w:val="28"/>
          <w:szCs w:val="28"/>
          <w:lang w:eastAsia="ru-RU"/>
        </w:rPr>
      </w:pPr>
    </w:p>
    <w:p w:rsidR="00857E06" w:rsidRPr="00857E06" w:rsidRDefault="00857E06" w:rsidP="00857E06">
      <w:pPr>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A GP’s day.</w:t>
      </w:r>
    </w:p>
    <w:p w:rsidR="00857E06" w:rsidRPr="00857E06" w:rsidRDefault="00857E06" w:rsidP="00857E06">
      <w:pPr>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Stuart works in a practice in a small market town with three other family doctors. The surgery is in the centre of the town and is shared by three practices. This is a typical working morning when she is not the duty doctor, responsible for emergencies and urgent problems.</w:t>
      </w:r>
    </w:p>
    <w:p w:rsidR="00857E06" w:rsidRPr="00857E06" w:rsidRDefault="00857E06" w:rsidP="00857E06">
      <w:pPr>
        <w:spacing w:after="0" w:line="240" w:lineRule="auto"/>
        <w:ind w:firstLine="720"/>
        <w:jc w:val="both"/>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Complete the diary for Dr.Stuart’s  afternoon.  Look  and read the text,  </w:t>
      </w:r>
      <w:r w:rsidRPr="00857E06">
        <w:rPr>
          <w:rFonts w:ascii="Times New Roman" w:eastAsia="Times New Roman" w:hAnsi="Times New Roman" w:cs="Times New Roman"/>
          <w:b/>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it will help you to complete the diary for Dr.Stuart’s  afternoon.</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The NHS is responsible for health care for everyone in the UK, although a small number choose to pay for private care. Primary care is provided by GPs (sometimes known as family doctors), nurses, dentists, pharmacists and opticians. GPs work in practices of 1 to 20. Practices are based in a surgery and look after the health of from 1,000 to 15,000 people in their local community. They also provide health education in areas such as smoking and diet, run clinics, give vaccinations, for example for influenza, and may perform minor surgery such as removal of warts and moles. If a patient needs specialist care, the GP will make a referral – refer the patient to a consultant in a secondary care. Patients are normally seen on an appointment basis. Home visits are made when patients are housebound – unable to leave their homes – or too ill to attend surgery. Out - of - hours (OOH) treatment, from 6 pm to 8 pm, is provided by the local Primary Care Trust, which organizes shifts of GPs and locum GPs to cover if someone is absent.   </w:t>
      </w:r>
    </w:p>
    <w:p w:rsidR="00857E06" w:rsidRPr="00857E06" w:rsidRDefault="00857E06" w:rsidP="00857E06">
      <w:pPr>
        <w:spacing w:after="0" w:line="240" w:lineRule="auto"/>
        <w:ind w:left="720"/>
        <w:jc w:val="both"/>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ind w:left="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The </w:t>
      </w:r>
      <w:r w:rsidRPr="00857E06">
        <w:rPr>
          <w:rFonts w:ascii="Times New Roman" w:eastAsia="Times New Roman" w:hAnsi="Times New Roman" w:cs="Times New Roman"/>
          <w:i/>
          <w:spacing w:val="-6"/>
          <w:sz w:val="28"/>
          <w:szCs w:val="28"/>
          <w:lang w:val="en-US" w:eastAsia="ru-RU"/>
        </w:rPr>
        <w:t>noun</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i/>
          <w:spacing w:val="-6"/>
          <w:sz w:val="28"/>
          <w:szCs w:val="28"/>
          <w:lang w:val="en-US" w:eastAsia="ru-RU"/>
        </w:rPr>
        <w:t>surgery</w:t>
      </w:r>
      <w:r w:rsidRPr="00857E06">
        <w:rPr>
          <w:rFonts w:ascii="Times New Roman" w:eastAsia="Times New Roman" w:hAnsi="Times New Roman" w:cs="Times New Roman"/>
          <w:spacing w:val="-6"/>
          <w:sz w:val="28"/>
          <w:szCs w:val="28"/>
          <w:lang w:val="en-US" w:eastAsia="ru-RU"/>
        </w:rPr>
        <w:t xml:space="preserve"> has three meanings:</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the building where GPs work</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a time when GPs see patients (Morning surgery is from 8.30 to 12.30)</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the work of surgeons</w:t>
      </w:r>
    </w:p>
    <w:p w:rsidR="00857E06" w:rsidRPr="00857E06" w:rsidRDefault="00857E06" w:rsidP="00857E06">
      <w:pPr>
        <w:spacing w:after="0" w:line="240" w:lineRule="auto"/>
        <w:ind w:left="720"/>
        <w:jc w:val="both"/>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ind w:left="720"/>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GP’s day.</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8.00 am                 </w:t>
      </w:r>
      <w:r w:rsidRPr="00857E06">
        <w:rPr>
          <w:rFonts w:ascii="Times New Roman" w:eastAsia="Times New Roman" w:hAnsi="Times New Roman" w:cs="Times New Roman"/>
          <w:spacing w:val="-6"/>
          <w:sz w:val="28"/>
          <w:szCs w:val="28"/>
          <w:lang w:val="en-US" w:eastAsia="ru-RU"/>
        </w:rPr>
        <w:tab/>
        <w:t xml:space="preserve">     arrive at the surgery </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t xml:space="preserve">     check the OOH email printout</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t xml:space="preserve">     check for urgent and non- urgent messages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8.30 am                </w:t>
      </w:r>
      <w:r w:rsidRPr="00857E06">
        <w:rPr>
          <w:rFonts w:ascii="Times New Roman" w:eastAsia="Times New Roman" w:hAnsi="Times New Roman" w:cs="Times New Roman"/>
          <w:spacing w:val="-6"/>
          <w:sz w:val="28"/>
          <w:szCs w:val="28"/>
          <w:lang w:val="en-US" w:eastAsia="ru-RU"/>
        </w:rPr>
        <w:tab/>
        <w:t xml:space="preserve">     check emails from the health board and partners prepare for</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r>
      <w:r w:rsidRPr="00857E06">
        <w:rPr>
          <w:rFonts w:ascii="Times New Roman" w:eastAsia="Times New Roman" w:hAnsi="Times New Roman" w:cs="Times New Roman"/>
          <w:spacing w:val="-6"/>
          <w:sz w:val="28"/>
          <w:szCs w:val="28"/>
          <w:lang w:val="en-US" w:eastAsia="ru-RU"/>
        </w:rPr>
        <w:tab/>
        <w:t xml:space="preserve">     surgery</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8.30 am – 10.50 am     morning surgery (ten -  minute appointments)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6 pre-booked  last week</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2 booked 48 hours ahead</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4 bookable on the day</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10.00  -10.55 am         check with reception for messages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ab/>
        <w:t xml:space="preserve">    sign prescriptions and deal with repeat prescription requests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11.00 – 11.20 am -     coffee break in the conference room with colleagues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11.20 -11.30 am –      check home visit requests and divide up visits with colleagues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11.30 am  - 1.00 pm – home visits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Complete the diary for Dr. Stuart’s afternoon.</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1.00-2.00 pm      practice team meeting over sandwich lunch</w:t>
      </w:r>
    </w:p>
    <w:p w:rsidR="00857E06" w:rsidRPr="00857E06" w:rsidRDefault="00857E06" w:rsidP="00857E06">
      <w:pPr>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2.00-4.00 pm      afternoon (1)……………………   12 ten-minute (2)</w:t>
      </w:r>
    </w:p>
    <w:p w:rsidR="00857E06" w:rsidRPr="00857E06" w:rsidRDefault="00857E06" w:rsidP="00857E06">
      <w:pPr>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4.00-4.20 pm     coffee break………………………</w:t>
      </w:r>
    </w:p>
    <w:p w:rsidR="00857E06" w:rsidRPr="00857E06" w:rsidRDefault="00857E06" w:rsidP="00857E06">
      <w:pPr>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 xml:space="preserve">4.20-5.00 pm    check with (3 )…………for messages. Deal with home (4)………… </w:t>
      </w:r>
    </w:p>
    <w:p w:rsidR="00857E06" w:rsidRPr="00857E06" w:rsidRDefault="00857E06" w:rsidP="00857E06">
      <w:pPr>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 xml:space="preserve">                          and repeat (5)…………………requests</w:t>
      </w:r>
    </w:p>
    <w:p w:rsidR="00857E06" w:rsidRPr="00857E06" w:rsidRDefault="00857E06" w:rsidP="00857E06">
      <w:pPr>
        <w:tabs>
          <w:tab w:val="left" w:pos="1995"/>
        </w:tabs>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 xml:space="preserve">5.00-6.00 pm    paper work, e.g.(6)…… to secondary care, admin tasks,  telephone </w:t>
      </w:r>
    </w:p>
    <w:p w:rsidR="00857E06" w:rsidRPr="00857E06" w:rsidRDefault="00857E06" w:rsidP="00857E06">
      <w:pPr>
        <w:tabs>
          <w:tab w:val="left" w:pos="1995"/>
        </w:tabs>
        <w:spacing w:after="0" w:line="240" w:lineRule="auto"/>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i/>
          <w:spacing w:val="-6"/>
          <w:sz w:val="28"/>
          <w:szCs w:val="28"/>
          <w:lang w:val="en-US" w:eastAsia="ru-RU"/>
        </w:rPr>
        <w:t xml:space="preserve">                         calls to patients, private medical examinations</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i/>
          <w:spacing w:val="-6"/>
          <w:sz w:val="28"/>
          <w:szCs w:val="28"/>
          <w:lang w:val="en-US" w:eastAsia="ru-RU"/>
        </w:rPr>
        <w:t>6.00 pm            phones switched to (7)…………………… service</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6. Перечень практических умений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уметь переводить и употреблять временные формы английского глагола;</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иметь навыки монологического высказывания.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eastAsia="ru-RU"/>
        </w:rPr>
        <w:t>Рекомендованная</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тема</w:t>
      </w:r>
      <w:r w:rsidRPr="00857E06">
        <w:rPr>
          <w:rFonts w:ascii="Times New Roman" w:eastAsia="Times New Roman" w:hAnsi="Times New Roman" w:cs="Times New Roman"/>
          <w:sz w:val="28"/>
          <w:szCs w:val="28"/>
          <w:lang w:val="en-US" w:eastAsia="ru-RU"/>
        </w:rPr>
        <w:t>:</w:t>
      </w:r>
    </w:p>
    <w:p w:rsidR="00857E06" w:rsidRPr="00857E06" w:rsidRDefault="00857E06" w:rsidP="00857E06">
      <w:pPr>
        <w:keepNext/>
        <w:widowControl w:val="0"/>
        <w:autoSpaceDE w:val="0"/>
        <w:autoSpaceDN w:val="0"/>
        <w:adjustRightInd w:val="0"/>
        <w:spacing w:after="0" w:line="240" w:lineRule="auto"/>
        <w:jc w:val="both"/>
        <w:outlineLvl w:val="2"/>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sz w:val="28"/>
          <w:szCs w:val="28"/>
          <w:lang w:val="en-US" w:eastAsia="ru-RU"/>
        </w:rPr>
        <w:t>The problems of Health Care in Britain and in Russia.</w:t>
      </w:r>
    </w:p>
    <w:p w:rsidR="00857E06" w:rsidRPr="00857E06" w:rsidRDefault="00857E06" w:rsidP="00857E06">
      <w:pPr>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Do library research and Internet research.</w:t>
      </w:r>
    </w:p>
    <w:p w:rsidR="00857E06" w:rsidRPr="00857E06" w:rsidRDefault="00857E06" w:rsidP="00857E06">
      <w:pPr>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1</w:t>
      </w:r>
    </w:p>
    <w:p w:rsidR="00857E06" w:rsidRPr="00857E06" w:rsidRDefault="00857E06" w:rsidP="00082D41">
      <w:pPr>
        <w:keepNext/>
        <w:shd w:val="clear" w:color="auto" w:fill="FFFFFF"/>
        <w:spacing w:after="0" w:line="240" w:lineRule="auto"/>
        <w:jc w:val="center"/>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 xml:space="preserve">Health Service in Great Britain      </w:t>
      </w:r>
    </w:p>
    <w:p w:rsidR="00857E06" w:rsidRPr="00857E06" w:rsidRDefault="00857E06" w:rsidP="00082D41">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National Health Service Act was passed through Parliament in 1946 and in 1948 this Act received the Royal assent and was brought into operation.  Further administrative changes were introduced by a number of other Health Service Acts.</w:t>
      </w:r>
    </w:p>
    <w:p w:rsidR="00857E06" w:rsidRPr="00857E06" w:rsidRDefault="00857E06" w:rsidP="00082D41">
      <w:pPr>
        <w:shd w:val="clear" w:color="auto" w:fill="FFFFFF"/>
        <w:spacing w:after="0" w:line="240" w:lineRule="auto"/>
        <w:ind w:left="19"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Most medical treatment in Great Britain  is free, but charges are made for drugs, spectacles and dental care. Free emergency medical treatment is given to any visitor from abroad who becomes ill while staying in our country. But those who come to England specifically for treatment must pay for it.</w:t>
      </w:r>
    </w:p>
    <w:p w:rsidR="00857E06" w:rsidRPr="00857E06" w:rsidRDefault="00857E06" w:rsidP="00082D41">
      <w:pPr>
        <w:shd w:val="clear" w:color="auto" w:fill="FFFFFF"/>
        <w:spacing w:after="0" w:line="240" w:lineRule="auto"/>
        <w:ind w:left="29"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iCs/>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The National Health Service provides free medical care both in hospital and in the out-patient clinic. People may use the NHS or they may go to doctors as private patients. In big cities there are some private hospitals which people may use. Many people who have enough money still prefer to be private patients because they think that they can in that way establish a closer relationship with the doctor or because they do not want to be put in a large room with other patients.</w:t>
      </w:r>
    </w:p>
    <w:p w:rsidR="00857E06" w:rsidRPr="00857E06" w:rsidRDefault="00857E06" w:rsidP="00082D41">
      <w:pPr>
        <w:shd w:val="clear" w:color="auto" w:fill="FFFFFF"/>
        <w:spacing w:after="0" w:line="240" w:lineRule="auto"/>
        <w:ind w:left="29"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patient in G.B. can choose between NHS  or private treatment at any time. Moreover he can take some of his medical care through the NHS, and some privately. If a patient is dissatisfied with his NHS family doctor or dentist, he may change to another one. In fact, 97 per cent of the population  use the NHS.</w:t>
      </w:r>
    </w:p>
    <w:p w:rsidR="00857E06" w:rsidRPr="00857E06" w:rsidRDefault="00857E06" w:rsidP="00082D41">
      <w:pPr>
        <w:shd w:val="clear" w:color="auto" w:fill="FFFFFF"/>
        <w:spacing w:after="0" w:line="240" w:lineRule="auto"/>
        <w:ind w:left="38"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The role of the family doctor (General Practitioner) is very important. Not all patients need highly specialized attention and the GP does invaluable work by filtering off  90 per cent or so of the total medical work.</w:t>
      </w:r>
    </w:p>
    <w:p w:rsidR="00857E06" w:rsidRPr="00857E06" w:rsidRDefault="00857E06" w:rsidP="00082D41">
      <w:pPr>
        <w:shd w:val="clear" w:color="auto" w:fill="FFFFFF"/>
        <w:spacing w:after="0" w:line="240" w:lineRule="auto"/>
        <w:ind w:left="58" w:firstLine="70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Doctors and dentists  can choose whether they want to join the NHS or not, and whether they will have NHS patients or private ones. In fact, the majority work in the NHS.</w:t>
      </w:r>
    </w:p>
    <w:p w:rsidR="00857E06" w:rsidRPr="00857E06" w:rsidRDefault="00857E06" w:rsidP="00082D41">
      <w:pPr>
        <w:shd w:val="clear" w:color="auto" w:fill="FFFFFF"/>
        <w:spacing w:after="0" w:line="240" w:lineRule="auto"/>
        <w:ind w:left="48" w:firstLine="70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iCs/>
          <w:spacing w:val="-6"/>
          <w:sz w:val="28"/>
          <w:szCs w:val="28"/>
          <w:lang w:val="en-US" w:eastAsia="ru-RU"/>
        </w:rPr>
        <w:t xml:space="preserve"> They</w:t>
      </w:r>
      <w:r w:rsidRPr="00857E06">
        <w:rPr>
          <w:rFonts w:ascii="Times New Roman" w:eastAsia="Times New Roman" w:hAnsi="Times New Roman" w:cs="Times New Roman"/>
          <w:spacing w:val="-6"/>
          <w:sz w:val="28"/>
          <w:szCs w:val="28"/>
          <w:lang w:val="en-US" w:eastAsia="ru-RU"/>
        </w:rPr>
        <w:t xml:space="preserve"> have modern hospitals but half of the buildings are over 100 years old. 70 per cent of their  hospitals are small, with only about 200 beds. Such hospitals are not economical and cannot provide a full range of service, which requires a district hospital of 800 beds or more. Now they have more than 150 health centers in the U.K. The first Scottish health centre was opened in Edinburgh in 1953. These health centers are an integral part of a unified comprehensive health service. Health centers provide all the special diagnostic and therapeutic services which family doctors may need, such as electrocardiography, X-ray, physiotherapy and good administrative and medical records systems. Family doctors work in close cooperation with the hospital doctors. Health centers are the basis of primary care.</w:t>
      </w:r>
    </w:p>
    <w:p w:rsidR="00857E06" w:rsidRPr="00857E06" w:rsidRDefault="00857E06" w:rsidP="00082D41">
      <w:pPr>
        <w:shd w:val="clear" w:color="auto" w:fill="FFFFFF"/>
        <w:spacing w:after="0" w:line="240" w:lineRule="auto"/>
        <w:ind w:firstLine="73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iCs/>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There are centers which provide consultant services in general medicine and surgery, ear-nose-throat diseases, obstetrics and gynecology, ophthalmology, psychiatry and orthopedics. All consultations in the centre are by appointment only. The patient is given a definite time at which to attend. This is recorded on a card for him. Each doctor decides for himself how many patients he can examine in one hour. They believe that the patient is the most important person in the health centre and that they would direct all their  energy towards helping him as much as possible.</w:t>
      </w:r>
    </w:p>
    <w:p w:rsidR="00857E06" w:rsidRPr="00857E06" w:rsidRDefault="00857E06" w:rsidP="00082D41">
      <w:pPr>
        <w:spacing w:after="0" w:line="240" w:lineRule="auto"/>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Задания</w:t>
      </w:r>
      <w:r w:rsidRPr="00857E06">
        <w:rPr>
          <w:rFonts w:ascii="Times New Roman" w:eastAsia="Times New Roman" w:hAnsi="Times New Roman" w:cs="Times New Roman"/>
          <w:b/>
          <w:spacing w:val="-6"/>
          <w:sz w:val="28"/>
          <w:szCs w:val="28"/>
          <w:lang w:val="en-US" w:eastAsia="ru-RU"/>
        </w:rPr>
        <w:t xml:space="preserve">. </w:t>
      </w:r>
    </w:p>
    <w:p w:rsidR="00857E06" w:rsidRPr="00857E06" w:rsidRDefault="00857E06" w:rsidP="001438ED">
      <w:pPr>
        <w:numPr>
          <w:ilvl w:val="0"/>
          <w:numId w:val="289"/>
        </w:numPr>
        <w:tabs>
          <w:tab w:val="num" w:pos="360"/>
        </w:tabs>
        <w:spacing w:after="0" w:line="240" w:lineRule="auto"/>
        <w:ind w:left="0" w:firstLine="0"/>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Прочитайте  и ответьте  на вопросы по тексту.</w:t>
      </w:r>
    </w:p>
    <w:p w:rsidR="00857E06" w:rsidRPr="00857E06" w:rsidRDefault="00857E06" w:rsidP="00082D41">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When was the NHS Act brought into operation?</w:t>
      </w:r>
    </w:p>
    <w:p w:rsidR="00857E06" w:rsidRPr="00857E06" w:rsidRDefault="00857E06" w:rsidP="00082D41">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 Are there private patients in Great Britain?</w:t>
      </w:r>
    </w:p>
    <w:p w:rsidR="00857E06" w:rsidRPr="00857E06" w:rsidRDefault="00857E06" w:rsidP="00082D41">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 Why do many people who have enough money prefer to be private patients?</w:t>
      </w:r>
    </w:p>
    <w:p w:rsidR="00857E06" w:rsidRPr="00857E06" w:rsidRDefault="00857E06" w:rsidP="00082D41">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 What is the role of the family doctor in the NHS  system?</w:t>
      </w:r>
    </w:p>
    <w:p w:rsidR="00857E06" w:rsidRPr="00857E06" w:rsidRDefault="00857E06" w:rsidP="001438ED">
      <w:pPr>
        <w:numPr>
          <w:ilvl w:val="0"/>
          <w:numId w:val="289"/>
        </w:numPr>
        <w:tabs>
          <w:tab w:val="left" w:pos="360"/>
        </w:tabs>
        <w:spacing w:after="0" w:line="240" w:lineRule="auto"/>
        <w:ind w:left="0" w:firstLine="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Подтвердите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суждения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используя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в</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высказываниях</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следующие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словосочетания</w:t>
      </w:r>
      <w:r w:rsidRPr="00857E06">
        <w:rPr>
          <w:rFonts w:ascii="Times New Roman" w:eastAsia="Times New Roman" w:hAnsi="Times New Roman" w:cs="Times New Roman"/>
          <w:spacing w:val="-6"/>
          <w:sz w:val="28"/>
          <w:szCs w:val="28"/>
          <w:lang w:val="en-US" w:eastAsia="ru-RU"/>
        </w:rPr>
        <w:t>: Yes, I agree that; Yes, as far as I know; It is true that;</w:t>
      </w:r>
    </w:p>
    <w:p w:rsidR="00857E06" w:rsidRPr="00857E06" w:rsidRDefault="00857E06" w:rsidP="00082D41">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1. The general practitioner services include the family doctor service, the dental service, the pharmaceutical service, and the ophthalmic service.</w:t>
      </w:r>
    </w:p>
    <w:p w:rsidR="00857E06" w:rsidRPr="00857E06" w:rsidRDefault="00857E06" w:rsidP="00082D41">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2. The GPs do very important work, which consists in filtering off 90 percent of the total medical workload.</w:t>
      </w:r>
    </w:p>
    <w:p w:rsidR="00857E06" w:rsidRPr="00857E06" w:rsidRDefault="00857E06" w:rsidP="00082D41">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3. Health centers are institutions where various medical services, both preventive and curative, are brought together.</w:t>
      </w:r>
    </w:p>
    <w:p w:rsidR="00857E06" w:rsidRPr="00857E06" w:rsidRDefault="00857E06" w:rsidP="00082D41">
      <w:pPr>
        <w:tabs>
          <w:tab w:val="left" w:pos="0"/>
        </w:tabs>
        <w:spacing w:after="0" w:line="240" w:lineRule="auto"/>
        <w:ind w:hanging="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4. The patients are the most important people in the health centre and the doctors should   direct all their energy towards helping them as much as possible.</w:t>
      </w:r>
    </w:p>
    <w:p w:rsidR="00857E06" w:rsidRPr="00857E06" w:rsidRDefault="00857E06" w:rsidP="00082D41">
      <w:pPr>
        <w:spacing w:after="0" w:line="240" w:lineRule="auto"/>
        <w:ind w:left="-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 xml:space="preserve">3) Закончите предложения, используя информацию из текста </w:t>
      </w:r>
    </w:p>
    <w:p w:rsidR="00857E06" w:rsidRPr="00857E06" w:rsidRDefault="00857E06" w:rsidP="00082D41">
      <w:pPr>
        <w:spacing w:after="0" w:line="240" w:lineRule="auto"/>
        <w:ind w:left="-180" w:hanging="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“The National Health Service in Great Britain”.</w:t>
      </w:r>
    </w:p>
    <w:p w:rsidR="00857E06" w:rsidRPr="00857E06" w:rsidRDefault="00857E06" w:rsidP="00082D41">
      <w:pPr>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The NHS provides all kinds of medical treatment including … .</w:t>
      </w:r>
    </w:p>
    <w:p w:rsidR="00857E06" w:rsidRPr="00857E06" w:rsidRDefault="00857E06" w:rsidP="00082D41">
      <w:pPr>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 People who want to obtain the benefits of the NHS must … .</w:t>
      </w:r>
    </w:p>
    <w:p w:rsidR="00857E06" w:rsidRPr="00857E06" w:rsidRDefault="00857E06" w:rsidP="00082D41">
      <w:pPr>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 If a person needs medical attention he first … .</w:t>
      </w:r>
    </w:p>
    <w:p w:rsidR="00857E06" w:rsidRPr="00857E06" w:rsidRDefault="00857E06" w:rsidP="00082D41">
      <w:pPr>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 If it is necessary the family doctor arranges … .</w:t>
      </w:r>
    </w:p>
    <w:p w:rsidR="00857E06" w:rsidRPr="00857E06" w:rsidRDefault="00857E06" w:rsidP="00082D41">
      <w:pPr>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e) Since 1951 patients have to pay … .</w:t>
      </w:r>
    </w:p>
    <w:p w:rsidR="00857E06" w:rsidRPr="00857E06" w:rsidRDefault="00857E06" w:rsidP="00082D41">
      <w:pPr>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f) Out of his earnings a general practitioner must provide … .</w:t>
      </w:r>
    </w:p>
    <w:p w:rsidR="00857E06" w:rsidRPr="00857E06" w:rsidRDefault="00857E06" w:rsidP="00082D41">
      <w:pPr>
        <w:spacing w:after="0" w:line="240" w:lineRule="auto"/>
        <w:ind w:left="-18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g) Usually three or four general practitioners … .</w:t>
      </w:r>
    </w:p>
    <w:p w:rsidR="00082D41" w:rsidRPr="00F60417" w:rsidRDefault="00082D41" w:rsidP="00082D41">
      <w:pPr>
        <w:keepNext/>
        <w:shd w:val="clear" w:color="auto" w:fill="FFFFFF"/>
        <w:spacing w:after="0" w:line="240" w:lineRule="auto"/>
        <w:jc w:val="right"/>
        <w:rPr>
          <w:rFonts w:ascii="Times New Roman" w:eastAsia="Times New Roman" w:hAnsi="Times New Roman" w:cs="Times New Roman"/>
          <w:b/>
          <w:spacing w:val="-6"/>
          <w:sz w:val="28"/>
          <w:szCs w:val="28"/>
          <w:lang w:val="en-US" w:eastAsia="ru-RU"/>
        </w:rPr>
      </w:pPr>
    </w:p>
    <w:p w:rsidR="00857E06" w:rsidRPr="00857E06" w:rsidRDefault="00857E06" w:rsidP="00082D41">
      <w:pPr>
        <w:keepNext/>
        <w:shd w:val="clear" w:color="auto" w:fill="FFFFFF"/>
        <w:spacing w:after="0" w:line="240" w:lineRule="auto"/>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2</w:t>
      </w:r>
    </w:p>
    <w:p w:rsidR="00857E06" w:rsidRPr="00082D41" w:rsidRDefault="00082D41" w:rsidP="00082D41">
      <w:pPr>
        <w:keepNext/>
        <w:shd w:val="clear" w:color="auto" w:fill="FFFFFF"/>
        <w:spacing w:after="0" w:line="240" w:lineRule="auto"/>
        <w:jc w:val="center"/>
        <w:rPr>
          <w:rFonts w:ascii="Times New Roman" w:eastAsia="Times New Roman" w:hAnsi="Times New Roman" w:cs="Times New Roman"/>
          <w:spacing w:val="-6"/>
          <w:sz w:val="28"/>
          <w:szCs w:val="28"/>
          <w:lang w:val="en-US" w:eastAsia="ru-RU"/>
        </w:rPr>
      </w:pPr>
      <w:r>
        <w:rPr>
          <w:rFonts w:ascii="Times New Roman" w:eastAsia="Times New Roman" w:hAnsi="Times New Roman" w:cs="Times New Roman"/>
          <w:spacing w:val="-6"/>
          <w:sz w:val="28"/>
          <w:szCs w:val="28"/>
          <w:lang w:val="en-US" w:eastAsia="ru-RU"/>
        </w:rPr>
        <w:t>The Structure of the NHS</w:t>
      </w:r>
    </w:p>
    <w:p w:rsidR="00857E06" w:rsidRPr="00857E06" w:rsidRDefault="00857E06" w:rsidP="00082D41">
      <w:pPr>
        <w:shd w:val="clear" w:color="auto" w:fill="FFFFFF"/>
        <w:spacing w:after="0" w:line="240" w:lineRule="auto"/>
        <w:ind w:firstLine="70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structure of the NHS resembles that of a nationalized industry. It is headed by the secretary of state that is responsible to Parliament. He appoints the chairman of 14 regional health authorities (R.N.A.). Each R.N.A. is based on a university medical school. Every region is divided into 10-15 districts, each based on a big hospital. For each district there is an authority with a chairman and 15-20 members.</w:t>
      </w:r>
    </w:p>
    <w:p w:rsidR="00857E06" w:rsidRPr="00857E06" w:rsidRDefault="00857E06" w:rsidP="00082D41">
      <w:pPr>
        <w:shd w:val="clear" w:color="auto" w:fill="FFFFFF"/>
        <w:spacing w:after="0" w:line="240" w:lineRule="auto"/>
        <w:ind w:left="10" w:firstLine="71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Every British citizen who works must pay weekly a certain amount of money to the N.H.S. About 85 per cent of the cost of the health services for prescriptions, dental treatment and spectacles.</w:t>
      </w:r>
    </w:p>
    <w:p w:rsidR="00857E06" w:rsidRPr="00857E06" w:rsidRDefault="00857E06" w:rsidP="00082D41">
      <w:pPr>
        <w:shd w:val="clear" w:color="auto" w:fill="FFFFFF"/>
        <w:spacing w:after="0" w:line="240" w:lineRule="auto"/>
        <w:ind w:left="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Nobody pretends that the N.H.S. in Britain is perfect.</w:t>
      </w:r>
    </w:p>
    <w:p w:rsidR="00857E06" w:rsidRPr="00857E06" w:rsidRDefault="00857E06" w:rsidP="00082D41">
      <w:pPr>
        <w:shd w:val="clear" w:color="auto" w:fill="FFFFFF"/>
        <w:spacing w:after="0" w:line="240" w:lineRule="auto"/>
        <w:ind w:left="10" w:firstLine="73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Most of the people in Britain admit that the N.H.S. needs improving. Many doctors complain that they waist hours filling in forms, and that they have so many patients that they do not have enough time to treat them properly. Nurses complain that they are overworked and underpaid. Some hospital doctors work ninety hours week and earn less than a doctor who works forty hours.</w:t>
      </w:r>
    </w:p>
    <w:p w:rsidR="00857E06" w:rsidRPr="00857E06" w:rsidRDefault="00857E06" w:rsidP="00082D41">
      <w:pPr>
        <w:shd w:val="clear" w:color="auto" w:fill="FFFFFF"/>
        <w:spacing w:after="0" w:line="240" w:lineRule="auto"/>
        <w:ind w:left="19"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Patients have to wait long at the surgery to see their doctor and when their turn comes the doctor can afford little time to examine them.</w:t>
      </w:r>
    </w:p>
    <w:p w:rsidR="00857E06" w:rsidRPr="00857E06" w:rsidRDefault="00857E06" w:rsidP="00082D41">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Many N.H.S. hospitals are old fashioned and overcrowded, and because of the shortage of beds, patients often have to wait a long time for operations. Rich people prefer to go to private doctors. When these people are ill they  go to the private nursing home, for which they may pay as much as 100  pounds a week.</w:t>
      </w:r>
    </w:p>
    <w:p w:rsidR="00082D41" w:rsidRPr="00F60417" w:rsidRDefault="00082D41" w:rsidP="00082D41">
      <w:pPr>
        <w:keepNext/>
        <w:shd w:val="clear" w:color="auto" w:fill="FFFFFF"/>
        <w:spacing w:after="0" w:line="240" w:lineRule="auto"/>
        <w:ind w:left="720"/>
        <w:jc w:val="right"/>
        <w:rPr>
          <w:rFonts w:ascii="Times New Roman" w:eastAsia="Times New Roman" w:hAnsi="Times New Roman" w:cs="Times New Roman"/>
          <w:b/>
          <w:spacing w:val="-6"/>
          <w:sz w:val="28"/>
          <w:szCs w:val="28"/>
          <w:lang w:val="en-US" w:eastAsia="ru-RU"/>
        </w:rPr>
      </w:pPr>
    </w:p>
    <w:p w:rsidR="00857E06" w:rsidRPr="00857E06" w:rsidRDefault="00857E06" w:rsidP="00082D41">
      <w:pPr>
        <w:keepNext/>
        <w:shd w:val="clear" w:color="auto" w:fill="FFFFFF"/>
        <w:spacing w:after="0" w:line="240" w:lineRule="auto"/>
        <w:ind w:left="720"/>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3</w:t>
      </w:r>
    </w:p>
    <w:p w:rsidR="00082D41" w:rsidRPr="00F60417" w:rsidRDefault="00082D41" w:rsidP="00082D41">
      <w:pPr>
        <w:keepNext/>
        <w:shd w:val="clear" w:color="auto" w:fill="FFFFFF"/>
        <w:spacing w:after="0" w:line="240" w:lineRule="auto"/>
        <w:ind w:left="720"/>
        <w:jc w:val="center"/>
        <w:rPr>
          <w:rFonts w:ascii="Times New Roman" w:eastAsia="Times New Roman" w:hAnsi="Times New Roman" w:cs="Times New Roman"/>
          <w:bCs/>
          <w:spacing w:val="-6"/>
          <w:sz w:val="28"/>
          <w:szCs w:val="28"/>
          <w:lang w:val="en-US" w:eastAsia="ru-RU"/>
        </w:rPr>
      </w:pPr>
    </w:p>
    <w:p w:rsidR="00857E06" w:rsidRPr="00857E06" w:rsidRDefault="00857E06" w:rsidP="00082D41">
      <w:pPr>
        <w:keepNext/>
        <w:shd w:val="clear" w:color="auto" w:fill="FFFFFF"/>
        <w:spacing w:after="0" w:line="240" w:lineRule="auto"/>
        <w:ind w:left="720"/>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The National Health Service in Britain</w:t>
      </w:r>
    </w:p>
    <w:p w:rsidR="00857E06" w:rsidRPr="00857E06" w:rsidRDefault="00857E06" w:rsidP="00082D41">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National Health Service (NHS) provides free medical treatment both in hospital and outside. It covers sickness of mind as well as ordinary sickness, and includes the treatment of teeth, the provision of aids to sight and hearing, as well as wheelchairs, artificial limbs and other expensive items.</w:t>
      </w:r>
    </w:p>
    <w:p w:rsidR="00857E06" w:rsidRPr="00857E06" w:rsidRDefault="00857E06" w:rsidP="00082D41">
      <w:pPr>
        <w:shd w:val="clear" w:color="auto" w:fill="FFFFFF"/>
        <w:spacing w:after="0" w:line="240" w:lineRule="auto"/>
        <w:ind w:firstLine="73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People are not obliged to use the service; they may still go to doctors</w:t>
      </w:r>
      <w:r w:rsidRPr="00857E06">
        <w:rPr>
          <w:rFonts w:ascii="Times New Roman" w:eastAsia="Times New Roman" w:hAnsi="Times New Roman" w:cs="Times New Roman"/>
          <w:spacing w:val="-6"/>
          <w:sz w:val="24"/>
          <w:szCs w:val="24"/>
          <w:lang w:val="en-US" w:eastAsia="ru-RU"/>
        </w:rPr>
        <w:t xml:space="preserve"> </w:t>
      </w:r>
      <w:r w:rsidRPr="00857E06">
        <w:rPr>
          <w:rFonts w:ascii="Times New Roman" w:eastAsia="Times New Roman" w:hAnsi="Times New Roman" w:cs="Times New Roman"/>
          <w:spacing w:val="-6"/>
          <w:sz w:val="28"/>
          <w:szCs w:val="28"/>
          <w:lang w:val="en-US" w:eastAsia="ru-RU"/>
        </w:rPr>
        <w:t>as private patients if they wish to do so, and in big towns there are some private hospitals which people may use rather than the hospitals which are within the Health Service.</w:t>
      </w:r>
    </w:p>
    <w:p w:rsidR="00857E06" w:rsidRPr="00857E06" w:rsidRDefault="00857E06" w:rsidP="00082D41">
      <w:pPr>
        <w:shd w:val="clear" w:color="auto" w:fill="FFFFFF"/>
        <w:spacing w:after="0" w:line="240" w:lineRule="auto"/>
        <w:ind w:left="10"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In order to obtain the benefits of the National Health Service a person must normally be registered on a general practitioner's list, and if he needs medical attention he first goes to his general practitioner or  the general practitioner comes to see him. The family  doctor gives treatment and prescribe medicine, or, if necessary, arranges for the patient to go to hospital or to be seen at home by a specialist. If the doctor prescribes medicine, a written prescription must be taken to a chemist's shop where the chemist prepares what is necessary. At first, from 1948, the patient had nothing to pay for medicine, but since 1951 a small fixed payment has been necessary.</w:t>
      </w:r>
    </w:p>
    <w:p w:rsidR="00857E06" w:rsidRPr="00857E06" w:rsidRDefault="00857E06" w:rsidP="00082D41">
      <w:pPr>
        <w:shd w:val="clear" w:color="auto" w:fill="FFFFFF"/>
        <w:spacing w:after="0" w:line="240" w:lineRule="auto"/>
        <w:ind w:left="19"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Each person is free to choose a general practitioner in the area where he lives and be registered on his list. The average general practitioner has a little over 2,000 people on his list; the maximum is around 3.500. Out of his earnings he must provide a waiting-room and a consulting room for his patients, a car, and a secretary. It is usual for three or four general practitioners to join together in a partnership, arranging their work so that at least one of the partners is always on duty and taking care of each other's patients during free days.</w:t>
      </w:r>
    </w:p>
    <w:p w:rsidR="00857E06" w:rsidRPr="00F60417" w:rsidRDefault="00857E06" w:rsidP="00857E06">
      <w:pPr>
        <w:spacing w:after="0" w:line="240" w:lineRule="auto"/>
        <w:jc w:val="both"/>
        <w:rPr>
          <w:rFonts w:ascii="Times New Roman" w:eastAsia="Times New Roman" w:hAnsi="Times New Roman" w:cs="Times New Roman"/>
          <w:spacing w:val="-6"/>
          <w:sz w:val="28"/>
          <w:szCs w:val="28"/>
          <w:lang w:val="en-US" w:eastAsia="ru-RU"/>
        </w:rPr>
      </w:pPr>
    </w:p>
    <w:p w:rsidR="0038088C" w:rsidRPr="00F60417" w:rsidRDefault="0038088C" w:rsidP="00857E06">
      <w:pPr>
        <w:spacing w:after="0" w:line="240" w:lineRule="auto"/>
        <w:jc w:val="both"/>
        <w:rPr>
          <w:rFonts w:ascii="Times New Roman" w:eastAsia="Times New Roman" w:hAnsi="Times New Roman" w:cs="Times New Roman"/>
          <w:spacing w:val="-6"/>
          <w:sz w:val="28"/>
          <w:szCs w:val="28"/>
          <w:lang w:val="en-US" w:eastAsia="ru-RU"/>
        </w:rPr>
      </w:pPr>
    </w:p>
    <w:p w:rsidR="0038088C" w:rsidRPr="00F60417" w:rsidRDefault="0038088C" w:rsidP="00857E06">
      <w:pPr>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082D41"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bookmarkStart w:id="7" w:name="_Toc265968492"/>
      <w:r w:rsidRPr="00857E06">
        <w:rPr>
          <w:rFonts w:ascii="Times New Roman" w:eastAsia="Times New Roman" w:hAnsi="Times New Roman" w:cs="Times New Roman"/>
          <w:b/>
          <w:sz w:val="28"/>
          <w:szCs w:val="28"/>
          <w:lang w:val="en-US" w:eastAsia="ru-RU"/>
        </w:rPr>
        <w:t xml:space="preserve">1. </w:t>
      </w:r>
      <w:r w:rsidR="00857E06" w:rsidRPr="00857E06">
        <w:rPr>
          <w:rFonts w:ascii="Times New Roman" w:eastAsia="Calibri" w:hAnsi="Times New Roman" w:cs="Times New Roman"/>
          <w:b/>
          <w:sz w:val="28"/>
          <w:szCs w:val="28"/>
          <w:lang w:eastAsia="ru-RU"/>
        </w:rPr>
        <w:t>Занятие</w:t>
      </w:r>
      <w:r w:rsidR="00857E06" w:rsidRPr="00857E06">
        <w:rPr>
          <w:rFonts w:ascii="Times New Roman" w:eastAsia="Calibri" w:hAnsi="Times New Roman" w:cs="Times New Roman"/>
          <w:b/>
          <w:sz w:val="28"/>
          <w:szCs w:val="28"/>
          <w:lang w:val="en-US" w:eastAsia="ru-RU"/>
        </w:rPr>
        <w:t xml:space="preserve"> №6</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“Health Service in Great Britain”.</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How many levels of organization of the medical service are there in the USA?</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Is it convenient to have a “family doctor”?</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Where do the Americans with low income go for all their medical needs?</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4) Why were two new programmers- Medicare and Medicaid developed by the Federal Government?</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5) What do you know about the staff in hospitals?</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6) What does a family physician do?</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7) What are the chief scientific problems facing American medicine?</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8) What qualities should a good doctor have?</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9) What should a patient do to help the doctor to make treatment effective?</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10) What treatment is provided in special hospitals?</w:t>
      </w:r>
    </w:p>
    <w:p w:rsidR="00857E06" w:rsidRPr="00857E06" w:rsidRDefault="00857E06" w:rsidP="00857E06">
      <w:pPr>
        <w:spacing w:after="0" w:line="240" w:lineRule="auto"/>
        <w:ind w:left="181"/>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11) What is peculiar about American hospitals?</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38088C" w:rsidRDefault="00857E06" w:rsidP="00857E06">
      <w:pPr>
        <w:spacing w:after="0" w:line="240" w:lineRule="auto"/>
        <w:jc w:val="both"/>
        <w:rPr>
          <w:rFonts w:ascii="Times New Roman" w:eastAsia="Times New Roman" w:hAnsi="Times New Roman" w:cs="Times New Roman"/>
          <w:sz w:val="28"/>
          <w:szCs w:val="28"/>
          <w:lang w:val="en-US" w:eastAsia="ru-RU"/>
        </w:rPr>
      </w:pPr>
      <w:r w:rsidRPr="0038088C">
        <w:rPr>
          <w:rFonts w:ascii="Times New Roman" w:eastAsia="Times New Roman" w:hAnsi="Times New Roman" w:cs="Times New Roman"/>
          <w:spacing w:val="-6"/>
          <w:sz w:val="28"/>
          <w:szCs w:val="28"/>
          <w:lang w:val="en-US" w:eastAsia="ru-RU"/>
        </w:rPr>
        <w:t xml:space="preserve">Vocabulary: </w:t>
      </w:r>
    </w:p>
    <w:p w:rsidR="00857E06" w:rsidRPr="0038088C" w:rsidRDefault="00857E06" w:rsidP="00857E06">
      <w:pPr>
        <w:spacing w:after="0" w:line="240" w:lineRule="auto"/>
        <w:jc w:val="both"/>
        <w:rPr>
          <w:rFonts w:ascii="Times New Roman" w:eastAsia="Times New Roman" w:hAnsi="Times New Roman" w:cs="Times New Roman"/>
          <w:sz w:val="28"/>
          <w:szCs w:val="28"/>
          <w:lang w:val="en-US" w:eastAsia="ru-RU"/>
        </w:rPr>
      </w:pPr>
    </w:p>
    <w:p w:rsidR="00857E06" w:rsidRPr="0038088C"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38088C">
        <w:rPr>
          <w:rFonts w:ascii="Times New Roman" w:eastAsia="Times New Roman" w:hAnsi="Times New Roman" w:cs="Times New Roman"/>
          <w:sz w:val="28"/>
          <w:szCs w:val="28"/>
          <w:lang w:val="en-US" w:eastAsia="ru-RU"/>
        </w:rPr>
        <w:t>Consolidation:</w:t>
      </w:r>
      <w:r w:rsidRPr="0038088C">
        <w:rPr>
          <w:rFonts w:ascii="Times New Roman" w:eastAsia="Times New Roman" w:hAnsi="Times New Roman" w:cs="Times New Roman"/>
          <w:spacing w:val="-6"/>
          <w:sz w:val="28"/>
          <w:szCs w:val="28"/>
          <w:lang w:val="en-US" w:eastAsia="ru-RU"/>
        </w:rPr>
        <w:t xml:space="preserve"> </w:t>
      </w:r>
    </w:p>
    <w:p w:rsidR="00857E06" w:rsidRPr="0038088C" w:rsidRDefault="00857E06" w:rsidP="00857E06">
      <w:pPr>
        <w:tabs>
          <w:tab w:val="left" w:pos="720"/>
          <w:tab w:val="left" w:pos="900"/>
        </w:tabs>
        <w:spacing w:after="0" w:line="240" w:lineRule="auto"/>
        <w:ind w:left="180" w:hanging="180"/>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val="en-US" w:eastAsia="ru-RU"/>
        </w:rPr>
        <w:t>Skimming reading (</w:t>
      </w:r>
      <w:r w:rsidRPr="0038088C">
        <w:rPr>
          <w:rFonts w:ascii="Times New Roman" w:eastAsia="Times New Roman" w:hAnsi="Times New Roman" w:cs="Times New Roman"/>
          <w:spacing w:val="-6"/>
          <w:sz w:val="28"/>
          <w:szCs w:val="28"/>
          <w:lang w:eastAsia="ru-RU"/>
        </w:rPr>
        <w:t>просмотровое</w:t>
      </w:r>
      <w:r w:rsidRPr="0038088C">
        <w:rPr>
          <w:rFonts w:ascii="Times New Roman" w:eastAsia="Times New Roman" w:hAnsi="Times New Roman" w:cs="Times New Roman"/>
          <w:spacing w:val="-6"/>
          <w:sz w:val="28"/>
          <w:szCs w:val="28"/>
          <w:lang w:val="en-US" w:eastAsia="ru-RU"/>
        </w:rPr>
        <w:t xml:space="preserve"> </w:t>
      </w:r>
      <w:r w:rsidRPr="0038088C">
        <w:rPr>
          <w:rFonts w:ascii="Times New Roman" w:eastAsia="Times New Roman" w:hAnsi="Times New Roman" w:cs="Times New Roman"/>
          <w:spacing w:val="-6"/>
          <w:sz w:val="28"/>
          <w:szCs w:val="28"/>
          <w:lang w:eastAsia="ru-RU"/>
        </w:rPr>
        <w:t>чтение</w:t>
      </w:r>
      <w:r w:rsidRPr="0038088C">
        <w:rPr>
          <w:rFonts w:ascii="Times New Roman" w:eastAsia="Times New Roman" w:hAnsi="Times New Roman" w:cs="Times New Roman"/>
          <w:spacing w:val="-6"/>
          <w:sz w:val="28"/>
          <w:szCs w:val="28"/>
          <w:lang w:val="en-US" w:eastAsia="ru-RU"/>
        </w:rPr>
        <w:t xml:space="preserve">) </w:t>
      </w:r>
      <w:r w:rsidRPr="0038088C">
        <w:rPr>
          <w:rFonts w:ascii="Times New Roman" w:eastAsia="Times New Roman" w:hAnsi="Times New Roman" w:cs="Times New Roman"/>
          <w:spacing w:val="-6"/>
          <w:sz w:val="28"/>
          <w:szCs w:val="28"/>
          <w:lang w:eastAsia="ru-RU"/>
        </w:rPr>
        <w:t>текста</w:t>
      </w:r>
      <w:r w:rsidRPr="0038088C">
        <w:rPr>
          <w:rFonts w:ascii="Times New Roman" w:eastAsia="Times New Roman" w:hAnsi="Times New Roman" w:cs="Times New Roman"/>
          <w:spacing w:val="-6"/>
          <w:sz w:val="28"/>
          <w:szCs w:val="28"/>
          <w:lang w:val="en-US" w:eastAsia="ru-RU"/>
        </w:rPr>
        <w:t xml:space="preserve"> "The hospital and the Staff”. </w:t>
      </w:r>
      <w:r w:rsidRPr="0038088C">
        <w:rPr>
          <w:rFonts w:ascii="Times New Roman" w:eastAsia="Times New Roman" w:hAnsi="Times New Roman" w:cs="Times New Roman"/>
          <w:spacing w:val="-6"/>
          <w:sz w:val="28"/>
          <w:szCs w:val="28"/>
          <w:lang w:eastAsia="ru-RU"/>
        </w:rPr>
        <w:t>см</w:t>
      </w:r>
      <w:r w:rsidRPr="0038088C">
        <w:rPr>
          <w:rFonts w:ascii="Times New Roman" w:eastAsia="Times New Roman" w:hAnsi="Times New Roman" w:cs="Times New Roman"/>
          <w:spacing w:val="-6"/>
          <w:sz w:val="28"/>
          <w:szCs w:val="28"/>
          <w:lang w:val="en-US" w:eastAsia="ru-RU"/>
        </w:rPr>
        <w:t xml:space="preserve">. </w:t>
      </w:r>
      <w:r w:rsidRPr="0038088C">
        <w:rPr>
          <w:rFonts w:ascii="Times New Roman" w:eastAsia="Times New Roman" w:hAnsi="Times New Roman" w:cs="Times New Roman"/>
          <w:spacing w:val="-6"/>
          <w:sz w:val="28"/>
          <w:szCs w:val="28"/>
          <w:lang w:eastAsia="ru-RU"/>
        </w:rPr>
        <w:t>Приложение 1</w:t>
      </w:r>
    </w:p>
    <w:p w:rsidR="00857E06" w:rsidRPr="0038088C"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eastAsia="ru-RU"/>
        </w:rPr>
        <w:t xml:space="preserve">Задайте 6 вопросов по тексту. </w:t>
      </w:r>
    </w:p>
    <w:p w:rsidR="00857E06" w:rsidRPr="0038088C"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eastAsia="ru-RU"/>
        </w:rPr>
        <w:t>Закрепление языкового материала на базе диалогов (смотри приложение).</w:t>
      </w:r>
    </w:p>
    <w:p w:rsidR="00857E06" w:rsidRPr="0038088C"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eastAsia="ru-RU"/>
        </w:rPr>
        <w:t xml:space="preserve"> Задания.</w:t>
      </w:r>
    </w:p>
    <w:p w:rsidR="00857E06" w:rsidRPr="0038088C"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eastAsia="ru-RU"/>
        </w:rPr>
        <w:t>1) Прочитайте диалог №1  и ответьте  на вопросы.  Прочитайте   текст   беседы      врача   и пациента     еще     раз.     Скажите,     какие утверждения   соответствуют   содержанию беседы.</w:t>
      </w:r>
    </w:p>
    <w:p w:rsidR="00857E06" w:rsidRPr="0038088C"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eastAsia="ru-RU"/>
        </w:rPr>
        <w:t>2) Прочитайте      диалог №2   и  перечислите основные вопросы, которые были заданы больному. Обыграйте этот диалог.</w:t>
      </w:r>
    </w:p>
    <w:p w:rsidR="00857E06" w:rsidRPr="0038088C" w:rsidRDefault="00857E06" w:rsidP="00857E06">
      <w:pPr>
        <w:shd w:val="clear" w:color="auto" w:fill="FFFFFF"/>
        <w:tabs>
          <w:tab w:val="left" w:pos="394"/>
        </w:tabs>
        <w:spacing w:after="0" w:line="240" w:lineRule="auto"/>
        <w:jc w:val="both"/>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eastAsia="ru-RU"/>
        </w:rPr>
        <w:t>3)</w:t>
      </w:r>
      <w:r w:rsidRPr="0038088C">
        <w:rPr>
          <w:rFonts w:ascii="Times New Roman" w:eastAsia="Times New Roman" w:hAnsi="Times New Roman" w:cs="Times New Roman"/>
          <w:spacing w:val="-6"/>
          <w:sz w:val="28"/>
          <w:szCs w:val="28"/>
          <w:lang w:eastAsia="ru-RU"/>
        </w:rPr>
        <w:tab/>
        <w:t xml:space="preserve">Прочитайте  диалог №3. Назовите основные этапы обследования больного.         </w:t>
      </w:r>
    </w:p>
    <w:p w:rsidR="00857E06" w:rsidRPr="0038088C" w:rsidRDefault="00857E06" w:rsidP="00857E06">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spacing w:val="-6"/>
          <w:sz w:val="28"/>
          <w:szCs w:val="28"/>
          <w:lang w:eastAsia="ru-RU"/>
        </w:rPr>
        <w:t>см. Приложение 2</w:t>
      </w:r>
    </w:p>
    <w:p w:rsidR="00857E06" w:rsidRPr="0038088C" w:rsidRDefault="00857E06" w:rsidP="00857E06">
      <w:pPr>
        <w:spacing w:after="0" w:line="240" w:lineRule="auto"/>
        <w:jc w:val="both"/>
        <w:rPr>
          <w:rFonts w:ascii="Times New Roman" w:eastAsia="Times New Roman" w:hAnsi="Times New Roman" w:cs="Times New Roman"/>
          <w:spacing w:val="-6"/>
          <w:sz w:val="28"/>
          <w:szCs w:val="28"/>
          <w:lang w:eastAsia="ru-RU"/>
        </w:rPr>
      </w:pPr>
      <w:r w:rsidRPr="0038088C">
        <w:rPr>
          <w:rFonts w:ascii="Times New Roman" w:eastAsia="Times New Roman" w:hAnsi="Times New Roman" w:cs="Times New Roman"/>
          <w:spacing w:val="-6"/>
          <w:sz w:val="28"/>
          <w:szCs w:val="28"/>
          <w:lang w:eastAsia="ru-RU"/>
        </w:rPr>
        <w:t>Аннотирование текста “</w:t>
      </w:r>
      <w:r w:rsidRPr="0038088C">
        <w:rPr>
          <w:rFonts w:ascii="Times New Roman" w:eastAsia="Times New Roman" w:hAnsi="Times New Roman" w:cs="Times New Roman"/>
          <w:spacing w:val="-6"/>
          <w:sz w:val="28"/>
          <w:szCs w:val="28"/>
          <w:lang w:val="en-US" w:eastAsia="ru-RU"/>
        </w:rPr>
        <w:t>How</w:t>
      </w:r>
      <w:r w:rsidRPr="0038088C">
        <w:rPr>
          <w:rFonts w:ascii="Times New Roman" w:eastAsia="Times New Roman" w:hAnsi="Times New Roman" w:cs="Times New Roman"/>
          <w:spacing w:val="-6"/>
          <w:sz w:val="28"/>
          <w:szCs w:val="28"/>
          <w:lang w:eastAsia="ru-RU"/>
        </w:rPr>
        <w:t xml:space="preserve"> </w:t>
      </w:r>
      <w:r w:rsidRPr="0038088C">
        <w:rPr>
          <w:rFonts w:ascii="Times New Roman" w:eastAsia="Times New Roman" w:hAnsi="Times New Roman" w:cs="Times New Roman"/>
          <w:spacing w:val="-6"/>
          <w:sz w:val="28"/>
          <w:szCs w:val="28"/>
          <w:lang w:val="en-US" w:eastAsia="ru-RU"/>
        </w:rPr>
        <w:t>to</w:t>
      </w:r>
      <w:r w:rsidRPr="0038088C">
        <w:rPr>
          <w:rFonts w:ascii="Times New Roman" w:eastAsia="Times New Roman" w:hAnsi="Times New Roman" w:cs="Times New Roman"/>
          <w:spacing w:val="-6"/>
          <w:sz w:val="28"/>
          <w:szCs w:val="28"/>
          <w:lang w:eastAsia="ru-RU"/>
        </w:rPr>
        <w:t xml:space="preserve"> </w:t>
      </w:r>
      <w:r w:rsidRPr="0038088C">
        <w:rPr>
          <w:rFonts w:ascii="Times New Roman" w:eastAsia="Times New Roman" w:hAnsi="Times New Roman" w:cs="Times New Roman"/>
          <w:spacing w:val="-6"/>
          <w:sz w:val="28"/>
          <w:szCs w:val="28"/>
          <w:lang w:val="en-US" w:eastAsia="ru-RU"/>
        </w:rPr>
        <w:t>plan</w:t>
      </w:r>
      <w:r w:rsidRPr="0038088C">
        <w:rPr>
          <w:rFonts w:ascii="Times New Roman" w:eastAsia="Times New Roman" w:hAnsi="Times New Roman" w:cs="Times New Roman"/>
          <w:spacing w:val="-6"/>
          <w:sz w:val="28"/>
          <w:szCs w:val="28"/>
          <w:lang w:eastAsia="ru-RU"/>
        </w:rPr>
        <w:t xml:space="preserve"> </w:t>
      </w:r>
      <w:r w:rsidRPr="0038088C">
        <w:rPr>
          <w:rFonts w:ascii="Times New Roman" w:eastAsia="Times New Roman" w:hAnsi="Times New Roman" w:cs="Times New Roman"/>
          <w:spacing w:val="-6"/>
          <w:sz w:val="28"/>
          <w:szCs w:val="28"/>
          <w:lang w:val="en-US" w:eastAsia="ru-RU"/>
        </w:rPr>
        <w:t>ahead</w:t>
      </w:r>
      <w:r w:rsidRPr="0038088C">
        <w:rPr>
          <w:rFonts w:ascii="Times New Roman" w:eastAsia="Times New Roman" w:hAnsi="Times New Roman" w:cs="Times New Roman"/>
          <w:spacing w:val="-6"/>
          <w:sz w:val="28"/>
          <w:szCs w:val="28"/>
          <w:lang w:eastAsia="ru-RU"/>
        </w:rPr>
        <w:t>”.</w:t>
      </w:r>
    </w:p>
    <w:p w:rsidR="00857E06" w:rsidRPr="0038088C" w:rsidRDefault="00857E06" w:rsidP="00857E06">
      <w:pPr>
        <w:spacing w:after="0" w:line="240" w:lineRule="auto"/>
        <w:jc w:val="both"/>
        <w:rPr>
          <w:rFonts w:ascii="Times New Roman" w:eastAsia="Times New Roman" w:hAnsi="Times New Roman" w:cs="Times New Roman"/>
          <w:b/>
          <w:sz w:val="28"/>
          <w:szCs w:val="28"/>
          <w:lang w:eastAsia="ru-RU"/>
        </w:rPr>
      </w:pPr>
      <w:r w:rsidRPr="0038088C">
        <w:rPr>
          <w:rFonts w:ascii="Times New Roman" w:eastAsia="Times New Roman" w:hAnsi="Times New Roman" w:cs="Times New Roman"/>
          <w:spacing w:val="-6"/>
          <w:sz w:val="28"/>
          <w:szCs w:val="28"/>
          <w:lang w:eastAsia="ru-RU"/>
        </w:rPr>
        <w:t>см. приложение 3</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4. Самоконтроль по тестовым заданиям данной темы:</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ind w:left="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 Переведите с английского на русский язык.</w:t>
      </w:r>
    </w:p>
    <w:p w:rsidR="00857E06" w:rsidRPr="00857E06" w:rsidRDefault="00857E06" w:rsidP="00857E06">
      <w:pPr>
        <w:shd w:val="clear" w:color="auto" w:fill="FFFFFF"/>
        <w:tabs>
          <w:tab w:val="left" w:pos="0"/>
        </w:tabs>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То</w:t>
      </w:r>
      <w:r w:rsidRPr="00857E06">
        <w:rPr>
          <w:rFonts w:ascii="Times New Roman" w:eastAsia="Times New Roman" w:hAnsi="Times New Roman" w:cs="Times New Roman"/>
          <w:spacing w:val="-6"/>
          <w:sz w:val="28"/>
          <w:szCs w:val="28"/>
          <w:lang w:val="en-US" w:eastAsia="ru-RU"/>
        </w:rPr>
        <w:t xml:space="preserve"> pass an act through the Parliament</w:t>
      </w:r>
    </w:p>
    <w:p w:rsidR="00857E06" w:rsidRPr="00857E06" w:rsidRDefault="00857E06" w:rsidP="00857E06">
      <w:pPr>
        <w:shd w:val="clear" w:color="auto" w:fill="FFFFFF"/>
        <w:tabs>
          <w:tab w:val="left" w:pos="0"/>
        </w:tabs>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National Health Service</w:t>
      </w:r>
    </w:p>
    <w:p w:rsidR="00857E06" w:rsidRPr="00857E06" w:rsidRDefault="00857E06" w:rsidP="00857E06">
      <w:pPr>
        <w:shd w:val="clear" w:color="auto" w:fill="FFFFFF"/>
        <w:tabs>
          <w:tab w:val="left" w:pos="0"/>
        </w:tabs>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receive the Royal Assent</w:t>
      </w:r>
    </w:p>
    <w:p w:rsidR="00857E06" w:rsidRPr="00857E06" w:rsidRDefault="00857E06" w:rsidP="00857E06">
      <w:pPr>
        <w:shd w:val="clear" w:color="auto" w:fill="FFFFFF"/>
        <w:tabs>
          <w:tab w:val="left" w:pos="0"/>
        </w:tabs>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provide medical treatment</w:t>
      </w:r>
    </w:p>
    <w:p w:rsidR="00857E06" w:rsidRPr="00857E06" w:rsidRDefault="00857E06" w:rsidP="00857E06">
      <w:pPr>
        <w:shd w:val="clear" w:color="auto" w:fill="FFFFFF"/>
        <w:tabs>
          <w:tab w:val="left" w:pos="0"/>
        </w:tabs>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establish personal relations</w:t>
      </w:r>
    </w:p>
    <w:p w:rsidR="00857E06" w:rsidRPr="00857E06" w:rsidRDefault="00857E06" w:rsidP="00857E06">
      <w:pPr>
        <w:shd w:val="clear" w:color="auto" w:fill="FFFFFF"/>
        <w:tabs>
          <w:tab w:val="left" w:pos="0"/>
        </w:tabs>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be a private patient</w:t>
      </w:r>
    </w:p>
    <w:p w:rsidR="00857E06" w:rsidRPr="00857E06" w:rsidRDefault="00857E06" w:rsidP="00857E06">
      <w:pPr>
        <w:shd w:val="clear" w:color="auto" w:fill="FFFFFF"/>
        <w:spacing w:after="0" w:line="240" w:lineRule="auto"/>
        <w:ind w:left="180"/>
        <w:jc w:val="both"/>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ind w:left="180"/>
        <w:rPr>
          <w:rFonts w:ascii="Times New Roman" w:eastAsia="Times New Roman" w:hAnsi="Times New Roman" w:cs="Times New Roman"/>
          <w:bCs/>
          <w:spacing w:val="-6"/>
          <w:sz w:val="28"/>
          <w:szCs w:val="28"/>
          <w:lang w:val="en-US" w:eastAsia="ru-RU"/>
        </w:rPr>
      </w:pPr>
      <w:r w:rsidRPr="00857E06">
        <w:rPr>
          <w:rFonts w:ascii="Times New Roman" w:eastAsia="Times New Roman" w:hAnsi="Times New Roman" w:cs="Times New Roman"/>
          <w:bCs/>
          <w:spacing w:val="-6"/>
          <w:sz w:val="28"/>
          <w:szCs w:val="28"/>
          <w:lang w:val="en-US" w:eastAsia="ru-RU"/>
        </w:rPr>
        <w:t>2. Which member of a practice team would be responsible for each of the following?</w:t>
      </w:r>
    </w:p>
    <w:p w:rsidR="00857E06" w:rsidRPr="00857E06" w:rsidRDefault="00857E06" w:rsidP="001438ED">
      <w:pPr>
        <w:numPr>
          <w:ilvl w:val="0"/>
          <w:numId w:val="291"/>
        </w:numPr>
        <w:shd w:val="clear" w:color="auto" w:fill="FFFFFF"/>
        <w:tabs>
          <w:tab w:val="left" w:pos="180"/>
          <w:tab w:val="left" w:pos="360"/>
          <w:tab w:val="left" w:pos="540"/>
        </w:tabs>
        <w:autoSpaceDE w:val="0"/>
        <w:autoSpaceDN w:val="0"/>
        <w:adjustRightInd w:val="0"/>
        <w:spacing w:after="0" w:line="240" w:lineRule="auto"/>
        <w:ind w:left="180" w:firstLine="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Running a clinic for pregnant women.</w:t>
      </w:r>
    </w:p>
    <w:p w:rsidR="00857E06" w:rsidRPr="00857E06" w:rsidRDefault="00857E06" w:rsidP="001438ED">
      <w:pPr>
        <w:numPr>
          <w:ilvl w:val="0"/>
          <w:numId w:val="291"/>
        </w:numPr>
        <w:shd w:val="clear" w:color="auto" w:fill="FFFFFF"/>
        <w:tabs>
          <w:tab w:val="left" w:pos="180"/>
          <w:tab w:val="left" w:pos="360"/>
          <w:tab w:val="left" w:pos="540"/>
        </w:tabs>
        <w:autoSpaceDE w:val="0"/>
        <w:autoSpaceDN w:val="0"/>
        <w:adjustRightInd w:val="0"/>
        <w:spacing w:after="0" w:line="240" w:lineRule="auto"/>
        <w:ind w:left="-180" w:firstLine="36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Teaching a patient how to strengthen his broken leg.</w:t>
      </w:r>
    </w:p>
    <w:p w:rsidR="00857E06" w:rsidRPr="00857E06" w:rsidRDefault="00857E06" w:rsidP="001438ED">
      <w:pPr>
        <w:numPr>
          <w:ilvl w:val="0"/>
          <w:numId w:val="291"/>
        </w:numPr>
        <w:shd w:val="clear" w:color="auto" w:fill="FFFFFF"/>
        <w:tabs>
          <w:tab w:val="left" w:pos="180"/>
          <w:tab w:val="left" w:pos="360"/>
          <w:tab w:val="left" w:pos="540"/>
        </w:tabs>
        <w:autoSpaceDE w:val="0"/>
        <w:autoSpaceDN w:val="0"/>
        <w:adjustRightInd w:val="0"/>
        <w:spacing w:after="0" w:line="240" w:lineRule="auto"/>
        <w:ind w:left="-180" w:firstLine="36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Letting the GP know that a patient can’t come to her appointment.</w:t>
      </w:r>
    </w:p>
    <w:p w:rsidR="00857E06" w:rsidRPr="00857E06" w:rsidRDefault="00857E06" w:rsidP="001438ED">
      <w:pPr>
        <w:numPr>
          <w:ilvl w:val="0"/>
          <w:numId w:val="291"/>
        </w:numPr>
        <w:shd w:val="clear" w:color="auto" w:fill="FFFFFF"/>
        <w:tabs>
          <w:tab w:val="left" w:pos="180"/>
          <w:tab w:val="left" w:pos="360"/>
          <w:tab w:val="left" w:pos="540"/>
        </w:tabs>
        <w:autoSpaceDE w:val="0"/>
        <w:autoSpaceDN w:val="0"/>
        <w:adjustRightInd w:val="0"/>
        <w:spacing w:after="0" w:line="240" w:lineRule="auto"/>
        <w:ind w:left="-180" w:firstLine="36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Running a clinic for people who want to lose weight.</w:t>
      </w:r>
    </w:p>
    <w:p w:rsidR="00857E06" w:rsidRPr="00857E06" w:rsidRDefault="00857E06" w:rsidP="001438ED">
      <w:pPr>
        <w:numPr>
          <w:ilvl w:val="0"/>
          <w:numId w:val="291"/>
        </w:numPr>
        <w:shd w:val="clear" w:color="auto" w:fill="FFFFFF"/>
        <w:tabs>
          <w:tab w:val="left" w:pos="180"/>
          <w:tab w:val="left" w:pos="360"/>
          <w:tab w:val="left" w:pos="540"/>
        </w:tabs>
        <w:autoSpaceDE w:val="0"/>
        <w:autoSpaceDN w:val="0"/>
        <w:adjustRightInd w:val="0"/>
        <w:spacing w:after="0" w:line="240" w:lineRule="auto"/>
        <w:ind w:left="-180" w:firstLine="36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Visiting a patient who has just returned home after a hernia operation.</w:t>
      </w:r>
    </w:p>
    <w:p w:rsidR="00857E06" w:rsidRPr="00857E06" w:rsidRDefault="00857E06" w:rsidP="001438ED">
      <w:pPr>
        <w:numPr>
          <w:ilvl w:val="0"/>
          <w:numId w:val="291"/>
        </w:numPr>
        <w:shd w:val="clear" w:color="auto" w:fill="FFFFFF"/>
        <w:tabs>
          <w:tab w:val="left" w:pos="180"/>
          <w:tab w:val="left" w:pos="360"/>
          <w:tab w:val="left" w:pos="540"/>
        </w:tabs>
        <w:autoSpaceDE w:val="0"/>
        <w:autoSpaceDN w:val="0"/>
        <w:adjustRightInd w:val="0"/>
        <w:spacing w:after="0" w:line="240" w:lineRule="auto"/>
        <w:ind w:left="-180" w:firstLine="36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Carrying out check – ups on children in a poor neighborhood.</w:t>
      </w:r>
    </w:p>
    <w:p w:rsidR="00857E06" w:rsidRPr="00857E06" w:rsidRDefault="00857E06" w:rsidP="001438ED">
      <w:pPr>
        <w:numPr>
          <w:ilvl w:val="0"/>
          <w:numId w:val="291"/>
        </w:numPr>
        <w:shd w:val="clear" w:color="auto" w:fill="FFFFFF"/>
        <w:tabs>
          <w:tab w:val="left" w:pos="180"/>
          <w:tab w:val="left" w:pos="360"/>
          <w:tab w:val="left" w:pos="540"/>
        </w:tabs>
        <w:autoSpaceDE w:val="0"/>
        <w:autoSpaceDN w:val="0"/>
        <w:adjustRightInd w:val="0"/>
        <w:spacing w:after="0" w:line="240" w:lineRule="auto"/>
        <w:ind w:left="-180" w:firstLine="36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Organizing cover for an absent doctor.</w:t>
      </w: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tabs>
          <w:tab w:val="left" w:pos="0"/>
          <w:tab w:val="left" w:pos="36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3. Обратите внимание на конструкции, которые врач использует для формулирования просьбы и своего намерения осмотреть пациента.</w:t>
      </w:r>
    </w:p>
    <w:p w:rsidR="00857E06" w:rsidRPr="00857E06" w:rsidRDefault="00857E06" w:rsidP="00857E06">
      <w:pPr>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If you could slip off your coat;</w:t>
      </w:r>
    </w:p>
    <w:p w:rsidR="00857E06" w:rsidRPr="00857E06" w:rsidRDefault="00857E06" w:rsidP="00857E06">
      <w:pPr>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I’d like to listen to your chest.</w:t>
      </w:r>
    </w:p>
    <w:p w:rsidR="00857E06" w:rsidRPr="00857E06" w:rsidRDefault="00857E06" w:rsidP="00857E06">
      <w:pPr>
        <w:spacing w:after="0" w:line="240" w:lineRule="auto"/>
        <w:ind w:left="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Придумайте аналогичные предложения, используя следующие слова и</w:t>
      </w:r>
    </w:p>
    <w:p w:rsidR="00857E06" w:rsidRPr="00857E06" w:rsidRDefault="00857E06" w:rsidP="00857E06">
      <w:pPr>
        <w:spacing w:after="0" w:line="240" w:lineRule="auto"/>
        <w:ind w:left="18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словосочетания:</w:t>
      </w:r>
    </w:p>
    <w:p w:rsidR="00857E06" w:rsidRPr="00857E06" w:rsidRDefault="00857E06" w:rsidP="001438ED">
      <w:pPr>
        <w:numPr>
          <w:ilvl w:val="0"/>
          <w:numId w:val="284"/>
        </w:numPr>
        <w:tabs>
          <w:tab w:val="left" w:pos="426"/>
          <w:tab w:val="num"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slip off/take off (one’s blouse, shirt, trousers, skirt, jacket,</w:t>
      </w:r>
    </w:p>
    <w:p w:rsidR="00857E06" w:rsidRPr="00857E06" w:rsidRDefault="00857E06" w:rsidP="00857E06">
      <w:pPr>
        <w:tabs>
          <w:tab w:val="left" w:pos="426"/>
        </w:tabs>
        <w:spacing w:after="0" w:line="240" w:lineRule="auto"/>
        <w:ind w:left="360" w:hanging="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jumper, shoes and socks, spectacles);</w:t>
      </w:r>
    </w:p>
    <w:p w:rsidR="00857E06" w:rsidRPr="00857E06" w:rsidRDefault="00857E06" w:rsidP="001438ED">
      <w:pPr>
        <w:numPr>
          <w:ilvl w:val="0"/>
          <w:numId w:val="284"/>
        </w:numPr>
        <w:tabs>
          <w:tab w:val="left" w:pos="426"/>
          <w:tab w:val="num"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unbutton one’s blouse, shirt;</w:t>
      </w:r>
    </w:p>
    <w:p w:rsidR="00857E06" w:rsidRPr="00857E06" w:rsidRDefault="00857E06" w:rsidP="001438ED">
      <w:pPr>
        <w:numPr>
          <w:ilvl w:val="0"/>
          <w:numId w:val="284"/>
        </w:numPr>
        <w:tabs>
          <w:tab w:val="left" w:pos="426"/>
          <w:tab w:val="num"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pull down one’s trousers, shirt;</w:t>
      </w:r>
    </w:p>
    <w:p w:rsidR="00857E06" w:rsidRPr="00857E06" w:rsidRDefault="00857E06" w:rsidP="001438ED">
      <w:pPr>
        <w:numPr>
          <w:ilvl w:val="0"/>
          <w:numId w:val="284"/>
        </w:numPr>
        <w:tabs>
          <w:tab w:val="left" w:pos="426"/>
          <w:tab w:val="num"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open one’s mouth;</w:t>
      </w:r>
    </w:p>
    <w:p w:rsidR="00857E06" w:rsidRPr="00857E06" w:rsidRDefault="00857E06" w:rsidP="001438ED">
      <w:pPr>
        <w:numPr>
          <w:ilvl w:val="0"/>
          <w:numId w:val="284"/>
        </w:numPr>
        <w:tabs>
          <w:tab w:val="left" w:pos="426"/>
          <w:tab w:val="num"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tilt one’s head back;</w:t>
      </w:r>
    </w:p>
    <w:p w:rsidR="00857E06" w:rsidRPr="00857E06" w:rsidRDefault="00857E06" w:rsidP="001438ED">
      <w:pPr>
        <w:numPr>
          <w:ilvl w:val="0"/>
          <w:numId w:val="284"/>
        </w:numPr>
        <w:tabs>
          <w:tab w:val="left" w:pos="426"/>
          <w:tab w:val="num"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listen to smb’s heart, chest;</w:t>
      </w:r>
    </w:p>
    <w:p w:rsidR="00857E06" w:rsidRPr="00857E06" w:rsidRDefault="00857E06" w:rsidP="001438ED">
      <w:pPr>
        <w:numPr>
          <w:ilvl w:val="0"/>
          <w:numId w:val="284"/>
        </w:numPr>
        <w:tabs>
          <w:tab w:val="left" w:pos="426"/>
          <w:tab w:val="left"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to have a look at smb’s skin, nose, ear, eyes, throat, leg, arm,</w:t>
      </w:r>
    </w:p>
    <w:p w:rsidR="00857E06" w:rsidRPr="00857E06" w:rsidRDefault="00857E06" w:rsidP="00857E06">
      <w:pPr>
        <w:tabs>
          <w:tab w:val="left" w:pos="426"/>
          <w:tab w:val="num" w:pos="900"/>
        </w:tabs>
        <w:spacing w:after="0" w:line="240" w:lineRule="auto"/>
        <w:ind w:left="360" w:hanging="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foot, teeth, hand, finger;</w:t>
      </w:r>
    </w:p>
    <w:p w:rsidR="00857E06" w:rsidRPr="00857E06" w:rsidRDefault="00857E06" w:rsidP="001438ED">
      <w:pPr>
        <w:numPr>
          <w:ilvl w:val="0"/>
          <w:numId w:val="285"/>
        </w:numPr>
        <w:tabs>
          <w:tab w:val="left" w:pos="426"/>
          <w:tab w:val="left" w:pos="900"/>
          <w:tab w:val="left"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to check smb’s eyesight, hearing, liver, spleen;</w:t>
      </w:r>
    </w:p>
    <w:p w:rsidR="00857E06" w:rsidRPr="00857E06" w:rsidRDefault="00857E06" w:rsidP="001438ED">
      <w:pPr>
        <w:numPr>
          <w:ilvl w:val="0"/>
          <w:numId w:val="285"/>
        </w:numPr>
        <w:tabs>
          <w:tab w:val="left" w:pos="426"/>
          <w:tab w:val="left" w:pos="108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to take smb’s temperature, blood pressure</w:t>
      </w:r>
    </w:p>
    <w:p w:rsidR="00857E06" w:rsidRPr="00857E06" w:rsidRDefault="00857E06" w:rsidP="00857E06">
      <w:pPr>
        <w:tabs>
          <w:tab w:val="num" w:pos="900"/>
        </w:tabs>
        <w:spacing w:after="0" w:line="240" w:lineRule="auto"/>
        <w:ind w:left="720"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p>
    <w:p w:rsidR="00857E06" w:rsidRPr="00857E06" w:rsidRDefault="00857E06" w:rsidP="00857E06">
      <w:pPr>
        <w:spacing w:after="0" w:line="240" w:lineRule="auto"/>
        <w:ind w:left="72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4. Переведите с английского на  русский язык.</w:t>
      </w:r>
    </w:p>
    <w:p w:rsidR="00857E06" w:rsidRPr="00857E06" w:rsidRDefault="00857E06" w:rsidP="001438ED">
      <w:pPr>
        <w:numPr>
          <w:ilvl w:val="0"/>
          <w:numId w:val="288"/>
        </w:numPr>
        <w:shd w:val="clear" w:color="auto" w:fill="FFFFFF"/>
        <w:tabs>
          <w:tab w:val="clear" w:pos="720"/>
          <w:tab w:val="num" w:pos="360"/>
          <w:tab w:val="left" w:pos="653"/>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If you use the NHS you don't have to pay for the treatment.</w:t>
      </w:r>
    </w:p>
    <w:p w:rsidR="00857E06" w:rsidRPr="00857E06" w:rsidRDefault="00857E06" w:rsidP="001438ED">
      <w:pPr>
        <w:numPr>
          <w:ilvl w:val="0"/>
          <w:numId w:val="288"/>
        </w:numPr>
        <w:shd w:val="clear" w:color="auto" w:fill="FFFFFF"/>
        <w:tabs>
          <w:tab w:val="clear" w:pos="720"/>
          <w:tab w:val="num" w:pos="360"/>
          <w:tab w:val="left" w:pos="653"/>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In order to   obtain the necessary information we looked through a lot of journals.</w:t>
      </w:r>
    </w:p>
    <w:p w:rsidR="00857E06" w:rsidRPr="00857E06" w:rsidRDefault="00857E06" w:rsidP="001438ED">
      <w:pPr>
        <w:numPr>
          <w:ilvl w:val="0"/>
          <w:numId w:val="288"/>
        </w:numPr>
        <w:shd w:val="clear" w:color="auto" w:fill="FFFFFF"/>
        <w:tabs>
          <w:tab w:val="clear" w:pos="720"/>
          <w:tab w:val="num" w:pos="360"/>
          <w:tab w:val="left" w:pos="653"/>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general practitioner will arrange for you to be seen by a specialist if necessary.</w:t>
      </w:r>
    </w:p>
    <w:p w:rsidR="00857E06" w:rsidRPr="00857E06" w:rsidRDefault="00857E06" w:rsidP="001438ED">
      <w:pPr>
        <w:numPr>
          <w:ilvl w:val="0"/>
          <w:numId w:val="288"/>
        </w:numPr>
        <w:shd w:val="clear" w:color="auto" w:fill="FFFFFF"/>
        <w:tabs>
          <w:tab w:val="clear" w:pos="720"/>
          <w:tab w:val="num" w:pos="360"/>
          <w:tab w:val="left" w:pos="653"/>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We shall provide all that is necessary for your work.</w:t>
      </w:r>
    </w:p>
    <w:p w:rsidR="00857E06" w:rsidRPr="00857E06" w:rsidRDefault="00857E06" w:rsidP="001438ED">
      <w:pPr>
        <w:numPr>
          <w:ilvl w:val="0"/>
          <w:numId w:val="288"/>
        </w:numPr>
        <w:shd w:val="clear" w:color="auto" w:fill="FFFFFF"/>
        <w:tabs>
          <w:tab w:val="clear" w:pos="720"/>
          <w:tab w:val="num" w:pos="360"/>
          <w:tab w:val="left" w:pos="653"/>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Doctors usually prescribe this medicine in the cases like yours.</w:t>
      </w:r>
    </w:p>
    <w:p w:rsidR="00857E06" w:rsidRPr="00857E06" w:rsidRDefault="00857E06" w:rsidP="001438ED">
      <w:pPr>
        <w:numPr>
          <w:ilvl w:val="0"/>
          <w:numId w:val="288"/>
        </w:numPr>
        <w:shd w:val="clear" w:color="auto" w:fill="FFFFFF"/>
        <w:tabs>
          <w:tab w:val="clear" w:pos="720"/>
          <w:tab w:val="num" w:pos="360"/>
          <w:tab w:val="left" w:pos="653"/>
        </w:tabs>
        <w:autoSpaceDE w:val="0"/>
        <w:autoSpaceDN w:val="0"/>
        <w:adjustRightInd w:val="0"/>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They decided to include this subject in the course of study.</w:t>
      </w: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5. Самоконтроль по ситуационным задачам:</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1. Вы ведете прием, составьте беседу врача и пациента  с подозрением на стенокардию. Используйте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слова</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и</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выражения</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Where does it hurt? Can you describe the pain?  What makes it worse?  complaints; to complain of; to have troubles with the heart; to have pain in the heart; the character of the pain; dull pain; sharp pain; to have pain on physical exertion; arterial pressure; angina pectoris; cardiac failure.</w:t>
      </w:r>
    </w:p>
    <w:p w:rsidR="00857E06" w:rsidRPr="00857E06" w:rsidRDefault="00857E06" w:rsidP="00857E06">
      <w:pPr>
        <w:tabs>
          <w:tab w:val="left" w:pos="36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2. Составьте диалог между врачом и пациентом, используя план беседы и описание случаев заболеваний.</w:t>
      </w:r>
    </w:p>
    <w:p w:rsidR="00857E06" w:rsidRPr="00857E06" w:rsidRDefault="00857E06" w:rsidP="00857E06">
      <w:pPr>
        <w:tabs>
          <w:tab w:val="left" w:pos="360"/>
        </w:tabs>
        <w:spacing w:after="0" w:line="240" w:lineRule="auto"/>
        <w:ind w:left="72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w:t>
      </w:r>
    </w:p>
    <w:p w:rsidR="00857E06" w:rsidRPr="00857E06" w:rsidRDefault="00857E06" w:rsidP="00857E06">
      <w:pPr>
        <w:keepNext/>
        <w:tabs>
          <w:tab w:val="left" w:pos="360"/>
        </w:tabs>
        <w:spacing w:after="0" w:line="240" w:lineRule="auto"/>
        <w:ind w:left="72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План беседы.</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приветствие;</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предложение войти и сесть;</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выяснение причины посещения врача;</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уточнение жалоб;</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осмотр больного (указание, что делать пациенту);</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формулирование диагноза;</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назначения;</w:t>
      </w:r>
    </w:p>
    <w:p w:rsidR="00857E06" w:rsidRPr="00857E06" w:rsidRDefault="00857E06" w:rsidP="001438ED">
      <w:pPr>
        <w:numPr>
          <w:ilvl w:val="0"/>
          <w:numId w:val="286"/>
        </w:numPr>
        <w:tabs>
          <w:tab w:val="left" w:pos="360"/>
          <w:tab w:val="num" w:pos="1080"/>
          <w:tab w:val="num" w:pos="1800"/>
        </w:tabs>
        <w:spacing w:after="0" w:line="240" w:lineRule="auto"/>
        <w:ind w:left="2340" w:hanging="72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слова благодарности;</w:t>
      </w:r>
    </w:p>
    <w:p w:rsidR="00857E06" w:rsidRPr="00857E06" w:rsidRDefault="00857E06" w:rsidP="001438ED">
      <w:pPr>
        <w:numPr>
          <w:ilvl w:val="1"/>
          <w:numId w:val="290"/>
        </w:numPr>
        <w:tabs>
          <w:tab w:val="left" w:pos="1800"/>
        </w:tabs>
        <w:autoSpaceDE w:val="0"/>
        <w:autoSpaceDN w:val="0"/>
        <w:adjustRightInd w:val="0"/>
        <w:spacing w:after="0" w:line="240" w:lineRule="auto"/>
        <w:ind w:hanging="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прощание</w:t>
      </w:r>
    </w:p>
    <w:p w:rsidR="00857E06" w:rsidRPr="00857E06" w:rsidRDefault="00857E06" w:rsidP="00857E06">
      <w:pPr>
        <w:tabs>
          <w:tab w:val="left" w:pos="360"/>
        </w:tabs>
        <w:spacing w:after="0" w:line="240" w:lineRule="auto"/>
        <w:ind w:left="540" w:firstLine="540"/>
        <w:jc w:val="center"/>
        <w:rPr>
          <w:rFonts w:ascii="Times New Roman" w:eastAsia="Times New Roman" w:hAnsi="Times New Roman" w:cs="Times New Roman"/>
          <w:b/>
          <w:spacing w:val="-6"/>
          <w:sz w:val="28"/>
          <w:szCs w:val="28"/>
          <w:lang w:val="en-US" w:eastAsia="ru-RU"/>
        </w:rPr>
      </w:pPr>
    </w:p>
    <w:p w:rsidR="00857E06" w:rsidRPr="00857E06" w:rsidRDefault="00857E06" w:rsidP="00857E06">
      <w:pPr>
        <w:tabs>
          <w:tab w:val="left" w:pos="360"/>
        </w:tabs>
        <w:spacing w:after="0" w:line="240" w:lineRule="auto"/>
        <w:ind w:left="540" w:firstLine="540"/>
        <w:jc w:val="center"/>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A case of a broken arm.</w:t>
      </w:r>
    </w:p>
    <w:p w:rsidR="00857E06" w:rsidRPr="00857E06" w:rsidRDefault="00857E06" w:rsidP="00857E06">
      <w:pPr>
        <w:tabs>
          <w:tab w:val="left" w:pos="360"/>
        </w:tabs>
        <w:spacing w:after="0" w:line="240" w:lineRule="auto"/>
        <w:ind w:left="540" w:firstLine="540"/>
        <w:rPr>
          <w:rFonts w:ascii="Times New Roman" w:eastAsia="Times New Roman" w:hAnsi="Times New Roman" w:cs="Times New Roman"/>
          <w:b/>
          <w:spacing w:val="-6"/>
          <w:sz w:val="28"/>
          <w:szCs w:val="28"/>
          <w:lang w:val="en-US" w:eastAsia="ru-RU"/>
        </w:rPr>
      </w:pPr>
    </w:p>
    <w:p w:rsidR="00857E06" w:rsidRPr="00857E06" w:rsidRDefault="00857E06" w:rsidP="00857E06">
      <w:pPr>
        <w:tabs>
          <w:tab w:val="left" w:pos="360"/>
        </w:tabs>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patient complains of a severe pain in the arm. He/she can’t move the fingers. The doctor palpates the arm and tries to bend it. The patient screams with pain. The doctor does an X-ray examination which reveals a fracture (</w:t>
      </w:r>
      <w:r w:rsidRPr="00857E06">
        <w:rPr>
          <w:rFonts w:ascii="Times New Roman" w:eastAsia="Times New Roman" w:hAnsi="Times New Roman" w:cs="Times New Roman"/>
          <w:spacing w:val="-6"/>
          <w:sz w:val="28"/>
          <w:szCs w:val="28"/>
          <w:lang w:eastAsia="ru-RU"/>
        </w:rPr>
        <w:t>перелом</w:t>
      </w:r>
      <w:r w:rsidRPr="00857E06">
        <w:rPr>
          <w:rFonts w:ascii="Times New Roman" w:eastAsia="Times New Roman" w:hAnsi="Times New Roman" w:cs="Times New Roman"/>
          <w:spacing w:val="-6"/>
          <w:sz w:val="28"/>
          <w:szCs w:val="28"/>
          <w:lang w:val="en-US" w:eastAsia="ru-RU"/>
        </w:rPr>
        <w:t>). The doctor puts the arm into plaster of Paris (</w:t>
      </w:r>
      <w:r w:rsidRPr="00857E06">
        <w:rPr>
          <w:rFonts w:ascii="Times New Roman" w:eastAsia="Times New Roman" w:hAnsi="Times New Roman" w:cs="Times New Roman"/>
          <w:spacing w:val="-6"/>
          <w:sz w:val="28"/>
          <w:szCs w:val="28"/>
          <w:lang w:eastAsia="ru-RU"/>
        </w:rPr>
        <w:t>гипс</w:t>
      </w:r>
      <w:r w:rsidRPr="00857E06">
        <w:rPr>
          <w:rFonts w:ascii="Times New Roman" w:eastAsia="Times New Roman" w:hAnsi="Times New Roman" w:cs="Times New Roman"/>
          <w:spacing w:val="-6"/>
          <w:sz w:val="28"/>
          <w:szCs w:val="28"/>
          <w:lang w:val="en-US" w:eastAsia="ru-RU"/>
        </w:rPr>
        <w:t>) and prescribes an analgesic. The patient is to come for a check-up in a month.</w:t>
      </w:r>
    </w:p>
    <w:p w:rsidR="00857E06" w:rsidRPr="00857E06" w:rsidRDefault="00857E06" w:rsidP="00857E06">
      <w:pPr>
        <w:tabs>
          <w:tab w:val="left" w:pos="360"/>
        </w:tabs>
        <w:spacing w:after="0" w:line="240" w:lineRule="auto"/>
        <w:ind w:firstLine="540"/>
        <w:jc w:val="center"/>
        <w:rPr>
          <w:rFonts w:ascii="Times New Roman" w:eastAsia="Times New Roman" w:hAnsi="Times New Roman" w:cs="Times New Roman"/>
          <w:b/>
          <w:spacing w:val="-6"/>
          <w:sz w:val="28"/>
          <w:szCs w:val="28"/>
          <w:lang w:val="en-US" w:eastAsia="ru-RU"/>
        </w:rPr>
      </w:pPr>
    </w:p>
    <w:p w:rsidR="00857E06" w:rsidRPr="00857E06" w:rsidRDefault="00857E06" w:rsidP="00857E06">
      <w:pPr>
        <w:tabs>
          <w:tab w:val="left" w:pos="360"/>
        </w:tabs>
        <w:spacing w:after="0" w:line="240" w:lineRule="auto"/>
        <w:ind w:firstLine="540"/>
        <w:jc w:val="center"/>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A case of common cold.</w:t>
      </w:r>
    </w:p>
    <w:p w:rsidR="00857E06" w:rsidRPr="00857E06" w:rsidRDefault="00857E06" w:rsidP="00857E06">
      <w:pPr>
        <w:tabs>
          <w:tab w:val="left" w:pos="360"/>
        </w:tabs>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patient is feverish, has a blocked nose, a sore throat, a bad headache, a cough. His/her temperature is 37, 4. The patient has no appetite and is thirsty all the time. He/she is not quite himself/herself, weak and sleepy.</w:t>
      </w:r>
    </w:p>
    <w:p w:rsidR="00857E06" w:rsidRPr="00857E06" w:rsidRDefault="00857E06" w:rsidP="00857E06">
      <w:pPr>
        <w:tabs>
          <w:tab w:val="left" w:pos="360"/>
        </w:tabs>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doctor feels the patient’s pulse, listen to the lungs, takes his/her temperature, has a look at the throat.</w:t>
      </w:r>
    </w:p>
    <w:p w:rsidR="00857E06" w:rsidRPr="00857E06" w:rsidRDefault="00857E06" w:rsidP="00857E06">
      <w:pPr>
        <w:tabs>
          <w:tab w:val="left" w:pos="360"/>
        </w:tabs>
        <w:spacing w:after="0" w:line="240" w:lineRule="auto"/>
        <w:ind w:firstLine="54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prescription: nasal drops, to gargle (</w:t>
      </w:r>
      <w:r w:rsidRPr="00857E06">
        <w:rPr>
          <w:rFonts w:ascii="Times New Roman" w:eastAsia="Times New Roman" w:hAnsi="Times New Roman" w:cs="Times New Roman"/>
          <w:spacing w:val="-6"/>
          <w:sz w:val="28"/>
          <w:szCs w:val="28"/>
          <w:lang w:eastAsia="ru-RU"/>
        </w:rPr>
        <w:t>полоскать</w:t>
      </w:r>
      <w:r w:rsidRPr="00857E06">
        <w:rPr>
          <w:rFonts w:ascii="Times New Roman" w:eastAsia="Times New Roman" w:hAnsi="Times New Roman" w:cs="Times New Roman"/>
          <w:spacing w:val="-6"/>
          <w:sz w:val="28"/>
          <w:szCs w:val="28"/>
          <w:lang w:val="en-US" w:eastAsia="ru-RU"/>
        </w:rPr>
        <w:t>) the throat with a saline solution (</w:t>
      </w:r>
      <w:r w:rsidRPr="00857E06">
        <w:rPr>
          <w:rFonts w:ascii="Times New Roman" w:eastAsia="Times New Roman" w:hAnsi="Times New Roman" w:cs="Times New Roman"/>
          <w:spacing w:val="-6"/>
          <w:sz w:val="28"/>
          <w:szCs w:val="28"/>
          <w:lang w:eastAsia="ru-RU"/>
        </w:rPr>
        <w:t>солевой</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раствор</w:t>
      </w:r>
      <w:r w:rsidRPr="00857E06">
        <w:rPr>
          <w:rFonts w:ascii="Times New Roman" w:eastAsia="Times New Roman" w:hAnsi="Times New Roman" w:cs="Times New Roman"/>
          <w:spacing w:val="-6"/>
          <w:sz w:val="28"/>
          <w:szCs w:val="28"/>
          <w:lang w:val="en-US" w:eastAsia="ru-RU"/>
        </w:rPr>
        <w:t>) every hour, aspirin when the temperature is high, a lot of tea with lemon, liquid diet.</w:t>
      </w:r>
    </w:p>
    <w:p w:rsidR="00857E06" w:rsidRPr="00857E06" w:rsidRDefault="00857E06" w:rsidP="00857E06">
      <w:pPr>
        <w:shd w:val="clear" w:color="auto" w:fill="FFFFFF"/>
        <w:tabs>
          <w:tab w:val="left" w:pos="180"/>
          <w:tab w:val="left" w:pos="360"/>
          <w:tab w:val="left" w:pos="540"/>
        </w:tabs>
        <w:spacing w:after="0" w:line="240" w:lineRule="auto"/>
        <w:ind w:firstLine="360"/>
        <w:jc w:val="both"/>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tabs>
          <w:tab w:val="left" w:pos="180"/>
          <w:tab w:val="left" w:pos="360"/>
          <w:tab w:val="left" w:pos="540"/>
        </w:tabs>
        <w:spacing w:after="0" w:line="240" w:lineRule="auto"/>
        <w:ind w:firstLine="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Martin Thomas lives with his mother (85). He is offered a job abroad, which he really wants. He cannot take his mother with him, so he looks for a care home for her. They don’t have the money for a private care home. The government-run care home is free, but understaffed and depressing. When Mr. Thomas visits the care home, he sees the residents all sitting in silence around a TV set.</w:t>
      </w:r>
    </w:p>
    <w:p w:rsidR="00857E06" w:rsidRPr="00857E06" w:rsidRDefault="00857E06" w:rsidP="00857E06">
      <w:pPr>
        <w:shd w:val="clear" w:color="auto" w:fill="FFFFFF"/>
        <w:tabs>
          <w:tab w:val="left" w:pos="0"/>
        </w:tabs>
        <w:spacing w:after="0" w:line="240" w:lineRule="auto"/>
        <w:ind w:firstLine="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а</w:t>
      </w:r>
      <w:r w:rsidRPr="00857E06">
        <w:rPr>
          <w:rFonts w:ascii="Times New Roman" w:eastAsia="Times New Roman" w:hAnsi="Times New Roman" w:cs="Times New Roman"/>
          <w:spacing w:val="-6"/>
          <w:sz w:val="28"/>
          <w:szCs w:val="28"/>
          <w:lang w:val="en-US" w:eastAsia="ru-RU"/>
        </w:rPr>
        <w:t>) Should  Mr.  Thomas give up his plans and stay at home to take care of his mother?</w:t>
      </w:r>
    </w:p>
    <w:p w:rsidR="00857E06" w:rsidRPr="00857E06" w:rsidRDefault="00857E06" w:rsidP="00857E06">
      <w:pPr>
        <w:shd w:val="clear" w:color="auto" w:fill="FFFFFF"/>
        <w:tabs>
          <w:tab w:val="left" w:pos="540"/>
        </w:tabs>
        <w:spacing w:after="0" w:line="240" w:lineRule="auto"/>
        <w:ind w:left="18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б</w:t>
      </w:r>
      <w:r w:rsidRPr="00857E06">
        <w:rPr>
          <w:rFonts w:ascii="Times New Roman" w:eastAsia="Times New Roman" w:hAnsi="Times New Roman" w:cs="Times New Roman"/>
          <w:spacing w:val="-6"/>
          <w:sz w:val="28"/>
          <w:szCs w:val="28"/>
          <w:lang w:val="en-US" w:eastAsia="ru-RU"/>
        </w:rPr>
        <w:t xml:space="preserve">) Is  it wrong that people with money should get better health care than those who are   poor?   </w:t>
      </w:r>
    </w:p>
    <w:p w:rsidR="00857E06" w:rsidRPr="00857E06" w:rsidRDefault="00857E06" w:rsidP="00857E06">
      <w:pPr>
        <w:shd w:val="clear" w:color="auto" w:fill="FFFFFF"/>
        <w:tabs>
          <w:tab w:val="left" w:pos="360"/>
        </w:tabs>
        <w:spacing w:after="0" w:line="240" w:lineRule="auto"/>
        <w:ind w:left="720" w:hanging="720"/>
        <w:jc w:val="both"/>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tabs>
          <w:tab w:val="left" w:pos="360"/>
        </w:tabs>
        <w:spacing w:after="0" w:line="240" w:lineRule="auto"/>
        <w:ind w:left="720" w:hanging="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Explain. Why did you choose a career in medicine?</w:t>
      </w:r>
    </w:p>
    <w:p w:rsidR="00857E06" w:rsidRPr="00857E06" w:rsidRDefault="00857E06" w:rsidP="00857E06">
      <w:pPr>
        <w:tabs>
          <w:tab w:val="left" w:pos="360"/>
        </w:tabs>
        <w:spacing w:after="0" w:line="240" w:lineRule="auto"/>
        <w:jc w:val="both"/>
        <w:rPr>
          <w:rFonts w:ascii="Times New Roman" w:eastAsia="Times New Roman" w:hAnsi="Times New Roman" w:cs="Times New Roman"/>
          <w:spacing w:val="-6"/>
          <w:sz w:val="28"/>
          <w:szCs w:val="28"/>
          <w:lang w:val="en-US" w:eastAsia="ru-RU"/>
        </w:rPr>
      </w:pPr>
    </w:p>
    <w:p w:rsidR="00857E06" w:rsidRPr="00857E06" w:rsidRDefault="00857E06" w:rsidP="00857E06">
      <w:pPr>
        <w:tabs>
          <w:tab w:val="left" w:pos="360"/>
        </w:tabs>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3. Драматизация диалога. Врач и пациент, подозрение на стенокардию. Действия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врача</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tabs>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4. What is the difference between “housemen or residents” and consultants.</w:t>
      </w: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6. Перечень практических умений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уметь переводить и употреблять временные формы английского глагола;</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иметь навыки монологического высказывания. </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eastAsia="ru-RU"/>
        </w:rPr>
        <w:t>Рекомендованная</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тема</w:t>
      </w:r>
      <w:r w:rsidRPr="00857E06">
        <w:rPr>
          <w:rFonts w:ascii="Times New Roman" w:eastAsia="Times New Roman" w:hAnsi="Times New Roman" w:cs="Times New Roman"/>
          <w:sz w:val="28"/>
          <w:szCs w:val="28"/>
          <w:lang w:val="en-US" w:eastAsia="ru-RU"/>
        </w:rPr>
        <w:t>:</w:t>
      </w:r>
    </w:p>
    <w:p w:rsidR="00857E06" w:rsidRPr="00857E06" w:rsidRDefault="00857E06" w:rsidP="00857E06">
      <w:pPr>
        <w:keepNext/>
        <w:widowControl w:val="0"/>
        <w:autoSpaceDE w:val="0"/>
        <w:autoSpaceDN w:val="0"/>
        <w:adjustRightInd w:val="0"/>
        <w:spacing w:after="0" w:line="240" w:lineRule="auto"/>
        <w:jc w:val="both"/>
        <w:outlineLvl w:val="2"/>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sz w:val="28"/>
          <w:szCs w:val="28"/>
          <w:lang w:val="en-US" w:eastAsia="ru-RU"/>
        </w:rPr>
        <w:t>The problems of Health Care in Britain and in Russia.</w:t>
      </w:r>
    </w:p>
    <w:p w:rsidR="00857E06" w:rsidRPr="00857E06" w:rsidRDefault="00857E06" w:rsidP="00857E06">
      <w:pPr>
        <w:tabs>
          <w:tab w:val="left" w:pos="360"/>
        </w:tabs>
        <w:spacing w:after="0" w:line="240" w:lineRule="auto"/>
        <w:jc w:val="both"/>
        <w:rPr>
          <w:rFonts w:ascii="Times New Roman" w:eastAsia="Calibri" w:hAnsi="Times New Roman" w:cs="Times New Roman"/>
          <w:b/>
          <w:sz w:val="28"/>
          <w:szCs w:val="28"/>
          <w:lang w:val="en-US" w:eastAsia="ru-RU"/>
        </w:rPr>
      </w:pPr>
      <w:r w:rsidRPr="00857E06">
        <w:rPr>
          <w:rFonts w:ascii="Times New Roman" w:eastAsia="Calibri" w:hAnsi="Times New Roman" w:cs="Times New Roman"/>
          <w:spacing w:val="-6"/>
          <w:sz w:val="28"/>
          <w:szCs w:val="28"/>
          <w:lang w:val="en-US" w:eastAsia="ru-RU"/>
        </w:rPr>
        <w:t xml:space="preserve">  Do library research and Internet research.</w:t>
      </w:r>
      <w:r w:rsidRPr="00857E06">
        <w:rPr>
          <w:rFonts w:ascii="Times New Roman" w:eastAsia="Calibri" w:hAnsi="Times New Roman" w:cs="Times New Roman"/>
          <w:b/>
          <w:sz w:val="28"/>
          <w:szCs w:val="28"/>
          <w:lang w:val="en-US" w:eastAsia="ru-RU"/>
        </w:rPr>
        <w:t xml:space="preserve"> </w:t>
      </w:r>
    </w:p>
    <w:p w:rsidR="00857E06" w:rsidRPr="00857E06" w:rsidRDefault="00857E06" w:rsidP="001438ED">
      <w:pPr>
        <w:numPr>
          <w:ilvl w:val="0"/>
          <w:numId w:val="287"/>
        </w:numPr>
        <w:tabs>
          <w:tab w:val="left" w:pos="360"/>
          <w:tab w:val="left" w:pos="540"/>
        </w:tabs>
        <w:spacing w:after="0" w:line="240" w:lineRule="auto"/>
        <w:ind w:left="180" w:hanging="180"/>
        <w:jc w:val="both"/>
        <w:rPr>
          <w:rFonts w:ascii="Times New Roman" w:eastAsia="Times New Roman" w:hAnsi="Times New Roman" w:cs="Times New Roman"/>
          <w:spacing w:val="-6"/>
          <w:sz w:val="28"/>
          <w:szCs w:val="28"/>
          <w:lang w:eastAsia="ru-RU"/>
        </w:rPr>
      </w:pPr>
      <w:r w:rsidRPr="00857E06">
        <w:rPr>
          <w:rFonts w:ascii="Calibri" w:eastAsia="Times New Roman" w:hAnsi="Calibri" w:cs="Times New Roman"/>
          <w:lang w:val="en-US" w:eastAsia="ru-RU"/>
        </w:rPr>
        <w:t xml:space="preserve">  </w:t>
      </w:r>
      <w:r w:rsidRPr="00857E06">
        <w:rPr>
          <w:rFonts w:ascii="Times New Roman" w:eastAsia="Times New Roman" w:hAnsi="Times New Roman" w:cs="Times New Roman"/>
          <w:spacing w:val="-6"/>
          <w:sz w:val="28"/>
          <w:szCs w:val="28"/>
          <w:lang w:eastAsia="ru-RU"/>
        </w:rPr>
        <w:t>Проблемы здравоохранения в Великобритании.</w:t>
      </w:r>
    </w:p>
    <w:p w:rsidR="00857E06" w:rsidRPr="00082D41" w:rsidRDefault="00857E06" w:rsidP="001438ED">
      <w:pPr>
        <w:numPr>
          <w:ilvl w:val="0"/>
          <w:numId w:val="287"/>
        </w:numPr>
        <w:tabs>
          <w:tab w:val="left" w:pos="360"/>
          <w:tab w:val="num" w:pos="540"/>
        </w:tabs>
        <w:spacing w:after="0" w:line="240" w:lineRule="auto"/>
        <w:ind w:left="540" w:hanging="54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Роль семейного врача.</w:t>
      </w:r>
    </w:p>
    <w:bookmarkEnd w:id="7"/>
    <w:p w:rsidR="00857E06" w:rsidRPr="00857E06" w:rsidRDefault="00857E06" w:rsidP="00857E06">
      <w:pPr>
        <w:shd w:val="clear" w:color="auto" w:fill="FFFFFF"/>
        <w:spacing w:after="0" w:line="240" w:lineRule="auto"/>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1</w:t>
      </w:r>
    </w:p>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Hospital and the Staff”</w:t>
      </w:r>
    </w:p>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spacing w:after="0" w:line="240" w:lineRule="auto"/>
        <w:ind w:firstLine="63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hospital cannot function without physicians and nurses to provide medical care. An extensive administrative and institutional staff is also necessary to run the hospital. But this is still not enough. Other staff members and facilities must be available to support the medical staff. The anesthesiologist or anesthetist prepares patients for surgery by making them insensitive to pain. The radiologist or X-ray technician takes X-rays and interprets. A staff of laboratory technicians analyzes specimens of blood, urine, and tissues taken from patients. A pharmacist prepares medication and dispenses it from the hospital pharmacy. Some of these services and others like them are called paramedical because they require some medical training.</w:t>
      </w:r>
    </w:p>
    <w:p w:rsidR="00857E06" w:rsidRPr="00857E06" w:rsidRDefault="00857E06" w:rsidP="00857E06">
      <w:pPr>
        <w:shd w:val="clear" w:color="auto" w:fill="FFFFFF"/>
        <w:spacing w:after="0" w:line="240" w:lineRule="auto"/>
        <w:ind w:left="10"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An anesthesiologist is trained in the administration of anesthetics, which are drugs or gases that render a patient insensitive to pain. There are two kinds of anesthesia. One is  general, affecting the entire body; the other is local, temporarily deadening just the relevant areas. Anesthetics are used most commonly in the operating room. Until recently, the surgeon used to administer the drug or gas himself. But the science of anesthesia is very complex, so an anesthesiologist or anesthetist is nearly always required today. An anesthetist is not a medical doctor, but he must be trained in his specialty and licensed before he can be hired. This is true of all of the paramedical technicians.</w:t>
      </w:r>
    </w:p>
    <w:p w:rsidR="00857E06" w:rsidRPr="00857E06" w:rsidRDefault="00857E06" w:rsidP="00857E06">
      <w:pPr>
        <w:shd w:val="clear" w:color="auto" w:fill="FFFFFF"/>
        <w:spacing w:after="0" w:line="240" w:lineRule="auto"/>
        <w:ind w:left="29" w:firstLine="71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hospital's department of radiology or X-ray department is supervised by a radiologist. With the assistance of paramedical X-ray technicians, bones and inner organs of the human body are photographed. This technique is extremely helpful in diagnosis. The X-ray can also be used therapeutically. However, X-rays are extremely potent, and people must not be exposed to them too often or for too long. Everyone who works closely with them must take precautions to avoid overexposure.</w:t>
      </w:r>
    </w:p>
    <w:p w:rsidR="00857E06" w:rsidRPr="00857E06" w:rsidRDefault="00857E06" w:rsidP="00857E06">
      <w:pPr>
        <w:shd w:val="clear" w:color="auto" w:fill="FFFFFF"/>
        <w:spacing w:after="0" w:line="240" w:lineRule="auto"/>
        <w:ind w:left="38"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new specialty closely related to radiology is nuclear medicine. This involves a diagnostic technique during which a radioactive isotope is injected into the bloodstream, tissue, or organ that is being examined. Most new hospitals have independent departments of nuclear medicine, and many older hospitals are recognizing their usefulness.</w:t>
      </w:r>
    </w:p>
    <w:p w:rsidR="00857E06" w:rsidRPr="00857E06" w:rsidRDefault="00857E06" w:rsidP="00857E06">
      <w:pPr>
        <w:keepNext/>
        <w:shd w:val="clear" w:color="auto" w:fill="FFFFFF"/>
        <w:spacing w:after="0" w:line="240" w:lineRule="auto"/>
        <w:rPr>
          <w:rFonts w:ascii="Times New Roman" w:eastAsia="Times New Roman" w:hAnsi="Times New Roman" w:cs="Times New Roman"/>
          <w:spacing w:val="-6"/>
          <w:sz w:val="28"/>
          <w:szCs w:val="28"/>
          <w:lang w:val="en-US" w:eastAsia="ru-RU"/>
        </w:rPr>
      </w:pPr>
    </w:p>
    <w:p w:rsidR="00857E06" w:rsidRPr="00857E06" w:rsidRDefault="00857E06" w:rsidP="00857E06">
      <w:pPr>
        <w:tabs>
          <w:tab w:val="left" w:pos="720"/>
          <w:tab w:val="left" w:pos="900"/>
        </w:tabs>
        <w:spacing w:after="0" w:line="240" w:lineRule="auto"/>
        <w:ind w:left="180" w:hanging="180"/>
        <w:jc w:val="right"/>
        <w:rPr>
          <w:rFonts w:ascii="Times New Roman" w:eastAsia="Times New Roman" w:hAnsi="Times New Roman" w:cs="Times New Roman"/>
          <w:b/>
          <w:spacing w:val="-6"/>
          <w:sz w:val="28"/>
          <w:szCs w:val="28"/>
          <w:lang w:val="en-US" w:eastAsia="ru-RU"/>
        </w:rPr>
      </w:pPr>
    </w:p>
    <w:p w:rsidR="00857E06" w:rsidRPr="00857E06" w:rsidRDefault="00857E06" w:rsidP="00857E06">
      <w:pPr>
        <w:tabs>
          <w:tab w:val="left" w:pos="720"/>
          <w:tab w:val="left" w:pos="900"/>
        </w:tabs>
        <w:spacing w:after="0" w:line="240" w:lineRule="auto"/>
        <w:ind w:left="180" w:hanging="180"/>
        <w:jc w:val="right"/>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Приложение 2</w:t>
      </w:r>
    </w:p>
    <w:p w:rsidR="00857E06" w:rsidRPr="00857E06" w:rsidRDefault="00857E06" w:rsidP="00857E06">
      <w:pPr>
        <w:keepNext/>
        <w:shd w:val="clear" w:color="auto" w:fill="FFFFFF"/>
        <w:spacing w:after="0" w:line="240" w:lineRule="auto"/>
        <w:jc w:val="center"/>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Диалог  №1</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Вы присутствуете на приеме врача. Прочитайте текст беседы врача и пациента. Определите, в помощи хирурга или терапевта нуждается больной.</w:t>
      </w:r>
    </w:p>
    <w:p w:rsidR="00857E06" w:rsidRPr="00857E06" w:rsidRDefault="00857E06" w:rsidP="00857E06">
      <w:pPr>
        <w:shd w:val="clear" w:color="auto" w:fill="FFFFFF"/>
        <w:spacing w:after="0" w:line="240" w:lineRule="auto"/>
        <w:ind w:left="1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Kelly</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Good</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morning</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Mr</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White</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How are you getting along?</w:t>
      </w:r>
    </w:p>
    <w:p w:rsidR="00857E06" w:rsidRPr="00857E06" w:rsidRDefault="00857E06" w:rsidP="00857E06">
      <w:pPr>
        <w:shd w:val="clear" w:color="auto" w:fill="FFFFFF"/>
        <w:spacing w:after="0" w:line="240" w:lineRule="auto"/>
        <w:ind w:left="10" w:hanging="1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Mr. White: I've not been feeling well for the last week. I've had some shortness of    breath, and as you can see my legs are swollen now.</w:t>
      </w:r>
    </w:p>
    <w:p w:rsidR="00857E06" w:rsidRPr="00857E06" w:rsidRDefault="00857E06" w:rsidP="00857E06">
      <w:pPr>
        <w:shd w:val="clear" w:color="auto" w:fill="FFFFFF"/>
        <w:spacing w:after="0" w:line="240" w:lineRule="auto"/>
        <w:ind w:left="10" w:hanging="1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Kelly: Are you still taking your digitalis? Did you put any salt in your food?</w:t>
      </w:r>
    </w:p>
    <w:p w:rsidR="00857E06" w:rsidRPr="00857E06" w:rsidRDefault="00857E06" w:rsidP="00857E06">
      <w:pPr>
        <w:shd w:val="clear" w:color="auto" w:fill="FFFFFF"/>
        <w:spacing w:after="0" w:line="240" w:lineRule="auto"/>
        <w:ind w:left="10" w:hanging="1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Mr. White: Well, doctor, I've been out digitalis for the last week. And it is hard to me to eat completely without salt. Doctor, could you tell me what is my problem?</w:t>
      </w:r>
    </w:p>
    <w:p w:rsidR="00857E06" w:rsidRPr="00857E06" w:rsidRDefault="00857E06" w:rsidP="00857E06">
      <w:pPr>
        <w:shd w:val="clear" w:color="auto" w:fill="FFFFFF"/>
        <w:spacing w:after="0" w:line="240" w:lineRule="auto"/>
        <w:ind w:left="1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Kelly: I believe you have hardening of arteries (</w:t>
      </w:r>
      <w:r w:rsidRPr="00857E06">
        <w:rPr>
          <w:rFonts w:ascii="Times New Roman" w:eastAsia="Times New Roman" w:hAnsi="Times New Roman" w:cs="Times New Roman"/>
          <w:spacing w:val="-6"/>
          <w:sz w:val="28"/>
          <w:szCs w:val="28"/>
          <w:lang w:eastAsia="ru-RU"/>
        </w:rPr>
        <w:t>облитерация</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артерий</w:t>
      </w:r>
      <w:r w:rsidRPr="00857E06">
        <w:rPr>
          <w:rFonts w:ascii="Times New Roman" w:eastAsia="Times New Roman" w:hAnsi="Times New Roman" w:cs="Times New Roman"/>
          <w:spacing w:val="-6"/>
          <w:sz w:val="28"/>
          <w:szCs w:val="28"/>
          <w:lang w:val="en-US" w:eastAsia="ru-RU"/>
        </w:rPr>
        <w:t>) with the involvement of the heart (</w:t>
      </w:r>
      <w:r w:rsidRPr="00857E06">
        <w:rPr>
          <w:rFonts w:ascii="Times New Roman" w:eastAsia="Times New Roman" w:hAnsi="Times New Roman" w:cs="Times New Roman"/>
          <w:spacing w:val="-6"/>
          <w:sz w:val="28"/>
          <w:szCs w:val="28"/>
          <w:lang w:eastAsia="ru-RU"/>
        </w:rPr>
        <w:t>поражение</w:t>
      </w: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сердца</w:t>
      </w:r>
      <w:r w:rsidRPr="00857E06">
        <w:rPr>
          <w:rFonts w:ascii="Times New Roman" w:eastAsia="Times New Roman" w:hAnsi="Times New Roman" w:cs="Times New Roman"/>
          <w:spacing w:val="-6"/>
          <w:sz w:val="28"/>
          <w:szCs w:val="28"/>
          <w:lang w:val="en-US" w:eastAsia="ru-RU"/>
        </w:rPr>
        <w:t>). Now your heart is not able to perform the work it was supposed to regarding your treatment. I think you should continue to take one tablet of digitalis a day and stay on a salt free diet. This should be done indefinitely, otherwise (</w:t>
      </w:r>
      <w:r w:rsidRPr="00857E06">
        <w:rPr>
          <w:rFonts w:ascii="Times New Roman" w:eastAsia="Times New Roman" w:hAnsi="Times New Roman" w:cs="Times New Roman"/>
          <w:spacing w:val="-6"/>
          <w:sz w:val="28"/>
          <w:szCs w:val="28"/>
          <w:lang w:eastAsia="ru-RU"/>
        </w:rPr>
        <w:t>иначе</w:t>
      </w:r>
      <w:r w:rsidRPr="00857E06">
        <w:rPr>
          <w:rFonts w:ascii="Times New Roman" w:eastAsia="Times New Roman" w:hAnsi="Times New Roman" w:cs="Times New Roman"/>
          <w:spacing w:val="-6"/>
          <w:sz w:val="28"/>
          <w:szCs w:val="28"/>
          <w:lang w:val="en-US" w:eastAsia="ru-RU"/>
        </w:rPr>
        <w:t>) you'll get the trouble.</w:t>
      </w:r>
    </w:p>
    <w:p w:rsidR="00857E06" w:rsidRPr="00857E06" w:rsidRDefault="00857E06" w:rsidP="00857E06">
      <w:pPr>
        <w:shd w:val="clear" w:color="auto" w:fill="FFFFFF"/>
        <w:spacing w:after="0" w:line="240" w:lineRule="auto"/>
        <w:ind w:left="10" w:hanging="19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Mr. White: When shall I come back?</w:t>
      </w:r>
    </w:p>
    <w:p w:rsidR="00857E06" w:rsidRPr="00857E06" w:rsidRDefault="00857E06" w:rsidP="00857E06">
      <w:pPr>
        <w:shd w:val="clear" w:color="auto" w:fill="FFFFFF"/>
        <w:spacing w:after="0" w:line="240" w:lineRule="auto"/>
        <w:ind w:left="19"/>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Dr. Kelly: Three weeks from today. Good-bye now and be careful. </w:t>
      </w:r>
    </w:p>
    <w:p w:rsidR="00857E06" w:rsidRPr="00857E06" w:rsidRDefault="00857E06" w:rsidP="00857E06">
      <w:pPr>
        <w:shd w:val="clear" w:color="auto" w:fill="FFFFFF"/>
        <w:spacing w:after="0" w:line="240" w:lineRule="auto"/>
        <w:ind w:left="19"/>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Mr. White: Bye. See you in three weeks.</w:t>
      </w:r>
    </w:p>
    <w:p w:rsidR="00857E06" w:rsidRPr="00857E06" w:rsidRDefault="00857E06" w:rsidP="00857E06">
      <w:pPr>
        <w:shd w:val="clear" w:color="auto" w:fill="FFFFFF"/>
        <w:spacing w:after="0" w:line="240" w:lineRule="auto"/>
        <w:ind w:left="1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Прочитайте беседу еще раз. Скажите, какие утверждения   соответствуют содержанию беседы.</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1.  а) Больной жаловался на одышку и отечность ног. </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б) У больного не было жалоб на одышку.</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2.  а) Больной принимал по одной таблетке дигиталиса в течение недели,</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б) больной не принимал дигиталис в течение недели.</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3    а)    Больной    чувствовал    себя    хорошо,  </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б)    У    больного    была    сердечная недостаточность.</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4    а) Врач посоветовал больному придерживаться бессолевой диеты,</w:t>
      </w:r>
    </w:p>
    <w:p w:rsidR="00857E06" w:rsidRPr="00857E06" w:rsidRDefault="00857E06" w:rsidP="00857E06">
      <w:pPr>
        <w:shd w:val="clear" w:color="auto" w:fill="FFFFFF"/>
        <w:tabs>
          <w:tab w:val="left" w:pos="749"/>
        </w:tabs>
        <w:spacing w:after="0" w:line="240" w:lineRule="auto"/>
        <w:ind w:left="749" w:hanging="74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б) Больной соблюдал бессолевую диету.</w:t>
      </w:r>
    </w:p>
    <w:p w:rsidR="00857E06" w:rsidRPr="00857E06" w:rsidRDefault="00857E06" w:rsidP="00857E06">
      <w:pPr>
        <w:shd w:val="clear" w:color="auto" w:fill="FFFFFF"/>
        <w:tabs>
          <w:tab w:val="left" w:pos="749"/>
        </w:tabs>
        <w:spacing w:after="0" w:line="240" w:lineRule="auto"/>
        <w:ind w:hanging="749"/>
        <w:jc w:val="center"/>
        <w:rPr>
          <w:rFonts w:ascii="Times New Roman" w:eastAsia="Times New Roman" w:hAnsi="Times New Roman" w:cs="Times New Roman"/>
          <w:spacing w:val="-6"/>
          <w:sz w:val="28"/>
          <w:szCs w:val="28"/>
          <w:lang w:eastAsia="ru-RU"/>
        </w:rPr>
      </w:pPr>
    </w:p>
    <w:p w:rsidR="00857E06" w:rsidRPr="00857E06" w:rsidRDefault="00857E06" w:rsidP="00857E06">
      <w:pPr>
        <w:keepNext/>
        <w:shd w:val="clear" w:color="auto" w:fill="FFFFFF"/>
        <w:tabs>
          <w:tab w:val="left" w:pos="749"/>
        </w:tabs>
        <w:spacing w:after="0" w:line="240" w:lineRule="auto"/>
        <w:ind w:hanging="749"/>
        <w:jc w:val="center"/>
        <w:rPr>
          <w:rFonts w:ascii="Times New Roman" w:eastAsia="Times New Roman" w:hAnsi="Times New Roman" w:cs="Times New Roman"/>
          <w:b/>
          <w:spacing w:val="-6"/>
          <w:sz w:val="28"/>
          <w:szCs w:val="28"/>
          <w:lang w:eastAsia="ru-RU"/>
        </w:rPr>
      </w:pPr>
      <w:r w:rsidRPr="00857E06">
        <w:rPr>
          <w:rFonts w:ascii="Times New Roman" w:eastAsia="Times New Roman" w:hAnsi="Times New Roman" w:cs="Times New Roman"/>
          <w:b/>
          <w:spacing w:val="-6"/>
          <w:sz w:val="28"/>
          <w:szCs w:val="28"/>
          <w:lang w:eastAsia="ru-RU"/>
        </w:rPr>
        <w:t>Диалог    №2</w:t>
      </w:r>
    </w:p>
    <w:p w:rsidR="00857E06" w:rsidRPr="00857E06" w:rsidRDefault="00857E06" w:rsidP="00857E06">
      <w:pPr>
        <w:shd w:val="clear" w:color="auto" w:fill="FFFFFF"/>
        <w:spacing w:after="0" w:line="240" w:lineRule="auto"/>
        <w:ind w:left="48"/>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Прочитайте диалог и перечислите основные вопросы, которые были заданы больному.</w:t>
      </w:r>
    </w:p>
    <w:p w:rsidR="00857E06" w:rsidRPr="00857E06" w:rsidRDefault="00857E06" w:rsidP="00857E06">
      <w:pPr>
        <w:shd w:val="clear" w:color="auto" w:fill="FFFFFF"/>
        <w:spacing w:after="0" w:line="240" w:lineRule="auto"/>
        <w:ind w:left="4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Taking a Past History and Family History.</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Harper: Have you ever been sick before?</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James Ross: Yes, sir. I had a scarlet fever and pneumonia.</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Dr. H.: Have you ever had measles?  Chicken-pox?  Whooping cough?  </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Yes, sir. I had all the childhood diseases.</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Dr. H.:  How about adult illnesses, have you ever had </w:t>
      </w:r>
      <w:r w:rsidRPr="00857E06">
        <w:rPr>
          <w:rFonts w:ascii="Times New Roman" w:eastAsia="Times New Roman" w:hAnsi="Times New Roman" w:cs="Times New Roman"/>
          <w:spacing w:val="-6"/>
          <w:sz w:val="28"/>
          <w:szCs w:val="28"/>
          <w:lang w:eastAsia="ru-RU"/>
        </w:rPr>
        <w:t>ТВ</w:t>
      </w:r>
      <w:r w:rsidRPr="00857E06">
        <w:rPr>
          <w:rFonts w:ascii="Times New Roman" w:eastAsia="Times New Roman" w:hAnsi="Times New Roman" w:cs="Times New Roman"/>
          <w:spacing w:val="-6"/>
          <w:sz w:val="28"/>
          <w:szCs w:val="28"/>
          <w:lang w:val="en-US" w:eastAsia="ru-RU"/>
        </w:rPr>
        <w:t>, jaundice, heart or kidney troubles?</w:t>
      </w:r>
    </w:p>
    <w:p w:rsidR="00857E06" w:rsidRPr="00857E06" w:rsidRDefault="00857E06" w:rsidP="00857E06">
      <w:pPr>
        <w:shd w:val="clear" w:color="auto" w:fill="FFFFFF"/>
        <w:spacing w:after="0" w:line="240" w:lineRule="auto"/>
        <w:ind w:left="67"/>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No, I have only had the ones I just told you.</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  Have you ever been operated on?</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Yes, several. I’ve had my appendix out. And I also had an operation on my tonsils.</w:t>
      </w:r>
    </w:p>
    <w:p w:rsidR="00857E06" w:rsidRPr="00857E06" w:rsidRDefault="00857E06" w:rsidP="00857E06">
      <w:pPr>
        <w:shd w:val="clear" w:color="auto" w:fill="FFFFFF"/>
        <w:spacing w:after="0" w:line="240" w:lineRule="auto"/>
        <w:ind w:left="58"/>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Did you ever break any bones?</w:t>
      </w:r>
    </w:p>
    <w:p w:rsidR="00857E06" w:rsidRPr="00857E06" w:rsidRDefault="00857E06" w:rsidP="00857E06">
      <w:pPr>
        <w:shd w:val="clear" w:color="auto" w:fill="FFFFFF"/>
        <w:spacing w:after="0" w:line="240" w:lineRule="auto"/>
        <w:ind w:left="67"/>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I broke my arm when I was a child and that’s all.</w:t>
      </w:r>
    </w:p>
    <w:p w:rsidR="00857E06" w:rsidRPr="00857E06" w:rsidRDefault="00857E06" w:rsidP="00857E06">
      <w:pPr>
        <w:shd w:val="clear" w:color="auto" w:fill="FFFFFF"/>
        <w:spacing w:after="0" w:line="240" w:lineRule="auto"/>
        <w:ind w:left="67"/>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Is your father or mother alive?</w:t>
      </w:r>
    </w:p>
    <w:p w:rsidR="00857E06" w:rsidRPr="00857E06" w:rsidRDefault="00857E06" w:rsidP="00857E06">
      <w:pPr>
        <w:shd w:val="clear" w:color="auto" w:fill="FFFFFF"/>
        <w:spacing w:after="0" w:line="240" w:lineRule="auto"/>
        <w:ind w:left="67"/>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Patient: No, both are dead.  My father died of old age and my mother died of cardiac insufficiency. </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Do you have brothers and sisters? Are they in good health?</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I have two brothers, one living and the other is dead. He had a stroke. My sister had diabetes.</w:t>
      </w:r>
    </w:p>
    <w:p w:rsidR="00857E06" w:rsidRPr="00857E06" w:rsidRDefault="00857E06" w:rsidP="00857E06">
      <w:pPr>
        <w:shd w:val="clear" w:color="auto" w:fill="FFFFFF"/>
        <w:spacing w:after="0" w:line="240" w:lineRule="auto"/>
        <w:ind w:left="10"/>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Are you married? Do you have any children?</w:t>
      </w:r>
    </w:p>
    <w:p w:rsidR="00857E06" w:rsidRPr="00857E06" w:rsidRDefault="00857E06" w:rsidP="00857E06">
      <w:pPr>
        <w:shd w:val="clear" w:color="auto" w:fill="FFFFFF"/>
        <w:spacing w:after="0" w:line="240" w:lineRule="auto"/>
        <w:ind w:left="19"/>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Oh, yes. I’m married. I have two boys and they seem to be all right.</w:t>
      </w:r>
    </w:p>
    <w:p w:rsidR="00857E06" w:rsidRPr="00857E06" w:rsidRDefault="00857E06" w:rsidP="00857E06">
      <w:pPr>
        <w:shd w:val="clear" w:color="auto" w:fill="FFFFFF"/>
        <w:spacing w:after="0" w:line="240" w:lineRule="auto"/>
        <w:ind w:left="19"/>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Do you smoke?</w:t>
      </w:r>
    </w:p>
    <w:p w:rsidR="00857E06" w:rsidRPr="00857E06" w:rsidRDefault="00857E06" w:rsidP="00857E06">
      <w:pPr>
        <w:shd w:val="clear" w:color="auto" w:fill="FFFFFF"/>
        <w:spacing w:after="0" w:line="240" w:lineRule="auto"/>
        <w:ind w:left="19"/>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I smoke 10 cigarettes a day. I tried to quit on two occasions, but had no success.</w:t>
      </w:r>
    </w:p>
    <w:p w:rsidR="00857E06" w:rsidRPr="00857E06" w:rsidRDefault="00857E06" w:rsidP="00857E06">
      <w:pPr>
        <w:shd w:val="clear" w:color="auto" w:fill="FFFFFF"/>
        <w:spacing w:after="0" w:line="240" w:lineRule="auto"/>
        <w:ind w:left="19"/>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Просмотрите диалог еще раз и продраматизируйте его.</w:t>
      </w:r>
    </w:p>
    <w:p w:rsidR="00857E06" w:rsidRPr="00857E06" w:rsidRDefault="00857E06" w:rsidP="00082D41">
      <w:pPr>
        <w:shd w:val="clear" w:color="auto" w:fill="FFFFFF"/>
        <w:spacing w:after="0" w:line="240" w:lineRule="auto"/>
        <w:rPr>
          <w:rFonts w:ascii="Times New Roman" w:eastAsia="Times New Roman" w:hAnsi="Times New Roman" w:cs="Times New Roman"/>
          <w:spacing w:val="-6"/>
          <w:sz w:val="28"/>
          <w:szCs w:val="28"/>
          <w:lang w:eastAsia="ru-RU"/>
        </w:rPr>
      </w:pPr>
    </w:p>
    <w:p w:rsidR="00857E06" w:rsidRPr="00082D41" w:rsidRDefault="00082D41" w:rsidP="00082D41">
      <w:pPr>
        <w:keepNext/>
        <w:shd w:val="clear" w:color="auto" w:fill="FFFFFF"/>
        <w:spacing w:after="0" w:line="240" w:lineRule="auto"/>
        <w:jc w:val="center"/>
        <w:rPr>
          <w:rFonts w:ascii="Times New Roman" w:eastAsia="Times New Roman" w:hAnsi="Times New Roman" w:cs="Times New Roman"/>
          <w:b/>
          <w:spacing w:val="-6"/>
          <w:sz w:val="28"/>
          <w:szCs w:val="28"/>
          <w:lang w:eastAsia="ru-RU"/>
        </w:rPr>
      </w:pPr>
      <w:r>
        <w:rPr>
          <w:rFonts w:ascii="Times New Roman" w:eastAsia="Times New Roman" w:hAnsi="Times New Roman" w:cs="Times New Roman"/>
          <w:b/>
          <w:spacing w:val="-6"/>
          <w:sz w:val="28"/>
          <w:szCs w:val="28"/>
          <w:lang w:eastAsia="ru-RU"/>
        </w:rPr>
        <w:t>Диалог №3</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 Прочитайте следующий диалог и назовите основные этапы физикального обследования больного.</w:t>
      </w:r>
    </w:p>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eastAsia="ru-RU"/>
        </w:rPr>
      </w:pPr>
    </w:p>
    <w:p w:rsidR="00857E06" w:rsidRPr="00082D41" w:rsidRDefault="00082D41" w:rsidP="00082D41">
      <w:pPr>
        <w:keepNext/>
        <w:shd w:val="clear" w:color="auto" w:fill="FFFFFF"/>
        <w:spacing w:after="0" w:line="240" w:lineRule="auto"/>
        <w:jc w:val="center"/>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val="en-US" w:eastAsia="ru-RU"/>
        </w:rPr>
        <w:t>Doing the Physical Examination</w:t>
      </w:r>
    </w:p>
    <w:p w:rsidR="00857E06" w:rsidRPr="00857E06" w:rsidRDefault="00857E06" w:rsidP="00857E06">
      <w:pPr>
        <w:shd w:val="clear" w:color="auto" w:fill="FFFFFF"/>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Dr. Hudson came closer to the patient and he noted the patient’s general appearance, checked carefully  the  skin  and  mucous membranes.   With an  ophthalmoscope  he  visualized the  eye ground ; and with otoscope the tympanic membranes. He checked the patient’s neck and chest. </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Please, take a deep breath and hold it. Now blow your air out and hold it. Don't breathe now.  Breathe in and out through your mouth. Say-ninety-nine, ninety-nine...</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asked the patient to lie down on the examining table and palpated the abdomen.)</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Did it hurt anywhere when I touched you?</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has no pain in the abdomen.</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After checking the patient’s back and extremities, he took the reflex hammer and checked the reflexes.</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Give me your arm, please. I want to check your blood pressure. It’s 120 over 70. That is a normal blood pressure.</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Patient: What is your opinion, doctor?</w:t>
      </w:r>
    </w:p>
    <w:p w:rsidR="00857E06" w:rsidRPr="00857E06" w:rsidRDefault="00857E06" w:rsidP="00857E06">
      <w:pPr>
        <w:shd w:val="clear" w:color="auto" w:fill="FFFFFF"/>
        <w:spacing w:after="0" w:line="240" w:lineRule="auto"/>
        <w:ind w:left="19"/>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Dr. H.: Well, you’ll have laboratory tests including blood and urine, and X-ray of your stomach. I’ll let you know your diagnosis as we have your tests.</w:t>
      </w:r>
    </w:p>
    <w:p w:rsidR="00857E06" w:rsidRPr="00857E06" w:rsidRDefault="00857E06" w:rsidP="00857E06">
      <w:pPr>
        <w:shd w:val="clear" w:color="auto" w:fill="FFFFFF"/>
        <w:spacing w:after="0" w:line="240" w:lineRule="auto"/>
        <w:ind w:left="134"/>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"Taking a Past history and Family history".</w:t>
      </w:r>
    </w:p>
    <w:p w:rsidR="00857E06" w:rsidRPr="00857E06" w:rsidRDefault="00857E06" w:rsidP="00857E06">
      <w:pPr>
        <w:shd w:val="clear" w:color="auto" w:fill="FFFFFF"/>
        <w:spacing w:after="0" w:line="240" w:lineRule="auto"/>
        <w:ind w:left="134"/>
        <w:jc w:val="center"/>
        <w:rPr>
          <w:rFonts w:ascii="Times New Roman" w:eastAsia="Times New Roman" w:hAnsi="Times New Roman" w:cs="Times New Roman"/>
          <w:spacing w:val="-6"/>
          <w:sz w:val="28"/>
          <w:szCs w:val="28"/>
          <w:lang w:val="en-US" w:eastAsia="ru-RU"/>
        </w:rPr>
      </w:pPr>
    </w:p>
    <w:p w:rsidR="00857E06" w:rsidRPr="00857E06" w:rsidRDefault="00857E06" w:rsidP="00857E06">
      <w:pPr>
        <w:shd w:val="clear" w:color="auto" w:fill="FFFFFF"/>
        <w:tabs>
          <w:tab w:val="left" w:pos="990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full case history covers: personal details, presenting complaint, past medical history, family history, social and personal history.</w:t>
      </w:r>
    </w:p>
    <w:p w:rsidR="00857E06" w:rsidRPr="00857E06" w:rsidRDefault="00857E06" w:rsidP="00857E06">
      <w:pPr>
        <w:shd w:val="clear" w:color="auto" w:fill="FFFFFF"/>
        <w:tabs>
          <w:tab w:val="left" w:pos="990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spacing w:val="-6"/>
          <w:sz w:val="28"/>
          <w:szCs w:val="28"/>
          <w:lang w:val="en-US" w:eastAsia="ru-RU"/>
        </w:rPr>
        <w:t>Personal details</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shd w:val="clear" w:color="auto" w:fill="FFFFFF"/>
        <w:tabs>
          <w:tab w:val="left" w:pos="990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Normally, patients’ personal details have been entered in their records by a nurse or administrative staff before a doctor sees them. However, on later consultations a doctor may wish to check details such as address, date of birth, occupation or marital status.</w:t>
      </w:r>
    </w:p>
    <w:p w:rsidR="00857E06" w:rsidRPr="00857E06" w:rsidRDefault="00857E06" w:rsidP="00857E06">
      <w:pPr>
        <w:shd w:val="clear" w:color="auto" w:fill="FFFFFF"/>
        <w:tabs>
          <w:tab w:val="left" w:pos="990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To find out about family history doctors ask: </w:t>
      </w:r>
    </w:p>
    <w:p w:rsidR="00857E06" w:rsidRPr="00857E06" w:rsidRDefault="00857E06" w:rsidP="00857E06">
      <w:pPr>
        <w:shd w:val="clear" w:color="auto" w:fill="FFFFFF"/>
        <w:tabs>
          <w:tab w:val="left" w:pos="9900"/>
        </w:tabs>
        <w:spacing w:after="0" w:line="240" w:lineRule="auto"/>
        <w:jc w:val="both"/>
        <w:rPr>
          <w:rFonts w:ascii="Times New Roman" w:eastAsia="Times New Roman" w:hAnsi="Times New Roman" w:cs="Times New Roman"/>
          <w:bCs/>
          <w:spacing w:val="-6"/>
          <w:sz w:val="28"/>
          <w:szCs w:val="28"/>
          <w:lang w:val="en-US" w:eastAsia="ru-RU"/>
        </w:rPr>
      </w:pPr>
      <w:r w:rsidRPr="00857E06">
        <w:rPr>
          <w:rFonts w:ascii="Times New Roman" w:eastAsia="Times New Roman" w:hAnsi="Times New Roman" w:cs="Times New Roman"/>
          <w:spacing w:val="-6"/>
          <w:sz w:val="28"/>
          <w:szCs w:val="28"/>
          <w:lang w:val="en-US" w:eastAsia="ru-RU"/>
        </w:rPr>
        <w:t>Do you have any brothers or sisters? Do you have any children? Are all your close relatives alive? Are your parents alive and well? Is anyone taking regular medication? How old was he when he died? Do you know the cause of death? What did he die of? Does anyone in your family have a serious illness?</w:t>
      </w:r>
    </w:p>
    <w:p w:rsidR="00857E06" w:rsidRPr="00857E06" w:rsidRDefault="00857E06" w:rsidP="00857E06">
      <w:pPr>
        <w:shd w:val="clear" w:color="auto" w:fill="FFFFFF"/>
        <w:spacing w:after="0" w:line="240" w:lineRule="auto"/>
        <w:jc w:val="both"/>
        <w:rPr>
          <w:rFonts w:ascii="Times New Roman" w:eastAsia="Times New Roman" w:hAnsi="Times New Roman" w:cs="Times New Roman"/>
          <w:bCs/>
          <w:spacing w:val="-6"/>
          <w:sz w:val="28"/>
          <w:szCs w:val="28"/>
          <w:lang w:val="en-US" w:eastAsia="ru-RU"/>
        </w:rPr>
      </w:pPr>
    </w:p>
    <w:p w:rsidR="00857E06" w:rsidRPr="00857E06" w:rsidRDefault="00857E06" w:rsidP="00857E06">
      <w:pPr>
        <w:shd w:val="clear" w:color="auto" w:fill="FFFFFF"/>
        <w:spacing w:after="0" w:line="240" w:lineRule="auto"/>
        <w:jc w:val="both"/>
        <w:rPr>
          <w:rFonts w:ascii="Times New Roman" w:eastAsia="Times New Roman" w:hAnsi="Times New Roman" w:cs="Times New Roman"/>
          <w:bCs/>
          <w:spacing w:val="-6"/>
          <w:sz w:val="28"/>
          <w:szCs w:val="28"/>
          <w:lang w:val="en-US" w:eastAsia="ru-RU"/>
        </w:rPr>
      </w:pPr>
      <w:r w:rsidRPr="00857E06">
        <w:rPr>
          <w:rFonts w:ascii="Times New Roman" w:eastAsia="Times New Roman" w:hAnsi="Times New Roman" w:cs="Times New Roman"/>
          <w:bCs/>
          <w:spacing w:val="-6"/>
          <w:sz w:val="28"/>
          <w:szCs w:val="28"/>
          <w:lang w:eastAsia="ru-RU"/>
        </w:rPr>
        <w:t>Задание</w:t>
      </w:r>
      <w:r w:rsidRPr="00857E06">
        <w:rPr>
          <w:rFonts w:ascii="Times New Roman" w:eastAsia="Times New Roman" w:hAnsi="Times New Roman" w:cs="Times New Roman"/>
          <w:bCs/>
          <w:spacing w:val="-6"/>
          <w:sz w:val="28"/>
          <w:szCs w:val="28"/>
          <w:lang w:val="en-US" w:eastAsia="ru-RU"/>
        </w:rPr>
        <w:t>.</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Study the case notes. Write the questions the doctor asked to obtain the numbered information.</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57E06" w:rsidRPr="00452D70" w:rsidTr="00857E06">
        <w:tc>
          <w:tcPr>
            <w:tcW w:w="9016" w:type="dxa"/>
          </w:tcPr>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Surname              Oates                                      First name        Allison</w:t>
            </w:r>
          </w:p>
        </w:tc>
      </w:tr>
      <w:tr w:rsidR="00857E06" w:rsidRPr="00857E06" w:rsidTr="00857E06">
        <w:tc>
          <w:tcPr>
            <w:tcW w:w="9016" w:type="dxa"/>
          </w:tcPr>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Address  10 Bromley road  London</w:t>
            </w:r>
          </w:p>
        </w:tc>
      </w:tr>
      <w:tr w:rsidR="00857E06" w:rsidRPr="00452D70" w:rsidTr="00857E06">
        <w:tc>
          <w:tcPr>
            <w:tcW w:w="9016" w:type="dxa"/>
          </w:tcPr>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D.O.B. 30/4/81                      sex  F                   Marital Status     married (1)</w:t>
            </w:r>
          </w:p>
        </w:tc>
      </w:tr>
      <w:tr w:rsidR="00857E06" w:rsidRPr="00857E06" w:rsidTr="00857E06">
        <w:tc>
          <w:tcPr>
            <w:tcW w:w="9016" w:type="dxa"/>
          </w:tcPr>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Occupation  bank clerk</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(2)</w:t>
            </w:r>
          </w:p>
        </w:tc>
      </w:tr>
      <w:tr w:rsidR="00857E06" w:rsidRPr="00452D70" w:rsidTr="00857E06">
        <w:tc>
          <w:tcPr>
            <w:tcW w:w="9016" w:type="dxa"/>
          </w:tcPr>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Presenting complaint</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c/o severe headache, boring in nature (3) , mainly in and around R eye (4)</w:t>
            </w:r>
          </w:p>
          <w:p w:rsidR="00857E06" w:rsidRPr="00857E06" w:rsidRDefault="00857E06" w:rsidP="00857E06">
            <w:pPr>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can radiate to forehead (5). Comes on at any time (6)  and can vary in duration 1-2 hr (7) . No precipitating (8) or relieving (9) factors. Has noticed haloes around lights with some blurry vision in R eye and vomiting (10). </w:t>
            </w:r>
          </w:p>
        </w:tc>
      </w:tr>
    </w:tbl>
    <w:p w:rsidR="00857E06" w:rsidRPr="00857E06" w:rsidRDefault="00857E06" w:rsidP="00857E06">
      <w:pPr>
        <w:shd w:val="clear" w:color="auto" w:fill="FFFFFF"/>
        <w:spacing w:after="0" w:line="240" w:lineRule="auto"/>
        <w:jc w:val="right"/>
        <w:rPr>
          <w:rFonts w:ascii="Times New Roman" w:eastAsia="Times New Roman" w:hAnsi="Times New Roman" w:cs="Times New Roman"/>
          <w:b/>
          <w:spacing w:val="-6"/>
          <w:sz w:val="28"/>
          <w:szCs w:val="28"/>
          <w:lang w:val="en-US" w:eastAsia="ru-RU"/>
        </w:rPr>
      </w:pPr>
    </w:p>
    <w:p w:rsidR="00857E06" w:rsidRPr="00857E06" w:rsidRDefault="00857E06" w:rsidP="00857E06">
      <w:pPr>
        <w:shd w:val="clear" w:color="auto" w:fill="FFFFFF"/>
        <w:spacing w:after="0" w:line="240" w:lineRule="auto"/>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3</w:t>
      </w:r>
    </w:p>
    <w:p w:rsidR="00857E06" w:rsidRPr="00857E06" w:rsidRDefault="00857E06" w:rsidP="00857E06">
      <w:pPr>
        <w:shd w:val="clear" w:color="auto" w:fill="FFFFFF"/>
        <w:spacing w:after="0" w:line="240" w:lineRule="auto"/>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How to plan ahead. </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Everyone should try to build up a rainy-day fund. But if you are particularly worried about having to undergo an operation, you may want to consider medical insurance.</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Private medical insurers try to convince us their policies give peace of mind by paying bills in full. In reality, the policies are expensive and riddled with exclusions.</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Private medical insurance  (PMI)  will not pay out for chronic conditions.  It is designed to   cover acute treatment. It is unlikely to cover any illness you have when you take out policy, even if you have not been troubled with it for years. But the limitations do not mean that you should not pay PMI. Be aware of what is excluded and then buy the broadest cover you can afford.</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There are two types of PMI.</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Comprehensive/standard policies are designed to cover the cost of specialist consultations, diagnostic tests, hospital accommodation and in-patient treatment, plus follow-up consultations. The big drawback is the financial limit. Look for policies that offer 'full refund', particularly for outpatient treatment.</w:t>
      </w:r>
    </w:p>
    <w:p w:rsidR="00857E06" w:rsidRPr="00857E06" w:rsidRDefault="00857E06" w:rsidP="00857E06">
      <w:pPr>
        <w:shd w:val="clear" w:color="auto" w:fill="FFFFFF"/>
        <w:spacing w:after="0" w:line="240" w:lineRule="auto"/>
        <w:ind w:firstLine="73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Budget and 'six-week' policies are cheaper but do not cover some or all outpatient costs, or may limit you to a certain number of hospitals. Under a six-week scheme you will normally be treated as a private patient only if the NHS waiting list is more than six weeks. The six weeks is counted from specialist diagnosis, not GP referral.</w:t>
      </w:r>
    </w:p>
    <w:p w:rsidR="00857E06" w:rsidRPr="00857E06" w:rsidRDefault="00857E06" w:rsidP="00857E06">
      <w:pPr>
        <w:shd w:val="clear" w:color="auto" w:fill="FFFFFF"/>
        <w:spacing w:after="0" w:line="240" w:lineRule="auto"/>
        <w:ind w:firstLine="73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Budget policies can be a disaster if you do not understand their limitations. If the policy does not cover outpatient treatment, you could end up paying hundreds of pounds for preliminary tests and consultations.</w:t>
      </w:r>
    </w:p>
    <w:p w:rsidR="00857E06" w:rsidRPr="00857E06" w:rsidRDefault="00857E06" w:rsidP="00857E06">
      <w:pPr>
        <w:shd w:val="clear" w:color="auto" w:fill="FFFFFF"/>
        <w:spacing w:after="0" w:line="240" w:lineRule="auto"/>
        <w:ind w:firstLine="72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Before you commit yourself, ask about the likely cost over how long you want to cover. It may seem preferable to put the money into a building society so you can use it for other purposes if you stay healthy.</w:t>
      </w:r>
    </w:p>
    <w:p w:rsidR="00857E06" w:rsidRPr="00857E06" w:rsidRDefault="00857E06" w:rsidP="00857E06">
      <w:pPr>
        <w:shd w:val="clear" w:color="auto" w:fill="FFFFFF"/>
        <w:spacing w:after="0" w:line="240" w:lineRule="auto"/>
        <w:ind w:firstLine="71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But for many people, the reassurance of a medical policy is an overriding consideration. If you do buy, do not choose on price alone: decide which benefits are important and then choose the best value. Check to see if your employer (or </w:t>
      </w:r>
      <w:r w:rsidRPr="00857E06">
        <w:rPr>
          <w:rFonts w:ascii="Times New Roman" w:eastAsia="Times New Roman" w:hAnsi="Times New Roman" w:cs="Times New Roman"/>
          <w:spacing w:val="-6"/>
          <w:sz w:val="28"/>
          <w:szCs w:val="28"/>
          <w:u w:val="single"/>
          <w:lang w:val="en-US" w:eastAsia="ru-RU"/>
        </w:rPr>
        <w:t>spouse's</w:t>
      </w:r>
      <w:r w:rsidRPr="00857E06">
        <w:rPr>
          <w:rFonts w:ascii="Times New Roman" w:eastAsia="Times New Roman" w:hAnsi="Times New Roman" w:cs="Times New Roman"/>
          <w:spacing w:val="-6"/>
          <w:sz w:val="28"/>
          <w:szCs w:val="28"/>
          <w:lang w:val="en-US" w:eastAsia="ru-RU"/>
        </w:rPr>
        <w:t xml:space="preserve"> employer) runs a group scheme. If money is tight, it may be better to buy from the bottom of the comprehensive policy range rather than a budget plan.</w:t>
      </w:r>
    </w:p>
    <w:p w:rsidR="00857E06" w:rsidRPr="00857E06" w:rsidRDefault="00857E06" w:rsidP="00857E06">
      <w:pPr>
        <w:shd w:val="clear" w:color="auto" w:fill="FFFFFF"/>
        <w:spacing w:after="0" w:line="240" w:lineRule="auto"/>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Spouse – </w:t>
      </w:r>
      <w:r w:rsidRPr="00857E06">
        <w:rPr>
          <w:rFonts w:ascii="Times New Roman" w:eastAsia="Times New Roman" w:hAnsi="Times New Roman" w:cs="Times New Roman"/>
          <w:spacing w:val="-6"/>
          <w:sz w:val="28"/>
          <w:szCs w:val="28"/>
          <w:lang w:eastAsia="ru-RU"/>
        </w:rPr>
        <w:t>супруга</w:t>
      </w:r>
    </w:p>
    <w:p w:rsidR="00857E06" w:rsidRPr="00857E06"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857E06" w:rsidRPr="00F60417" w:rsidRDefault="00857E06" w:rsidP="00857E06">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38088C" w:rsidRPr="00F60417" w:rsidRDefault="0038088C" w:rsidP="00857E06">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082D41"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857E06">
        <w:rPr>
          <w:rFonts w:ascii="Times New Roman" w:eastAsia="Times New Roman" w:hAnsi="Times New Roman" w:cs="Times New Roman"/>
          <w:b/>
          <w:sz w:val="28"/>
          <w:szCs w:val="28"/>
          <w:lang w:val="en-US" w:eastAsia="ru-RU"/>
        </w:rPr>
        <w:t xml:space="preserve">1. </w:t>
      </w:r>
      <w:r w:rsidR="00857E06" w:rsidRPr="00857E06">
        <w:rPr>
          <w:rFonts w:ascii="Times New Roman" w:eastAsia="Calibri" w:hAnsi="Times New Roman" w:cs="Times New Roman"/>
          <w:b/>
          <w:sz w:val="28"/>
          <w:szCs w:val="28"/>
          <w:lang w:eastAsia="ru-RU"/>
        </w:rPr>
        <w:t>Занятие</w:t>
      </w:r>
      <w:r w:rsidR="00857E06" w:rsidRPr="00857E06">
        <w:rPr>
          <w:rFonts w:ascii="Times New Roman" w:eastAsia="Calibri" w:hAnsi="Times New Roman" w:cs="Times New Roman"/>
          <w:b/>
          <w:sz w:val="28"/>
          <w:szCs w:val="28"/>
          <w:lang w:val="en-US" w:eastAsia="ru-RU"/>
        </w:rPr>
        <w:t xml:space="preserve"> №7</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“Health care system  in the USA”.</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857E06">
      <w:pPr>
        <w:spacing w:after="0" w:line="240" w:lineRule="auto"/>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doctor is called a family doctor?</w:t>
      </w:r>
      <w:r w:rsidRPr="00857E06">
        <w:rPr>
          <w:rFonts w:ascii="Times New Roman" w:eastAsia="Times New Roman" w:hAnsi="Times New Roman" w:cs="Times New Roman"/>
          <w:sz w:val="28"/>
          <w:szCs w:val="28"/>
          <w:lang w:val="en-US" w:eastAsia="ru-RU"/>
        </w:rPr>
        <w:br/>
        <w:t>What are the duties of a family doctor?</w:t>
      </w:r>
      <w:r w:rsidRPr="00857E06">
        <w:rPr>
          <w:rFonts w:ascii="Times New Roman" w:eastAsia="Times New Roman" w:hAnsi="Times New Roman" w:cs="Times New Roman"/>
          <w:sz w:val="28"/>
          <w:szCs w:val="28"/>
          <w:lang w:val="en-US" w:eastAsia="ru-RU"/>
        </w:rPr>
        <w:br/>
        <w:t>What are his rights?</w:t>
      </w:r>
      <w:r w:rsidRPr="00857E06">
        <w:rPr>
          <w:rFonts w:ascii="Times New Roman" w:eastAsia="Times New Roman" w:hAnsi="Times New Roman" w:cs="Times New Roman"/>
          <w:sz w:val="28"/>
          <w:szCs w:val="28"/>
          <w:lang w:val="en-US" w:eastAsia="ru-RU"/>
        </w:rPr>
        <w:br/>
        <w:t>Do many Americans have a family doctor?</w:t>
      </w:r>
      <w:r w:rsidRPr="00857E06">
        <w:rPr>
          <w:rFonts w:ascii="Times New Roman" w:eastAsia="Times New Roman" w:hAnsi="Times New Roman" w:cs="Times New Roman"/>
          <w:sz w:val="28"/>
          <w:szCs w:val="28"/>
          <w:lang w:val="en-US" w:eastAsia="ru-RU"/>
        </w:rPr>
        <w:br/>
        <w:t>What types of hospitals are there in America?</w:t>
      </w:r>
      <w:r w:rsidRPr="00857E06">
        <w:rPr>
          <w:rFonts w:ascii="Times New Roman" w:eastAsia="Times New Roman" w:hAnsi="Times New Roman" w:cs="Times New Roman"/>
          <w:sz w:val="28"/>
          <w:szCs w:val="28"/>
          <w:lang w:val="en-US" w:eastAsia="ru-RU"/>
        </w:rPr>
        <w:br/>
        <w:t>What medical workers are American hospitals staffed by?</w:t>
      </w:r>
      <w:r w:rsidRPr="00857E06">
        <w:rPr>
          <w:rFonts w:ascii="Times New Roman" w:eastAsia="Times New Roman" w:hAnsi="Times New Roman" w:cs="Times New Roman"/>
          <w:sz w:val="28"/>
          <w:szCs w:val="28"/>
          <w:lang w:val="en-US" w:eastAsia="ru-RU"/>
        </w:rPr>
        <w:br/>
        <w:t>What units are there in hospitals?</w:t>
      </w:r>
      <w:r w:rsidRPr="00857E06">
        <w:rPr>
          <w:rFonts w:ascii="Times New Roman" w:eastAsia="Times New Roman" w:hAnsi="Times New Roman" w:cs="Times New Roman"/>
          <w:sz w:val="28"/>
          <w:szCs w:val="28"/>
          <w:lang w:val="en-US" w:eastAsia="ru-RU"/>
        </w:rPr>
        <w:br/>
        <w:t>Why are social services available to the patients and their families?</w:t>
      </w:r>
      <w:r w:rsidRPr="00857E06">
        <w:rPr>
          <w:rFonts w:ascii="Times New Roman" w:eastAsia="Times New Roman" w:hAnsi="Times New Roman" w:cs="Times New Roman"/>
          <w:sz w:val="28"/>
          <w:szCs w:val="28"/>
          <w:lang w:val="en-US" w:eastAsia="ru-RU"/>
        </w:rPr>
        <w:br/>
        <w:t>What example can you give to show that social service is available?</w:t>
      </w:r>
      <w:r w:rsidRPr="00857E06">
        <w:rPr>
          <w:rFonts w:ascii="Times New Roman" w:eastAsia="Times New Roman" w:hAnsi="Times New Roman" w:cs="Times New Roman"/>
          <w:sz w:val="28"/>
          <w:szCs w:val="28"/>
          <w:lang w:val="en-US" w:eastAsia="ru-RU"/>
        </w:rPr>
        <w:br/>
        <w:t>Why are emergency units special areas in the hospital?</w:t>
      </w:r>
      <w:r w:rsidRPr="00857E06">
        <w:rPr>
          <w:rFonts w:ascii="Times New Roman" w:eastAsia="Times New Roman" w:hAnsi="Times New Roman" w:cs="Times New Roman"/>
          <w:sz w:val="28"/>
          <w:szCs w:val="28"/>
          <w:lang w:val="en-US" w:eastAsia="ru-RU"/>
        </w:rPr>
        <w:br/>
        <w:t>Why is the nursing staff very important?</w:t>
      </w:r>
    </w:p>
    <w:p w:rsidR="00857E06" w:rsidRPr="00857E06" w:rsidRDefault="00857E06" w:rsidP="00857E06">
      <w:pPr>
        <w:shd w:val="clear" w:color="auto" w:fill="FFFFFF"/>
        <w:tabs>
          <w:tab w:val="left" w:pos="883"/>
        </w:tabs>
        <w:spacing w:after="0" w:line="240" w:lineRule="auto"/>
        <w:jc w:val="both"/>
        <w:rPr>
          <w:rFonts w:ascii="Times New Roman" w:eastAsia="Times New Roman" w:hAnsi="Times New Roman" w:cs="Times New Roman"/>
          <w:sz w:val="28"/>
          <w:szCs w:val="28"/>
          <w:lang w:val="en-US" w:eastAsia="ru-RU"/>
        </w:rPr>
      </w:pPr>
    </w:p>
    <w:p w:rsidR="00857E06" w:rsidRPr="00F60417" w:rsidRDefault="00857E06" w:rsidP="00082D41">
      <w:pPr>
        <w:shd w:val="clear" w:color="auto" w:fill="FFFFFF"/>
        <w:tabs>
          <w:tab w:val="left" w:pos="883"/>
        </w:tabs>
        <w:spacing w:after="0" w:line="240" w:lineRule="auto"/>
        <w:jc w:val="both"/>
        <w:rPr>
          <w:rFonts w:ascii="Times New Roman" w:eastAsia="Times New Roman" w:hAnsi="Times New Roman" w:cs="Times New Roman"/>
          <w:b/>
          <w:color w:val="000000"/>
          <w:spacing w:val="-1"/>
          <w:sz w:val="28"/>
          <w:szCs w:val="28"/>
          <w:lang w:val="en-US" w:eastAsia="ru-RU"/>
        </w:rPr>
      </w:pPr>
      <w:r w:rsidRPr="00082D41">
        <w:rPr>
          <w:rFonts w:ascii="Times New Roman" w:eastAsia="Times New Roman" w:hAnsi="Times New Roman" w:cs="Times New Roman"/>
          <w:sz w:val="28"/>
          <w:szCs w:val="28"/>
          <w:lang w:val="en-US" w:eastAsia="ru-RU"/>
        </w:rPr>
        <w:t xml:space="preserve">Grammar: Disjunctive questions </w:t>
      </w:r>
    </w:p>
    <w:p w:rsidR="00857E06" w:rsidRPr="00F60417"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z w:val="28"/>
          <w:szCs w:val="28"/>
          <w:lang w:val="en-US" w:eastAsia="ru-RU"/>
        </w:rPr>
        <w:t>Consolidation</w:t>
      </w:r>
      <w:r w:rsidRPr="00F60417">
        <w:rPr>
          <w:rFonts w:ascii="Times New Roman" w:eastAsia="Times New Roman" w:hAnsi="Times New Roman" w:cs="Times New Roman"/>
          <w:sz w:val="28"/>
          <w:szCs w:val="28"/>
          <w:lang w:val="en-US" w:eastAsia="ru-RU"/>
        </w:rPr>
        <w:t>:</w:t>
      </w:r>
      <w:r w:rsidRPr="00F60417">
        <w:rPr>
          <w:rFonts w:ascii="Times New Roman" w:eastAsia="Times New Roman" w:hAnsi="Times New Roman" w:cs="Times New Roman"/>
          <w:spacing w:val="-6"/>
          <w:sz w:val="28"/>
          <w:szCs w:val="28"/>
          <w:lang w:val="en-US" w:eastAsia="ru-RU"/>
        </w:rPr>
        <w:t xml:space="preserve"> </w:t>
      </w:r>
    </w:p>
    <w:p w:rsidR="00857E06" w:rsidRPr="00F60417" w:rsidRDefault="00857E06" w:rsidP="00857E06">
      <w:pPr>
        <w:spacing w:after="0" w:line="240" w:lineRule="auto"/>
        <w:rPr>
          <w:rFonts w:ascii="Times New Roman" w:eastAsia="Times New Roman" w:hAnsi="Times New Roman" w:cs="Times New Roman"/>
          <w:spacing w:val="-6"/>
          <w:sz w:val="28"/>
          <w:szCs w:val="28"/>
          <w:lang w:val="en-US" w:eastAsia="ru-RU"/>
        </w:rPr>
      </w:pPr>
      <w:r w:rsidRPr="00F60417">
        <w:rPr>
          <w:rFonts w:ascii="Times New Roman" w:eastAsia="Times New Roman" w:hAnsi="Times New Roman" w:cs="Times New Roman"/>
          <w:spacing w:val="-6"/>
          <w:sz w:val="28"/>
          <w:szCs w:val="28"/>
          <w:lang w:val="en-US" w:eastAsia="ru-RU"/>
        </w:rPr>
        <w:t>1. 1.</w:t>
      </w:r>
      <w:r w:rsidRPr="00082D41">
        <w:rPr>
          <w:rFonts w:ascii="Times New Roman" w:eastAsia="Times New Roman" w:hAnsi="Times New Roman" w:cs="Times New Roman"/>
          <w:spacing w:val="-6"/>
          <w:sz w:val="28"/>
          <w:szCs w:val="28"/>
          <w:lang w:eastAsia="ru-RU"/>
        </w:rPr>
        <w:t>Аннотирование</w:t>
      </w:r>
      <w:r w:rsidRPr="00F60417">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статьи</w:t>
      </w:r>
      <w:r w:rsidRPr="00F60417">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val="en-US" w:eastAsia="ru-RU"/>
        </w:rPr>
        <w:t>The</w:t>
      </w:r>
      <w:r w:rsidRPr="00F60417">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val="en-US" w:eastAsia="ru-RU"/>
        </w:rPr>
        <w:t>Medical</w:t>
      </w:r>
      <w:r w:rsidRPr="00F60417">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val="en-US" w:eastAsia="ru-RU"/>
        </w:rPr>
        <w:t>Staff</w:t>
      </w:r>
      <w:r w:rsidRPr="00F60417">
        <w:rPr>
          <w:rFonts w:ascii="Times New Roman" w:eastAsia="Times New Roman" w:hAnsi="Times New Roman" w:cs="Times New Roman"/>
          <w:spacing w:val="-6"/>
          <w:sz w:val="28"/>
          <w:szCs w:val="28"/>
          <w:lang w:val="en-US" w:eastAsia="ru-RU"/>
        </w:rPr>
        <w:t>”.</w:t>
      </w:r>
      <w:r w:rsidRPr="00082D41">
        <w:rPr>
          <w:rFonts w:ascii="Times New Roman" w:eastAsia="Times New Roman" w:hAnsi="Times New Roman" w:cs="Times New Roman"/>
          <w:spacing w:val="-6"/>
          <w:sz w:val="28"/>
          <w:szCs w:val="28"/>
          <w:lang w:eastAsia="ru-RU"/>
        </w:rPr>
        <w:t>Выполнение</w:t>
      </w:r>
      <w:r w:rsidRPr="00F60417">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Лексико</w:t>
      </w:r>
      <w:r w:rsidRPr="00F60417">
        <w:rPr>
          <w:rFonts w:ascii="Times New Roman" w:eastAsia="Times New Roman" w:hAnsi="Times New Roman" w:cs="Times New Roman"/>
          <w:spacing w:val="-6"/>
          <w:sz w:val="28"/>
          <w:szCs w:val="28"/>
          <w:lang w:val="en-US" w:eastAsia="ru-RU"/>
        </w:rPr>
        <w:t>-</w:t>
      </w:r>
      <w:r w:rsidRPr="00082D41">
        <w:rPr>
          <w:rFonts w:ascii="Times New Roman" w:eastAsia="Times New Roman" w:hAnsi="Times New Roman" w:cs="Times New Roman"/>
          <w:spacing w:val="-6"/>
          <w:sz w:val="28"/>
          <w:szCs w:val="28"/>
          <w:lang w:eastAsia="ru-RU"/>
        </w:rPr>
        <w:t>грамматических</w:t>
      </w:r>
      <w:r w:rsidRPr="00F60417">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упражнений</w:t>
      </w:r>
      <w:r w:rsidRPr="00F60417">
        <w:rPr>
          <w:rFonts w:ascii="Times New Roman" w:eastAsia="Times New Roman" w:hAnsi="Times New Roman" w:cs="Times New Roman"/>
          <w:spacing w:val="-6"/>
          <w:sz w:val="28"/>
          <w:szCs w:val="28"/>
          <w:lang w:val="en-US" w:eastAsia="ru-RU"/>
        </w:rPr>
        <w:t xml:space="preserve">: </w:t>
      </w:r>
    </w:p>
    <w:p w:rsidR="00857E06" w:rsidRPr="00082D41" w:rsidRDefault="00857E06" w:rsidP="00857E06">
      <w:pPr>
        <w:spacing w:after="0" w:line="240" w:lineRule="auto"/>
        <w:jc w:val="both"/>
        <w:rPr>
          <w:rFonts w:ascii="Times New Roman" w:eastAsia="Times New Roman" w:hAnsi="Times New Roman" w:cs="Times New Roman"/>
          <w:b/>
          <w:spacing w:val="-6"/>
          <w:sz w:val="28"/>
          <w:szCs w:val="28"/>
          <w:lang w:eastAsia="ru-RU"/>
        </w:rPr>
      </w:pPr>
      <w:r w:rsidRPr="00082D41">
        <w:rPr>
          <w:rFonts w:ascii="Times New Roman" w:eastAsia="Times New Roman" w:hAnsi="Times New Roman" w:cs="Times New Roman"/>
          <w:spacing w:val="-6"/>
          <w:sz w:val="28"/>
          <w:szCs w:val="28"/>
          <w:lang w:eastAsia="ru-RU"/>
        </w:rPr>
        <w:t>см. приложение 2</w:t>
      </w:r>
      <w:r w:rsidRPr="00082D41">
        <w:rPr>
          <w:rFonts w:ascii="Times New Roman" w:eastAsia="Times New Roman" w:hAnsi="Times New Roman" w:cs="Times New Roman"/>
          <w:b/>
          <w:spacing w:val="-6"/>
          <w:sz w:val="28"/>
          <w:szCs w:val="28"/>
          <w:lang w:eastAsia="ru-RU"/>
        </w:rPr>
        <w:t xml:space="preserve"> _</w:t>
      </w:r>
      <w:r w:rsidRPr="00082D41">
        <w:rPr>
          <w:rFonts w:ascii="Times New Roman" w:eastAsia="Times New Roman" w:hAnsi="Times New Roman" w:cs="Times New Roman"/>
          <w:spacing w:val="-6"/>
          <w:sz w:val="28"/>
          <w:szCs w:val="28"/>
          <w:lang w:eastAsia="ru-RU"/>
        </w:rPr>
        <w:t>Изучающее чтение текста “</w:t>
      </w:r>
      <w:r w:rsidRPr="00082D41">
        <w:rPr>
          <w:rFonts w:ascii="Times New Roman" w:eastAsia="Times New Roman" w:hAnsi="Times New Roman" w:cs="Times New Roman"/>
          <w:spacing w:val="-6"/>
          <w:sz w:val="28"/>
          <w:szCs w:val="28"/>
          <w:lang w:val="en-US" w:eastAsia="ru-RU"/>
        </w:rPr>
        <w:t>Health</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care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system</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in</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the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USA</w:t>
      </w:r>
      <w:r w:rsidRPr="00082D41">
        <w:rPr>
          <w:rFonts w:ascii="Times New Roman" w:eastAsia="Times New Roman" w:hAnsi="Times New Roman" w:cs="Times New Roman"/>
          <w:spacing w:val="-6"/>
          <w:sz w:val="28"/>
          <w:szCs w:val="28"/>
          <w:lang w:eastAsia="ru-RU"/>
        </w:rPr>
        <w:t>”. Задать вопросы по тексту и ответить на вопросы. Работа в парах. Выразить согласие и несогласие с данными утверждениями. см. приложение 1</w:t>
      </w:r>
      <w:r w:rsidRPr="00082D41">
        <w:rPr>
          <w:rFonts w:ascii="Times New Roman" w:eastAsia="Times New Roman" w:hAnsi="Times New Roman" w:cs="Times New Roman"/>
          <w:b/>
          <w:spacing w:val="-6"/>
          <w:sz w:val="28"/>
          <w:szCs w:val="28"/>
          <w:lang w:eastAsia="ru-RU"/>
        </w:rPr>
        <w:t xml:space="preserve"> </w:t>
      </w:r>
    </w:p>
    <w:p w:rsidR="00857E06" w:rsidRPr="00082D41" w:rsidRDefault="00857E06" w:rsidP="00857E06">
      <w:pPr>
        <w:spacing w:after="0" w:line="240" w:lineRule="auto"/>
        <w:ind w:left="-108"/>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1. Medicaid is a federal program, which provides free medical care for low income people, blind, the aged.</w:t>
      </w:r>
    </w:p>
    <w:p w:rsidR="00857E06" w:rsidRPr="00082D41" w:rsidRDefault="00857E06" w:rsidP="00857E06">
      <w:pPr>
        <w:spacing w:after="0" w:line="240" w:lineRule="auto"/>
        <w:ind w:left="-108"/>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2. Medicare is a federal program, which provides free medical care for aged Americans over 65.</w:t>
      </w:r>
    </w:p>
    <w:p w:rsidR="00857E06" w:rsidRPr="00082D41" w:rsidRDefault="00857E06" w:rsidP="00857E06">
      <w:pPr>
        <w:spacing w:after="0" w:line="240" w:lineRule="auto"/>
        <w:ind w:left="-108"/>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3. Many people in America have health insurance and retirement benefits at their place of employment.</w:t>
      </w:r>
    </w:p>
    <w:p w:rsidR="00857E06" w:rsidRPr="00082D41" w:rsidRDefault="00857E06" w:rsidP="00857E06">
      <w:pPr>
        <w:spacing w:after="0" w:line="240" w:lineRule="auto"/>
        <w:ind w:left="-108"/>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4. Most employs and their families  do not have their health insurance.</w:t>
      </w:r>
    </w:p>
    <w:p w:rsidR="00857E06" w:rsidRPr="00F60417"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4. Самоконтроль по тестовым заданиям данной темы:</w:t>
      </w:r>
      <w:r w:rsidRPr="00857E06">
        <w:rPr>
          <w:rFonts w:ascii="Times New Roman" w:eastAsia="Times New Roman" w:hAnsi="Times New Roman" w:cs="Times New Roman"/>
          <w:sz w:val="28"/>
          <w:szCs w:val="28"/>
          <w:lang w:eastAsia="ru-RU"/>
        </w:rPr>
        <w:t xml:space="preserve"> </w:t>
      </w:r>
    </w:p>
    <w:p w:rsidR="00857E06" w:rsidRPr="00082D41" w:rsidRDefault="00857E06" w:rsidP="00082D41">
      <w:pPr>
        <w:spacing w:after="0" w:line="240" w:lineRule="auto"/>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val="en-US" w:eastAsia="ru-RU"/>
        </w:rPr>
        <w:t>Make a scheme of the Health Service in the USA.</w:t>
      </w:r>
      <w:r w:rsidRPr="00857E06">
        <w:rPr>
          <w:rFonts w:ascii="Times New Roman" w:eastAsia="Times New Roman" w:hAnsi="Times New Roman" w:cs="Times New Roman"/>
          <w:sz w:val="28"/>
          <w:szCs w:val="28"/>
          <w:lang w:val="en-US" w:eastAsia="ru-RU"/>
        </w:rPr>
        <w:br/>
        <w:t xml:space="preserve">How many parts is </w:t>
      </w:r>
      <w:r w:rsidR="00082D41">
        <w:rPr>
          <w:rFonts w:ascii="Times New Roman" w:eastAsia="Times New Roman" w:hAnsi="Times New Roman" w:cs="Times New Roman"/>
          <w:sz w:val="28"/>
          <w:szCs w:val="28"/>
          <w:lang w:val="en-US" w:eastAsia="ru-RU"/>
        </w:rPr>
        <w:t>it divided into? What are they?</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Вставьте слова в данный текст. </w:t>
      </w:r>
    </w:p>
    <w:p w:rsidR="00857E06" w:rsidRPr="00857E06" w:rsidRDefault="00857E06" w:rsidP="00857E06">
      <w:pPr>
        <w:tabs>
          <w:tab w:val="left" w:pos="2340"/>
        </w:tabs>
        <w:spacing w:after="0" w:line="240" w:lineRule="auto"/>
        <w:contextualSpacing/>
        <w:jc w:val="both"/>
        <w:rPr>
          <w:rFonts w:ascii="Times New Roman" w:eastAsia="Times New Roman" w:hAnsi="Times New Roman" w:cs="Times New Roman"/>
          <w:i/>
          <w:spacing w:val="-6"/>
          <w:sz w:val="28"/>
          <w:szCs w:val="28"/>
          <w:lang w:val="en-US"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i/>
          <w:spacing w:val="-6"/>
          <w:sz w:val="28"/>
          <w:szCs w:val="28"/>
          <w:lang w:val="en-US" w:eastAsia="ru-RU"/>
        </w:rPr>
        <w:t xml:space="preserve">treatment,  day, tests, referred, discharged, admitted, clinic/ hospital, department </w:t>
      </w:r>
    </w:p>
    <w:p w:rsidR="00857E06" w:rsidRPr="00857E06" w:rsidRDefault="00857E06" w:rsidP="00857E06">
      <w:pPr>
        <w:keepNext/>
        <w:spacing w:after="0" w:line="240" w:lineRule="auto"/>
        <w:contextualSpacing/>
        <w:jc w:val="center"/>
        <w:rPr>
          <w:rFonts w:ascii="Times New Roman" w:eastAsia="Times New Roman" w:hAnsi="Times New Roman" w:cs="Times New Roman"/>
          <w:b/>
          <w:spacing w:val="-6"/>
          <w:sz w:val="28"/>
          <w:szCs w:val="28"/>
          <w:lang w:val="en-US" w:eastAsia="ru-RU"/>
        </w:rPr>
      </w:pPr>
    </w:p>
    <w:p w:rsidR="00857E06" w:rsidRPr="00082D41" w:rsidRDefault="00082D41" w:rsidP="00082D41">
      <w:pPr>
        <w:keepNext/>
        <w:spacing w:after="0" w:line="240" w:lineRule="auto"/>
        <w:contextualSpacing/>
        <w:jc w:val="center"/>
        <w:rPr>
          <w:rFonts w:ascii="Times New Roman" w:eastAsia="Times New Roman" w:hAnsi="Times New Roman" w:cs="Times New Roman"/>
          <w:b/>
          <w:spacing w:val="-6"/>
          <w:sz w:val="28"/>
          <w:szCs w:val="28"/>
          <w:lang w:eastAsia="ru-RU"/>
        </w:rPr>
      </w:pPr>
      <w:r>
        <w:rPr>
          <w:rFonts w:ascii="Times New Roman" w:eastAsia="Times New Roman" w:hAnsi="Times New Roman" w:cs="Times New Roman"/>
          <w:b/>
          <w:spacing w:val="-6"/>
          <w:sz w:val="28"/>
          <w:szCs w:val="28"/>
          <w:lang w:val="en-US" w:eastAsia="ru-RU"/>
        </w:rPr>
        <w:t>Information for outpatients</w:t>
      </w:r>
    </w:p>
    <w:p w:rsidR="00857E06" w:rsidRPr="00857E06" w:rsidRDefault="00857E06" w:rsidP="00857E06">
      <w:pPr>
        <w:spacing w:after="0" w:line="240" w:lineRule="auto"/>
        <w:contextualSpacing/>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When you arrive at the (1)………………, please tell the receptionist who will welcome you, check your details, and direct you to the waiting area. The length of your visit will depend on the (2)……………….. you’re going to have. You may need to have some (3)……………… , such as an X-ray, which could mean going  to another (4)………………. . Or you may be (5)…………… to other professionals, such as a physiotherapist or dietician. You may need to revisit the clinic. If staff at the clinic want to see you again, another appointment will be arranged for you. If you need to be (6)………………… to hospital for more treatment, either as an inpatient or for (7)…………………. surgery, you will be told when this is likely to happen. If you do not need further treatment you will be (8)……………….. to your GP’s care.</w:t>
      </w: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5. Самоконтроль по ситуационным задачам:</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Вы были на стажировке в Америке, расскажите о работе  частного врача  в США. Выделите разницу с нашими врачами. Используйте в своем сообщении новые словосочетания: </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spacing w:val="-6"/>
          <w:sz w:val="28"/>
          <w:szCs w:val="28"/>
          <w:lang w:val="en-US" w:eastAsia="ru-RU"/>
        </w:rPr>
      </w:pPr>
      <w:r w:rsidRPr="00857E06">
        <w:rPr>
          <w:rFonts w:ascii="Times New Roman" w:eastAsia="Calibri" w:hAnsi="Times New Roman" w:cs="Times New Roman"/>
          <w:spacing w:val="-6"/>
          <w:sz w:val="28"/>
          <w:szCs w:val="28"/>
          <w:lang w:eastAsia="ru-RU"/>
        </w:rPr>
        <w:t xml:space="preserve">  </w:t>
      </w:r>
      <w:r w:rsidRPr="00857E06">
        <w:rPr>
          <w:rFonts w:ascii="Times New Roman" w:eastAsia="Calibri" w:hAnsi="Times New Roman" w:cs="Times New Roman"/>
          <w:spacing w:val="-6"/>
          <w:sz w:val="28"/>
          <w:szCs w:val="28"/>
          <w:lang w:val="en-US" w:eastAsia="ru-RU"/>
        </w:rPr>
        <w:t>private doctor, family doctor, to give regular examinations, to  arrange for the patients to see a specialist, to make use of  hospitals facilities, private office, group practice.</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spacing w:val="-6"/>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 Обсудите данную ситуацию. На ваш взгляд, какие преимущества и недостатки имеет данная проблема</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 xml:space="preserve">1. The physician assistant in the USA carries out some of the functions of a medical practitioner, such as history taking and examination and diagnosis and treatment of certain illnesses, without having a medical degree. </w:t>
      </w:r>
    </w:p>
    <w:p w:rsidR="00857E06" w:rsidRPr="00857E06" w:rsidRDefault="00857E06" w:rsidP="00857E06">
      <w:pPr>
        <w:spacing w:after="0" w:line="240" w:lineRule="auto"/>
        <w:contextualSpacing/>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eastAsia="ru-RU"/>
        </w:rPr>
        <w:t>2. Если вы главный врач больницы, сделайте ваш выбор.</w:t>
      </w:r>
    </w:p>
    <w:p w:rsidR="00857E06" w:rsidRPr="00857E06" w:rsidRDefault="00857E06" w:rsidP="00857E06">
      <w:pPr>
        <w:spacing w:after="0" w:line="240" w:lineRule="auto"/>
        <w:contextualSpacing/>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 xml:space="preserve">Choose one of these things which you want to spend the money on, and think about why it is important. </w:t>
      </w:r>
    </w:p>
    <w:p w:rsidR="00857E06" w:rsidRPr="00082D41" w:rsidRDefault="00857E06" w:rsidP="00082D41">
      <w:pPr>
        <w:spacing w:after="0" w:line="240" w:lineRule="auto"/>
        <w:contextualSpacing/>
        <w:jc w:val="center"/>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b/>
          <w:i/>
          <w:spacing w:val="-6"/>
          <w:sz w:val="28"/>
          <w:szCs w:val="28"/>
          <w:lang w:val="en-US" w:eastAsia="ru-RU"/>
        </w:rPr>
        <w:t>A new kitchen; One newly – trained doctor</w:t>
      </w:r>
      <w:r w:rsidRPr="00857E06">
        <w:rPr>
          <w:rFonts w:ascii="Times New Roman" w:eastAsia="Times New Roman" w:hAnsi="Times New Roman" w:cs="Times New Roman"/>
          <w:b/>
          <w:spacing w:val="-6"/>
          <w:sz w:val="28"/>
          <w:szCs w:val="28"/>
          <w:lang w:val="en-US" w:eastAsia="ru-RU"/>
        </w:rPr>
        <w:t>.</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6. Перечень практических умений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уметь переводить и употреблять временные формы английского глагола;</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иметь навыки</w:t>
      </w:r>
      <w:r w:rsidR="00082D41">
        <w:rPr>
          <w:rFonts w:ascii="Times New Roman" w:eastAsia="Times New Roman" w:hAnsi="Times New Roman" w:cs="Times New Roman"/>
          <w:sz w:val="28"/>
          <w:szCs w:val="28"/>
          <w:lang w:eastAsia="ru-RU"/>
        </w:rPr>
        <w:t xml:space="preserve"> монологического высказывания.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Рекомендованная тема:</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 Больницы и медобслуживание в США.</w:t>
      </w:r>
    </w:p>
    <w:p w:rsidR="00857E06" w:rsidRPr="00857E06"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 xml:space="preserve">2) </w:t>
      </w:r>
      <w:r w:rsidRPr="00857E06">
        <w:rPr>
          <w:rFonts w:ascii="Times New Roman" w:eastAsia="Times New Roman" w:hAnsi="Times New Roman" w:cs="Times New Roman"/>
          <w:spacing w:val="-6"/>
          <w:sz w:val="28"/>
          <w:szCs w:val="28"/>
          <w:lang w:eastAsia="ru-RU"/>
        </w:rPr>
        <w:t>Здравоохранение</w:t>
      </w:r>
      <w:r w:rsidRPr="00857E06">
        <w:rPr>
          <w:rFonts w:ascii="Times New Roman" w:eastAsia="Times New Roman" w:hAnsi="Times New Roman" w:cs="Times New Roman"/>
          <w:spacing w:val="-6"/>
          <w:sz w:val="28"/>
          <w:szCs w:val="28"/>
          <w:lang w:val="en-US" w:eastAsia="ru-RU"/>
        </w:rPr>
        <w:t xml:space="preserve"> 21 </w:t>
      </w:r>
      <w:r w:rsidRPr="00857E06">
        <w:rPr>
          <w:rFonts w:ascii="Times New Roman" w:eastAsia="Times New Roman" w:hAnsi="Times New Roman" w:cs="Times New Roman"/>
          <w:spacing w:val="-6"/>
          <w:sz w:val="28"/>
          <w:szCs w:val="28"/>
          <w:lang w:eastAsia="ru-RU"/>
        </w:rPr>
        <w:t>века</w:t>
      </w:r>
      <w:r w:rsidRPr="00857E06">
        <w:rPr>
          <w:rFonts w:ascii="Times New Roman" w:eastAsia="Times New Roman" w:hAnsi="Times New Roman" w:cs="Times New Roman"/>
          <w:spacing w:val="-6"/>
          <w:sz w:val="28"/>
          <w:szCs w:val="28"/>
          <w:lang w:val="en-US" w:eastAsia="ru-RU"/>
        </w:rPr>
        <w:t>.</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val="en-US" w:eastAsia="ru-RU"/>
        </w:rPr>
      </w:pPr>
    </w:p>
    <w:p w:rsidR="00857E06" w:rsidRPr="00857E06" w:rsidRDefault="00857E06" w:rsidP="00857E06">
      <w:pPr>
        <w:tabs>
          <w:tab w:val="left" w:pos="360"/>
        </w:tabs>
        <w:spacing w:after="0" w:line="240" w:lineRule="auto"/>
        <w:jc w:val="right"/>
        <w:rPr>
          <w:rFonts w:ascii="Times New Roman" w:eastAsia="Times New Roman" w:hAnsi="Times New Roman" w:cs="Times New Roman"/>
          <w:b/>
          <w:sz w:val="24"/>
          <w:szCs w:val="24"/>
          <w:lang w:val="en-US" w:eastAsia="ru-RU"/>
        </w:rPr>
      </w:pPr>
      <w:r w:rsidRPr="00857E06">
        <w:rPr>
          <w:rFonts w:ascii="Times New Roman" w:eastAsia="Times New Roman" w:hAnsi="Times New Roman" w:cs="Times New Roman"/>
          <w:b/>
          <w:sz w:val="24"/>
          <w:szCs w:val="24"/>
          <w:lang w:eastAsia="ru-RU"/>
        </w:rPr>
        <w:t>Приложение</w:t>
      </w:r>
      <w:r w:rsidRPr="00857E06">
        <w:rPr>
          <w:rFonts w:ascii="Times New Roman" w:eastAsia="Times New Roman" w:hAnsi="Times New Roman" w:cs="Times New Roman"/>
          <w:b/>
          <w:sz w:val="24"/>
          <w:szCs w:val="24"/>
          <w:lang w:val="en-US" w:eastAsia="ru-RU"/>
        </w:rPr>
        <w:t xml:space="preserve"> 1 </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4"/>
          <w:szCs w:val="24"/>
          <w:lang w:val="en-US" w:eastAsia="ru-RU"/>
        </w:rPr>
      </w:pPr>
    </w:p>
    <w:p w:rsidR="00857E06" w:rsidRPr="00857E06" w:rsidRDefault="00857E06" w:rsidP="00857E06">
      <w:pPr>
        <w:tabs>
          <w:tab w:val="left" w:pos="360"/>
        </w:tabs>
        <w:spacing w:after="0" w:line="240" w:lineRule="auto"/>
        <w:jc w:val="center"/>
        <w:rPr>
          <w:rFonts w:ascii="Times New Roman" w:eastAsia="Times New Roman" w:hAnsi="Times New Roman" w:cs="Times New Roman"/>
          <w:b/>
          <w:spacing w:val="-6"/>
          <w:sz w:val="24"/>
          <w:szCs w:val="24"/>
          <w:lang w:val="en-US" w:eastAsia="ru-RU"/>
        </w:rPr>
      </w:pPr>
      <w:r w:rsidRPr="00857E06">
        <w:rPr>
          <w:rFonts w:ascii="Times New Roman" w:eastAsia="Times New Roman" w:hAnsi="Times New Roman" w:cs="Times New Roman"/>
          <w:b/>
          <w:spacing w:val="-6"/>
          <w:sz w:val="24"/>
          <w:szCs w:val="24"/>
          <w:lang w:val="en-US" w:eastAsia="ru-RU"/>
        </w:rPr>
        <w:t>“Health care system  in the USA”.</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The second meeting of Dr. Nelson and his colleagues with the Pro</w:t>
      </w:r>
      <w:r w:rsidRPr="00857E06">
        <w:rPr>
          <w:rFonts w:ascii="Times New Roman" w:eastAsia="Times New Roman" w:hAnsi="Times New Roman" w:cs="Times New Roman"/>
          <w:sz w:val="24"/>
          <w:szCs w:val="24"/>
          <w:lang w:val="en-US" w:eastAsia="ru-RU"/>
        </w:rPr>
        <w:softHyphen/>
        <w:t>fessors and students of the Medical Faculty of the Moscow Medical Academy was devoted to problems of medical service in the USA.</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Dr. Nelson: Dear colleagues, it is a great pleasure for all of us to meet you again. Today we'll speak about medical service in our country.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As for the health care system in my country, it exists on three levels: the level of the family doctor, the medical institution or hospitaland the United States Public Health Service.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Dr. Kruglov: Do many Americans seek medical help from private doctors?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Dr. Haddow: Not many, I should say. A private doctor, we call him a family doctor, gives his patients regular examinations and inoculations. In case professional care is needed,the familydoctor arranges or the patient to see a specialist or to go to a hospital. The family doctor receives pay directlyfrom the patient. Most physicians have private practices. They make use of the hospital's facilities whenever necessary. A family doctor either has his own private office or works with several other doctors in a so-called group practice.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Sasha Nikiforov: Dr. Haddow, what is characteristic of American hospitals? Do all patients pay for their treatment at hospitals?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Dr. Haddow: I should like to point out first that many Americans have no family doctor and they come directly to the hospital for all their medical needs. The hospital provides health care to the sick and injured. We have government-financed and private hospitals. Thepatients..§ admitted to hospitals or clinics staffed by consultingphysicians, residents, interns and highly skilled nurses. The nursing staff is very important. Nurses and patients are in close contact throughout the patients' stay in the hospital. Social services are available to the patients and families regarding personal, emotional, and financial problems that may arise from continued illness or disabilities.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Most hospitals have at least the following major departments or units: surgery, obstetrics and gynaecology, pediatrics and general medicine. They may also have trauma and intensive care units, neurosurgical and renal care units, and a psychiatric unit. The Emergency Room (unit) is a very special area in the hc1spital. The emergency patients receive immediate attention.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Dr. Nelson: Let's not forget about the high cost of medical care in our country. Two thirds of the population have private health insurance. Some people have health insurance, life insurance (financial assistance for the relatives in case of death), disability insurance and retirement benefits at their place of employment. Most employees and their fam</w:t>
      </w:r>
      <w:r w:rsidRPr="00857E06">
        <w:rPr>
          <w:rFonts w:ascii="Times New Roman" w:eastAsia="Times New Roman" w:hAnsi="Times New Roman" w:cs="Times New Roman"/>
          <w:sz w:val="24"/>
          <w:szCs w:val="24"/>
          <w:lang w:val="en-US" w:eastAsia="ru-RU"/>
        </w:rPr>
        <w:softHyphen/>
        <w:t>ilies now pay more than 50 per cent of the costs of health insurance. The great cost of medical care in the country and the great number of people who could not pay for it forced the federal government to develop two health insurance programs - Medicaid and Medicare. Medic</w:t>
      </w:r>
      <w:r w:rsidRPr="00857E06">
        <w:rPr>
          <w:rFonts w:ascii="Times New Roman" w:eastAsia="Times New Roman" w:hAnsi="Times New Roman" w:cs="Times New Roman"/>
          <w:sz w:val="24"/>
          <w:szCs w:val="24"/>
          <w:lang w:val="en-US" w:eastAsia="ru-RU"/>
        </w:rPr>
        <w:softHyphen/>
        <w:t xml:space="preserve">aid, started in 1966, is a federal program providing free medical care for low-income people, the aged, the blind and for dependent children.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Dean of the Faculty: Dr. Kendall, I've read that Medicare is a health insurance program for the elderly and disabled. What age group does the Medicare program provide for?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Dr. Kendall: Medicare, started in 1967, is a federal program providing free medical care for_aged Americans over 65, for those who ill the past had the greatest medical expenses.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Dr. Kruglov: Dr. Nelson, what are the scientific problems facing American medicine?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 xml:space="preserve">Dr. Nelson: Well, in my opinion, the chief scientific problems facing American medicine are the same as those facing Russian medicine, they are heart disease and cancer. The chief causes of suffering and death today are cancer and cardiovascular diseases, including hypertension, stroke and atherosclerosis. Also much medical research is done on illnesses of aging, disabilities caused by arthritis, mental illness, drug addiction, and genetic problems. </w:t>
      </w:r>
    </w:p>
    <w:p w:rsidR="00857E06" w:rsidRPr="00857E06" w:rsidRDefault="00857E06" w:rsidP="00857E0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857E06">
        <w:rPr>
          <w:rFonts w:ascii="Times New Roman" w:eastAsia="Times New Roman" w:hAnsi="Times New Roman" w:cs="Times New Roman"/>
          <w:sz w:val="24"/>
          <w:szCs w:val="24"/>
          <w:lang w:val="en-US" w:eastAsia="ru-RU"/>
        </w:rPr>
        <w:t>The Dean of the Faculty: Dear colleagues, you've given us a clear picture of the American health care system. We all want to thank you and wish you the best of luck in your work.</w:t>
      </w:r>
    </w:p>
    <w:p w:rsidR="00857E06" w:rsidRPr="00857E06" w:rsidRDefault="00857E06" w:rsidP="00857E06">
      <w:pPr>
        <w:tabs>
          <w:tab w:val="left" w:pos="360"/>
        </w:tabs>
        <w:spacing w:after="0" w:line="240" w:lineRule="auto"/>
        <w:jc w:val="right"/>
        <w:rPr>
          <w:rFonts w:ascii="Times New Roman" w:eastAsia="Times New Roman" w:hAnsi="Times New Roman" w:cs="Times New Roman"/>
          <w:b/>
          <w:sz w:val="24"/>
          <w:szCs w:val="24"/>
          <w:lang w:val="en-US" w:eastAsia="ru-RU"/>
        </w:rPr>
      </w:pPr>
    </w:p>
    <w:p w:rsidR="00857E06" w:rsidRPr="00857E06" w:rsidRDefault="00857E06" w:rsidP="00857E06">
      <w:pPr>
        <w:tabs>
          <w:tab w:val="left" w:pos="360"/>
        </w:tabs>
        <w:spacing w:after="0" w:line="240" w:lineRule="auto"/>
        <w:jc w:val="right"/>
        <w:rPr>
          <w:rFonts w:ascii="Times New Roman" w:eastAsia="Times New Roman" w:hAnsi="Times New Roman" w:cs="Times New Roman"/>
          <w:b/>
          <w:sz w:val="24"/>
          <w:szCs w:val="24"/>
          <w:lang w:val="en-US" w:eastAsia="ru-RU"/>
        </w:rPr>
      </w:pPr>
      <w:r w:rsidRPr="00857E06">
        <w:rPr>
          <w:rFonts w:ascii="Times New Roman" w:eastAsia="Times New Roman" w:hAnsi="Times New Roman" w:cs="Times New Roman"/>
          <w:b/>
          <w:sz w:val="24"/>
          <w:szCs w:val="24"/>
          <w:lang w:eastAsia="ru-RU"/>
        </w:rPr>
        <w:t>Приложение</w:t>
      </w:r>
      <w:r w:rsidRPr="00857E06">
        <w:rPr>
          <w:rFonts w:ascii="Times New Roman" w:eastAsia="Times New Roman" w:hAnsi="Times New Roman" w:cs="Times New Roman"/>
          <w:b/>
          <w:sz w:val="24"/>
          <w:szCs w:val="24"/>
          <w:lang w:val="en-US" w:eastAsia="ru-RU"/>
        </w:rPr>
        <w:t xml:space="preserve"> 2 </w:t>
      </w:r>
    </w:p>
    <w:p w:rsidR="00857E06" w:rsidRPr="00857E06" w:rsidRDefault="00857E06" w:rsidP="00082D41">
      <w:pPr>
        <w:keepNext/>
        <w:shd w:val="clear" w:color="auto" w:fill="FFFFFF"/>
        <w:spacing w:after="0" w:line="240" w:lineRule="auto"/>
        <w:ind w:firstLine="902"/>
        <w:jc w:val="center"/>
        <w:rPr>
          <w:rFonts w:ascii="Times New Roman" w:eastAsia="Times New Roman" w:hAnsi="Times New Roman" w:cs="Times New Roman"/>
          <w:b/>
          <w:bCs/>
          <w:color w:val="000000"/>
          <w:spacing w:val="-6"/>
          <w:sz w:val="24"/>
          <w:szCs w:val="24"/>
          <w:lang w:val="en-US" w:eastAsia="ru-RU"/>
        </w:rPr>
      </w:pPr>
      <w:r w:rsidRPr="00857E06">
        <w:rPr>
          <w:rFonts w:ascii="Times New Roman" w:eastAsia="Times New Roman" w:hAnsi="Times New Roman" w:cs="Times New Roman"/>
          <w:b/>
          <w:bCs/>
          <w:color w:val="000000"/>
          <w:spacing w:val="-6"/>
          <w:sz w:val="24"/>
          <w:szCs w:val="24"/>
          <w:lang w:val="en-US" w:eastAsia="ru-RU"/>
        </w:rPr>
        <w:t>The Medical Staff</w:t>
      </w:r>
    </w:p>
    <w:p w:rsidR="00857E06" w:rsidRPr="00857E06" w:rsidRDefault="00857E06" w:rsidP="00082D41">
      <w:pPr>
        <w:shd w:val="clear" w:color="auto" w:fill="FFFFFF"/>
        <w:spacing w:after="0" w:line="240" w:lineRule="auto"/>
        <w:ind w:firstLine="357"/>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color w:val="000000"/>
          <w:spacing w:val="-6"/>
          <w:sz w:val="24"/>
          <w:szCs w:val="24"/>
          <w:lang w:val="en-US" w:eastAsia="ru-RU"/>
        </w:rPr>
        <w:t>Since the purpose of a hospital is to care for persons who are sick or injured, the medical staff of a hospital is essential. Without doctor, a hospital could not treat patients, and there would be no reason to offer any of the other hospital services. As a matter of fact, most people think only of the medical staff when they think of a hospital. They forget that other personnel is necessary to the successful operation of the hospital.</w:t>
      </w:r>
    </w:p>
    <w:p w:rsidR="00857E06" w:rsidRPr="00857E06" w:rsidRDefault="00857E06" w:rsidP="00082D41">
      <w:pPr>
        <w:shd w:val="clear" w:color="auto" w:fill="FFFFFF"/>
        <w:spacing w:after="0" w:line="240" w:lineRule="auto"/>
        <w:ind w:firstLine="902"/>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color w:val="000000"/>
          <w:spacing w:val="-6"/>
          <w:sz w:val="24"/>
          <w:szCs w:val="24"/>
          <w:lang w:val="en-US" w:eastAsia="ru-RU"/>
        </w:rPr>
        <w:t>Doctor belongs to one of the oldest professions known to man, that of medicine. Men have dedicated themselves to the healing art as medicine since the beginning of history. It is a very rewarding profession, but it requires a great deal of dedication. It also demands a willingness to assume responsibility for life and death.</w:t>
      </w:r>
    </w:p>
    <w:p w:rsidR="00857E06" w:rsidRPr="00857E06" w:rsidRDefault="00857E06" w:rsidP="00082D41">
      <w:pPr>
        <w:shd w:val="clear" w:color="auto" w:fill="FFFFFF"/>
        <w:spacing w:after="0" w:line="240" w:lineRule="auto"/>
        <w:ind w:firstLine="902"/>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color w:val="000000"/>
          <w:spacing w:val="-6"/>
          <w:sz w:val="24"/>
          <w:szCs w:val="24"/>
          <w:lang w:val="en-US" w:eastAsia="ru-RU"/>
        </w:rPr>
        <w:t>Anyone who becomes a physician, another name for a doctor of medicine, has already demonstrated this dedication. He has completed at least eight years of training following high school, and between two and seven additional years if he has chosen to specialize in one particular field. The physicians who practice medicine in a hospital are not usually hired by the hospital. The chief pathologist, who is in charge of the laboratory, is one exception. Most physicians have private practices. They simply make use of the hospital’s facilities whenever necessary. In fact, they usually treat patients in more than one hospital. Instead, they collect fees from their patients for their service. A medical director, or chief of the staff, oversees the staff of physicians. He or she is usually appointed by the hospital board. Sometimes the physicians recommend a member of the medical staff, and the board approves or disapproves. The medical director is responsible to the hospital board, and not to the hospital administrator. These two employees, however, must obviously work together to enable the hospital to deliver adequate and efficient health care.</w:t>
      </w:r>
    </w:p>
    <w:p w:rsidR="00857E06" w:rsidRPr="00857E06" w:rsidRDefault="00857E06" w:rsidP="00082D41">
      <w:pPr>
        <w:shd w:val="clear" w:color="auto" w:fill="FFFFFF"/>
        <w:spacing w:after="0" w:line="240" w:lineRule="auto"/>
        <w:ind w:left="38" w:firstLine="902"/>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color w:val="000000"/>
          <w:spacing w:val="-6"/>
          <w:sz w:val="24"/>
          <w:szCs w:val="24"/>
          <w:lang w:val="en-US" w:eastAsia="ru-RU"/>
        </w:rPr>
        <w:t>In order to maintain high medical standards at a hospital, a medical advisory board meets regularly to advise the board of directors on medical policies. This board, also known as the Joint Conference Committee, consists of the medical director, the hospital administrator, and a selected number of physicians who serve as the heads of various medical departments. The medical staff has several internal committees as well. They constantly review medical practices and the performance of the physicians. Any physician who fails to meet the hospital’s medical standards is no longer allowed to use the hospital’s facilities.</w:t>
      </w:r>
    </w:p>
    <w:p w:rsidR="00857E06" w:rsidRPr="00857E06" w:rsidRDefault="00857E06" w:rsidP="00082D41">
      <w:pPr>
        <w:shd w:val="clear" w:color="auto" w:fill="FFFFFF"/>
        <w:spacing w:after="0" w:line="240" w:lineRule="auto"/>
        <w:ind w:left="38" w:firstLine="902"/>
        <w:jc w:val="both"/>
        <w:rPr>
          <w:rFonts w:ascii="Times New Roman" w:eastAsia="Times New Roman" w:hAnsi="Times New Roman" w:cs="Times New Roman"/>
          <w:color w:val="000000"/>
          <w:spacing w:val="-6"/>
          <w:sz w:val="24"/>
          <w:szCs w:val="24"/>
          <w:lang w:val="en-US" w:eastAsia="ru-RU"/>
        </w:rPr>
      </w:pPr>
      <w:r w:rsidRPr="00857E06">
        <w:rPr>
          <w:rFonts w:ascii="Times New Roman" w:eastAsia="Times New Roman" w:hAnsi="Times New Roman" w:cs="Times New Roman"/>
          <w:color w:val="000000"/>
          <w:spacing w:val="-6"/>
          <w:sz w:val="24"/>
          <w:szCs w:val="24"/>
          <w:lang w:val="en-US" w:eastAsia="ru-RU"/>
        </w:rPr>
        <w:t>The most serious complaint that can be raised against a physician is the accusation of malpractice. A physician who practices medicine without a license, or one who leaves a surgical tool in a patient after an operation, for example, can be charged with malpractice. If it can be shown that the doctor was simply careless, the charge can be reduced to negligence. If the patient proves his charge in a court of law, the patient usually is awarded a large sum of money in compensation. As a result, hospitals and doctors protect themselves with malpractice insurance. It is a very costly but essential form of insurance.</w:t>
      </w:r>
    </w:p>
    <w:p w:rsidR="00857E06" w:rsidRPr="00857E06" w:rsidRDefault="00857E06" w:rsidP="00857E06">
      <w:pPr>
        <w:spacing w:after="0" w:line="240" w:lineRule="auto"/>
        <w:jc w:val="both"/>
        <w:rPr>
          <w:rFonts w:ascii="Times New Roman" w:eastAsia="Times New Roman" w:hAnsi="Times New Roman" w:cs="Times New Roman"/>
          <w:b/>
          <w:spacing w:val="-6"/>
          <w:sz w:val="24"/>
          <w:szCs w:val="24"/>
          <w:lang w:eastAsia="ru-RU"/>
        </w:rPr>
      </w:pPr>
      <w:r w:rsidRPr="00857E06">
        <w:rPr>
          <w:rFonts w:ascii="Times New Roman" w:eastAsia="Times New Roman" w:hAnsi="Times New Roman" w:cs="Times New Roman"/>
          <w:b/>
          <w:spacing w:val="-6"/>
          <w:sz w:val="24"/>
          <w:szCs w:val="24"/>
          <w:lang w:eastAsia="ru-RU"/>
        </w:rPr>
        <w:t xml:space="preserve">Лексико-грамматические упражнения: </w:t>
      </w:r>
    </w:p>
    <w:p w:rsidR="00857E06" w:rsidRPr="00857E06" w:rsidRDefault="00857E06" w:rsidP="00857E06">
      <w:pPr>
        <w:spacing w:after="0" w:line="240" w:lineRule="auto"/>
        <w:jc w:val="both"/>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pacing w:val="-6"/>
          <w:sz w:val="24"/>
          <w:szCs w:val="24"/>
          <w:lang w:eastAsia="ru-RU"/>
        </w:rPr>
        <w:t>а) Используя тексты «</w:t>
      </w:r>
      <w:r w:rsidRPr="00857E06">
        <w:rPr>
          <w:rFonts w:ascii="Times New Roman" w:eastAsia="Times New Roman" w:hAnsi="Times New Roman" w:cs="Times New Roman"/>
          <w:spacing w:val="-6"/>
          <w:sz w:val="24"/>
          <w:szCs w:val="24"/>
          <w:lang w:val="en-US" w:eastAsia="ru-RU"/>
        </w:rPr>
        <w:t>Doctor</w:t>
      </w:r>
      <w:r w:rsidRPr="00857E06">
        <w:rPr>
          <w:rFonts w:ascii="Times New Roman" w:eastAsia="Times New Roman" w:hAnsi="Times New Roman" w:cs="Times New Roman"/>
          <w:spacing w:val="-6"/>
          <w:sz w:val="24"/>
          <w:szCs w:val="24"/>
          <w:lang w:eastAsia="ru-RU"/>
        </w:rPr>
        <w:t xml:space="preserve"> </w:t>
      </w:r>
      <w:r w:rsidRPr="00857E06">
        <w:rPr>
          <w:rFonts w:ascii="Times New Roman" w:eastAsia="Times New Roman" w:hAnsi="Times New Roman" w:cs="Times New Roman"/>
          <w:spacing w:val="-6"/>
          <w:sz w:val="24"/>
          <w:szCs w:val="24"/>
          <w:lang w:val="en-US" w:eastAsia="ru-RU"/>
        </w:rPr>
        <w:t>and</w:t>
      </w:r>
      <w:r w:rsidRPr="00857E06">
        <w:rPr>
          <w:rFonts w:ascii="Times New Roman" w:eastAsia="Times New Roman" w:hAnsi="Times New Roman" w:cs="Times New Roman"/>
          <w:spacing w:val="-6"/>
          <w:sz w:val="24"/>
          <w:szCs w:val="24"/>
          <w:lang w:eastAsia="ru-RU"/>
        </w:rPr>
        <w:t xml:space="preserve"> </w:t>
      </w:r>
      <w:r w:rsidRPr="00857E06">
        <w:rPr>
          <w:rFonts w:ascii="Times New Roman" w:eastAsia="Times New Roman" w:hAnsi="Times New Roman" w:cs="Times New Roman"/>
          <w:spacing w:val="-6"/>
          <w:sz w:val="24"/>
          <w:szCs w:val="24"/>
          <w:lang w:val="en-US" w:eastAsia="ru-RU"/>
        </w:rPr>
        <w:t>Patient</w:t>
      </w:r>
      <w:r w:rsidRPr="00857E06">
        <w:rPr>
          <w:rFonts w:ascii="Times New Roman" w:eastAsia="Times New Roman" w:hAnsi="Times New Roman" w:cs="Times New Roman"/>
          <w:spacing w:val="-6"/>
          <w:sz w:val="24"/>
          <w:szCs w:val="24"/>
          <w:lang w:eastAsia="ru-RU"/>
        </w:rPr>
        <w:t>», «</w:t>
      </w:r>
      <w:r w:rsidRPr="00857E06">
        <w:rPr>
          <w:rFonts w:ascii="Times New Roman" w:eastAsia="Times New Roman" w:hAnsi="Times New Roman" w:cs="Times New Roman"/>
          <w:spacing w:val="-6"/>
          <w:sz w:val="24"/>
          <w:szCs w:val="24"/>
          <w:lang w:val="en-US" w:eastAsia="ru-RU"/>
        </w:rPr>
        <w:t>Medical</w:t>
      </w:r>
      <w:r w:rsidRPr="00857E06">
        <w:rPr>
          <w:rFonts w:ascii="Times New Roman" w:eastAsia="Times New Roman" w:hAnsi="Times New Roman" w:cs="Times New Roman"/>
          <w:spacing w:val="-6"/>
          <w:sz w:val="24"/>
          <w:szCs w:val="24"/>
          <w:lang w:eastAsia="ru-RU"/>
        </w:rPr>
        <w:t xml:space="preserve"> </w:t>
      </w:r>
      <w:r w:rsidRPr="00857E06">
        <w:rPr>
          <w:rFonts w:ascii="Times New Roman" w:eastAsia="Times New Roman" w:hAnsi="Times New Roman" w:cs="Times New Roman"/>
          <w:spacing w:val="-6"/>
          <w:sz w:val="24"/>
          <w:szCs w:val="24"/>
          <w:lang w:val="en-US" w:eastAsia="ru-RU"/>
        </w:rPr>
        <w:t>Staff</w:t>
      </w:r>
      <w:r w:rsidRPr="00857E06">
        <w:rPr>
          <w:rFonts w:ascii="Times New Roman" w:eastAsia="Times New Roman" w:hAnsi="Times New Roman" w:cs="Times New Roman"/>
          <w:spacing w:val="-6"/>
          <w:sz w:val="24"/>
          <w:szCs w:val="24"/>
          <w:lang w:eastAsia="ru-RU"/>
        </w:rPr>
        <w:t>», составьте письменно на английском языке описание задач, которые врач должен решать в своей практической работе (10- 15 предложений).</w:t>
      </w:r>
    </w:p>
    <w:p w:rsidR="00857E06" w:rsidRPr="00857E06" w:rsidRDefault="00857E06" w:rsidP="00857E06">
      <w:pPr>
        <w:spacing w:after="0" w:line="240" w:lineRule="auto"/>
        <w:jc w:val="both"/>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pacing w:val="-6"/>
          <w:sz w:val="24"/>
          <w:szCs w:val="24"/>
          <w:lang w:val="en-US" w:eastAsia="ru-RU"/>
        </w:rPr>
        <w:t>b</w:t>
      </w:r>
      <w:r w:rsidRPr="00857E06">
        <w:rPr>
          <w:rFonts w:ascii="Times New Roman" w:eastAsia="Times New Roman" w:hAnsi="Times New Roman" w:cs="Times New Roman"/>
          <w:spacing w:val="-6"/>
          <w:sz w:val="24"/>
          <w:szCs w:val="24"/>
          <w:lang w:eastAsia="ru-RU"/>
        </w:rPr>
        <w:t>) Переведите предложения на русский язык.</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1. The examined patient is in ward 8.</w:t>
      </w:r>
    </w:p>
    <w:p w:rsidR="00857E06" w:rsidRPr="00857E06" w:rsidRDefault="00857E06" w:rsidP="00857E06">
      <w:pPr>
        <w:spacing w:after="0" w:line="240" w:lineRule="auto"/>
        <w:ind w:left="360" w:hanging="36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2. Having been examined by the doctor, the boy was directed to the rehabilitation ward.</w:t>
      </w:r>
    </w:p>
    <w:p w:rsidR="00857E06" w:rsidRPr="00857E06" w:rsidRDefault="00857E06" w:rsidP="00857E06">
      <w:pPr>
        <w:spacing w:after="0" w:line="240" w:lineRule="auto"/>
        <w:ind w:left="360" w:hanging="36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3. Attending classes in anatomy, the students learned the structure of a human body.</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4. Following the doctor’s prescription, the patient will recover soon.</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5. Having passed exams, the students went to an excursion to St. Petersburg.</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6. Being examined, the patient complained of pain in his chest.</w:t>
      </w:r>
    </w:p>
    <w:p w:rsidR="00857E06" w:rsidRPr="00857E06" w:rsidRDefault="00857E06" w:rsidP="00857E06">
      <w:pPr>
        <w:spacing w:after="0" w:line="240" w:lineRule="auto"/>
        <w:ind w:left="360" w:hanging="36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7. Being late for his classes, the student couldn’t write down the lecture given by the professor.</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8. The sterilized instruments were brought to the operating room.</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9. Having been hospitalized in time, the patient avoided severe complications.</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10. Having made the diagnosis, the doctor prescribed treatment.</w:t>
      </w:r>
    </w:p>
    <w:p w:rsidR="00857E06" w:rsidRPr="00857E06" w:rsidRDefault="00857E06" w:rsidP="00857E06">
      <w:pPr>
        <w:keepNext/>
        <w:jc w:val="center"/>
        <w:rPr>
          <w:rFonts w:ascii="Times New Roman" w:eastAsia="Times New Roman" w:hAnsi="Times New Roman" w:cs="Times New Roman"/>
          <w:spacing w:val="-6"/>
          <w:sz w:val="28"/>
          <w:szCs w:val="28"/>
          <w:lang w:val="en-US" w:eastAsia="ru-RU"/>
        </w:rPr>
      </w:pPr>
    </w:p>
    <w:p w:rsidR="00857E06" w:rsidRPr="00857E06" w:rsidRDefault="00857E06" w:rsidP="00857E06">
      <w:pPr>
        <w:keepNext/>
        <w:jc w:val="right"/>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eastAsia="ru-RU"/>
        </w:rPr>
        <w:t>Приложение</w:t>
      </w:r>
      <w:r w:rsidRPr="00857E06">
        <w:rPr>
          <w:rFonts w:ascii="Times New Roman" w:eastAsia="Times New Roman" w:hAnsi="Times New Roman" w:cs="Times New Roman"/>
          <w:b/>
          <w:spacing w:val="-6"/>
          <w:sz w:val="28"/>
          <w:szCs w:val="28"/>
          <w:lang w:val="en-US" w:eastAsia="ru-RU"/>
        </w:rPr>
        <w:t xml:space="preserve"> 3</w:t>
      </w:r>
    </w:p>
    <w:p w:rsidR="00857E06" w:rsidRPr="00857E06" w:rsidRDefault="00857E06" w:rsidP="00857E06">
      <w:pPr>
        <w:keepNext/>
        <w:jc w:val="center"/>
        <w:rPr>
          <w:rFonts w:ascii="Times New Roman" w:eastAsia="Times New Roman" w:hAnsi="Times New Roman" w:cs="Times New Roman"/>
          <w:b/>
          <w:spacing w:val="-6"/>
          <w:sz w:val="28"/>
          <w:szCs w:val="28"/>
          <w:lang w:val="en-US" w:eastAsia="ru-RU"/>
        </w:rPr>
      </w:pPr>
      <w:r w:rsidRPr="00857E06">
        <w:rPr>
          <w:rFonts w:ascii="Times New Roman" w:eastAsia="Times New Roman" w:hAnsi="Times New Roman" w:cs="Times New Roman"/>
          <w:b/>
          <w:spacing w:val="-6"/>
          <w:sz w:val="28"/>
          <w:szCs w:val="28"/>
          <w:lang w:val="en-US" w:eastAsia="ru-RU"/>
        </w:rPr>
        <w:t>Doctor and Patient</w:t>
      </w:r>
    </w:p>
    <w:p w:rsidR="00857E06" w:rsidRPr="00857E06" w:rsidRDefault="00857E06" w:rsidP="00857E06">
      <w:pPr>
        <w:ind w:firstLine="90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The relation of doctor and patient, from which medical science and practice arise, conditions everything within the field of medicine and is itself conditioned by the nature of human relations in general. The patient is a person who is an</w:t>
      </w:r>
      <w:r w:rsidRPr="00857E06">
        <w:rPr>
          <w:rFonts w:ascii="Times New Roman" w:eastAsia="Times New Roman" w:hAnsi="Times New Roman" w:cs="Times New Roman"/>
          <w:spacing w:val="-6"/>
          <w:sz w:val="28"/>
          <w:szCs w:val="28"/>
          <w:lang w:eastAsia="ru-RU"/>
        </w:rPr>
        <w:t>х</w:t>
      </w:r>
      <w:r w:rsidRPr="00857E06">
        <w:rPr>
          <w:rFonts w:ascii="Times New Roman" w:eastAsia="Times New Roman" w:hAnsi="Times New Roman" w:cs="Times New Roman"/>
          <w:spacing w:val="-6"/>
          <w:sz w:val="28"/>
          <w:szCs w:val="28"/>
          <w:lang w:val="en-US" w:eastAsia="ru-RU"/>
        </w:rPr>
        <w:t>ious about himself, who asks another person to help him. The fact that the doctor – patient relationship is a relationship of persons provides certain principles in itself. Just as a teacher who teaches his subject and not his pupils is a bad teacher, so a doctor who sets out to heal diseases instead of healing people will not de a good doctor. The patient as a person requiring help is focus on all problems in medicine. If medicine treats diseases, then a classification of diseases into bodily and mental will arise in which the unity of the person is lost sight of. Physicians and psychotherapists will have different objects to treat, and the necessity of co - operation in treating a patient, who is always suffering in mind, whether or not he is suffering physically, will be lost sight of. Every case which a doctor deals with arises because of the patient’s anxiety about himself. His anxiety, which brings him to the doctor, is his sense that something is the matter with him. The task of the physicians is to discover what is the matter. If some malfunctioning of organism can be discovered, then it can be correlated with the anxiety of the patient about himself. If this is correct, then the restoration of proper bodily function will remove this anxiety and bring the relationship of doctor and patient to an end. But if the doctor can assure himself that there is no physical failure sufficient to account for the anxiety of the patient, what is to be done? The physician may fell inclined to say that there is nothing the matter with him. But there must be something the matter with the man who comes to a doctor that there is nothing the matter with him. The anxiety must have a cause. As it anxiety about himself, the cause must lie in himself. It has no observable bodily correlation, the anxiety itself is a disease and expresses the patient’s sense that something is matter with his functioning as a human being.</w:t>
      </w:r>
    </w:p>
    <w:p w:rsidR="00857E06" w:rsidRPr="00F60417" w:rsidRDefault="00857E06" w:rsidP="00857E06">
      <w:pPr>
        <w:tabs>
          <w:tab w:val="left" w:pos="360"/>
        </w:tabs>
        <w:spacing w:after="0" w:line="240" w:lineRule="auto"/>
        <w:contextualSpacing/>
        <w:jc w:val="both"/>
        <w:rPr>
          <w:rFonts w:ascii="Times New Roman" w:eastAsia="Calibri" w:hAnsi="Times New Roman" w:cs="Times New Roman"/>
          <w:b/>
          <w:sz w:val="28"/>
          <w:szCs w:val="28"/>
          <w:highlight w:val="yellow"/>
          <w:lang w:val="en-US" w:eastAsia="ru-RU"/>
        </w:rPr>
      </w:pPr>
    </w:p>
    <w:p w:rsidR="00857E06" w:rsidRPr="00082D41" w:rsidRDefault="00082D41" w:rsidP="00857E06">
      <w:pPr>
        <w:tabs>
          <w:tab w:val="left" w:pos="360"/>
        </w:tabs>
        <w:spacing w:after="0" w:line="240" w:lineRule="auto"/>
        <w:contextualSpacing/>
        <w:jc w:val="both"/>
        <w:rPr>
          <w:rFonts w:ascii="Times New Roman" w:eastAsia="Calibri" w:hAnsi="Times New Roman" w:cs="Times New Roman"/>
          <w:b/>
          <w:sz w:val="28"/>
          <w:szCs w:val="28"/>
          <w:lang w:val="en-US" w:eastAsia="ru-RU"/>
        </w:rPr>
      </w:pPr>
      <w:r w:rsidRPr="00857E06">
        <w:rPr>
          <w:rFonts w:ascii="Times New Roman" w:eastAsia="Times New Roman" w:hAnsi="Times New Roman" w:cs="Times New Roman"/>
          <w:b/>
          <w:sz w:val="28"/>
          <w:szCs w:val="28"/>
          <w:lang w:val="en-US" w:eastAsia="ru-RU"/>
        </w:rPr>
        <w:t xml:space="preserve">1. </w:t>
      </w:r>
      <w:r w:rsidR="00857E06" w:rsidRPr="00082D41">
        <w:rPr>
          <w:rFonts w:ascii="Times New Roman" w:eastAsia="Calibri" w:hAnsi="Times New Roman" w:cs="Times New Roman"/>
          <w:b/>
          <w:sz w:val="28"/>
          <w:szCs w:val="28"/>
          <w:lang w:eastAsia="ru-RU"/>
        </w:rPr>
        <w:t>Занятие</w:t>
      </w:r>
      <w:r w:rsidR="00857E06" w:rsidRPr="00082D41">
        <w:rPr>
          <w:rFonts w:ascii="Times New Roman" w:eastAsia="Calibri" w:hAnsi="Times New Roman" w:cs="Times New Roman"/>
          <w:b/>
          <w:sz w:val="28"/>
          <w:szCs w:val="28"/>
          <w:lang w:val="en-US" w:eastAsia="ru-RU"/>
        </w:rPr>
        <w:t xml:space="preserve"> №8</w:t>
      </w:r>
    </w:p>
    <w:p w:rsidR="00857E06" w:rsidRPr="00857E06" w:rsidRDefault="00857E06" w:rsidP="00857E06">
      <w:pPr>
        <w:tabs>
          <w:tab w:val="left" w:pos="360"/>
        </w:tabs>
        <w:spacing w:after="0" w:line="240" w:lineRule="auto"/>
        <w:contextualSpacing/>
        <w:jc w:val="both"/>
        <w:rPr>
          <w:rFonts w:ascii="Times New Roman" w:eastAsia="Calibri" w:hAnsi="Times New Roman" w:cs="Times New Roman"/>
          <w:b/>
          <w:sz w:val="28"/>
          <w:szCs w:val="28"/>
          <w:highlight w:val="yellow"/>
          <w:lang w:val="en-US" w:eastAsia="ru-RU"/>
        </w:rPr>
      </w:pP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r w:rsidRPr="00857E06">
        <w:rPr>
          <w:rFonts w:ascii="Times New Roman" w:eastAsia="Times New Roman" w:hAnsi="Times New Roman" w:cs="Times New Roman"/>
          <w:b/>
          <w:sz w:val="28"/>
          <w:szCs w:val="28"/>
          <w:lang w:eastAsia="ru-RU"/>
        </w:rPr>
        <w:t>Тема</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занятия</w:t>
      </w:r>
      <w:r w:rsidRPr="00857E06">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pacing w:val="-6"/>
          <w:sz w:val="28"/>
          <w:szCs w:val="28"/>
          <w:lang w:val="en-US" w:eastAsia="ru-RU"/>
        </w:rPr>
        <w:t>“Health care system  in the USA”.</w:t>
      </w:r>
    </w:p>
    <w:p w:rsidR="00857E06" w:rsidRPr="00857E06" w:rsidRDefault="00857E06" w:rsidP="00857E06">
      <w:pPr>
        <w:tabs>
          <w:tab w:val="left" w:pos="360"/>
        </w:tabs>
        <w:spacing w:after="0" w:line="240" w:lineRule="auto"/>
        <w:jc w:val="both"/>
        <w:rPr>
          <w:rFonts w:ascii="Times New Roman" w:eastAsia="Times New Roman" w:hAnsi="Times New Roman" w:cs="Times New Roman"/>
          <w:b/>
          <w:sz w:val="28"/>
          <w:szCs w:val="28"/>
          <w:lang w:val="en-US"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2. Формы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к практическим занятиям.</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Подготовка материалов по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Answer the questions:</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 xml:space="preserve">What kinds of benefits do Americans have?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reasons forced the federal government to develop two programs?</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When was Medicaid brought into operation?</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For whom does it provide free medical care?</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When was Medicare brought into operation?</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For whom does it work?</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What medical problems does American medicine face?</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What are the types of insurance Americans can have?</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2) What can happen if you have no insurance? </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How is health insurance actually arranged?</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4) How long does an American woman usually stay in the hospital when she has a baby? </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5) How are doctors paid? </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6) What is Mr. Watson's opinion of the state of health care in his country? </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7)  Is the dental  care  different from regular health care? </w:t>
      </w:r>
    </w:p>
    <w:p w:rsidR="00857E06" w:rsidRPr="00857E06" w:rsidRDefault="00857E06" w:rsidP="00857E06">
      <w:pPr>
        <w:tabs>
          <w:tab w:val="left" w:pos="360"/>
        </w:tabs>
        <w:spacing w:after="0" w:line="240" w:lineRule="auto"/>
        <w:ind w:left="176"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8) How are emergency situations dealt with in the USA?</w:t>
      </w:r>
    </w:p>
    <w:p w:rsidR="00857E06" w:rsidRPr="00857E06" w:rsidRDefault="00857E06" w:rsidP="00857E06">
      <w:pPr>
        <w:tabs>
          <w:tab w:val="left" w:pos="-540"/>
          <w:tab w:val="left" w:pos="3705"/>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How do hospitals in the USA and in Russia organize admissions?</w:t>
      </w:r>
    </w:p>
    <w:p w:rsidR="00857E06" w:rsidRPr="00857E06" w:rsidRDefault="00857E06" w:rsidP="00857E06">
      <w:pPr>
        <w:tabs>
          <w:tab w:val="left" w:pos="-540"/>
          <w:tab w:val="left" w:pos="3705"/>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How does the hospital training of doctors in our country differ from the USA system?</w:t>
      </w:r>
    </w:p>
    <w:p w:rsidR="00857E06" w:rsidRPr="00857E06" w:rsidRDefault="00857E06" w:rsidP="00857E06">
      <w:pPr>
        <w:tabs>
          <w:tab w:val="left" w:pos="-540"/>
          <w:tab w:val="left" w:pos="3705"/>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How would you explain it to a colleague from another country?</w:t>
      </w:r>
    </w:p>
    <w:p w:rsidR="00857E06" w:rsidRPr="00857E06" w:rsidRDefault="00857E06" w:rsidP="00857E06">
      <w:pPr>
        <w:shd w:val="clear" w:color="auto" w:fill="FFFFFF"/>
        <w:tabs>
          <w:tab w:val="left" w:pos="883"/>
        </w:tabs>
        <w:spacing w:after="0" w:line="240" w:lineRule="auto"/>
        <w:jc w:val="both"/>
        <w:rPr>
          <w:rFonts w:ascii="Times New Roman" w:eastAsia="Times New Roman" w:hAnsi="Times New Roman" w:cs="Times New Roman"/>
          <w:sz w:val="28"/>
          <w:szCs w:val="28"/>
          <w:lang w:val="en-US" w:eastAsia="ru-RU"/>
        </w:rPr>
      </w:pPr>
    </w:p>
    <w:p w:rsidR="00857E06" w:rsidRPr="00F60417" w:rsidRDefault="00857E06" w:rsidP="00082D41">
      <w:pPr>
        <w:shd w:val="clear" w:color="auto" w:fill="FFFFFF"/>
        <w:tabs>
          <w:tab w:val="left" w:pos="883"/>
        </w:tabs>
        <w:spacing w:after="0" w:line="240" w:lineRule="auto"/>
        <w:jc w:val="both"/>
        <w:rPr>
          <w:rFonts w:ascii="Times New Roman" w:eastAsia="Times New Roman" w:hAnsi="Times New Roman" w:cs="Times New Roman"/>
          <w:b/>
          <w:color w:val="000000"/>
          <w:spacing w:val="-1"/>
          <w:sz w:val="28"/>
          <w:szCs w:val="28"/>
          <w:lang w:val="en-US" w:eastAsia="ru-RU"/>
        </w:rPr>
      </w:pPr>
      <w:r w:rsidRPr="00082D41">
        <w:rPr>
          <w:rFonts w:ascii="Times New Roman" w:eastAsia="Times New Roman" w:hAnsi="Times New Roman" w:cs="Times New Roman"/>
          <w:sz w:val="28"/>
          <w:szCs w:val="28"/>
          <w:lang w:val="en-US" w:eastAsia="ru-RU"/>
        </w:rPr>
        <w:t xml:space="preserve">Grammar: Disjunctive questions </w:t>
      </w:r>
    </w:p>
    <w:p w:rsidR="00857E06" w:rsidRPr="00082D41" w:rsidRDefault="00857E06" w:rsidP="00857E06">
      <w:pPr>
        <w:spacing w:after="0" w:line="240" w:lineRule="auto"/>
        <w:jc w:val="both"/>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z w:val="28"/>
          <w:szCs w:val="28"/>
          <w:lang w:val="en-US" w:eastAsia="ru-RU"/>
        </w:rPr>
        <w:t>Consolidation:</w:t>
      </w:r>
      <w:r w:rsidRPr="00082D41">
        <w:rPr>
          <w:rFonts w:ascii="Times New Roman" w:eastAsia="Times New Roman" w:hAnsi="Times New Roman" w:cs="Times New Roman"/>
          <w:spacing w:val="-6"/>
          <w:sz w:val="28"/>
          <w:szCs w:val="28"/>
          <w:lang w:val="en-US" w:eastAsia="ru-RU"/>
        </w:rPr>
        <w:t xml:space="preserve"> </w:t>
      </w:r>
    </w:p>
    <w:p w:rsidR="00857E06" w:rsidRPr="00082D41" w:rsidRDefault="00857E06" w:rsidP="00857E06">
      <w:pPr>
        <w:spacing w:after="0" w:line="240" w:lineRule="auto"/>
        <w:rPr>
          <w:rFonts w:ascii="Times New Roman" w:eastAsia="Times New Roman" w:hAnsi="Times New Roman" w:cs="Times New Roman"/>
          <w:spacing w:val="-6"/>
          <w:sz w:val="28"/>
          <w:szCs w:val="28"/>
          <w:lang w:val="en-US" w:eastAsia="ru-RU"/>
        </w:rPr>
      </w:pPr>
      <w:r w:rsidRPr="00082D41">
        <w:rPr>
          <w:rFonts w:ascii="Times New Roman" w:eastAsia="Times New Roman" w:hAnsi="Times New Roman" w:cs="Times New Roman"/>
          <w:spacing w:val="-6"/>
          <w:sz w:val="28"/>
          <w:szCs w:val="28"/>
          <w:lang w:val="en-US" w:eastAsia="ru-RU"/>
        </w:rPr>
        <w:t>1. 1.</w:t>
      </w:r>
      <w:r w:rsidRPr="00082D41">
        <w:rPr>
          <w:rFonts w:ascii="Times New Roman" w:eastAsia="Times New Roman" w:hAnsi="Times New Roman" w:cs="Times New Roman"/>
          <w:spacing w:val="-6"/>
          <w:sz w:val="28"/>
          <w:szCs w:val="28"/>
          <w:lang w:eastAsia="ru-RU"/>
        </w:rPr>
        <w:t>Аннотирование</w:t>
      </w:r>
      <w:r w:rsidRPr="00082D41">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статьи</w:t>
      </w:r>
      <w:r w:rsidRPr="00082D41">
        <w:rPr>
          <w:rFonts w:ascii="Times New Roman" w:eastAsia="Times New Roman" w:hAnsi="Times New Roman" w:cs="Times New Roman"/>
          <w:spacing w:val="-6"/>
          <w:sz w:val="28"/>
          <w:szCs w:val="28"/>
          <w:lang w:val="en-US" w:eastAsia="ru-RU"/>
        </w:rPr>
        <w:t xml:space="preserve">   “The Medical Staff”.</w:t>
      </w:r>
      <w:r w:rsidRPr="00082D41">
        <w:rPr>
          <w:rFonts w:ascii="Times New Roman" w:eastAsia="Times New Roman" w:hAnsi="Times New Roman" w:cs="Times New Roman"/>
          <w:spacing w:val="-6"/>
          <w:sz w:val="28"/>
          <w:szCs w:val="28"/>
          <w:lang w:eastAsia="ru-RU"/>
        </w:rPr>
        <w:t>Выполнение</w:t>
      </w:r>
      <w:r w:rsidRPr="00082D41">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Лексико</w:t>
      </w:r>
      <w:r w:rsidRPr="00082D41">
        <w:rPr>
          <w:rFonts w:ascii="Times New Roman" w:eastAsia="Times New Roman" w:hAnsi="Times New Roman" w:cs="Times New Roman"/>
          <w:spacing w:val="-6"/>
          <w:sz w:val="28"/>
          <w:szCs w:val="28"/>
          <w:lang w:val="en-US" w:eastAsia="ru-RU"/>
        </w:rPr>
        <w:t>-</w:t>
      </w:r>
      <w:r w:rsidRPr="00082D41">
        <w:rPr>
          <w:rFonts w:ascii="Times New Roman" w:eastAsia="Times New Roman" w:hAnsi="Times New Roman" w:cs="Times New Roman"/>
          <w:spacing w:val="-6"/>
          <w:sz w:val="28"/>
          <w:szCs w:val="28"/>
          <w:lang w:eastAsia="ru-RU"/>
        </w:rPr>
        <w:t>грамматических</w:t>
      </w:r>
      <w:r w:rsidRPr="00082D41">
        <w:rPr>
          <w:rFonts w:ascii="Times New Roman" w:eastAsia="Times New Roman" w:hAnsi="Times New Roman" w:cs="Times New Roman"/>
          <w:spacing w:val="-6"/>
          <w:sz w:val="28"/>
          <w:szCs w:val="28"/>
          <w:lang w:val="en-US" w:eastAsia="ru-RU"/>
        </w:rPr>
        <w:t xml:space="preserve"> </w:t>
      </w:r>
      <w:r w:rsidRPr="00082D41">
        <w:rPr>
          <w:rFonts w:ascii="Times New Roman" w:eastAsia="Times New Roman" w:hAnsi="Times New Roman" w:cs="Times New Roman"/>
          <w:spacing w:val="-6"/>
          <w:sz w:val="28"/>
          <w:szCs w:val="28"/>
          <w:lang w:eastAsia="ru-RU"/>
        </w:rPr>
        <w:t>упражнений</w:t>
      </w:r>
      <w:r w:rsidRPr="00082D41">
        <w:rPr>
          <w:rFonts w:ascii="Times New Roman" w:eastAsia="Times New Roman" w:hAnsi="Times New Roman" w:cs="Times New Roman"/>
          <w:spacing w:val="-6"/>
          <w:sz w:val="28"/>
          <w:szCs w:val="28"/>
          <w:lang w:val="en-US" w:eastAsia="ru-RU"/>
        </w:rPr>
        <w:t xml:space="preserve">: </w:t>
      </w:r>
    </w:p>
    <w:p w:rsidR="00857E06" w:rsidRPr="00082D41" w:rsidRDefault="00857E06" w:rsidP="00857E06">
      <w:pPr>
        <w:spacing w:after="0" w:line="240" w:lineRule="auto"/>
        <w:jc w:val="both"/>
        <w:rPr>
          <w:rFonts w:ascii="Times New Roman" w:eastAsia="Times New Roman" w:hAnsi="Times New Roman" w:cs="Times New Roman"/>
          <w:b/>
          <w:spacing w:val="-6"/>
          <w:sz w:val="28"/>
          <w:szCs w:val="28"/>
          <w:lang w:eastAsia="ru-RU"/>
        </w:rPr>
      </w:pPr>
      <w:r w:rsidRPr="00082D41">
        <w:rPr>
          <w:rFonts w:ascii="Times New Roman" w:eastAsia="Times New Roman" w:hAnsi="Times New Roman" w:cs="Times New Roman"/>
          <w:spacing w:val="-6"/>
          <w:sz w:val="28"/>
          <w:szCs w:val="28"/>
          <w:lang w:eastAsia="ru-RU"/>
        </w:rPr>
        <w:t>см. приложение 2</w:t>
      </w:r>
      <w:r w:rsidRPr="00082D41">
        <w:rPr>
          <w:rFonts w:ascii="Times New Roman" w:eastAsia="Times New Roman" w:hAnsi="Times New Roman" w:cs="Times New Roman"/>
          <w:b/>
          <w:spacing w:val="-6"/>
          <w:sz w:val="28"/>
          <w:szCs w:val="28"/>
          <w:lang w:eastAsia="ru-RU"/>
        </w:rPr>
        <w:t xml:space="preserve"> </w:t>
      </w:r>
    </w:p>
    <w:p w:rsidR="00857E06" w:rsidRPr="00082D41" w:rsidRDefault="00857E06" w:rsidP="00857E06">
      <w:pPr>
        <w:tabs>
          <w:tab w:val="left" w:pos="-540"/>
          <w:tab w:val="left" w:pos="360"/>
        </w:tabs>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2. Прочитайте текст  “</w:t>
      </w:r>
      <w:r w:rsidRPr="00082D41">
        <w:rPr>
          <w:rFonts w:ascii="Times New Roman" w:eastAsia="Times New Roman" w:hAnsi="Times New Roman" w:cs="Times New Roman"/>
          <w:spacing w:val="-6"/>
          <w:sz w:val="28"/>
          <w:szCs w:val="28"/>
          <w:lang w:val="en-US" w:eastAsia="ru-RU"/>
        </w:rPr>
        <w:t>The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Nursing</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Stuff</w:t>
      </w:r>
      <w:r w:rsidRPr="00082D41">
        <w:rPr>
          <w:rFonts w:ascii="Times New Roman" w:eastAsia="Times New Roman" w:hAnsi="Times New Roman" w:cs="Times New Roman"/>
          <w:spacing w:val="-6"/>
          <w:sz w:val="28"/>
          <w:szCs w:val="28"/>
          <w:lang w:eastAsia="ru-RU"/>
        </w:rPr>
        <w:t>” и ответьте на вопросы, данные после текста. Работа  в парах.</w:t>
      </w:r>
    </w:p>
    <w:p w:rsidR="00857E06" w:rsidRPr="00082D41" w:rsidRDefault="00857E06" w:rsidP="00857E06">
      <w:pPr>
        <w:tabs>
          <w:tab w:val="left" w:pos="-540"/>
          <w:tab w:val="left" w:pos="360"/>
        </w:tabs>
        <w:spacing w:after="0" w:line="240" w:lineRule="auto"/>
        <w:jc w:val="both"/>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pacing w:val="-6"/>
          <w:sz w:val="28"/>
          <w:szCs w:val="28"/>
          <w:lang w:eastAsia="ru-RU"/>
        </w:rPr>
        <w:t xml:space="preserve">3. </w:t>
      </w:r>
      <w:r w:rsidRPr="00082D41">
        <w:rPr>
          <w:rFonts w:ascii="Times New Roman" w:eastAsia="Times New Roman" w:hAnsi="Times New Roman" w:cs="Times New Roman"/>
          <w:spacing w:val="-6"/>
          <w:sz w:val="28"/>
          <w:szCs w:val="28"/>
          <w:lang w:val="en-US" w:eastAsia="ru-RU"/>
        </w:rPr>
        <w:t>C</w:t>
      </w:r>
      <w:r w:rsidRPr="00082D41">
        <w:rPr>
          <w:rFonts w:ascii="Times New Roman" w:eastAsia="Times New Roman" w:hAnsi="Times New Roman" w:cs="Times New Roman"/>
          <w:spacing w:val="-6"/>
          <w:sz w:val="28"/>
          <w:szCs w:val="28"/>
          <w:lang w:eastAsia="ru-RU"/>
        </w:rPr>
        <w:t>оставить сообщение по теме «</w:t>
      </w:r>
      <w:r w:rsidRPr="00082D41">
        <w:rPr>
          <w:rFonts w:ascii="Times New Roman" w:eastAsia="Times New Roman" w:hAnsi="Times New Roman" w:cs="Times New Roman"/>
          <w:spacing w:val="-6"/>
          <w:sz w:val="28"/>
          <w:szCs w:val="28"/>
          <w:lang w:val="en-US" w:eastAsia="ru-RU"/>
        </w:rPr>
        <w:t>Health</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care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system</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in</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the</w:t>
      </w:r>
      <w:r w:rsidRPr="00082D41">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USA</w:t>
      </w:r>
      <w:r w:rsidRPr="00082D41">
        <w:rPr>
          <w:rFonts w:ascii="Times New Roman" w:eastAsia="Times New Roman" w:hAnsi="Times New Roman" w:cs="Times New Roman"/>
          <w:spacing w:val="-6"/>
          <w:sz w:val="28"/>
          <w:szCs w:val="28"/>
          <w:lang w:eastAsia="ru-RU"/>
        </w:rPr>
        <w:t>» не менее 20 фраз.</w:t>
      </w:r>
    </w:p>
    <w:p w:rsidR="00857E06" w:rsidRPr="00082D41" w:rsidRDefault="00857E06" w:rsidP="00857E06">
      <w:pPr>
        <w:tabs>
          <w:tab w:val="left" w:pos="0"/>
          <w:tab w:val="left" w:pos="72"/>
          <w:tab w:val="left" w:pos="708"/>
          <w:tab w:val="center" w:pos="4677"/>
          <w:tab w:val="right" w:pos="9355"/>
        </w:tabs>
        <w:spacing w:after="0" w:line="240" w:lineRule="auto"/>
        <w:rPr>
          <w:rFonts w:ascii="Times New Roman" w:eastAsia="Times New Roman" w:hAnsi="Times New Roman" w:cs="Times New Roman"/>
          <w:sz w:val="28"/>
          <w:szCs w:val="28"/>
          <w:lang w:eastAsia="ru-RU"/>
        </w:rPr>
      </w:pPr>
      <w:r w:rsidRPr="00082D41">
        <w:rPr>
          <w:rFonts w:ascii="Times New Roman" w:eastAsia="Times New Roman" w:hAnsi="Times New Roman" w:cs="Times New Roman"/>
          <w:sz w:val="28"/>
          <w:szCs w:val="28"/>
          <w:lang w:val="en-US" w:eastAsia="ru-RU"/>
        </w:rPr>
        <w:t>ex</w:t>
      </w:r>
      <w:r w:rsidRPr="00082D41">
        <w:rPr>
          <w:rFonts w:ascii="Times New Roman" w:eastAsia="Times New Roman" w:hAnsi="Times New Roman" w:cs="Times New Roman"/>
          <w:sz w:val="28"/>
          <w:szCs w:val="28"/>
          <w:lang w:eastAsia="ru-RU"/>
        </w:rPr>
        <w:t xml:space="preserve">. 6 </w:t>
      </w:r>
      <w:r w:rsidRPr="00082D41">
        <w:rPr>
          <w:rFonts w:ascii="Times New Roman" w:eastAsia="Times New Roman" w:hAnsi="Times New Roman" w:cs="Times New Roman"/>
          <w:sz w:val="28"/>
          <w:szCs w:val="28"/>
          <w:lang w:val="en-US" w:eastAsia="ru-RU"/>
        </w:rPr>
        <w:t>p</w:t>
      </w:r>
      <w:r w:rsidRPr="00082D41">
        <w:rPr>
          <w:rFonts w:ascii="Times New Roman" w:eastAsia="Times New Roman" w:hAnsi="Times New Roman" w:cs="Times New Roman"/>
          <w:sz w:val="28"/>
          <w:szCs w:val="28"/>
          <w:lang w:eastAsia="ru-RU"/>
        </w:rPr>
        <w:t xml:space="preserve"> 257 – работа в парах.</w:t>
      </w:r>
    </w:p>
    <w:p w:rsidR="00857E06" w:rsidRPr="00F60417" w:rsidRDefault="00857E06" w:rsidP="00082D41">
      <w:pPr>
        <w:tabs>
          <w:tab w:val="left" w:pos="-540"/>
          <w:tab w:val="left" w:pos="0"/>
        </w:tabs>
        <w:spacing w:before="60"/>
        <w:ind w:left="-108"/>
        <w:rPr>
          <w:rFonts w:ascii="Times New Roman" w:eastAsia="Times New Roman" w:hAnsi="Times New Roman" w:cs="Times New Roman"/>
          <w:spacing w:val="-6"/>
          <w:sz w:val="28"/>
          <w:szCs w:val="28"/>
          <w:lang w:eastAsia="ru-RU"/>
        </w:rPr>
      </w:pPr>
      <w:r w:rsidRPr="00082D41">
        <w:rPr>
          <w:rFonts w:ascii="Times New Roman" w:eastAsia="Times New Roman" w:hAnsi="Times New Roman" w:cs="Times New Roman"/>
          <w:sz w:val="28"/>
          <w:szCs w:val="28"/>
          <w:lang w:val="en-US" w:eastAsia="ru-RU"/>
        </w:rPr>
        <w:t>ex</w:t>
      </w:r>
      <w:r w:rsidRPr="00082D41">
        <w:rPr>
          <w:rFonts w:ascii="Times New Roman" w:eastAsia="Times New Roman" w:hAnsi="Times New Roman" w:cs="Times New Roman"/>
          <w:sz w:val="28"/>
          <w:szCs w:val="28"/>
          <w:lang w:eastAsia="ru-RU"/>
        </w:rPr>
        <w:t xml:space="preserve">. 8 </w:t>
      </w:r>
      <w:r w:rsidRPr="00082D41">
        <w:rPr>
          <w:rFonts w:ascii="Times New Roman" w:eastAsia="Times New Roman" w:hAnsi="Times New Roman" w:cs="Times New Roman"/>
          <w:sz w:val="28"/>
          <w:szCs w:val="28"/>
          <w:lang w:val="en-US" w:eastAsia="ru-RU"/>
        </w:rPr>
        <w:t>p</w:t>
      </w:r>
      <w:r w:rsidRPr="00082D41">
        <w:rPr>
          <w:rFonts w:ascii="Times New Roman" w:eastAsia="Times New Roman" w:hAnsi="Times New Roman" w:cs="Times New Roman"/>
          <w:sz w:val="28"/>
          <w:szCs w:val="28"/>
          <w:lang w:eastAsia="ru-RU"/>
        </w:rPr>
        <w:t xml:space="preserve"> 257 – работа в режиме </w:t>
      </w:r>
      <w:r w:rsidRPr="00082D41">
        <w:rPr>
          <w:rFonts w:ascii="Times New Roman" w:eastAsia="Times New Roman" w:hAnsi="Times New Roman" w:cs="Times New Roman"/>
          <w:sz w:val="28"/>
          <w:szCs w:val="28"/>
          <w:lang w:val="en-US" w:eastAsia="ru-RU"/>
        </w:rPr>
        <w:t>Student</w:t>
      </w:r>
      <w:r w:rsidRPr="00082D41">
        <w:rPr>
          <w:rFonts w:ascii="Times New Roman" w:eastAsia="Times New Roman" w:hAnsi="Times New Roman" w:cs="Times New Roman"/>
          <w:sz w:val="28"/>
          <w:szCs w:val="28"/>
          <w:lang w:eastAsia="ru-RU"/>
        </w:rPr>
        <w:t xml:space="preserve"> – </w:t>
      </w:r>
      <w:r w:rsidRPr="00082D41">
        <w:rPr>
          <w:rFonts w:ascii="Times New Roman" w:eastAsia="Times New Roman" w:hAnsi="Times New Roman" w:cs="Times New Roman"/>
          <w:sz w:val="28"/>
          <w:szCs w:val="28"/>
          <w:lang w:val="en-US" w:eastAsia="ru-RU"/>
        </w:rPr>
        <w:t>Group</w:t>
      </w:r>
      <w:r w:rsidRPr="00082D41">
        <w:rPr>
          <w:rFonts w:ascii="Times New Roman" w:eastAsia="Times New Roman" w:hAnsi="Times New Roman" w:cs="Times New Roman"/>
          <w:sz w:val="28"/>
          <w:szCs w:val="28"/>
          <w:lang w:eastAsia="ru-RU"/>
        </w:rPr>
        <w:t>. Уч. Марковина. Английский язык для медиков.</w:t>
      </w:r>
      <w:r w:rsidRPr="00082D41">
        <w:rPr>
          <w:rFonts w:ascii="Times New Roman" w:eastAsia="Times New Roman" w:hAnsi="Times New Roman" w:cs="Times New Roman"/>
          <w:spacing w:val="-6"/>
          <w:sz w:val="28"/>
          <w:szCs w:val="28"/>
          <w:lang w:eastAsia="ru-RU"/>
        </w:rPr>
        <w:t>. Поисковое</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eastAsia="ru-RU"/>
        </w:rPr>
        <w:t>чтение</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eastAsia="ru-RU"/>
        </w:rPr>
        <w:t>текста</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Interview</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with</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Joe</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Watson</w:t>
      </w:r>
      <w:r w:rsidRPr="00F60417">
        <w:rPr>
          <w:rFonts w:ascii="Times New Roman" w:eastAsia="Times New Roman" w:hAnsi="Times New Roman" w:cs="Times New Roman"/>
          <w:spacing w:val="-6"/>
          <w:sz w:val="28"/>
          <w:szCs w:val="28"/>
          <w:lang w:eastAsia="ru-RU"/>
        </w:rPr>
        <w:t>: “</w:t>
      </w:r>
      <w:r w:rsidRPr="00082D41">
        <w:rPr>
          <w:rFonts w:ascii="Times New Roman" w:eastAsia="Times New Roman" w:hAnsi="Times New Roman" w:cs="Times New Roman"/>
          <w:spacing w:val="-6"/>
          <w:sz w:val="28"/>
          <w:szCs w:val="28"/>
          <w:lang w:val="en-US" w:eastAsia="ru-RU"/>
        </w:rPr>
        <w:t>Health</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Care</w:t>
      </w:r>
      <w:r w:rsidRPr="00F60417">
        <w:rPr>
          <w:rFonts w:ascii="Times New Roman" w:eastAsia="Times New Roman" w:hAnsi="Times New Roman" w:cs="Times New Roman"/>
          <w:spacing w:val="-6"/>
          <w:sz w:val="28"/>
          <w:szCs w:val="28"/>
          <w:lang w:eastAsia="ru-RU"/>
        </w:rPr>
        <w:t xml:space="preserve"> </w:t>
      </w:r>
      <w:r w:rsidRPr="00082D41">
        <w:rPr>
          <w:rFonts w:ascii="Times New Roman" w:eastAsia="Times New Roman" w:hAnsi="Times New Roman" w:cs="Times New Roman"/>
          <w:spacing w:val="-6"/>
          <w:sz w:val="28"/>
          <w:szCs w:val="28"/>
          <w:lang w:val="en-US" w:eastAsia="ru-RU"/>
        </w:rPr>
        <w:t>System</w:t>
      </w:r>
      <w:r w:rsidR="00082D41" w:rsidRPr="00F60417">
        <w:rPr>
          <w:rFonts w:ascii="Times New Roman" w:eastAsia="Times New Roman" w:hAnsi="Times New Roman" w:cs="Times New Roman"/>
          <w:spacing w:val="-6"/>
          <w:sz w:val="28"/>
          <w:szCs w:val="28"/>
          <w:lang w:eastAsia="ru-RU"/>
        </w:rPr>
        <w:t xml:space="preserve">”. </w:t>
      </w:r>
      <w:r w:rsidR="00082D41">
        <w:rPr>
          <w:rFonts w:ascii="Times New Roman" w:eastAsia="Times New Roman" w:hAnsi="Times New Roman" w:cs="Times New Roman"/>
          <w:spacing w:val="-6"/>
          <w:sz w:val="28"/>
          <w:szCs w:val="28"/>
          <w:lang w:eastAsia="ru-RU"/>
        </w:rPr>
        <w:t>приложение</w:t>
      </w:r>
      <w:r w:rsidR="00082D41" w:rsidRPr="00F60417">
        <w:rPr>
          <w:rFonts w:ascii="Times New Roman" w:eastAsia="Times New Roman" w:hAnsi="Times New Roman" w:cs="Times New Roman"/>
          <w:spacing w:val="-6"/>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4. Самоконтроль по тестовым заданиям данной темы:</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1. Finish the sentences:</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The Federal Government developed health insurance programs because…</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Medicaid was brought into operation in…</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It provides free medical care for…</w:t>
      </w: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As for Medicare it works for…</w:t>
      </w:r>
    </w:p>
    <w:p w:rsidR="00857E06" w:rsidRPr="00082D41" w:rsidRDefault="00857E06" w:rsidP="00082D41">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val="en-US" w:eastAsia="ru-RU"/>
        </w:rPr>
        <w:t xml:space="preserve">American medicine </w:t>
      </w:r>
      <w:r w:rsidR="00082D41">
        <w:rPr>
          <w:rFonts w:ascii="Times New Roman" w:eastAsia="Times New Roman" w:hAnsi="Times New Roman" w:cs="Times New Roman"/>
          <w:sz w:val="28"/>
          <w:szCs w:val="28"/>
          <w:lang w:val="en-US" w:eastAsia="ru-RU"/>
        </w:rPr>
        <w:t>faces such medical problems as…</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 xml:space="preserve">2. Составьте словосочетания, используя слова из двух колонок, переведите их.               </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practice </w:t>
      </w:r>
      <w:r w:rsidRPr="00857E06">
        <w:rPr>
          <w:rFonts w:ascii="Times New Roman" w:eastAsia="Times New Roman" w:hAnsi="Times New Roman" w:cs="Times New Roman"/>
          <w:spacing w:val="-6"/>
          <w:sz w:val="28"/>
          <w:szCs w:val="28"/>
          <w:lang w:val="en-US" w:eastAsia="ru-RU"/>
        </w:rPr>
        <w:tab/>
        <w:t xml:space="preserve">          </w:t>
      </w:r>
      <w:r w:rsidRPr="00857E06">
        <w:rPr>
          <w:rFonts w:ascii="Times New Roman" w:eastAsia="Times New Roman" w:hAnsi="Times New Roman" w:cs="Times New Roman"/>
          <w:spacing w:val="-6"/>
          <w:sz w:val="28"/>
          <w:szCs w:val="28"/>
          <w:lang w:val="en-US" w:eastAsia="ru-RU"/>
        </w:rPr>
        <w:tab/>
        <w:t>patient</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to set up                 </w:t>
      </w:r>
      <w:r w:rsidRPr="00857E06">
        <w:rPr>
          <w:rFonts w:ascii="Times New Roman" w:eastAsia="Times New Roman" w:hAnsi="Times New Roman" w:cs="Times New Roman"/>
          <w:spacing w:val="-6"/>
          <w:sz w:val="28"/>
          <w:szCs w:val="28"/>
          <w:lang w:val="en-US" w:eastAsia="ru-RU"/>
        </w:rPr>
        <w:tab/>
        <w:t>skills</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to treat                 </w:t>
      </w:r>
      <w:r w:rsidRPr="00857E06">
        <w:rPr>
          <w:rFonts w:ascii="Times New Roman" w:eastAsia="Times New Roman" w:hAnsi="Times New Roman" w:cs="Times New Roman"/>
          <w:spacing w:val="-6"/>
          <w:sz w:val="28"/>
          <w:szCs w:val="28"/>
          <w:lang w:val="en-US" w:eastAsia="ru-RU"/>
        </w:rPr>
        <w:tab/>
        <w:t>laboratory science</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to develop              </w:t>
      </w:r>
      <w:r w:rsidRPr="00857E06">
        <w:rPr>
          <w:rFonts w:ascii="Times New Roman" w:eastAsia="Times New Roman" w:hAnsi="Times New Roman" w:cs="Times New Roman"/>
          <w:spacing w:val="-6"/>
          <w:sz w:val="28"/>
          <w:szCs w:val="28"/>
          <w:lang w:val="en-US" w:eastAsia="ru-RU"/>
        </w:rPr>
        <w:tab/>
        <w:t>a diagnosis</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to spend                 </w:t>
      </w:r>
      <w:r w:rsidRPr="00857E06">
        <w:rPr>
          <w:rFonts w:ascii="Times New Roman" w:eastAsia="Times New Roman" w:hAnsi="Times New Roman" w:cs="Times New Roman"/>
          <w:spacing w:val="-6"/>
          <w:sz w:val="28"/>
          <w:szCs w:val="28"/>
          <w:lang w:val="en-US" w:eastAsia="ru-RU"/>
        </w:rPr>
        <w:tab/>
        <w:t>time</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to make                  </w:t>
      </w:r>
      <w:r w:rsidRPr="00857E06">
        <w:rPr>
          <w:rFonts w:ascii="Times New Roman" w:eastAsia="Times New Roman" w:hAnsi="Times New Roman" w:cs="Times New Roman"/>
          <w:spacing w:val="-6"/>
          <w:sz w:val="28"/>
          <w:szCs w:val="28"/>
          <w:lang w:val="en-US" w:eastAsia="ru-RU"/>
        </w:rPr>
        <w:tab/>
        <w:t>knowledge</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to</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use</w:t>
      </w:r>
      <w:r w:rsidRPr="00857E06">
        <w:rPr>
          <w:rFonts w:ascii="Times New Roman" w:eastAsia="Times New Roman" w:hAnsi="Times New Roman" w:cs="Times New Roman"/>
          <w:spacing w:val="-6"/>
          <w:sz w:val="28"/>
          <w:szCs w:val="28"/>
          <w:lang w:eastAsia="ru-RU"/>
        </w:rPr>
        <w:t xml:space="preserve">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b/>
          <w:sz w:val="28"/>
          <w:szCs w:val="28"/>
          <w:lang w:eastAsia="ru-RU"/>
        </w:rPr>
        <w:t>5. Самоконтроль по ситуационным задачам:</w:t>
      </w:r>
      <w:r w:rsidRPr="00857E06">
        <w:rPr>
          <w:rFonts w:ascii="Times New Roman" w:eastAsia="Times New Roman" w:hAnsi="Times New Roman" w:cs="Times New Roman"/>
          <w:sz w:val="28"/>
          <w:szCs w:val="28"/>
          <w:lang w:eastAsia="ru-RU"/>
        </w:rPr>
        <w:t xml:space="preserve"> </w:t>
      </w:r>
    </w:p>
    <w:p w:rsidR="00857E06" w:rsidRPr="00857E06" w:rsidRDefault="00857E06" w:rsidP="00857E06">
      <w:pPr>
        <w:tabs>
          <w:tab w:val="left" w:pos="360"/>
          <w:tab w:val="left" w:pos="1890"/>
        </w:tabs>
        <w:spacing w:after="0" w:line="240" w:lineRule="auto"/>
        <w:ind w:firstLine="6"/>
        <w:jc w:val="both"/>
        <w:rPr>
          <w:rFonts w:ascii="Times New Roman" w:eastAsia="Times New Roman" w:hAnsi="Times New Roman" w:cs="Times New Roman"/>
          <w:spacing w:val="-6"/>
          <w:sz w:val="28"/>
          <w:szCs w:val="28"/>
          <w:lang w:val="en-US" w:eastAsia="ru-RU"/>
        </w:rPr>
      </w:pPr>
      <w:r w:rsidRPr="00F60417">
        <w:rPr>
          <w:rFonts w:ascii="Times New Roman" w:eastAsia="Times New Roman" w:hAnsi="Times New Roman" w:cs="Times New Roman"/>
          <w:spacing w:val="-6"/>
          <w:sz w:val="28"/>
          <w:szCs w:val="28"/>
          <w:lang w:val="en-US" w:eastAsia="ru-RU"/>
        </w:rPr>
        <w:t xml:space="preserve">1.   </w:t>
      </w:r>
      <w:r w:rsidRPr="00857E06">
        <w:rPr>
          <w:rFonts w:ascii="Times New Roman" w:eastAsia="Times New Roman" w:hAnsi="Times New Roman" w:cs="Times New Roman"/>
          <w:spacing w:val="-6"/>
          <w:sz w:val="28"/>
          <w:szCs w:val="28"/>
          <w:lang w:val="en-US" w:eastAsia="ru-RU"/>
        </w:rPr>
        <w:t>True</w:t>
      </w:r>
      <w:r w:rsidRPr="00F60417">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or</w:t>
      </w:r>
      <w:r w:rsidRPr="00F60417">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false</w:t>
      </w:r>
      <w:r w:rsidRPr="00F60417">
        <w:rPr>
          <w:rFonts w:ascii="Times New Roman" w:eastAsia="Times New Roman" w:hAnsi="Times New Roman" w:cs="Times New Roman"/>
          <w:spacing w:val="-6"/>
          <w:sz w:val="28"/>
          <w:szCs w:val="28"/>
          <w:lang w:val="en-US" w:eastAsia="ru-RU"/>
        </w:rPr>
        <w:t xml:space="preserve">. </w:t>
      </w:r>
      <w:r w:rsidRPr="00857E06">
        <w:rPr>
          <w:rFonts w:ascii="Times New Roman" w:eastAsia="Times New Roman" w:hAnsi="Times New Roman" w:cs="Times New Roman"/>
          <w:spacing w:val="-6"/>
          <w:sz w:val="28"/>
          <w:szCs w:val="28"/>
          <w:lang w:val="en-US" w:eastAsia="ru-RU"/>
        </w:rPr>
        <w:t>Explain your answer.</w:t>
      </w:r>
    </w:p>
    <w:p w:rsidR="00857E06" w:rsidRPr="00857E06" w:rsidRDefault="00857E06" w:rsidP="00857E06">
      <w:pPr>
        <w:tabs>
          <w:tab w:val="left" w:pos="-540"/>
          <w:tab w:val="left" w:pos="360"/>
        </w:tabs>
        <w:spacing w:after="0" w:line="240" w:lineRule="auto"/>
        <w:ind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1) Outpatient services are becoming more and more widespread.</w:t>
      </w:r>
    </w:p>
    <w:p w:rsidR="00857E06" w:rsidRPr="00857E06" w:rsidRDefault="00857E06" w:rsidP="00857E06">
      <w:pPr>
        <w:tabs>
          <w:tab w:val="left" w:pos="-540"/>
          <w:tab w:val="left" w:pos="360"/>
        </w:tabs>
        <w:spacing w:after="0" w:line="240" w:lineRule="auto"/>
        <w:ind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2) Visiting a hospital as an outpatient is cheaper than being confined as a patient.</w:t>
      </w:r>
    </w:p>
    <w:p w:rsidR="00857E06" w:rsidRPr="00857E06" w:rsidRDefault="00857E06" w:rsidP="00857E06">
      <w:pPr>
        <w:tabs>
          <w:tab w:val="left" w:pos="-540"/>
          <w:tab w:val="left" w:pos="360"/>
        </w:tabs>
        <w:spacing w:after="0" w:line="240" w:lineRule="auto"/>
        <w:ind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3) Children are among the greatest users of extended care facilities.</w:t>
      </w:r>
    </w:p>
    <w:p w:rsidR="00857E06" w:rsidRPr="00857E06" w:rsidRDefault="00857E06" w:rsidP="00857E06">
      <w:pPr>
        <w:tabs>
          <w:tab w:val="left" w:pos="-540"/>
          <w:tab w:val="left" w:pos="360"/>
        </w:tabs>
        <w:spacing w:after="0" w:line="240" w:lineRule="auto"/>
        <w:ind w:firstLine="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4) To be able to use a self-care center, a patient should be ambulatory.</w:t>
      </w:r>
    </w:p>
    <w:p w:rsidR="00857E06" w:rsidRPr="00857E06" w:rsidRDefault="00857E06" w:rsidP="00857E06">
      <w:pPr>
        <w:tabs>
          <w:tab w:val="left" w:pos="-540"/>
          <w:tab w:val="left" w:pos="360"/>
        </w:tabs>
        <w:spacing w:after="0" w:line="240" w:lineRule="auto"/>
        <w:ind w:hanging="17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5) Most older people do not use outpatient services because they cannot afford to pay for them.</w:t>
      </w:r>
    </w:p>
    <w:p w:rsidR="00857E06" w:rsidRPr="00857E06" w:rsidRDefault="00857E06" w:rsidP="00857E06">
      <w:pPr>
        <w:tabs>
          <w:tab w:val="left" w:pos="-540"/>
          <w:tab w:val="left" w:pos="360"/>
        </w:tabs>
        <w:spacing w:after="0" w:line="240" w:lineRule="auto"/>
        <w:ind w:firstLine="4"/>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6) Rehabilitation by occupational therapy includes the use of massage.</w:t>
      </w:r>
    </w:p>
    <w:p w:rsidR="00857E06" w:rsidRPr="00857E06" w:rsidRDefault="00857E06" w:rsidP="00857E06">
      <w:pPr>
        <w:tabs>
          <w:tab w:val="left" w:pos="-540"/>
          <w:tab w:val="left" w:pos="360"/>
        </w:tabs>
        <w:spacing w:after="0" w:line="240" w:lineRule="auto"/>
        <w:ind w:left="176" w:hanging="17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7) Emergency units usually operate around the clock.</w:t>
      </w:r>
    </w:p>
    <w:p w:rsidR="00857E06" w:rsidRPr="00857E06" w:rsidRDefault="00857E06" w:rsidP="00857E06">
      <w:pPr>
        <w:tabs>
          <w:tab w:val="left" w:pos="-540"/>
          <w:tab w:val="left" w:pos="360"/>
        </w:tabs>
        <w:spacing w:after="0" w:line="240" w:lineRule="auto"/>
        <w:ind w:left="176" w:hanging="17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8) An ambulance is a machine used in an emergency unit to administer oxygen.</w:t>
      </w:r>
    </w:p>
    <w:p w:rsidR="00857E06" w:rsidRPr="00857E06" w:rsidRDefault="00857E06" w:rsidP="00857E06">
      <w:pPr>
        <w:tabs>
          <w:tab w:val="left" w:pos="-540"/>
          <w:tab w:val="left" w:pos="360"/>
        </w:tabs>
        <w:spacing w:after="0" w:line="240" w:lineRule="auto"/>
        <w:ind w:left="176" w:hanging="17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9) Hospitals that have progressive health care programs encourage patient to return home as  soon as possible.</w:t>
      </w:r>
    </w:p>
    <w:p w:rsidR="00857E06" w:rsidRPr="00082D41" w:rsidRDefault="00857E06" w:rsidP="00082D41">
      <w:pPr>
        <w:tabs>
          <w:tab w:val="left" w:pos="-540"/>
          <w:tab w:val="left" w:pos="360"/>
        </w:tabs>
        <w:spacing w:after="0" w:line="240" w:lineRule="auto"/>
        <w:ind w:left="176" w:hanging="176"/>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10) Psychiatric patients are too sick to be </w:t>
      </w:r>
      <w:r w:rsidR="00082D41">
        <w:rPr>
          <w:rFonts w:ascii="Times New Roman" w:eastAsia="Times New Roman" w:hAnsi="Times New Roman" w:cs="Times New Roman"/>
          <w:spacing w:val="-6"/>
          <w:sz w:val="28"/>
          <w:szCs w:val="28"/>
          <w:lang w:val="en-US" w:eastAsia="ru-RU"/>
        </w:rPr>
        <w:t>treated on an outpatient basis.</w:t>
      </w:r>
    </w:p>
    <w:p w:rsidR="00857E06" w:rsidRPr="00857E06" w:rsidRDefault="00857E06" w:rsidP="00857E06">
      <w:pPr>
        <w:tabs>
          <w:tab w:val="left" w:pos="-540"/>
          <w:tab w:val="left" w:pos="36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2. Работа в парах.</w:t>
      </w:r>
    </w:p>
    <w:p w:rsidR="00857E06" w:rsidRPr="00857E06" w:rsidRDefault="00857E06" w:rsidP="00857E06">
      <w:pPr>
        <w:tabs>
          <w:tab w:val="left" w:pos="-540"/>
          <w:tab w:val="left" w:pos="36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1.Составьте диалоги, задавая вопросы, указанные ниже, и ответьте на них, используя следующие словосочетания.</w:t>
      </w:r>
    </w:p>
    <w:p w:rsidR="00857E06" w:rsidRPr="00857E06" w:rsidRDefault="00857E06" w:rsidP="00857E06">
      <w:pPr>
        <w:tabs>
          <w:tab w:val="left" w:pos="-54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What’s troubling you?                                      What’s the matter (with you)?</w:t>
      </w:r>
    </w:p>
    <w:p w:rsidR="00857E06" w:rsidRPr="00857E06" w:rsidRDefault="00857E06" w:rsidP="00857E06">
      <w:pPr>
        <w:tabs>
          <w:tab w:val="left" w:pos="-540"/>
          <w:tab w:val="left" w:pos="36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What’s your problem?                                       What’s wrong (with you)?</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frequent headaches                     heartburn                        </w:t>
      </w:r>
      <w:r w:rsidRPr="00857E06">
        <w:rPr>
          <w:rFonts w:ascii="Times New Roman" w:eastAsia="Times New Roman" w:hAnsi="Times New Roman" w:cs="Times New Roman"/>
          <w:spacing w:val="-6"/>
          <w:sz w:val="28"/>
          <w:szCs w:val="28"/>
          <w:lang w:val="en-US" w:eastAsia="ru-RU"/>
        </w:rPr>
        <w:tab/>
        <w:t>stuffy nose</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a high temperature                      nausea                           </w:t>
      </w:r>
      <w:r w:rsidRPr="00857E06">
        <w:rPr>
          <w:rFonts w:ascii="Times New Roman" w:eastAsia="Times New Roman" w:hAnsi="Times New Roman" w:cs="Times New Roman"/>
          <w:spacing w:val="-6"/>
          <w:sz w:val="28"/>
          <w:szCs w:val="28"/>
          <w:lang w:val="en-US" w:eastAsia="ru-RU"/>
        </w:rPr>
        <w:tab/>
        <w:t>a sore throat</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pain in the chest                          vomiting                         </w:t>
      </w:r>
      <w:r w:rsidRPr="00857E06">
        <w:rPr>
          <w:rFonts w:ascii="Times New Roman" w:eastAsia="Times New Roman" w:hAnsi="Times New Roman" w:cs="Times New Roman"/>
          <w:spacing w:val="-6"/>
          <w:sz w:val="28"/>
          <w:szCs w:val="28"/>
          <w:lang w:val="en-US" w:eastAsia="ru-RU"/>
        </w:rPr>
        <w:tab/>
        <w:t>stomach ache</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pain in the heart                          constipation                   </w:t>
      </w:r>
      <w:r w:rsidRPr="00857E06">
        <w:rPr>
          <w:rFonts w:ascii="Times New Roman" w:eastAsia="Times New Roman" w:hAnsi="Times New Roman" w:cs="Times New Roman"/>
          <w:spacing w:val="-6"/>
          <w:sz w:val="28"/>
          <w:szCs w:val="28"/>
          <w:lang w:val="en-US" w:eastAsia="ru-RU"/>
        </w:rPr>
        <w:tab/>
        <w:t>dizziness</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    pain in the abdomen                   diarrhea                        </w:t>
      </w:r>
      <w:r w:rsidRPr="00857E06">
        <w:rPr>
          <w:rFonts w:ascii="Times New Roman" w:eastAsia="Times New Roman" w:hAnsi="Times New Roman" w:cs="Times New Roman"/>
          <w:spacing w:val="-6"/>
          <w:sz w:val="28"/>
          <w:szCs w:val="28"/>
          <w:lang w:val="en-US" w:eastAsia="ru-RU"/>
        </w:rPr>
        <w:tab/>
        <w:t>cough</w:t>
      </w:r>
    </w:p>
    <w:p w:rsidR="00857E06" w:rsidRDefault="00857E06" w:rsidP="00082D41">
      <w:pPr>
        <w:tabs>
          <w:tab w:val="left" w:pos="-54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val="en-US" w:eastAsia="ru-RU"/>
        </w:rPr>
        <w:t xml:space="preserve">    shortness</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of</w:t>
      </w:r>
      <w:r w:rsidRPr="00857E06">
        <w:rPr>
          <w:rFonts w:ascii="Times New Roman" w:eastAsia="Times New Roman" w:hAnsi="Times New Roman" w:cs="Times New Roman"/>
          <w:spacing w:val="-6"/>
          <w:sz w:val="28"/>
          <w:szCs w:val="28"/>
          <w:lang w:eastAsia="ru-RU"/>
        </w:rPr>
        <w:t xml:space="preserve"> </w:t>
      </w:r>
      <w:r w:rsidRPr="00857E06">
        <w:rPr>
          <w:rFonts w:ascii="Times New Roman" w:eastAsia="Times New Roman" w:hAnsi="Times New Roman" w:cs="Times New Roman"/>
          <w:spacing w:val="-6"/>
          <w:sz w:val="28"/>
          <w:szCs w:val="28"/>
          <w:lang w:val="en-US" w:eastAsia="ru-RU"/>
        </w:rPr>
        <w:t>breath</w:t>
      </w:r>
    </w:p>
    <w:p w:rsidR="00082D41" w:rsidRPr="00857E06" w:rsidRDefault="00082D41" w:rsidP="00082D41">
      <w:pPr>
        <w:tabs>
          <w:tab w:val="left" w:pos="-540"/>
        </w:tabs>
        <w:spacing w:after="0" w:line="240" w:lineRule="auto"/>
        <w:jc w:val="both"/>
        <w:rPr>
          <w:rFonts w:ascii="Times New Roman" w:eastAsia="Times New Roman" w:hAnsi="Times New Roman" w:cs="Times New Roman"/>
          <w:spacing w:val="-6"/>
          <w:sz w:val="28"/>
          <w:szCs w:val="28"/>
          <w:lang w:eastAsia="ru-RU"/>
        </w:rPr>
      </w:pPr>
    </w:p>
    <w:p w:rsidR="00857E06" w:rsidRPr="00857E06" w:rsidRDefault="00857E06" w:rsidP="00857E06">
      <w:pPr>
        <w:tabs>
          <w:tab w:val="left" w:pos="-540"/>
        </w:tabs>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3. Найдите английские  эквиваленты  следующих слов и словосочетаний из текста беседы:</w:t>
      </w:r>
    </w:p>
    <w:p w:rsidR="00857E06" w:rsidRPr="00857E06" w:rsidRDefault="00857E06" w:rsidP="00857E06">
      <w:pPr>
        <w:tabs>
          <w:tab w:val="left" w:pos="-540"/>
          <w:tab w:val="left" w:pos="360"/>
        </w:tabs>
        <w:spacing w:before="60"/>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Здоровье нации; общественное здоровье; личные,  индивидуальные привычки; оказывать огромное воздействие; профилактическая медицина; главная цель; умеренная физическая нагрузка; поддерживать вес; выбор образа жизни.</w:t>
      </w:r>
    </w:p>
    <w:p w:rsidR="00857E06" w:rsidRPr="00857E06" w:rsidRDefault="00857E06" w:rsidP="00857E06">
      <w:pPr>
        <w:tabs>
          <w:tab w:val="left" w:pos="0"/>
        </w:tabs>
        <w:spacing w:after="0" w:line="240" w:lineRule="auto"/>
        <w:jc w:val="both"/>
        <w:rPr>
          <w:rFonts w:ascii="Times New Roman" w:eastAsia="Times New Roman" w:hAnsi="Times New Roman" w:cs="Times New Roman"/>
          <w:spacing w:val="-6"/>
          <w:sz w:val="28"/>
          <w:szCs w:val="28"/>
          <w:lang w:eastAsia="ru-RU"/>
        </w:rPr>
      </w:pPr>
      <w:r w:rsidRPr="00857E06">
        <w:rPr>
          <w:rFonts w:ascii="Times New Roman" w:eastAsia="Times New Roman" w:hAnsi="Times New Roman" w:cs="Times New Roman"/>
          <w:spacing w:val="-6"/>
          <w:sz w:val="28"/>
          <w:szCs w:val="28"/>
          <w:lang w:eastAsia="ru-RU"/>
        </w:rPr>
        <w:t>1. Закончите предложения, описывающие назначения врача, используя слова и  словосочетания, приведенные ниже.</w:t>
      </w:r>
    </w:p>
    <w:p w:rsidR="00857E06" w:rsidRPr="00857E06" w:rsidRDefault="00857E06" w:rsidP="00857E06">
      <w:pPr>
        <w:tabs>
          <w:tab w:val="left" w:pos="-540"/>
        </w:tabs>
        <w:spacing w:after="0" w:line="240" w:lineRule="auto"/>
        <w:ind w:left="357"/>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You’d better have … in bed.</w:t>
      </w:r>
    </w:p>
    <w:p w:rsidR="00857E06" w:rsidRPr="00857E06" w:rsidRDefault="00857E06" w:rsidP="00857E06">
      <w:pPr>
        <w:tabs>
          <w:tab w:val="left" w:pos="-54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I’m giving you a course of …</w:t>
      </w:r>
    </w:p>
    <w:p w:rsidR="00857E06" w:rsidRPr="00857E06" w:rsidRDefault="00857E06" w:rsidP="00857E06">
      <w:pPr>
        <w:tabs>
          <w:tab w:val="left" w:pos="-54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Take … every 4 hours / 3 times a day / at bedtime / before / after meals.</w:t>
      </w:r>
    </w:p>
    <w:p w:rsidR="00857E06" w:rsidRPr="00857E06" w:rsidRDefault="00857E06" w:rsidP="00857E06">
      <w:pPr>
        <w:tabs>
          <w:tab w:val="left" w:pos="-540"/>
          <w:tab w:val="left" w:pos="6855"/>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a)                                                             b)                    </w:t>
      </w:r>
      <w:r w:rsidRPr="00857E06">
        <w:rPr>
          <w:rFonts w:ascii="Times New Roman" w:eastAsia="Times New Roman" w:hAnsi="Times New Roman" w:cs="Times New Roman"/>
          <w:spacing w:val="-6"/>
          <w:sz w:val="28"/>
          <w:szCs w:val="28"/>
          <w:lang w:val="en-US" w:eastAsia="ru-RU"/>
        </w:rPr>
        <w:tab/>
        <w:t xml:space="preserve">      c)</w:t>
      </w:r>
    </w:p>
    <w:p w:rsidR="00857E06" w:rsidRPr="00857E06" w:rsidRDefault="00857E06" w:rsidP="00857E06">
      <w:pPr>
        <w:tabs>
          <w:tab w:val="left" w:pos="-54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a couple of days                             medicine for                            tablet</w:t>
      </w:r>
    </w:p>
    <w:p w:rsidR="00857E06" w:rsidRPr="00857E06" w:rsidRDefault="00857E06" w:rsidP="00857E06">
      <w:pPr>
        <w:tabs>
          <w:tab w:val="left" w:pos="-54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2-3 days                                         headache, stomach,              </w:t>
      </w:r>
      <w:r w:rsidRPr="00857E06">
        <w:rPr>
          <w:rFonts w:ascii="Times New Roman" w:eastAsia="Times New Roman" w:hAnsi="Times New Roman" w:cs="Times New Roman"/>
          <w:spacing w:val="-6"/>
          <w:sz w:val="28"/>
          <w:szCs w:val="28"/>
          <w:lang w:val="en-US" w:eastAsia="ru-RU"/>
        </w:rPr>
        <w:tab/>
        <w:t>capsule</w:t>
      </w:r>
    </w:p>
    <w:p w:rsidR="00857E06" w:rsidRPr="00857E06" w:rsidRDefault="00857E06" w:rsidP="00857E06">
      <w:pPr>
        <w:tabs>
          <w:tab w:val="left" w:pos="-54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 xml:space="preserve">a week                                            cough, etc                             </w:t>
      </w:r>
      <w:r w:rsidRPr="00857E06">
        <w:rPr>
          <w:rFonts w:ascii="Times New Roman" w:eastAsia="Times New Roman" w:hAnsi="Times New Roman" w:cs="Times New Roman"/>
          <w:spacing w:val="-6"/>
          <w:sz w:val="28"/>
          <w:szCs w:val="28"/>
          <w:lang w:val="en-US" w:eastAsia="ru-RU"/>
        </w:rPr>
        <w:tab/>
        <w:t>drops</w:t>
      </w:r>
    </w:p>
    <w:p w:rsidR="00857E06" w:rsidRPr="00857E06" w:rsidRDefault="00857E06" w:rsidP="00857E06">
      <w:pPr>
        <w:tabs>
          <w:tab w:val="left" w:pos="-540"/>
          <w:tab w:val="left" w:pos="729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cardiac                                           a spoonful</w:t>
      </w:r>
    </w:p>
    <w:p w:rsidR="00857E06" w:rsidRPr="00857E06" w:rsidRDefault="00857E06" w:rsidP="00857E06">
      <w:pPr>
        <w:tabs>
          <w:tab w:val="left" w:pos="-540"/>
          <w:tab w:val="left" w:pos="3705"/>
          <w:tab w:val="left" w:pos="729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sedatives                                        of mixture powder</w:t>
      </w:r>
    </w:p>
    <w:p w:rsidR="00857E06" w:rsidRPr="00857E06" w:rsidRDefault="00857E06" w:rsidP="00857E06">
      <w:pPr>
        <w:tabs>
          <w:tab w:val="left" w:pos="-540"/>
          <w:tab w:val="left" w:pos="3705"/>
          <w:tab w:val="left" w:pos="7290"/>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tranquilizers</w:t>
      </w:r>
      <w:r w:rsidRPr="00857E06">
        <w:rPr>
          <w:rFonts w:ascii="Times New Roman" w:eastAsia="Times New Roman" w:hAnsi="Times New Roman" w:cs="Times New Roman"/>
          <w:spacing w:val="-6"/>
          <w:sz w:val="28"/>
          <w:szCs w:val="28"/>
          <w:lang w:val="en-US" w:eastAsia="ru-RU"/>
        </w:rPr>
        <w:tab/>
        <w:t xml:space="preserve">       </w:t>
      </w:r>
    </w:p>
    <w:p w:rsidR="00857E06" w:rsidRPr="00857E06" w:rsidRDefault="00857E06" w:rsidP="00857E06">
      <w:pPr>
        <w:tabs>
          <w:tab w:val="left" w:pos="-540"/>
          <w:tab w:val="left" w:pos="3705"/>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vasoconstrictors</w:t>
      </w:r>
    </w:p>
    <w:p w:rsidR="00857E06" w:rsidRPr="00857E06" w:rsidRDefault="00857E06" w:rsidP="00857E06">
      <w:pPr>
        <w:tabs>
          <w:tab w:val="left" w:pos="-540"/>
          <w:tab w:val="left" w:pos="3705"/>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vasodilators</w:t>
      </w:r>
    </w:p>
    <w:p w:rsidR="00857E06" w:rsidRPr="00857E06" w:rsidRDefault="00857E06" w:rsidP="00857E06">
      <w:pPr>
        <w:tabs>
          <w:tab w:val="left" w:pos="-540"/>
          <w:tab w:val="left" w:pos="3705"/>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vitamins</w:t>
      </w:r>
    </w:p>
    <w:p w:rsidR="00857E06" w:rsidRPr="00857E06" w:rsidRDefault="00857E06" w:rsidP="00857E06">
      <w:pPr>
        <w:tabs>
          <w:tab w:val="left" w:pos="-540"/>
          <w:tab w:val="left" w:pos="1725"/>
        </w:tabs>
        <w:spacing w:after="0" w:line="240" w:lineRule="auto"/>
        <w:ind w:left="360"/>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laxatives</w:t>
      </w:r>
    </w:p>
    <w:p w:rsidR="00857E06" w:rsidRPr="00F60417" w:rsidRDefault="00857E06" w:rsidP="00857E06">
      <w:pPr>
        <w:spacing w:after="0" w:line="240" w:lineRule="auto"/>
        <w:jc w:val="both"/>
        <w:rPr>
          <w:rFonts w:ascii="Times New Roman" w:eastAsia="Times New Roman" w:hAnsi="Times New Roman" w:cs="Times New Roman"/>
          <w:b/>
          <w:sz w:val="28"/>
          <w:szCs w:val="28"/>
          <w:lang w:val="en-US" w:eastAsia="ru-RU"/>
        </w:rPr>
      </w:pPr>
    </w:p>
    <w:p w:rsidR="00857E06" w:rsidRPr="00F60417" w:rsidRDefault="00857E06" w:rsidP="00857E06">
      <w:pPr>
        <w:spacing w:after="0" w:line="240" w:lineRule="auto"/>
        <w:jc w:val="both"/>
        <w:rPr>
          <w:rFonts w:ascii="Times New Roman" w:eastAsia="Times New Roman" w:hAnsi="Times New Roman" w:cs="Times New Roman"/>
          <w:b/>
          <w:sz w:val="28"/>
          <w:szCs w:val="28"/>
          <w:lang w:val="en-US" w:eastAsia="ru-RU"/>
        </w:rPr>
      </w:pPr>
      <w:r w:rsidRPr="00F60417">
        <w:rPr>
          <w:rFonts w:ascii="Times New Roman" w:eastAsia="Times New Roman" w:hAnsi="Times New Roman" w:cs="Times New Roman"/>
          <w:b/>
          <w:sz w:val="28"/>
          <w:szCs w:val="28"/>
          <w:lang w:val="en-US" w:eastAsia="ru-RU"/>
        </w:rPr>
        <w:t xml:space="preserve">6. </w:t>
      </w:r>
      <w:r w:rsidRPr="00857E06">
        <w:rPr>
          <w:rFonts w:ascii="Times New Roman" w:eastAsia="Times New Roman" w:hAnsi="Times New Roman" w:cs="Times New Roman"/>
          <w:b/>
          <w:sz w:val="28"/>
          <w:szCs w:val="28"/>
          <w:lang w:eastAsia="ru-RU"/>
        </w:rPr>
        <w:t>Перечень</w:t>
      </w:r>
      <w:r w:rsidRPr="00F60417">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практических</w:t>
      </w:r>
      <w:r w:rsidRPr="00F60417">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умений</w:t>
      </w:r>
      <w:r w:rsidRPr="00F60417">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по</w:t>
      </w:r>
      <w:r w:rsidRPr="00F60417">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изучаемой</w:t>
      </w:r>
      <w:r w:rsidRPr="00F60417">
        <w:rPr>
          <w:rFonts w:ascii="Times New Roman" w:eastAsia="Times New Roman" w:hAnsi="Times New Roman" w:cs="Times New Roman"/>
          <w:b/>
          <w:sz w:val="28"/>
          <w:szCs w:val="28"/>
          <w:lang w:val="en-US" w:eastAsia="ru-RU"/>
        </w:rPr>
        <w:t xml:space="preserve"> </w:t>
      </w:r>
      <w:r w:rsidRPr="00857E06">
        <w:rPr>
          <w:rFonts w:ascii="Times New Roman" w:eastAsia="Times New Roman" w:hAnsi="Times New Roman" w:cs="Times New Roman"/>
          <w:b/>
          <w:sz w:val="28"/>
          <w:szCs w:val="28"/>
          <w:lang w:eastAsia="ru-RU"/>
        </w:rPr>
        <w:t>теме</w:t>
      </w:r>
      <w:r w:rsidRPr="00F60417">
        <w:rPr>
          <w:rFonts w:ascii="Times New Roman" w:eastAsia="Times New Roman" w:hAnsi="Times New Roman" w:cs="Times New Roman"/>
          <w:b/>
          <w:sz w:val="28"/>
          <w:szCs w:val="28"/>
          <w:lang w:val="en-US" w:eastAsia="ru-RU"/>
        </w:rPr>
        <w:t>:</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 владеть тематической лексикой;</w:t>
      </w:r>
    </w:p>
    <w:p w:rsidR="00857E06" w:rsidRPr="00857E06" w:rsidRDefault="00857E06" w:rsidP="00857E06">
      <w:pPr>
        <w:tabs>
          <w:tab w:val="left" w:pos="360"/>
        </w:tabs>
        <w:spacing w:after="0" w:line="240" w:lineRule="auto"/>
        <w:jc w:val="both"/>
        <w:rPr>
          <w:rFonts w:ascii="Times New Roman" w:eastAsia="Calibri" w:hAnsi="Times New Roman" w:cs="Times New Roman"/>
          <w:sz w:val="28"/>
          <w:szCs w:val="28"/>
          <w:lang w:eastAsia="ru-RU"/>
        </w:rPr>
      </w:pPr>
      <w:r w:rsidRPr="00857E06">
        <w:rPr>
          <w:rFonts w:ascii="Times New Roman" w:eastAsia="Calibri" w:hAnsi="Times New Roman" w:cs="Times New Roman"/>
          <w:sz w:val="28"/>
          <w:szCs w:val="28"/>
          <w:lang w:eastAsia="ru-RU"/>
        </w:rPr>
        <w:t>- уметь переводить и употреблять временные формы английского глагола;</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владеть навыками поискового чтения;</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уметь вести беседу по изучаемой теме;</w:t>
      </w:r>
    </w:p>
    <w:p w:rsidR="00857E06" w:rsidRPr="00857E06" w:rsidRDefault="00857E06" w:rsidP="00857E06">
      <w:pPr>
        <w:tabs>
          <w:tab w:val="left" w:pos="360"/>
        </w:tabs>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иметь навыки монологического высказывания. </w:t>
      </w: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b/>
          <w:sz w:val="28"/>
          <w:szCs w:val="28"/>
          <w:lang w:eastAsia="ru-RU"/>
        </w:rPr>
      </w:pPr>
      <w:r w:rsidRPr="00857E06">
        <w:rPr>
          <w:rFonts w:ascii="Times New Roman" w:eastAsia="Times New Roman" w:hAnsi="Times New Roman" w:cs="Times New Roman"/>
          <w:b/>
          <w:sz w:val="28"/>
          <w:szCs w:val="28"/>
          <w:lang w:eastAsia="ru-RU"/>
        </w:rPr>
        <w:t>7. Рекомендации по выполнению НИРС:</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Для выполнения НИР студента необходимо:</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определить цели и задачи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продумать и запланировать этапы выполнения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анализ источников информации;</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провести исследовательскую часть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сделать выводы, в которых излагаются результаты работы;</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указать библиографию;</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r w:rsidRPr="00857E06">
        <w:rPr>
          <w:rFonts w:ascii="Times New Roman" w:eastAsia="Times New Roman" w:hAnsi="Times New Roman" w:cs="Times New Roman"/>
          <w:sz w:val="28"/>
          <w:szCs w:val="28"/>
          <w:lang w:eastAsia="ru-RU"/>
        </w:rPr>
        <w:t>- при необходимости оформить приложения.</w:t>
      </w:r>
    </w:p>
    <w:p w:rsidR="00857E06" w:rsidRPr="00857E06" w:rsidRDefault="00857E06" w:rsidP="00857E06">
      <w:pPr>
        <w:spacing w:after="0" w:line="240" w:lineRule="auto"/>
        <w:jc w:val="both"/>
        <w:rPr>
          <w:rFonts w:ascii="Times New Roman" w:eastAsia="Times New Roman" w:hAnsi="Times New Roman" w:cs="Times New Roman"/>
          <w:sz w:val="28"/>
          <w:szCs w:val="28"/>
          <w:lang w:eastAsia="ru-RU"/>
        </w:rPr>
      </w:pPr>
    </w:p>
    <w:p w:rsidR="00857E06" w:rsidRPr="00857E06" w:rsidRDefault="00857E06" w:rsidP="00857E06">
      <w:pPr>
        <w:spacing w:after="0" w:line="240" w:lineRule="auto"/>
        <w:jc w:val="both"/>
        <w:rPr>
          <w:rFonts w:ascii="Times New Roman" w:eastAsia="Times New Roman" w:hAnsi="Times New Roman" w:cs="Times New Roman"/>
          <w:sz w:val="28"/>
          <w:szCs w:val="28"/>
          <w:lang w:val="en-US" w:eastAsia="ru-RU"/>
        </w:rPr>
      </w:pPr>
      <w:r w:rsidRPr="00857E06">
        <w:rPr>
          <w:rFonts w:ascii="Times New Roman" w:eastAsia="Times New Roman" w:hAnsi="Times New Roman" w:cs="Times New Roman"/>
          <w:sz w:val="28"/>
          <w:szCs w:val="28"/>
          <w:lang w:eastAsia="ru-RU"/>
        </w:rPr>
        <w:t>Рекомендованная</w:t>
      </w:r>
      <w:r w:rsidRPr="00857E06">
        <w:rPr>
          <w:rFonts w:ascii="Times New Roman" w:eastAsia="Times New Roman" w:hAnsi="Times New Roman" w:cs="Times New Roman"/>
          <w:sz w:val="28"/>
          <w:szCs w:val="28"/>
          <w:lang w:val="en-US" w:eastAsia="ru-RU"/>
        </w:rPr>
        <w:t xml:space="preserve"> </w:t>
      </w:r>
      <w:r w:rsidRPr="00857E06">
        <w:rPr>
          <w:rFonts w:ascii="Times New Roman" w:eastAsia="Times New Roman" w:hAnsi="Times New Roman" w:cs="Times New Roman"/>
          <w:sz w:val="28"/>
          <w:szCs w:val="28"/>
          <w:lang w:eastAsia="ru-RU"/>
        </w:rPr>
        <w:t>тема</w:t>
      </w:r>
      <w:r w:rsidRPr="00857E06">
        <w:rPr>
          <w:rFonts w:ascii="Times New Roman" w:eastAsia="Times New Roman" w:hAnsi="Times New Roman" w:cs="Times New Roman"/>
          <w:sz w:val="28"/>
          <w:szCs w:val="28"/>
          <w:lang w:val="en-US" w:eastAsia="ru-RU"/>
        </w:rPr>
        <w:t>:</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«Hospitals and Medical Services in the USA»</w:t>
      </w:r>
    </w:p>
    <w:p w:rsidR="00857E06" w:rsidRPr="00857E06" w:rsidRDefault="00857E06" w:rsidP="00857E06">
      <w:pPr>
        <w:tabs>
          <w:tab w:val="left" w:pos="-540"/>
        </w:tabs>
        <w:spacing w:after="0" w:line="240" w:lineRule="auto"/>
        <w:jc w:val="both"/>
        <w:rPr>
          <w:rFonts w:ascii="Times New Roman" w:eastAsia="Times New Roman" w:hAnsi="Times New Roman" w:cs="Times New Roman"/>
          <w:spacing w:val="-6"/>
          <w:sz w:val="28"/>
          <w:szCs w:val="28"/>
          <w:lang w:val="en-US" w:eastAsia="ru-RU"/>
        </w:rPr>
      </w:pPr>
      <w:r w:rsidRPr="00857E06">
        <w:rPr>
          <w:rFonts w:ascii="Times New Roman" w:eastAsia="Times New Roman" w:hAnsi="Times New Roman" w:cs="Times New Roman"/>
          <w:spacing w:val="-6"/>
          <w:sz w:val="28"/>
          <w:szCs w:val="28"/>
          <w:lang w:val="en-US" w:eastAsia="ru-RU"/>
        </w:rPr>
        <w:t>«Hospitals and Health care Institutions Affiliated with Harvard Medical School».</w:t>
      </w:r>
    </w:p>
    <w:p w:rsidR="00857E06" w:rsidRPr="00857E06" w:rsidRDefault="00857E06" w:rsidP="00857E06">
      <w:pPr>
        <w:keepNext/>
        <w:widowControl w:val="0"/>
        <w:autoSpaceDE w:val="0"/>
        <w:autoSpaceDN w:val="0"/>
        <w:adjustRightInd w:val="0"/>
        <w:spacing w:before="720" w:after="240" w:line="240" w:lineRule="auto"/>
        <w:jc w:val="right"/>
        <w:outlineLvl w:val="1"/>
        <w:rPr>
          <w:rFonts w:ascii="Times New Roman" w:eastAsia="Times New Roman" w:hAnsi="Times New Roman" w:cs="Times New Roman"/>
          <w:b/>
          <w:spacing w:val="-6"/>
          <w:sz w:val="24"/>
          <w:szCs w:val="24"/>
          <w:lang w:val="en-US" w:eastAsia="ru-RU"/>
        </w:rPr>
      </w:pPr>
      <w:r w:rsidRPr="00857E06">
        <w:rPr>
          <w:rFonts w:ascii="Times New Roman" w:eastAsia="Times New Roman" w:hAnsi="Times New Roman" w:cs="Times New Roman"/>
          <w:b/>
          <w:spacing w:val="-6"/>
          <w:sz w:val="24"/>
          <w:szCs w:val="24"/>
          <w:lang w:eastAsia="ru-RU"/>
        </w:rPr>
        <w:t>Приложение</w:t>
      </w:r>
      <w:r w:rsidRPr="00857E06">
        <w:rPr>
          <w:rFonts w:ascii="Times New Roman" w:eastAsia="Times New Roman" w:hAnsi="Times New Roman" w:cs="Times New Roman"/>
          <w:b/>
          <w:spacing w:val="-6"/>
          <w:sz w:val="24"/>
          <w:szCs w:val="24"/>
          <w:lang w:val="en-US" w:eastAsia="ru-RU"/>
        </w:rPr>
        <w:t xml:space="preserve"> 1</w:t>
      </w:r>
    </w:p>
    <w:p w:rsidR="00857E06" w:rsidRPr="00857E06" w:rsidRDefault="00857E06" w:rsidP="00857E06">
      <w:pPr>
        <w:spacing w:after="0" w:line="240" w:lineRule="auto"/>
        <w:jc w:val="center"/>
        <w:rPr>
          <w:rFonts w:ascii="Times New Roman" w:eastAsia="Times New Roman" w:hAnsi="Times New Roman" w:cs="Times New Roman"/>
          <w:b/>
          <w:spacing w:val="-6"/>
          <w:sz w:val="24"/>
          <w:szCs w:val="24"/>
          <w:lang w:val="en-US" w:eastAsia="ru-RU"/>
        </w:rPr>
      </w:pPr>
      <w:r w:rsidRPr="00857E06">
        <w:rPr>
          <w:rFonts w:ascii="Times New Roman" w:eastAsia="Times New Roman" w:hAnsi="Times New Roman" w:cs="Times New Roman"/>
          <w:b/>
          <w:spacing w:val="-6"/>
          <w:sz w:val="24"/>
          <w:szCs w:val="24"/>
          <w:lang w:val="en-US" w:eastAsia="ru-RU"/>
        </w:rPr>
        <w:t>Interview with Joe Watson:</w:t>
      </w:r>
    </w:p>
    <w:p w:rsidR="00857E06" w:rsidRPr="00857E06" w:rsidRDefault="00857E06" w:rsidP="00857E06">
      <w:pPr>
        <w:spacing w:after="0" w:line="240" w:lineRule="auto"/>
        <w:jc w:val="center"/>
        <w:rPr>
          <w:rFonts w:ascii="Times New Roman" w:eastAsia="Times New Roman" w:hAnsi="Times New Roman" w:cs="Times New Roman"/>
          <w:b/>
          <w:spacing w:val="-6"/>
          <w:sz w:val="24"/>
          <w:szCs w:val="24"/>
          <w:lang w:val="en-US" w:eastAsia="ru-RU"/>
        </w:rPr>
      </w:pPr>
      <w:r w:rsidRPr="00857E06">
        <w:rPr>
          <w:rFonts w:ascii="Times New Roman" w:eastAsia="Times New Roman" w:hAnsi="Times New Roman" w:cs="Times New Roman"/>
          <w:b/>
          <w:spacing w:val="-6"/>
          <w:sz w:val="24"/>
          <w:szCs w:val="24"/>
          <w:lang w:val="en-US" w:eastAsia="ru-RU"/>
        </w:rPr>
        <w:t xml:space="preserve"> Healthcare System</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First of all, people, of course, would be concerned about their personal health, their relatives', the people they love and each country obviously has its own system of how healthcare is provided. Speaking of the United States, if one gets ill what does a person do in order to recover?</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Mr. Watson: Well, 1 guess it depends on whether they have insurance. Most Americans have insurance through their employers and what that would entail is what's called a co-pay. Every time you see a doctor or need to have a hospital visit, you have to make a payment in addition to what your employer would pay or what your insurance would pay. Usually, it’s very minimal and it’s probably, well, in my case, it’s $10. But some are $20, some are $50. I think it’s designed to keep people from running to the hospital for every single little thing because they know they have to pay a small amount, too, which is a very fair system. If you don't have insurance, one of two things could happen, if you go to a private hospital some hospitals might accept you as an indigent person. They have plans that are intended to pay for your care. Otherwise, you’ll go to a state hospital and the service there is pretty minimal. You don’t get the best care you can get, but you get, for the most </w:t>
      </w:r>
      <w:r w:rsidRPr="00857E06">
        <w:rPr>
          <w:rFonts w:ascii="Times New Roman" w:eastAsia="Times New Roman" w:hAnsi="Times New Roman" w:cs="Times New Roman"/>
          <w:iCs/>
          <w:spacing w:val="-6"/>
          <w:sz w:val="24"/>
          <w:szCs w:val="24"/>
          <w:lang w:val="en-US" w:eastAsia="ru-RU"/>
        </w:rPr>
        <w:t xml:space="preserve">part, </w:t>
      </w:r>
      <w:r w:rsidRPr="00857E06">
        <w:rPr>
          <w:rFonts w:ascii="Times New Roman" w:eastAsia="Times New Roman" w:hAnsi="Times New Roman" w:cs="Times New Roman"/>
          <w:spacing w:val="-6"/>
          <w:sz w:val="24"/>
          <w:szCs w:val="24"/>
          <w:lang w:val="en-US" w:eastAsia="ru-RU"/>
        </w:rPr>
        <w:t>adequate care. I’m only speaking for my experience, and I’ve lived in small and medium size cities. I suppose if you lived in a very large city like New York or Los Angeles and didn’t have insurance, it might be more difficult to get healthcare from a state hospital.</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You mentioned that the employer pays part of the health insurance expense. How’s designed? How’s it arranged?</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Well for myself, my employer is the city of Colorado Springs. And the city of Colorado Springs has a contract with an insurance agent, and in this particular case with Memorial Hospital. The city pays a certain amount for my insurance, and out every paycheck that I get I pay certain amount. It depends on whether you’re single or whether you have a wife and whether you have children. In my case, I have a wife. So I pay about $30 to $40 per paycheck towards insurance. The city pays $30 to $40 per paycheck and then each time I see a doctor I have to pay the co-pay of $10.</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So does your wife?</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So does my wife.</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When you have children will your insurance extend to cover them as well?</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Yes, in fact, actually, there are only two options on my plan. One is to be an individual and the other is to have a family plan. So I have a family plan to cover, my wife, and my children will automatically be covered under that plan.</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Interviewer: I know your wife is expecting a child. How’s her hospital stay going to be covered by the insurance?                                          </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Again, each time she goes to see the doctor she’ll pay $10. And when the baby is finally ready to be born she will pay $10 and be admitted to the hospital. And if there's any kind of emergency or anything else there’s no extra payment. So if there’ s a one-day stay that’s what she’ll have... If she needs a one-week stay she’ll have that... There won’t be any extra fee. It’ll all be covered under the insurance.</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On average, how long do women stay in the hospital when they have babies?</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Well, being that this is my first baby, I’m not really sure. But I think, on average, probably, one day. And on most plans woman can go home the very same day they have a baby. But I believe it’s their option they wish to stay at least one day and if there are any complications she can stay longer. Unfortunately, with the expense of medical care, it’s in the hospital’s best interest to have the woman leave as early as possible to free up the bed for another patient. So they sometimes might rush the patient’s discharge from the hospital.</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Interviewer: Do you have a choice what doctor you pick for yourself? </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Under most plans, I believe you do. We picked one doctor and ended up not liking that doctor. So we switched to another doctor that we’re much happier with.</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Does it affect the health insurance people or the doctor?</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No, well... it affects the doctor that you stop seeing because they no longer receive payment. They receive payment from the insurance. If you don’t have insurance, they receive the payment from you. So it’s a way of casting a consumer’ s vote, so to speak, that you don’t see a doctor that you aren’t happy with. Then they’ll hopefully get the message that they need to change the way they practice.</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Let’s take a look at a very simple scenario. A person gets ill, gets a cold or the flue. What does she or he do first?</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Well, if somebody has a cold or the flue, that’s a fairly common illness. Generally they’ll just take a day off from work and stay home and wait till it passes. There are very few drugs out there that are going to eliminate a cold or the flue. Usually it’s something that you just have to get through. But if it’s something a little bit more serious, generally you can call up and make an appointment to go and see a doctor. If it’s something very serious you just go right to the hospital and get admitted immediately.</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Can you call an ambulance as well?</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Yes, if there’s an emergency, you just dial 911 and that reaches the police dispatch. And if there’s any kind of medical emergency they’ll immediately get an ambulance on the way. Otherwise, for instance, if you’re giving birth or something and it looks a little serious you could call the hospital directly. And they can dispatch an ambulance.</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Do you think the United States’ health care system is pretty efficient?</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Well, my personal view is that, yes it is. I think it’s one of the best health care systems in the world. A lot of people complain that it’s too expensive and that it’ s not accessible to everybody. But I’d say, for the most part, it’s pretty much accessible to everybody. And if you have money, you can pay for the extra service that maybe shouldn’t be given to everybody. But certainly everybody deserves a minimum. And I think, everybody has that minimum in the United States in a relatively reasonable amount of time. I’ve heard stories about Canada of needing some kind of surgery and having to schedule several months away because their health care system is free. 1 don’t know if that’s such a good thing.</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As far as dental care is concerned, is it pretty much similar to regular health care?</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Very similar. You can belong to a Dental Maintenance Organization where you pay a fee and almost everything is covered. The plan that we belong to is very similar to medical insurance in that we pay a co-pay each time we see the dentist. And for certain things like crowns, dentures there’s a fixed schedule of fees that you have to pay also in addition to your regular insurance. But what’s covered completely are dental visits twice a year, and I think probably the single most important thing you can do for your teeth anyhow is to see your dentist twice a year, have your teeth cleaned and checked, and have any fixed immediately. And that avoids future problems.</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And one more question. It’s kind of... out of your personal experience. Have you had any kind of emergency or unusual situations that you had to deal with?</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Mr. Watson: Yes, once I did. When I was living by myself I developed an extremely bad eye infection. And unfortunately it reached its worst peak during the night. And I debated whether to call an ambulance. I ended up calling a friend of mine who came over and took me to the emergency center. On emergency visits the co-pay is generally higher. So I had to pay $50. But I was able to see a doctor immediately that night and given some medication to go home. There was a case  with my father,  he was very ill and on several occasions we had to call an ambulance and have him taken to the hospital immediately for some severe intestinal and heart problems. And I would say in his case I saw the insurance and medical system work at its best. His healthcare cost probably would’ve run into hundreds of thousands of dollars. And I believe he ended up paying maybe $300 of that. </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Interviewer: Do you know any cases when people not having health insurance have been given a proper treatment?</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Yes, I do. Ah... and I had a friend whose father was visiting from Russia, in fact, and then he developed a very serious case of pneumonia and I’d say he was probably near death. We decided we were concerned because he didn’t have insurance. So we took him to an emergency clinic that we knew wouldn’t be very expensive. And as soon as they saw him they immediately recommended that we go to the hospital directly. So we took him to the hospital and they immediately treated him and gave him every necessary treatment that he needed and he was in the hospital for three weeks. That was the case of the indigent care that ended up being paid for by the hospital out of their plan because they knew he didn’t have any money.</w:t>
      </w:r>
    </w:p>
    <w:p w:rsidR="00857E06" w:rsidRPr="00857E06" w:rsidRDefault="00857E06" w:rsidP="00857E06">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Interviewer: That’s very, actually generous of the hospital. Very interesting.  Thank you very much.                                                   </w:t>
      </w:r>
    </w:p>
    <w:p w:rsidR="00857E06" w:rsidRPr="00082D41" w:rsidRDefault="00857E06" w:rsidP="00082D41">
      <w:pPr>
        <w:spacing w:after="0" w:line="240" w:lineRule="auto"/>
        <w:ind w:left="900" w:hanging="90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Mr. Watson:    You ar</w:t>
      </w:r>
      <w:r w:rsidR="00082D41">
        <w:rPr>
          <w:rFonts w:ascii="Times New Roman" w:eastAsia="Times New Roman" w:hAnsi="Times New Roman" w:cs="Times New Roman"/>
          <w:spacing w:val="-6"/>
          <w:sz w:val="24"/>
          <w:szCs w:val="24"/>
          <w:lang w:val="en-US" w:eastAsia="ru-RU"/>
        </w:rPr>
        <w:t>e welcome.</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eastAsia="ru-RU"/>
        </w:rPr>
        <w:t>Ответьте</w:t>
      </w:r>
      <w:r w:rsidRPr="00857E06">
        <w:rPr>
          <w:rFonts w:ascii="Times New Roman" w:eastAsia="Times New Roman" w:hAnsi="Times New Roman" w:cs="Times New Roman"/>
          <w:spacing w:val="-6"/>
          <w:sz w:val="24"/>
          <w:szCs w:val="24"/>
          <w:lang w:val="en-US" w:eastAsia="ru-RU"/>
        </w:rPr>
        <w:t xml:space="preserve"> </w:t>
      </w:r>
      <w:r w:rsidRPr="00857E06">
        <w:rPr>
          <w:rFonts w:ascii="Times New Roman" w:eastAsia="Times New Roman" w:hAnsi="Times New Roman" w:cs="Times New Roman"/>
          <w:spacing w:val="-6"/>
          <w:sz w:val="24"/>
          <w:szCs w:val="24"/>
          <w:lang w:eastAsia="ru-RU"/>
        </w:rPr>
        <w:t>на</w:t>
      </w:r>
      <w:r w:rsidRPr="00857E06">
        <w:rPr>
          <w:rFonts w:ascii="Times New Roman" w:eastAsia="Times New Roman" w:hAnsi="Times New Roman" w:cs="Times New Roman"/>
          <w:spacing w:val="-6"/>
          <w:sz w:val="24"/>
          <w:szCs w:val="24"/>
          <w:lang w:val="en-US" w:eastAsia="ru-RU"/>
        </w:rPr>
        <w:t xml:space="preserve"> </w:t>
      </w:r>
      <w:r w:rsidRPr="00857E06">
        <w:rPr>
          <w:rFonts w:ascii="Times New Roman" w:eastAsia="Times New Roman" w:hAnsi="Times New Roman" w:cs="Times New Roman"/>
          <w:spacing w:val="-6"/>
          <w:sz w:val="24"/>
          <w:szCs w:val="24"/>
          <w:lang w:eastAsia="ru-RU"/>
        </w:rPr>
        <w:t>вопросы</w:t>
      </w:r>
      <w:r w:rsidRPr="00857E06">
        <w:rPr>
          <w:rFonts w:ascii="Times New Roman" w:eastAsia="Times New Roman" w:hAnsi="Times New Roman" w:cs="Times New Roman"/>
          <w:spacing w:val="-6"/>
          <w:sz w:val="24"/>
          <w:szCs w:val="24"/>
          <w:lang w:val="en-US" w:eastAsia="ru-RU"/>
        </w:rPr>
        <w:t>.</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1.  What are the types of insurance Americans can have?</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2.  What can happen if you have no insurance?</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3.  How is health insurance actually arranged?</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4.  How long does an American woman usually stay in the hospital when she has a baby?</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5. How are doctors paid?</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6. What is Mr. Watson's opinion of the state of health care in his country? </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7. Is the dental care different from regular Health care?</w:t>
      </w:r>
    </w:p>
    <w:p w:rsidR="00857E06" w:rsidRPr="00857E06" w:rsidRDefault="00857E06" w:rsidP="001438ED">
      <w:pPr>
        <w:numPr>
          <w:ilvl w:val="0"/>
          <w:numId w:val="294"/>
        </w:numPr>
        <w:tabs>
          <w:tab w:val="num" w:pos="360"/>
        </w:tabs>
        <w:autoSpaceDE w:val="0"/>
        <w:autoSpaceDN w:val="0"/>
        <w:adjustRightInd w:val="0"/>
        <w:spacing w:after="0" w:line="240" w:lineRule="auto"/>
        <w:ind w:left="0" w:firstLine="0"/>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How are emergency situations dealt with in the US?</w:t>
      </w:r>
    </w:p>
    <w:p w:rsidR="00857E06" w:rsidRPr="00857E06" w:rsidRDefault="00857E06" w:rsidP="00857E06">
      <w:pPr>
        <w:spacing w:after="0" w:line="240" w:lineRule="auto"/>
        <w:ind w:left="360"/>
        <w:jc w:val="right"/>
        <w:rPr>
          <w:rFonts w:ascii="Times New Roman" w:eastAsia="Times New Roman" w:hAnsi="Times New Roman" w:cs="Times New Roman"/>
          <w:b/>
          <w:spacing w:val="-6"/>
          <w:sz w:val="24"/>
          <w:szCs w:val="24"/>
          <w:lang w:val="en-US" w:eastAsia="ru-RU"/>
        </w:rPr>
      </w:pPr>
      <w:r w:rsidRPr="00857E06">
        <w:rPr>
          <w:rFonts w:ascii="Times New Roman" w:eastAsia="Times New Roman" w:hAnsi="Times New Roman" w:cs="Times New Roman"/>
          <w:b/>
          <w:spacing w:val="-6"/>
          <w:sz w:val="24"/>
          <w:szCs w:val="24"/>
          <w:lang w:eastAsia="ru-RU"/>
        </w:rPr>
        <w:t>Приложеине</w:t>
      </w:r>
      <w:r w:rsidRPr="00857E06">
        <w:rPr>
          <w:rFonts w:ascii="Times New Roman" w:eastAsia="Times New Roman" w:hAnsi="Times New Roman" w:cs="Times New Roman"/>
          <w:b/>
          <w:spacing w:val="-6"/>
          <w:sz w:val="24"/>
          <w:szCs w:val="24"/>
          <w:lang w:val="en-US" w:eastAsia="ru-RU"/>
        </w:rPr>
        <w:t xml:space="preserve"> 2</w:t>
      </w:r>
    </w:p>
    <w:p w:rsidR="00857E06" w:rsidRPr="00857E06" w:rsidRDefault="00857E06" w:rsidP="00857E06">
      <w:pPr>
        <w:keepNext/>
        <w:spacing w:after="0" w:line="240" w:lineRule="auto"/>
        <w:ind w:left="360"/>
        <w:jc w:val="center"/>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THE NURSING STAFF</w:t>
      </w:r>
    </w:p>
    <w:p w:rsidR="00857E06" w:rsidRPr="00857E06" w:rsidRDefault="00857E06" w:rsidP="00857E06">
      <w:pPr>
        <w:spacing w:after="0" w:line="240" w:lineRule="auto"/>
        <w:ind w:firstLineChars="360" w:firstLine="842"/>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The physicians in a hospital form the core of medical staff. But they could not provide effective medical care to their patients without the help of numerous other medical employees. From the viewpoint of the patients, the nursing staff is particularly important. Nurses are usually in close contact with patients as long as they are in the hospital.</w:t>
      </w:r>
    </w:p>
    <w:p w:rsidR="00857E06" w:rsidRPr="00857E06" w:rsidRDefault="00857E06" w:rsidP="00857E06">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A nurse does not study for as many years as a doctor does. However, each must be equally dedicated. Caring for sick persons requires a great deal of patience and concern. Most nurses work long days, and they often must work at odd hours or during the night.</w:t>
      </w:r>
    </w:p>
    <w:p w:rsidR="00857E06" w:rsidRPr="00857E06" w:rsidRDefault="00857E06" w:rsidP="00857E06">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The nursing staff in a hospital is usually quite large and diverse. Nursing services, after all, must be provided on a 24-hour basis. There are professional nurses, practical nurses, nurse’s aides, and orderlies. The general term nurse refers to a person trained to offer bedside care to sick persons.</w:t>
      </w:r>
    </w:p>
    <w:p w:rsidR="00857E06" w:rsidRPr="00857E06" w:rsidRDefault="00857E06" w:rsidP="00857E06">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To serve as a </w:t>
      </w:r>
      <w:r w:rsidRPr="00857E06">
        <w:rPr>
          <w:rFonts w:ascii="Times New Roman" w:eastAsia="Times New Roman" w:hAnsi="Times New Roman" w:cs="Times New Roman"/>
          <w:iCs/>
          <w:spacing w:val="-6"/>
          <w:sz w:val="24"/>
          <w:szCs w:val="24"/>
          <w:lang w:val="en-US" w:eastAsia="ru-RU"/>
        </w:rPr>
        <w:t xml:space="preserve">director of nursing </w:t>
      </w:r>
      <w:r w:rsidRPr="00857E06">
        <w:rPr>
          <w:rFonts w:ascii="Times New Roman" w:eastAsia="Times New Roman" w:hAnsi="Times New Roman" w:cs="Times New Roman"/>
          <w:spacing w:val="-6"/>
          <w:sz w:val="24"/>
          <w:szCs w:val="24"/>
          <w:lang w:val="en-US" w:eastAsia="ru-RU"/>
        </w:rPr>
        <w:t xml:space="preserve">in a hospital, one must be trained as a registered </w:t>
      </w:r>
      <w:r w:rsidRPr="00857E06">
        <w:rPr>
          <w:rFonts w:ascii="Times New Roman" w:eastAsia="Times New Roman" w:hAnsi="Times New Roman" w:cs="Times New Roman"/>
          <w:iCs/>
          <w:spacing w:val="-6"/>
          <w:sz w:val="24"/>
          <w:szCs w:val="24"/>
          <w:lang w:val="en-US" w:eastAsia="ru-RU"/>
        </w:rPr>
        <w:t xml:space="preserve">professional nurse, </w:t>
      </w:r>
      <w:r w:rsidRPr="00857E06">
        <w:rPr>
          <w:rFonts w:ascii="Times New Roman" w:eastAsia="Times New Roman" w:hAnsi="Times New Roman" w:cs="Times New Roman"/>
          <w:spacing w:val="-6"/>
          <w:sz w:val="24"/>
          <w:szCs w:val="24"/>
          <w:lang w:val="en-US" w:eastAsia="ru-RU"/>
        </w:rPr>
        <w:t xml:space="preserve">otherwise known as a R.N. To become a registered nurse, one must complete a two- to four-year program in an accredited nursing school. An R.N. assumes responsibility for a patient's needs, depending on the instructions of the attending physician. This kind of nurse also regularly administers medicine, assists with </w:t>
      </w:r>
      <w:r w:rsidRPr="00857E06">
        <w:rPr>
          <w:rFonts w:ascii="Times New Roman" w:eastAsia="Times New Roman" w:hAnsi="Times New Roman" w:cs="Times New Roman"/>
          <w:iCs/>
          <w:spacing w:val="-6"/>
          <w:sz w:val="24"/>
          <w:szCs w:val="24"/>
          <w:lang w:val="en-US" w:eastAsia="ru-RU"/>
        </w:rPr>
        <w:t>blood transfusions</w:t>
      </w:r>
      <w:r w:rsidRPr="00857E06">
        <w:rPr>
          <w:rFonts w:ascii="Times New Roman" w:eastAsia="Times New Roman" w:hAnsi="Times New Roman" w:cs="Times New Roman"/>
          <w:spacing w:val="-6"/>
          <w:sz w:val="24"/>
          <w:szCs w:val="24"/>
          <w:lang w:val="en-US" w:eastAsia="ru-RU"/>
        </w:rPr>
        <w:t>.</w:t>
      </w:r>
    </w:p>
    <w:p w:rsidR="00857E06" w:rsidRPr="00857E06" w:rsidRDefault="00857E06" w:rsidP="00857E06">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iCs/>
          <w:spacing w:val="-6"/>
          <w:sz w:val="24"/>
          <w:szCs w:val="24"/>
          <w:lang w:val="en-US" w:eastAsia="ru-RU"/>
        </w:rPr>
        <w:t xml:space="preserve">A licensed practical nurse, </w:t>
      </w:r>
      <w:r w:rsidRPr="00857E06">
        <w:rPr>
          <w:rFonts w:ascii="Times New Roman" w:eastAsia="Times New Roman" w:hAnsi="Times New Roman" w:cs="Times New Roman"/>
          <w:spacing w:val="-6"/>
          <w:sz w:val="24"/>
          <w:szCs w:val="24"/>
          <w:lang w:val="en-US" w:eastAsia="ru-RU"/>
        </w:rPr>
        <w:t xml:space="preserve">or L.P.N., is allowed to practice after successfully completing a one-year program. The L.P.N. may make routine checks of a patient's </w:t>
      </w:r>
      <w:r w:rsidRPr="00857E06">
        <w:rPr>
          <w:rFonts w:ascii="Times New Roman" w:eastAsia="Times New Roman" w:hAnsi="Times New Roman" w:cs="Times New Roman"/>
          <w:iCs/>
          <w:spacing w:val="-6"/>
          <w:sz w:val="24"/>
          <w:szCs w:val="24"/>
          <w:lang w:val="en-US" w:eastAsia="ru-RU"/>
        </w:rPr>
        <w:t xml:space="preserve">vital signs, </w:t>
      </w:r>
      <w:r w:rsidRPr="00857E06">
        <w:rPr>
          <w:rFonts w:ascii="Times New Roman" w:eastAsia="Times New Roman" w:hAnsi="Times New Roman" w:cs="Times New Roman"/>
          <w:spacing w:val="-6"/>
          <w:sz w:val="24"/>
          <w:szCs w:val="24"/>
          <w:lang w:val="en-US" w:eastAsia="ru-RU"/>
        </w:rPr>
        <w:t xml:space="preserve">change a patient's surgical </w:t>
      </w:r>
      <w:r w:rsidRPr="00857E06">
        <w:rPr>
          <w:rFonts w:ascii="Times New Roman" w:eastAsia="Times New Roman" w:hAnsi="Times New Roman" w:cs="Times New Roman"/>
          <w:iCs/>
          <w:spacing w:val="-6"/>
          <w:sz w:val="24"/>
          <w:szCs w:val="24"/>
          <w:lang w:val="en-US" w:eastAsia="ru-RU"/>
        </w:rPr>
        <w:t xml:space="preserve">dressings, </w:t>
      </w:r>
      <w:r w:rsidRPr="00857E06">
        <w:rPr>
          <w:rFonts w:ascii="Times New Roman" w:eastAsia="Times New Roman" w:hAnsi="Times New Roman" w:cs="Times New Roman"/>
          <w:spacing w:val="-6"/>
          <w:sz w:val="24"/>
          <w:szCs w:val="24"/>
          <w:lang w:val="en-US" w:eastAsia="ru-RU"/>
        </w:rPr>
        <w:t>or prepare a patient for surgery.</w:t>
      </w:r>
    </w:p>
    <w:p w:rsidR="00857E06" w:rsidRPr="00857E06" w:rsidRDefault="00857E06" w:rsidP="00857E06">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Other employees who come under the jurisdiction of the director of nursing are </w:t>
      </w:r>
      <w:r w:rsidRPr="00857E06">
        <w:rPr>
          <w:rFonts w:ascii="Times New Roman" w:eastAsia="Times New Roman" w:hAnsi="Times New Roman" w:cs="Times New Roman"/>
          <w:iCs/>
          <w:spacing w:val="-6"/>
          <w:sz w:val="24"/>
          <w:szCs w:val="24"/>
          <w:lang w:val="en-US" w:eastAsia="ru-RU"/>
        </w:rPr>
        <w:t xml:space="preserve">aides </w:t>
      </w:r>
      <w:r w:rsidRPr="00857E06">
        <w:rPr>
          <w:rFonts w:ascii="Times New Roman" w:eastAsia="Times New Roman" w:hAnsi="Times New Roman" w:cs="Times New Roman"/>
          <w:spacing w:val="-6"/>
          <w:sz w:val="24"/>
          <w:szCs w:val="24"/>
          <w:lang w:val="en-US" w:eastAsia="ru-RU"/>
        </w:rPr>
        <w:t xml:space="preserve">and </w:t>
      </w:r>
      <w:r w:rsidRPr="00857E06">
        <w:rPr>
          <w:rFonts w:ascii="Times New Roman" w:eastAsia="Times New Roman" w:hAnsi="Times New Roman" w:cs="Times New Roman"/>
          <w:iCs/>
          <w:spacing w:val="-6"/>
          <w:sz w:val="24"/>
          <w:szCs w:val="24"/>
          <w:lang w:val="en-US" w:eastAsia="ru-RU"/>
        </w:rPr>
        <w:t xml:space="preserve">orderlies. </w:t>
      </w:r>
      <w:r w:rsidRPr="00857E06">
        <w:rPr>
          <w:rFonts w:ascii="Times New Roman" w:eastAsia="Times New Roman" w:hAnsi="Times New Roman" w:cs="Times New Roman"/>
          <w:spacing w:val="-6"/>
          <w:sz w:val="24"/>
          <w:szCs w:val="24"/>
          <w:lang w:val="en-US" w:eastAsia="ru-RU"/>
        </w:rPr>
        <w:t>They perform routine functions to assist the R.N.'s and the L.N.P.'s. They may include feeding a patient or helping a patient get dressed.</w:t>
      </w:r>
    </w:p>
    <w:p w:rsidR="00857E06" w:rsidRPr="00857E06" w:rsidRDefault="00857E06" w:rsidP="00857E06">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Under the supervision of the head nurse, the nursing staff in a hospital </w:t>
      </w:r>
      <w:r w:rsidRPr="00857E06">
        <w:rPr>
          <w:rFonts w:ascii="Times New Roman" w:eastAsia="Times New Roman" w:hAnsi="Times New Roman" w:cs="Times New Roman"/>
          <w:iCs/>
          <w:spacing w:val="-6"/>
          <w:sz w:val="24"/>
          <w:szCs w:val="24"/>
          <w:lang w:val="en-US" w:eastAsia="ru-RU"/>
        </w:rPr>
        <w:t xml:space="preserve">ward </w:t>
      </w:r>
      <w:r w:rsidRPr="00857E06">
        <w:rPr>
          <w:rFonts w:ascii="Times New Roman" w:eastAsia="Times New Roman" w:hAnsi="Times New Roman" w:cs="Times New Roman"/>
          <w:spacing w:val="-6"/>
          <w:sz w:val="24"/>
          <w:szCs w:val="24"/>
          <w:lang w:val="en-US" w:eastAsia="ru-RU"/>
        </w:rPr>
        <w:t xml:space="preserve">must attend to patient's needs. This responsibility continues around the clock, and so nurses must work in shifts. A shift is a period of duty, usually eight hours in length. The nurses on the ward rotate their shifts. Some take turns working night duty; others work odd shifts. All of them work out of a central area on the ward called the </w:t>
      </w:r>
      <w:r w:rsidRPr="00857E06">
        <w:rPr>
          <w:rFonts w:ascii="Times New Roman" w:eastAsia="Times New Roman" w:hAnsi="Times New Roman" w:cs="Times New Roman"/>
          <w:iCs/>
          <w:spacing w:val="-6"/>
          <w:sz w:val="24"/>
          <w:szCs w:val="24"/>
          <w:lang w:val="en-US" w:eastAsia="ru-RU"/>
        </w:rPr>
        <w:t>nurse's station.</w:t>
      </w:r>
    </w:p>
    <w:p w:rsidR="00857E06" w:rsidRPr="00857E06" w:rsidRDefault="00857E06" w:rsidP="00857E06">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A nurse must always be alert. She can never afford to be careless. This is true in all nursing situations, but it is especially true in the </w:t>
      </w:r>
      <w:r w:rsidRPr="00857E06">
        <w:rPr>
          <w:rFonts w:ascii="Times New Roman" w:eastAsia="Times New Roman" w:hAnsi="Times New Roman" w:cs="Times New Roman"/>
          <w:iCs/>
          <w:spacing w:val="-6"/>
          <w:sz w:val="24"/>
          <w:szCs w:val="24"/>
          <w:lang w:val="en-US" w:eastAsia="ru-RU"/>
        </w:rPr>
        <w:t xml:space="preserve">intensive care </w:t>
      </w:r>
      <w:r w:rsidRPr="00857E06">
        <w:rPr>
          <w:rFonts w:ascii="Times New Roman" w:eastAsia="Times New Roman" w:hAnsi="Times New Roman" w:cs="Times New Roman"/>
          <w:spacing w:val="-6"/>
          <w:sz w:val="24"/>
          <w:szCs w:val="24"/>
          <w:lang w:val="en-US" w:eastAsia="ru-RU"/>
        </w:rPr>
        <w:t>unit. Patients under intensive care are critically ill, and they must be monitored at all times. The nurses who do intensive care duty have one of the most demanding jobs in the hospital.</w:t>
      </w:r>
    </w:p>
    <w:p w:rsidR="00857E06" w:rsidRPr="00082D41" w:rsidRDefault="00857E06" w:rsidP="00082D41">
      <w:pPr>
        <w:spacing w:after="0" w:line="240" w:lineRule="auto"/>
        <w:ind w:firstLineChars="262" w:firstLine="613"/>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Serving as a nurse on a hospital nursing staff can be a very rewarding job. But it is not an easy one. Not every person is suited to become a nurse. Only very dedicated people have chosen nursing as a</w:t>
      </w:r>
      <w:r w:rsidR="00082D41">
        <w:rPr>
          <w:rFonts w:ascii="Times New Roman" w:eastAsia="Times New Roman" w:hAnsi="Times New Roman" w:cs="Times New Roman"/>
          <w:spacing w:val="-6"/>
          <w:sz w:val="24"/>
          <w:szCs w:val="24"/>
          <w:lang w:val="en-US" w:eastAsia="ru-RU"/>
        </w:rPr>
        <w:t xml:space="preserve"> profession.</w:t>
      </w:r>
    </w:p>
    <w:p w:rsidR="00857E06" w:rsidRPr="00857E06" w:rsidRDefault="00857E06" w:rsidP="00857E06">
      <w:pPr>
        <w:keepNext/>
        <w:tabs>
          <w:tab w:val="left" w:pos="2160"/>
          <w:tab w:val="left" w:pos="2340"/>
        </w:tabs>
        <w:spacing w:after="0" w:line="240" w:lineRule="auto"/>
        <w:ind w:firstLineChars="680" w:firstLine="1591"/>
        <w:rPr>
          <w:rFonts w:ascii="Times New Roman" w:eastAsia="Times New Roman" w:hAnsi="Times New Roman" w:cs="Times New Roman"/>
          <w:spacing w:val="-6"/>
          <w:sz w:val="24"/>
          <w:szCs w:val="24"/>
          <w:lang w:eastAsia="ru-RU"/>
        </w:rPr>
      </w:pPr>
      <w:r w:rsidRPr="00857E06">
        <w:rPr>
          <w:rFonts w:ascii="Times New Roman" w:eastAsia="Times New Roman" w:hAnsi="Times New Roman" w:cs="Times New Roman"/>
          <w:spacing w:val="-6"/>
          <w:sz w:val="24"/>
          <w:szCs w:val="24"/>
          <w:lang w:eastAsia="ru-RU"/>
        </w:rPr>
        <w:t xml:space="preserve">Ответьте на вопросы и выскажите свое мнение. </w:t>
      </w:r>
    </w:p>
    <w:p w:rsidR="00857E06" w:rsidRPr="00857E06" w:rsidRDefault="00857E06" w:rsidP="001438ED">
      <w:pPr>
        <w:numPr>
          <w:ilvl w:val="0"/>
          <w:numId w:val="295"/>
        </w:numPr>
        <w:tabs>
          <w:tab w:val="num" w:pos="0"/>
          <w:tab w:val="left" w:pos="360"/>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Do patients have a lot of contact with the nursing staff?</w:t>
      </w:r>
    </w:p>
    <w:p w:rsidR="00857E06" w:rsidRPr="00857E06" w:rsidRDefault="00857E06" w:rsidP="001438ED">
      <w:pPr>
        <w:numPr>
          <w:ilvl w:val="0"/>
          <w:numId w:val="295"/>
        </w:numPr>
        <w:tabs>
          <w:tab w:val="num" w:pos="0"/>
          <w:tab w:val="left" w:pos="360"/>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Does a nurse need the same training that a doctor needs?</w:t>
      </w:r>
    </w:p>
    <w:p w:rsidR="00857E06" w:rsidRPr="00857E06" w:rsidRDefault="00857E06" w:rsidP="001438ED">
      <w:pPr>
        <w:numPr>
          <w:ilvl w:val="0"/>
          <w:numId w:val="295"/>
        </w:numPr>
        <w:tabs>
          <w:tab w:val="num" w:pos="0"/>
          <w:tab w:val="left" w:pos="360"/>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Name some of the various types of nurses who make up the nursing staff in a hospital.</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4.  Which nurse has more training, a registered nurse or a licensed practical nurse?</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5.  When might a nurse have to give an I.V. to a patient? </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 xml:space="preserve">6.  What will a nurse be likely to do if she notices that a patient's vital signs are weakening? </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7.  Why does a nurse have to work at night from time to time?</w:t>
      </w:r>
    </w:p>
    <w:p w:rsidR="00857E06" w:rsidRPr="00857E06" w:rsidRDefault="00857E06" w:rsidP="00857E06">
      <w:pPr>
        <w:spacing w:after="0" w:line="240" w:lineRule="auto"/>
        <w:rPr>
          <w:rFonts w:ascii="Times New Roman" w:eastAsia="Times New Roman" w:hAnsi="Times New Roman" w:cs="Times New Roman"/>
          <w:spacing w:val="-6"/>
          <w:sz w:val="24"/>
          <w:szCs w:val="24"/>
          <w:lang w:val="en-US" w:eastAsia="ru-RU"/>
        </w:rPr>
      </w:pPr>
      <w:r w:rsidRPr="00857E06">
        <w:rPr>
          <w:rFonts w:ascii="Times New Roman" w:eastAsia="Times New Roman" w:hAnsi="Times New Roman" w:cs="Times New Roman"/>
          <w:spacing w:val="-6"/>
          <w:sz w:val="24"/>
          <w:szCs w:val="24"/>
          <w:lang w:val="en-US" w:eastAsia="ru-RU"/>
        </w:rPr>
        <w:t>8. What kind of patient might need to be confined the intensive care unit?</w:t>
      </w:r>
    </w:p>
    <w:p w:rsidR="00633CC1" w:rsidRPr="00857E06" w:rsidRDefault="00633CC1"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633CC1" w:rsidRPr="00857E06" w:rsidRDefault="00633CC1"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1. </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 9</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«Medicines Under Control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does WHO mean?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Were there any measures taken against drug abuse?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Why are the measures so important?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necessary to maintain control over the distribution of narcotic and psychotropic substances in pharmacies?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Does a free market in the sphere of pharmacy always serve tasks (purposes) of the public health system?</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medicinal substances are intended for selling by prescription only?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some medicinal substances in popular demand in drug addicts?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Theme vocabulary: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rPr>
        <w:t>Введение</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лексического</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материала</w:t>
      </w:r>
      <w:r w:rsidRPr="006D4F5C">
        <w:rPr>
          <w:rFonts w:ascii="Times New Roman" w:eastAsia="Times New Roman" w:hAnsi="Times New Roman" w:cs="Times New Roman"/>
          <w:sz w:val="28"/>
          <w:szCs w:val="28"/>
          <w:lang w:val="en-US"/>
        </w:rPr>
        <w:t>:</w:t>
      </w:r>
      <w:r w:rsidRPr="006D4F5C">
        <w:rPr>
          <w:rFonts w:ascii="Times New Roman" w:eastAsia="Times New Roman" w:hAnsi="Times New Roman" w:cs="Times New Roman"/>
          <w:sz w:val="28"/>
          <w:szCs w:val="28"/>
          <w:lang w:val="en-US" w:eastAsia="ru-RU"/>
        </w:rPr>
        <w:t xml:space="preserve"> to draft state policy, legal, precursor, preliminary investigation, trafficking, enforcement authorities, mosque, drug den, clergyman, to combat, illicit, consumption, lethal, addict.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Consolidation:</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1. </w:t>
      </w:r>
      <w:r w:rsidRPr="006D4F5C">
        <w:rPr>
          <w:rFonts w:ascii="Times New Roman" w:eastAsia="Times New Roman" w:hAnsi="Times New Roman" w:cs="Times New Roman"/>
          <w:sz w:val="28"/>
          <w:szCs w:val="28"/>
          <w:lang w:eastAsia="ru-RU"/>
        </w:rPr>
        <w:t>Аннотация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текста</w:t>
      </w:r>
      <w:r w:rsidRPr="006D4F5C">
        <w:rPr>
          <w:rFonts w:ascii="Times New Roman" w:eastAsia="Times New Roman" w:hAnsi="Times New Roman" w:cs="Times New Roman"/>
          <w:sz w:val="28"/>
          <w:szCs w:val="28"/>
          <w:lang w:val="en-US" w:eastAsia="ru-RU"/>
        </w:rPr>
        <w:t xml:space="preserve"> “Control over the distribution of narcotic and psychotropic drugs” (</w:t>
      </w:r>
      <w:r w:rsidRPr="006D4F5C">
        <w:rPr>
          <w:rFonts w:ascii="Times New Roman" w:eastAsia="Times New Roman" w:hAnsi="Times New Roman" w:cs="Times New Roman"/>
          <w:sz w:val="28"/>
          <w:szCs w:val="28"/>
          <w:lang w:eastAsia="ru-RU"/>
        </w:rPr>
        <w:t>см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eastAsia="ru-RU"/>
        </w:rPr>
        <w:t xml:space="preserve">2. </w:t>
      </w:r>
      <w:r w:rsidRPr="006D4F5C">
        <w:rPr>
          <w:rFonts w:ascii="Times New Roman" w:eastAsia="Times New Roman" w:hAnsi="Times New Roman" w:cs="Times New Roman"/>
          <w:sz w:val="28"/>
          <w:szCs w:val="28"/>
        </w:rPr>
        <w:t>Работа с текстом (чтение, перевод, лексика) “</w:t>
      </w:r>
      <w:r w:rsidRPr="006D4F5C">
        <w:rPr>
          <w:rFonts w:ascii="Times New Roman" w:eastAsia="Times New Roman" w:hAnsi="Times New Roman" w:cs="Times New Roman"/>
          <w:sz w:val="28"/>
          <w:szCs w:val="28"/>
          <w:lang w:val="en-US"/>
        </w:rPr>
        <w:t>False</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Drugs</w:t>
      </w:r>
      <w:r w:rsidRPr="006D4F5C">
        <w:rPr>
          <w:rFonts w:ascii="Times New Roman" w:eastAsia="Times New Roman" w:hAnsi="Times New Roman" w:cs="Times New Roman"/>
          <w:sz w:val="28"/>
          <w:szCs w:val="28"/>
        </w:rPr>
        <w:t xml:space="preserve">” (см.Приложение 2). </w:t>
      </w:r>
      <w:r w:rsidRPr="006D4F5C">
        <w:rPr>
          <w:rFonts w:ascii="Times New Roman" w:eastAsia="Times New Roman" w:hAnsi="Times New Roman" w:cs="Times New Roman"/>
          <w:sz w:val="28"/>
          <w:szCs w:val="28"/>
          <w:lang w:val="en-US"/>
        </w:rPr>
        <w:t>Groups of false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rPr>
        <w:t>3. Text B</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Meet Desomorphine” – </w:t>
      </w:r>
      <w:r w:rsidRPr="006D4F5C">
        <w:rPr>
          <w:rFonts w:ascii="Times New Roman" w:eastAsia="Times New Roman" w:hAnsi="Times New Roman" w:cs="Times New Roman"/>
          <w:sz w:val="28"/>
          <w:szCs w:val="28"/>
          <w:lang w:eastAsia="ru-RU"/>
        </w:rPr>
        <w:t>реферативный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перевод</w:t>
      </w:r>
      <w:r w:rsidRPr="006D4F5C">
        <w:rPr>
          <w:rFonts w:ascii="Times New Roman" w:eastAsia="Times New Roman" w:hAnsi="Times New Roman" w:cs="Times New Roman"/>
          <w:sz w:val="28"/>
          <w:szCs w:val="28"/>
          <w:lang w:val="en-US" w:eastAsia="ru-RU"/>
        </w:rPr>
        <w:t>. (</w:t>
      </w:r>
      <w:r w:rsidRPr="006D4F5C">
        <w:rPr>
          <w:rFonts w:ascii="Times New Roman" w:eastAsia="Times New Roman" w:hAnsi="Times New Roman" w:cs="Times New Roman"/>
          <w:sz w:val="28"/>
          <w:szCs w:val="28"/>
          <w:lang w:eastAsia="ru-RU"/>
        </w:rPr>
        <w:t>см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 </w:t>
      </w:r>
      <w:r w:rsidRPr="006D4F5C">
        <w:rPr>
          <w:rFonts w:ascii="Times New Roman" w:eastAsia="Times New Roman" w:hAnsi="Times New Roman" w:cs="Times New Roman"/>
          <w:sz w:val="28"/>
          <w:szCs w:val="28"/>
          <w:lang w:eastAsia="ru-RU"/>
        </w:rPr>
        <w:t>Рассуждение</w:t>
      </w:r>
      <w:r w:rsidRPr="006D4F5C">
        <w:rPr>
          <w:rFonts w:ascii="Times New Roman" w:eastAsia="Times New Roman" w:hAnsi="Times New Roman" w:cs="Times New Roman"/>
          <w:sz w:val="28"/>
          <w:szCs w:val="28"/>
          <w:lang w:val="en-US" w:eastAsia="ru-RU"/>
        </w:rPr>
        <w:t xml:space="preserve"> “How to solve the problem?”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Find unnecessary word in every group:</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TYPE OF DRUGS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1.counterfeit drug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over-the-counter drug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fake drug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false drug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CATEGORY OF DRUGS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dangerous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risky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courageous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hazardous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THERAPEUTICAL ACTION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conditions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results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effects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consequences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RISK CATEGORY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fatal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mortal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lethal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fetal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MEDICAL INSTITUTION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pharmacology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pharmacy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chemist’s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drugstore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1- 2; 2- 3; 3 – 1; 4 – 4; 5 – 1.</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Используя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следующие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слова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выражения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убедите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своих</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коллег</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необходимости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использовать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общегосударственные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стандарты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фармацевтической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практики</w:t>
      </w:r>
      <w:r w:rsidRPr="006D4F5C">
        <w:rPr>
          <w:rFonts w:ascii="Times New Roman" w:eastAsia="Times New Roman" w:hAnsi="Times New Roman" w:cs="Times New Roman"/>
          <w:sz w:val="28"/>
          <w:szCs w:val="28"/>
          <w:lang w:val="en-US" w:eastAsia="ru-RU"/>
        </w:rPr>
        <w:t>: to avoid medication errors, counterfeit products, to assess, to evaluate, to be in the know of all achievements, a single source of information, to combat.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National standards are needed for evaluation of data on the use of medicines, contacts with physicians, educational programs for medical experts, reporting of adverse events, medication errors, defects in product quality and detection of counterfeit products.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sz w:val="28"/>
          <w:szCs w:val="28"/>
          <w:lang w:eastAsia="ru-RU"/>
        </w:rPr>
        <w:t xml:space="preserve"> Используя модальный глагол </w:t>
      </w:r>
      <w:r w:rsidRPr="006D4F5C">
        <w:rPr>
          <w:rFonts w:ascii="Times New Roman" w:eastAsia="Times New Roman" w:hAnsi="Times New Roman" w:cs="Times New Roman"/>
          <w:sz w:val="28"/>
          <w:szCs w:val="28"/>
          <w:lang w:val="en-US" w:eastAsia="ru-RU"/>
        </w:rPr>
        <w:t>Should</w:t>
      </w:r>
      <w:r w:rsidRPr="006D4F5C">
        <w:rPr>
          <w:rFonts w:ascii="Times New Roman" w:eastAsia="Times New Roman" w:hAnsi="Times New Roman" w:cs="Times New Roman"/>
          <w:sz w:val="28"/>
          <w:szCs w:val="28"/>
          <w:lang w:eastAsia="ru-RU"/>
        </w:rPr>
        <w:t>, составьте перечень условий, при которых данные требования будут выполняться.</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Good pharmacy practice requires that a pharmacist’s first concern is the welfare of patients.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Good pharmacy practice requires that the core of the pharmacy activity is the supply of medication and other health care products of assured quality.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It’s a pharmacist’s duty to provide appropriate information and advice for a patient.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An integral part of the pharmacist’s contribution is the promotion of rational and economic prescribing and of appropriate use of medicines.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It’s a pharmacist’s duty to help a consumer to read an annotation to a medical preparation.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 It’s a pharmacist’s duty to be in the know of all scientific achievements.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7. Good pharmacy practice requires a pharmacist’s occupation with self-education.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 should be concerned about…; 2- …should be the core of the pharmacy activity; 3- a pharmacist should provide…; 4- … should be the promotion of…; 5- a pharmacist should help…; 6- a pharmacist should be…; 7- a pharmacist’s occupation with self-education should be a good pharmacy practice.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ознакомительного, изучающего чтения текстов;</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читать со словарем текст  с передачей содержания на родном или иностранном языке;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supervising organizations in Pharmacy”</w:t>
      </w:r>
    </w:p>
    <w:p w:rsidR="006D4F5C" w:rsidRPr="00F60417"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Text A</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The Federal Drug Control Service of the Russian Federation</w:t>
      </w:r>
      <w:r w:rsidRPr="006D4F5C">
        <w:rPr>
          <w:rFonts w:ascii="Times New Roman" w:eastAsia="Times New Roman" w:hAnsi="Times New Roman" w:cs="Times New Roman"/>
          <w:sz w:val="28"/>
          <w:szCs w:val="28"/>
          <w:lang w:val="en-US" w:eastAsia="ru-RU"/>
        </w:rPr>
        <w:t xml:space="preserve"> or FSKN is a federal law enforcement agency of executive authority responsible for drafting state policy, legal regulation, control and monitoring in combating trafficking drugs, psychotropic substances, and their precursors. The Federal Drug Control Service of the Russian Federation is specially authorized to address and solve problems relating to traffic in narcotic drugs, psychotropic substances, and their precursors; the Federal Drug Control Service is also authorized to combat the illicit drug trafficking.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FSKN shares concurrent jurisdiction with the Federal Security Service of Russia and MVD. The FSKN also has sole responsibility for coordinating and pursuing Russian drug investigations abroad, especially in Central Asia.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first Anti-Drugs Independent Russian Agency was born in 24 September, 2002 under the name "The State Committee for Combat the Illicit Trafficking in Narcotic Drugs and Psychotropic Substances under the Ministry of Internal Affairs of the Russian Federation" (UNON MVD).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March 11, 2003 the State Committee for combat the illicit trafficking in narcotic drugs and psychotropic substances under the Ministry of Internal Affairs of the Russian Federation was transformed into the State Committee of Russian Federation to Monitor the Trafficking of Narcotic Drugs and Psychotropic Substances (GOSNARCOCONTROL). That organization eventually became the Federal Drug Control Service of Russia. The Committee began its operations on July 1, 2003.</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June 6, 2003, the Duma approved the Regulations on the State Committee of Russian Federation for the control of narcotic drugs and psychotropic substances. On March 9, 2004, The Russian Federal Drug Control Service was renamed the Federal Service of the Russian Federation for the control of narcotic drugs and psychotropic substances and on July 28, 2004, the Russian Federal Service for Control over Traffic in Narcotic Drugs and Psychotropic Substances was renamed the Russian Federal Service for Drug Control.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main tasks of Russian Federal Drug Control Service are: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monitoring the trafficking of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detection, prevention, suppression, detection and preliminary investigation of crimes attributed to the investigative jurisdiction of Federal Drug Control Service of Russia;</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coordination of enforcement authorities to combat drug trafficking;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establishment and maintenance of a unified data bank on issues related to drug trafficking, as well as to combat their illegal trafficking.</w:t>
      </w:r>
    </w:p>
    <w:p w:rsidR="006D4F5C" w:rsidRPr="006D4F5C" w:rsidRDefault="006D4F5C" w:rsidP="006D4F5C">
      <w:pPr>
        <w:spacing w:after="0" w:line="240" w:lineRule="auto"/>
        <w:jc w:val="both"/>
        <w:rPr>
          <w:rFonts w:ascii="Times New Roman" w:eastAsia="Times New Roman" w:hAnsi="Times New Roman" w:cs="Times New Roman"/>
          <w:sz w:val="28"/>
          <w:szCs w:val="28"/>
          <w:u w:val="single"/>
          <w:lang w:val="en-US" w:eastAsia="ru-RU"/>
        </w:rPr>
      </w:pPr>
      <w:r w:rsidRPr="006D4F5C">
        <w:rPr>
          <w:rFonts w:ascii="Times New Roman" w:eastAsia="Times New Roman" w:hAnsi="Times New Roman" w:cs="Times New Roman"/>
          <w:sz w:val="28"/>
          <w:szCs w:val="28"/>
          <w:u w:val="single"/>
          <w:lang w:val="en-US" w:eastAsia="ru-RU"/>
        </w:rPr>
        <w:t>Day of Drug Control Authorities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February 16, 2008 the Decree of Russian President Vladimir Putin, the day on March 11 announced the official professional holiday - the Day of Drug Control Authorities.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Text B</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Meet Desomorphine</w:t>
      </w:r>
      <w:r w:rsidRPr="006D4F5C">
        <w:rPr>
          <w:rFonts w:ascii="Times New Roman" w:eastAsia="Times New Roman" w:hAnsi="Times New Roman" w:cs="Times New Roman"/>
          <w:sz w:val="28"/>
          <w:szCs w:val="28"/>
          <w:lang w:val="en-US" w:eastAsia="ru-RU"/>
        </w:rPr>
        <w:t>, also known as “</w:t>
      </w:r>
      <w:r w:rsidRPr="006D4F5C">
        <w:rPr>
          <w:rFonts w:ascii="Times New Roman" w:eastAsia="Times New Roman" w:hAnsi="Times New Roman" w:cs="Times New Roman"/>
          <w:b/>
          <w:sz w:val="28"/>
          <w:szCs w:val="28"/>
          <w:lang w:val="en-US" w:eastAsia="ru-RU"/>
        </w:rPr>
        <w:t>crocodile</w:t>
      </w:r>
      <w:r w:rsidRPr="006D4F5C">
        <w:rPr>
          <w:rFonts w:ascii="Times New Roman" w:eastAsia="Times New Roman" w:hAnsi="Times New Roman" w:cs="Times New Roman"/>
          <w:sz w:val="28"/>
          <w:szCs w:val="28"/>
          <w:lang w:val="en-US" w:eastAsia="ru-RU"/>
        </w:rPr>
        <w:t>”. Desomorphine consumption has increased threefold over the last three years and continues to grow exponentially. “In November, 6% of our drug addicts were on Desomorphine. In April, the figure was 22%,” says Yevgeny Roizman, head of the group” Cities without drugs”. “We busted 7,000 drug dens   in 2010, and Desomorphine accounted for 60%–70% of them,” says General Nikolai Kartashov, Deputy Head of the Federal Drug Control Service (FDCS).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Crocodile has three special features. The first is that it’s extremely lethal. A crocodile addict doesn’t live more than two years and literally rots to death. The chemicals used to manufacture crocodile eat away at the body from the inside and the outside – both the blood vessels and the skin – and a crocodile user typically has awful sores all over the body, holes in what’s left of yellow rotting teeth and holes in the jaw where the teeth have fallen out. They are walking zombies. There aren’t any separate mortality statistics for crocodile. Officially, people don’t die from an overdose; they die from venous ulcers, heart attacks or they simply forget to breath.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Second, crocodile is a collective narcotic. The drug den, particularly in small, depressing cities, becomes the social centre in place of a church, mosque or club, and all the local young people immediately get pulled into its orbit. “We go into a den,” Royzman says, “and there are seven to ten people there, all aged 20–25, all convicts, all rotting. Stuff from pharmacies is being boiled. The pharmacies already have a ‘drug addict’s kit’ ready for them that offers Codelac and iodine and they also throw a syringe in the bag. The most frightening thing is that there are always children at the drug dens. And there’s an insane amount of crime in the area. They can have some 50 mobile phones confiscated.”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Heroin keeps people high for eight hours, while crocodile lasts only for an hour and a half. Sergei Kanev, a Novaya Gazeta correspondent whose son died from codeine-containing tropicamide, can attest: his son ran to the pharmacy every three hours. Heroin addicts have breaks when their brains switch on, while crocodile addicts do not. As soon as they inject, they have to run and get more.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Third and finally, crocodile is a cheap drug. It’s a drug for the poor, who boil it with iodine, petrol, matches and acid from cheap codeine-containing products such as Codelac, Terpincod, Tetralgin, Pentalgin, Sedal-M, etc.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top codeine-containing drugs, whose consumption grows 5% –7% each year, are Terpincod, Codelac and Pentalgin. </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TO SOLVE THE PROBLEM</w:t>
      </w:r>
      <w:r w:rsidR="00082D41">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Words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and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word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combinations</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FSKN</w:t>
      </w:r>
      <w:r w:rsidRPr="006D4F5C">
        <w:rPr>
          <w:rFonts w:ascii="Times New Roman" w:eastAsia="Times New Roman" w:hAnsi="Times New Roman" w:cs="Times New Roman"/>
          <w:sz w:val="28"/>
          <w:szCs w:val="28"/>
          <w:lang w:eastAsia="ru-RU"/>
        </w:rPr>
        <w:t xml:space="preserve">  - ФСКН России (Федеральная служба Российской Федерации по контролю за оборотом наркотиков);</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draft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state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policy</w:t>
      </w:r>
      <w:r w:rsidRPr="006D4F5C">
        <w:rPr>
          <w:rFonts w:ascii="Times New Roman" w:eastAsia="Times New Roman" w:hAnsi="Times New Roman" w:cs="Times New Roman"/>
          <w:sz w:val="28"/>
          <w:szCs w:val="28"/>
          <w:lang w:eastAsia="ru-RU"/>
        </w:rPr>
        <w:t xml:space="preserve"> – разработка государственной политики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legal</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li</w:t>
      </w:r>
      <w:r w:rsidRPr="006D4F5C">
        <w:rPr>
          <w:rFonts w:ascii="Times New Roman" w:eastAsia="Times New Roman" w:hAnsi="Times New Roman" w:cs="Times New Roman"/>
          <w:sz w:val="28"/>
          <w:szCs w:val="28"/>
          <w:lang w:eastAsia="ru-RU"/>
        </w:rPr>
        <w:t>ː</w:t>
      </w:r>
      <w:r w:rsidRPr="006D4F5C">
        <w:rPr>
          <w:rFonts w:ascii="Times New Roman" w:eastAsia="Times New Roman" w:hAnsi="Times New Roman" w:cs="Times New Roman"/>
          <w:sz w:val="28"/>
          <w:szCs w:val="28"/>
          <w:lang w:val="en-US" w:eastAsia="ru-RU"/>
        </w:rPr>
        <w:t>g</w:t>
      </w:r>
      <w:r w:rsidRPr="006D4F5C">
        <w:rPr>
          <w:rFonts w:ascii="Times New Roman" w:eastAsia="Times New Roman" w:hAnsi="Times New Roman" w:cs="Times New Roman"/>
          <w:sz w:val="28"/>
          <w:szCs w:val="28"/>
          <w:lang w:eastAsia="ru-RU"/>
        </w:rPr>
        <w:t>(ə)</w:t>
      </w:r>
      <w:r w:rsidRPr="006D4F5C">
        <w:rPr>
          <w:rFonts w:ascii="Times New Roman" w:eastAsia="Times New Roman" w:hAnsi="Times New Roman" w:cs="Times New Roman"/>
          <w:sz w:val="28"/>
          <w:szCs w:val="28"/>
          <w:lang w:val="en-US" w:eastAsia="ru-RU"/>
        </w:rPr>
        <w:t>l</w:t>
      </w:r>
      <w:r w:rsidRPr="006D4F5C">
        <w:rPr>
          <w:rFonts w:ascii="Times New Roman" w:eastAsia="Times New Roman" w:hAnsi="Times New Roman" w:cs="Times New Roman"/>
          <w:sz w:val="28"/>
          <w:szCs w:val="28"/>
          <w:lang w:eastAsia="ru-RU"/>
        </w:rPr>
        <w:t>]- правовой, юридический;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precursor</w:t>
      </w:r>
      <w:r w:rsidRPr="006D4F5C">
        <w:rPr>
          <w:rFonts w:ascii="Times New Roman" w:eastAsia="Times New Roman" w:hAnsi="Times New Roman" w:cs="Times New Roman"/>
          <w:sz w:val="28"/>
          <w:szCs w:val="28"/>
          <w:lang w:eastAsia="ru-RU"/>
        </w:rPr>
        <w:t xml:space="preserve"> [ˌ</w:t>
      </w:r>
      <w:r w:rsidRPr="006D4F5C">
        <w:rPr>
          <w:rFonts w:ascii="Times New Roman" w:eastAsia="Times New Roman" w:hAnsi="Times New Roman" w:cs="Times New Roman"/>
          <w:sz w:val="28"/>
          <w:szCs w:val="28"/>
          <w:lang w:val="en-US" w:eastAsia="ru-RU"/>
        </w:rPr>
        <w:t>pr</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k</w:t>
      </w:r>
      <w:r w:rsidRPr="006D4F5C">
        <w:rPr>
          <w:rFonts w:ascii="Lucida Sans Unicode" w:eastAsia="Times New Roman" w:hAnsi="Lucida Sans Unicode" w:cs="Lucida Sans Unicode"/>
          <w:sz w:val="28"/>
          <w:szCs w:val="28"/>
          <w:lang w:eastAsia="ru-RU"/>
        </w:rPr>
        <w:t>ɜ</w:t>
      </w:r>
      <w:r w:rsidRPr="006D4F5C">
        <w:rPr>
          <w:rFonts w:ascii="Times New Roman" w:eastAsia="Times New Roman" w:hAnsi="Times New Roman" w:cs="Times New Roman"/>
          <w:sz w:val="28"/>
          <w:szCs w:val="28"/>
          <w:lang w:eastAsia="ru-RU"/>
        </w:rPr>
        <w:t>ː</w:t>
      </w:r>
      <w:r w:rsidRPr="006D4F5C">
        <w:rPr>
          <w:rFonts w:ascii="Times New Roman" w:eastAsia="Times New Roman" w:hAnsi="Times New Roman" w:cs="Times New Roman"/>
          <w:sz w:val="28"/>
          <w:szCs w:val="28"/>
          <w:lang w:val="en-US" w:eastAsia="ru-RU"/>
        </w:rPr>
        <w:t>s</w:t>
      </w:r>
      <w:r w:rsidRPr="006D4F5C">
        <w:rPr>
          <w:rFonts w:ascii="Times New Roman" w:eastAsia="Times New Roman" w:hAnsi="Times New Roman" w:cs="Times New Roman"/>
          <w:sz w:val="28"/>
          <w:szCs w:val="28"/>
          <w:lang w:eastAsia="ru-RU"/>
        </w:rPr>
        <w:t>ə] предшественник; предтеча, предвестник</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investigation</w:t>
      </w:r>
      <w:r w:rsidRPr="006D4F5C">
        <w:rPr>
          <w:rFonts w:ascii="Times New Roman" w:eastAsia="Times New Roman" w:hAnsi="Times New Roman" w:cs="Times New Roman"/>
          <w:sz w:val="28"/>
          <w:szCs w:val="28"/>
          <w:lang w:eastAsia="ru-RU"/>
        </w:rPr>
        <w:t xml:space="preserve"> [</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val="en-US" w:eastAsia="ru-RU"/>
        </w:rPr>
        <w:t>n</w:t>
      </w:r>
      <w:r w:rsidRPr="006D4F5C">
        <w:rPr>
          <w:rFonts w:ascii="Times New Roman" w:eastAsia="Times New Roman" w:hAnsi="Times New Roman" w:cs="Times New Roman"/>
          <w:sz w:val="28"/>
          <w:szCs w:val="28"/>
          <w:lang w:eastAsia="ru-RU"/>
        </w:rPr>
        <w:t>ˌ</w:t>
      </w:r>
      <w:r w:rsidRPr="006D4F5C">
        <w:rPr>
          <w:rFonts w:ascii="Times New Roman" w:eastAsia="Times New Roman" w:hAnsi="Times New Roman" w:cs="Times New Roman"/>
          <w:sz w:val="28"/>
          <w:szCs w:val="28"/>
          <w:lang w:val="en-US" w:eastAsia="ru-RU"/>
        </w:rPr>
        <w:t>vest</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ge</w:t>
      </w:r>
      <w:r w:rsidRPr="006D4F5C">
        <w:rPr>
          <w:rFonts w:ascii="Lucida Sans Unicode" w:eastAsia="Times New Roman" w:hAnsi="Lucida Sans Unicode" w:cs="Lucida Sans Unicode"/>
          <w:sz w:val="28"/>
          <w:szCs w:val="28"/>
          <w:lang w:eastAsia="ru-RU"/>
        </w:rPr>
        <w:t>ɪʃ</w:t>
      </w:r>
      <w:r w:rsidRPr="006D4F5C">
        <w:rPr>
          <w:rFonts w:ascii="Times New Roman" w:eastAsia="Times New Roman" w:hAnsi="Times New Roman" w:cs="Times New Roman"/>
          <w:sz w:val="28"/>
          <w:szCs w:val="28"/>
          <w:lang w:eastAsia="ru-RU"/>
        </w:rPr>
        <w:t>(ə)</w:t>
      </w:r>
      <w:r w:rsidRPr="006D4F5C">
        <w:rPr>
          <w:rFonts w:ascii="Times New Roman" w:eastAsia="Times New Roman" w:hAnsi="Times New Roman" w:cs="Times New Roman"/>
          <w:sz w:val="28"/>
          <w:szCs w:val="28"/>
          <w:lang w:val="en-US" w:eastAsia="ru-RU"/>
        </w:rPr>
        <w:t>n</w:t>
      </w:r>
      <w:r w:rsidRPr="006D4F5C">
        <w:rPr>
          <w:rFonts w:ascii="Times New Roman" w:eastAsia="Times New Roman" w:hAnsi="Times New Roman" w:cs="Times New Roman"/>
          <w:sz w:val="28"/>
          <w:szCs w:val="28"/>
          <w:lang w:eastAsia="ru-RU"/>
        </w:rPr>
        <w:t>]-  расследование, следствие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preliminary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pr</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l</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val="en-US" w:eastAsia="ru-RU"/>
        </w:rPr>
        <w:t>m</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val="en-US" w:eastAsia="ru-RU"/>
        </w:rPr>
        <w:t>n</w:t>
      </w:r>
      <w:r w:rsidRPr="006D4F5C">
        <w:rPr>
          <w:rFonts w:ascii="Times New Roman" w:eastAsia="Times New Roman" w:hAnsi="Times New Roman" w:cs="Times New Roman"/>
          <w:sz w:val="28"/>
          <w:szCs w:val="28"/>
          <w:lang w:eastAsia="ru-RU"/>
        </w:rPr>
        <w:t>(ə)</w:t>
      </w:r>
      <w:r w:rsidRPr="006D4F5C">
        <w:rPr>
          <w:rFonts w:ascii="Times New Roman" w:eastAsia="Times New Roman" w:hAnsi="Times New Roman" w:cs="Times New Roman"/>
          <w:sz w:val="28"/>
          <w:szCs w:val="28"/>
          <w:lang w:val="en-US" w:eastAsia="ru-RU"/>
        </w:rPr>
        <w:t>r</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eastAsia="ru-RU"/>
        </w:rPr>
        <w:t>]-  подготовительное, предварительное мероприятие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trafficking</w:t>
      </w:r>
      <w:r w:rsidRPr="006D4F5C">
        <w:rPr>
          <w:rFonts w:ascii="Times New Roman" w:eastAsia="Times New Roman" w:hAnsi="Times New Roman" w:cs="Times New Roman"/>
          <w:sz w:val="28"/>
          <w:szCs w:val="28"/>
          <w:lang w:eastAsia="ru-RU"/>
        </w:rPr>
        <w:t xml:space="preserve">  -  торговля запрещённым товаром (наркотиками, оружием, людьми и т. д.)</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enforcement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authorities</w:t>
      </w:r>
      <w:r w:rsidRPr="006D4F5C">
        <w:rPr>
          <w:rFonts w:ascii="Times New Roman" w:eastAsia="Times New Roman" w:hAnsi="Times New Roman" w:cs="Times New Roman"/>
          <w:sz w:val="28"/>
          <w:szCs w:val="28"/>
          <w:lang w:eastAsia="ru-RU"/>
        </w:rPr>
        <w:t xml:space="preserve"> –правоохранительные органы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mosque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w:t>
      </w:r>
      <w:r w:rsidRPr="006D4F5C">
        <w:rPr>
          <w:rFonts w:ascii="Lucida Sans Unicode" w:eastAsia="Times New Roman" w:hAnsi="Lucida Sans Unicode" w:cs="Lucida Sans Unicode"/>
          <w:sz w:val="28"/>
          <w:szCs w:val="28"/>
          <w:lang w:eastAsia="ru-RU"/>
        </w:rPr>
        <w:t>ɔ</w:t>
      </w:r>
      <w:r w:rsidRPr="006D4F5C">
        <w:rPr>
          <w:rFonts w:ascii="Times New Roman" w:eastAsia="Times New Roman" w:hAnsi="Times New Roman" w:cs="Times New Roman"/>
          <w:sz w:val="28"/>
          <w:szCs w:val="28"/>
          <w:lang w:val="en-US" w:eastAsia="ru-RU"/>
        </w:rPr>
        <w:t>sk</w:t>
      </w:r>
      <w:r w:rsidRPr="006D4F5C">
        <w:rPr>
          <w:rFonts w:ascii="Times New Roman" w:eastAsia="Times New Roman" w:hAnsi="Times New Roman" w:cs="Times New Roman"/>
          <w:sz w:val="28"/>
          <w:szCs w:val="28"/>
          <w:lang w:eastAsia="ru-RU"/>
        </w:rPr>
        <w:t>] мечеть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drug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den</w:t>
      </w:r>
      <w:r w:rsidRPr="006D4F5C">
        <w:rPr>
          <w:rFonts w:ascii="Times New Roman" w:eastAsia="Times New Roman" w:hAnsi="Times New Roman" w:cs="Times New Roman"/>
          <w:sz w:val="28"/>
          <w:szCs w:val="28"/>
          <w:lang w:eastAsia="ru-RU"/>
        </w:rPr>
        <w:t xml:space="preserve"> – притон</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clergyman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kl</w:t>
      </w:r>
      <w:r w:rsidRPr="006D4F5C">
        <w:rPr>
          <w:rFonts w:ascii="Lucida Sans Unicode" w:eastAsia="Times New Roman" w:hAnsi="Lucida Sans Unicode" w:cs="Lucida Sans Unicode"/>
          <w:sz w:val="28"/>
          <w:szCs w:val="28"/>
          <w:lang w:eastAsia="ru-RU"/>
        </w:rPr>
        <w:t>ɜ</w:t>
      </w:r>
      <w:r w:rsidRPr="006D4F5C">
        <w:rPr>
          <w:rFonts w:ascii="Times New Roman" w:eastAsia="Times New Roman" w:hAnsi="Times New Roman" w:cs="Times New Roman"/>
          <w:sz w:val="28"/>
          <w:szCs w:val="28"/>
          <w:lang w:eastAsia="ru-RU"/>
        </w:rPr>
        <w:t>ː</w:t>
      </w:r>
      <w:r w:rsidRPr="006D4F5C">
        <w:rPr>
          <w:rFonts w:ascii="Lucida Sans Unicode" w:eastAsia="Times New Roman" w:hAnsi="Lucida Sans Unicode" w:cs="Lucida Sans Unicode"/>
          <w:sz w:val="28"/>
          <w:szCs w:val="28"/>
          <w:lang w:eastAsia="ru-RU"/>
        </w:rPr>
        <w:t>ʤɪ</w:t>
      </w:r>
      <w:r w:rsidRPr="006D4F5C">
        <w:rPr>
          <w:rFonts w:ascii="Times New Roman" w:eastAsia="Times New Roman" w:hAnsi="Times New Roman" w:cs="Times New Roman"/>
          <w:sz w:val="28"/>
          <w:szCs w:val="28"/>
          <w:lang w:val="en-US" w:eastAsia="ru-RU"/>
        </w:rPr>
        <w:t>m</w:t>
      </w:r>
      <w:r w:rsidRPr="006D4F5C">
        <w:rPr>
          <w:rFonts w:ascii="Times New Roman" w:eastAsia="Times New Roman" w:hAnsi="Times New Roman" w:cs="Times New Roman"/>
          <w:sz w:val="28"/>
          <w:szCs w:val="28"/>
          <w:lang w:eastAsia="ru-RU"/>
        </w:rPr>
        <w:t>ə</w:t>
      </w:r>
      <w:r w:rsidRPr="006D4F5C">
        <w:rPr>
          <w:rFonts w:ascii="Times New Roman" w:eastAsia="Times New Roman" w:hAnsi="Times New Roman" w:cs="Times New Roman"/>
          <w:sz w:val="28"/>
          <w:szCs w:val="28"/>
          <w:lang w:val="en-US" w:eastAsia="ru-RU"/>
        </w:rPr>
        <w:t>n</w:t>
      </w:r>
      <w:r w:rsidRPr="006D4F5C">
        <w:rPr>
          <w:rFonts w:ascii="Times New Roman" w:eastAsia="Times New Roman" w:hAnsi="Times New Roman" w:cs="Times New Roman"/>
          <w:sz w:val="28"/>
          <w:szCs w:val="28"/>
          <w:lang w:eastAsia="ru-RU"/>
        </w:rPr>
        <w:t>] – священник</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consumption</w:t>
      </w:r>
      <w:r w:rsidRPr="006D4F5C">
        <w:rPr>
          <w:rFonts w:ascii="Times New Roman" w:eastAsia="Times New Roman" w:hAnsi="Times New Roman" w:cs="Times New Roman"/>
          <w:sz w:val="28"/>
          <w:szCs w:val="28"/>
          <w:lang w:eastAsia="ru-RU"/>
        </w:rPr>
        <w:t xml:space="preserve"> – потребление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lethal</w:t>
      </w:r>
      <w:r w:rsidRPr="006D4F5C">
        <w:rPr>
          <w:rFonts w:ascii="Times New Roman" w:eastAsia="Times New Roman" w:hAnsi="Times New Roman" w:cs="Times New Roman"/>
          <w:sz w:val="28"/>
          <w:szCs w:val="28"/>
          <w:lang w:eastAsia="ru-RU"/>
        </w:rPr>
        <w:t xml:space="preserve"> ['liːθ(ə)l] смертельный; летальный; смертоносный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addict</w:t>
      </w:r>
      <w:r w:rsidRPr="006D4F5C">
        <w:rPr>
          <w:rFonts w:ascii="Times New Roman" w:eastAsia="Times New Roman" w:hAnsi="Times New Roman" w:cs="Times New Roman"/>
          <w:sz w:val="28"/>
          <w:szCs w:val="28"/>
          <w:lang w:eastAsia="ru-RU"/>
        </w:rPr>
        <w:t xml:space="preserve"> ['æ</w:t>
      </w:r>
      <w:r w:rsidRPr="006D4F5C">
        <w:rPr>
          <w:rFonts w:ascii="Times New Roman" w:eastAsia="Times New Roman" w:hAnsi="Times New Roman" w:cs="Times New Roman"/>
          <w:sz w:val="28"/>
          <w:szCs w:val="28"/>
          <w:lang w:val="en-US" w:eastAsia="ru-RU"/>
        </w:rPr>
        <w:t>d</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val="en-US" w:eastAsia="ru-RU"/>
        </w:rPr>
        <w:t>kt</w:t>
      </w:r>
      <w:r w:rsidRPr="006D4F5C">
        <w:rPr>
          <w:rFonts w:ascii="Times New Roman" w:eastAsia="Times New Roman" w:hAnsi="Times New Roman" w:cs="Times New Roman"/>
          <w:sz w:val="28"/>
          <w:szCs w:val="28"/>
          <w:lang w:eastAsia="ru-RU"/>
        </w:rPr>
        <w:t>] – наркоман</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mortality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statistics</w:t>
      </w:r>
      <w:r w:rsidRPr="006D4F5C">
        <w:rPr>
          <w:rFonts w:ascii="Times New Roman" w:eastAsia="Times New Roman" w:hAnsi="Times New Roman" w:cs="Times New Roman"/>
          <w:sz w:val="28"/>
          <w:szCs w:val="28"/>
          <w:lang w:eastAsia="ru-RU"/>
        </w:rPr>
        <w:t xml:space="preserve"> - статистика смертности</w:t>
      </w:r>
    </w:p>
    <w:p w:rsidR="006D4F5C" w:rsidRPr="00F60417" w:rsidRDefault="006D4F5C" w:rsidP="006D4F5C">
      <w:pPr>
        <w:spacing w:after="0" w:line="240" w:lineRule="auto"/>
        <w:jc w:val="right"/>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Приложение</w:t>
      </w:r>
      <w:r w:rsidRPr="00F60417">
        <w:rPr>
          <w:rFonts w:ascii="Times New Roman" w:eastAsia="Times New Roman" w:hAnsi="Times New Roman" w:cs="Times New Roman"/>
          <w:sz w:val="28"/>
          <w:szCs w:val="28"/>
          <w:lang w:eastAsia="ru-RU"/>
        </w:rPr>
        <w:t xml:space="preserve"> 2</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FALSE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 </w:t>
      </w:r>
      <w:r w:rsidRPr="006D4F5C">
        <w:rPr>
          <w:rFonts w:ascii="Times New Roman" w:eastAsia="Times New Roman" w:hAnsi="Times New Roman" w:cs="Times New Roman"/>
          <w:sz w:val="28"/>
          <w:szCs w:val="28"/>
          <w:u w:val="single"/>
          <w:lang w:val="en-US" w:eastAsia="ru-RU"/>
        </w:rPr>
        <w:t xml:space="preserve">counterfeit </w:t>
      </w:r>
      <w:r w:rsidRPr="006D4F5C">
        <w:rPr>
          <w:rFonts w:ascii="Times New Roman" w:eastAsia="Times New Roman" w:hAnsi="Times New Roman" w:cs="Times New Roman"/>
          <w:sz w:val="28"/>
          <w:szCs w:val="28"/>
          <w:lang w:val="en-US" w:eastAsia="ru-RU"/>
        </w:rPr>
        <w:t xml:space="preserve">medication or a counterfeit drug is a medication or pharmaceutical product which is produced and sold with the intent to deceptively represent its origin, authenticity or effectiveness. A counterfeit drug may contain inappropriate quantities of active ingredients, or none, may be improperly processed within the body, may contain ingredients that are not on the label (which may or may not be harmful), or may be supplied with inaccurate or fake packaging and labeling. Medicines which are deliberately mislabeled to deceive consumers—including mislabeled but otherwise genuine generic drugs—are counterfeit. Counterfeit drugs are related to pharma </w:t>
      </w:r>
      <w:r w:rsidRPr="006D4F5C">
        <w:rPr>
          <w:rFonts w:ascii="Times New Roman" w:eastAsia="Times New Roman" w:hAnsi="Times New Roman" w:cs="Times New Roman"/>
          <w:sz w:val="28"/>
          <w:szCs w:val="28"/>
          <w:u w:val="single"/>
          <w:lang w:val="en-US" w:eastAsia="ru-RU"/>
        </w:rPr>
        <w:t>fraud.</w:t>
      </w:r>
      <w:r w:rsidRPr="006D4F5C">
        <w:rPr>
          <w:rFonts w:ascii="Times New Roman" w:eastAsia="Times New Roman" w:hAnsi="Times New Roman" w:cs="Times New Roman"/>
          <w:sz w:val="28"/>
          <w:szCs w:val="28"/>
          <w:lang w:val="en-US" w:eastAsia="ru-RU"/>
        </w:rPr>
        <w:t xml:space="preserve"> Drug manufacturers and distributors are increasingly investing in countermeasures, such as traceability and authentication technologies; try to minimize the impact of counterfeit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Counterfeit medicinal drugs include those with less or none of the stated active ingredients, with added, sometimes hazardous, adulterants, substituted ingredients, completely misrepresented, or sold with a false brand name. Otherwise, legitimate drugs that have passed their date of expiry are sometimes remarked with false dates. Low-quality counterfeit medication may cause any of several dangerous health consequences, including side effects or allergic reactions, in addition to their obvious lack of efficacy due to having less or none of their active ingredients.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shd w:val="clear" w:color="auto" w:fill="F5F5F5"/>
          <w:lang w:val="en-US" w:eastAsia="ru-RU"/>
        </w:rPr>
        <w:t>According to statistics, during the last 40 years in the world 200 thousand people died from taking fake drugs. In our country the first fake drug was detected in1997. Since then, their number is increasing. According to the World Health Organization (WHO) fakes on the Russian market compose 12%, 38% of which are antibiotics, 7% - antispasmodics and 6% - anti-inflammatory drugs, and many others.</w:t>
      </w:r>
    </w:p>
    <w:p w:rsidR="006D4F5C" w:rsidRPr="006D4F5C" w:rsidRDefault="006D4F5C" w:rsidP="006D4F5C">
      <w:pPr>
        <w:spacing w:after="0" w:line="240" w:lineRule="auto"/>
        <w:rPr>
          <w:rFonts w:ascii="Times New Roman" w:eastAsia="Times New Roman" w:hAnsi="Times New Roman" w:cs="Times New Roman"/>
          <w:sz w:val="28"/>
          <w:szCs w:val="28"/>
          <w:shd w:val="clear" w:color="auto" w:fill="F5F5F5"/>
          <w:lang w:val="en-US" w:eastAsia="ru-RU"/>
        </w:rPr>
      </w:pPr>
      <w:r w:rsidRPr="006D4F5C">
        <w:rPr>
          <w:rFonts w:ascii="Times New Roman" w:eastAsia="Times New Roman" w:hAnsi="Times New Roman" w:cs="Times New Roman"/>
          <w:sz w:val="28"/>
          <w:szCs w:val="28"/>
          <w:shd w:val="clear" w:color="auto" w:fill="F5F5F5"/>
          <w:lang w:val="en-US" w:eastAsia="ru-RU"/>
        </w:rPr>
        <w:t xml:space="preserve"> Fakes can be divided into three groups.</w:t>
      </w:r>
      <w:r w:rsidRPr="006D4F5C">
        <w:rPr>
          <w:rFonts w:ascii="Times New Roman" w:eastAsia="Times New Roman" w:hAnsi="Times New Roman" w:cs="Times New Roman"/>
          <w:sz w:val="28"/>
          <w:szCs w:val="28"/>
          <w:lang w:val="en-US" w:eastAsia="ru-RU"/>
        </w:rPr>
        <w:br/>
      </w:r>
      <w:r w:rsidRPr="006D4F5C">
        <w:rPr>
          <w:rFonts w:ascii="Times New Roman" w:eastAsia="Times New Roman" w:hAnsi="Times New Roman" w:cs="Times New Roman"/>
          <w:sz w:val="28"/>
          <w:szCs w:val="28"/>
          <w:shd w:val="clear" w:color="auto" w:fill="F5F5F5"/>
          <w:lang w:val="en-US" w:eastAsia="ru-RU"/>
        </w:rPr>
        <w:t>First - drugs that contain neutral fillers (for instance, glucose or starch) instead of the active substance.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shd w:val="clear" w:color="auto" w:fill="F5F5F5"/>
          <w:lang w:val="en-US" w:eastAsia="ru-RU"/>
        </w:rPr>
        <w:t>  The second group - a fake with a low content of active substances or other, less efficient agent.</w:t>
      </w:r>
    </w:p>
    <w:p w:rsidR="006D4F5C" w:rsidRPr="006D4F5C" w:rsidRDefault="006D4F5C" w:rsidP="006D4F5C">
      <w:pPr>
        <w:spacing w:after="0" w:line="240" w:lineRule="auto"/>
        <w:jc w:val="both"/>
        <w:rPr>
          <w:rFonts w:ascii="Times New Roman" w:eastAsia="Times New Roman" w:hAnsi="Times New Roman" w:cs="Times New Roman"/>
          <w:sz w:val="28"/>
          <w:szCs w:val="28"/>
          <w:shd w:val="clear" w:color="auto" w:fill="F5F5F5"/>
          <w:lang w:val="en-US" w:eastAsia="ru-RU"/>
        </w:rPr>
      </w:pPr>
      <w:r w:rsidRPr="006D4F5C">
        <w:rPr>
          <w:rFonts w:ascii="Times New Roman" w:eastAsia="Times New Roman" w:hAnsi="Times New Roman" w:cs="Times New Roman"/>
          <w:sz w:val="28"/>
          <w:szCs w:val="28"/>
          <w:shd w:val="clear" w:color="auto" w:fill="F5F5F5"/>
          <w:lang w:val="en-US" w:eastAsia="ru-RU"/>
        </w:rPr>
        <w:t>Third - fakes, in which all components are present in its entirety. These drugs don’t usually differ from the original, but the manufacturer does not have a license for their production.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shd w:val="clear" w:color="auto" w:fill="F5F5F5"/>
          <w:lang w:val="en-US" w:eastAsia="ru-RU"/>
        </w:rPr>
        <w:t>Fourth - a fake, which contains another active substance, possibly with the opposite effect. These drugs often cause death. So it happened with the drug "Mildronat," which action instead of strengthening the heart resulted in a respiratory arrest.</w:t>
      </w:r>
    </w:p>
    <w:p w:rsidR="006D4F5C" w:rsidRPr="006D4F5C" w:rsidRDefault="006D4F5C" w:rsidP="006D4F5C">
      <w:pPr>
        <w:spacing w:after="0" w:line="240" w:lineRule="auto"/>
        <w:jc w:val="both"/>
        <w:rPr>
          <w:rFonts w:ascii="Times New Roman" w:eastAsia="Times New Roman" w:hAnsi="Times New Roman" w:cs="Times New Roman"/>
          <w:sz w:val="28"/>
          <w:szCs w:val="28"/>
          <w:shd w:val="clear" w:color="auto" w:fill="F5F5F5"/>
          <w:lang w:val="en-US" w:eastAsia="ru-RU"/>
        </w:rPr>
      </w:pPr>
      <w:r w:rsidRPr="006D4F5C">
        <w:rPr>
          <w:rFonts w:ascii="Times New Roman" w:eastAsia="Times New Roman" w:hAnsi="Times New Roman" w:cs="Times New Roman"/>
          <w:sz w:val="28"/>
          <w:szCs w:val="28"/>
          <w:shd w:val="clear" w:color="auto" w:fill="F5F5F5"/>
          <w:lang w:val="en-US" w:eastAsia="ru-RU"/>
        </w:rPr>
        <w:t>In addition, fake drugs may contain the dangerous impurities - brick dust, pesticides and heavy metals. With the help of the impurities criminals are</w:t>
      </w:r>
      <w:r w:rsidRPr="006D4F5C">
        <w:rPr>
          <w:rFonts w:ascii="Times New Roman" w:eastAsia="Times New Roman" w:hAnsi="Times New Roman" w:cs="Times New Roman"/>
          <w:sz w:val="28"/>
          <w:szCs w:val="28"/>
          <w:u w:val="single"/>
          <w:shd w:val="clear" w:color="auto" w:fill="F5F5F5"/>
          <w:lang w:val="en-US" w:eastAsia="ru-RU"/>
        </w:rPr>
        <w:t xml:space="preserve"> </w:t>
      </w:r>
      <w:r w:rsidRPr="006D4F5C">
        <w:rPr>
          <w:rFonts w:ascii="Times New Roman" w:eastAsia="Times New Roman" w:hAnsi="Times New Roman" w:cs="Times New Roman"/>
          <w:sz w:val="28"/>
          <w:szCs w:val="28"/>
          <w:shd w:val="clear" w:color="auto" w:fill="F5F5F5"/>
          <w:lang w:val="en-US" w:eastAsia="ru-RU"/>
        </w:rPr>
        <w:t>trying to make drugs of the similar color. For these purposes toxic industrial dye, inks for printers and even mastic are used.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shd w:val="clear" w:color="auto" w:fill="F5F5F5"/>
          <w:lang w:val="en-US" w:eastAsia="ru-RU"/>
        </w:rPr>
        <w:t xml:space="preserve">The falsifiers preferred a </w:t>
      </w:r>
      <w:r w:rsidRPr="006D4F5C">
        <w:rPr>
          <w:rFonts w:ascii="Times New Roman" w:eastAsia="Times New Roman" w:hAnsi="Times New Roman" w:cs="Times New Roman"/>
          <w:sz w:val="28"/>
          <w:szCs w:val="28"/>
          <w:u w:val="single"/>
          <w:shd w:val="clear" w:color="auto" w:fill="F5F5F5"/>
          <w:lang w:val="en-US" w:eastAsia="ru-RU"/>
        </w:rPr>
        <w:t>forged (false</w:t>
      </w:r>
      <w:r w:rsidRPr="006D4F5C">
        <w:rPr>
          <w:rFonts w:ascii="Times New Roman" w:eastAsia="Times New Roman" w:hAnsi="Times New Roman" w:cs="Times New Roman"/>
          <w:sz w:val="28"/>
          <w:szCs w:val="28"/>
          <w:shd w:val="clear" w:color="auto" w:fill="F5F5F5"/>
          <w:lang w:val="en-US" w:eastAsia="ru-RU"/>
        </w:rPr>
        <w:t>) well-known, frequently used and not too expensive medications. Often, massive release of fakes occurs after an advertising campaign of some medications.</w:t>
      </w:r>
    </w:p>
    <w:p w:rsidR="006D4F5C" w:rsidRPr="006D4F5C" w:rsidRDefault="006D4F5C" w:rsidP="006D4F5C">
      <w:pPr>
        <w:spacing w:after="0" w:line="240" w:lineRule="auto"/>
        <w:jc w:val="both"/>
        <w:rPr>
          <w:rFonts w:ascii="Times New Roman" w:eastAsia="Times New Roman" w:hAnsi="Times New Roman" w:cs="Times New Roman"/>
          <w:sz w:val="28"/>
          <w:szCs w:val="28"/>
          <w:shd w:val="clear" w:color="auto" w:fill="F5F5F5"/>
          <w:lang w:val="en-US" w:eastAsia="ru-RU"/>
        </w:rPr>
      </w:pPr>
      <w:r w:rsidRPr="006D4F5C">
        <w:rPr>
          <w:rFonts w:ascii="Times New Roman" w:eastAsia="Times New Roman" w:hAnsi="Times New Roman" w:cs="Times New Roman"/>
          <w:sz w:val="28"/>
          <w:szCs w:val="28"/>
          <w:shd w:val="clear" w:color="auto" w:fill="F5F5F5"/>
          <w:lang w:val="en-US" w:eastAsia="ru-RU"/>
        </w:rPr>
        <w:t>Nevertheless, the pharmacy chain detected fake cheap drugs: brilliant green, with 3% solution of hydrogen peroxide, streptocidal</w:t>
      </w:r>
      <w:r w:rsidRPr="006D4F5C">
        <w:rPr>
          <w:rFonts w:ascii="Times New Roman" w:eastAsia="Times New Roman" w:hAnsi="Times New Roman" w:cs="Times New Roman"/>
          <w:color w:val="333333"/>
          <w:sz w:val="28"/>
          <w:szCs w:val="28"/>
          <w:shd w:val="clear" w:color="auto" w:fill="F5F5F5"/>
          <w:lang w:val="en-US" w:eastAsia="ru-RU"/>
        </w:rPr>
        <w:t xml:space="preserve"> </w:t>
      </w:r>
      <w:r w:rsidRPr="006D4F5C">
        <w:rPr>
          <w:rFonts w:ascii="Times New Roman" w:eastAsia="Times New Roman" w:hAnsi="Times New Roman" w:cs="Times New Roman"/>
          <w:sz w:val="28"/>
          <w:szCs w:val="28"/>
          <w:shd w:val="clear" w:color="auto" w:fill="F5F5F5"/>
          <w:lang w:val="en-US" w:eastAsia="ru-RU"/>
        </w:rPr>
        <w:t>ointment. </w:t>
      </w:r>
    </w:p>
    <w:p w:rsidR="006D4F5C" w:rsidRPr="006D4F5C" w:rsidRDefault="006D4F5C" w:rsidP="006D4F5C">
      <w:pPr>
        <w:spacing w:after="0" w:line="240" w:lineRule="auto"/>
        <w:jc w:val="both"/>
        <w:rPr>
          <w:rFonts w:ascii="Times New Roman" w:eastAsia="Times New Roman" w:hAnsi="Times New Roman" w:cs="Times New Roman"/>
          <w:sz w:val="28"/>
          <w:szCs w:val="28"/>
          <w:shd w:val="clear" w:color="auto" w:fill="F5F5F5"/>
          <w:lang w:val="en-US" w:eastAsia="ru-RU"/>
        </w:rPr>
      </w:pPr>
      <w:r w:rsidRPr="006D4F5C">
        <w:rPr>
          <w:rFonts w:ascii="Times New Roman" w:eastAsia="Times New Roman" w:hAnsi="Times New Roman" w:cs="Times New Roman"/>
          <w:sz w:val="28"/>
          <w:szCs w:val="28"/>
          <w:shd w:val="clear" w:color="auto" w:fill="F5F5F5"/>
          <w:lang w:val="en-US" w:eastAsia="ru-RU"/>
        </w:rPr>
        <w:t>Here is a small list of those drugs, false copies of which are often met in pharmacies:</w:t>
      </w:r>
      <w:r w:rsidRPr="006D4F5C">
        <w:rPr>
          <w:rFonts w:ascii="Times New Roman" w:eastAsia="Times New Roman" w:hAnsi="Times New Roman" w:cs="Times New Roman"/>
          <w:sz w:val="28"/>
          <w:szCs w:val="28"/>
          <w:lang w:val="en-US" w:eastAsia="ru-RU"/>
        </w:rPr>
        <w:br/>
      </w:r>
      <w:r w:rsidRPr="006D4F5C">
        <w:rPr>
          <w:rFonts w:ascii="Times New Roman" w:eastAsia="Times New Roman" w:hAnsi="Times New Roman" w:cs="Times New Roman"/>
          <w:sz w:val="28"/>
          <w:szCs w:val="28"/>
          <w:shd w:val="clear" w:color="auto" w:fill="F5F5F5"/>
          <w:lang w:val="en-US" w:eastAsia="ru-RU"/>
        </w:rPr>
        <w:t>Allohol, Ascorbic acid with glucose, Asparcam, Ampicillin, Biseptol, Bromhexine, Valerian (tablets), Valokordin, vitamins, mustard, Hematogen,  Insulin, Indomethacin, Kloforan, Chloramphenicol, Mezim-forte, Miramistin, Naphazoline, Propolis tincture, New pass, Nootropil, Nystatin, 5-NOK, Pentalgin, Prednisolone, cough syrup, Smectite, Sofradeks, Suprastin, Sumamed, a solution of sodium sulfatsila - eye drops, Rulid, Trihopol, Trental, cerebrolysin, Tsiprolet,Cinnarizine, Cefazolin sodium salt, Tsefamezin, Tserukal, Festal, Enam, Essential forte.</w:t>
      </w:r>
    </w:p>
    <w:p w:rsidR="006D4F5C" w:rsidRPr="00F60417" w:rsidRDefault="006D4F5C" w:rsidP="006D4F5C">
      <w:pPr>
        <w:rPr>
          <w:rFonts w:ascii="Calibri" w:eastAsia="Times New Roman" w:hAnsi="Calibri" w:cs="Times New Roman"/>
          <w:lang w:val="en-US" w:eastAsia="ru-RU"/>
        </w:rPr>
      </w:pP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1. </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 10</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«Medicines Under Control. Rules of Selling»</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2. </w:t>
      </w:r>
      <w:r w:rsidRPr="006D4F5C">
        <w:rPr>
          <w:rFonts w:ascii="Times New Roman" w:eastAsia="Times New Roman" w:hAnsi="Times New Roman" w:cs="Times New Roman"/>
          <w:b/>
          <w:sz w:val="28"/>
          <w:szCs w:val="28"/>
          <w:lang w:eastAsia="ru-RU"/>
        </w:rPr>
        <w:t>Формы</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работы</w:t>
      </w:r>
      <w:r w:rsidRPr="006D4F5C">
        <w:rPr>
          <w:rFonts w:ascii="Times New Roman" w:eastAsia="Times New Roman" w:hAnsi="Times New Roman" w:cs="Times New Roman"/>
          <w:b/>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can pharmacists make to protect buyers from counterfeit drugs which can become lethal for them?</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are the obligatory requisites of the certificate?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long are the documents to obtain narcotics and psychotropic substances of lists II and III stored in pharmacies and clinics?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else should a pharmacist pay attention to?</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signs of falsification?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can the chemical analysis of medicine be made?</w:t>
      </w:r>
    </w:p>
    <w:p w:rsidR="006D4F5C" w:rsidRPr="00082D41"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long is period of val</w:t>
      </w:r>
      <w:r w:rsidR="00082D41">
        <w:rPr>
          <w:rFonts w:ascii="Times New Roman" w:eastAsia="Times New Roman" w:hAnsi="Times New Roman" w:cs="Times New Roman"/>
          <w:sz w:val="28"/>
          <w:szCs w:val="28"/>
          <w:lang w:val="en-US" w:eastAsia="ru-RU"/>
        </w:rPr>
        <w:t>idity of the power of attorney?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 on the topic:</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xml:space="preserve">1. </w:t>
      </w:r>
      <w:r w:rsidRPr="006D4F5C">
        <w:rPr>
          <w:rFonts w:ascii="Times New Roman" w:eastAsia="Times New Roman" w:hAnsi="Times New Roman" w:cs="Times New Roman"/>
          <w:sz w:val="28"/>
          <w:szCs w:val="28"/>
        </w:rPr>
        <w:t>Ознакомительное</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чтение</w:t>
      </w:r>
      <w:r w:rsidRPr="006D4F5C">
        <w:rPr>
          <w:rFonts w:ascii="Times New Roman" w:eastAsia="Times New Roman" w:hAnsi="Times New Roman" w:cs="Times New Roman"/>
          <w:sz w:val="28"/>
          <w:szCs w:val="28"/>
          <w:lang w:val="en-US"/>
        </w:rPr>
        <w:t xml:space="preserve"> “How to avoid buying false drugs”. Making notes. What should one pay attention to while buying medicines?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w:t>
      </w:r>
      <w:r w:rsidRPr="006D4F5C">
        <w:rPr>
          <w:rFonts w:ascii="Times New Roman" w:eastAsia="Times New Roman" w:hAnsi="Times New Roman" w:cs="Times New Roman"/>
          <w:sz w:val="28"/>
          <w:szCs w:val="28"/>
        </w:rPr>
        <w:t>см</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Приложение</w:t>
      </w:r>
      <w:r w:rsidRPr="006D4F5C">
        <w:rPr>
          <w:rFonts w:ascii="Times New Roman" w:eastAsia="Times New Roman" w:hAnsi="Times New Roman" w:cs="Times New Roman"/>
          <w:sz w:val="28"/>
          <w:szCs w:val="28"/>
          <w:lang w:val="en-US"/>
        </w:rPr>
        <w:t xml:space="preserve"> 1);</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rPr>
        <w:t xml:space="preserve">2. </w:t>
      </w:r>
      <w:r w:rsidRPr="006D4F5C">
        <w:rPr>
          <w:rFonts w:ascii="Times New Roman" w:eastAsia="Times New Roman" w:hAnsi="Times New Roman" w:cs="Times New Roman"/>
          <w:sz w:val="28"/>
          <w:szCs w:val="28"/>
        </w:rPr>
        <w:t>Письменный</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перевод</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текста</w:t>
      </w:r>
      <w:r w:rsidRPr="006D4F5C">
        <w:rPr>
          <w:rFonts w:ascii="Times New Roman" w:eastAsia="Times New Roman" w:hAnsi="Times New Roman" w:cs="Times New Roman"/>
          <w:sz w:val="28"/>
          <w:szCs w:val="28"/>
          <w:lang w:val="en-US"/>
        </w:rPr>
        <w:t xml:space="preserve"> “Rules of selling narcotic and psychotropic drugs” (</w:t>
      </w:r>
      <w:r w:rsidRPr="006D4F5C">
        <w:rPr>
          <w:rFonts w:ascii="Times New Roman" w:eastAsia="Times New Roman" w:hAnsi="Times New Roman" w:cs="Times New Roman"/>
          <w:sz w:val="28"/>
          <w:szCs w:val="28"/>
        </w:rPr>
        <w:t>см</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Приложение 2).</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Find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synonym</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following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word</w:t>
      </w:r>
      <w:r w:rsidRPr="006D4F5C">
        <w:rPr>
          <w:rFonts w:ascii="Times New Roman" w:eastAsia="Times New Roman" w:hAnsi="Times New Roman" w:cs="Times New Roman"/>
          <w:sz w:val="28"/>
          <w:szCs w:val="28"/>
          <w:lang w:eastAsia="ru-RU"/>
        </w:rPr>
        <w:t>:</w:t>
      </w:r>
    </w:p>
    <w:p w:rsidR="006D4F5C" w:rsidRPr="006D4F5C" w:rsidRDefault="006D4F5C" w:rsidP="006D4F5C">
      <w:pPr>
        <w:tabs>
          <w:tab w:val="num" w:pos="644"/>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FALSE</w:t>
      </w:r>
    </w:p>
    <w:p w:rsidR="006D4F5C" w:rsidRPr="006D4F5C" w:rsidRDefault="006D4F5C" w:rsidP="006D4F5C">
      <w:pPr>
        <w:numPr>
          <w:ilvl w:val="0"/>
          <w:numId w:val="18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forged</w:t>
      </w:r>
    </w:p>
    <w:p w:rsidR="006D4F5C" w:rsidRPr="006D4F5C" w:rsidRDefault="006D4F5C" w:rsidP="006D4F5C">
      <w:pPr>
        <w:numPr>
          <w:ilvl w:val="0"/>
          <w:numId w:val="18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under-the-counter drug</w:t>
      </w:r>
    </w:p>
    <w:p w:rsidR="006D4F5C" w:rsidRPr="006D4F5C" w:rsidRDefault="006D4F5C" w:rsidP="006D4F5C">
      <w:pPr>
        <w:numPr>
          <w:ilvl w:val="0"/>
          <w:numId w:val="18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over-the-counter drug</w:t>
      </w:r>
    </w:p>
    <w:p w:rsidR="006D4F5C" w:rsidRPr="006D4F5C" w:rsidRDefault="006D4F5C" w:rsidP="006D4F5C">
      <w:pPr>
        <w:numPr>
          <w:ilvl w:val="0"/>
          <w:numId w:val="18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patent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CERTIFICATE</w:t>
      </w:r>
    </w:p>
    <w:p w:rsidR="006D4F5C" w:rsidRPr="006D4F5C" w:rsidRDefault="006D4F5C" w:rsidP="006D4F5C">
      <w:pPr>
        <w:numPr>
          <w:ilvl w:val="0"/>
          <w:numId w:val="17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report</w:t>
      </w:r>
    </w:p>
    <w:p w:rsidR="006D4F5C" w:rsidRPr="006D4F5C" w:rsidRDefault="006D4F5C" w:rsidP="006D4F5C">
      <w:pPr>
        <w:numPr>
          <w:ilvl w:val="0"/>
          <w:numId w:val="17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certifiable                     </w:t>
      </w:r>
    </w:p>
    <w:p w:rsidR="006D4F5C" w:rsidRPr="006D4F5C" w:rsidRDefault="006D4F5C" w:rsidP="006D4F5C">
      <w:pPr>
        <w:numPr>
          <w:ilvl w:val="0"/>
          <w:numId w:val="17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document</w:t>
      </w:r>
    </w:p>
    <w:p w:rsidR="006D4F5C" w:rsidRPr="006D4F5C" w:rsidRDefault="006D4F5C" w:rsidP="006D4F5C">
      <w:pPr>
        <w:numPr>
          <w:ilvl w:val="0"/>
          <w:numId w:val="179"/>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project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 PHARMACIST</w:t>
      </w:r>
    </w:p>
    <w:p w:rsidR="006D4F5C" w:rsidRPr="006D4F5C" w:rsidRDefault="006D4F5C" w:rsidP="006D4F5C">
      <w:pPr>
        <w:numPr>
          <w:ilvl w:val="0"/>
          <w:numId w:val="18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provider                               </w:t>
      </w:r>
    </w:p>
    <w:p w:rsidR="006D4F5C" w:rsidRPr="006D4F5C" w:rsidRDefault="006D4F5C" w:rsidP="006D4F5C">
      <w:pPr>
        <w:numPr>
          <w:ilvl w:val="0"/>
          <w:numId w:val="18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promoter                   </w:t>
      </w:r>
    </w:p>
    <w:p w:rsidR="006D4F5C" w:rsidRPr="006D4F5C" w:rsidRDefault="006D4F5C" w:rsidP="006D4F5C">
      <w:pPr>
        <w:numPr>
          <w:ilvl w:val="0"/>
          <w:numId w:val="18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employee                 </w:t>
      </w:r>
    </w:p>
    <w:p w:rsidR="006D4F5C" w:rsidRPr="00082D41" w:rsidRDefault="006D4F5C" w:rsidP="006D4F5C">
      <w:pPr>
        <w:numPr>
          <w:ilvl w:val="0"/>
          <w:numId w:val="181"/>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druggist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TO COMBAT</w:t>
      </w:r>
    </w:p>
    <w:p w:rsidR="006D4F5C" w:rsidRPr="006D4F5C" w:rsidRDefault="006D4F5C" w:rsidP="006D4F5C">
      <w:pPr>
        <w:numPr>
          <w:ilvl w:val="0"/>
          <w:numId w:val="18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combine                   </w:t>
      </w:r>
    </w:p>
    <w:p w:rsidR="006D4F5C" w:rsidRPr="006D4F5C" w:rsidRDefault="006D4F5C" w:rsidP="006D4F5C">
      <w:pPr>
        <w:numPr>
          <w:ilvl w:val="0"/>
          <w:numId w:val="18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comb    </w:t>
      </w:r>
    </w:p>
    <w:p w:rsidR="006D4F5C" w:rsidRPr="006D4F5C" w:rsidRDefault="006D4F5C" w:rsidP="006D4F5C">
      <w:pPr>
        <w:numPr>
          <w:ilvl w:val="0"/>
          <w:numId w:val="18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fight     </w:t>
      </w:r>
    </w:p>
    <w:p w:rsidR="006D4F5C" w:rsidRPr="006D4F5C" w:rsidRDefault="006D4F5C" w:rsidP="006D4F5C">
      <w:pPr>
        <w:numPr>
          <w:ilvl w:val="0"/>
          <w:numId w:val="182"/>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debate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TO FORBID</w:t>
      </w:r>
    </w:p>
    <w:p w:rsidR="006D4F5C" w:rsidRPr="006D4F5C" w:rsidRDefault="006D4F5C" w:rsidP="006D4F5C">
      <w:pPr>
        <w:numPr>
          <w:ilvl w:val="0"/>
          <w:numId w:val="18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ban</w:t>
      </w:r>
    </w:p>
    <w:p w:rsidR="006D4F5C" w:rsidRPr="006D4F5C" w:rsidRDefault="006D4F5C" w:rsidP="006D4F5C">
      <w:pPr>
        <w:numPr>
          <w:ilvl w:val="0"/>
          <w:numId w:val="18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forgive  </w:t>
      </w:r>
    </w:p>
    <w:p w:rsidR="006D4F5C" w:rsidRPr="006D4F5C" w:rsidRDefault="006D4F5C" w:rsidP="006D4F5C">
      <w:pPr>
        <w:numPr>
          <w:ilvl w:val="0"/>
          <w:numId w:val="18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forget  </w:t>
      </w:r>
    </w:p>
    <w:p w:rsidR="006D4F5C" w:rsidRPr="00082D41" w:rsidRDefault="006D4F5C" w:rsidP="006D4F5C">
      <w:pPr>
        <w:numPr>
          <w:ilvl w:val="0"/>
          <w:numId w:val="183"/>
        </w:numPr>
        <w:tabs>
          <w:tab w:val="left" w:pos="360"/>
        </w:tabs>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forge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 – 1; 2 – 3; 3 – 4; 4 - 3; 5 – 1.</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 по ситуационным задачам:</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xml:space="preserve"> A young man is asking you to sell him a prescription drug. The young man hasn’t got a prescription and he persuades that the medicine is necessary for his gravely ill grandmother. How would you act? Explain.</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You’d better to address the doctor who follows up your grandmother for prescription. We can’t sell you this drug over the counter because it’s regarded as a potent drug and it’s sold only according to the prescription.</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xml:space="preserve"> Patient N. decided to return a box of tablets he had bought the other day. As it turned out he was allergic to that medicine. The pharmacist he addressed to refused him. Was the pharmacist right? Explain.</w:t>
      </w:r>
    </w:p>
    <w:p w:rsidR="006D4F5C" w:rsidRPr="00082D41"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Use the following words: R</w:t>
      </w:r>
      <w:r w:rsidR="00082D41">
        <w:rPr>
          <w:rFonts w:ascii="Times New Roman" w:eastAsia="Times New Roman" w:hAnsi="Times New Roman" w:cs="Times New Roman"/>
          <w:sz w:val="28"/>
          <w:szCs w:val="28"/>
          <w:lang w:val="en-US" w:eastAsia="ru-RU"/>
        </w:rPr>
        <w:t>ule; a return; to be forbidden.</w:t>
      </w:r>
    </w:p>
    <w:p w:rsidR="006D4F5C" w:rsidRPr="006D4F5C" w:rsidRDefault="006D4F5C" w:rsidP="006D4F5C">
      <w:pPr>
        <w:widowControl w:val="0"/>
        <w:tabs>
          <w:tab w:val="left" w:pos="96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 Read the advertisement attentively! It runs:”No return, no refund”. We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can</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break</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law</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ознакомительного, изучающего чтения текстов;</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читать со словарем текст  с передачей содержания на родном или иностранном языке;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 владеть навыками письменного перевода.</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supervising organizations in Pharmacy”</w:t>
      </w:r>
    </w:p>
    <w:p w:rsidR="006D4F5C" w:rsidRPr="00F60417" w:rsidRDefault="006D4F5C" w:rsidP="006D4F5C">
      <w:pPr>
        <w:tabs>
          <w:tab w:val="left" w:pos="2783"/>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HOW TO AVOID BUYING FALSE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can we - pharmacists make to protect buyers from counterfeit drugs which can become lethal for them? First of all, we should remember that such danger exists and we should pay attention to those preparations which arrive at a drugstore.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Each medicine must have the certificate attested by the organization which has given out it. Obligatory requisites of the document: the name of the country, firm supplier, a preparation form, number of a series which should coincide with number on packing.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But certificates can be forged, therefore it is necessary to pay attention to the color, uniformity, the size and a form of tablets, a transparence of solutions for injections in which there should not be a turbidity or firm particles. Qualitative tablets shouldn't crumble and be scattered.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instruction to medicines contains its detailed description; if tablets or mixture differ in form from the description in the instruction, it is a fake.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Preparation packing has a great meaning. Rough cardboard, indistinct inscriptions, absence of the producer, corrections in serial numbers or a period of validity – all these are signs of falsification. Pay attention to the information about the medicine. Data should be accurate and "well read" from the convex part.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All solid preparations are surely supplied with the summary either in Russian, or in a language of the producer, but it is obligatory to have a Russian translation. Usually the summary is enclosed so that is halved by a plate with medicine. In a fake the loose leaf is more often enclosed in one half of a box.</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is necessary to notice that level of fakes is very high and even the producer sometimes can't define a fake today, so the laboratory analysis is required. On a site of the Federal Service for Supervision of Health Care and Social Development the operational information about counterfeit drugs is placed. It is also possible to address territorial administration of the Federal Service for Supervision of Health Care and Social Development where the chemical analysis of medicine will be made free of charge.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 pharmacist can't solve independently a problem of the forged medicines, but we can make, that depends on us – not to accept preparations without certificates, to pay attention on packing and appearance of a medical product, periodically to inquire about new fakes on a site of the Federal Service for Supervision of Health Care and Social Development. So we can save the buyers from those counterfeits which could harm health and life.</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Well-timed identification of suspicious preparations will allow preventing tragic cases </w:t>
      </w:r>
      <w:r w:rsidR="00082D41">
        <w:rPr>
          <w:rFonts w:ascii="Times New Roman" w:eastAsia="Times New Roman" w:hAnsi="Times New Roman" w:cs="Times New Roman"/>
          <w:sz w:val="28"/>
          <w:szCs w:val="28"/>
          <w:lang w:val="en-US" w:eastAsia="ru-RU"/>
        </w:rPr>
        <w:t>at taking of counterfeit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Words and word combinations: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counterfeit ['kauntəf</w:t>
      </w:r>
      <w:r w:rsidRPr="006D4F5C">
        <w:rPr>
          <w:rFonts w:ascii="Lucida Sans Unicode" w:eastAsia="Times New Roman" w:hAnsi="Lucida Sans Unicode" w:cs="Lucida Sans Unicode"/>
          <w:sz w:val="28"/>
          <w:szCs w:val="28"/>
          <w:lang w:val="en-US" w:eastAsia="ru-RU"/>
        </w:rPr>
        <w:t>ɪ</w:t>
      </w:r>
      <w:r w:rsidRPr="006D4F5C">
        <w:rPr>
          <w:rFonts w:ascii="Times New Roman" w:eastAsia="Times New Roman" w:hAnsi="Times New Roman" w:cs="Times New Roman"/>
          <w:sz w:val="28"/>
          <w:szCs w:val="28"/>
          <w:lang w:val="en-US" w:eastAsia="ru-RU"/>
        </w:rPr>
        <w:t xml:space="preserve">t] – </w:t>
      </w:r>
      <w:r w:rsidRPr="006D4F5C">
        <w:rPr>
          <w:rFonts w:ascii="Times New Roman" w:eastAsia="Times New Roman" w:hAnsi="Times New Roman" w:cs="Times New Roman"/>
          <w:sz w:val="28"/>
          <w:szCs w:val="28"/>
          <w:lang w:eastAsia="ru-RU"/>
        </w:rPr>
        <w:t>ложный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поддельный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fraud [fr</w:t>
      </w:r>
      <w:r w:rsidRPr="006D4F5C">
        <w:rPr>
          <w:rFonts w:ascii="Lucida Sans Unicode" w:eastAsia="Times New Roman" w:hAnsi="Lucida Sans Unicode" w:cs="Lucida Sans Unicode"/>
          <w:sz w:val="28"/>
          <w:szCs w:val="28"/>
          <w:lang w:val="en-US" w:eastAsia="ru-RU"/>
        </w:rPr>
        <w:t>ɔ</w:t>
      </w:r>
      <w:r w:rsidRPr="006D4F5C">
        <w:rPr>
          <w:rFonts w:ascii="Times New Roman" w:eastAsia="Times New Roman" w:hAnsi="Times New Roman" w:cs="Times New Roman"/>
          <w:sz w:val="28"/>
          <w:szCs w:val="28"/>
          <w:lang w:val="en-US" w:eastAsia="ru-RU"/>
        </w:rPr>
        <w:t>ːd]-</w:t>
      </w:r>
      <w:r w:rsidRPr="006D4F5C">
        <w:rPr>
          <w:rFonts w:ascii="Times New Roman" w:eastAsia="Times New Roman" w:hAnsi="Times New Roman" w:cs="Times New Roman"/>
          <w:sz w:val="28"/>
          <w:szCs w:val="28"/>
          <w:lang w:eastAsia="ru-RU"/>
        </w:rPr>
        <w:t>обман</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подделка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well-timed – </w:t>
      </w:r>
      <w:r w:rsidRPr="006D4F5C">
        <w:rPr>
          <w:rFonts w:ascii="Times New Roman" w:eastAsia="Times New Roman" w:hAnsi="Times New Roman" w:cs="Times New Roman"/>
          <w:sz w:val="28"/>
          <w:szCs w:val="28"/>
          <w:lang w:eastAsia="ru-RU"/>
        </w:rPr>
        <w:t>своевременный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Federal Service for Supervision of Health Care and Social Development – </w:t>
      </w:r>
      <w:r w:rsidRPr="006D4F5C">
        <w:rPr>
          <w:rFonts w:ascii="Times New Roman" w:eastAsia="Times New Roman" w:hAnsi="Times New Roman" w:cs="Times New Roman"/>
          <w:sz w:val="28"/>
          <w:szCs w:val="28"/>
          <w:lang w:eastAsia="ru-RU"/>
        </w:rPr>
        <w:t>Росздравнадзор</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attest</w:t>
      </w:r>
      <w:r w:rsidRPr="006D4F5C">
        <w:rPr>
          <w:rFonts w:ascii="Times New Roman" w:eastAsia="Times New Roman" w:hAnsi="Times New Roman" w:cs="Times New Roman"/>
          <w:sz w:val="28"/>
          <w:szCs w:val="28"/>
          <w:lang w:eastAsia="ru-RU"/>
        </w:rPr>
        <w:t xml:space="preserve"> - подтверждать, заверять, удостоверять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forge</w:t>
      </w:r>
      <w:r w:rsidRPr="006D4F5C">
        <w:rPr>
          <w:rFonts w:ascii="Times New Roman" w:eastAsia="Times New Roman" w:hAnsi="Times New Roman" w:cs="Times New Roman"/>
          <w:sz w:val="28"/>
          <w:szCs w:val="28"/>
          <w:lang w:eastAsia="ru-RU"/>
        </w:rPr>
        <w:t xml:space="preserve"> - фальсифицировать, обманывать, подделывать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shd w:val="clear" w:color="auto" w:fill="F5F5F5"/>
          <w:lang w:val="en-US" w:eastAsia="ru-RU"/>
        </w:rPr>
        <w:t>advertising</w:t>
      </w:r>
      <w:r w:rsidRPr="006D4F5C">
        <w:rPr>
          <w:rFonts w:ascii="Times New Roman" w:eastAsia="Times New Roman" w:hAnsi="Times New Roman" w:cs="Times New Roman"/>
          <w:sz w:val="28"/>
          <w:szCs w:val="28"/>
          <w:shd w:val="clear" w:color="auto" w:fill="F5F5F5"/>
          <w:lang w:eastAsia="ru-RU"/>
        </w:rPr>
        <w:t xml:space="preserve"> </w:t>
      </w:r>
      <w:r w:rsidRPr="006D4F5C">
        <w:rPr>
          <w:rFonts w:ascii="Times New Roman" w:eastAsia="Times New Roman" w:hAnsi="Times New Roman" w:cs="Times New Roman"/>
          <w:sz w:val="28"/>
          <w:szCs w:val="28"/>
          <w:shd w:val="clear" w:color="auto" w:fill="F5F5F5"/>
          <w:lang w:val="en-US" w:eastAsia="ru-RU"/>
        </w:rPr>
        <w:t>campaign </w:t>
      </w:r>
      <w:r w:rsidRPr="006D4F5C">
        <w:rPr>
          <w:rFonts w:ascii="Times New Roman" w:eastAsia="Times New Roman" w:hAnsi="Times New Roman" w:cs="Times New Roman"/>
          <w:sz w:val="28"/>
          <w:szCs w:val="28"/>
          <w:shd w:val="clear" w:color="auto" w:fill="F5F5F5"/>
          <w:lang w:eastAsia="ru-RU"/>
        </w:rPr>
        <w:t>– рекламная компания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Приложение 2</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RULES OF SELLING NARCOTIC DRUGS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 issue on strengthening of the control over account of medicines is rather urgent. It is required to maintain strict accountability, professional control over activities related to trafficking of narcotic and psychotropic drugs, their rational use, storage and shelf life in medical institutions.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Documents to obtain narcotics and psychotropic substances of lists II and III are stored in pharmacies and clinics within 10 years, other medical products which are subject to the in detail-quantitative account – within 3 years, other groups of medical products and products of medical appointment – within one calendar year. Medical institutions should receive drugs and psychotropic substances only in the ready medicinal form of industrial or chemist's manufacturing. At registration of the power of attorney for drugs and psychotropic substances it is necessary to state their name and quantity. Period of validity of the power of attorney – 1 month.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medicines containing drugs and psychotropic substances, received from drugstores, should have signs: "Internal", "External", “For injections”, “Eye drops” etc. on a designation label, the name or number of the drugstore which has made medicine, the name of office (office), composition of medicine, manufacturing date, analysis number, an expiration date and the signature of persons who made, checked and released medicine from a drugstore.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all the above mentioned is missing, its storage and even more use is strictly forbidden.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Medical products from a drugstore are received by materially responsible persons.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Drugs and psychotropic substances, potent and poisonous substances should be stored in the sealed-up safes. Safes (metal cases) should be in the closed condition. After working hours the safe must be sealed. It is a financially responsible</w:t>
      </w:r>
      <w:r w:rsidRPr="006D4F5C">
        <w:rPr>
          <w:rFonts w:ascii="Times New Roman" w:eastAsia="Times New Roman" w:hAnsi="Times New Roman" w:cs="Times New Roman"/>
          <w:i/>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person who keeps keys from safes and the stamp.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the inside of the safe door there must be a list of narcotic drugs and psychotropic substances with the indication of the highest single and daily doses. Drugs and psychotropic substances for parenteral, internal and external application should be stored separately.</w:t>
      </w:r>
    </w:p>
    <w:p w:rsidR="006D4F5C" w:rsidRPr="00082D41" w:rsidRDefault="006D4F5C" w:rsidP="006D4F5C">
      <w:pPr>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eastAsia="ru-RU"/>
        </w:rPr>
        <w:t>It’s necessary to conduct an inventory of the drugs to reflect its results every month. Differences or discrepancy of the results of verification shall be brought to the attention of the territorial body of Federal Service of Drug Control Agency within 10 days from the date of detection.</w:t>
      </w:r>
      <w:r w:rsidR="00082D41">
        <w:rPr>
          <w:rFonts w:ascii="Times New Roman" w:eastAsia="Times New Roman" w:hAnsi="Times New Roman" w:cs="Times New Roman"/>
          <w:i/>
          <w:sz w:val="28"/>
          <w:szCs w:val="28"/>
          <w:lang w:val="en-US" w:eastAsia="ru-RU"/>
        </w:rPr>
        <w:t xml:space="preserve"> </w:t>
      </w:r>
    </w:p>
    <w:p w:rsidR="006D4F5C" w:rsidRPr="006D4F5C"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Words and word combinations:</w:t>
      </w:r>
    </w:p>
    <w:p w:rsidR="006D4F5C" w:rsidRPr="006D4F5C"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 issue -</w:t>
      </w:r>
      <w:r w:rsidRPr="006D4F5C">
        <w:rPr>
          <w:rFonts w:ascii="Times New Roman" w:eastAsia="Times New Roman" w:hAnsi="Times New Roman" w:cs="Times New Roman"/>
          <w:sz w:val="28"/>
          <w:szCs w:val="28"/>
          <w:lang w:eastAsia="ru-RU"/>
        </w:rPr>
        <w:t>проблема</w:t>
      </w:r>
    </w:p>
    <w:p w:rsidR="006D4F5C" w:rsidRPr="006D4F5C" w:rsidRDefault="006D4F5C" w:rsidP="00082D41">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shelf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life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period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validity</w:t>
      </w:r>
      <w:r w:rsidRPr="006D4F5C">
        <w:rPr>
          <w:rFonts w:ascii="Times New Roman" w:eastAsia="Times New Roman" w:hAnsi="Times New Roman" w:cs="Times New Roman"/>
          <w:sz w:val="28"/>
          <w:szCs w:val="28"/>
          <w:lang w:eastAsia="ru-RU"/>
        </w:rPr>
        <w:t xml:space="preserve"> -  срок годности, срок действия/хранения</w:t>
      </w:r>
    </w:p>
    <w:p w:rsidR="006D4F5C" w:rsidRPr="006D4F5C" w:rsidRDefault="006D4F5C" w:rsidP="00082D41">
      <w:pPr>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eastAsia="ru-RU"/>
        </w:rPr>
        <w:t>accountability - подотчетность</w:t>
      </w:r>
    </w:p>
    <w:p w:rsidR="006D4F5C" w:rsidRPr="006D4F5C"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power of attorney, under a power of attorney -  </w:t>
      </w:r>
      <w:r w:rsidRPr="006D4F5C">
        <w:rPr>
          <w:rFonts w:ascii="Times New Roman" w:eastAsia="Times New Roman" w:hAnsi="Times New Roman" w:cs="Times New Roman"/>
          <w:sz w:val="28"/>
          <w:szCs w:val="28"/>
          <w:lang w:eastAsia="ru-RU"/>
        </w:rPr>
        <w:t>по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доверенности</w:t>
      </w:r>
    </w:p>
    <w:p w:rsidR="006D4F5C" w:rsidRPr="006D4F5C"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financially/ materially responsible person – </w:t>
      </w:r>
      <w:r w:rsidRPr="006D4F5C">
        <w:rPr>
          <w:rFonts w:ascii="Times New Roman" w:eastAsia="Times New Roman" w:hAnsi="Times New Roman" w:cs="Times New Roman"/>
          <w:sz w:val="28"/>
          <w:szCs w:val="28"/>
          <w:lang w:eastAsia="ru-RU"/>
        </w:rPr>
        <w:t>материально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ответственное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лицо</w:t>
      </w:r>
    </w:p>
    <w:p w:rsidR="006D4F5C" w:rsidRPr="006D4F5C"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sealed-up - </w:t>
      </w:r>
      <w:r w:rsidRPr="006D4F5C">
        <w:rPr>
          <w:rFonts w:ascii="Times New Roman" w:eastAsia="Times New Roman" w:hAnsi="Times New Roman" w:cs="Times New Roman"/>
          <w:sz w:val="28"/>
          <w:szCs w:val="28"/>
          <w:lang w:eastAsia="ru-RU"/>
        </w:rPr>
        <w:t>опечатанный</w:t>
      </w:r>
    </w:p>
    <w:p w:rsidR="006D4F5C" w:rsidRPr="006D4F5C"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discrepancy [d</w:t>
      </w:r>
      <w:r w:rsidRPr="006D4F5C">
        <w:rPr>
          <w:rFonts w:ascii="Lucida Sans Unicode" w:eastAsia="Times New Roman" w:hAnsi="Lucida Sans Unicode" w:cs="Lucida Sans Unicode"/>
          <w:sz w:val="28"/>
          <w:szCs w:val="28"/>
          <w:lang w:val="en-US" w:eastAsia="ru-RU"/>
        </w:rPr>
        <w:t>ɪ</w:t>
      </w:r>
      <w:r w:rsidRPr="006D4F5C">
        <w:rPr>
          <w:rFonts w:ascii="Times New Roman" w:eastAsia="Times New Roman" w:hAnsi="Times New Roman" w:cs="Times New Roman"/>
          <w:sz w:val="28"/>
          <w:szCs w:val="28"/>
          <w:lang w:val="en-US" w:eastAsia="ru-RU"/>
        </w:rPr>
        <w:t>s'krep(ə)n(t)s</w:t>
      </w:r>
      <w:r w:rsidRPr="006D4F5C">
        <w:rPr>
          <w:rFonts w:ascii="Lucida Sans Unicode" w:eastAsia="Times New Roman" w:hAnsi="Lucida Sans Unicode" w:cs="Lucida Sans Unicode"/>
          <w:sz w:val="28"/>
          <w:szCs w:val="28"/>
          <w:lang w:val="en-US" w:eastAsia="ru-RU"/>
        </w:rPr>
        <w:t>ɪ</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расхождение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несоответствие</w:t>
      </w:r>
    </w:p>
    <w:p w:rsidR="006D4F5C" w:rsidRPr="006D4F5C"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verification  - </w:t>
      </w:r>
      <w:r w:rsidRPr="006D4F5C">
        <w:rPr>
          <w:rFonts w:ascii="Times New Roman" w:eastAsia="Times New Roman" w:hAnsi="Times New Roman" w:cs="Times New Roman"/>
          <w:sz w:val="28"/>
          <w:szCs w:val="28"/>
          <w:lang w:eastAsia="ru-RU"/>
        </w:rPr>
        <w:t>контроль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проверка</w:t>
      </w:r>
    </w:p>
    <w:p w:rsidR="006D4F5C" w:rsidRPr="006D4F5C" w:rsidRDefault="006D4F5C" w:rsidP="00082D41">
      <w:pPr>
        <w:tabs>
          <w:tab w:val="left" w:pos="2783"/>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rPr>
          <w:rFonts w:ascii="Calibri" w:eastAsia="Times New Roman" w:hAnsi="Calibri" w:cs="Times New Roman"/>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«New Tendencies in Pharmacy. State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Policy</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name of the Development of the Pharmaceutical Industry Program in Russia?</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period of time does the Program embrace?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aims does the Program define?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Innovation is a key in the creation of a full-fledged pharmaceutical industry, isn’t it?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national security one of the main reasons for developing domestic pharmaceutical industry?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does development of pharmacy connect with the other branches of science?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two Ministries are responsible for the Pharmacy development?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 on the topic: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 </w:t>
      </w:r>
      <w:r w:rsidRPr="006D4F5C">
        <w:rPr>
          <w:rFonts w:ascii="Times New Roman" w:eastAsia="Times New Roman" w:hAnsi="Times New Roman" w:cs="Times New Roman"/>
          <w:sz w:val="28"/>
          <w:szCs w:val="28"/>
          <w:lang w:eastAsia="ru-RU"/>
        </w:rPr>
        <w:t>Поисковое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чтение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 – </w:t>
      </w:r>
      <w:r w:rsidRPr="006D4F5C">
        <w:rPr>
          <w:rFonts w:ascii="Times New Roman" w:eastAsia="Times New Roman" w:hAnsi="Times New Roman" w:cs="Times New Roman"/>
          <w:sz w:val="28"/>
          <w:szCs w:val="28"/>
          <w:lang w:eastAsia="ru-RU"/>
        </w:rPr>
        <w:t>найти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ответ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вопрос</w:t>
      </w:r>
      <w:r w:rsidRPr="006D4F5C">
        <w:rPr>
          <w:rFonts w:ascii="Times New Roman" w:eastAsia="Times New Roman" w:hAnsi="Times New Roman" w:cs="Times New Roman"/>
          <w:sz w:val="28"/>
          <w:szCs w:val="28"/>
          <w:lang w:val="en-US" w:eastAsia="ru-RU"/>
        </w:rPr>
        <w:t>: What are the four major reasons to develop pharmaceutical industry?</w:t>
      </w:r>
    </w:p>
    <w:p w:rsidR="006D4F5C" w:rsidRPr="006D4F5C" w:rsidRDefault="006D4F5C" w:rsidP="006D4F5C">
      <w:pPr>
        <w:tabs>
          <w:tab w:val="left" w:pos="708"/>
          <w:tab w:val="center" w:pos="4677"/>
          <w:tab w:val="right" w:pos="9355"/>
        </w:tabs>
        <w:spacing w:after="0" w:line="240" w:lineRule="auto"/>
        <w:jc w:val="both"/>
        <w:outlineLvl w:val="0"/>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Аннотация текстов (по вариантам, см. Приложение 2)</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Составьте предложения, соблюдая правильный порядок слов:</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 IN CASE,    b. HAS,    c. A HIGH,    d. A PATIENT,    e. OF,    f. TEMPERATURE,                 g. THE GRIPPE</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it-IT" w:eastAsia="ru-RU"/>
        </w:rPr>
        <w:t xml:space="preserve">1.     a e g d c f b   </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2.     c f a e g d b  </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3.     d b c f a e g</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4.     c f b d a e g</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it-IT" w:eastAsia="ru-RU"/>
        </w:rPr>
        <w:t xml:space="preserve"> </w:t>
      </w:r>
      <w:r w:rsidRPr="006D4F5C">
        <w:rPr>
          <w:rFonts w:ascii="Times New Roman" w:eastAsia="Times New Roman" w:hAnsi="Times New Roman" w:cs="Times New Roman"/>
          <w:sz w:val="28"/>
          <w:szCs w:val="28"/>
          <w:lang w:val="en-US" w:eastAsia="ru-RU"/>
        </w:rPr>
        <w:t>2. a. SLEEPLESSNESS,      b. OF,         c. COMPLAIN</w:t>
      </w:r>
      <w:r w:rsidR="00082D41">
        <w:rPr>
          <w:rFonts w:ascii="Times New Roman" w:eastAsia="Times New Roman" w:hAnsi="Times New Roman" w:cs="Times New Roman"/>
          <w:sz w:val="28"/>
          <w:szCs w:val="28"/>
          <w:lang w:val="en-US" w:eastAsia="ru-RU"/>
        </w:rPr>
        <w:t>S,      d. PATIENT,      e. THE</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it-IT" w:eastAsia="ru-RU"/>
        </w:rPr>
        <w:t>1. e d c b a</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2. b a c e d</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3. c e d b a</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it-IT" w:eastAsia="ru-RU"/>
        </w:rPr>
        <w:t xml:space="preserve">         </w:t>
      </w:r>
      <w:r w:rsidRPr="006D4F5C">
        <w:rPr>
          <w:rFonts w:ascii="Times New Roman" w:eastAsia="Times New Roman" w:hAnsi="Times New Roman" w:cs="Times New Roman"/>
          <w:sz w:val="28"/>
          <w:szCs w:val="28"/>
          <w:lang w:val="en-US" w:eastAsia="ru-RU"/>
        </w:rPr>
        <w:t>4. a c b e 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a. HE,     b. A BED,     c. LAST,      d. FOLLOWED,      e. REGIMEN,      f. MONTH</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it-IT" w:eastAsia="ru-RU"/>
        </w:rPr>
        <w:t>1. c f d a b e</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2. b e c f a d</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3. a b e d c f</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4. a d b e c f</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it-IT" w:eastAsia="ru-RU"/>
        </w:rPr>
        <w:t xml:space="preserve">       </w:t>
      </w:r>
      <w:r w:rsidRPr="006D4F5C">
        <w:rPr>
          <w:rFonts w:ascii="Times New Roman" w:eastAsia="Times New Roman" w:hAnsi="Times New Roman" w:cs="Times New Roman"/>
          <w:sz w:val="28"/>
          <w:szCs w:val="28"/>
          <w:lang w:val="en-US" w:eastAsia="ru-RU"/>
        </w:rPr>
        <w:t>4. a. THE PATIENT,     b. ADMINISTERED,      c. THE PHYSICIAN, d. INJECTIONS,               e. STREPTOMYCIN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it-IT" w:eastAsia="ru-RU"/>
        </w:rPr>
        <w:t>1. a b c e d</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2. c b a e d</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3. c b d e a</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it-IT" w:eastAsia="ru-RU"/>
        </w:rPr>
        <w:t xml:space="preserve">            </w:t>
      </w:r>
      <w:r w:rsidRPr="006D4F5C">
        <w:rPr>
          <w:rFonts w:ascii="Times New Roman" w:eastAsia="Times New Roman" w:hAnsi="Times New Roman" w:cs="Times New Roman"/>
          <w:sz w:val="28"/>
          <w:szCs w:val="28"/>
          <w:lang w:val="en-US" w:eastAsia="ru-RU"/>
        </w:rPr>
        <w:t>4. a b e d c</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24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a. FOR;           b. PREPARATIONS;              c. OINTMENTS;           d. EXTERNAL;         e. ARE;      f. SEMI- SOLID;          g. USE</w:t>
      </w:r>
    </w:p>
    <w:p w:rsidR="006D4F5C" w:rsidRPr="006D4F5C" w:rsidRDefault="006D4F5C" w:rsidP="006D4F5C">
      <w:pPr>
        <w:tabs>
          <w:tab w:val="left" w:pos="240"/>
        </w:tabs>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it-IT" w:eastAsia="ru-RU"/>
        </w:rPr>
        <w:t>1. a b c e f d g</w:t>
      </w:r>
    </w:p>
    <w:p w:rsidR="006D4F5C" w:rsidRPr="006D4F5C" w:rsidRDefault="006D4F5C" w:rsidP="006D4F5C">
      <w:pPr>
        <w:tabs>
          <w:tab w:val="left" w:pos="240"/>
        </w:tabs>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2. f b a d g c e</w:t>
      </w:r>
    </w:p>
    <w:p w:rsidR="006D4F5C" w:rsidRPr="006D4F5C" w:rsidRDefault="006D4F5C" w:rsidP="006D4F5C">
      <w:pPr>
        <w:tabs>
          <w:tab w:val="left" w:pos="240"/>
        </w:tabs>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3. c e f b a d g</w:t>
      </w:r>
    </w:p>
    <w:p w:rsidR="006D4F5C" w:rsidRPr="00F60417" w:rsidRDefault="00082D41" w:rsidP="006D4F5C">
      <w:pPr>
        <w:tabs>
          <w:tab w:val="left" w:pos="240"/>
        </w:tabs>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it-IT" w:eastAsia="ru-RU"/>
        </w:rPr>
        <w:t xml:space="preserve">            4. f c e a d g b</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sz w:val="28"/>
          <w:szCs w:val="28"/>
          <w:lang w:eastAsia="ru-RU"/>
        </w:rPr>
        <w:t>: 1- 3; 2- 1; 3- 4; 4- 2; 5- 3.</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Give some instructions to the customer using the following verbs: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dissolve, chew, rub, lay, take, carry, apply, wear.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 little of this ointment on your chest every evening.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 two of these tablets twice a day.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 the cream to the affected area every day.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Don’t …  these tablets. Swallow them whole.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I advise you to … these stockings until you’re able to become a bit more active.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 You should always … this insulin kit with you.</w:t>
      </w:r>
    </w:p>
    <w:p w:rsidR="006D4F5C" w:rsidRPr="00082D41"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7. Just … the lozenge under the t</w:t>
      </w:r>
      <w:r w:rsidR="00082D41">
        <w:rPr>
          <w:rFonts w:ascii="Times New Roman" w:eastAsia="Times New Roman" w:hAnsi="Times New Roman" w:cs="Times New Roman"/>
          <w:sz w:val="28"/>
          <w:szCs w:val="28"/>
          <w:lang w:val="en-US" w:eastAsia="ru-RU"/>
        </w:rPr>
        <w:t>ongue and allow it to … slowly.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1-rub; 2 –take; 3 –apply; 4 –chew; 5 –wear; 6 –carry; 7 –lay, dissolve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b.</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 elderly person has forgotten the name of drug he/she was going to buy. Find out using the following WH-words: What? What form? How often? What color? What dosage? When? Where?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What do you suffer from?</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medicinal form is your drug?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often do you take the drug?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color was the drug’s packing?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dosage did you buy?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When did your doctor prescribe you this medicine?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is your drug made?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поискового чтения;</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вести беседу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задавать вопросы по теме;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иметь навыки ведения диалога.</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«New Tendencies in Pharmacy»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Read the text attentively and tell about 4 major reasons for an intensive development of a Russian pharmaceutical industry.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SUMMARY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majority of experts believe that Russia needs a fully developed pharmaceutical industry. </w:t>
      </w:r>
      <w:r w:rsidRPr="006D4F5C">
        <w:rPr>
          <w:rFonts w:ascii="Times New Roman" w:eastAsia="Times New Roman" w:hAnsi="Times New Roman" w:cs="Times New Roman"/>
          <w:b/>
          <w:sz w:val="28"/>
          <w:szCs w:val="28"/>
          <w:lang w:val="en-US" w:eastAsia="ru-RU"/>
        </w:rPr>
        <w:t xml:space="preserve">What are the main arguments for an intensive development of a Russian pharmaceutical industry? </w:t>
      </w:r>
      <w:r w:rsidRPr="006D4F5C">
        <w:rPr>
          <w:rFonts w:ascii="Times New Roman" w:eastAsia="Times New Roman" w:hAnsi="Times New Roman" w:cs="Times New Roman"/>
          <w:sz w:val="28"/>
          <w:szCs w:val="28"/>
          <w:lang w:val="en-US" w:eastAsia="ru-RU"/>
        </w:rPr>
        <w:t>There are four major reasons.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provision of national security is one of the most important arguments to develop a domestic</w:t>
      </w:r>
      <w:r w:rsidRPr="006D4F5C">
        <w:rPr>
          <w:rFonts w:ascii="Times New Roman" w:eastAsia="Times New Roman" w:hAnsi="Times New Roman" w:cs="Times New Roman"/>
          <w:sz w:val="28"/>
          <w:szCs w:val="28"/>
          <w:u w:val="single"/>
          <w:lang w:val="en-US" w:eastAsia="ru-RU"/>
        </w:rPr>
        <w:t xml:space="preserve"> </w:t>
      </w:r>
      <w:r w:rsidRPr="006D4F5C">
        <w:rPr>
          <w:rFonts w:ascii="Times New Roman" w:eastAsia="Times New Roman" w:hAnsi="Times New Roman" w:cs="Times New Roman"/>
          <w:sz w:val="28"/>
          <w:szCs w:val="28"/>
          <w:lang w:val="en-US" w:eastAsia="ru-RU"/>
        </w:rPr>
        <w:t>pharmaceutical industry. Most importantly, it will serve to provide the country with pharmaceutical drugs in case of an emergency. Our pharmaceutical industry can provide simple drugs for our people no matter the situation. According to statistical data and inquiries of leading clinics the share of Russian-made drugs on the market is about 70 %; but Russian companies have a tendency to use foreign-made raw materials instead of domestic ones.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is true that we produce hardly any cutting-edge or very innovative drugs, but that is not a crucial factor of national security in case of a natural or military disaster.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However, national security has not only a military and political dimension, but also an economical one. Import-substitution, especially when there is instability in foreign currency markets, is an obvious priority of the state’s social policy, because it is directly related to basic constitutional values.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pharmaceutical industry is believed to be one of the most high-tech-intensive industries. The innovation that drives progress in pharmacy is the achievement in biological and medical sciences. Progress in the pharmaceutical industry helps develop chemistry, physics, mathematics etc., and that will stimulate demand for the universities to train more highly qualified specialists. Pharmaceutical companies receive orders from the medicine branch to produce certain drugs, acquire information on new research and investigations, and, on the other hand, these companies can stimulate such investigations and propose new ideas to scientists.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At the level of the state, the pharmaceutical industry is a mediator between the state and people.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One of the most important social functions of the state is to lengthen and improve the quality of life of the Russian population. These functions cannot be realized if we lack the technologies and the creative energy that would push us to do more and more research! Without the development and use of technologies, without the infrastructure for permanent innovation in this area, it is impossible to achieve a serious improvement in the quality of our health care sector. Even when we have new knowledge, new research in Russia, the widespread foreign innovations hold back the development of an infrastructure for the production of new drugs and the development of new treatment methods.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absence of a mediator-a fully developed Pharmacia industry will result in low-quality of medical services.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During the last several years Russia has lost practically all its positions on the international market of pharmaceuticals and biotechnology. A return into this market could be an important step in the effort to move from a “row material economy” to the fundamentally different participation in international trade.</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state must invest resources into development of Pharmacy and the primary goal - to create conditions for a “transition to an innovation-based model of development” of the R</w:t>
      </w:r>
      <w:r w:rsidR="00082D41">
        <w:rPr>
          <w:rFonts w:ascii="Times New Roman" w:eastAsia="Times New Roman" w:hAnsi="Times New Roman" w:cs="Times New Roman"/>
          <w:sz w:val="28"/>
          <w:szCs w:val="28"/>
          <w:lang w:val="en-US" w:eastAsia="ru-RU"/>
        </w:rPr>
        <w:t>ussian pharmaceutical industry.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Words and word combinations: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domestic – </w:t>
      </w:r>
      <w:r w:rsidRPr="006D4F5C">
        <w:rPr>
          <w:rFonts w:ascii="Times New Roman" w:eastAsia="Times New Roman" w:hAnsi="Times New Roman" w:cs="Times New Roman"/>
          <w:sz w:val="28"/>
          <w:szCs w:val="28"/>
          <w:lang w:eastAsia="ru-RU"/>
        </w:rPr>
        <w:t>домашний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отечественный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in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case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emergency</w:t>
      </w:r>
      <w:r w:rsidRPr="006D4F5C">
        <w:rPr>
          <w:rFonts w:ascii="Times New Roman" w:eastAsia="Times New Roman" w:hAnsi="Times New Roman" w:cs="Times New Roman"/>
          <w:sz w:val="28"/>
          <w:szCs w:val="28"/>
          <w:lang w:eastAsia="ru-RU"/>
        </w:rPr>
        <w:t xml:space="preserve"> – в случае критического/ военного/ чрезвычайного положения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share – </w:t>
      </w:r>
      <w:r w:rsidRPr="006D4F5C">
        <w:rPr>
          <w:rFonts w:ascii="Times New Roman" w:eastAsia="Times New Roman" w:hAnsi="Times New Roman" w:cs="Times New Roman"/>
          <w:sz w:val="28"/>
          <w:szCs w:val="28"/>
          <w:lang w:eastAsia="ru-RU"/>
        </w:rPr>
        <w:t>часть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доля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raw materials – </w:t>
      </w:r>
      <w:r w:rsidRPr="006D4F5C">
        <w:rPr>
          <w:rFonts w:ascii="Times New Roman" w:eastAsia="Times New Roman" w:hAnsi="Times New Roman" w:cs="Times New Roman"/>
          <w:sz w:val="28"/>
          <w:szCs w:val="28"/>
          <w:lang w:eastAsia="ru-RU"/>
        </w:rPr>
        <w:t>сырьё</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cutting</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edge</w:t>
      </w:r>
      <w:r w:rsidRPr="006D4F5C">
        <w:rPr>
          <w:rFonts w:ascii="Times New Roman" w:eastAsia="Times New Roman" w:hAnsi="Times New Roman" w:cs="Times New Roman"/>
          <w:sz w:val="28"/>
          <w:szCs w:val="28"/>
          <w:lang w:eastAsia="ru-RU"/>
        </w:rPr>
        <w:t xml:space="preserve"> - современный, передовой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crucial</w:t>
      </w:r>
      <w:r w:rsidRPr="006D4F5C">
        <w:rPr>
          <w:rFonts w:ascii="Times New Roman" w:eastAsia="Times New Roman" w:hAnsi="Times New Roman" w:cs="Times New Roman"/>
          <w:sz w:val="28"/>
          <w:szCs w:val="28"/>
          <w:lang w:eastAsia="ru-RU"/>
        </w:rPr>
        <w:t xml:space="preserve"> -  ['kruː</w:t>
      </w:r>
      <w:r w:rsidRPr="006D4F5C">
        <w:rPr>
          <w:rFonts w:ascii="Lucida Sans Unicode" w:eastAsia="Times New Roman" w:hAnsi="Lucida Sans Unicode" w:cs="Lucida Sans Unicode"/>
          <w:sz w:val="28"/>
          <w:szCs w:val="28"/>
          <w:lang w:eastAsia="ru-RU"/>
        </w:rPr>
        <w:t>ʃ</w:t>
      </w:r>
      <w:r w:rsidRPr="006D4F5C">
        <w:rPr>
          <w:rFonts w:ascii="Times New Roman" w:eastAsia="Times New Roman" w:hAnsi="Times New Roman" w:cs="Times New Roman"/>
          <w:sz w:val="28"/>
          <w:szCs w:val="28"/>
          <w:lang w:eastAsia="ru-RU"/>
        </w:rPr>
        <w:t>(ə)l] -  ключевой; критический, решающий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dimension</w:t>
      </w:r>
      <w:r w:rsidRPr="006D4F5C">
        <w:rPr>
          <w:rFonts w:ascii="Times New Roman" w:eastAsia="Times New Roman" w:hAnsi="Times New Roman" w:cs="Times New Roman"/>
          <w:sz w:val="28"/>
          <w:szCs w:val="28"/>
          <w:lang w:eastAsia="ru-RU"/>
        </w:rPr>
        <w:t xml:space="preserve"> - [</w:t>
      </w:r>
      <w:r w:rsidRPr="006D4F5C">
        <w:rPr>
          <w:rFonts w:ascii="Times New Roman" w:eastAsia="Times New Roman" w:hAnsi="Times New Roman" w:cs="Times New Roman"/>
          <w:sz w:val="28"/>
          <w:szCs w:val="28"/>
          <w:lang w:val="en-US" w:eastAsia="ru-RU"/>
        </w:rPr>
        <w:t>da</w:t>
      </w:r>
      <w:r w:rsidRPr="006D4F5C">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men</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t</w:t>
      </w:r>
      <w:r w:rsidRPr="006D4F5C">
        <w:rPr>
          <w:rFonts w:ascii="Times New Roman" w:eastAsia="Times New Roman" w:hAnsi="Times New Roman" w:cs="Times New Roman"/>
          <w:sz w:val="28"/>
          <w:szCs w:val="28"/>
          <w:lang w:eastAsia="ru-RU"/>
        </w:rPr>
        <w:t>)</w:t>
      </w:r>
      <w:r w:rsidRPr="006D4F5C">
        <w:rPr>
          <w:rFonts w:ascii="Lucida Sans Unicode" w:eastAsia="Times New Roman" w:hAnsi="Lucida Sans Unicode" w:cs="Lucida Sans Unicode"/>
          <w:sz w:val="28"/>
          <w:szCs w:val="28"/>
          <w:lang w:eastAsia="ru-RU"/>
        </w:rPr>
        <w:t>ʃ</w:t>
      </w:r>
      <w:r w:rsidRPr="006D4F5C">
        <w:rPr>
          <w:rFonts w:ascii="Times New Roman" w:eastAsia="Times New Roman" w:hAnsi="Times New Roman" w:cs="Times New Roman"/>
          <w:sz w:val="28"/>
          <w:szCs w:val="28"/>
          <w:lang w:eastAsia="ru-RU"/>
        </w:rPr>
        <w:t>(ə)</w:t>
      </w:r>
      <w:r w:rsidRPr="006D4F5C">
        <w:rPr>
          <w:rFonts w:ascii="Times New Roman" w:eastAsia="Times New Roman" w:hAnsi="Times New Roman" w:cs="Times New Roman"/>
          <w:sz w:val="28"/>
          <w:szCs w:val="28"/>
          <w:lang w:val="en-US" w:eastAsia="ru-RU"/>
        </w:rPr>
        <w:t>n</w:t>
      </w:r>
      <w:r w:rsidRPr="006D4F5C">
        <w:rPr>
          <w:rFonts w:ascii="Times New Roman" w:eastAsia="Times New Roman" w:hAnsi="Times New Roman" w:cs="Times New Roman"/>
          <w:sz w:val="28"/>
          <w:szCs w:val="28"/>
          <w:lang w:eastAsia="ru-RU"/>
        </w:rPr>
        <w:t>] -  сторона, аспект</w:t>
      </w:r>
    </w:p>
    <w:p w:rsidR="006D4F5C" w:rsidRPr="00B74303"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w:t>
      </w:r>
      <w:r w:rsidRPr="00B74303">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mediator</w:t>
      </w:r>
      <w:r w:rsidRPr="00B74303">
        <w:rPr>
          <w:rFonts w:ascii="Times New Roman" w:eastAsia="Times New Roman" w:hAnsi="Times New Roman" w:cs="Times New Roman"/>
          <w:sz w:val="28"/>
          <w:szCs w:val="28"/>
          <w:lang w:eastAsia="ru-RU"/>
        </w:rPr>
        <w:t xml:space="preserve"> - ['</w:t>
      </w:r>
      <w:r w:rsidRPr="006D4F5C">
        <w:rPr>
          <w:rFonts w:ascii="Times New Roman" w:eastAsia="Times New Roman" w:hAnsi="Times New Roman" w:cs="Times New Roman"/>
          <w:sz w:val="28"/>
          <w:szCs w:val="28"/>
          <w:lang w:val="en-US" w:eastAsia="ru-RU"/>
        </w:rPr>
        <w:t>mi</w:t>
      </w:r>
      <w:r w:rsidRPr="00B74303">
        <w:rPr>
          <w:rFonts w:ascii="Times New Roman" w:eastAsia="Times New Roman" w:hAnsi="Times New Roman" w:cs="Times New Roman"/>
          <w:sz w:val="28"/>
          <w:szCs w:val="28"/>
          <w:lang w:eastAsia="ru-RU"/>
        </w:rPr>
        <w:t>ː</w:t>
      </w:r>
      <w:r w:rsidRPr="006D4F5C">
        <w:rPr>
          <w:rFonts w:ascii="Times New Roman" w:eastAsia="Times New Roman" w:hAnsi="Times New Roman" w:cs="Times New Roman"/>
          <w:sz w:val="28"/>
          <w:szCs w:val="28"/>
          <w:lang w:val="en-US" w:eastAsia="ru-RU"/>
        </w:rPr>
        <w:t>d</w:t>
      </w:r>
      <w:r w:rsidRPr="00B74303">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val="en-US" w:eastAsia="ru-RU"/>
        </w:rPr>
        <w:t>e</w:t>
      </w:r>
      <w:r w:rsidRPr="00B74303">
        <w:rPr>
          <w:rFonts w:ascii="Lucida Sans Unicode" w:eastAsia="Times New Roman" w:hAnsi="Lucida Sans Unicode" w:cs="Lucida Sans Unicode"/>
          <w:sz w:val="28"/>
          <w:szCs w:val="28"/>
          <w:lang w:eastAsia="ru-RU"/>
        </w:rPr>
        <w:t>ɪ</w:t>
      </w:r>
      <w:r w:rsidRPr="006D4F5C">
        <w:rPr>
          <w:rFonts w:ascii="Times New Roman" w:eastAsia="Times New Roman" w:hAnsi="Times New Roman" w:cs="Times New Roman"/>
          <w:sz w:val="28"/>
          <w:szCs w:val="28"/>
          <w:lang w:val="en-US" w:eastAsia="ru-RU"/>
        </w:rPr>
        <w:t>t</w:t>
      </w:r>
      <w:r w:rsidRPr="00B74303">
        <w:rPr>
          <w:rFonts w:ascii="Times New Roman" w:eastAsia="Times New Roman" w:hAnsi="Times New Roman" w:cs="Times New Roman"/>
          <w:sz w:val="28"/>
          <w:szCs w:val="28"/>
          <w:lang w:eastAsia="ru-RU"/>
        </w:rPr>
        <w:t xml:space="preserve">ə]- </w:t>
      </w:r>
      <w:r w:rsidRPr="006D4F5C">
        <w:rPr>
          <w:rFonts w:ascii="Times New Roman" w:eastAsia="Times New Roman" w:hAnsi="Times New Roman" w:cs="Times New Roman"/>
          <w:sz w:val="28"/>
          <w:szCs w:val="28"/>
          <w:lang w:eastAsia="ru-RU"/>
        </w:rPr>
        <w:t>посредник</w:t>
      </w:r>
      <w:r w:rsidRPr="00B74303">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eastAsia="ru-RU"/>
        </w:rPr>
        <w:t>примиритель</w:t>
      </w:r>
    </w:p>
    <w:p w:rsidR="006D4F5C" w:rsidRPr="00B74303"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hold</w:t>
      </w:r>
      <w:r w:rsidRPr="00B74303">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back</w:t>
      </w:r>
      <w:r w:rsidR="00082D41" w:rsidRPr="00B74303">
        <w:rPr>
          <w:rFonts w:ascii="Times New Roman" w:eastAsia="Times New Roman" w:hAnsi="Times New Roman" w:cs="Times New Roman"/>
          <w:sz w:val="28"/>
          <w:szCs w:val="28"/>
          <w:lang w:eastAsia="ru-RU"/>
        </w:rPr>
        <w:t xml:space="preserve"> – </w:t>
      </w:r>
      <w:r w:rsidR="00082D41">
        <w:rPr>
          <w:rFonts w:ascii="Times New Roman" w:eastAsia="Times New Roman" w:hAnsi="Times New Roman" w:cs="Times New Roman"/>
          <w:sz w:val="28"/>
          <w:szCs w:val="28"/>
          <w:lang w:eastAsia="ru-RU"/>
        </w:rPr>
        <w:t>задерживать</w:t>
      </w:r>
      <w:r w:rsidR="00082D41" w:rsidRPr="00B74303">
        <w:rPr>
          <w:rFonts w:ascii="Times New Roman" w:eastAsia="Times New Roman" w:hAnsi="Times New Roman" w:cs="Times New Roman"/>
          <w:sz w:val="28"/>
          <w:szCs w:val="28"/>
          <w:lang w:eastAsia="ru-RU"/>
        </w:rPr>
        <w:t xml:space="preserve">, </w:t>
      </w:r>
      <w:r w:rsidR="00082D41">
        <w:rPr>
          <w:rFonts w:ascii="Times New Roman" w:eastAsia="Times New Roman" w:hAnsi="Times New Roman" w:cs="Times New Roman"/>
          <w:sz w:val="28"/>
          <w:szCs w:val="28"/>
          <w:lang w:eastAsia="ru-RU"/>
        </w:rPr>
        <w:t>тормозить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1.National Security;   2.Technological development and the economy;</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Improving people’s quality of life; 4. Access to the international pharmaceu</w:t>
      </w:r>
      <w:r w:rsidR="00082D41">
        <w:rPr>
          <w:rFonts w:ascii="Times New Roman" w:eastAsia="Times New Roman" w:hAnsi="Times New Roman" w:cs="Times New Roman"/>
          <w:sz w:val="28"/>
          <w:szCs w:val="28"/>
          <w:lang w:val="en-US" w:eastAsia="ru-RU"/>
        </w:rPr>
        <w:t>tical and biotechnology market)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2</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Text A</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Drugs of the future will be computer-designed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Digital health: Professor Hideaki Fujitani, a bio-computing expert at the University of Tokyo, shows an all-atom simulation video used in drug development.  The "machine," occupying a small room in a building on the University of Tokyo's research campus in Tokyo's Meguro Ward, is a computer system. It's not like any other computer system, though: equipped with those powerful cooling fans and a ventilation system, it is a supercomputer, which Fujitani believes will save people's lives.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Fujitani, professor at the university's Laboratory for Systems Biology and Medicine (LSBM), is part of an interdisciplinary group of scientists working to develop drugs for people with recurrent or advanced cancer. The group is currently working on the development of drugs from antibodies. An antibody is a protein produced by the body's B cells, and it circulates in the blood. As part of the immune system, antibodies recognize and stick to antigens, which are foreign molecules that form part of viruses and bacteria. Once bound to an antigen, an antibody can neutralize it. A modified antibody could "dock" with an antigen specific to cancer cells and prevent the cancer cells from growing, and in the most desired scenario, it could kill them. Kodama's group has already identified the target proteins and strategies for how to attack them. With the help of supercomputers, the scientists say they can make antibody-based drugs far more effective and less harmful to patients than other cancer drugs, which often attack healthy cells as well and result in severe side effects.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the future, many people in advanced stages of cancer will be able to have their illnesses cured, and live longer," the scientist says confidently. His job, in particular, is to simulate exactly how the antibody and antigen interact and stick to each other at an atomic level. He also wants to find out in what situations they can be bound together most powerfully, like finding the right key to fit a keyhole, he says.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do that, he has calculated, using molecular dynamics, the three-dimensional moves of 30,000 to 40,000 atoms that make up the antigen, antibody and water around them. "Even when the proteins (in the antigen and antibody) bind, they are easily blown apart, as they are affected by the movement of the water around them. So we need to calculate the dynamics involved in all of them."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size of molecules he studies is about 20 angstroms (one angstrom is one 10 billionth of a meter) and atoms move in about a femtosecond</w:t>
      </w:r>
      <w:r w:rsidRPr="006D4F5C">
        <w:rPr>
          <w:rFonts w:ascii="Times New Roman" w:eastAsia="Times New Roman" w:hAnsi="Times New Roman" w:cs="Times New Roman"/>
          <w:b/>
          <w:sz w:val="28"/>
          <w:szCs w:val="28"/>
          <w:lang w:val="en-US" w:eastAsia="ru-RU"/>
        </w:rPr>
        <w:t>,</w:t>
      </w:r>
      <w:r w:rsidRPr="006D4F5C">
        <w:rPr>
          <w:rFonts w:ascii="Times New Roman" w:eastAsia="Times New Roman" w:hAnsi="Times New Roman" w:cs="Times New Roman"/>
          <w:sz w:val="28"/>
          <w:szCs w:val="28"/>
          <w:lang w:val="en-US" w:eastAsia="ru-RU"/>
        </w:rPr>
        <w:t xml:space="preserve"> or one millionth of one billionth of a second. To understand what is really going on, though, computers must work really fast and hard.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 molecule moves in about 1 femtosecond, gradually changing the shape of proteins over microseconds," he says. "To see the dynamics, you need to solve about one billion equations. If one CPU is able to solve one equation per second, it would still take 32 years to solve all the problems. That's why we need the fastest supercomputer with lots of CPUs." Fujitani says his research would have been impossible without the support of the national government, as private-sector drugmakers do not have the resources to invest a huge amount of money in supercomputers.  Fujitani  gives an example of forward-thinking approaches.</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Fujitani says that Japan must be more strategically-minded in creating new fields and new industries. Otherwise</w:t>
      </w:r>
      <w:r w:rsidR="00082D41">
        <w:rPr>
          <w:rFonts w:ascii="Times New Roman" w:eastAsia="Times New Roman" w:hAnsi="Times New Roman" w:cs="Times New Roman"/>
          <w:sz w:val="28"/>
          <w:szCs w:val="28"/>
          <w:lang w:val="en-US" w:eastAsia="ru-RU"/>
        </w:rPr>
        <w:t>, it has no chance of survival.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Words: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femtosecond  - </w:t>
      </w:r>
      <w:r w:rsidRPr="006D4F5C">
        <w:rPr>
          <w:rFonts w:ascii="Times New Roman" w:eastAsia="Times New Roman" w:hAnsi="Times New Roman" w:cs="Times New Roman"/>
          <w:sz w:val="28"/>
          <w:szCs w:val="28"/>
          <w:lang w:eastAsia="ru-RU"/>
        </w:rPr>
        <w:t>фемтосекунда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миллиардная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доля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микросекунды</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CPU </w:t>
      </w:r>
      <w:r w:rsidRPr="006D4F5C">
        <w:rPr>
          <w:rFonts w:ascii="Times New Roman" w:eastAsia="Times New Roman" w:hAnsi="Times New Roman" w:cs="Times New Roman"/>
          <w:sz w:val="28"/>
          <w:szCs w:val="28"/>
          <w:lang w:eastAsia="ru-RU"/>
        </w:rPr>
        <w:t>от</w:t>
      </w:r>
      <w:r w:rsidRPr="006D4F5C">
        <w:rPr>
          <w:rFonts w:ascii="Times New Roman" w:eastAsia="Times New Roman" w:hAnsi="Times New Roman" w:cs="Times New Roman"/>
          <w:sz w:val="28"/>
          <w:szCs w:val="28"/>
          <w:lang w:val="en-US" w:eastAsia="ru-RU"/>
        </w:rPr>
        <w:t xml:space="preserve"> central processing unit - </w:t>
      </w:r>
      <w:r w:rsidRPr="006D4F5C">
        <w:rPr>
          <w:rFonts w:ascii="Times New Roman" w:eastAsia="Times New Roman" w:hAnsi="Times New Roman" w:cs="Times New Roman"/>
          <w:sz w:val="28"/>
          <w:szCs w:val="28"/>
          <w:lang w:eastAsia="ru-RU"/>
        </w:rPr>
        <w:t>центральный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процессор</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0A4FA6" w:rsidP="006D4F5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Text B</w:t>
      </w:r>
      <w:r w:rsidRPr="000A4FA6">
        <w:rPr>
          <w:rFonts w:ascii="Times New Roman" w:eastAsia="Times New Roman" w:hAnsi="Times New Roman" w:cs="Times New Roman"/>
          <w:b/>
          <w:sz w:val="28"/>
          <w:szCs w:val="28"/>
          <w:lang w:val="en-US" w:eastAsia="ru-RU"/>
        </w:rPr>
        <w:t xml:space="preserve">. </w:t>
      </w:r>
      <w:r w:rsidR="006D4F5C" w:rsidRPr="006D4F5C">
        <w:rPr>
          <w:rFonts w:ascii="Times New Roman" w:eastAsia="Times New Roman" w:hAnsi="Times New Roman" w:cs="Times New Roman"/>
          <w:b/>
          <w:sz w:val="28"/>
          <w:szCs w:val="28"/>
          <w:lang w:val="en-US" w:eastAsia="ru-RU"/>
        </w:rPr>
        <w:t xml:space="preserve">Scientists warn that drugs of the future will be designed specifically to control the human mind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may sound like something out of a science fiction plot, but Oxford researchers say that modern conventional medicine is gradually developing ways to change the moral states of humans through pharmaceutical drugs, and thus control the way people think and act in various life situations. These new drugs will literally have the ability to disrupt an individual's personal morality, and instead reprogram that person to believe and do whatever the drug designer has created that drug to do.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Science has ignored the question of moral improvement so far, but it is now becoming a big debate. Studies show that certain drugs affect the ways people respond to moral dilemmas by increasing their sense of empathy, group affiliation and by reducing aggression.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While this may sound good in theory, mind control is already a very dangerous side effect of existing drugs. Take the antidepressant drug Prozac, for instance, which has been known to cause those taking it to lash out in violent rages. One young boy murdered his father by beating him and stabbing him in the head, and hit his mother with a crowbar and stabbed her in the face, shortly after starting to take Prozac.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But the kinds of drugs  designer drugs specifically designed to not only alter one's mental state, but also to change the way that person thinks about situations from a moral perspective. The end result is literally a type of drug-induced mind control where human subjects will be controlled by someone else, and unable to make conscious decisions for themselves.</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Research on the subject, of course, tries to paint the idea of mind-control drugs in a positive light, suggesting that they could be used to help make the world a better place. Just imagine less violence, more trust, and more love, they say. This rhetoric, though, is really just a ploy to further numb the already mind-numbed masses into acce</w:t>
      </w:r>
      <w:r w:rsidR="00082D41">
        <w:rPr>
          <w:rFonts w:ascii="Times New Roman" w:eastAsia="Times New Roman" w:hAnsi="Times New Roman" w:cs="Times New Roman"/>
          <w:sz w:val="28"/>
          <w:szCs w:val="28"/>
          <w:lang w:val="en-US" w:eastAsia="ru-RU"/>
        </w:rPr>
        <w:t>pting the idea as a good thing.</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Words</w:t>
      </w:r>
      <w:r w:rsidR="000A4FA6">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Stab</w:t>
      </w:r>
      <w:r w:rsidRPr="006D4F5C">
        <w:rPr>
          <w:rFonts w:ascii="Times New Roman" w:eastAsia="Times New Roman" w:hAnsi="Times New Roman" w:cs="Times New Roman"/>
          <w:sz w:val="28"/>
          <w:szCs w:val="28"/>
          <w:lang w:eastAsia="ru-RU"/>
        </w:rPr>
        <w:t xml:space="preserve"> -</w:t>
      </w:r>
      <w:r w:rsidR="00082D41">
        <w:rPr>
          <w:rFonts w:ascii="Times New Roman" w:eastAsia="Times New Roman" w:hAnsi="Times New Roman" w:cs="Times New Roman"/>
          <w:sz w:val="28"/>
          <w:szCs w:val="28"/>
          <w:lang w:eastAsia="ru-RU"/>
        </w:rPr>
        <w:t xml:space="preserve"> колоть, ранить кинжалом, ножом</w:t>
      </w:r>
    </w:p>
    <w:p w:rsidR="006D4F5C" w:rsidRPr="006D4F5C" w:rsidRDefault="006D4F5C" w:rsidP="006D4F5C">
      <w:pPr>
        <w:rPr>
          <w:rFonts w:ascii="Calibri" w:eastAsia="Times New Roman" w:hAnsi="Calibri" w:cs="Times New Roman"/>
          <w:lang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№12</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занятия</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bCs/>
          <w:sz w:val="28"/>
          <w:szCs w:val="28"/>
          <w:lang w:val="en-US" w:eastAsia="ru-RU"/>
        </w:rPr>
        <w:t>New Tendencies in Pharmacy. New</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Medicines</w:t>
      </w:r>
      <w:r w:rsidRPr="006D4F5C">
        <w:rPr>
          <w:rFonts w:ascii="Times New Roman" w:eastAsia="Times New Roman" w:hAnsi="Times New Roman" w:cs="Times New Roman"/>
          <w:b/>
          <w:sz w:val="28"/>
          <w:szCs w:val="28"/>
          <w:lang w:eastAsia="ru-RU"/>
        </w:rPr>
        <w:t xml:space="preserve"> »</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biologically active food additives?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 you need a prescription to buy them? Why?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they necessary? What are their benefits? Do they do any harm?</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anabolic steroids?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properties do steroids possess?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there any adverse effects in taking steroids?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what health problems are steroids applied?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 on the topic:</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rPr>
        <w:t xml:space="preserve">1. </w:t>
      </w:r>
      <w:r w:rsidRPr="006D4F5C">
        <w:rPr>
          <w:rFonts w:ascii="Times New Roman" w:eastAsia="Times New Roman" w:hAnsi="Times New Roman" w:cs="Times New Roman"/>
          <w:sz w:val="28"/>
          <w:szCs w:val="28"/>
        </w:rPr>
        <w:t>Изучающее</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чтение</w:t>
      </w: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текста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sz w:val="28"/>
          <w:szCs w:val="28"/>
          <w:lang w:val="en-US" w:eastAsia="ru-RU"/>
        </w:rPr>
        <w:t>Food Additives”,</w:t>
      </w:r>
    </w:p>
    <w:p w:rsidR="006D4F5C" w:rsidRPr="006D4F5C" w:rsidRDefault="006D4F5C" w:rsidP="006D4F5C">
      <w:pPr>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 xml:space="preserve">  </w:t>
      </w:r>
      <w:r w:rsidRPr="006D4F5C">
        <w:rPr>
          <w:rFonts w:ascii="Times New Roman" w:eastAsia="Times New Roman" w:hAnsi="Times New Roman" w:cs="Times New Roman"/>
          <w:sz w:val="28"/>
          <w:szCs w:val="28"/>
        </w:rPr>
        <w:t>(см.Приложение 1); работа в парах «</w:t>
      </w:r>
      <w:r w:rsidRPr="006D4F5C">
        <w:rPr>
          <w:rFonts w:ascii="Times New Roman" w:eastAsia="Times New Roman" w:hAnsi="Times New Roman" w:cs="Times New Roman"/>
          <w:sz w:val="28"/>
          <w:szCs w:val="28"/>
          <w:lang w:val="en-US"/>
        </w:rPr>
        <w:t>P</w:t>
      </w:r>
      <w:r w:rsidRPr="006D4F5C">
        <w:rPr>
          <w:rFonts w:ascii="Times New Roman" w:eastAsia="Times New Roman" w:hAnsi="Times New Roman" w:cs="Times New Roman"/>
          <w:sz w:val="28"/>
          <w:szCs w:val="28"/>
        </w:rPr>
        <w:t xml:space="preserve">ros and </w:t>
      </w:r>
      <w:r w:rsidRPr="006D4F5C">
        <w:rPr>
          <w:rFonts w:ascii="Times New Roman" w:eastAsia="Times New Roman" w:hAnsi="Times New Roman" w:cs="Times New Roman"/>
          <w:sz w:val="28"/>
          <w:szCs w:val="28"/>
          <w:lang w:val="en-US"/>
        </w:rPr>
        <w:t>C</w:t>
      </w:r>
      <w:r w:rsidRPr="006D4F5C">
        <w:rPr>
          <w:rFonts w:ascii="Times New Roman" w:eastAsia="Times New Roman" w:hAnsi="Times New Roman" w:cs="Times New Roman"/>
          <w:sz w:val="28"/>
          <w:szCs w:val="28"/>
        </w:rPr>
        <w:t>ons»;</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2. Ознакомительное чтение текста“</w:t>
      </w:r>
      <w:r w:rsidRPr="006D4F5C">
        <w:rPr>
          <w:rFonts w:ascii="Times New Roman" w:eastAsia="Times New Roman" w:hAnsi="Times New Roman" w:cs="Times New Roman"/>
          <w:sz w:val="28"/>
          <w:szCs w:val="28"/>
          <w:lang w:val="en-US" w:eastAsia="ru-RU"/>
        </w:rPr>
        <w:t>Anabolic</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Steroids</w:t>
      </w:r>
      <w:r w:rsidRPr="006D4F5C">
        <w:rPr>
          <w:rFonts w:ascii="Times New Roman" w:eastAsia="Times New Roman" w:hAnsi="Times New Roman" w:cs="Times New Roman"/>
          <w:sz w:val="28"/>
          <w:szCs w:val="28"/>
        </w:rPr>
        <w:t xml:space="preserve">”. (2 варианта) Ответы на вопросы. </w:t>
      </w:r>
    </w:p>
    <w:p w:rsidR="006D4F5C" w:rsidRPr="006D4F5C" w:rsidRDefault="006D4F5C" w:rsidP="006D4F5C">
      <w:pPr>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(см. Приложение 2);</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rPr>
        <w:t>3. Реферативный перевод текста “</w:t>
      </w:r>
      <w:r w:rsidRPr="006D4F5C">
        <w:rPr>
          <w:rFonts w:ascii="Times New Roman" w:eastAsia="Times New Roman" w:hAnsi="Times New Roman" w:cs="Times New Roman"/>
          <w:sz w:val="28"/>
          <w:szCs w:val="28"/>
          <w:lang w:val="en-US"/>
        </w:rPr>
        <w:t>Homeopathy</w:t>
      </w:r>
      <w:r w:rsidRPr="006D4F5C">
        <w:rPr>
          <w:rFonts w:ascii="Times New Roman" w:eastAsia="Times New Roman" w:hAnsi="Times New Roman" w:cs="Times New Roman"/>
          <w:sz w:val="28"/>
          <w:szCs w:val="28"/>
        </w:rPr>
        <w:t>”, (см. Приложение 3).</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Insert the necessary words: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 PRESCRIPTION ISN’T REQUIRED TO BUY THIS PREPARATION BECAUSE IT’S NOT A MEDICINE, IT’S A…</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potent drug;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anabolic steroid;</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homeopathic medicine;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biologically active food additive;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 IS A SYSTEM OF MEDICINE WHEN TREATING IS CARRIED OUT WITH HIGHLY DILUTED SUBSTANCES.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research;</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homeopathy;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emergency medicine;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pathology;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THESE PREPARATIONS ARE USED IN MEDICINE BUT NOT APPROVED BY SPORTING BODIES.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steroids;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vitamins;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additives;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antibiotics;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 HOMEOPATH NEEDS MUCH … OF A PATIENT.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remedies;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attention;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information;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anxiety;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BIOLOGICALLY ACTIVE ADDITIVES CAN GIVE US CERTAIN SUBSTANCES DEPENDING ON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age;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sex;</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power inputs;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speed of metabolism;</w:t>
      </w:r>
    </w:p>
    <w:p w:rsidR="006D4F5C" w:rsidRPr="00F60417"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5. all of </w:t>
      </w:r>
      <w:r w:rsidR="00082D41">
        <w:rPr>
          <w:rFonts w:ascii="Times New Roman" w:eastAsia="Times New Roman" w:hAnsi="Times New Roman" w:cs="Times New Roman"/>
          <w:sz w:val="28"/>
          <w:szCs w:val="28"/>
          <w:lang w:val="en-US" w:eastAsia="ru-RU"/>
        </w:rPr>
        <w:t>mentioned above.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1-4; 2-2; 3-1; 4-3; 5-5.</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5. </w:t>
      </w:r>
      <w:r w:rsidRPr="006D4F5C">
        <w:rPr>
          <w:rFonts w:ascii="Times New Roman" w:eastAsia="Times New Roman" w:hAnsi="Times New Roman" w:cs="Times New Roman"/>
          <w:b/>
          <w:sz w:val="28"/>
          <w:szCs w:val="28"/>
          <w:lang w:eastAsia="ru-RU"/>
        </w:rPr>
        <w:t>Самоконтроль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по</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ситуационным</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задачам</w:t>
      </w:r>
      <w:r w:rsidRPr="006D4F5C">
        <w:rPr>
          <w:rFonts w:ascii="Times New Roman" w:eastAsia="Times New Roman" w:hAnsi="Times New Roman" w:cs="Times New Roman"/>
          <w:b/>
          <w:sz w:val="28"/>
          <w:szCs w:val="28"/>
          <w:lang w:val="en-US" w:eastAsia="ru-RU"/>
        </w:rPr>
        <w:t>:</w:t>
      </w:r>
    </w:p>
    <w:p w:rsidR="006D4F5C" w:rsidRPr="00082D41"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a. </w:t>
      </w:r>
      <w:r w:rsidRPr="006D4F5C">
        <w:rPr>
          <w:rFonts w:ascii="Times New Roman" w:eastAsia="Times New Roman" w:hAnsi="Times New Roman" w:cs="Times New Roman"/>
          <w:sz w:val="28"/>
          <w:szCs w:val="28"/>
          <w:lang w:val="en-US" w:eastAsia="ru-RU"/>
        </w:rPr>
        <w:t>Tell about the pri</w:t>
      </w:r>
      <w:r w:rsidR="00082D41">
        <w:rPr>
          <w:rFonts w:ascii="Times New Roman" w:eastAsia="Times New Roman" w:hAnsi="Times New Roman" w:cs="Times New Roman"/>
          <w:sz w:val="28"/>
          <w:szCs w:val="28"/>
          <w:lang w:val="en-US" w:eastAsia="ru-RU"/>
        </w:rPr>
        <w:t xml:space="preserve">nciple Homeopathy is based on.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 Homeopathy is based on the principle that you can treat ‘like with like’, that is, a substance which causes symptoms when taken in large doses, can be used in small amounts to treat those same symptoms. For example, drinking too much coffee can cause sleeplessness and agitation, so according to this principle, when made into a homeopathic medicine, it could be used to treat people with these symptoms.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F60417"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b. </w:t>
      </w:r>
      <w:r w:rsidRPr="006D4F5C">
        <w:rPr>
          <w:rFonts w:ascii="Times New Roman" w:eastAsia="Times New Roman" w:hAnsi="Times New Roman" w:cs="Times New Roman"/>
          <w:sz w:val="28"/>
          <w:szCs w:val="28"/>
          <w:lang w:val="en-US" w:eastAsia="ru-RU"/>
        </w:rPr>
        <w:t>Your friend is engaged in bodybuilding.  Recently, he became addicted to anabolic steroids.  Explain him what conseque</w:t>
      </w:r>
      <w:r w:rsidR="00082D41">
        <w:rPr>
          <w:rFonts w:ascii="Times New Roman" w:eastAsia="Times New Roman" w:hAnsi="Times New Roman" w:cs="Times New Roman"/>
          <w:sz w:val="28"/>
          <w:szCs w:val="28"/>
          <w:lang w:val="en-US" w:eastAsia="ru-RU"/>
        </w:rPr>
        <w:t>nces might threaten his health.</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Key: Some health risks can be produced by long-term use or excessive doses of anabolic steroids. These effects include harmful changes in cholesterol levels, acne, high blood pressure, liver damage (mainly with oral steroids), and dangerous changes in the structure of the left ventricle of the heart.</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изучающего и ознакомительного видов чтения;</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вести беседу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задавать вопросы по теме;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иметь навыки реферативного перевода.</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темы</w:t>
      </w:r>
      <w:r w:rsidRPr="006D4F5C">
        <w:rPr>
          <w:rFonts w:ascii="Times New Roman" w:eastAsia="Times New Roman" w:hAnsi="Times New Roman" w:cs="Times New Roman"/>
          <w:sz w:val="28"/>
          <w:szCs w:val="28"/>
          <w:lang w:val="en-US" w:eastAsia="ru-RU"/>
        </w:rPr>
        <w:t>:</w:t>
      </w:r>
    </w:p>
    <w:p w:rsidR="006D4F5C" w:rsidRPr="00F60417"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 xml:space="preserve">“Sport and steroids”, “Homeopathy. </w:t>
      </w:r>
      <w:r w:rsidRPr="006D4F5C">
        <w:rPr>
          <w:rFonts w:ascii="Times New Roman" w:eastAsia="Times New Roman" w:hAnsi="Times New Roman" w:cs="Times New Roman"/>
          <w:sz w:val="28"/>
          <w:szCs w:val="28"/>
          <w:lang w:val="en-US"/>
        </w:rPr>
        <w:t>Pros and Cons”, “Food additives. What are E-numbers?”</w:t>
      </w:r>
    </w:p>
    <w:p w:rsidR="006D4F5C" w:rsidRPr="006D4F5C" w:rsidRDefault="006D4F5C" w:rsidP="006D4F5C">
      <w:pPr>
        <w:tabs>
          <w:tab w:val="left" w:pos="2783"/>
        </w:tabs>
        <w:spacing w:after="0" w:line="240" w:lineRule="auto"/>
        <w:jc w:val="both"/>
        <w:rPr>
          <w:rFonts w:ascii="Calibri" w:eastAsia="Times New Roman" w:hAnsi="Calibri" w:cs="Times New Roman"/>
          <w:sz w:val="28"/>
          <w:szCs w:val="28"/>
          <w:lang w:val="en-US" w:eastAsia="ru-RU"/>
        </w:rPr>
      </w:pPr>
      <w:r w:rsidRPr="006D4F5C">
        <w:rPr>
          <w:rFonts w:ascii="Calibri" w:eastAsia="Times New Roman" w:hAnsi="Calibri" w:cs="Times New Roman"/>
          <w:sz w:val="28"/>
          <w:szCs w:val="28"/>
          <w:lang w:val="en-US" w:eastAsia="ru-RU"/>
        </w:rPr>
        <w:tab/>
      </w:r>
    </w:p>
    <w:p w:rsidR="006D4F5C" w:rsidRPr="006D4F5C" w:rsidRDefault="006D4F5C" w:rsidP="006D4F5C">
      <w:pPr>
        <w:spacing w:after="0" w:line="24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Food Additives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Just a few years ago we had no idea what biologically active food additives are. At the moment it’s impossible to find a person who is not familiar with this abbreviation. Arriving at the pharmacy one cannot but notice a great amount of these preparations displayed on the show-windows. There are preparations for vision, memory, blood vessels, heart, and weight loss.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mankind is leaving nature and as a consequence of this: viruses, infections, illnesses.  Biologically active food additives are substances which optimize a diet, improve quality of life, and reduce risk of development of some diseases. But they can't be considered as medicines. They are only a food supplement. Therefore the prescription is not required to buy them.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Scientists involved in the development of these drugs insist that a person simply cannot be completely healthy without use of dietary supplements. They consider that we are not able to eat the amount of useful products that will provide our body with necessary substances. There are two ways to solve this problem: to vitaminize our food or systematically use biologically active food additives.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Many people who are not sure whether to take these preparations ask questions what these dietary supplements have more – benefits or harm. Depending on age, sex, power inputs, speed of metabolism and other factors, we need certain substances, and biologically active additives can give them.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One more benefit is the fact that their use allows you without using drugs to support the functions of organs and systems of the human body.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But the dietary supplements also have a lot of negative sides. Due to the fact that they are made from natural ingredients, they are not too dangerous. However, meal replacements and preparations that create the illusion of fullness of stomach, and laxatives, and fat burners have very many side effects and effectiveness of many of them is very low, and some of them are habit-forming.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Choosing biologically active food additives one should remember the main thing – the organism of each person is individual and unique, and what helps and suits one, can cause unfavorable reaction in the other organism. For example, the ginseng can't be accepted by hypertensive persons. Don't forget about it and keep healthy!</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2</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 xml:space="preserve">Text A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Anabolic Steroids   </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Anabolic steroids, technically known as anabolic-androgen steroids (AAS) or colloquially simply as "steroids" or "'roids", are drugs which mimic the effects of the male sex hormones testosterone and dihydrotestosterone. They increase protein synthesis within cells, which results in the buildup of cellular tissue (anabolism), especially in muscles. Anabolic steroids also have androgenic and virilizing properties, including the development and maintenance of masculine characteristics such as the growth of the vocal cords, testicles, and body hair (secondary sexual characteristics). </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Anabolic steroids were first isolated, identified and synthesized in the 1930s, and are now used therapeutically in medicine to stimulate bone growth and appetite, induce male puberty, and treat chronic wasting conditions, such as cancer and AIDS. The American College of Sports Medicine acknowledges that AAS, in the presence of adequate diet, can contribute to increases in body weight, often as lean mass increases, and that the gains in muscular strength achieved through high-intensity exercise and proper diet can be additionally increased by the use of AAS in some individuals.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Some health risks can be produced by long-term use or excessive doses of anabolic steroids. These effects include harmful changes in cholesterol levels (increased low-density lipoprotein and decreased high-density lipoprotein), acne, high blood pressure, liver damage (mainly with oral steroids), and dangerous changes in the structure of the left ventricle of the heart.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Ergogenic uses for anabolic steroids in sports, racing, and bodybuilding are controversial because of their adverse effects and the potential to gain an advantage conventionally considered "cheating." Their use is referred to as doping and banned by all major sporting bodies. For many years AAS have been by far the most detected doping substances in IOC-accredited laboratories. In countries where AAS are controlled substances, there is often a black market in which smuggled or even counterfeit drugs are sold to users.</w:t>
      </w:r>
    </w:p>
    <w:p w:rsidR="006D4F5C" w:rsidRPr="00F60417"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Text B</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Medical uses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Various anabolic steroids and related compounds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Since the discovery and synthesis of testosterone in the 1930s, anabolic steroids have been used by physicians for many purposes, with varying degrees of success.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Bone marrow stimulation: For decades, anabolic steroids were the mainstay of therapy for hypoplastic anemias due to leukemia or kidney failure, especially aplastic anemia. Anabolic steroids have largely been replaced in this setting by synthetic protein hormones (such as epoetin alfa) that selectively stimulate growth of blood cell precursors.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Growth stimulation: Anabolic steroids can be used by pediatric endocrinologists to treat children with growth failure. However, the availability of synthetic growth hormone, which has fewer side effects, makes this a secondary treatment.</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Stimulation of appetite and preservation and increase of muscle mass: Anabolic steroids have been given to people with chronic wasting conditions such as cancer and AIDS.</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Induction of male puberty: Androgens are given to many boys distressed about extreme delay of puberty. Testosterone is now nearly the only androgen used for this purpose and has been shown to increase height, weight, and fat-free mass in boys with delayed puberty.</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Testosterone enanthate has frequently been used as a male contraceptive and it is thought that in the near future it could be used as a safe, reliable, and reversible male contraceptive.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Anabolic steroids have been found in some studies to increase lean body mass and prevent bone loss in elderly men. However, a 2006 placebo-controlled trial of low-dose testosterone supplementation in elderly men with low levels of testosterone found no benefit on body composition, physical performance, insulin sensitivity, or quality of life.</w:t>
      </w:r>
    </w:p>
    <w:p w:rsidR="006D4F5C" w:rsidRPr="006D4F5C" w:rsidRDefault="006D4F5C" w:rsidP="006D4F5C">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Used in hormone replacement therapy for men with low levels of testosterone and is also effective in improving libido for elderly males.</w:t>
      </w:r>
    </w:p>
    <w:p w:rsidR="006D4F5C" w:rsidRPr="00082D41" w:rsidRDefault="006D4F5C" w:rsidP="00082D41">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Used to treat Gender Identity Disorder by producing secondary male characteristics, such as a deeper voice, increased bone and muscle mass, facial hair, increased levels of red blood cells and clitoral enlargement in female-to-male patients.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anabolic steroids? How do they work? When were anabolic steroids first discovered? Why are they applied in medicine? What are the risks of taking too much steroids? What is attitude of sporting bodies to steroids? What are therapeutical effects of steroids?</w:t>
      </w:r>
    </w:p>
    <w:p w:rsidR="00082D41" w:rsidRPr="00F60417" w:rsidRDefault="00082D41" w:rsidP="006D4F5C">
      <w:pPr>
        <w:spacing w:after="0" w:line="240" w:lineRule="auto"/>
        <w:jc w:val="both"/>
        <w:rPr>
          <w:rFonts w:ascii="Times New Roman" w:eastAsia="Times New Roman" w:hAnsi="Times New Roman" w:cs="Times New Roman"/>
          <w:sz w:val="28"/>
          <w:szCs w:val="28"/>
          <w:lang w:val="en-US" w:eastAsia="ru-RU"/>
        </w:rPr>
      </w:pP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00082D41">
        <w:rPr>
          <w:rFonts w:ascii="Times New Roman" w:eastAsia="Times New Roman" w:hAnsi="Times New Roman" w:cs="Times New Roman"/>
          <w:sz w:val="28"/>
          <w:szCs w:val="28"/>
          <w:lang w:val="en-US" w:eastAsia="ru-RU"/>
        </w:rPr>
        <w:t xml:space="preserve"> 3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Homeopathy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 xml:space="preserve">Text A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Homeopathy is a system of medicine which involves treating the individual with highly diluted substances, given mainly in tablet form, with the aim of triggering the body’s natural system of healing. Based on their specific symptoms, a homeopath will match the most appropriate medicine to each patient.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“Like with like”.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Homeopathy is based on the principle that you can treat ‘like with like’, that is, a substance which causes symptoms when taken in large doses, can be used in small amounts to treat those same symptoms. For example, drinking too much coffee can cause sleeplessness and agitation, so according to this principle, when made into a homeopathic medicine, it could be used to treat people with these symptoms. This concept is sometimes used in conventional medicine, for example, the stimulant Ritalin is used to treat patients with ADHD*, or small doses of allergens such as pollen are sometimes used to de-sensitize allergic patients. However, one major difference with homeopathic medicines is that substances are used in ultra high dilutions, which makes them non-toxic.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*ADHD  - attention deficit hyperactivity disorder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Homeopathic medicines (which homeopaths call remedies) are prepared by specialist pharmacies using a careful process of dilution and succussion (a specific form of vigorous shaking).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 yet, science has not been able to explain the mechanism of action of ultra high dilutions in the body, but laboratory experiments have repeatedly demonstrated that homeopathically prepared substances cause biological effects. For example, the hormone thyroxine prepared as a homeopathic ‘30C’ dilution can slow down the process of metamorphosis of tadpoles into frogs.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One theory is that during the production of a homeopathic medicine, the dilution and agitation processes cause an interaction between the original material (e.g. a plant such as Belladonna) and the water and alcohol it is mixed with. This creates tiny new structures (nanostructures) which are the ‘active ingredient’ and remain present even when the sample has been diluted many, many times.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There is also a growing body of research evidence that homeopathic medicines have clinical effects.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082D41" w:rsidP="006D4F5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Text B</w:t>
      </w:r>
      <w:r w:rsidRPr="00F60417">
        <w:rPr>
          <w:rFonts w:ascii="Times New Roman" w:eastAsia="Times New Roman" w:hAnsi="Times New Roman" w:cs="Times New Roman"/>
          <w:b/>
          <w:sz w:val="28"/>
          <w:szCs w:val="28"/>
          <w:lang w:val="en-US" w:eastAsia="ru-RU"/>
        </w:rPr>
        <w:t xml:space="preserve">   </w:t>
      </w:r>
      <w:r w:rsidR="006D4F5C" w:rsidRPr="006D4F5C">
        <w:rPr>
          <w:rFonts w:ascii="Times New Roman" w:eastAsia="Times New Roman" w:hAnsi="Times New Roman" w:cs="Times New Roman"/>
          <w:b/>
          <w:sz w:val="28"/>
          <w:szCs w:val="28"/>
          <w:lang w:val="en-US" w:eastAsia="ru-RU"/>
        </w:rPr>
        <w:t>Its origins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principle of treating “like with like” dates back to Hippocrates (460-377BC) but in its current form, homeopathy has been widely used worldwide for more than 200 years.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was discovered by a German doctor, Samuel Hahnemann, who, shocked with the harsh medical practices of the day (which included blood-letting, purging and the use of poisons such as arsenic), looked for a way to reduce the damaging side-effects associated with medical treatment.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He began experimenting on himself and a group of healthy volunteers, giving smaller and smaller medicinal doses, and found that as well as reducing toxicity, the medicines actually appeared to be more effective the lower the dose. He also observed that symptoms caused by toxic ‘medicines’ such as mercury, were similar to those of the diseases they were being used to treat e.g. syphilis, which lead to the principle he described as ‘like cures like’.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Hahnemann went on to document his work, and his texts formed the foundations of homeopathic medicine as it is practiced today. Homeopaths often see patients with long-term, chronic problems, many of which have failed to respond to conventional medicine. As a system of medicine, homeopathy is aimed at treating the person, rather than the disease diagnosis, and as such can be considered in almost any ill health, where tissue has not been irrevocably damaged.</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Most people visit a homeopath with a diagnosis from their doctor, and patients are encouraged to keep their medical practitioners informed as treatment progresses. Some people see a homeopath because they have side effects from conventional drugs, and others because conventional tests have failed to f</w:t>
      </w:r>
      <w:r w:rsidR="00082D41">
        <w:rPr>
          <w:rFonts w:ascii="Times New Roman" w:eastAsia="Times New Roman" w:hAnsi="Times New Roman" w:cs="Times New Roman"/>
          <w:sz w:val="28"/>
          <w:szCs w:val="28"/>
          <w:lang w:val="en-US" w:eastAsia="ru-RU"/>
        </w:rPr>
        <w:t>ind the cause of their problem.</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Research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There is a growing body of research evidence suggesting that treatment by a homeopath is clinically effective, cost effective and safe.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People often ask about which specific conditions can be treated by homeopaths, and as a profession we would like to see more research trials addressing this question, but funding is difficult to come by. To date, conditions for which the majority of clinical trial findings have been positive include: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Allergies and upper respiratory tract infections, ankle sprain, bronchitis, childhood diarrhea, chronic fatigue, ear infections, fibromyalgia, hay fever, influenza, osteoarthritis, premenstrual syndrome, rheumatic diseases, sinusitis, vertigo.</w:t>
      </w:r>
    </w:p>
    <w:p w:rsidR="006D4F5C" w:rsidRPr="00F60417" w:rsidRDefault="006D4F5C" w:rsidP="006D4F5C">
      <w:pPr>
        <w:rPr>
          <w:rFonts w:ascii="Calibri" w:eastAsia="Times New Roman" w:hAnsi="Calibri" w:cs="Times New Roman"/>
          <w:lang w:val="en-US" w:eastAsia="ru-RU"/>
        </w:rPr>
      </w:pPr>
    </w:p>
    <w:p w:rsidR="000A4FA6" w:rsidRPr="000A4FA6" w:rsidRDefault="000A4FA6" w:rsidP="000A4FA6">
      <w:pPr>
        <w:tabs>
          <w:tab w:val="left" w:pos="360"/>
        </w:tabs>
        <w:spacing w:after="0" w:line="240" w:lineRule="auto"/>
        <w:jc w:val="both"/>
        <w:rPr>
          <w:rFonts w:ascii="Times New Roman" w:eastAsia="Times New Roman" w:hAnsi="Times New Roman" w:cs="Times New Roman"/>
          <w:b/>
          <w:sz w:val="28"/>
          <w:szCs w:val="28"/>
          <w:lang w:val="en-US" w:eastAsia="ru-RU"/>
        </w:rPr>
      </w:pPr>
      <w:r w:rsidRPr="000A4FA6">
        <w:rPr>
          <w:rFonts w:ascii="Times New Roman" w:eastAsia="Times New Roman" w:hAnsi="Times New Roman" w:cs="Times New Roman"/>
          <w:b/>
          <w:sz w:val="28"/>
          <w:szCs w:val="28"/>
          <w:lang w:val="en-US" w:eastAsia="ru-RU"/>
        </w:rPr>
        <w:t xml:space="preserve">1. </w:t>
      </w:r>
      <w:r w:rsidRPr="000A4FA6">
        <w:rPr>
          <w:rFonts w:ascii="Times New Roman" w:eastAsia="Times New Roman" w:hAnsi="Times New Roman" w:cs="Times New Roman"/>
          <w:b/>
          <w:sz w:val="28"/>
          <w:szCs w:val="28"/>
          <w:lang w:eastAsia="ru-RU"/>
        </w:rPr>
        <w:t>Занятие</w:t>
      </w:r>
      <w:r w:rsidRPr="000A4FA6">
        <w:rPr>
          <w:rFonts w:ascii="Times New Roman" w:eastAsia="Times New Roman" w:hAnsi="Times New Roman" w:cs="Times New Roman"/>
          <w:b/>
          <w:sz w:val="28"/>
          <w:szCs w:val="28"/>
          <w:lang w:val="en-US" w:eastAsia="ru-RU"/>
        </w:rPr>
        <w:t xml:space="preserve"> №13</w:t>
      </w:r>
    </w:p>
    <w:p w:rsidR="000A4FA6" w:rsidRPr="000A4FA6" w:rsidRDefault="000A4FA6" w:rsidP="000A4FA6">
      <w:pPr>
        <w:tabs>
          <w:tab w:val="left" w:pos="360"/>
        </w:tabs>
        <w:spacing w:after="0" w:line="240" w:lineRule="auto"/>
        <w:jc w:val="both"/>
        <w:rPr>
          <w:rFonts w:ascii="Times New Roman" w:eastAsia="Times New Roman" w:hAnsi="Times New Roman" w:cs="Times New Roman"/>
          <w:b/>
          <w:sz w:val="28"/>
          <w:szCs w:val="28"/>
          <w:lang w:val="en-US" w:eastAsia="ru-RU"/>
        </w:rPr>
      </w:pPr>
    </w:p>
    <w:p w:rsidR="000A4FA6" w:rsidRPr="000A4FA6" w:rsidRDefault="000A4FA6" w:rsidP="000A4FA6">
      <w:pPr>
        <w:tabs>
          <w:tab w:val="left" w:pos="360"/>
        </w:tabs>
        <w:spacing w:after="0" w:line="240" w:lineRule="auto"/>
        <w:jc w:val="both"/>
        <w:rPr>
          <w:rFonts w:ascii="Times New Roman" w:eastAsia="Times New Roman" w:hAnsi="Times New Roman" w:cs="Times New Roman"/>
          <w:b/>
          <w:sz w:val="28"/>
          <w:szCs w:val="28"/>
          <w:lang w:val="en-US" w:eastAsia="ru-RU"/>
        </w:rPr>
      </w:pPr>
      <w:r w:rsidRPr="000A4FA6">
        <w:rPr>
          <w:rFonts w:ascii="Times New Roman" w:eastAsia="Times New Roman" w:hAnsi="Times New Roman" w:cs="Times New Roman"/>
          <w:b/>
          <w:sz w:val="28"/>
          <w:szCs w:val="28"/>
          <w:lang w:eastAsia="ru-RU"/>
        </w:rPr>
        <w:t>Тема</w:t>
      </w:r>
      <w:r w:rsidRPr="000A4FA6">
        <w:rPr>
          <w:rFonts w:ascii="Times New Roman" w:eastAsia="Times New Roman" w:hAnsi="Times New Roman" w:cs="Times New Roman"/>
          <w:b/>
          <w:sz w:val="28"/>
          <w:szCs w:val="28"/>
          <w:lang w:val="en-US" w:eastAsia="ru-RU"/>
        </w:rPr>
        <w:t xml:space="preserve"> </w:t>
      </w:r>
      <w:r w:rsidRPr="000A4FA6">
        <w:rPr>
          <w:rFonts w:ascii="Times New Roman" w:eastAsia="Times New Roman" w:hAnsi="Times New Roman" w:cs="Times New Roman"/>
          <w:b/>
          <w:sz w:val="28"/>
          <w:szCs w:val="28"/>
          <w:lang w:eastAsia="ru-RU"/>
        </w:rPr>
        <w:t>занятия</w:t>
      </w:r>
      <w:r w:rsidRPr="000A4FA6">
        <w:rPr>
          <w:rFonts w:ascii="Times New Roman" w:eastAsia="Times New Roman" w:hAnsi="Times New Roman" w:cs="Times New Roman"/>
          <w:b/>
          <w:sz w:val="28"/>
          <w:szCs w:val="28"/>
          <w:lang w:val="en-US" w:eastAsia="ru-RU"/>
        </w:rPr>
        <w:t xml:space="preserve"> «</w:t>
      </w:r>
      <w:r w:rsidRPr="000A4FA6">
        <w:rPr>
          <w:rFonts w:ascii="Times New Roman" w:eastAsia="Times New Roman" w:hAnsi="Times New Roman" w:cs="Times New Roman"/>
          <w:b/>
          <w:bCs/>
          <w:sz w:val="28"/>
          <w:szCs w:val="28"/>
          <w:lang w:val="en-US" w:eastAsia="ru-RU"/>
        </w:rPr>
        <w:t>Drug production and advertisement</w:t>
      </w:r>
      <w:r w:rsidRPr="000A4FA6">
        <w:rPr>
          <w:rFonts w:ascii="Times New Roman" w:eastAsia="Times New Roman" w:hAnsi="Times New Roman" w:cs="Times New Roman"/>
          <w:b/>
          <w:sz w:val="28"/>
          <w:szCs w:val="28"/>
          <w:lang w:val="en-US" w:eastAsia="ru-RU"/>
        </w:rPr>
        <w:t xml:space="preserve">» </w:t>
      </w:r>
    </w:p>
    <w:p w:rsidR="000A4FA6" w:rsidRPr="00F60417" w:rsidRDefault="000A4FA6" w:rsidP="000A4FA6">
      <w:pPr>
        <w:spacing w:after="0" w:line="240" w:lineRule="auto"/>
        <w:jc w:val="both"/>
        <w:rPr>
          <w:rFonts w:ascii="Times New Roman" w:eastAsia="Times New Roman" w:hAnsi="Times New Roman" w:cs="Times New Roman"/>
          <w:b/>
          <w:sz w:val="28"/>
          <w:szCs w:val="28"/>
          <w:lang w:val="en-US" w:eastAsia="ru-RU"/>
        </w:rPr>
      </w:pPr>
    </w:p>
    <w:p w:rsidR="000A4FA6" w:rsidRPr="000A4FA6" w:rsidRDefault="000A4FA6" w:rsidP="000A4FA6">
      <w:pPr>
        <w:spacing w:after="0" w:line="240" w:lineRule="auto"/>
        <w:jc w:val="both"/>
        <w:rPr>
          <w:rFonts w:ascii="Times New Roman" w:eastAsia="Times New Roman" w:hAnsi="Times New Roman" w:cs="Times New Roman"/>
          <w:b/>
          <w:sz w:val="28"/>
          <w:szCs w:val="28"/>
          <w:lang w:eastAsia="ru-RU"/>
        </w:rPr>
      </w:pPr>
      <w:r w:rsidRPr="000A4FA6">
        <w:rPr>
          <w:rFonts w:ascii="Times New Roman" w:eastAsia="Times New Roman" w:hAnsi="Times New Roman" w:cs="Times New Roman"/>
          <w:b/>
          <w:sz w:val="28"/>
          <w:szCs w:val="28"/>
          <w:lang w:eastAsia="ru-RU"/>
        </w:rPr>
        <w:t>2. Формы работы:</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Подготовка к практическим занятиям.</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Подготовка материалов по НИРС.</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0A4FA6" w:rsidRPr="000A4FA6" w:rsidRDefault="000A4FA6" w:rsidP="000A4FA6">
      <w:pPr>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Answer the questions:</w:t>
      </w:r>
    </w:p>
    <w:p w:rsidR="000A4FA6" w:rsidRPr="000A4FA6" w:rsidRDefault="000A4FA6" w:rsidP="000A4FA6">
      <w:pPr>
        <w:tabs>
          <w:tab w:val="left" w:pos="360"/>
        </w:tabs>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1. What do the drugs undergo before being approved for use by the general population?</w:t>
      </w:r>
    </w:p>
    <w:p w:rsidR="000A4FA6" w:rsidRPr="000A4FA6" w:rsidRDefault="000A4FA6" w:rsidP="000A4FA6">
      <w:pPr>
        <w:tabs>
          <w:tab w:val="left" w:pos="360"/>
        </w:tabs>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2. Whom is initial testing usually done in order to assess for toxic effects?</w:t>
      </w:r>
    </w:p>
    <w:p w:rsidR="000A4FA6" w:rsidRPr="000A4FA6" w:rsidRDefault="000A4FA6" w:rsidP="000A4FA6">
      <w:pPr>
        <w:tabs>
          <w:tab w:val="left" w:pos="360"/>
        </w:tabs>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3. What is the aim of clinical trials?</w:t>
      </w:r>
    </w:p>
    <w:p w:rsidR="000A4FA6" w:rsidRPr="000A4FA6" w:rsidRDefault="000A4FA6" w:rsidP="000A4FA6">
      <w:pPr>
        <w:tabs>
          <w:tab w:val="left" w:pos="360"/>
        </w:tabs>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4. What is the function of FDA?</w:t>
      </w:r>
    </w:p>
    <w:p w:rsidR="000A4FA6" w:rsidRPr="000A4FA6" w:rsidRDefault="000A4FA6" w:rsidP="000A4FA6">
      <w:pPr>
        <w:tabs>
          <w:tab w:val="left" w:pos="360"/>
        </w:tabs>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 xml:space="preserve">5. What is the </w:t>
      </w:r>
      <w:r w:rsidRPr="000A4FA6">
        <w:rPr>
          <w:rFonts w:ascii="Times New Roman" w:eastAsia="Times New Roman" w:hAnsi="Times New Roman" w:cs="Times New Roman"/>
          <w:bCs/>
          <w:sz w:val="28"/>
          <w:szCs w:val="28"/>
          <w:lang w:val="en-US" w:eastAsia="ru-RU"/>
        </w:rPr>
        <w:t>Direct-to-consumer advertising</w:t>
      </w:r>
      <w:r w:rsidRPr="000A4FA6">
        <w:rPr>
          <w:rFonts w:ascii="Times New Roman" w:eastAsia="Times New Roman" w:hAnsi="Times New Roman" w:cs="Times New Roman"/>
          <w:sz w:val="28"/>
          <w:szCs w:val="28"/>
          <w:lang w:val="en-US" w:eastAsia="ru-RU"/>
        </w:rPr>
        <w:t xml:space="preserve"> (DTC advertising)?</w:t>
      </w:r>
    </w:p>
    <w:p w:rsidR="000A4FA6" w:rsidRPr="000A4FA6" w:rsidRDefault="000A4FA6" w:rsidP="000A4FA6">
      <w:pPr>
        <w:spacing w:after="0" w:line="240" w:lineRule="auto"/>
        <w:jc w:val="both"/>
        <w:rPr>
          <w:rFonts w:ascii="Times New Roman" w:eastAsia="Times New Roman" w:hAnsi="Times New Roman" w:cs="Times New Roman"/>
          <w:b/>
          <w:sz w:val="28"/>
          <w:szCs w:val="28"/>
          <w:lang w:val="en-US" w:eastAsia="ru-RU"/>
        </w:rPr>
      </w:pPr>
    </w:p>
    <w:p w:rsidR="000A4FA6" w:rsidRPr="000A4FA6" w:rsidRDefault="000A4FA6" w:rsidP="000A4FA6">
      <w:pPr>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Work on the topic:</w:t>
      </w:r>
    </w:p>
    <w:p w:rsidR="000A4FA6" w:rsidRPr="000A4FA6" w:rsidRDefault="000A4FA6" w:rsidP="000A4FA6">
      <w:pPr>
        <w:keepNext/>
        <w:spacing w:after="0" w:line="240" w:lineRule="auto"/>
        <w:outlineLvl w:val="0"/>
        <w:rPr>
          <w:rFonts w:ascii="Times New Roman" w:eastAsia="Times New Roman" w:hAnsi="Times New Roman" w:cs="Times New Roman"/>
          <w:bCs/>
          <w:sz w:val="28"/>
          <w:szCs w:val="28"/>
          <w:lang w:val="en-US" w:eastAsia="ru-RU"/>
        </w:rPr>
      </w:pPr>
      <w:r w:rsidRPr="000A4FA6">
        <w:rPr>
          <w:rFonts w:ascii="Times New Roman" w:eastAsia="Times New Roman" w:hAnsi="Times New Roman" w:cs="Times New Roman"/>
          <w:bCs/>
          <w:sz w:val="28"/>
          <w:szCs w:val="28"/>
          <w:lang w:eastAsia="ru-RU"/>
        </w:rPr>
        <w:t>Аннотация</w:t>
      </w:r>
      <w:r w:rsidRPr="000A4FA6">
        <w:rPr>
          <w:rFonts w:ascii="Times New Roman" w:eastAsia="Times New Roman" w:hAnsi="Times New Roman" w:cs="Times New Roman"/>
          <w:bCs/>
          <w:sz w:val="28"/>
          <w:szCs w:val="28"/>
          <w:lang w:val="en-US" w:eastAsia="ru-RU"/>
        </w:rPr>
        <w:t xml:space="preserve"> </w:t>
      </w:r>
      <w:r w:rsidRPr="000A4FA6">
        <w:rPr>
          <w:rFonts w:ascii="Times New Roman" w:eastAsia="Times New Roman" w:hAnsi="Times New Roman" w:cs="Times New Roman"/>
          <w:bCs/>
          <w:sz w:val="28"/>
          <w:szCs w:val="28"/>
          <w:lang w:eastAsia="ru-RU"/>
        </w:rPr>
        <w:t>текста</w:t>
      </w:r>
      <w:r w:rsidRPr="000A4FA6">
        <w:rPr>
          <w:rFonts w:ascii="Times New Roman" w:eastAsia="Times New Roman" w:hAnsi="Times New Roman" w:cs="Times New Roman"/>
          <w:bCs/>
          <w:sz w:val="28"/>
          <w:szCs w:val="28"/>
          <w:lang w:val="en-US" w:eastAsia="ru-RU"/>
        </w:rPr>
        <w:t xml:space="preserve"> «Direct-to-consumer advertising» </w:t>
      </w:r>
      <w:r w:rsidRPr="000A4FA6">
        <w:rPr>
          <w:rFonts w:ascii="Times New Roman" w:eastAsia="Times New Roman" w:hAnsi="Times New Roman" w:cs="Times New Roman"/>
          <w:bCs/>
          <w:sz w:val="28"/>
          <w:szCs w:val="28"/>
          <w:lang w:eastAsia="ru-RU"/>
        </w:rPr>
        <w:t>см</w:t>
      </w:r>
      <w:r w:rsidRPr="000A4FA6">
        <w:rPr>
          <w:rFonts w:ascii="Times New Roman" w:eastAsia="Times New Roman" w:hAnsi="Times New Roman" w:cs="Times New Roman"/>
          <w:bCs/>
          <w:sz w:val="28"/>
          <w:szCs w:val="28"/>
          <w:lang w:val="en-US" w:eastAsia="ru-RU"/>
        </w:rPr>
        <w:t xml:space="preserve">. </w:t>
      </w:r>
      <w:r w:rsidRPr="000A4FA6">
        <w:rPr>
          <w:rFonts w:ascii="Times New Roman" w:eastAsia="Times New Roman" w:hAnsi="Times New Roman" w:cs="Times New Roman"/>
          <w:bCs/>
          <w:sz w:val="28"/>
          <w:szCs w:val="28"/>
          <w:lang w:eastAsia="ru-RU"/>
        </w:rPr>
        <w:t>приложение</w:t>
      </w:r>
      <w:r w:rsidRPr="000A4FA6">
        <w:rPr>
          <w:rFonts w:ascii="Times New Roman" w:eastAsia="Times New Roman" w:hAnsi="Times New Roman" w:cs="Times New Roman"/>
          <w:bCs/>
          <w:sz w:val="28"/>
          <w:szCs w:val="28"/>
          <w:lang w:val="en-US" w:eastAsia="ru-RU"/>
        </w:rPr>
        <w:t xml:space="preserve"> 2 </w:t>
      </w:r>
    </w:p>
    <w:p w:rsidR="000A4FA6" w:rsidRPr="000A4FA6" w:rsidRDefault="000A4FA6" w:rsidP="000A4FA6">
      <w:pPr>
        <w:keepNext/>
        <w:spacing w:after="0" w:line="240" w:lineRule="auto"/>
        <w:jc w:val="both"/>
        <w:outlineLvl w:val="0"/>
        <w:rPr>
          <w:rFonts w:ascii="Times New Roman" w:eastAsia="Times New Roman" w:hAnsi="Times New Roman" w:cs="Times New Roman"/>
          <w:bCs/>
          <w:sz w:val="28"/>
          <w:szCs w:val="28"/>
          <w:lang w:eastAsia="ru-RU"/>
        </w:rPr>
      </w:pPr>
      <w:r w:rsidRPr="000A4FA6">
        <w:rPr>
          <w:rFonts w:ascii="Times New Roman" w:eastAsia="Times New Roman" w:hAnsi="Times New Roman" w:cs="Times New Roman"/>
          <w:bCs/>
          <w:sz w:val="28"/>
          <w:szCs w:val="28"/>
          <w:lang w:eastAsia="ru-RU"/>
        </w:rPr>
        <w:t xml:space="preserve">Решение ситуационных задач. см. приложение 3_Изучающее чтение текста. </w:t>
      </w:r>
      <w:r w:rsidRPr="000A4FA6">
        <w:rPr>
          <w:rFonts w:ascii="Times New Roman" w:eastAsia="Times New Roman" w:hAnsi="Times New Roman" w:cs="Times New Roman"/>
          <w:bCs/>
          <w:sz w:val="28"/>
          <w:szCs w:val="28"/>
          <w:lang w:val="en-US" w:eastAsia="ru-RU"/>
        </w:rPr>
        <w:t>Drug</w:t>
      </w:r>
      <w:r w:rsidRPr="000A4FA6">
        <w:rPr>
          <w:rFonts w:ascii="Times New Roman" w:eastAsia="Times New Roman" w:hAnsi="Times New Roman" w:cs="Times New Roman"/>
          <w:bCs/>
          <w:sz w:val="28"/>
          <w:szCs w:val="28"/>
          <w:lang w:eastAsia="ru-RU"/>
        </w:rPr>
        <w:t xml:space="preserve"> </w:t>
      </w:r>
      <w:r w:rsidRPr="000A4FA6">
        <w:rPr>
          <w:rFonts w:ascii="Times New Roman" w:eastAsia="Times New Roman" w:hAnsi="Times New Roman" w:cs="Times New Roman"/>
          <w:bCs/>
          <w:sz w:val="28"/>
          <w:szCs w:val="28"/>
          <w:lang w:val="en-US" w:eastAsia="ru-RU"/>
        </w:rPr>
        <w:t>Manufacturing</w:t>
      </w:r>
      <w:r w:rsidRPr="000A4FA6">
        <w:rPr>
          <w:rFonts w:ascii="Times New Roman" w:eastAsia="Times New Roman" w:hAnsi="Times New Roman" w:cs="Times New Roman"/>
          <w:bCs/>
          <w:sz w:val="28"/>
          <w:szCs w:val="28"/>
          <w:lang w:eastAsia="ru-RU"/>
        </w:rPr>
        <w:t xml:space="preserve"> </w:t>
      </w:r>
      <w:r w:rsidRPr="000A4FA6">
        <w:rPr>
          <w:rFonts w:ascii="Times New Roman" w:eastAsia="Times New Roman" w:hAnsi="Times New Roman" w:cs="Times New Roman"/>
          <w:bCs/>
          <w:sz w:val="28"/>
          <w:szCs w:val="28"/>
          <w:lang w:val="en-US" w:eastAsia="ru-RU"/>
        </w:rPr>
        <w:t>Development</w:t>
      </w:r>
      <w:r w:rsidRPr="000A4FA6">
        <w:rPr>
          <w:rFonts w:ascii="Times New Roman" w:eastAsia="Times New Roman" w:hAnsi="Times New Roman" w:cs="Times New Roman"/>
          <w:bCs/>
          <w:sz w:val="28"/>
          <w:szCs w:val="28"/>
          <w:lang w:eastAsia="ru-RU"/>
        </w:rPr>
        <w:t xml:space="preserve"> </w:t>
      </w:r>
      <w:r w:rsidRPr="000A4FA6">
        <w:rPr>
          <w:rFonts w:ascii="Times New Roman" w:eastAsia="Times New Roman" w:hAnsi="Times New Roman" w:cs="Times New Roman"/>
          <w:bCs/>
          <w:sz w:val="28"/>
          <w:szCs w:val="28"/>
          <w:lang w:val="en-US" w:eastAsia="ru-RU"/>
        </w:rPr>
        <w:t>Process</w:t>
      </w:r>
    </w:p>
    <w:p w:rsidR="000A4FA6" w:rsidRPr="000A4FA6" w:rsidRDefault="000A4FA6" w:rsidP="000A4FA6">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0A4FA6">
        <w:rPr>
          <w:rFonts w:ascii="Times New Roman" w:eastAsia="Times New Roman" w:hAnsi="Times New Roman" w:cs="Times New Roman"/>
          <w:sz w:val="28"/>
          <w:szCs w:val="28"/>
        </w:rPr>
        <w:t xml:space="preserve"> см.приложение 1</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b/>
          <w:sz w:val="28"/>
          <w:szCs w:val="28"/>
          <w:lang w:eastAsia="ru-RU"/>
        </w:rPr>
        <w:t>4. Самоконтроль по тестовым заданиям данной темы:</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A4FA6">
        <w:rPr>
          <w:rFonts w:ascii="Times New Roman" w:eastAsia="Times New Roman" w:hAnsi="Times New Roman" w:cs="Times New Roman"/>
          <w:b/>
          <w:bCs/>
          <w:sz w:val="28"/>
          <w:szCs w:val="28"/>
          <w:lang w:eastAsia="ru-RU"/>
        </w:rPr>
        <w:t xml:space="preserve">1. </w:t>
      </w:r>
      <w:r w:rsidRPr="000A4FA6">
        <w:rPr>
          <w:rFonts w:ascii="Times New Roman" w:eastAsia="Times New Roman" w:hAnsi="Times New Roman" w:cs="Times New Roman"/>
          <w:bCs/>
          <w:color w:val="000000"/>
          <w:sz w:val="28"/>
          <w:szCs w:val="28"/>
          <w:lang w:eastAsia="ru-RU"/>
        </w:rPr>
        <w:t>По предложенным рекламным плакатам определите, на устранение какого состояния направлено действие рекламируемого препарата:</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i/>
          <w:iCs/>
          <w:color w:val="000000"/>
          <w:sz w:val="28"/>
          <w:szCs w:val="28"/>
          <w:lang w:eastAsia="ru-RU"/>
        </w:rPr>
      </w:pPr>
    </w:p>
    <w:p w:rsidR="000A4FA6" w:rsidRPr="000A4FA6" w:rsidRDefault="000A4FA6" w:rsidP="000A4FA6">
      <w:pPr>
        <w:spacing w:after="0" w:line="240" w:lineRule="auto"/>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w:t>
      </w:r>
      <w:r>
        <w:rPr>
          <w:rFonts w:ascii="Times New Roman" w:eastAsia="Times New Roman" w:hAnsi="Times New Roman" w:cs="Times New Roman"/>
          <w:noProof/>
          <w:sz w:val="28"/>
          <w:szCs w:val="28"/>
          <w:lang w:eastAsia="ru-RU"/>
        </w:rPr>
        <w:drawing>
          <wp:inline distT="0" distB="0" distL="0" distR="0">
            <wp:extent cx="2209800" cy="10382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inline>
        </w:drawing>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i/>
          <w:iCs/>
          <w:color w:val="000000"/>
          <w:sz w:val="28"/>
          <w:szCs w:val="28"/>
          <w:lang w:val="en-US" w:eastAsia="ru-RU"/>
        </w:rPr>
      </w:pPr>
      <w:r w:rsidRPr="000A4FA6">
        <w:rPr>
          <w:rFonts w:ascii="Times New Roman" w:eastAsia="Times New Roman" w:hAnsi="Times New Roman" w:cs="Times New Roman"/>
          <w:i/>
          <w:iCs/>
          <w:color w:val="000000"/>
          <w:sz w:val="28"/>
          <w:szCs w:val="28"/>
          <w:lang w:val="en-US" w:eastAsia="ru-RU"/>
        </w:rPr>
        <w:t>allergy, cough, headache, stomachache, toothache, lightheadedness, mental depression,  excessive sweating.</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0A4FA6">
        <w:rPr>
          <w:rFonts w:ascii="Times New Roman" w:eastAsia="Times New Roman" w:hAnsi="Times New Roman" w:cs="Times New Roman"/>
          <w:b/>
          <w:bCs/>
          <w:sz w:val="28"/>
          <w:szCs w:val="28"/>
          <w:lang w:eastAsia="ru-RU"/>
        </w:rPr>
        <w:t xml:space="preserve">Ключ: </w:t>
      </w:r>
      <w:r w:rsidRPr="000A4FA6">
        <w:rPr>
          <w:rFonts w:ascii="Times New Roman" w:eastAsia="Times New Roman" w:hAnsi="Times New Roman" w:cs="Times New Roman"/>
          <w:color w:val="000000"/>
          <w:sz w:val="28"/>
          <w:szCs w:val="28"/>
          <w:lang w:eastAsia="ru-RU"/>
        </w:rPr>
        <w:t>mental depression</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b/>
          <w:sz w:val="28"/>
          <w:szCs w:val="28"/>
          <w:lang w:eastAsia="ru-RU"/>
        </w:rPr>
        <w:t>5. Самоконтроль по ситуационным задачам:</w:t>
      </w:r>
    </w:p>
    <w:p w:rsidR="000A4FA6" w:rsidRPr="000A4FA6" w:rsidRDefault="000A4FA6" w:rsidP="000A4FA6">
      <w:pPr>
        <w:autoSpaceDE w:val="0"/>
        <w:autoSpaceDN w:val="0"/>
        <w:adjustRightInd w:val="0"/>
        <w:spacing w:after="0" w:line="240" w:lineRule="auto"/>
        <w:ind w:left="30"/>
        <w:jc w:val="both"/>
        <w:rPr>
          <w:rFonts w:ascii="Times New Roman" w:eastAsia="Times New Roman" w:hAnsi="Times New Roman" w:cs="Times New Roman"/>
          <w:bCs/>
          <w:sz w:val="28"/>
          <w:szCs w:val="28"/>
          <w:lang w:eastAsia="ru-RU"/>
        </w:rPr>
      </w:pPr>
      <w:r w:rsidRPr="000A4FA6">
        <w:rPr>
          <w:rFonts w:ascii="Times New Roman" w:eastAsia="Times New Roman" w:hAnsi="Times New Roman" w:cs="Times New Roman"/>
          <w:bCs/>
          <w:sz w:val="28"/>
          <w:szCs w:val="28"/>
          <w:lang w:eastAsia="ru-RU"/>
        </w:rPr>
        <w:t xml:space="preserve">1. Подготовьте рекламное сообщение на английском языке об открытии аптеки для аудиотрансляции в большом медицинском центре: </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«Для удобства пациентов на территории медицинского центра открыт аптечный пункт. У нас всегда в наличии широкий ассортимент лекарственных средств хорошего качества, гигиенических товаров, лечебной косметики, необходимых для поддержания здорового образа жизни всей  Вашей семьи. Квалифицированные фармацевты проведут с Вами все необходимые консультации по всему спектру лекарств, биологически активных пищевых добавок, рецептурных препаратов и других  товаров, поддерживающих Вашу красоту и здоровье».</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b/>
          <w:bCs/>
          <w:sz w:val="28"/>
          <w:szCs w:val="28"/>
          <w:lang w:val="en-US" w:eastAsia="ru-RU"/>
        </w:rPr>
      </w:pPr>
      <w:r w:rsidRPr="000A4FA6">
        <w:rPr>
          <w:rFonts w:ascii="Times New Roman" w:eastAsia="Times New Roman" w:hAnsi="Times New Roman" w:cs="Times New Roman"/>
          <w:b/>
          <w:bCs/>
          <w:sz w:val="28"/>
          <w:szCs w:val="28"/>
          <w:lang w:eastAsia="ru-RU"/>
        </w:rPr>
        <w:t>Ключ</w:t>
      </w:r>
      <w:r w:rsidRPr="000A4FA6">
        <w:rPr>
          <w:rFonts w:ascii="Times New Roman" w:eastAsia="Times New Roman" w:hAnsi="Times New Roman" w:cs="Times New Roman"/>
          <w:b/>
          <w:bCs/>
          <w:sz w:val="28"/>
          <w:szCs w:val="28"/>
          <w:lang w:val="en-US" w:eastAsia="ru-RU"/>
        </w:rPr>
        <w:t xml:space="preserve">: </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«For the patients’ convenience there is a chemist’s shop open on the territory of the medical centre. We always have a large assortment of medications of good quality, hygiene products, medicating cosmetics, necessary for the healthy life style of your whole family.</w:t>
      </w:r>
      <w:r w:rsidRPr="000A4FA6">
        <w:rPr>
          <w:rFonts w:ascii="Times New Roman" w:eastAsia="Times New Roman" w:hAnsi="Times New Roman" w:cs="Times New Roman"/>
          <w:sz w:val="28"/>
          <w:szCs w:val="28"/>
          <w:lang w:val="en-US" w:eastAsia="ru-RU"/>
        </w:rPr>
        <w:br/>
        <w:t xml:space="preserve">Qualified pharmaceutical chemists will give you all the necessary consultations concerning the wide choice of medications, biologically active food supplements, products of medical prescription, other beauty and health products». </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0A4FA6">
        <w:rPr>
          <w:rFonts w:ascii="Times New Roman" w:eastAsia="Times New Roman" w:hAnsi="Times New Roman" w:cs="Times New Roman"/>
          <w:sz w:val="28"/>
          <w:szCs w:val="28"/>
          <w:lang w:eastAsia="ru-RU"/>
        </w:rPr>
        <w:t xml:space="preserve">2. </w:t>
      </w:r>
      <w:r w:rsidRPr="000A4FA6">
        <w:rPr>
          <w:rFonts w:ascii="Times New Roman" w:eastAsia="Times New Roman" w:hAnsi="Times New Roman" w:cs="Times New Roman"/>
          <w:b/>
          <w:bCs/>
          <w:sz w:val="28"/>
          <w:szCs w:val="28"/>
          <w:lang w:eastAsia="ru-RU"/>
        </w:rPr>
        <w:t xml:space="preserve">Ситуационная задача </w:t>
      </w:r>
    </w:p>
    <w:p w:rsidR="000A4FA6" w:rsidRPr="000A4FA6" w:rsidRDefault="000A4FA6" w:rsidP="000A4FA6">
      <w:pPr>
        <w:autoSpaceDE w:val="0"/>
        <w:autoSpaceDN w:val="0"/>
        <w:adjustRightInd w:val="0"/>
        <w:spacing w:after="0" w:line="240" w:lineRule="auto"/>
        <w:ind w:left="75"/>
        <w:jc w:val="both"/>
        <w:rPr>
          <w:rFonts w:ascii="Times New Roman" w:eastAsia="Times New Roman" w:hAnsi="Times New Roman" w:cs="Times New Roman"/>
          <w:bCs/>
          <w:color w:val="000000"/>
          <w:sz w:val="28"/>
          <w:szCs w:val="28"/>
          <w:lang w:eastAsia="ru-RU"/>
        </w:rPr>
      </w:pPr>
      <w:r w:rsidRPr="000A4FA6">
        <w:rPr>
          <w:rFonts w:ascii="Times New Roman" w:eastAsia="Times New Roman" w:hAnsi="Times New Roman" w:cs="Times New Roman"/>
          <w:bCs/>
          <w:color w:val="000000"/>
          <w:sz w:val="28"/>
          <w:szCs w:val="28"/>
          <w:lang w:eastAsia="ru-RU"/>
        </w:rPr>
        <w:t xml:space="preserve">По предложенным рекламным плакатам определите, на устранение какого состояния из указанных ниже направлено действие рекламируемых препаратов.  </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i/>
          <w:iCs/>
          <w:sz w:val="28"/>
          <w:szCs w:val="28"/>
          <w:lang w:val="en-US" w:eastAsia="ru-RU"/>
        </w:rPr>
      </w:pPr>
      <w:r w:rsidRPr="000A4FA6">
        <w:rPr>
          <w:rFonts w:ascii="Times New Roman" w:eastAsia="Times New Roman" w:hAnsi="Times New Roman" w:cs="Times New Roman"/>
          <w:i/>
          <w:iCs/>
          <w:sz w:val="28"/>
          <w:szCs w:val="28"/>
          <w:lang w:val="en-US" w:eastAsia="ru-RU"/>
        </w:rPr>
        <w:t>Headache, backache, stomachache, toothache, indigestion, sore throat, vomit, running nose,  temperature, cough.</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581150" cy="12573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81150" cy="12573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600200" cy="12287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905000" cy="12573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0A4FA6">
        <w:rPr>
          <w:rFonts w:ascii="Times New Roman" w:eastAsia="Times New Roman" w:hAnsi="Times New Roman" w:cs="Times New Roman"/>
          <w:bCs/>
          <w:color w:val="000000"/>
          <w:sz w:val="28"/>
          <w:szCs w:val="28"/>
          <w:lang w:eastAsia="ru-RU"/>
        </w:rPr>
        <w:t>Выскажите свое мнение о качестве и эффективности данной рекламы. Используйте выражения:</w:t>
      </w:r>
    </w:p>
    <w:p w:rsidR="000A4FA6" w:rsidRPr="00B74303"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F60417">
        <w:rPr>
          <w:rFonts w:ascii="Times New Roman" w:eastAsia="Times New Roman" w:hAnsi="Times New Roman" w:cs="Times New Roman"/>
          <w:i/>
          <w:iCs/>
          <w:sz w:val="28"/>
          <w:szCs w:val="28"/>
          <w:lang w:val="en-US" w:eastAsia="ru-RU"/>
        </w:rPr>
        <w:t>First</w:t>
      </w:r>
      <w:r w:rsidRPr="00B74303">
        <w:rPr>
          <w:rFonts w:ascii="Times New Roman" w:eastAsia="Times New Roman" w:hAnsi="Times New Roman" w:cs="Times New Roman"/>
          <w:i/>
          <w:iCs/>
          <w:sz w:val="28"/>
          <w:szCs w:val="28"/>
          <w:lang w:eastAsia="ru-RU"/>
        </w:rPr>
        <w:t xml:space="preserve">… </w:t>
      </w:r>
      <w:r w:rsidRPr="00F60417">
        <w:rPr>
          <w:rFonts w:ascii="Times New Roman" w:eastAsia="Times New Roman" w:hAnsi="Times New Roman" w:cs="Times New Roman"/>
          <w:i/>
          <w:iCs/>
          <w:sz w:val="28"/>
          <w:szCs w:val="28"/>
          <w:lang w:val="en-US" w:eastAsia="ru-RU"/>
        </w:rPr>
        <w:t>is</w:t>
      </w:r>
      <w:r w:rsidRPr="00B74303">
        <w:rPr>
          <w:rFonts w:ascii="Times New Roman" w:eastAsia="Times New Roman" w:hAnsi="Times New Roman" w:cs="Times New Roman"/>
          <w:i/>
          <w:iCs/>
          <w:sz w:val="28"/>
          <w:szCs w:val="28"/>
          <w:lang w:eastAsia="ru-RU"/>
        </w:rPr>
        <w:t xml:space="preserve"> </w:t>
      </w:r>
      <w:r w:rsidRPr="00F60417">
        <w:rPr>
          <w:rFonts w:ascii="Times New Roman" w:eastAsia="Times New Roman" w:hAnsi="Times New Roman" w:cs="Times New Roman"/>
          <w:i/>
          <w:iCs/>
          <w:sz w:val="28"/>
          <w:szCs w:val="28"/>
          <w:lang w:val="en-US" w:eastAsia="ru-RU"/>
        </w:rPr>
        <w:t>very</w:t>
      </w:r>
      <w:r w:rsidRPr="00B74303">
        <w:rPr>
          <w:rFonts w:ascii="Times New Roman" w:eastAsia="Times New Roman" w:hAnsi="Times New Roman" w:cs="Times New Roman"/>
          <w:i/>
          <w:iCs/>
          <w:sz w:val="28"/>
          <w:szCs w:val="28"/>
          <w:lang w:eastAsia="ru-RU"/>
        </w:rPr>
        <w:t xml:space="preserve"> </w:t>
      </w:r>
      <w:r w:rsidRPr="00F60417">
        <w:rPr>
          <w:rFonts w:ascii="Times New Roman" w:eastAsia="Times New Roman" w:hAnsi="Times New Roman" w:cs="Times New Roman"/>
          <w:i/>
          <w:iCs/>
          <w:sz w:val="28"/>
          <w:szCs w:val="28"/>
          <w:lang w:val="en-US" w:eastAsia="ru-RU"/>
        </w:rPr>
        <w:t>important</w:t>
      </w:r>
      <w:r w:rsidRPr="00B74303">
        <w:rPr>
          <w:rFonts w:ascii="Times New Roman" w:eastAsia="Times New Roman" w:hAnsi="Times New Roman" w:cs="Times New Roman"/>
          <w:i/>
          <w:iCs/>
          <w:sz w:val="28"/>
          <w:szCs w:val="28"/>
          <w:lang w:eastAsia="ru-RU"/>
        </w:rPr>
        <w:t xml:space="preserve"> – </w:t>
      </w:r>
      <w:r w:rsidRPr="000A4FA6">
        <w:rPr>
          <w:rFonts w:ascii="Times New Roman" w:eastAsia="Times New Roman" w:hAnsi="Times New Roman" w:cs="Times New Roman"/>
          <w:i/>
          <w:iCs/>
          <w:sz w:val="28"/>
          <w:szCs w:val="28"/>
          <w:lang w:eastAsia="ru-RU"/>
        </w:rPr>
        <w:t>Во</w:t>
      </w:r>
      <w:r w:rsidRPr="00B74303">
        <w:rPr>
          <w:rFonts w:ascii="Times New Roman" w:eastAsia="Times New Roman" w:hAnsi="Times New Roman" w:cs="Times New Roman"/>
          <w:i/>
          <w:iCs/>
          <w:sz w:val="28"/>
          <w:szCs w:val="28"/>
          <w:lang w:eastAsia="ru-RU"/>
        </w:rPr>
        <w:t xml:space="preserve"> </w:t>
      </w:r>
      <w:r w:rsidRPr="000A4FA6">
        <w:rPr>
          <w:rFonts w:ascii="Times New Roman" w:eastAsia="Times New Roman" w:hAnsi="Times New Roman" w:cs="Times New Roman"/>
          <w:i/>
          <w:iCs/>
          <w:sz w:val="28"/>
          <w:szCs w:val="28"/>
          <w:lang w:eastAsia="ru-RU"/>
        </w:rPr>
        <w:t>первых</w:t>
      </w:r>
      <w:r w:rsidRPr="00B74303">
        <w:rPr>
          <w:rFonts w:ascii="Times New Roman" w:eastAsia="Times New Roman" w:hAnsi="Times New Roman" w:cs="Times New Roman"/>
          <w:i/>
          <w:iCs/>
          <w:sz w:val="28"/>
          <w:szCs w:val="28"/>
          <w:lang w:eastAsia="ru-RU"/>
        </w:rPr>
        <w:t xml:space="preserve">, </w:t>
      </w:r>
      <w:r w:rsidRPr="000A4FA6">
        <w:rPr>
          <w:rFonts w:ascii="Times New Roman" w:eastAsia="Times New Roman" w:hAnsi="Times New Roman" w:cs="Times New Roman"/>
          <w:i/>
          <w:iCs/>
          <w:sz w:val="28"/>
          <w:szCs w:val="28"/>
          <w:lang w:eastAsia="ru-RU"/>
        </w:rPr>
        <w:t>очень</w:t>
      </w:r>
      <w:r w:rsidRPr="00B74303">
        <w:rPr>
          <w:rFonts w:ascii="Times New Roman" w:eastAsia="Times New Roman" w:hAnsi="Times New Roman" w:cs="Times New Roman"/>
          <w:i/>
          <w:iCs/>
          <w:sz w:val="28"/>
          <w:szCs w:val="28"/>
          <w:lang w:eastAsia="ru-RU"/>
        </w:rPr>
        <w:t xml:space="preserve"> </w:t>
      </w:r>
      <w:r w:rsidRPr="000A4FA6">
        <w:rPr>
          <w:rFonts w:ascii="Times New Roman" w:eastAsia="Times New Roman" w:hAnsi="Times New Roman" w:cs="Times New Roman"/>
          <w:i/>
          <w:iCs/>
          <w:sz w:val="28"/>
          <w:szCs w:val="28"/>
          <w:lang w:eastAsia="ru-RU"/>
        </w:rPr>
        <w:t>важно</w:t>
      </w:r>
      <w:r w:rsidRPr="00B74303">
        <w:rPr>
          <w:rFonts w:ascii="Times New Roman" w:eastAsia="Times New Roman" w:hAnsi="Times New Roman" w:cs="Times New Roman"/>
          <w:i/>
          <w:iCs/>
          <w:sz w:val="28"/>
          <w:szCs w:val="28"/>
          <w:lang w:eastAsia="ru-RU"/>
        </w:rPr>
        <w:t>…</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You know… – Видите ли…</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I would… – Я бы…</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I believe… – Я полагаю, считаю…</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I think… – Я думаю…</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In my opinion… – По моему мнению…</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To tell the truth… – По правде говоря…</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I’m not sure… – Я не уверен…</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val="en-US" w:eastAsia="ru-RU"/>
        </w:rPr>
      </w:pPr>
      <w:r w:rsidRPr="000A4FA6">
        <w:rPr>
          <w:rFonts w:ascii="Times New Roman" w:eastAsia="Times New Roman" w:hAnsi="Times New Roman" w:cs="Times New Roman"/>
          <w:i/>
          <w:iCs/>
          <w:sz w:val="28"/>
          <w:szCs w:val="28"/>
          <w:lang w:val="en-US" w:eastAsia="ru-RU"/>
        </w:rPr>
        <w:t xml:space="preserve">I am sure… – </w:t>
      </w:r>
      <w:r w:rsidRPr="000A4FA6">
        <w:rPr>
          <w:rFonts w:ascii="Times New Roman" w:eastAsia="Times New Roman" w:hAnsi="Times New Roman" w:cs="Times New Roman"/>
          <w:i/>
          <w:iCs/>
          <w:sz w:val="28"/>
          <w:szCs w:val="28"/>
          <w:lang w:eastAsia="ru-RU"/>
        </w:rPr>
        <w:t>Я</w:t>
      </w:r>
      <w:r w:rsidRPr="000A4FA6">
        <w:rPr>
          <w:rFonts w:ascii="Times New Roman" w:eastAsia="Times New Roman" w:hAnsi="Times New Roman" w:cs="Times New Roman"/>
          <w:i/>
          <w:iCs/>
          <w:sz w:val="28"/>
          <w:szCs w:val="28"/>
          <w:lang w:val="en-US" w:eastAsia="ru-RU"/>
        </w:rPr>
        <w:t xml:space="preserve"> </w:t>
      </w:r>
      <w:r w:rsidRPr="000A4FA6">
        <w:rPr>
          <w:rFonts w:ascii="Times New Roman" w:eastAsia="Times New Roman" w:hAnsi="Times New Roman" w:cs="Times New Roman"/>
          <w:i/>
          <w:iCs/>
          <w:sz w:val="28"/>
          <w:szCs w:val="28"/>
          <w:lang w:eastAsia="ru-RU"/>
        </w:rPr>
        <w:t>уверен</w:t>
      </w:r>
      <w:r w:rsidRPr="000A4FA6">
        <w:rPr>
          <w:rFonts w:ascii="Times New Roman" w:eastAsia="Times New Roman" w:hAnsi="Times New Roman" w:cs="Times New Roman"/>
          <w:i/>
          <w:iCs/>
          <w:sz w:val="28"/>
          <w:szCs w:val="28"/>
          <w:lang w:val="en-US" w:eastAsia="ru-RU"/>
        </w:rPr>
        <w:t>…</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I never thought… – Никогда не думал / Никогда не предполагал…</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0A4FA6">
        <w:rPr>
          <w:rFonts w:ascii="Times New Roman" w:eastAsia="Times New Roman" w:hAnsi="Times New Roman" w:cs="Times New Roman"/>
          <w:i/>
          <w:iCs/>
          <w:sz w:val="28"/>
          <w:szCs w:val="28"/>
          <w:lang w:eastAsia="ru-RU"/>
        </w:rPr>
        <w:t>I feel… – Я чувствую/У меня такое ощущение/Мое отношение…</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i/>
          <w:iCs/>
          <w:sz w:val="28"/>
          <w:szCs w:val="28"/>
          <w:lang w:val="en-US" w:eastAsia="ru-RU"/>
        </w:rPr>
      </w:pPr>
      <w:r w:rsidRPr="000A4FA6">
        <w:rPr>
          <w:rFonts w:ascii="Times New Roman" w:eastAsia="Times New Roman" w:hAnsi="Times New Roman" w:cs="Times New Roman"/>
          <w:b/>
          <w:bCs/>
          <w:sz w:val="28"/>
          <w:szCs w:val="28"/>
          <w:lang w:eastAsia="ru-RU"/>
        </w:rPr>
        <w:t>Ключ</w:t>
      </w:r>
      <w:r w:rsidRPr="000A4FA6">
        <w:rPr>
          <w:rFonts w:ascii="Times New Roman" w:eastAsia="Times New Roman" w:hAnsi="Times New Roman" w:cs="Times New Roman"/>
          <w:b/>
          <w:bCs/>
          <w:sz w:val="28"/>
          <w:szCs w:val="28"/>
          <w:lang w:val="en-US" w:eastAsia="ru-RU"/>
        </w:rPr>
        <w:t>:</w:t>
      </w:r>
      <w:r w:rsidRPr="000A4FA6">
        <w:rPr>
          <w:rFonts w:ascii="Times New Roman" w:eastAsia="Times New Roman" w:hAnsi="Times New Roman" w:cs="Times New Roman"/>
          <w:sz w:val="28"/>
          <w:szCs w:val="28"/>
          <w:lang w:val="en-US" w:eastAsia="ru-RU"/>
        </w:rPr>
        <w:t xml:space="preserve">  </w:t>
      </w:r>
      <w:r w:rsidRPr="000A4FA6">
        <w:rPr>
          <w:rFonts w:ascii="Times New Roman" w:eastAsia="Times New Roman" w:hAnsi="Times New Roman" w:cs="Times New Roman"/>
          <w:b/>
          <w:bCs/>
          <w:color w:val="000000"/>
          <w:sz w:val="28"/>
          <w:szCs w:val="28"/>
          <w:lang w:val="en-US" w:eastAsia="ru-RU"/>
        </w:rPr>
        <w:t xml:space="preserve">1 - </w:t>
      </w:r>
      <w:r w:rsidRPr="000A4FA6">
        <w:rPr>
          <w:rFonts w:ascii="Times New Roman" w:eastAsia="Times New Roman" w:hAnsi="Times New Roman" w:cs="Times New Roman"/>
          <w:i/>
          <w:iCs/>
          <w:sz w:val="28"/>
          <w:szCs w:val="28"/>
          <w:lang w:val="en-US" w:eastAsia="ru-RU"/>
        </w:rPr>
        <w:t xml:space="preserve">backache, </w:t>
      </w:r>
      <w:r w:rsidRPr="000A4FA6">
        <w:rPr>
          <w:rFonts w:ascii="Times New Roman" w:eastAsia="Times New Roman" w:hAnsi="Times New Roman" w:cs="Times New Roman"/>
          <w:b/>
          <w:bCs/>
          <w:color w:val="000000"/>
          <w:sz w:val="28"/>
          <w:szCs w:val="28"/>
          <w:lang w:val="en-US" w:eastAsia="ru-RU"/>
        </w:rPr>
        <w:t xml:space="preserve">2- </w:t>
      </w:r>
      <w:r w:rsidRPr="000A4FA6">
        <w:rPr>
          <w:rFonts w:ascii="Times New Roman" w:eastAsia="Times New Roman" w:hAnsi="Times New Roman" w:cs="Times New Roman"/>
          <w:i/>
          <w:iCs/>
          <w:color w:val="000000"/>
          <w:sz w:val="28"/>
          <w:szCs w:val="28"/>
          <w:lang w:val="en-US" w:eastAsia="ru-RU"/>
        </w:rPr>
        <w:t xml:space="preserve">stuffiness in nose ( </w:t>
      </w:r>
      <w:r w:rsidRPr="000A4FA6">
        <w:rPr>
          <w:rFonts w:ascii="Times New Roman" w:eastAsia="Times New Roman" w:hAnsi="Times New Roman" w:cs="Times New Roman"/>
          <w:i/>
          <w:iCs/>
          <w:sz w:val="28"/>
          <w:szCs w:val="28"/>
          <w:lang w:val="en-US" w:eastAsia="ru-RU"/>
        </w:rPr>
        <w:t xml:space="preserve">running nose), </w:t>
      </w:r>
      <w:r w:rsidRPr="000A4FA6">
        <w:rPr>
          <w:rFonts w:ascii="Times New Roman" w:eastAsia="Times New Roman" w:hAnsi="Times New Roman" w:cs="Times New Roman"/>
          <w:b/>
          <w:bCs/>
          <w:color w:val="000000"/>
          <w:sz w:val="28"/>
          <w:szCs w:val="28"/>
          <w:lang w:val="en-US" w:eastAsia="ru-RU"/>
        </w:rPr>
        <w:t>3 -</w:t>
      </w:r>
      <w:r w:rsidRPr="000A4FA6">
        <w:rPr>
          <w:rFonts w:ascii="Times New Roman" w:eastAsia="Times New Roman" w:hAnsi="Times New Roman" w:cs="Times New Roman"/>
          <w:i/>
          <w:iCs/>
          <w:sz w:val="28"/>
          <w:szCs w:val="28"/>
          <w:lang w:val="en-US" w:eastAsia="ru-RU"/>
        </w:rPr>
        <w:t xml:space="preserve"> indigestion</w:t>
      </w:r>
    </w:p>
    <w:p w:rsidR="000A4FA6" w:rsidRPr="000A4FA6" w:rsidRDefault="000A4FA6" w:rsidP="000A4FA6">
      <w:pPr>
        <w:spacing w:after="0" w:line="240" w:lineRule="auto"/>
        <w:jc w:val="both"/>
        <w:rPr>
          <w:rFonts w:ascii="Times New Roman" w:eastAsia="Times New Roman" w:hAnsi="Times New Roman" w:cs="Times New Roman"/>
          <w:b/>
          <w:sz w:val="28"/>
          <w:szCs w:val="28"/>
          <w:lang w:val="en-US" w:eastAsia="ru-RU"/>
        </w:rPr>
      </w:pPr>
    </w:p>
    <w:p w:rsidR="000A4FA6" w:rsidRPr="000A4FA6" w:rsidRDefault="000A4FA6" w:rsidP="000A4FA6">
      <w:pPr>
        <w:spacing w:after="0" w:line="240" w:lineRule="auto"/>
        <w:jc w:val="both"/>
        <w:rPr>
          <w:rFonts w:ascii="Times New Roman" w:eastAsia="Times New Roman" w:hAnsi="Times New Roman" w:cs="Times New Roman"/>
          <w:b/>
          <w:sz w:val="28"/>
          <w:szCs w:val="28"/>
          <w:lang w:eastAsia="ru-RU"/>
        </w:rPr>
      </w:pPr>
      <w:r w:rsidRPr="000A4FA6">
        <w:rPr>
          <w:rFonts w:ascii="Times New Roman" w:eastAsia="Times New Roman" w:hAnsi="Times New Roman" w:cs="Times New Roman"/>
          <w:b/>
          <w:sz w:val="28"/>
          <w:szCs w:val="28"/>
          <w:lang w:eastAsia="ru-RU"/>
        </w:rPr>
        <w:t>6. Перечень практических умений по изучаемой теме:</w:t>
      </w:r>
    </w:p>
    <w:p w:rsidR="000A4FA6" w:rsidRPr="000A4FA6" w:rsidRDefault="000A4FA6" w:rsidP="000A4FA6">
      <w:pPr>
        <w:tabs>
          <w:tab w:val="left" w:pos="360"/>
        </w:tabs>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знать необходимый лексический минимум;</w:t>
      </w:r>
    </w:p>
    <w:p w:rsidR="000A4FA6" w:rsidRPr="000A4FA6" w:rsidRDefault="000A4FA6" w:rsidP="000A4FA6">
      <w:pPr>
        <w:tabs>
          <w:tab w:val="left" w:pos="360"/>
        </w:tabs>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знать типы рекламы препарата;</w:t>
      </w:r>
    </w:p>
    <w:p w:rsidR="000A4FA6" w:rsidRPr="000A4FA6" w:rsidRDefault="000A4FA6" w:rsidP="000A4FA6">
      <w:pPr>
        <w:tabs>
          <w:tab w:val="left" w:pos="360"/>
        </w:tabs>
        <w:spacing w:after="0" w:line="240" w:lineRule="auto"/>
        <w:jc w:val="both"/>
        <w:rPr>
          <w:rFonts w:ascii="Times New Roman" w:eastAsia="Times New Roman" w:hAnsi="Times New Roman" w:cs="Times New Roman"/>
          <w:b/>
          <w:sz w:val="28"/>
          <w:szCs w:val="28"/>
          <w:lang w:eastAsia="ru-RU"/>
        </w:rPr>
      </w:pPr>
      <w:r w:rsidRPr="000A4FA6">
        <w:rPr>
          <w:rFonts w:ascii="Times New Roman" w:eastAsia="Times New Roman" w:hAnsi="Times New Roman" w:cs="Times New Roman"/>
          <w:sz w:val="28"/>
          <w:szCs w:val="28"/>
          <w:lang w:eastAsia="ru-RU"/>
        </w:rPr>
        <w:t>- уметь написать рекламу;</w:t>
      </w:r>
    </w:p>
    <w:p w:rsidR="000A4FA6" w:rsidRPr="000A4FA6" w:rsidRDefault="000A4FA6" w:rsidP="000A4FA6">
      <w:pPr>
        <w:spacing w:after="0" w:line="240" w:lineRule="auto"/>
        <w:jc w:val="both"/>
        <w:rPr>
          <w:rFonts w:ascii="Times New Roman" w:eastAsia="Times New Roman" w:hAnsi="Times New Roman" w:cs="Times New Roman"/>
          <w:b/>
          <w:sz w:val="28"/>
          <w:szCs w:val="28"/>
          <w:lang w:eastAsia="ru-RU"/>
        </w:rPr>
      </w:pPr>
    </w:p>
    <w:p w:rsidR="000A4FA6" w:rsidRPr="000A4FA6" w:rsidRDefault="000A4FA6" w:rsidP="000A4FA6">
      <w:pPr>
        <w:spacing w:after="0" w:line="240" w:lineRule="auto"/>
        <w:jc w:val="both"/>
        <w:rPr>
          <w:rFonts w:ascii="Times New Roman" w:eastAsia="Times New Roman" w:hAnsi="Times New Roman" w:cs="Times New Roman"/>
          <w:b/>
          <w:sz w:val="28"/>
          <w:szCs w:val="28"/>
          <w:lang w:eastAsia="ru-RU"/>
        </w:rPr>
      </w:pPr>
      <w:r w:rsidRPr="000A4FA6">
        <w:rPr>
          <w:rFonts w:ascii="Times New Roman" w:eastAsia="Times New Roman" w:hAnsi="Times New Roman" w:cs="Times New Roman"/>
          <w:b/>
          <w:sz w:val="28"/>
          <w:szCs w:val="28"/>
          <w:lang w:eastAsia="ru-RU"/>
        </w:rPr>
        <w:t>7. Рекомендации по выполнению НИРС:</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Для выполнения НИР студента необходимо:</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определить цели и задачи работы;</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продумать и запланировать этапы выполнения работы;</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провести анализ источников информации;</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провести исследовательскую часть работы;</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сделать выводы, в которых излагаются результаты работы;</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указать библиографию;</w:t>
      </w:r>
    </w:p>
    <w:p w:rsidR="000A4FA6" w:rsidRPr="000A4FA6" w:rsidRDefault="000A4FA6" w:rsidP="000A4FA6">
      <w:pPr>
        <w:spacing w:after="0" w:line="240" w:lineRule="auto"/>
        <w:jc w:val="both"/>
        <w:rPr>
          <w:rFonts w:ascii="Times New Roman" w:eastAsia="Times New Roman" w:hAnsi="Times New Roman" w:cs="Times New Roman"/>
          <w:sz w:val="28"/>
          <w:szCs w:val="28"/>
          <w:lang w:eastAsia="ru-RU"/>
        </w:rPr>
      </w:pPr>
      <w:r w:rsidRPr="000A4FA6">
        <w:rPr>
          <w:rFonts w:ascii="Times New Roman" w:eastAsia="Times New Roman" w:hAnsi="Times New Roman" w:cs="Times New Roman"/>
          <w:sz w:val="28"/>
          <w:szCs w:val="28"/>
          <w:lang w:eastAsia="ru-RU"/>
        </w:rPr>
        <w:t>- при необходимости оформить приложения.</w:t>
      </w:r>
    </w:p>
    <w:p w:rsidR="000A4FA6" w:rsidRPr="000A4FA6" w:rsidRDefault="000A4FA6" w:rsidP="000A4FA6">
      <w:pPr>
        <w:spacing w:after="0" w:line="240" w:lineRule="auto"/>
        <w:jc w:val="both"/>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eastAsia="ru-RU"/>
        </w:rPr>
        <w:t>Рекомендованная</w:t>
      </w:r>
      <w:r w:rsidRPr="000A4FA6">
        <w:rPr>
          <w:rFonts w:ascii="Times New Roman" w:eastAsia="Times New Roman" w:hAnsi="Times New Roman" w:cs="Times New Roman"/>
          <w:sz w:val="28"/>
          <w:szCs w:val="28"/>
          <w:lang w:val="en-US" w:eastAsia="ru-RU"/>
        </w:rPr>
        <w:t xml:space="preserve"> </w:t>
      </w:r>
      <w:r w:rsidRPr="000A4FA6">
        <w:rPr>
          <w:rFonts w:ascii="Times New Roman" w:eastAsia="Times New Roman" w:hAnsi="Times New Roman" w:cs="Times New Roman"/>
          <w:sz w:val="28"/>
          <w:szCs w:val="28"/>
          <w:lang w:eastAsia="ru-RU"/>
        </w:rPr>
        <w:t>тема</w:t>
      </w:r>
      <w:r w:rsidRPr="000A4FA6">
        <w:rPr>
          <w:rFonts w:ascii="Times New Roman" w:eastAsia="Times New Roman" w:hAnsi="Times New Roman" w:cs="Times New Roman"/>
          <w:sz w:val="28"/>
          <w:szCs w:val="28"/>
          <w:lang w:val="en-US" w:eastAsia="ru-RU"/>
        </w:rPr>
        <w:t>:</w:t>
      </w:r>
    </w:p>
    <w:p w:rsidR="000A4FA6" w:rsidRPr="000A4FA6" w:rsidRDefault="000A4FA6" w:rsidP="000A4FA6">
      <w:pPr>
        <w:spacing w:after="0" w:line="240" w:lineRule="auto"/>
        <w:jc w:val="both"/>
        <w:rPr>
          <w:rFonts w:ascii="Times New Roman" w:eastAsia="Calibri" w:hAnsi="Times New Roman" w:cs="Times New Roman"/>
          <w:sz w:val="28"/>
          <w:szCs w:val="28"/>
          <w:lang w:val="en-US" w:eastAsia="ru-RU"/>
        </w:rPr>
      </w:pPr>
      <w:r w:rsidRPr="000A4FA6">
        <w:rPr>
          <w:rFonts w:ascii="Times New Roman" w:eastAsia="Calibri" w:hAnsi="Times New Roman" w:cs="Times New Roman"/>
          <w:sz w:val="28"/>
          <w:szCs w:val="28"/>
          <w:lang w:val="en-US" w:eastAsia="ru-RU"/>
        </w:rPr>
        <w:t>The positive role of drug advertising</w:t>
      </w:r>
    </w:p>
    <w:p w:rsidR="000A4FA6" w:rsidRPr="00F60417" w:rsidRDefault="000A4FA6" w:rsidP="000A4FA6">
      <w:pPr>
        <w:spacing w:after="0" w:line="240" w:lineRule="auto"/>
        <w:jc w:val="right"/>
        <w:rPr>
          <w:rFonts w:ascii="Times New Roman" w:eastAsia="Calibri" w:hAnsi="Times New Roman" w:cs="Times New Roman"/>
          <w:sz w:val="28"/>
          <w:szCs w:val="28"/>
          <w:lang w:val="en-US" w:eastAsia="ru-RU"/>
        </w:rPr>
      </w:pPr>
      <w:r w:rsidRPr="00F60417">
        <w:rPr>
          <w:rFonts w:ascii="Times New Roman" w:eastAsia="Calibri" w:hAnsi="Times New Roman" w:cs="Times New Roman"/>
          <w:sz w:val="28"/>
          <w:szCs w:val="28"/>
          <w:lang w:eastAsia="ru-RU"/>
        </w:rPr>
        <w:t>Приложение</w:t>
      </w:r>
      <w:r w:rsidRPr="00F60417">
        <w:rPr>
          <w:rFonts w:ascii="Times New Roman" w:eastAsia="Calibri" w:hAnsi="Times New Roman" w:cs="Times New Roman"/>
          <w:sz w:val="28"/>
          <w:szCs w:val="28"/>
          <w:lang w:val="en-US" w:eastAsia="ru-RU"/>
        </w:rPr>
        <w:t xml:space="preserve"> 1</w:t>
      </w:r>
    </w:p>
    <w:p w:rsidR="000A4FA6" w:rsidRPr="000A4FA6" w:rsidRDefault="000A4FA6" w:rsidP="000A4FA6">
      <w:pPr>
        <w:keepNext/>
        <w:spacing w:after="0" w:line="240" w:lineRule="auto"/>
        <w:jc w:val="both"/>
        <w:outlineLvl w:val="0"/>
        <w:rPr>
          <w:rFonts w:ascii="Times New Roman" w:eastAsia="Times New Roman" w:hAnsi="Times New Roman" w:cs="Times New Roman"/>
          <w:b/>
          <w:bCs/>
          <w:sz w:val="32"/>
          <w:szCs w:val="24"/>
          <w:lang w:val="en-US" w:eastAsia="ru-RU"/>
        </w:rPr>
      </w:pPr>
      <w:r w:rsidRPr="000A4FA6">
        <w:rPr>
          <w:rFonts w:ascii="Times New Roman" w:eastAsia="Times New Roman" w:hAnsi="Times New Roman" w:cs="Times New Roman"/>
          <w:b/>
          <w:bCs/>
          <w:sz w:val="32"/>
          <w:szCs w:val="24"/>
          <w:lang w:val="en-US" w:eastAsia="ru-RU"/>
        </w:rPr>
        <w:t>Drug Manufacturing Development Process</w:t>
      </w:r>
    </w:p>
    <w:p w:rsidR="000A4FA6" w:rsidRPr="000A4FA6" w:rsidRDefault="000A4FA6" w:rsidP="000A4FA6">
      <w:pPr>
        <w:spacing w:after="0" w:line="240" w:lineRule="auto"/>
        <w:jc w:val="both"/>
        <w:rPr>
          <w:rFonts w:ascii="Times New Roman" w:eastAsia="Times New Roman" w:hAnsi="Times New Roman" w:cs="Times New Roman"/>
          <w:sz w:val="28"/>
          <w:szCs w:val="24"/>
          <w:lang w:val="en-US" w:eastAsia="ru-RU"/>
        </w:rPr>
      </w:pPr>
      <w:r w:rsidRPr="000A4FA6">
        <w:rPr>
          <w:rFonts w:ascii="Times New Roman" w:eastAsia="Times New Roman" w:hAnsi="Times New Roman" w:cs="Times New Roman"/>
          <w:sz w:val="28"/>
          <w:szCs w:val="24"/>
          <w:lang w:val="en-US" w:eastAsia="ru-RU"/>
        </w:rPr>
        <w:t>Few people are aware of the vast amount of time and money invested in getting a drug from the laboratory to the drugstore shelf. Drugs undergo exhaustive testing before being approved for use by the general population, with the whole process often taking 10 to 12 years. It takes millions of dollars for a drug to reach the market, with more than half of the money being spent on clinical trials.</w:t>
      </w:r>
    </w:p>
    <w:p w:rsidR="000A4FA6" w:rsidRPr="000A4FA6" w:rsidRDefault="000A4FA6" w:rsidP="000A4FA6">
      <w:pPr>
        <w:keepNext/>
        <w:widowControl w:val="0"/>
        <w:autoSpaceDE w:val="0"/>
        <w:autoSpaceDN w:val="0"/>
        <w:adjustRightInd w:val="0"/>
        <w:spacing w:after="0" w:line="240" w:lineRule="auto"/>
        <w:jc w:val="both"/>
        <w:outlineLvl w:val="1"/>
        <w:rPr>
          <w:rFonts w:ascii="Times New Roman" w:eastAsia="Calibri" w:hAnsi="Times New Roman" w:cs="Arial"/>
          <w:b/>
          <w:bCs/>
          <w:iCs/>
          <w:sz w:val="28"/>
          <w:szCs w:val="28"/>
          <w:lang w:val="en-US" w:eastAsia="ru-RU"/>
        </w:rPr>
      </w:pPr>
      <w:r w:rsidRPr="000A4FA6">
        <w:rPr>
          <w:rFonts w:ascii="Times New Roman" w:eastAsia="Calibri" w:hAnsi="Times New Roman" w:cs="Arial"/>
          <w:b/>
          <w:bCs/>
          <w:iCs/>
          <w:sz w:val="28"/>
          <w:szCs w:val="28"/>
          <w:lang w:val="en-US" w:eastAsia="ru-RU"/>
        </w:rPr>
        <w:t>Early Development</w:t>
      </w:r>
    </w:p>
    <w:p w:rsidR="000A4FA6" w:rsidRPr="000A4FA6" w:rsidRDefault="000A4FA6" w:rsidP="000A4FA6">
      <w:pPr>
        <w:spacing w:after="0" w:line="240" w:lineRule="auto"/>
        <w:jc w:val="both"/>
        <w:rPr>
          <w:rFonts w:ascii="Times New Roman" w:eastAsia="Times New Roman" w:hAnsi="Times New Roman" w:cs="Times New Roman"/>
          <w:sz w:val="28"/>
          <w:szCs w:val="24"/>
          <w:lang w:val="en-US" w:eastAsia="ru-RU"/>
        </w:rPr>
      </w:pPr>
      <w:r w:rsidRPr="000A4FA6">
        <w:rPr>
          <w:rFonts w:ascii="Times New Roman" w:eastAsia="Times New Roman" w:hAnsi="Times New Roman" w:cs="Times New Roman"/>
          <w:sz w:val="28"/>
          <w:szCs w:val="24"/>
          <w:lang w:val="en-US" w:eastAsia="ru-RU"/>
        </w:rPr>
        <w:t>Once a potentially useful drug has been identified in the laboratory, initial testing is usually done on animal models in order to assess for toxic effects. Once results from the initial testing are known, an application, known as the investigational new drug application, or IND, is submitted to the FDA for approval. Approval from the FDA means that the drug can then be tested on humans, a process referred to as clinical trials.</w:t>
      </w:r>
    </w:p>
    <w:p w:rsidR="000A4FA6" w:rsidRPr="000A4FA6" w:rsidRDefault="000A4FA6" w:rsidP="000A4FA6">
      <w:pPr>
        <w:keepNext/>
        <w:widowControl w:val="0"/>
        <w:autoSpaceDE w:val="0"/>
        <w:autoSpaceDN w:val="0"/>
        <w:adjustRightInd w:val="0"/>
        <w:spacing w:after="0" w:line="240" w:lineRule="auto"/>
        <w:jc w:val="both"/>
        <w:outlineLvl w:val="1"/>
        <w:rPr>
          <w:rFonts w:ascii="Times New Roman" w:eastAsia="Calibri" w:hAnsi="Times New Roman" w:cs="Arial"/>
          <w:b/>
          <w:bCs/>
          <w:iCs/>
          <w:sz w:val="28"/>
          <w:szCs w:val="28"/>
          <w:lang w:val="en-US" w:eastAsia="ru-RU"/>
        </w:rPr>
      </w:pPr>
      <w:r w:rsidRPr="000A4FA6">
        <w:rPr>
          <w:rFonts w:ascii="Times New Roman" w:eastAsia="Calibri" w:hAnsi="Times New Roman" w:cs="Arial"/>
          <w:b/>
          <w:bCs/>
          <w:iCs/>
          <w:sz w:val="28"/>
          <w:szCs w:val="28"/>
          <w:lang w:val="en-US" w:eastAsia="ru-RU"/>
        </w:rPr>
        <w:t>Clinical Trials</w:t>
      </w:r>
    </w:p>
    <w:p w:rsidR="000A4FA6" w:rsidRPr="000A4FA6" w:rsidRDefault="000A4FA6" w:rsidP="000A4FA6">
      <w:pPr>
        <w:spacing w:after="0" w:line="240" w:lineRule="auto"/>
        <w:rPr>
          <w:rFonts w:ascii="Times New Roman" w:eastAsia="Times New Roman" w:hAnsi="Times New Roman" w:cs="Times New Roman"/>
          <w:sz w:val="28"/>
          <w:szCs w:val="24"/>
          <w:lang w:val="en-US" w:eastAsia="ru-RU"/>
        </w:rPr>
      </w:pPr>
      <w:r w:rsidRPr="000A4FA6">
        <w:rPr>
          <w:rFonts w:ascii="Times New Roman" w:eastAsia="Times New Roman" w:hAnsi="Times New Roman" w:cs="Times New Roman"/>
          <w:sz w:val="28"/>
          <w:szCs w:val="24"/>
          <w:lang w:val="en-US" w:eastAsia="ru-RU"/>
        </w:rPr>
        <w:t>The aim of clinical trials is to determine both the effectiveness and toxicity of the drug. This is generally done in three phases. In phase I, the drug is tested on a small number of healthy volunteers. The main aim of this phase is to assess the level at which the drug becomes toxic. In phase II, the drug is then tested on larger numbers of volunteers with the target disease, not only to determine if the drug is effective but at what level it can be given with minimum side effects. In phase III clinical trials, the drug is tested on very large numbers of volunteers with the disease, comparing its effectiveness with existing medications or a placebo, which is a sugar pill that contains no medication.</w:t>
      </w:r>
    </w:p>
    <w:p w:rsidR="000A4FA6" w:rsidRPr="000A4FA6" w:rsidRDefault="000A4FA6" w:rsidP="000A4FA6">
      <w:pPr>
        <w:keepNext/>
        <w:widowControl w:val="0"/>
        <w:autoSpaceDE w:val="0"/>
        <w:autoSpaceDN w:val="0"/>
        <w:adjustRightInd w:val="0"/>
        <w:spacing w:after="0" w:line="240" w:lineRule="auto"/>
        <w:outlineLvl w:val="1"/>
        <w:rPr>
          <w:rFonts w:ascii="Times New Roman" w:eastAsia="Calibri" w:hAnsi="Times New Roman" w:cs="Arial"/>
          <w:b/>
          <w:bCs/>
          <w:iCs/>
          <w:sz w:val="28"/>
          <w:szCs w:val="28"/>
          <w:lang w:val="en-US" w:eastAsia="ru-RU"/>
        </w:rPr>
      </w:pPr>
      <w:r w:rsidRPr="000A4FA6">
        <w:rPr>
          <w:rFonts w:ascii="Times New Roman" w:eastAsia="Calibri" w:hAnsi="Times New Roman" w:cs="Arial"/>
          <w:b/>
          <w:bCs/>
          <w:iCs/>
          <w:sz w:val="28"/>
          <w:szCs w:val="28"/>
          <w:lang w:val="en-US" w:eastAsia="ru-RU"/>
        </w:rPr>
        <w:t>FDA Review</w:t>
      </w:r>
    </w:p>
    <w:p w:rsidR="000A4FA6" w:rsidRPr="000A4FA6" w:rsidRDefault="000A4FA6" w:rsidP="000A4FA6">
      <w:pPr>
        <w:spacing w:after="0" w:line="240" w:lineRule="auto"/>
        <w:rPr>
          <w:rFonts w:ascii="Times New Roman" w:eastAsia="Times New Roman" w:hAnsi="Times New Roman" w:cs="Times New Roman"/>
          <w:sz w:val="28"/>
          <w:szCs w:val="24"/>
          <w:lang w:val="en-US" w:eastAsia="ru-RU"/>
        </w:rPr>
      </w:pPr>
      <w:r w:rsidRPr="000A4FA6">
        <w:rPr>
          <w:rFonts w:ascii="Times New Roman" w:eastAsia="Times New Roman" w:hAnsi="Times New Roman" w:cs="Times New Roman"/>
          <w:sz w:val="28"/>
          <w:szCs w:val="24"/>
          <w:lang w:val="en-US" w:eastAsia="ru-RU"/>
        </w:rPr>
        <w:t>Once the drug is considered safe and effective, a new drug application, or NDA, must be submitted to the FDA, detailing the results from the animal and human studies and all other relevant information associated with the drug such as dosage and product labelling. If the FDA approves, the drug then becomes available to the general population.</w:t>
      </w:r>
    </w:p>
    <w:p w:rsidR="000A4FA6" w:rsidRPr="000A4FA6" w:rsidRDefault="000A4FA6" w:rsidP="000A4FA6">
      <w:pPr>
        <w:keepNext/>
        <w:widowControl w:val="0"/>
        <w:autoSpaceDE w:val="0"/>
        <w:autoSpaceDN w:val="0"/>
        <w:adjustRightInd w:val="0"/>
        <w:spacing w:after="0" w:line="240" w:lineRule="auto"/>
        <w:outlineLvl w:val="1"/>
        <w:rPr>
          <w:rFonts w:ascii="Times New Roman" w:eastAsia="Calibri" w:hAnsi="Times New Roman" w:cs="Times New Roman"/>
          <w:b/>
          <w:bCs/>
          <w:iCs/>
          <w:sz w:val="28"/>
          <w:szCs w:val="28"/>
          <w:lang w:val="en-US" w:eastAsia="ru-RU"/>
        </w:rPr>
      </w:pPr>
      <w:r w:rsidRPr="000A4FA6">
        <w:rPr>
          <w:rFonts w:ascii="Times New Roman" w:eastAsia="Calibri" w:hAnsi="Times New Roman" w:cs="Times New Roman"/>
          <w:b/>
          <w:bCs/>
          <w:iCs/>
          <w:sz w:val="28"/>
          <w:szCs w:val="28"/>
          <w:lang w:val="en-US" w:eastAsia="ru-RU"/>
        </w:rPr>
        <w:t>Postmarketing Surveillance</w:t>
      </w:r>
    </w:p>
    <w:p w:rsidR="000A4FA6" w:rsidRPr="000A4FA6" w:rsidRDefault="000A4FA6" w:rsidP="000A4FA6">
      <w:pPr>
        <w:spacing w:after="0" w:line="240" w:lineRule="auto"/>
        <w:rPr>
          <w:rFonts w:ascii="Arial" w:eastAsia="Times New Roman" w:hAnsi="Arial" w:cs="Arial"/>
          <w:color w:val="000000"/>
          <w:sz w:val="20"/>
          <w:szCs w:val="20"/>
          <w:lang w:val="en-US" w:eastAsia="ru-RU"/>
        </w:rPr>
      </w:pPr>
      <w:r w:rsidRPr="000A4FA6">
        <w:rPr>
          <w:rFonts w:ascii="Times New Roman" w:eastAsia="Times New Roman" w:hAnsi="Times New Roman" w:cs="Times New Roman"/>
          <w:sz w:val="28"/>
          <w:szCs w:val="28"/>
          <w:lang w:val="en-US" w:eastAsia="ru-RU"/>
        </w:rPr>
        <w:t>Also referred to as phase IV, postmarketing surveillance is the continuous monitoring of the drug after it has become available for widespread use. Postmarketing surveillance allows less common but significant side effects to be detected and reported to the FDA. If severe side effects occur, the FDA may withdraw the drug from the market. This was the case with Vioxx, an anti-inflammatory drug that was withdrawn from the market in 2004 due to an increased risk of heart attack and stroke.</w:t>
      </w:r>
      <w:r w:rsidRPr="000A4FA6">
        <w:rPr>
          <w:rFonts w:ascii="Times New Roman" w:eastAsia="Times New Roman" w:hAnsi="Times New Roman" w:cs="Times New Roman"/>
          <w:color w:val="000000"/>
          <w:sz w:val="28"/>
          <w:szCs w:val="28"/>
          <w:lang w:val="en-US" w:eastAsia="ru-RU"/>
        </w:rPr>
        <w:br/>
      </w:r>
      <w:r w:rsidRPr="000A4FA6">
        <w:rPr>
          <w:rFonts w:ascii="Arial" w:eastAsia="Times New Roman" w:hAnsi="Arial" w:cs="Arial"/>
          <w:b/>
          <w:sz w:val="28"/>
          <w:szCs w:val="28"/>
          <w:lang w:val="en-US" w:eastAsia="ru-RU"/>
        </w:rPr>
        <w:t>Prescription Drug Advertising</w:t>
      </w:r>
      <w:r w:rsidRPr="000A4FA6">
        <w:rPr>
          <w:rFonts w:ascii="Times New Roman" w:eastAsia="Times New Roman" w:hAnsi="Times New Roman" w:cs="Times New Roman"/>
          <w:sz w:val="24"/>
          <w:szCs w:val="24"/>
          <w:lang w:val="en-US" w:eastAsia="ru-RU"/>
        </w:rPr>
        <w:t xml:space="preserve"> </w:t>
      </w:r>
    </w:p>
    <w:p w:rsidR="000A4FA6" w:rsidRPr="000A4FA6" w:rsidRDefault="000A4FA6" w:rsidP="000A4FA6">
      <w:pPr>
        <w:spacing w:after="0" w:line="240" w:lineRule="auto"/>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Your healthcare provider is the best source of information about the right medicines for you.</w:t>
      </w:r>
    </w:p>
    <w:p w:rsidR="000A4FA6" w:rsidRPr="000A4FA6" w:rsidRDefault="000A4FA6" w:rsidP="000A4FA6">
      <w:pPr>
        <w:spacing w:after="0" w:line="240" w:lineRule="auto"/>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sz w:val="28"/>
          <w:szCs w:val="28"/>
          <w:lang w:val="en-US" w:eastAsia="ru-RU"/>
        </w:rPr>
        <w:t>Prescription drug advertisements can provide useful information for consumers to work with their health care providers to make wise decisions about treatment. The example ads below show the correct and incorrect versions of different types of drug ads.</w:t>
      </w:r>
    </w:p>
    <w:p w:rsidR="000A4FA6" w:rsidRPr="000A4FA6" w:rsidRDefault="000A4FA6" w:rsidP="000A4FA6">
      <w:pPr>
        <w:spacing w:after="0" w:line="240" w:lineRule="auto"/>
        <w:rPr>
          <w:rFonts w:ascii="Times New Roman" w:eastAsia="Times New Roman" w:hAnsi="Times New Roman" w:cs="Times New Roman"/>
          <w:b/>
          <w:sz w:val="28"/>
          <w:szCs w:val="28"/>
          <w:lang w:val="en-US" w:eastAsia="ru-RU"/>
        </w:rPr>
      </w:pPr>
      <w:r w:rsidRPr="000A4FA6">
        <w:rPr>
          <w:rFonts w:ascii="Times New Roman" w:eastAsia="Times New Roman" w:hAnsi="Times New Roman" w:cs="Times New Roman"/>
          <w:sz w:val="28"/>
          <w:szCs w:val="28"/>
          <w:lang w:val="en-US" w:eastAsia="ru-RU"/>
        </w:rPr>
        <w:t xml:space="preserve">If you think a prescription drug ad violates the law, </w:t>
      </w:r>
      <w:hyperlink r:id="rId83" w:anchor="law_violation_who" w:history="1">
        <w:r w:rsidRPr="000A4FA6">
          <w:rPr>
            <w:rFonts w:ascii="Times New Roman" w:eastAsia="Times New Roman" w:hAnsi="Times New Roman" w:cs="Times New Roman"/>
            <w:color w:val="0000FF"/>
            <w:sz w:val="28"/>
            <w:szCs w:val="28"/>
            <w:u w:val="single"/>
            <w:lang w:val="en-US" w:eastAsia="ru-RU"/>
          </w:rPr>
          <w:t>contact</w:t>
        </w:r>
      </w:hyperlink>
      <w:r w:rsidRPr="000A4FA6">
        <w:rPr>
          <w:rFonts w:ascii="Times New Roman" w:eastAsia="Times New Roman" w:hAnsi="Times New Roman" w:cs="Times New Roman"/>
          <w:sz w:val="28"/>
          <w:szCs w:val="28"/>
          <w:lang w:val="en-US" w:eastAsia="ru-RU"/>
        </w:rPr>
        <w:t xml:space="preserve"> FDA's Office of Prescription</w:t>
      </w:r>
      <w:r w:rsidRPr="000A4FA6">
        <w:rPr>
          <w:rFonts w:ascii="Times New Roman" w:eastAsia="Times New Roman" w:hAnsi="Times New Roman" w:cs="Times New Roman"/>
          <w:sz w:val="24"/>
          <w:szCs w:val="24"/>
          <w:lang w:val="en-US" w:eastAsia="ru-RU"/>
        </w:rPr>
        <w:t xml:space="preserve"> Drug Promotion.</w:t>
      </w:r>
    </w:p>
    <w:p w:rsidR="000A4FA6" w:rsidRPr="000A4FA6" w:rsidRDefault="000A4FA6" w:rsidP="000A4FA6">
      <w:pPr>
        <w:rPr>
          <w:rFonts w:ascii="Calibri" w:eastAsia="Times New Roman" w:hAnsi="Calibri" w:cs="Times New Roman"/>
          <w:vanish/>
          <w:lang w:eastAsia="ru-RU"/>
        </w:rPr>
      </w:pPr>
    </w:p>
    <w:tbl>
      <w:tblPr>
        <w:tblW w:w="4900" w:type="pct"/>
        <w:tblCellSpacing w:w="75" w:type="dxa"/>
        <w:tblCellMar>
          <w:top w:w="150" w:type="dxa"/>
          <w:left w:w="150" w:type="dxa"/>
          <w:bottom w:w="150" w:type="dxa"/>
          <w:right w:w="150" w:type="dxa"/>
        </w:tblCellMar>
        <w:tblLook w:val="0000" w:firstRow="0" w:lastRow="0" w:firstColumn="0" w:lastColumn="0" w:noHBand="0" w:noVBand="0"/>
      </w:tblPr>
      <w:tblGrid>
        <w:gridCol w:w="3277"/>
        <w:gridCol w:w="3202"/>
        <w:gridCol w:w="3277"/>
      </w:tblGrid>
      <w:tr w:rsidR="000A4FA6" w:rsidRPr="000A4FA6" w:rsidTr="000A4FA6">
        <w:trPr>
          <w:tblCellSpacing w:w="75" w:type="dxa"/>
        </w:trPr>
        <w:tc>
          <w:tcPr>
            <w:tcW w:w="1650" w:type="pct"/>
          </w:tcPr>
          <w:p w:rsidR="000A4FA6" w:rsidRPr="000A4FA6" w:rsidRDefault="000A4FA6" w:rsidP="000A4FA6">
            <w:pPr>
              <w:spacing w:after="0" w:line="240" w:lineRule="auto"/>
              <w:jc w:val="center"/>
              <w:rPr>
                <w:rFonts w:ascii="Calibri" w:eastAsia="Times New Roman" w:hAnsi="Calibri" w:cs="Times New Roman"/>
                <w:sz w:val="24"/>
                <w:szCs w:val="24"/>
                <w:lang w:eastAsia="ru-RU"/>
              </w:rPr>
            </w:pPr>
            <w:r w:rsidRPr="000A4FA6">
              <w:rPr>
                <w:rFonts w:ascii="Calibri" w:eastAsia="Times New Roman" w:hAnsi="Calibri" w:cs="Times New Roman"/>
                <w:b/>
                <w:bCs/>
                <w:sz w:val="27"/>
                <w:szCs w:val="27"/>
                <w:lang w:eastAsia="ru-RU"/>
              </w:rPr>
              <w:t>Product Claim Ad</w:t>
            </w:r>
          </w:p>
        </w:tc>
        <w:tc>
          <w:tcPr>
            <w:tcW w:w="1650" w:type="pct"/>
          </w:tcPr>
          <w:p w:rsidR="000A4FA6" w:rsidRPr="000A4FA6" w:rsidRDefault="000A4FA6" w:rsidP="000A4FA6">
            <w:pPr>
              <w:spacing w:after="0" w:line="240" w:lineRule="auto"/>
              <w:jc w:val="center"/>
              <w:rPr>
                <w:rFonts w:ascii="Calibri" w:eastAsia="Times New Roman" w:hAnsi="Calibri" w:cs="Times New Roman"/>
                <w:sz w:val="24"/>
                <w:szCs w:val="24"/>
                <w:lang w:eastAsia="ru-RU"/>
              </w:rPr>
            </w:pPr>
            <w:r w:rsidRPr="000A4FA6">
              <w:rPr>
                <w:rFonts w:ascii="Calibri" w:eastAsia="Times New Roman" w:hAnsi="Calibri" w:cs="Times New Roman"/>
                <w:b/>
                <w:bCs/>
                <w:sz w:val="27"/>
                <w:szCs w:val="27"/>
                <w:lang w:eastAsia="ru-RU"/>
              </w:rPr>
              <w:t>Reminder Ad</w:t>
            </w:r>
          </w:p>
        </w:tc>
        <w:tc>
          <w:tcPr>
            <w:tcW w:w="1650" w:type="pct"/>
          </w:tcPr>
          <w:p w:rsidR="000A4FA6" w:rsidRPr="000A4FA6" w:rsidRDefault="000A4FA6" w:rsidP="000A4FA6">
            <w:pPr>
              <w:spacing w:after="0" w:line="240" w:lineRule="auto"/>
              <w:jc w:val="center"/>
              <w:rPr>
                <w:rFonts w:ascii="Calibri" w:eastAsia="Times New Roman" w:hAnsi="Calibri" w:cs="Times New Roman"/>
                <w:sz w:val="24"/>
                <w:szCs w:val="24"/>
                <w:lang w:eastAsia="ru-RU"/>
              </w:rPr>
            </w:pPr>
            <w:r w:rsidRPr="000A4FA6">
              <w:rPr>
                <w:rFonts w:ascii="Calibri" w:eastAsia="Times New Roman" w:hAnsi="Calibri" w:cs="Times New Roman"/>
                <w:b/>
                <w:bCs/>
                <w:sz w:val="27"/>
                <w:szCs w:val="27"/>
                <w:lang w:eastAsia="ru-RU"/>
              </w:rPr>
              <w:t>Help-Seeking Ad</w:t>
            </w:r>
          </w:p>
        </w:tc>
      </w:tr>
      <w:tr w:rsidR="000A4FA6" w:rsidRPr="000A4FA6" w:rsidTr="000A4FA6">
        <w:trPr>
          <w:tblCellSpacing w:w="75" w:type="dxa"/>
        </w:trPr>
        <w:tc>
          <w:tcPr>
            <w:tcW w:w="1650" w:type="pct"/>
          </w:tcPr>
          <w:p w:rsidR="000A4FA6" w:rsidRPr="000A4FA6" w:rsidRDefault="000A4FA6" w:rsidP="000A4FA6">
            <w:pPr>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noProof/>
                <w:lang w:eastAsia="ru-RU"/>
              </w:rPr>
              <w:drawing>
                <wp:inline distT="0" distB="0" distL="0" distR="0">
                  <wp:extent cx="1428750" cy="1724025"/>
                  <wp:effectExtent l="0" t="0" r="0" b="9525"/>
                  <wp:docPr id="84" name="Рисунок 84" descr="correct/incorrect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rrect/incorrect a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1650" w:type="pct"/>
          </w:tcPr>
          <w:p w:rsidR="000A4FA6" w:rsidRPr="000A4FA6" w:rsidRDefault="000A4FA6" w:rsidP="000A4FA6">
            <w:pPr>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noProof/>
                <w:lang w:eastAsia="ru-RU"/>
              </w:rPr>
              <w:drawing>
                <wp:inline distT="0" distB="0" distL="0" distR="0">
                  <wp:extent cx="1428750" cy="1724025"/>
                  <wp:effectExtent l="0" t="0" r="0" b="9525"/>
                  <wp:docPr id="83" name="Рисунок 83" descr="correct/incorrect reminder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rect/incorrect reminder a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1650" w:type="pct"/>
          </w:tcPr>
          <w:p w:rsidR="000A4FA6" w:rsidRPr="000A4FA6" w:rsidRDefault="000A4FA6" w:rsidP="000A4FA6">
            <w:pPr>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noProof/>
                <w:lang w:eastAsia="ru-RU"/>
              </w:rPr>
              <w:drawing>
                <wp:inline distT="0" distB="0" distL="0" distR="0">
                  <wp:extent cx="1428750" cy="1724025"/>
                  <wp:effectExtent l="0" t="0" r="0" b="9525"/>
                  <wp:docPr id="82" name="Рисунок 82" descr="correct/incorrect help-seeking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rect/incorrect help-seeking a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r>
    </w:tbl>
    <w:p w:rsidR="000A4FA6" w:rsidRPr="00F60417" w:rsidRDefault="000A4FA6" w:rsidP="000A4FA6">
      <w:pPr>
        <w:tabs>
          <w:tab w:val="left" w:pos="360"/>
        </w:tabs>
        <w:spacing w:after="0" w:line="240" w:lineRule="auto"/>
        <w:jc w:val="right"/>
        <w:rPr>
          <w:rFonts w:ascii="Times New Roman" w:eastAsia="Times New Roman" w:hAnsi="Times New Roman" w:cs="Times New Roman"/>
          <w:sz w:val="28"/>
          <w:szCs w:val="28"/>
          <w:lang w:val="en-US" w:eastAsia="ru-RU"/>
        </w:rPr>
      </w:pPr>
      <w:r w:rsidRPr="00F60417">
        <w:rPr>
          <w:rFonts w:ascii="Times New Roman" w:eastAsia="Times New Roman" w:hAnsi="Times New Roman" w:cs="Times New Roman"/>
          <w:sz w:val="28"/>
          <w:szCs w:val="28"/>
          <w:lang w:eastAsia="ru-RU"/>
        </w:rPr>
        <w:t>Приложеине</w:t>
      </w:r>
      <w:r w:rsidRPr="00F60417">
        <w:rPr>
          <w:rFonts w:ascii="Times New Roman" w:eastAsia="Times New Roman" w:hAnsi="Times New Roman" w:cs="Times New Roman"/>
          <w:sz w:val="28"/>
          <w:szCs w:val="28"/>
          <w:lang w:val="en-US" w:eastAsia="ru-RU"/>
        </w:rPr>
        <w:t xml:space="preserve"> 2</w:t>
      </w:r>
    </w:p>
    <w:p w:rsidR="000A4FA6" w:rsidRPr="000A4FA6" w:rsidRDefault="000A4FA6" w:rsidP="000A4FA6">
      <w:pPr>
        <w:keepNext/>
        <w:spacing w:after="0" w:line="240" w:lineRule="auto"/>
        <w:jc w:val="center"/>
        <w:outlineLvl w:val="0"/>
        <w:rPr>
          <w:rFonts w:ascii="Times New Roman" w:eastAsia="Times New Roman" w:hAnsi="Times New Roman" w:cs="Times New Roman"/>
          <w:b/>
          <w:bCs/>
          <w:sz w:val="28"/>
          <w:szCs w:val="28"/>
          <w:lang w:val="en-US" w:eastAsia="ru-RU"/>
        </w:rPr>
      </w:pPr>
    </w:p>
    <w:p w:rsidR="000A4FA6" w:rsidRPr="000A4FA6" w:rsidRDefault="000A4FA6" w:rsidP="000A4FA6">
      <w:pPr>
        <w:keepNext/>
        <w:spacing w:after="0" w:line="240" w:lineRule="auto"/>
        <w:jc w:val="center"/>
        <w:outlineLvl w:val="0"/>
        <w:rPr>
          <w:rFonts w:ascii="Times New Roman" w:eastAsia="Times New Roman" w:hAnsi="Times New Roman" w:cs="Times New Roman"/>
          <w:b/>
          <w:bCs/>
          <w:sz w:val="28"/>
          <w:szCs w:val="28"/>
          <w:lang w:val="en-US" w:eastAsia="ru-RU"/>
        </w:rPr>
      </w:pPr>
      <w:r w:rsidRPr="000A4FA6">
        <w:rPr>
          <w:rFonts w:ascii="Times New Roman" w:eastAsia="Times New Roman" w:hAnsi="Times New Roman" w:cs="Times New Roman"/>
          <w:b/>
          <w:bCs/>
          <w:sz w:val="28"/>
          <w:szCs w:val="28"/>
          <w:lang w:val="en-US" w:eastAsia="ru-RU"/>
        </w:rPr>
        <w:t>Direct-to-consumer advertising</w:t>
      </w:r>
    </w:p>
    <w:p w:rsidR="000A4FA6" w:rsidRPr="000A4FA6" w:rsidRDefault="000A4FA6" w:rsidP="000A4FA6">
      <w:pPr>
        <w:spacing w:after="0" w:line="240" w:lineRule="auto"/>
        <w:rPr>
          <w:rFonts w:ascii="Times New Roman" w:eastAsia="Times New Roman" w:hAnsi="Times New Roman" w:cs="Times New Roman"/>
          <w:vanish/>
          <w:sz w:val="28"/>
          <w:szCs w:val="28"/>
          <w:lang w:eastAsia="ru-RU"/>
        </w:rPr>
      </w:pPr>
    </w:p>
    <w:p w:rsidR="000A4FA6" w:rsidRPr="000A4FA6" w:rsidRDefault="000A4FA6" w:rsidP="000A4FA6">
      <w:pPr>
        <w:spacing w:after="0" w:line="240" w:lineRule="auto"/>
        <w:rPr>
          <w:rFonts w:ascii="Times New Roman" w:eastAsia="Times New Roman" w:hAnsi="Times New Roman" w:cs="Times New Roman"/>
          <w:sz w:val="28"/>
          <w:szCs w:val="28"/>
          <w:lang w:val="en-US" w:eastAsia="ru-RU"/>
        </w:rPr>
      </w:pPr>
      <w:r w:rsidRPr="000A4FA6">
        <w:rPr>
          <w:rFonts w:ascii="Times New Roman" w:eastAsia="Times New Roman" w:hAnsi="Times New Roman" w:cs="Times New Roman"/>
          <w:bCs/>
          <w:sz w:val="28"/>
          <w:szCs w:val="28"/>
          <w:lang w:val="en-US" w:eastAsia="ru-RU"/>
        </w:rPr>
        <w:t>Direct-to-consumer advertising</w:t>
      </w:r>
      <w:r w:rsidRPr="000A4FA6">
        <w:rPr>
          <w:rFonts w:ascii="Times New Roman" w:eastAsia="Times New Roman" w:hAnsi="Times New Roman" w:cs="Times New Roman"/>
          <w:sz w:val="28"/>
          <w:szCs w:val="28"/>
          <w:lang w:val="en-US" w:eastAsia="ru-RU"/>
        </w:rPr>
        <w:t xml:space="preserve"> (DTC advertising) usually refers to the marketing of </w:t>
      </w:r>
      <w:hyperlink r:id="rId87" w:tooltip="Pharmaceutical product" w:history="1">
        <w:r w:rsidRPr="000A4FA6">
          <w:rPr>
            <w:rFonts w:ascii="Times New Roman" w:eastAsia="Times New Roman" w:hAnsi="Times New Roman" w:cs="Times New Roman"/>
            <w:color w:val="0000FF"/>
            <w:sz w:val="28"/>
            <w:szCs w:val="28"/>
            <w:u w:val="single"/>
            <w:lang w:val="en-US" w:eastAsia="ru-RU"/>
          </w:rPr>
          <w:t>pharmaceutical products</w:t>
        </w:r>
      </w:hyperlink>
      <w:r w:rsidRPr="000A4FA6">
        <w:rPr>
          <w:rFonts w:ascii="Times New Roman" w:eastAsia="Times New Roman" w:hAnsi="Times New Roman" w:cs="Times New Roman"/>
          <w:sz w:val="28"/>
          <w:szCs w:val="28"/>
          <w:lang w:val="en-US" w:eastAsia="ru-RU"/>
        </w:rPr>
        <w:t xml:space="preserve"> but can apply in other areas as well. This form of advertising is directed toward patients, rather than healthcare professionals. The Food and Drug Administration holds responsibility of regulating DTC advertising. The FDA’s latest version of guidelines, though still in draft form, for pharmaceutical drug advertising was updated in 2009.</w:t>
      </w:r>
      <w:hyperlink r:id="rId88" w:anchor="cite_note-1" w:history="1">
        <w:r w:rsidRPr="000A4FA6">
          <w:rPr>
            <w:rFonts w:ascii="Times New Roman" w:eastAsia="Times New Roman" w:hAnsi="Times New Roman" w:cs="Times New Roman"/>
            <w:color w:val="0000FF"/>
            <w:sz w:val="28"/>
            <w:szCs w:val="28"/>
            <w:u w:val="single"/>
            <w:vertAlign w:val="superscript"/>
            <w:lang w:val="en-US" w:eastAsia="ru-RU"/>
          </w:rPr>
          <w:t>[1]</w:t>
        </w:r>
      </w:hyperlink>
      <w:r w:rsidRPr="000A4FA6">
        <w:rPr>
          <w:rFonts w:ascii="Times New Roman" w:eastAsia="Times New Roman" w:hAnsi="Times New Roman" w:cs="Times New Roman"/>
          <w:sz w:val="28"/>
          <w:szCs w:val="28"/>
          <w:lang w:val="en-US" w:eastAsia="ru-RU"/>
        </w:rPr>
        <w:t xml:space="preserve"> Forms of DTC advertising include TV, print, radio and other </w:t>
      </w:r>
      <w:hyperlink r:id="rId89" w:tooltip="Mass media" w:history="1">
        <w:r w:rsidRPr="000A4FA6">
          <w:rPr>
            <w:rFonts w:ascii="Times New Roman" w:eastAsia="Times New Roman" w:hAnsi="Times New Roman" w:cs="Times New Roman"/>
            <w:color w:val="0000FF"/>
            <w:sz w:val="28"/>
            <w:szCs w:val="28"/>
            <w:u w:val="single"/>
            <w:lang w:val="en-US" w:eastAsia="ru-RU"/>
          </w:rPr>
          <w:t>mass</w:t>
        </w:r>
      </w:hyperlink>
      <w:r w:rsidRPr="000A4FA6">
        <w:rPr>
          <w:rFonts w:ascii="Times New Roman" w:eastAsia="Times New Roman" w:hAnsi="Times New Roman" w:cs="Times New Roman"/>
          <w:sz w:val="28"/>
          <w:szCs w:val="28"/>
          <w:lang w:val="en-US" w:eastAsia="ru-RU"/>
        </w:rPr>
        <w:t xml:space="preserve"> and </w:t>
      </w:r>
      <w:hyperlink r:id="rId90" w:tooltip="Social media" w:history="1">
        <w:r w:rsidRPr="000A4FA6">
          <w:rPr>
            <w:rFonts w:ascii="Times New Roman" w:eastAsia="Times New Roman" w:hAnsi="Times New Roman" w:cs="Times New Roman"/>
            <w:color w:val="0000FF"/>
            <w:sz w:val="28"/>
            <w:szCs w:val="28"/>
            <w:u w:val="single"/>
            <w:lang w:val="en-US" w:eastAsia="ru-RU"/>
          </w:rPr>
          <w:t>social media</w:t>
        </w:r>
      </w:hyperlink>
      <w:r w:rsidRPr="000A4FA6">
        <w:rPr>
          <w:rFonts w:ascii="Times New Roman" w:eastAsia="Times New Roman" w:hAnsi="Times New Roman" w:cs="Times New Roman"/>
          <w:sz w:val="28"/>
          <w:szCs w:val="28"/>
          <w:lang w:val="en-US" w:eastAsia="ru-RU"/>
        </w:rPr>
        <w:t xml:space="preserve">. There are </w:t>
      </w:r>
      <w:hyperlink r:id="rId91" w:tooltip="Marketing ethics" w:history="1">
        <w:r w:rsidRPr="000A4FA6">
          <w:rPr>
            <w:rFonts w:ascii="Times New Roman" w:eastAsia="Times New Roman" w:hAnsi="Times New Roman" w:cs="Times New Roman"/>
            <w:color w:val="0000FF"/>
            <w:sz w:val="28"/>
            <w:szCs w:val="28"/>
            <w:u w:val="single"/>
            <w:lang w:val="en-US" w:eastAsia="ru-RU"/>
          </w:rPr>
          <w:t>ethical</w:t>
        </w:r>
      </w:hyperlink>
      <w:r w:rsidRPr="000A4FA6">
        <w:rPr>
          <w:rFonts w:ascii="Times New Roman" w:eastAsia="Times New Roman" w:hAnsi="Times New Roman" w:cs="Times New Roman"/>
          <w:sz w:val="28"/>
          <w:szCs w:val="28"/>
          <w:lang w:val="en-US" w:eastAsia="ru-RU"/>
        </w:rPr>
        <w:t xml:space="preserve"> and regulatory concerns regarding DTC advertising, specifically the extent to which these ads may unduly influence the prescribing of the </w:t>
      </w:r>
      <w:hyperlink r:id="rId92" w:tooltip="Prescription medicine" w:history="1">
        <w:r w:rsidRPr="000A4FA6">
          <w:rPr>
            <w:rFonts w:ascii="Times New Roman" w:eastAsia="Times New Roman" w:hAnsi="Times New Roman" w:cs="Times New Roman"/>
            <w:color w:val="0000FF"/>
            <w:sz w:val="28"/>
            <w:szCs w:val="28"/>
            <w:u w:val="single"/>
            <w:lang w:val="en-US" w:eastAsia="ru-RU"/>
          </w:rPr>
          <w:t>prescription medicines</w:t>
        </w:r>
      </w:hyperlink>
      <w:r w:rsidRPr="000A4FA6">
        <w:rPr>
          <w:rFonts w:ascii="Times New Roman" w:eastAsia="Times New Roman" w:hAnsi="Times New Roman" w:cs="Times New Roman"/>
          <w:sz w:val="28"/>
          <w:szCs w:val="28"/>
          <w:lang w:val="en-US" w:eastAsia="ru-RU"/>
        </w:rPr>
        <w:t xml:space="preserve"> based on consumer demands when, in some cases, they may not be medically necessary.</w:t>
      </w:r>
    </w:p>
    <w:p w:rsidR="000A4FA6" w:rsidRPr="000A4FA6" w:rsidRDefault="000A4FA6" w:rsidP="000A4FA6">
      <w:pPr>
        <w:keepNext/>
        <w:widowControl w:val="0"/>
        <w:autoSpaceDE w:val="0"/>
        <w:autoSpaceDN w:val="0"/>
        <w:adjustRightInd w:val="0"/>
        <w:spacing w:after="0" w:line="240" w:lineRule="auto"/>
        <w:jc w:val="center"/>
        <w:outlineLvl w:val="1"/>
        <w:rPr>
          <w:rFonts w:ascii="Times New Roman" w:eastAsia="Calibri" w:hAnsi="Times New Roman" w:cs="Arial"/>
          <w:b/>
          <w:bCs/>
          <w:iCs/>
          <w:sz w:val="28"/>
          <w:szCs w:val="28"/>
          <w:lang w:val="en-US" w:eastAsia="ru-RU"/>
        </w:rPr>
      </w:pPr>
      <w:r w:rsidRPr="000A4FA6">
        <w:rPr>
          <w:rFonts w:ascii="Times New Roman" w:eastAsia="Calibri" w:hAnsi="Times New Roman" w:cs="Times New Roman"/>
          <w:b/>
          <w:bCs/>
          <w:iCs/>
          <w:sz w:val="28"/>
          <w:szCs w:val="28"/>
          <w:lang w:val="en-US" w:eastAsia="ru-RU"/>
        </w:rPr>
        <w:t>Digital and the evolution of direct-to-consumer advertising</w:t>
      </w:r>
    </w:p>
    <w:p w:rsidR="000A4FA6" w:rsidRPr="000A4FA6" w:rsidRDefault="000A4FA6" w:rsidP="000A4FA6">
      <w:pPr>
        <w:spacing w:after="0" w:line="240" w:lineRule="auto"/>
        <w:rPr>
          <w:rFonts w:ascii="Times New Roman" w:eastAsia="Times New Roman" w:hAnsi="Times New Roman" w:cs="Arial"/>
          <w:sz w:val="28"/>
          <w:szCs w:val="20"/>
          <w:lang w:val="en-US" w:eastAsia="ru-RU"/>
        </w:rPr>
      </w:pPr>
      <w:r w:rsidRPr="000A4FA6">
        <w:rPr>
          <w:rFonts w:ascii="Times New Roman" w:eastAsia="Times New Roman" w:hAnsi="Times New Roman" w:cs="Arial"/>
          <w:sz w:val="28"/>
          <w:szCs w:val="20"/>
          <w:lang w:val="en-US" w:eastAsia="ru-RU"/>
        </w:rPr>
        <w:t>Emerging media channels are causing the consumer channel mix to become increasingly fragmented. Individuals are no longer limited to just the television or newspaper to obtain their entertainment, news, and information, but can access content via websites, online video, social networks, mobile devices, and a variety of other ways. Consumers are especially shifting to new media sources for health and pharmaceutical information – over 145 million U.S. adults looked up health information online in 2008.</w:t>
      </w:r>
    </w:p>
    <w:p w:rsidR="000A4FA6" w:rsidRPr="000A4FA6" w:rsidRDefault="000A4FA6" w:rsidP="000A4FA6">
      <w:pPr>
        <w:spacing w:after="0" w:line="240" w:lineRule="auto"/>
        <w:rPr>
          <w:rFonts w:ascii="Times New Roman" w:eastAsia="Times New Roman" w:hAnsi="Times New Roman" w:cs="Arial"/>
          <w:sz w:val="28"/>
          <w:szCs w:val="20"/>
          <w:lang w:val="en-US" w:eastAsia="ru-RU"/>
        </w:rPr>
      </w:pPr>
      <w:r w:rsidRPr="000A4FA6">
        <w:rPr>
          <w:rFonts w:ascii="Times New Roman" w:eastAsia="Times New Roman" w:hAnsi="Times New Roman" w:cs="Arial"/>
          <w:sz w:val="28"/>
          <w:szCs w:val="20"/>
          <w:lang w:val="en-US" w:eastAsia="ru-RU"/>
        </w:rPr>
        <w:t>The pharmaceutical industry as a whole has not been as quick as other sectors to jump on the digital marketing bandwagon, in part due to unclear guidelines from the FDA. Nonetheless, many direct-to-consumer (DTC) marketers are beginning to recognize the opportunities that new media offers for reaching consumers. Though the vast majority of DTC budgets are still allocated to traditional offline media such as television, newspaper, magazine and radio, marketers are beginning to shift some of their spending to digital activities such as product websites, online display advertising, search engine marketing, social media campaigns, and mobile advertising. Regardless of the advertising channel, pharmaceutical drug advertisers are continuing to increase the amount of money spent on DTC advertising with an increase of 330% from 1996 to 2005.</w:t>
      </w:r>
      <w:hyperlink r:id="rId93" w:anchor="cite_note-9" w:history="1">
        <w:r w:rsidRPr="000A4FA6">
          <w:rPr>
            <w:rFonts w:ascii="Calibri" w:eastAsia="Times New Roman" w:hAnsi="Calibri" w:cs="Times New Roman"/>
            <w:color w:val="0000FF"/>
            <w:u w:val="single"/>
            <w:lang w:val="en-US" w:eastAsia="ru-RU"/>
          </w:rPr>
          <w:t>http://en.wikipedia.org/wiki/Direct-to-consumer_advertising - cite_note-9</w:t>
        </w:r>
      </w:hyperlink>
    </w:p>
    <w:p w:rsidR="000A4FA6" w:rsidRPr="00F60417" w:rsidRDefault="000A4FA6" w:rsidP="000A4FA6">
      <w:pPr>
        <w:tabs>
          <w:tab w:val="left" w:pos="360"/>
        </w:tabs>
        <w:spacing w:after="0" w:line="240" w:lineRule="auto"/>
        <w:jc w:val="right"/>
        <w:rPr>
          <w:rFonts w:ascii="Times New Roman" w:eastAsia="Times New Roman" w:hAnsi="Times New Roman" w:cs="Times New Roman"/>
          <w:b/>
          <w:sz w:val="28"/>
          <w:szCs w:val="28"/>
          <w:lang w:val="en-US" w:eastAsia="ru-RU"/>
        </w:rPr>
      </w:pPr>
    </w:p>
    <w:p w:rsidR="000A4FA6" w:rsidRPr="00F60417" w:rsidRDefault="000A4FA6" w:rsidP="000A4FA6">
      <w:pPr>
        <w:tabs>
          <w:tab w:val="left" w:pos="360"/>
        </w:tabs>
        <w:spacing w:after="0" w:line="240" w:lineRule="auto"/>
        <w:jc w:val="right"/>
        <w:rPr>
          <w:rFonts w:ascii="Times New Roman" w:eastAsia="Times New Roman" w:hAnsi="Times New Roman" w:cs="Times New Roman"/>
          <w:sz w:val="28"/>
          <w:szCs w:val="28"/>
          <w:lang w:eastAsia="ru-RU"/>
        </w:rPr>
      </w:pPr>
      <w:r w:rsidRPr="00F60417">
        <w:rPr>
          <w:rFonts w:ascii="Times New Roman" w:eastAsia="Times New Roman" w:hAnsi="Times New Roman" w:cs="Times New Roman"/>
          <w:sz w:val="28"/>
          <w:szCs w:val="28"/>
          <w:lang w:eastAsia="ru-RU"/>
        </w:rPr>
        <w:t>Приложение 3</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A4FA6">
        <w:rPr>
          <w:rFonts w:ascii="Times New Roman" w:eastAsia="Times New Roman" w:hAnsi="Times New Roman" w:cs="Times New Roman"/>
          <w:b/>
          <w:bCs/>
          <w:sz w:val="24"/>
          <w:szCs w:val="24"/>
          <w:lang w:eastAsia="ru-RU"/>
        </w:rPr>
        <w:t>Ситуационная задача 1</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A4FA6">
        <w:rPr>
          <w:rFonts w:ascii="Times New Roman" w:eastAsia="Times New Roman" w:hAnsi="Times New Roman" w:cs="Times New Roman"/>
          <w:bCs/>
          <w:sz w:val="24"/>
          <w:szCs w:val="24"/>
          <w:lang w:eastAsia="ru-RU"/>
        </w:rPr>
        <w:t>На основе серии рекламных плакатов расскажите о деятельности фармацевтической организации FIP.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156"/>
        <w:gridCol w:w="3156"/>
      </w:tblGrid>
      <w:tr w:rsidR="000A4FA6" w:rsidRPr="000A4FA6" w:rsidTr="000A4FA6">
        <w:tc>
          <w:tcPr>
            <w:tcW w:w="9571" w:type="dxa"/>
            <w:gridSpan w:val="3"/>
          </w:tcPr>
          <w:p w:rsidR="000A4FA6" w:rsidRPr="000A4FA6" w:rsidRDefault="000A4FA6" w:rsidP="000A4FA6">
            <w:pPr>
              <w:shd w:val="clear" w:color="auto" w:fill="21CFD9"/>
              <w:spacing w:after="0" w:line="240" w:lineRule="auto"/>
              <w:jc w:val="center"/>
              <w:rPr>
                <w:rFonts w:ascii="Times New Roman" w:eastAsia="Times New Roman" w:hAnsi="Times New Roman" w:cs="Times New Roman"/>
                <w:b/>
                <w:color w:val="FFFFFF"/>
                <w:sz w:val="24"/>
                <w:szCs w:val="24"/>
                <w:lang w:eastAsia="ru-RU"/>
              </w:rPr>
            </w:pPr>
            <w:r w:rsidRPr="000A4FA6">
              <w:rPr>
                <w:rFonts w:ascii="Times New Roman" w:eastAsia="Times New Roman" w:hAnsi="Times New Roman" w:cs="Times New Roman"/>
                <w:b/>
                <w:color w:val="FFFFFF"/>
                <w:sz w:val="24"/>
                <w:szCs w:val="24"/>
                <w:lang w:eastAsia="ru-RU"/>
              </w:rPr>
              <w:t>News and Publications</w:t>
            </w:r>
          </w:p>
        </w:tc>
      </w:tr>
      <w:tr w:rsidR="000A4FA6" w:rsidRPr="00452D70" w:rsidTr="000A4FA6">
        <w:tc>
          <w:tcPr>
            <w:tcW w:w="3189" w:type="dxa"/>
          </w:tcPr>
          <w:p w:rsidR="000A4FA6" w:rsidRPr="000A4FA6" w:rsidRDefault="000A4FA6" w:rsidP="000A4FA6">
            <w:pPr>
              <w:spacing w:after="0" w:line="240" w:lineRule="auto"/>
              <w:outlineLvl w:val="2"/>
              <w:rPr>
                <w:rFonts w:ascii="Times New Roman" w:eastAsia="Times New Roman" w:hAnsi="Times New Roman" w:cs="Times New Roman"/>
                <w:sz w:val="24"/>
                <w:szCs w:val="24"/>
                <w:lang w:eastAsia="ru-RU"/>
              </w:rPr>
            </w:pPr>
            <w:r>
              <w:rPr>
                <w:rFonts w:ascii="Calibri" w:eastAsia="Times New Roman" w:hAnsi="Calibri" w:cs="Times New Roman"/>
                <w:noProof/>
                <w:sz w:val="24"/>
                <w:szCs w:val="24"/>
                <w:lang w:eastAsia="ru-RU"/>
              </w:rPr>
              <w:drawing>
                <wp:inline distT="0" distB="0" distL="0" distR="0">
                  <wp:extent cx="2257425" cy="13906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57425" cy="1390650"/>
                          </a:xfrm>
                          <a:prstGeom prst="rect">
                            <a:avLst/>
                          </a:prstGeom>
                          <a:noFill/>
                          <a:ln>
                            <a:noFill/>
                          </a:ln>
                        </pic:spPr>
                      </pic:pic>
                    </a:graphicData>
                  </a:graphic>
                </wp:inline>
              </w:drawing>
            </w:r>
          </w:p>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sidRPr="000A4FA6">
              <w:rPr>
                <w:rFonts w:ascii="Times New Roman" w:eastAsia="Times New Roman" w:hAnsi="Times New Roman" w:cs="Times New Roman"/>
                <w:b/>
                <w:bCs/>
                <w:color w:val="43413B"/>
                <w:sz w:val="24"/>
                <w:szCs w:val="24"/>
                <w:lang w:val="en-US" w:eastAsia="ru-RU"/>
              </w:rPr>
              <w:t>News</w:t>
            </w:r>
          </w:p>
          <w:p w:rsidR="000A4FA6" w:rsidRPr="000A4FA6" w:rsidRDefault="000A4FA6" w:rsidP="000A4FA6">
            <w:pPr>
              <w:spacing w:after="0" w:line="240" w:lineRule="auto"/>
              <w:jc w:val="both"/>
              <w:rPr>
                <w:rFonts w:ascii="Times New Roman" w:eastAsia="Times New Roman" w:hAnsi="Times New Roman" w:cs="Times New Roman"/>
                <w: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FIP re-launches Pharmacy Education - now online! </w:t>
            </w:r>
            <w:r w:rsidRPr="000A4FA6">
              <w:rPr>
                <w:rFonts w:ascii="Times New Roman" w:eastAsia="Times New Roman" w:hAnsi="Times New Roman" w:cs="Times New Roman"/>
                <w:color w:val="43413B"/>
                <w:sz w:val="24"/>
                <w:szCs w:val="24"/>
                <w:lang w:val="en-US" w:eastAsia="ru-RU"/>
              </w:rPr>
              <w:br/>
            </w:r>
          </w:p>
        </w:tc>
        <w:tc>
          <w:tcPr>
            <w:tcW w:w="3191" w:type="dxa"/>
          </w:tcPr>
          <w:p w:rsidR="000A4FA6" w:rsidRPr="000A4FA6" w:rsidRDefault="000A4FA6" w:rsidP="000A4FA6">
            <w:pPr>
              <w:spacing w:after="0" w:line="240" w:lineRule="auto"/>
              <w:outlineLvl w:val="2"/>
              <w:rPr>
                <w:rFonts w:ascii="Times New Roman" w:eastAsia="Times New Roman" w:hAnsi="Times New Roman" w:cs="Times New Roman"/>
                <w:sz w:val="24"/>
                <w:szCs w:val="24"/>
                <w:lang w:eastAsia="ru-RU"/>
              </w:rPr>
            </w:pPr>
            <w:r>
              <w:rPr>
                <w:rFonts w:ascii="Calibri" w:eastAsia="Times New Roman" w:hAnsi="Calibri" w:cs="Times New Roman"/>
                <w:noProof/>
                <w:sz w:val="24"/>
                <w:szCs w:val="24"/>
                <w:lang w:eastAsia="ru-RU"/>
              </w:rPr>
              <w:drawing>
                <wp:inline distT="0" distB="0" distL="0" distR="0">
                  <wp:extent cx="2190750" cy="15430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90750" cy="1543050"/>
                          </a:xfrm>
                          <a:prstGeom prst="rect">
                            <a:avLst/>
                          </a:prstGeom>
                          <a:noFill/>
                          <a:ln>
                            <a:noFill/>
                          </a:ln>
                        </pic:spPr>
                      </pic:pic>
                    </a:graphicData>
                  </a:graphic>
                </wp:inline>
              </w:drawing>
            </w:r>
          </w:p>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sidRPr="000A4FA6">
              <w:rPr>
                <w:rFonts w:ascii="Times New Roman" w:eastAsia="Times New Roman" w:hAnsi="Times New Roman" w:cs="Times New Roman"/>
                <w:b/>
                <w:bCs/>
                <w:color w:val="43413B"/>
                <w:sz w:val="24"/>
                <w:szCs w:val="24"/>
                <w:lang w:val="en-US" w:eastAsia="ru-RU"/>
              </w:rPr>
              <w:t>Publications</w:t>
            </w:r>
          </w:p>
          <w:p w:rsidR="000A4FA6" w:rsidRPr="000A4FA6" w:rsidRDefault="000A4FA6" w:rsidP="000A4FA6">
            <w:pPr>
              <w:spacing w:after="0" w:line="240" w:lineRule="auto"/>
              <w:jc w:val="both"/>
              <w:rPr>
                <w:rFonts w:ascii="Times New Roman" w:eastAsia="Times New Roman" w:hAnsi="Times New Roman" w:cs="Times New Roman"/>
                <w: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FIP comprises a global communications infrastructure via printed publications, e-mail lists and the website. </w:t>
            </w:r>
          </w:p>
        </w:tc>
        <w:tc>
          <w:tcPr>
            <w:tcW w:w="3191" w:type="dxa"/>
          </w:tcPr>
          <w:p w:rsidR="000A4FA6" w:rsidRPr="000A4FA6" w:rsidRDefault="000A4FA6" w:rsidP="000A4FA6">
            <w:pPr>
              <w:spacing w:after="0" w:line="240" w:lineRule="auto"/>
              <w:rPr>
                <w:rFonts w:ascii="Times New Roman" w:eastAsia="Times New Roman" w:hAnsi="Times New Roman" w:cs="Times New Roman"/>
                <w:sz w:val="24"/>
                <w:szCs w:val="24"/>
                <w:lang w:eastAsia="ru-RU"/>
              </w:rPr>
            </w:pPr>
            <w:r>
              <w:rPr>
                <w:rFonts w:ascii="Calibri" w:eastAsia="Times New Roman" w:hAnsi="Calibri" w:cs="Times New Roman"/>
                <w:noProof/>
                <w:sz w:val="24"/>
                <w:szCs w:val="24"/>
                <w:lang w:eastAsia="ru-RU"/>
              </w:rPr>
              <w:drawing>
                <wp:inline distT="0" distB="0" distL="0" distR="0">
                  <wp:extent cx="2190750" cy="1543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90750" cy="1543050"/>
                          </a:xfrm>
                          <a:prstGeom prst="rect">
                            <a:avLst/>
                          </a:prstGeom>
                          <a:noFill/>
                          <a:ln>
                            <a:noFill/>
                          </a:ln>
                        </pic:spPr>
                      </pic:pic>
                    </a:graphicData>
                  </a:graphic>
                </wp:inline>
              </w:drawing>
            </w:r>
          </w:p>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sidRPr="000A4FA6">
              <w:rPr>
                <w:rFonts w:ascii="Times New Roman" w:eastAsia="Times New Roman" w:hAnsi="Times New Roman" w:cs="Times New Roman"/>
                <w:b/>
                <w:bCs/>
                <w:color w:val="43413B"/>
                <w:sz w:val="24"/>
                <w:szCs w:val="24"/>
                <w:lang w:val="en-US" w:eastAsia="ru-RU"/>
              </w:rPr>
              <w:t>FIP in the Media</w:t>
            </w:r>
          </w:p>
          <w:p w:rsidR="000A4FA6" w:rsidRPr="000A4FA6" w:rsidRDefault="000A4FA6" w:rsidP="000A4FA6">
            <w:pPr>
              <w:spacing w:after="0" w:line="240" w:lineRule="auto"/>
              <w:jc w:val="both"/>
              <w:rPr>
                <w:rFonts w:ascii="Times New Roman" w:eastAsia="Times New Roman" w:hAnsi="Times New Roman" w:cs="Times New Roman"/>
                <w: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Browse through articles published by or about FIP leaders and contributors. </w:t>
            </w:r>
            <w:r w:rsidRPr="000A4FA6">
              <w:rPr>
                <w:rFonts w:ascii="Times New Roman" w:eastAsia="Times New Roman" w:hAnsi="Times New Roman" w:cs="Times New Roman"/>
                <w:color w:val="43413B"/>
                <w:sz w:val="24"/>
                <w:szCs w:val="24"/>
                <w:lang w:val="en-US" w:eastAsia="ru-RU"/>
              </w:rPr>
              <w:br/>
            </w:r>
          </w:p>
        </w:tc>
      </w:tr>
      <w:tr w:rsidR="000A4FA6" w:rsidRPr="000A4FA6" w:rsidTr="000A4FA6">
        <w:tc>
          <w:tcPr>
            <w:tcW w:w="9571" w:type="dxa"/>
            <w:gridSpan w:val="3"/>
          </w:tcPr>
          <w:p w:rsidR="000A4FA6" w:rsidRPr="000A4FA6" w:rsidRDefault="000A4FA6" w:rsidP="000A4FA6">
            <w:pPr>
              <w:shd w:val="clear" w:color="auto" w:fill="21CFD9"/>
              <w:spacing w:after="0" w:line="240" w:lineRule="auto"/>
              <w:jc w:val="center"/>
              <w:rPr>
                <w:rFonts w:ascii="Times New Roman" w:eastAsia="Times New Roman" w:hAnsi="Times New Roman" w:cs="Times New Roman"/>
                <w:b/>
                <w:color w:val="FFFFFF"/>
                <w:sz w:val="24"/>
                <w:szCs w:val="24"/>
                <w:lang w:val="en-US" w:eastAsia="ru-RU"/>
              </w:rPr>
            </w:pPr>
            <w:r w:rsidRPr="000A4FA6">
              <w:rPr>
                <w:rFonts w:ascii="Times New Roman" w:eastAsia="Times New Roman" w:hAnsi="Times New Roman" w:cs="Times New Roman"/>
                <w:b/>
                <w:color w:val="FFFFFF"/>
                <w:sz w:val="24"/>
                <w:szCs w:val="24"/>
                <w:lang w:val="en-US" w:eastAsia="ru-RU"/>
              </w:rPr>
              <w:t>FIP Programmes and Projects</w:t>
            </w:r>
          </w:p>
        </w:tc>
      </w:tr>
      <w:tr w:rsidR="000A4FA6" w:rsidRPr="00452D70" w:rsidTr="000A4FA6">
        <w:tc>
          <w:tcPr>
            <w:tcW w:w="9571" w:type="dxa"/>
            <w:gridSpan w:val="3"/>
          </w:tcPr>
          <w:p w:rsidR="000A4FA6" w:rsidRPr="000A4FA6" w:rsidRDefault="000A4FA6" w:rsidP="000A4FA6">
            <w:pPr>
              <w:shd w:val="clear" w:color="auto" w:fill="FFFFFF"/>
              <w:spacing w:after="0" w:line="240" w:lineRule="auto"/>
              <w:jc w:val="both"/>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Through the work of various individuals, working groups and taskforces, FIP initiates and implements numerous projects and programmes that are making a significant impact within global pharmacy practice, pharmaceutical sciences and community health.</w:t>
            </w:r>
          </w:p>
        </w:tc>
      </w:tr>
      <w:tr w:rsidR="000A4FA6" w:rsidRPr="00452D70" w:rsidTr="000A4FA6">
        <w:tc>
          <w:tcPr>
            <w:tcW w:w="3189" w:type="dxa"/>
          </w:tcPr>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Pr>
                <w:rFonts w:ascii="Calibri" w:eastAsia="Times New Roman" w:hAnsi="Calibri" w:cs="Times New Roman"/>
                <w:noProof/>
                <w:sz w:val="24"/>
                <w:szCs w:val="24"/>
                <w:lang w:eastAsia="ru-RU"/>
              </w:rPr>
              <w:drawing>
                <wp:inline distT="0" distB="0" distL="0" distR="0">
                  <wp:extent cx="2190750" cy="15430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90750" cy="1543050"/>
                          </a:xfrm>
                          <a:prstGeom prst="rect">
                            <a:avLst/>
                          </a:prstGeom>
                          <a:noFill/>
                          <a:ln>
                            <a:noFill/>
                          </a:ln>
                        </pic:spPr>
                      </pic:pic>
                    </a:graphicData>
                  </a:graphic>
                </wp:inline>
              </w:drawing>
            </w:r>
            <w:r w:rsidRPr="000A4FA6">
              <w:rPr>
                <w:rFonts w:ascii="Times New Roman" w:eastAsia="Times New Roman" w:hAnsi="Times New Roman" w:cs="Times New Roman"/>
                <w:b/>
                <w:bCs/>
                <w:color w:val="43413B"/>
                <w:sz w:val="24"/>
                <w:szCs w:val="24"/>
                <w:lang w:val="en-US" w:eastAsia="ru-RU"/>
              </w:rPr>
              <w:t>Good Pharmacy Practice</w:t>
            </w:r>
          </w:p>
          <w:p w:rsidR="000A4FA6" w:rsidRPr="000A4FA6" w:rsidRDefault="000A4FA6" w:rsidP="000A4FA6">
            <w:pPr>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Ongoing programm To strengthen pharmaceutical services and pharmacy education in developing and transitional countries ... </w:t>
            </w:r>
          </w:p>
        </w:tc>
        <w:tc>
          <w:tcPr>
            <w:tcW w:w="3191" w:type="dxa"/>
          </w:tcPr>
          <w:p w:rsidR="000A4FA6" w:rsidRPr="000A4FA6" w:rsidRDefault="000A4FA6" w:rsidP="000A4FA6">
            <w:pPr>
              <w:spacing w:after="0" w:line="240" w:lineRule="auto"/>
              <w:jc w:val="center"/>
              <w:rPr>
                <w:rFonts w:ascii="Times New Roman" w:eastAsia="Times New Roman" w:hAnsi="Times New Roman" w:cs="Times New Roman"/>
                <w:sz w:val="24"/>
                <w:szCs w:val="24"/>
                <w:lang w:val="en-US" w:eastAsia="ru-RU"/>
              </w:rPr>
            </w:pPr>
            <w:r>
              <w:rPr>
                <w:rFonts w:ascii="Calibri" w:eastAsia="Times New Roman" w:hAnsi="Calibri" w:cs="Times New Roman"/>
                <w:noProof/>
                <w:sz w:val="24"/>
                <w:szCs w:val="24"/>
                <w:lang w:eastAsia="ru-RU"/>
              </w:rPr>
              <w:drawing>
                <wp:inline distT="0" distB="0" distL="0" distR="0">
                  <wp:extent cx="2190750" cy="12668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pic:spPr>
                      </pic:pic>
                    </a:graphicData>
                  </a:graphic>
                </wp:inline>
              </w:drawing>
            </w:r>
          </w:p>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sidRPr="000A4FA6">
              <w:rPr>
                <w:rFonts w:ascii="Times New Roman" w:eastAsia="Times New Roman" w:hAnsi="Times New Roman" w:cs="Times New Roman"/>
                <w:b/>
                <w:bCs/>
                <w:color w:val="43413B"/>
                <w:sz w:val="24"/>
                <w:szCs w:val="24"/>
                <w:lang w:val="en-US" w:eastAsia="ru-RU"/>
              </w:rPr>
              <w:t>Pharmabridge</w:t>
            </w:r>
          </w:p>
          <w:p w:rsidR="000A4FA6" w:rsidRPr="000A4FA6" w:rsidRDefault="000A4FA6" w:rsidP="000A4FA6">
            <w:pPr>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Ongoing programm To strengthen pharmaceutical services and pharmacy education in developing and transitional countries ... </w:t>
            </w:r>
          </w:p>
        </w:tc>
        <w:tc>
          <w:tcPr>
            <w:tcW w:w="3191" w:type="dxa"/>
          </w:tcPr>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Pr>
                <w:rFonts w:ascii="Calibri" w:eastAsia="Times New Roman" w:hAnsi="Calibri" w:cs="Times New Roman"/>
                <w:noProof/>
                <w:sz w:val="24"/>
                <w:szCs w:val="24"/>
                <w:lang w:eastAsia="ru-RU"/>
              </w:rPr>
              <w:drawing>
                <wp:inline distT="0" distB="0" distL="0" distR="0">
                  <wp:extent cx="2190750" cy="12668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pic:spPr>
                      </pic:pic>
                    </a:graphicData>
                  </a:graphic>
                </wp:inline>
              </w:drawing>
            </w:r>
            <w:r w:rsidRPr="000A4FA6">
              <w:rPr>
                <w:rFonts w:ascii="Times New Roman" w:eastAsia="Times New Roman" w:hAnsi="Times New Roman" w:cs="Times New Roman"/>
                <w:b/>
                <w:bCs/>
                <w:color w:val="43413B"/>
                <w:sz w:val="24"/>
                <w:szCs w:val="24"/>
                <w:lang w:val="en-US" w:eastAsia="ru-RU"/>
              </w:rPr>
              <w:t>Pharmacy Education Taskforce</w:t>
            </w:r>
          </w:p>
          <w:p w:rsidR="000A4FA6" w:rsidRPr="000A4FA6" w:rsidRDefault="000A4FA6" w:rsidP="000A4FA6">
            <w:pPr>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Coordinating Education Taskforce Coordinating and catalysing actions to develop pharmacy education </w:t>
            </w:r>
            <w:r w:rsidRPr="000A4FA6">
              <w:rPr>
                <w:rFonts w:ascii="Times New Roman" w:eastAsia="Times New Roman" w:hAnsi="Times New Roman" w:cs="Times New Roman"/>
                <w:color w:val="43413B"/>
                <w:sz w:val="24"/>
                <w:szCs w:val="24"/>
                <w:lang w:val="en-US" w:eastAsia="ru-RU"/>
              </w:rPr>
              <w:br/>
            </w:r>
          </w:p>
          <w:p w:rsidR="000A4FA6" w:rsidRPr="000A4FA6" w:rsidRDefault="000A4FA6" w:rsidP="000A4FA6">
            <w:pPr>
              <w:spacing w:after="0" w:line="240" w:lineRule="auto"/>
              <w:jc w:val="both"/>
              <w:rPr>
                <w:rFonts w:ascii="Times New Roman" w:eastAsia="Times New Roman" w:hAnsi="Times New Roman" w:cs="Times New Roman"/>
                <w:b/>
                <w:sz w:val="24"/>
                <w:szCs w:val="24"/>
                <w:lang w:val="en-US" w:eastAsia="ru-RU"/>
              </w:rPr>
            </w:pPr>
          </w:p>
        </w:tc>
      </w:tr>
      <w:tr w:rsidR="000A4FA6" w:rsidRPr="00452D70" w:rsidTr="000A4FA6">
        <w:tc>
          <w:tcPr>
            <w:tcW w:w="9571" w:type="dxa"/>
            <w:gridSpan w:val="3"/>
          </w:tcPr>
          <w:p w:rsidR="000A4FA6" w:rsidRPr="000A4FA6" w:rsidRDefault="000A4FA6" w:rsidP="000A4FA6">
            <w:pPr>
              <w:spacing w:after="0" w:line="240" w:lineRule="auto"/>
              <w:jc w:val="center"/>
              <w:outlineLvl w:val="2"/>
              <w:rPr>
                <w:rFonts w:ascii="Times New Roman" w:eastAsia="Times New Roman" w:hAnsi="Times New Roman" w:cs="Times New Roman"/>
                <w:b/>
                <w:bCs/>
                <w:color w:val="43413B"/>
                <w:sz w:val="24"/>
                <w:szCs w:val="24"/>
                <w:lang w:val="en-US" w:eastAsia="ru-RU"/>
              </w:rPr>
            </w:pPr>
            <w:r w:rsidRPr="000A4FA6">
              <w:rPr>
                <w:rFonts w:ascii="Times New Roman" w:eastAsia="Times New Roman" w:hAnsi="Times New Roman" w:cs="Times New Roman"/>
                <w:b/>
                <w:bCs/>
                <w:color w:val="43413B"/>
                <w:sz w:val="24"/>
                <w:szCs w:val="24"/>
                <w:lang w:val="en-US" w:eastAsia="ru-RU"/>
              </w:rPr>
              <w:t>Human Resources</w:t>
            </w:r>
          </w:p>
          <w:p w:rsidR="000A4FA6" w:rsidRPr="000A4FA6" w:rsidRDefault="000A4FA6" w:rsidP="000A4FA6">
            <w:pPr>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Completed Read the 2009 Global Pharmacy Workforce and Migration Report </w:t>
            </w:r>
          </w:p>
        </w:tc>
      </w:tr>
      <w:tr w:rsidR="000A4FA6" w:rsidRPr="000A4FA6" w:rsidTr="000A4FA6">
        <w:tc>
          <w:tcPr>
            <w:tcW w:w="9571" w:type="dxa"/>
            <w:gridSpan w:val="3"/>
          </w:tcPr>
          <w:p w:rsidR="000A4FA6" w:rsidRPr="000A4FA6" w:rsidRDefault="000A4FA6" w:rsidP="000A4FA6">
            <w:pPr>
              <w:shd w:val="clear" w:color="auto" w:fill="21CFD9"/>
              <w:spacing w:after="0" w:line="240" w:lineRule="auto"/>
              <w:rPr>
                <w:rFonts w:ascii="Times New Roman" w:eastAsia="Times New Roman" w:hAnsi="Times New Roman" w:cs="Times New Roman"/>
                <w:color w:val="FFFFFF"/>
                <w:sz w:val="24"/>
                <w:szCs w:val="24"/>
                <w:lang w:val="en-US" w:eastAsia="ru-RU"/>
              </w:rPr>
            </w:pPr>
            <w:r w:rsidRPr="000A4FA6">
              <w:rPr>
                <w:rFonts w:ascii="Times New Roman" w:eastAsia="Times New Roman" w:hAnsi="Times New Roman" w:cs="Times New Roman"/>
                <w:color w:val="FFFFFF"/>
                <w:sz w:val="24"/>
                <w:szCs w:val="24"/>
                <w:lang w:eastAsia="ru-RU"/>
              </w:rPr>
              <w:t>Public Health</w:t>
            </w:r>
          </w:p>
        </w:tc>
      </w:tr>
      <w:tr w:rsidR="000A4FA6" w:rsidRPr="00452D70" w:rsidTr="000A4FA6">
        <w:tc>
          <w:tcPr>
            <w:tcW w:w="3189" w:type="dxa"/>
          </w:tcPr>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Pr>
                <w:rFonts w:ascii="Calibri" w:eastAsia="Times New Roman" w:hAnsi="Calibri" w:cs="Times New Roman"/>
                <w:noProof/>
                <w:sz w:val="24"/>
                <w:szCs w:val="24"/>
                <w:lang w:eastAsia="ru-RU"/>
              </w:rPr>
              <w:drawing>
                <wp:inline distT="0" distB="0" distL="0" distR="0">
                  <wp:extent cx="2190750" cy="12668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pic:spPr>
                      </pic:pic>
                    </a:graphicData>
                  </a:graphic>
                </wp:inline>
              </w:drawing>
            </w:r>
            <w:r w:rsidRPr="000A4FA6">
              <w:rPr>
                <w:rFonts w:ascii="Times New Roman" w:eastAsia="Times New Roman" w:hAnsi="Times New Roman" w:cs="Times New Roman"/>
                <w:b/>
                <w:bCs/>
                <w:color w:val="43413B"/>
                <w:sz w:val="24"/>
                <w:szCs w:val="24"/>
                <w:lang w:val="en-US" w:eastAsia="ru-RU"/>
              </w:rPr>
              <w:t>Patient Safety</w:t>
            </w:r>
          </w:p>
          <w:p w:rsidR="000A4FA6" w:rsidRPr="000A4FA6" w:rsidRDefault="000A4FA6" w:rsidP="000A4FA6">
            <w:pPr>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Ongoing programm: Focus on approaches to prevent harm to patients. </w:t>
            </w:r>
            <w:r w:rsidRPr="000A4FA6">
              <w:rPr>
                <w:rFonts w:ascii="Times New Roman" w:eastAsia="Times New Roman" w:hAnsi="Times New Roman" w:cs="Times New Roman"/>
                <w:color w:val="43413B"/>
                <w:sz w:val="24"/>
                <w:szCs w:val="24"/>
                <w:lang w:eastAsia="ru-RU"/>
              </w:rPr>
              <w:t xml:space="preserve">In Cooperation with WHO and WAPS ... </w:t>
            </w:r>
          </w:p>
        </w:tc>
        <w:tc>
          <w:tcPr>
            <w:tcW w:w="3191" w:type="dxa"/>
          </w:tcPr>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Pr>
                <w:rFonts w:ascii="Calibri" w:eastAsia="Times New Roman" w:hAnsi="Calibri" w:cs="Times New Roman"/>
                <w:noProof/>
                <w:sz w:val="24"/>
                <w:szCs w:val="24"/>
                <w:lang w:eastAsia="ru-RU"/>
              </w:rPr>
              <w:drawing>
                <wp:inline distT="0" distB="0" distL="0" distR="0">
                  <wp:extent cx="2190750" cy="12668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pic:spPr>
                      </pic:pic>
                    </a:graphicData>
                  </a:graphic>
                </wp:inline>
              </w:drawing>
            </w:r>
            <w:r w:rsidRPr="000A4FA6">
              <w:rPr>
                <w:rFonts w:ascii="Times New Roman" w:eastAsia="Times New Roman" w:hAnsi="Times New Roman" w:cs="Times New Roman"/>
                <w:b/>
                <w:bCs/>
                <w:color w:val="43413B"/>
                <w:sz w:val="24"/>
                <w:szCs w:val="24"/>
                <w:lang w:val="en-US" w:eastAsia="ru-RU"/>
              </w:rPr>
              <w:t>Counterfeit Medicines</w:t>
            </w:r>
          </w:p>
          <w:p w:rsidR="000A4FA6" w:rsidRPr="000A4FA6" w:rsidRDefault="000A4FA6" w:rsidP="000A4FA6">
            <w:pPr>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Ongoing: Implement the updated FIP Policy Statement on Counterfeit Medicines with WHO </w:t>
            </w:r>
          </w:p>
        </w:tc>
        <w:tc>
          <w:tcPr>
            <w:tcW w:w="3191" w:type="dxa"/>
          </w:tcPr>
          <w:p w:rsidR="000A4FA6" w:rsidRPr="000A4FA6" w:rsidRDefault="000A4FA6" w:rsidP="000A4FA6">
            <w:pPr>
              <w:spacing w:after="0" w:line="240" w:lineRule="auto"/>
              <w:outlineLvl w:val="2"/>
              <w:rPr>
                <w:rFonts w:ascii="Times New Roman" w:eastAsia="Times New Roman" w:hAnsi="Times New Roman" w:cs="Times New Roman"/>
                <w:b/>
                <w:bCs/>
                <w:color w:val="43413B"/>
                <w:sz w:val="24"/>
                <w:szCs w:val="24"/>
                <w:lang w:val="en-US" w:eastAsia="ru-RU"/>
              </w:rPr>
            </w:pPr>
            <w:r>
              <w:rPr>
                <w:rFonts w:ascii="Calibri" w:eastAsia="Times New Roman" w:hAnsi="Calibri" w:cs="Times New Roman"/>
                <w:noProof/>
                <w:sz w:val="24"/>
                <w:szCs w:val="24"/>
                <w:lang w:eastAsia="ru-RU"/>
              </w:rPr>
              <w:drawing>
                <wp:inline distT="0" distB="0" distL="0" distR="0">
                  <wp:extent cx="2190750" cy="12668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pic:spPr>
                      </pic:pic>
                    </a:graphicData>
                  </a:graphic>
                </wp:inline>
              </w:drawing>
            </w:r>
            <w:r w:rsidRPr="000A4FA6">
              <w:rPr>
                <w:rFonts w:ascii="Times New Roman" w:eastAsia="Times New Roman" w:hAnsi="Times New Roman" w:cs="Times New Roman"/>
                <w:b/>
                <w:bCs/>
                <w:color w:val="43413B"/>
                <w:sz w:val="24"/>
                <w:szCs w:val="24"/>
                <w:lang w:val="en-US" w:eastAsia="ru-RU"/>
              </w:rPr>
              <w:t>Previously Completed Projects</w:t>
            </w:r>
          </w:p>
          <w:p w:rsidR="000A4FA6" w:rsidRPr="000A4FA6" w:rsidRDefault="000A4FA6" w:rsidP="000A4FA6">
            <w:pPr>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color w:val="43413B"/>
                <w:sz w:val="24"/>
                <w:szCs w:val="24"/>
                <w:lang w:val="en-US" w:eastAsia="ru-RU"/>
              </w:rPr>
              <w:t xml:space="preserve">Browse previous FIP projects and initiatives. </w:t>
            </w:r>
            <w:r w:rsidRPr="000A4FA6">
              <w:rPr>
                <w:rFonts w:ascii="Times New Roman" w:eastAsia="Times New Roman" w:hAnsi="Times New Roman" w:cs="Times New Roman"/>
                <w:color w:val="43413B"/>
                <w:sz w:val="24"/>
                <w:szCs w:val="24"/>
                <w:lang w:val="en-US" w:eastAsia="ru-RU"/>
              </w:rPr>
              <w:br/>
            </w:r>
          </w:p>
          <w:p w:rsidR="000A4FA6" w:rsidRPr="000A4FA6" w:rsidRDefault="000A4FA6" w:rsidP="000A4FA6">
            <w:pPr>
              <w:spacing w:after="0" w:line="240" w:lineRule="auto"/>
              <w:jc w:val="both"/>
              <w:rPr>
                <w:rFonts w:ascii="Times New Roman" w:eastAsia="Times New Roman" w:hAnsi="Times New Roman" w:cs="Times New Roman"/>
                <w:b/>
                <w:sz w:val="24"/>
                <w:szCs w:val="24"/>
                <w:lang w:val="en-US" w:eastAsia="ru-RU"/>
              </w:rPr>
            </w:pPr>
          </w:p>
        </w:tc>
      </w:tr>
    </w:tbl>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sz w:val="24"/>
          <w:szCs w:val="24"/>
          <w:lang w:val="en-US" w:eastAsia="ru-RU"/>
        </w:rPr>
      </w:pPr>
    </w:p>
    <w:p w:rsidR="000A4FA6" w:rsidRPr="000A4FA6" w:rsidRDefault="000A4FA6" w:rsidP="000A4FA6">
      <w:pPr>
        <w:shd w:val="clear" w:color="auto" w:fill="FFFFFF"/>
        <w:autoSpaceDE w:val="0"/>
        <w:autoSpaceDN w:val="0"/>
        <w:adjustRightInd w:val="0"/>
        <w:spacing w:after="0" w:line="240" w:lineRule="auto"/>
        <w:rPr>
          <w:rFonts w:ascii="Times New Roman" w:eastAsia="Times New Roman" w:hAnsi="Times New Roman" w:cs="Times New Roman"/>
          <w:color w:val="43413B"/>
          <w:sz w:val="24"/>
          <w:szCs w:val="24"/>
          <w:lang w:val="en-US" w:eastAsia="ru-RU"/>
        </w:rPr>
      </w:pPr>
      <w:r w:rsidRPr="000A4FA6">
        <w:rPr>
          <w:rFonts w:ascii="Times New Roman" w:eastAsia="Times New Roman" w:hAnsi="Times New Roman" w:cs="Times New Roman"/>
          <w:b/>
          <w:bCs/>
          <w:color w:val="43413B"/>
          <w:sz w:val="24"/>
          <w:szCs w:val="24"/>
          <w:lang w:eastAsia="ru-RU"/>
        </w:rPr>
        <w:t>Ключ</w:t>
      </w:r>
      <w:r w:rsidRPr="000A4FA6">
        <w:rPr>
          <w:rFonts w:ascii="Times New Roman" w:eastAsia="Times New Roman" w:hAnsi="Times New Roman" w:cs="Times New Roman"/>
          <w:b/>
          <w:bCs/>
          <w:color w:val="43413B"/>
          <w:sz w:val="24"/>
          <w:szCs w:val="24"/>
          <w:lang w:val="en-US" w:eastAsia="ru-RU"/>
        </w:rPr>
        <w:t>:</w:t>
      </w:r>
      <w:r w:rsidRPr="000A4FA6">
        <w:rPr>
          <w:rFonts w:ascii="Times New Roman" w:eastAsia="Times New Roman" w:hAnsi="Times New Roman" w:cs="Times New Roman"/>
          <w:color w:val="43413B"/>
          <w:sz w:val="24"/>
          <w:szCs w:val="24"/>
          <w:lang w:val="en-US" w:eastAsia="ru-RU"/>
        </w:rPr>
        <w:t xml:space="preserve"> FIP makes it a priority to publish the latest developments in pharmacy practice, pharmaceutical sciences, related global news and prominent events. </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sz w:val="24"/>
          <w:szCs w:val="24"/>
          <w:lang w:val="en-US" w:eastAsia="ru-RU"/>
        </w:rPr>
      </w:pP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A4FA6">
        <w:rPr>
          <w:rFonts w:ascii="Times New Roman" w:eastAsia="Times New Roman" w:hAnsi="Times New Roman" w:cs="Times New Roman"/>
          <w:b/>
          <w:bCs/>
          <w:sz w:val="24"/>
          <w:szCs w:val="24"/>
          <w:lang w:eastAsia="ru-RU"/>
        </w:rPr>
        <w:t>Ситуационная задача 2</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0A4FA6">
        <w:rPr>
          <w:rFonts w:ascii="Times New Roman" w:eastAsia="Times New Roman" w:hAnsi="Times New Roman" w:cs="Times New Roman"/>
          <w:bCs/>
          <w:color w:val="000000"/>
          <w:sz w:val="24"/>
          <w:szCs w:val="24"/>
          <w:lang w:eastAsia="ru-RU"/>
        </w:rPr>
        <w:t xml:space="preserve">По предложенной рекламе препарата определите, для какой категории покупателей он предназначен.   </w:t>
      </w:r>
      <w:r w:rsidRPr="000A4FA6">
        <w:rPr>
          <w:rFonts w:ascii="Times New Roman" w:eastAsia="Times New Roman" w:hAnsi="Times New Roman" w:cs="Times New Roman"/>
          <w:i/>
          <w:iCs/>
          <w:color w:val="000000"/>
          <w:sz w:val="24"/>
          <w:szCs w:val="24"/>
          <w:lang w:val="en-US" w:eastAsia="ru-RU"/>
        </w:rPr>
        <w:t>teenagers</w:t>
      </w:r>
      <w:r w:rsidRPr="000A4FA6">
        <w:rPr>
          <w:rFonts w:ascii="Times New Roman" w:eastAsia="Times New Roman" w:hAnsi="Times New Roman" w:cs="Times New Roman"/>
          <w:i/>
          <w:iCs/>
          <w:color w:val="000000"/>
          <w:sz w:val="24"/>
          <w:szCs w:val="24"/>
          <w:lang w:eastAsia="ru-RU"/>
        </w:rPr>
        <w:t xml:space="preserve">, </w:t>
      </w:r>
      <w:r w:rsidRPr="000A4FA6">
        <w:rPr>
          <w:rFonts w:ascii="Times New Roman" w:eastAsia="Times New Roman" w:hAnsi="Times New Roman" w:cs="Times New Roman"/>
          <w:i/>
          <w:iCs/>
          <w:color w:val="000000"/>
          <w:sz w:val="24"/>
          <w:szCs w:val="24"/>
          <w:lang w:val="en-US" w:eastAsia="ru-RU"/>
        </w:rPr>
        <w:t>children</w:t>
      </w:r>
      <w:r w:rsidRPr="000A4FA6">
        <w:rPr>
          <w:rFonts w:ascii="Times New Roman" w:eastAsia="Times New Roman" w:hAnsi="Times New Roman" w:cs="Times New Roman"/>
          <w:i/>
          <w:iCs/>
          <w:color w:val="000000"/>
          <w:sz w:val="24"/>
          <w:szCs w:val="24"/>
          <w:lang w:eastAsia="ru-RU"/>
        </w:rPr>
        <w:t xml:space="preserve">, </w:t>
      </w:r>
      <w:r w:rsidRPr="000A4FA6">
        <w:rPr>
          <w:rFonts w:ascii="Times New Roman" w:eastAsia="Times New Roman" w:hAnsi="Times New Roman" w:cs="Times New Roman"/>
          <w:i/>
          <w:iCs/>
          <w:color w:val="000000"/>
          <w:sz w:val="24"/>
          <w:szCs w:val="24"/>
          <w:lang w:val="en-US" w:eastAsia="ru-RU"/>
        </w:rPr>
        <w:t>elderly</w:t>
      </w:r>
      <w:r w:rsidRPr="000A4FA6">
        <w:rPr>
          <w:rFonts w:ascii="Times New Roman" w:eastAsia="Times New Roman" w:hAnsi="Times New Roman" w:cs="Times New Roman"/>
          <w:i/>
          <w:iCs/>
          <w:color w:val="000000"/>
          <w:sz w:val="24"/>
          <w:szCs w:val="24"/>
          <w:lang w:eastAsia="ru-RU"/>
        </w:rPr>
        <w:t xml:space="preserve"> </w:t>
      </w:r>
      <w:r w:rsidRPr="000A4FA6">
        <w:rPr>
          <w:rFonts w:ascii="Times New Roman" w:eastAsia="Times New Roman" w:hAnsi="Times New Roman" w:cs="Times New Roman"/>
          <w:i/>
          <w:iCs/>
          <w:color w:val="000000"/>
          <w:sz w:val="24"/>
          <w:szCs w:val="24"/>
          <w:lang w:val="en-US" w:eastAsia="ru-RU"/>
        </w:rPr>
        <w:t>persons</w:t>
      </w:r>
      <w:r w:rsidRPr="000A4FA6">
        <w:rPr>
          <w:rFonts w:ascii="Times New Roman" w:eastAsia="Times New Roman" w:hAnsi="Times New Roman" w:cs="Times New Roman"/>
          <w:i/>
          <w:iCs/>
          <w:color w:val="000000"/>
          <w:sz w:val="24"/>
          <w:szCs w:val="24"/>
          <w:lang w:eastAsia="ru-RU"/>
        </w:rPr>
        <w:t xml:space="preserve">, </w:t>
      </w:r>
      <w:r w:rsidRPr="000A4FA6">
        <w:rPr>
          <w:rFonts w:ascii="Times New Roman" w:eastAsia="Times New Roman" w:hAnsi="Times New Roman" w:cs="Times New Roman"/>
          <w:i/>
          <w:iCs/>
          <w:color w:val="000000"/>
          <w:sz w:val="24"/>
          <w:szCs w:val="24"/>
          <w:lang w:val="en-US" w:eastAsia="ru-RU"/>
        </w:rPr>
        <w:t>pregnant</w:t>
      </w:r>
      <w:r w:rsidRPr="000A4FA6">
        <w:rPr>
          <w:rFonts w:ascii="Times New Roman" w:eastAsia="Times New Roman" w:hAnsi="Times New Roman" w:cs="Times New Roman"/>
          <w:i/>
          <w:iCs/>
          <w:color w:val="000000"/>
          <w:sz w:val="24"/>
          <w:szCs w:val="24"/>
          <w:lang w:eastAsia="ru-RU"/>
        </w:rPr>
        <w:t xml:space="preserve"> </w:t>
      </w:r>
      <w:r w:rsidRPr="000A4FA6">
        <w:rPr>
          <w:rFonts w:ascii="Times New Roman" w:eastAsia="Times New Roman" w:hAnsi="Times New Roman" w:cs="Times New Roman"/>
          <w:i/>
          <w:iCs/>
          <w:color w:val="000000"/>
          <w:sz w:val="24"/>
          <w:szCs w:val="24"/>
          <w:lang w:val="en-US" w:eastAsia="ru-RU"/>
        </w:rPr>
        <w:t>women</w:t>
      </w:r>
      <w:r w:rsidRPr="000A4FA6">
        <w:rPr>
          <w:rFonts w:ascii="Times New Roman" w:eastAsia="Times New Roman" w:hAnsi="Times New Roman" w:cs="Times New Roman"/>
          <w:i/>
          <w:iCs/>
          <w:color w:val="000000"/>
          <w:sz w:val="24"/>
          <w:szCs w:val="24"/>
          <w:lang w:eastAsia="ru-RU"/>
        </w:rPr>
        <w:t xml:space="preserve">, </w:t>
      </w:r>
      <w:r w:rsidRPr="000A4FA6">
        <w:rPr>
          <w:rFonts w:ascii="Times New Roman" w:eastAsia="Times New Roman" w:hAnsi="Times New Roman" w:cs="Times New Roman"/>
          <w:i/>
          <w:iCs/>
          <w:color w:val="000000"/>
          <w:sz w:val="24"/>
          <w:szCs w:val="24"/>
          <w:lang w:val="en-US" w:eastAsia="ru-RU"/>
        </w:rPr>
        <w:t>disabled</w:t>
      </w:r>
      <w:r w:rsidRPr="000A4FA6">
        <w:rPr>
          <w:rFonts w:ascii="Times New Roman" w:eastAsia="Times New Roman" w:hAnsi="Times New Roman" w:cs="Times New Roman"/>
          <w:i/>
          <w:iCs/>
          <w:color w:val="000000"/>
          <w:sz w:val="24"/>
          <w:szCs w:val="24"/>
          <w:lang w:eastAsia="ru-RU"/>
        </w:rPr>
        <w:t xml:space="preserve">, </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16668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28800" cy="1666875"/>
                    </a:xfrm>
                    <a:prstGeom prst="rect">
                      <a:avLst/>
                    </a:prstGeom>
                    <a:noFill/>
                    <a:ln>
                      <a:noFill/>
                    </a:ln>
                  </pic:spPr>
                </pic:pic>
              </a:graphicData>
            </a:graphic>
          </wp:inline>
        </w:drawing>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b/>
          <w:bCs/>
          <w:sz w:val="24"/>
          <w:szCs w:val="24"/>
          <w:lang w:eastAsia="ru-RU"/>
        </w:rPr>
        <w:t>Ключ:</w:t>
      </w:r>
      <w:r w:rsidRPr="000A4FA6">
        <w:rPr>
          <w:rFonts w:ascii="Times New Roman" w:eastAsia="Times New Roman" w:hAnsi="Times New Roman" w:cs="Times New Roman"/>
          <w:sz w:val="24"/>
          <w:szCs w:val="24"/>
          <w:lang w:eastAsia="ru-RU"/>
        </w:rPr>
        <w:t xml:space="preserve"> </w:t>
      </w:r>
      <w:r w:rsidRPr="000A4FA6">
        <w:rPr>
          <w:rFonts w:ascii="Times New Roman" w:eastAsia="Times New Roman" w:hAnsi="Times New Roman" w:cs="Times New Roman"/>
          <w:color w:val="000000"/>
          <w:sz w:val="24"/>
          <w:szCs w:val="24"/>
          <w:lang w:eastAsia="ru-RU"/>
        </w:rPr>
        <w:t xml:space="preserve"> pregnant women</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0A4FA6">
        <w:rPr>
          <w:rFonts w:ascii="Times New Roman" w:eastAsia="Times New Roman" w:hAnsi="Times New Roman" w:cs="Times New Roman"/>
          <w:b/>
          <w:bCs/>
          <w:sz w:val="24"/>
          <w:szCs w:val="24"/>
          <w:lang w:eastAsia="ru-RU"/>
        </w:rPr>
        <w:t>Ситуационная задача 3</w:t>
      </w:r>
    </w:p>
    <w:p w:rsidR="000A4FA6" w:rsidRPr="000A4FA6" w:rsidRDefault="000A4FA6" w:rsidP="000A4FA6">
      <w:pPr>
        <w:autoSpaceDE w:val="0"/>
        <w:autoSpaceDN w:val="0"/>
        <w:adjustRightInd w:val="0"/>
        <w:spacing w:after="0" w:line="240" w:lineRule="auto"/>
        <w:ind w:left="30"/>
        <w:jc w:val="both"/>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color w:val="000000"/>
          <w:sz w:val="24"/>
          <w:szCs w:val="24"/>
          <w:lang w:val="en-US" w:eastAsia="ru-RU"/>
        </w:rPr>
        <w:t xml:space="preserve">After injection of penicillin the patient's temperature has raised and the fever has appeared. After a cancellation of the antibiotic, this reaction has subsided. </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A4FA6">
        <w:rPr>
          <w:rFonts w:ascii="Times New Roman" w:eastAsia="Times New Roman" w:hAnsi="Times New Roman" w:cs="Times New Roman"/>
          <w:bCs/>
          <w:color w:val="000000"/>
          <w:sz w:val="24"/>
          <w:szCs w:val="24"/>
          <w:lang w:eastAsia="ru-RU"/>
        </w:rPr>
        <w:t xml:space="preserve">Прочитайте текст и ответьте на вопрос. Как Вы думаете, какие виды технологий производства пенициллина нарушены? </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Cs/>
          <w:color w:val="000000"/>
          <w:sz w:val="24"/>
          <w:szCs w:val="24"/>
          <w:lang w:val="en-US" w:eastAsia="ru-RU"/>
        </w:rPr>
      </w:pPr>
      <w:r w:rsidRPr="000A4FA6">
        <w:rPr>
          <w:rFonts w:ascii="Times New Roman" w:eastAsia="Times New Roman" w:hAnsi="Times New Roman" w:cs="Times New Roman"/>
          <w:bCs/>
          <w:color w:val="000000"/>
          <w:sz w:val="24"/>
          <w:szCs w:val="24"/>
          <w:lang w:val="en-US" w:eastAsia="ru-RU"/>
        </w:rPr>
        <w:t>THE PRODUCTION OF PENICILLIN</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1876425" cy="18764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color w:val="000000"/>
          <w:sz w:val="24"/>
          <w:szCs w:val="24"/>
          <w:lang w:val="en-US" w:eastAsia="ru-RU"/>
        </w:rPr>
        <w:t xml:space="preserve">The industrial manufacture of penicillin on a large scale is carried out in several stages of which the first is fermentation. This is the cultivation in vessels of a penicillin-producing fungus </w:t>
      </w:r>
      <w:r w:rsidRPr="000A4FA6">
        <w:rPr>
          <w:rFonts w:ascii="Times New Roman" w:eastAsia="Times New Roman" w:hAnsi="Times New Roman" w:cs="Times New Roman"/>
          <w:color w:val="000000"/>
          <w:sz w:val="24"/>
          <w:szCs w:val="24"/>
          <w:vertAlign w:val="superscript"/>
          <w:lang w:val="en-US" w:eastAsia="ru-RU"/>
        </w:rPr>
        <w:t>1</w:t>
      </w:r>
      <w:r w:rsidRPr="000A4FA6">
        <w:rPr>
          <w:rFonts w:ascii="Times New Roman" w:eastAsia="Times New Roman" w:hAnsi="Times New Roman" w:cs="Times New Roman"/>
          <w:color w:val="000000"/>
          <w:sz w:val="24"/>
          <w:szCs w:val="24"/>
          <w:lang w:val="en-US" w:eastAsia="ru-RU"/>
        </w:rPr>
        <w:t xml:space="preserve"> on a suitable medium in which penicillin accumulates. In the second stage penicillin is extracted from the culture medium,</w:t>
      </w:r>
      <w:r w:rsidRPr="000A4FA6">
        <w:rPr>
          <w:rFonts w:ascii="Times New Roman" w:eastAsia="Times New Roman" w:hAnsi="Times New Roman" w:cs="Times New Roman"/>
          <w:color w:val="000000"/>
          <w:sz w:val="24"/>
          <w:szCs w:val="24"/>
          <w:vertAlign w:val="superscript"/>
          <w:lang w:val="en-US" w:eastAsia="ru-RU"/>
        </w:rPr>
        <w:t xml:space="preserve"> 2</w:t>
      </w:r>
      <w:r w:rsidRPr="000A4FA6">
        <w:rPr>
          <w:rFonts w:ascii="Times New Roman" w:eastAsia="Times New Roman" w:hAnsi="Times New Roman" w:cs="Times New Roman"/>
          <w:color w:val="000000"/>
          <w:sz w:val="24"/>
          <w:szCs w:val="24"/>
          <w:lang w:val="en-US" w:eastAsia="ru-RU"/>
        </w:rPr>
        <w:t xml:space="preserve"> concentrated and purified. In the third stage the sterile concentrated solution of purified penicillin which has passed the necessary tests for po</w:t>
      </w:r>
      <w:r w:rsidRPr="000A4FA6">
        <w:rPr>
          <w:rFonts w:ascii="Times New Roman" w:eastAsia="Times New Roman" w:hAnsi="Times New Roman" w:cs="Times New Roman"/>
          <w:color w:val="000000"/>
          <w:sz w:val="24"/>
          <w:szCs w:val="24"/>
          <w:lang w:val="en-US" w:eastAsia="ru-RU"/>
        </w:rPr>
        <w:softHyphen/>
        <w:t xml:space="preserve">tency and absence of pyrogenic or other toxic impurities </w:t>
      </w:r>
      <w:r w:rsidRPr="000A4FA6">
        <w:rPr>
          <w:rFonts w:ascii="Times New Roman" w:eastAsia="Times New Roman" w:hAnsi="Times New Roman" w:cs="Times New Roman"/>
          <w:color w:val="000000"/>
          <w:sz w:val="24"/>
          <w:szCs w:val="24"/>
          <w:vertAlign w:val="superscript"/>
          <w:lang w:val="en-US" w:eastAsia="ru-RU"/>
        </w:rPr>
        <w:t>3</w:t>
      </w:r>
      <w:r w:rsidRPr="000A4FA6">
        <w:rPr>
          <w:rFonts w:ascii="Times New Roman" w:eastAsia="Times New Roman" w:hAnsi="Times New Roman" w:cs="Times New Roman"/>
          <w:color w:val="000000"/>
          <w:sz w:val="24"/>
          <w:szCs w:val="24"/>
          <w:lang w:val="en-US" w:eastAsia="ru-RU"/>
        </w:rPr>
        <w:t xml:space="preserve"> is put into ampoules and dried by means of the freeze-drying process.</w:t>
      </w:r>
      <w:r w:rsidRPr="000A4FA6">
        <w:rPr>
          <w:rFonts w:ascii="Times New Roman" w:eastAsia="Times New Roman" w:hAnsi="Times New Roman" w:cs="Times New Roman"/>
          <w:color w:val="000000"/>
          <w:sz w:val="24"/>
          <w:szCs w:val="24"/>
          <w:vertAlign w:val="superscript"/>
          <w:lang w:val="en-US" w:eastAsia="ru-RU"/>
        </w:rPr>
        <w:t xml:space="preserve">4 </w:t>
      </w:r>
      <w:r w:rsidRPr="000A4FA6">
        <w:rPr>
          <w:rFonts w:ascii="Times New Roman" w:eastAsia="Times New Roman" w:hAnsi="Times New Roman" w:cs="Times New Roman"/>
          <w:color w:val="000000"/>
          <w:sz w:val="24"/>
          <w:szCs w:val="24"/>
          <w:lang w:val="en-US" w:eastAsia="ru-RU"/>
        </w:rPr>
        <w:t>Finally the ampoules are labelled and packed for distribution.</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i/>
          <w:iCs/>
          <w:color w:val="000000"/>
          <w:sz w:val="24"/>
          <w:szCs w:val="24"/>
          <w:lang w:val="en-US" w:eastAsia="ru-RU"/>
        </w:rPr>
        <w:t xml:space="preserve">Fermentation. </w:t>
      </w:r>
      <w:r w:rsidRPr="000A4FA6">
        <w:rPr>
          <w:rFonts w:ascii="Times New Roman" w:eastAsia="Times New Roman" w:hAnsi="Times New Roman" w:cs="Times New Roman"/>
          <w:color w:val="000000"/>
          <w:sz w:val="24"/>
          <w:szCs w:val="24"/>
          <w:lang w:val="en-US" w:eastAsia="ru-RU"/>
        </w:rPr>
        <w:t xml:space="preserve">Two fermentation methods have been used for the production of penicillin, the "surface culture" </w:t>
      </w:r>
      <w:r w:rsidRPr="000A4FA6">
        <w:rPr>
          <w:rFonts w:ascii="Times New Roman" w:eastAsia="Times New Roman" w:hAnsi="Times New Roman" w:cs="Times New Roman"/>
          <w:color w:val="000000"/>
          <w:sz w:val="24"/>
          <w:szCs w:val="24"/>
          <w:vertAlign w:val="superscript"/>
          <w:lang w:val="en-US" w:eastAsia="ru-RU"/>
        </w:rPr>
        <w:t>5</w:t>
      </w:r>
      <w:r w:rsidRPr="000A4FA6">
        <w:rPr>
          <w:rFonts w:ascii="Times New Roman" w:eastAsia="Times New Roman" w:hAnsi="Times New Roman" w:cs="Times New Roman"/>
          <w:color w:val="000000"/>
          <w:sz w:val="24"/>
          <w:szCs w:val="24"/>
          <w:lang w:val="en-US" w:eastAsia="ru-RU"/>
        </w:rPr>
        <w:t xml:space="preserve"> and the "sub</w:t>
      </w:r>
      <w:r w:rsidRPr="000A4FA6">
        <w:rPr>
          <w:rFonts w:ascii="Times New Roman" w:eastAsia="Times New Roman" w:hAnsi="Times New Roman" w:cs="Times New Roman"/>
          <w:color w:val="000000"/>
          <w:sz w:val="24"/>
          <w:szCs w:val="24"/>
          <w:lang w:val="en-US" w:eastAsia="ru-RU"/>
        </w:rPr>
        <w:softHyphen/>
        <w:t>merged culture" method.</w:t>
      </w:r>
      <w:r w:rsidRPr="000A4FA6">
        <w:rPr>
          <w:rFonts w:ascii="Times New Roman" w:eastAsia="Times New Roman" w:hAnsi="Times New Roman" w:cs="Times New Roman"/>
          <w:color w:val="000000"/>
          <w:sz w:val="24"/>
          <w:szCs w:val="24"/>
          <w:vertAlign w:val="superscript"/>
          <w:lang w:val="en-US" w:eastAsia="ru-RU"/>
        </w:rPr>
        <w:t>6</w:t>
      </w:r>
      <w:r w:rsidRPr="000A4FA6">
        <w:rPr>
          <w:rFonts w:ascii="Times New Roman" w:eastAsia="Times New Roman" w:hAnsi="Times New Roman" w:cs="Times New Roman"/>
          <w:color w:val="000000"/>
          <w:sz w:val="24"/>
          <w:szCs w:val="24"/>
          <w:lang w:val="en-US" w:eastAsia="ru-RU"/>
        </w:rPr>
        <w:t xml:space="preserve"> The surface culture method was used exclusively at the beginning of the development of large-scale man</w:t>
      </w:r>
      <w:r w:rsidRPr="000A4FA6">
        <w:rPr>
          <w:rFonts w:ascii="Times New Roman" w:eastAsia="Times New Roman" w:hAnsi="Times New Roman" w:cs="Times New Roman"/>
          <w:color w:val="000000"/>
          <w:sz w:val="24"/>
          <w:szCs w:val="24"/>
          <w:lang w:val="en-US" w:eastAsia="ru-RU"/>
        </w:rPr>
        <w:softHyphen/>
        <w:t>ufacture of penicillin. It being expensive and unproductive, the submerged culture process has gradually replaced it.</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i/>
          <w:iCs/>
          <w:color w:val="000000"/>
          <w:sz w:val="24"/>
          <w:szCs w:val="24"/>
          <w:lang w:val="en-US" w:eastAsia="ru-RU"/>
        </w:rPr>
        <w:t xml:space="preserve">Submerged culture method. </w:t>
      </w:r>
      <w:r w:rsidRPr="000A4FA6">
        <w:rPr>
          <w:rFonts w:ascii="Times New Roman" w:eastAsia="Times New Roman" w:hAnsi="Times New Roman" w:cs="Times New Roman"/>
          <w:color w:val="000000"/>
          <w:sz w:val="24"/>
          <w:szCs w:val="24"/>
          <w:lang w:val="en-US" w:eastAsia="ru-RU"/>
        </w:rPr>
        <w:t>The principle of the submerged method is to grow the fungus in large steel containers in a me</w:t>
      </w:r>
      <w:r w:rsidRPr="000A4FA6">
        <w:rPr>
          <w:rFonts w:ascii="Times New Roman" w:eastAsia="Times New Roman" w:hAnsi="Times New Roman" w:cs="Times New Roman"/>
          <w:color w:val="000000"/>
          <w:sz w:val="24"/>
          <w:szCs w:val="24"/>
          <w:lang w:val="en-US" w:eastAsia="ru-RU"/>
        </w:rPr>
        <w:softHyphen/>
        <w:t>dium which is constantly agitated and aerated.</w:t>
      </w:r>
      <w:r w:rsidRPr="000A4FA6">
        <w:rPr>
          <w:rFonts w:ascii="Times New Roman" w:eastAsia="Times New Roman" w:hAnsi="Times New Roman" w:cs="Times New Roman"/>
          <w:color w:val="000000"/>
          <w:sz w:val="24"/>
          <w:szCs w:val="24"/>
          <w:vertAlign w:val="superscript"/>
          <w:lang w:val="en-US" w:eastAsia="ru-RU"/>
        </w:rPr>
        <w:t>7</w:t>
      </w:r>
      <w:r w:rsidRPr="000A4FA6">
        <w:rPr>
          <w:rFonts w:ascii="Times New Roman" w:eastAsia="Times New Roman" w:hAnsi="Times New Roman" w:cs="Times New Roman"/>
          <w:color w:val="000000"/>
          <w:sz w:val="24"/>
          <w:szCs w:val="24"/>
          <w:lang w:val="en-US" w:eastAsia="ru-RU"/>
        </w:rPr>
        <w:t xml:space="preserve"> Under these con</w:t>
      </w:r>
      <w:r w:rsidRPr="000A4FA6">
        <w:rPr>
          <w:rFonts w:ascii="Times New Roman" w:eastAsia="Times New Roman" w:hAnsi="Times New Roman" w:cs="Times New Roman"/>
          <w:color w:val="000000"/>
          <w:sz w:val="24"/>
          <w:szCs w:val="24"/>
          <w:lang w:val="en-US" w:eastAsia="ru-RU"/>
        </w:rPr>
        <w:softHyphen/>
        <w:t>ditions the fungus grows not only on the surface but throughout the medium.</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color w:val="000000"/>
          <w:sz w:val="24"/>
          <w:szCs w:val="24"/>
          <w:lang w:val="en-US" w:eastAsia="ru-RU"/>
        </w:rPr>
        <w:t>The submerged method of penicillin production has several im</w:t>
      </w:r>
      <w:r w:rsidRPr="000A4FA6">
        <w:rPr>
          <w:rFonts w:ascii="Times New Roman" w:eastAsia="Times New Roman" w:hAnsi="Times New Roman" w:cs="Times New Roman"/>
          <w:color w:val="000000"/>
          <w:sz w:val="24"/>
          <w:szCs w:val="24"/>
          <w:lang w:val="en-US" w:eastAsia="ru-RU"/>
        </w:rPr>
        <w:softHyphen/>
        <w:t>portant advantages over the surface method, one of them being the economy of labour. Instead of thousands of small surface fer</w:t>
      </w:r>
      <w:r w:rsidRPr="000A4FA6">
        <w:rPr>
          <w:rFonts w:ascii="Times New Roman" w:eastAsia="Times New Roman" w:hAnsi="Times New Roman" w:cs="Times New Roman"/>
          <w:color w:val="000000"/>
          <w:sz w:val="24"/>
          <w:szCs w:val="24"/>
          <w:lang w:val="en-US" w:eastAsia="ru-RU"/>
        </w:rPr>
        <w:softHyphen/>
        <w:t>mentation vessels</w:t>
      </w:r>
      <w:r w:rsidRPr="000A4FA6">
        <w:rPr>
          <w:rFonts w:ascii="Times New Roman" w:eastAsia="Times New Roman" w:hAnsi="Times New Roman" w:cs="Times New Roman"/>
          <w:color w:val="000000"/>
          <w:sz w:val="24"/>
          <w:szCs w:val="24"/>
          <w:vertAlign w:val="superscript"/>
          <w:lang w:val="en-US" w:eastAsia="ru-RU"/>
        </w:rPr>
        <w:t>8</w:t>
      </w:r>
      <w:r w:rsidRPr="000A4FA6">
        <w:rPr>
          <w:rFonts w:ascii="Times New Roman" w:eastAsia="Times New Roman" w:hAnsi="Times New Roman" w:cs="Times New Roman"/>
          <w:color w:val="000000"/>
          <w:sz w:val="24"/>
          <w:szCs w:val="24"/>
          <w:lang w:val="en-US" w:eastAsia="ru-RU"/>
        </w:rPr>
        <w:t xml:space="preserve"> each of which must be washed, filled, inocu</w:t>
      </w:r>
      <w:r w:rsidRPr="000A4FA6">
        <w:rPr>
          <w:rFonts w:ascii="Times New Roman" w:eastAsia="Times New Roman" w:hAnsi="Times New Roman" w:cs="Times New Roman"/>
          <w:color w:val="000000"/>
          <w:sz w:val="24"/>
          <w:szCs w:val="24"/>
          <w:lang w:val="en-US" w:eastAsia="ru-RU"/>
        </w:rPr>
        <w:softHyphen/>
        <w:t xml:space="preserve">lated and emptied, only a small number of units </w:t>
      </w:r>
      <w:r w:rsidRPr="000A4FA6">
        <w:rPr>
          <w:rFonts w:ascii="Times New Roman" w:eastAsia="Times New Roman" w:hAnsi="Times New Roman" w:cs="Times New Roman"/>
          <w:color w:val="000000"/>
          <w:sz w:val="24"/>
          <w:szCs w:val="24"/>
          <w:vertAlign w:val="superscript"/>
          <w:lang w:val="en-US" w:eastAsia="ru-RU"/>
        </w:rPr>
        <w:t>9</w:t>
      </w:r>
      <w:r w:rsidRPr="000A4FA6">
        <w:rPr>
          <w:rFonts w:ascii="Times New Roman" w:eastAsia="Times New Roman" w:hAnsi="Times New Roman" w:cs="Times New Roman"/>
          <w:color w:val="000000"/>
          <w:sz w:val="24"/>
          <w:szCs w:val="24"/>
          <w:lang w:val="en-US" w:eastAsia="ru-RU"/>
        </w:rPr>
        <w:t xml:space="preserve"> is required for the submerged culture method which can be controlled much more easily.</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color w:val="000000"/>
          <w:sz w:val="24"/>
          <w:szCs w:val="24"/>
          <w:lang w:val="en-US" w:eastAsia="ru-RU"/>
        </w:rPr>
        <w:t>Another advantage is economy of space, as in the surface meth</w:t>
      </w:r>
      <w:r w:rsidRPr="000A4FA6">
        <w:rPr>
          <w:rFonts w:ascii="Times New Roman" w:eastAsia="Times New Roman" w:hAnsi="Times New Roman" w:cs="Times New Roman"/>
          <w:color w:val="000000"/>
          <w:sz w:val="24"/>
          <w:szCs w:val="24"/>
          <w:lang w:val="en-US" w:eastAsia="ru-RU"/>
        </w:rPr>
        <w:softHyphen/>
        <w:t>od the culture medium can be used only in shallow layers,</w:t>
      </w:r>
      <w:r w:rsidRPr="000A4FA6">
        <w:rPr>
          <w:rFonts w:ascii="Times New Roman" w:eastAsia="Times New Roman" w:hAnsi="Times New Roman" w:cs="Times New Roman"/>
          <w:color w:val="000000"/>
          <w:sz w:val="24"/>
          <w:szCs w:val="24"/>
          <w:vertAlign w:val="superscript"/>
          <w:lang w:val="en-US" w:eastAsia="ru-RU"/>
        </w:rPr>
        <w:t>10</w:t>
      </w:r>
      <w:r w:rsidRPr="000A4FA6">
        <w:rPr>
          <w:rFonts w:ascii="Times New Roman" w:eastAsia="Times New Roman" w:hAnsi="Times New Roman" w:cs="Times New Roman"/>
          <w:color w:val="000000"/>
          <w:sz w:val="24"/>
          <w:szCs w:val="24"/>
          <w:lang w:val="en-US" w:eastAsia="ru-RU"/>
        </w:rPr>
        <w:t xml:space="preserve"> so that a very large surface is required to obtain substantial quanti</w:t>
      </w:r>
      <w:r w:rsidRPr="000A4FA6">
        <w:rPr>
          <w:rFonts w:ascii="Times New Roman" w:eastAsia="Times New Roman" w:hAnsi="Times New Roman" w:cs="Times New Roman"/>
          <w:color w:val="000000"/>
          <w:sz w:val="24"/>
          <w:szCs w:val="24"/>
          <w:lang w:val="en-US" w:eastAsia="ru-RU"/>
        </w:rPr>
        <w:softHyphen/>
        <w:t>ties of culture fluid containing penicillin.</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color w:val="000000"/>
          <w:sz w:val="24"/>
          <w:szCs w:val="24"/>
          <w:lang w:val="en-US" w:eastAsia="ru-RU"/>
        </w:rPr>
        <w:t xml:space="preserve">Lastly, higher yields of penicillin </w:t>
      </w:r>
      <w:r w:rsidRPr="000A4FA6">
        <w:rPr>
          <w:rFonts w:ascii="Times New Roman" w:eastAsia="Times New Roman" w:hAnsi="Times New Roman" w:cs="Times New Roman"/>
          <w:color w:val="000000"/>
          <w:sz w:val="24"/>
          <w:szCs w:val="24"/>
          <w:vertAlign w:val="superscript"/>
          <w:lang w:val="en-US" w:eastAsia="ru-RU"/>
        </w:rPr>
        <w:t>n</w:t>
      </w:r>
      <w:r w:rsidRPr="000A4FA6">
        <w:rPr>
          <w:rFonts w:ascii="Times New Roman" w:eastAsia="Times New Roman" w:hAnsi="Times New Roman" w:cs="Times New Roman"/>
          <w:color w:val="000000"/>
          <w:sz w:val="24"/>
          <w:szCs w:val="24"/>
          <w:lang w:val="en-US" w:eastAsia="ru-RU"/>
        </w:rPr>
        <w:t xml:space="preserve"> are obtained and it is pos</w:t>
      </w:r>
      <w:r w:rsidRPr="000A4FA6">
        <w:rPr>
          <w:rFonts w:ascii="Times New Roman" w:eastAsia="Times New Roman" w:hAnsi="Times New Roman" w:cs="Times New Roman"/>
          <w:color w:val="000000"/>
          <w:sz w:val="24"/>
          <w:szCs w:val="24"/>
          <w:lang w:val="en-US" w:eastAsia="ru-RU"/>
        </w:rPr>
        <w:softHyphen/>
        <w:t>sible to prepare final products of a high degree of purity by a simpler procedure of purification.</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A4FA6">
        <w:rPr>
          <w:rFonts w:ascii="Times New Roman" w:eastAsia="Times New Roman" w:hAnsi="Times New Roman" w:cs="Times New Roman"/>
          <w:b/>
          <w:bCs/>
          <w:color w:val="000000"/>
          <w:sz w:val="24"/>
          <w:szCs w:val="24"/>
          <w:lang w:eastAsia="ru-RU"/>
        </w:rPr>
        <w:t>Notes:</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1. penicillin-producing fungus — плесень, служащая материалом для производства пенициллина</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i/>
          <w:iCs/>
          <w:color w:val="000000"/>
          <w:sz w:val="24"/>
          <w:szCs w:val="24"/>
          <w:lang w:eastAsia="ru-RU"/>
        </w:rPr>
        <w:t xml:space="preserve">2. </w:t>
      </w:r>
      <w:r w:rsidRPr="000A4FA6">
        <w:rPr>
          <w:rFonts w:ascii="Times New Roman" w:eastAsia="Times New Roman" w:hAnsi="Times New Roman" w:cs="Times New Roman"/>
          <w:color w:val="000000"/>
          <w:sz w:val="24"/>
          <w:szCs w:val="24"/>
          <w:lang w:eastAsia="ru-RU"/>
        </w:rPr>
        <w:t>culture medium — питательная среда для разведения культуры пенициллина</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3. tests for potency and absence of pyrogenic or other toxic impu</w:t>
      </w:r>
      <w:r w:rsidRPr="000A4FA6">
        <w:rPr>
          <w:rFonts w:ascii="Times New Roman" w:eastAsia="Times New Roman" w:hAnsi="Times New Roman" w:cs="Times New Roman"/>
          <w:color w:val="000000"/>
          <w:sz w:val="24"/>
          <w:szCs w:val="24"/>
          <w:lang w:eastAsia="ru-RU"/>
        </w:rPr>
        <w:softHyphen/>
        <w:t>rities — испытания на активность и отсутствие пирогенных и других токсических примесей</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4. by means of the freeze-drying process — при помощи процесса сухого замораживания</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5. the "surface culture" method — метод поверхностного брожения</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культуры пенициллина</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6. the "submerged culture" method — метод погруженной культу</w:t>
      </w:r>
      <w:r w:rsidRPr="000A4FA6">
        <w:rPr>
          <w:rFonts w:ascii="Times New Roman" w:eastAsia="Times New Roman" w:hAnsi="Times New Roman" w:cs="Times New Roman"/>
          <w:color w:val="000000"/>
          <w:sz w:val="24"/>
          <w:szCs w:val="24"/>
          <w:lang w:eastAsia="ru-RU"/>
        </w:rPr>
        <w:softHyphen/>
        <w:t>ры или метод нижнего брожения</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7. in a medium which is constantly agitated and aerated — в сре</w:t>
      </w:r>
      <w:r w:rsidRPr="000A4FA6">
        <w:rPr>
          <w:rFonts w:ascii="Times New Roman" w:eastAsia="Times New Roman" w:hAnsi="Times New Roman" w:cs="Times New Roman"/>
          <w:color w:val="000000"/>
          <w:sz w:val="24"/>
          <w:szCs w:val="24"/>
          <w:lang w:eastAsia="ru-RU"/>
        </w:rPr>
        <w:softHyphen/>
        <w:t>де, которая постоянно взбалтывается и газируется воздухом</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i/>
          <w:iCs/>
          <w:color w:val="000000"/>
          <w:sz w:val="24"/>
          <w:szCs w:val="24"/>
          <w:lang w:eastAsia="ru-RU"/>
        </w:rPr>
        <w:t xml:space="preserve">8. </w:t>
      </w:r>
      <w:r w:rsidRPr="000A4FA6">
        <w:rPr>
          <w:rFonts w:ascii="Times New Roman" w:eastAsia="Times New Roman" w:hAnsi="Times New Roman" w:cs="Times New Roman"/>
          <w:color w:val="000000"/>
          <w:sz w:val="24"/>
          <w:szCs w:val="24"/>
          <w:lang w:eastAsia="ru-RU"/>
        </w:rPr>
        <w:t>surface fermentation vessels — бродильные установки для по</w:t>
      </w:r>
      <w:r w:rsidRPr="000A4FA6">
        <w:rPr>
          <w:rFonts w:ascii="Times New Roman" w:eastAsia="Times New Roman" w:hAnsi="Times New Roman" w:cs="Times New Roman"/>
          <w:color w:val="000000"/>
          <w:sz w:val="24"/>
          <w:szCs w:val="24"/>
          <w:lang w:eastAsia="ru-RU"/>
        </w:rPr>
        <w:softHyphen/>
        <w:t>лучения пенициллина методом поверхностного брожения</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A4FA6">
        <w:rPr>
          <w:rFonts w:ascii="Times New Roman" w:eastAsia="Times New Roman" w:hAnsi="Times New Roman" w:cs="Times New Roman"/>
          <w:color w:val="000000"/>
          <w:sz w:val="24"/>
          <w:szCs w:val="24"/>
          <w:lang w:eastAsia="ru-RU"/>
        </w:rPr>
        <w:t xml:space="preserve">9. unit </w:t>
      </w:r>
      <w:r w:rsidRPr="000A4FA6">
        <w:rPr>
          <w:rFonts w:ascii="Times New Roman" w:eastAsia="Times New Roman" w:hAnsi="Times New Roman" w:cs="Times New Roman"/>
          <w:i/>
          <w:iCs/>
          <w:color w:val="000000"/>
          <w:sz w:val="24"/>
          <w:szCs w:val="24"/>
          <w:lang w:eastAsia="ru-RU"/>
        </w:rPr>
        <w:t xml:space="preserve">(зд. </w:t>
      </w:r>
      <w:r w:rsidRPr="000A4FA6">
        <w:rPr>
          <w:rFonts w:ascii="Times New Roman" w:eastAsia="Times New Roman" w:hAnsi="Times New Roman" w:cs="Times New Roman"/>
          <w:color w:val="000000"/>
          <w:sz w:val="24"/>
          <w:szCs w:val="24"/>
          <w:lang w:eastAsia="ru-RU"/>
        </w:rPr>
        <w:t>в значении vessel) — емкость, танкер</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color w:val="000000"/>
          <w:sz w:val="24"/>
          <w:szCs w:val="24"/>
          <w:lang w:val="en-US" w:eastAsia="ru-RU"/>
        </w:rPr>
        <w:t xml:space="preserve">10. shallow layers — </w:t>
      </w:r>
      <w:r w:rsidRPr="000A4FA6">
        <w:rPr>
          <w:rFonts w:ascii="Times New Roman" w:eastAsia="Times New Roman" w:hAnsi="Times New Roman" w:cs="Times New Roman"/>
          <w:color w:val="000000"/>
          <w:sz w:val="24"/>
          <w:szCs w:val="24"/>
          <w:lang w:eastAsia="ru-RU"/>
        </w:rPr>
        <w:t>поверхностные</w:t>
      </w:r>
      <w:r w:rsidRPr="000A4FA6">
        <w:rPr>
          <w:rFonts w:ascii="Times New Roman" w:eastAsia="Times New Roman" w:hAnsi="Times New Roman" w:cs="Times New Roman"/>
          <w:color w:val="000000"/>
          <w:sz w:val="24"/>
          <w:szCs w:val="24"/>
          <w:lang w:val="en-US" w:eastAsia="ru-RU"/>
        </w:rPr>
        <w:t xml:space="preserve"> </w:t>
      </w:r>
      <w:r w:rsidRPr="000A4FA6">
        <w:rPr>
          <w:rFonts w:ascii="Times New Roman" w:eastAsia="Times New Roman" w:hAnsi="Times New Roman" w:cs="Times New Roman"/>
          <w:color w:val="000000"/>
          <w:sz w:val="24"/>
          <w:szCs w:val="24"/>
          <w:lang w:eastAsia="ru-RU"/>
        </w:rPr>
        <w:t>слои</w:t>
      </w:r>
    </w:p>
    <w:p w:rsidR="000A4FA6" w:rsidRPr="000A4FA6" w:rsidRDefault="000A4FA6" w:rsidP="000A4FA6">
      <w:pPr>
        <w:autoSpaceDE w:val="0"/>
        <w:autoSpaceDN w:val="0"/>
        <w:adjustRightInd w:val="0"/>
        <w:spacing w:after="0" w:line="240" w:lineRule="auto"/>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color w:val="000000"/>
          <w:sz w:val="24"/>
          <w:szCs w:val="24"/>
          <w:lang w:val="en-US" w:eastAsia="ru-RU"/>
        </w:rPr>
        <w:t xml:space="preserve">11. yield of penicillin—•  </w:t>
      </w:r>
      <w:r w:rsidRPr="000A4FA6">
        <w:rPr>
          <w:rFonts w:ascii="Times New Roman" w:eastAsia="Times New Roman" w:hAnsi="Times New Roman" w:cs="Times New Roman"/>
          <w:color w:val="000000"/>
          <w:sz w:val="24"/>
          <w:szCs w:val="24"/>
          <w:lang w:eastAsia="ru-RU"/>
        </w:rPr>
        <w:t>выход</w:t>
      </w:r>
      <w:r w:rsidRPr="000A4FA6">
        <w:rPr>
          <w:rFonts w:ascii="Times New Roman" w:eastAsia="Times New Roman" w:hAnsi="Times New Roman" w:cs="Times New Roman"/>
          <w:color w:val="000000"/>
          <w:sz w:val="24"/>
          <w:szCs w:val="24"/>
          <w:lang w:val="en-US" w:eastAsia="ru-RU"/>
        </w:rPr>
        <w:t xml:space="preserve"> </w:t>
      </w:r>
      <w:r w:rsidRPr="000A4FA6">
        <w:rPr>
          <w:rFonts w:ascii="Times New Roman" w:eastAsia="Times New Roman" w:hAnsi="Times New Roman" w:cs="Times New Roman"/>
          <w:color w:val="000000"/>
          <w:sz w:val="24"/>
          <w:szCs w:val="24"/>
          <w:lang w:eastAsia="ru-RU"/>
        </w:rPr>
        <w:t>пенициллина</w:t>
      </w:r>
    </w:p>
    <w:p w:rsidR="000A4FA6" w:rsidRPr="000A4FA6" w:rsidRDefault="000A4FA6" w:rsidP="000A4FA6">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0A4FA6">
        <w:rPr>
          <w:rFonts w:ascii="Times New Roman" w:eastAsia="Times New Roman" w:hAnsi="Times New Roman" w:cs="Times New Roman"/>
          <w:b/>
          <w:bCs/>
          <w:sz w:val="24"/>
          <w:szCs w:val="24"/>
          <w:lang w:eastAsia="ru-RU"/>
        </w:rPr>
        <w:t>Ключ</w:t>
      </w:r>
      <w:r w:rsidRPr="000A4FA6">
        <w:rPr>
          <w:rFonts w:ascii="Times New Roman" w:eastAsia="Times New Roman" w:hAnsi="Times New Roman" w:cs="Times New Roman"/>
          <w:b/>
          <w:bCs/>
          <w:sz w:val="24"/>
          <w:szCs w:val="24"/>
          <w:lang w:val="en-US" w:eastAsia="ru-RU"/>
        </w:rPr>
        <w:t>:</w:t>
      </w:r>
      <w:r w:rsidRPr="000A4FA6">
        <w:rPr>
          <w:rFonts w:ascii="Times New Roman" w:eastAsia="Times New Roman" w:hAnsi="Times New Roman" w:cs="Times New Roman"/>
          <w:sz w:val="24"/>
          <w:szCs w:val="24"/>
          <w:lang w:val="en-US" w:eastAsia="ru-RU"/>
        </w:rPr>
        <w:t xml:space="preserve">  </w:t>
      </w:r>
      <w:r w:rsidRPr="000A4FA6">
        <w:rPr>
          <w:rFonts w:ascii="Times New Roman" w:eastAsia="Times New Roman" w:hAnsi="Times New Roman" w:cs="Times New Roman"/>
          <w:color w:val="000000"/>
          <w:sz w:val="24"/>
          <w:szCs w:val="24"/>
          <w:lang w:val="en-US" w:eastAsia="ru-RU"/>
        </w:rPr>
        <w:t>(purification, fermentation, sterilization)</w:t>
      </w:r>
    </w:p>
    <w:p w:rsidR="000A4FA6" w:rsidRPr="000A4FA6" w:rsidRDefault="000A4FA6" w:rsidP="006D4F5C">
      <w:pPr>
        <w:rPr>
          <w:rFonts w:ascii="Calibri" w:eastAsia="Times New Roman" w:hAnsi="Calibri" w:cs="Times New Roman"/>
          <w:lang w:val="en-US" w:eastAsia="ru-RU"/>
        </w:rPr>
      </w:pPr>
    </w:p>
    <w:p w:rsidR="006D4F5C" w:rsidRPr="00F60417"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F60417">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F60417">
        <w:rPr>
          <w:rFonts w:ascii="Times New Roman" w:eastAsia="Times New Roman" w:hAnsi="Times New Roman" w:cs="Times New Roman"/>
          <w:b/>
          <w:sz w:val="28"/>
          <w:szCs w:val="28"/>
          <w:lang w:val="en-US" w:eastAsia="ru-RU"/>
        </w:rPr>
        <w:t xml:space="preserve"> №14</w:t>
      </w:r>
    </w:p>
    <w:p w:rsidR="006D4F5C" w:rsidRPr="00F60417"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F60417">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занятия</w:t>
      </w:r>
      <w:r w:rsidRPr="00F60417">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bCs/>
          <w:sz w:val="28"/>
          <w:szCs w:val="28"/>
          <w:lang w:val="en-US" w:eastAsia="ru-RU"/>
        </w:rPr>
        <w:t>Business</w:t>
      </w:r>
      <w:r w:rsidRPr="00F60417">
        <w:rPr>
          <w:rFonts w:ascii="Times New Roman" w:eastAsia="Times New Roman" w:hAnsi="Times New Roman" w:cs="Times New Roman"/>
          <w:b/>
          <w:bCs/>
          <w:sz w:val="28"/>
          <w:szCs w:val="28"/>
          <w:lang w:val="en-US" w:eastAsia="ru-RU"/>
        </w:rPr>
        <w:t xml:space="preserve"> </w:t>
      </w:r>
      <w:r w:rsidRPr="006D4F5C">
        <w:rPr>
          <w:rFonts w:ascii="Times New Roman" w:eastAsia="Times New Roman" w:hAnsi="Times New Roman" w:cs="Times New Roman"/>
          <w:b/>
          <w:bCs/>
          <w:sz w:val="28"/>
          <w:szCs w:val="28"/>
          <w:lang w:val="en-US" w:eastAsia="ru-RU"/>
        </w:rPr>
        <w:t>in</w:t>
      </w:r>
      <w:r w:rsidRPr="00F60417">
        <w:rPr>
          <w:rFonts w:ascii="Times New Roman" w:eastAsia="Times New Roman" w:hAnsi="Times New Roman" w:cs="Times New Roman"/>
          <w:b/>
          <w:bCs/>
          <w:sz w:val="28"/>
          <w:szCs w:val="28"/>
          <w:lang w:val="en-US" w:eastAsia="ru-RU"/>
        </w:rPr>
        <w:t xml:space="preserve"> </w:t>
      </w:r>
      <w:r w:rsidRPr="006D4F5C">
        <w:rPr>
          <w:rFonts w:ascii="Times New Roman" w:eastAsia="Times New Roman" w:hAnsi="Times New Roman" w:cs="Times New Roman"/>
          <w:b/>
          <w:bCs/>
          <w:sz w:val="28"/>
          <w:szCs w:val="28"/>
          <w:lang w:val="en-US" w:eastAsia="ru-RU"/>
        </w:rPr>
        <w:t>Pharmacy</w:t>
      </w:r>
      <w:r w:rsidRPr="00F60417">
        <w:rPr>
          <w:rFonts w:ascii="Times New Roman" w:eastAsia="Times New Roman" w:hAnsi="Times New Roman" w:cs="Times New Roman"/>
          <w:b/>
          <w:sz w:val="28"/>
          <w:szCs w:val="28"/>
          <w:lang w:val="en-US" w:eastAsia="ru-RU"/>
        </w:rPr>
        <w:t>»</w:t>
      </w:r>
    </w:p>
    <w:p w:rsidR="006D4F5C" w:rsidRPr="00F60417"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CV?</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difference between a CV and a resume?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long are CVs and resumes?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important to have a good and well- structured CV?</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information is included into the resumes and CVs?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order in the structure of a CV?</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to address an envelope?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an addresser/addressee?</w:t>
      </w:r>
    </w:p>
    <w:p w:rsidR="006D4F5C" w:rsidRPr="00082D41" w:rsidRDefault="006D4F5C" w:rsidP="00082D41">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w:t>
      </w:r>
      <w:r w:rsidR="00082D41">
        <w:rPr>
          <w:rFonts w:ascii="Times New Roman" w:eastAsia="Times New Roman" w:hAnsi="Times New Roman" w:cs="Times New Roman"/>
          <w:sz w:val="28"/>
          <w:szCs w:val="28"/>
          <w:lang w:val="en-US" w:eastAsia="ru-RU"/>
        </w:rPr>
        <w:t xml:space="preserve"> is a sender’s address written?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 on the topic: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1. Resume and CV (</w:t>
      </w:r>
      <w:r w:rsidRPr="006D4F5C">
        <w:rPr>
          <w:rFonts w:ascii="Times New Roman" w:eastAsia="Times New Roman" w:hAnsi="Times New Roman" w:cs="Times New Roman"/>
          <w:sz w:val="28"/>
          <w:szCs w:val="28"/>
        </w:rPr>
        <w:t>см</w:t>
      </w:r>
      <w:r w:rsidRPr="006D4F5C">
        <w:rPr>
          <w:rFonts w:ascii="Times New Roman" w:eastAsia="Times New Roman" w:hAnsi="Times New Roman" w:cs="Times New Roman"/>
          <w:sz w:val="28"/>
          <w:szCs w:val="28"/>
          <w:lang w:val="en-US"/>
        </w:rPr>
        <w:t>.</w:t>
      </w:r>
      <w:r w:rsidRPr="006D4F5C">
        <w:rPr>
          <w:rFonts w:ascii="Times New Roman" w:eastAsia="Times New Roman" w:hAnsi="Times New Roman" w:cs="Times New Roman"/>
          <w:sz w:val="28"/>
          <w:szCs w:val="28"/>
        </w:rPr>
        <w:t>Приложение</w:t>
      </w:r>
      <w:r w:rsidRPr="006D4F5C">
        <w:rPr>
          <w:rFonts w:ascii="Times New Roman" w:eastAsia="Times New Roman" w:hAnsi="Times New Roman" w:cs="Times New Roman"/>
          <w:sz w:val="28"/>
          <w:szCs w:val="28"/>
          <w:lang w:val="en-US"/>
        </w:rPr>
        <w:t xml:space="preserve"> 1) – </w:t>
      </w:r>
      <w:r w:rsidRPr="006D4F5C">
        <w:rPr>
          <w:rFonts w:ascii="Times New Roman" w:eastAsia="Times New Roman" w:hAnsi="Times New Roman" w:cs="Times New Roman"/>
          <w:sz w:val="28"/>
          <w:szCs w:val="28"/>
        </w:rPr>
        <w:t>теория</w:t>
      </w:r>
      <w:r w:rsidRPr="006D4F5C">
        <w:rPr>
          <w:rFonts w:ascii="Times New Roman" w:eastAsia="Times New Roman" w:hAnsi="Times New Roman" w:cs="Times New Roman"/>
          <w:sz w:val="28"/>
          <w:szCs w:val="28"/>
          <w:lang w:val="en-US"/>
        </w:rPr>
        <w:t>;</w:t>
      </w:r>
    </w:p>
    <w:p w:rsidR="006D4F5C" w:rsidRPr="006D4F5C" w:rsidRDefault="006D4F5C" w:rsidP="006D4F5C">
      <w:pPr>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2. Чтение образцов. Составление своего резюме по образцу;</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3. Оформление конверта. Выполнение упражнений (см. Приложение 2).</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Find the proper word:</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RESUME IS A SHORT DESCRIPTION OF PROFESSIONAL EXPERIENCE AND THE ABILITIES, DIRECTED TO THE …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investigative bodies;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embassy to obtain a visa;</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u w:val="single"/>
          <w:lang w:val="en-US" w:eastAsia="ru-RU"/>
        </w:rPr>
      </w:pPr>
      <w:r w:rsidRPr="006D4F5C">
        <w:rPr>
          <w:rFonts w:ascii="Times New Roman" w:eastAsia="Times New Roman" w:hAnsi="Times New Roman" w:cs="Times New Roman"/>
          <w:sz w:val="28"/>
          <w:szCs w:val="28"/>
          <w:lang w:val="en-US" w:eastAsia="ru-RU"/>
        </w:rPr>
        <w:t>3. potential employer;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recruitment center.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SENDER OF A LETTER, PACKAGE, OR RADIO MESSAGE IS THE PERSON WHO SENT IT, HE IS ALSO CALLED…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an addresser;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an addressee;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an employer;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an employee.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 .IS THE RECIPIENT OF THE LETTER.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post box;</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an addresser;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post office;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4.an addressee;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REFERENCES IN CV ARE …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footnotes in the article;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recommendations;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 mention or citation of a source of information in a book or article;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manual.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THE MOST IMPORTANT FACTOR IN CV IS … .</w:t>
      </w:r>
    </w:p>
    <w:p w:rsidR="006D4F5C" w:rsidRPr="006D4F5C" w:rsidRDefault="006D4F5C" w:rsidP="006D4F5C">
      <w:pPr>
        <w:tabs>
          <w:tab w:val="left" w:pos="360"/>
        </w:tabs>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sz w:val="28"/>
          <w:szCs w:val="28"/>
          <w:lang w:val="en-US" w:eastAsia="ru-RU"/>
        </w:rPr>
        <w:t xml:space="preserve">1. </w:t>
      </w:r>
      <w:r w:rsidRPr="006D4F5C">
        <w:rPr>
          <w:rFonts w:ascii="Times New Roman" w:eastAsia="Times New Roman" w:hAnsi="Times New Roman" w:cs="Times New Roman"/>
          <w:iCs/>
          <w:color w:val="000000"/>
          <w:sz w:val="28"/>
          <w:szCs w:val="28"/>
          <w:lang w:val="en-US" w:eastAsia="ru-RU"/>
        </w:rPr>
        <w:t>marital status;</w:t>
      </w:r>
    </w:p>
    <w:p w:rsidR="006D4F5C" w:rsidRPr="006D4F5C" w:rsidRDefault="006D4F5C" w:rsidP="006D4F5C">
      <w:pPr>
        <w:tabs>
          <w:tab w:val="left" w:pos="360"/>
        </w:tabs>
        <w:spacing w:after="0" w:line="240" w:lineRule="auto"/>
        <w:jc w:val="both"/>
        <w:rPr>
          <w:rFonts w:ascii="Times New Roman" w:eastAsia="Times New Roman" w:hAnsi="Times New Roman" w:cs="Times New Roman"/>
          <w:bCs/>
          <w:iCs/>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2. </w:t>
      </w:r>
      <w:r w:rsidRPr="006D4F5C">
        <w:rPr>
          <w:rFonts w:ascii="Times New Roman" w:eastAsia="Times New Roman" w:hAnsi="Times New Roman" w:cs="Times New Roman"/>
          <w:bCs/>
          <w:iCs/>
          <w:sz w:val="28"/>
          <w:szCs w:val="28"/>
          <w:lang w:val="en-US" w:eastAsia="ru-RU"/>
        </w:rPr>
        <w:t>skills;</w:t>
      </w:r>
    </w:p>
    <w:p w:rsidR="006D4F5C" w:rsidRPr="006D4F5C" w:rsidRDefault="006D4F5C" w:rsidP="006D4F5C">
      <w:pPr>
        <w:tabs>
          <w:tab w:val="left" w:pos="360"/>
        </w:tabs>
        <w:spacing w:after="0" w:line="240" w:lineRule="auto"/>
        <w:jc w:val="both"/>
        <w:rPr>
          <w:rFonts w:ascii="Times New Roman" w:eastAsia="Times New Roman" w:hAnsi="Times New Roman" w:cs="Times New Roman"/>
          <w:bCs/>
          <w:iCs/>
          <w:sz w:val="28"/>
          <w:szCs w:val="28"/>
          <w:lang w:val="en-US" w:eastAsia="ru-RU"/>
        </w:rPr>
      </w:pPr>
      <w:r w:rsidRPr="006D4F5C">
        <w:rPr>
          <w:rFonts w:ascii="Times New Roman" w:eastAsia="Times New Roman" w:hAnsi="Times New Roman" w:cs="Times New Roman"/>
          <w:bCs/>
          <w:iCs/>
          <w:sz w:val="28"/>
          <w:szCs w:val="28"/>
          <w:lang w:val="en-US" w:eastAsia="ru-RU"/>
        </w:rPr>
        <w:t>3. career experience;</w:t>
      </w:r>
    </w:p>
    <w:p w:rsidR="006D4F5C" w:rsidRPr="006D4F5C" w:rsidRDefault="006D4F5C" w:rsidP="006D4F5C">
      <w:pPr>
        <w:tabs>
          <w:tab w:val="left" w:pos="360"/>
        </w:tabs>
        <w:spacing w:after="0" w:line="240" w:lineRule="auto"/>
        <w:jc w:val="both"/>
        <w:rPr>
          <w:rFonts w:ascii="Times New Roman" w:eastAsia="Times New Roman" w:hAnsi="Times New Roman" w:cs="Times New Roman"/>
          <w:bCs/>
          <w:iCs/>
          <w:sz w:val="28"/>
          <w:szCs w:val="28"/>
          <w:lang w:eastAsia="ru-RU"/>
        </w:rPr>
      </w:pPr>
      <w:r w:rsidRPr="006D4F5C">
        <w:rPr>
          <w:rFonts w:ascii="Times New Roman" w:eastAsia="Times New Roman" w:hAnsi="Times New Roman" w:cs="Times New Roman"/>
          <w:bCs/>
          <w:iCs/>
          <w:sz w:val="28"/>
          <w:szCs w:val="28"/>
          <w:lang w:eastAsia="ru-RU"/>
        </w:rPr>
        <w:t xml:space="preserve">4. </w:t>
      </w:r>
      <w:r w:rsidRPr="006D4F5C">
        <w:rPr>
          <w:rFonts w:ascii="Times New Roman" w:eastAsia="Times New Roman" w:hAnsi="Times New Roman" w:cs="Times New Roman"/>
          <w:bCs/>
          <w:iCs/>
          <w:sz w:val="28"/>
          <w:szCs w:val="28"/>
          <w:lang w:val="en-US" w:eastAsia="ru-RU"/>
        </w:rPr>
        <w:t>interests</w:t>
      </w:r>
      <w:r w:rsidRPr="006D4F5C">
        <w:rPr>
          <w:rFonts w:ascii="Times New Roman" w:eastAsia="Times New Roman" w:hAnsi="Times New Roman" w:cs="Times New Roman"/>
          <w:bCs/>
          <w:iCs/>
          <w:sz w:val="28"/>
          <w:szCs w:val="28"/>
          <w:lang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Cs/>
          <w:iCs/>
          <w:sz w:val="28"/>
          <w:szCs w:val="28"/>
          <w:lang w:val="en-US" w:eastAsia="ru-RU"/>
        </w:rPr>
        <w:t>Key</w:t>
      </w:r>
      <w:r w:rsidRPr="006D4F5C">
        <w:rPr>
          <w:rFonts w:ascii="Times New Roman" w:eastAsia="Times New Roman" w:hAnsi="Times New Roman" w:cs="Times New Roman"/>
          <w:bCs/>
          <w:iCs/>
          <w:sz w:val="28"/>
          <w:szCs w:val="28"/>
          <w:lang w:eastAsia="ru-RU"/>
        </w:rPr>
        <w:t>: 1-3; 2-1; 3-4; 4-2; 5-3.</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a. </w:t>
      </w:r>
      <w:r w:rsidRPr="006D4F5C">
        <w:rPr>
          <w:rFonts w:ascii="Times New Roman" w:eastAsia="Times New Roman" w:hAnsi="Times New Roman" w:cs="Times New Roman"/>
          <w:sz w:val="28"/>
          <w:szCs w:val="28"/>
          <w:lang w:val="en-US" w:eastAsia="ru-RU"/>
        </w:rPr>
        <w:t>Read the following resume and find shortcomings.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JOHN  SALLER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1009 Arapahoe Avenue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Boulder, CO 80302</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Contact Number (Telephone Number): 720-561-0192</w:t>
      </w:r>
    </w:p>
    <w:p w:rsidR="006D4F5C" w:rsidRPr="00F60417" w:rsidRDefault="00082D41"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Email ID: johns@teleworm.com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Skills</w:t>
      </w:r>
      <w:r w:rsidRPr="006D4F5C">
        <w:rPr>
          <w:rFonts w:ascii="Times New Roman" w:eastAsia="Times New Roman" w:hAnsi="Times New Roman" w:cs="Times New Roman"/>
          <w:sz w:val="28"/>
          <w:szCs w:val="28"/>
          <w:lang w:val="en-US" w:eastAsia="ru-RU"/>
        </w:rPr>
        <w:t xml:space="preserve"> Possessed That Are Relevant to the Job at Hand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8 years of experience in dealing with pharmaceutical products (including the preparation and mixture of different chemical compounds to attain potent, side-effect free medicinal combinations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Ability to completely comprehend prescriptions assigned by doctors and to assign the same to patients according to the prescribed doses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Extremely comfortable with juggling different functions like the dispensing of medicines, distribution of medical products, assigning correct dosages to patients et cetera </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Sharp memory and brilliant cataloging skills. Comes in handy while trying to locate medicines stored in d</w:t>
      </w:r>
      <w:r w:rsidR="00082D41">
        <w:rPr>
          <w:rFonts w:ascii="Times New Roman" w:eastAsia="Times New Roman" w:hAnsi="Times New Roman" w:cs="Times New Roman"/>
          <w:sz w:val="28"/>
          <w:szCs w:val="28"/>
          <w:lang w:val="en-US" w:eastAsia="ru-RU"/>
        </w:rPr>
        <w:t xml:space="preserve">ifferent sections of the store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Previous Work Experience </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Worked at St. Mary Mead Hospital, Alberquerque, New Mexico in the dispensary section of the hospital from January 2008 to July 2011. I was the chief pharmacist/ druggist in the dispensary/ drug store section of the hospital and my chief job was to hand out medicines (in the correct dosages) to various patients after reading their prescrip</w:t>
      </w:r>
      <w:r w:rsidR="00082D41">
        <w:rPr>
          <w:rFonts w:ascii="Times New Roman" w:eastAsia="Times New Roman" w:hAnsi="Times New Roman" w:cs="Times New Roman"/>
          <w:sz w:val="28"/>
          <w:szCs w:val="28"/>
          <w:lang w:val="en-US" w:eastAsia="ru-RU"/>
        </w:rPr>
        <w:t xml:space="preserve">tions.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Educational Qualifications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Diploma in Pharmaceutical Sciences, North Western University </w:t>
      </w: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Bachelor of Medical Sciences (Phar</w:t>
      </w:r>
      <w:r w:rsidR="00082D41">
        <w:rPr>
          <w:rFonts w:ascii="Times New Roman" w:eastAsia="Times New Roman" w:hAnsi="Times New Roman" w:cs="Times New Roman"/>
          <w:sz w:val="28"/>
          <w:szCs w:val="28"/>
          <w:lang w:val="en-US" w:eastAsia="ru-RU"/>
        </w:rPr>
        <w:t xml:space="preserve">ma.), North Western University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Affiliations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National Society of Pharmacists, Pittsburgh- Member since October 2008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the organizing committee of the World Drug Fair since February 2011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Contact for further information and reference information.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082D41"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val="en-US" w:eastAsia="ru-RU"/>
        </w:rPr>
        <w:t xml:space="preserve"> Here is an envelope. Relate the information on the envelope to a certai</w:t>
      </w:r>
      <w:r w:rsidR="00082D41">
        <w:rPr>
          <w:rFonts w:ascii="Times New Roman" w:eastAsia="Times New Roman" w:hAnsi="Times New Roman" w:cs="Times New Roman"/>
          <w:sz w:val="28"/>
          <w:szCs w:val="28"/>
          <w:lang w:val="en-US" w:eastAsia="ru-RU"/>
        </w:rPr>
        <w:t>n number so that it stands for: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sz w:val="28"/>
          <w:szCs w:val="28"/>
          <w:lang w:val="en-US" w:eastAsia="ru-RU"/>
        </w:rPr>
        <w:t>) Design Plus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55 (</w:t>
      </w:r>
      <w:r w:rsidRPr="006D4F5C">
        <w:rPr>
          <w:rFonts w:ascii="Times New Roman" w:eastAsia="Times New Roman" w:hAnsi="Times New Roman" w:cs="Times New Roman"/>
          <w:b/>
          <w:sz w:val="28"/>
          <w:szCs w:val="28"/>
          <w:lang w:val="en-US" w:eastAsia="ru-RU"/>
        </w:rPr>
        <w:t>2</w:t>
      </w:r>
      <w:r w:rsidRPr="006D4F5C">
        <w:rPr>
          <w:rFonts w:ascii="Times New Roman" w:eastAsia="Times New Roman" w:hAnsi="Times New Roman" w:cs="Times New Roman"/>
          <w:sz w:val="28"/>
          <w:szCs w:val="28"/>
          <w:lang w:val="en-US" w:eastAsia="ru-RU"/>
        </w:rPr>
        <w:t>) Stevenson Road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b/>
          <w:sz w:val="28"/>
          <w:szCs w:val="28"/>
          <w:lang w:val="en-US" w:eastAsia="ru-RU"/>
        </w:rPr>
        <w:t>3</w:t>
      </w:r>
      <w:r w:rsidRPr="006D4F5C">
        <w:rPr>
          <w:rFonts w:ascii="Times New Roman" w:eastAsia="Times New Roman" w:hAnsi="Times New Roman" w:cs="Times New Roman"/>
          <w:sz w:val="28"/>
          <w:szCs w:val="28"/>
          <w:lang w:val="en-US" w:eastAsia="ru-RU"/>
        </w:rPr>
        <w:t>) San Francisco, CA 94015</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4</w:t>
      </w:r>
      <w:r w:rsidRPr="006D4F5C">
        <w:rPr>
          <w:rFonts w:ascii="Times New Roman" w:eastAsia="Times New Roman" w:hAnsi="Times New Roman" w:cs="Times New Roman"/>
          <w:sz w:val="28"/>
          <w:szCs w:val="28"/>
          <w:lang w:val="en-US" w:eastAsia="ru-RU"/>
        </w:rPr>
        <w:t>) Mr. P.T. Vitale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5</w:t>
      </w:r>
      <w:r w:rsidRPr="006D4F5C">
        <w:rPr>
          <w:rFonts w:ascii="Times New Roman" w:eastAsia="Times New Roman" w:hAnsi="Times New Roman" w:cs="Times New Roman"/>
          <w:sz w:val="28"/>
          <w:szCs w:val="28"/>
          <w:lang w:val="en-US" w:eastAsia="ru-RU"/>
        </w:rPr>
        <w:t>) Mutual Insurance Company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33 South Street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New York, (</w:t>
      </w:r>
      <w:r w:rsidRPr="006D4F5C">
        <w:rPr>
          <w:rFonts w:ascii="Times New Roman" w:eastAsia="Times New Roman" w:hAnsi="Times New Roman" w:cs="Times New Roman"/>
          <w:b/>
          <w:sz w:val="28"/>
          <w:szCs w:val="28"/>
          <w:lang w:val="en-US" w:eastAsia="ru-RU"/>
        </w:rPr>
        <w:t>6</w:t>
      </w:r>
      <w:r w:rsidRPr="006D4F5C">
        <w:rPr>
          <w:rFonts w:ascii="Times New Roman" w:eastAsia="Times New Roman" w:hAnsi="Times New Roman" w:cs="Times New Roman"/>
          <w:sz w:val="28"/>
          <w:szCs w:val="28"/>
          <w:lang w:val="en-US" w:eastAsia="ru-RU"/>
        </w:rPr>
        <w:t>) NY 3476</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the ZIP Code in the mailing address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addressee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the town the letter comes from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the sender’s name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the street name in the return address</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t>
      </w:r>
      <w:r w:rsidR="00082D41">
        <w:rPr>
          <w:rFonts w:ascii="Times New Roman" w:eastAsia="Times New Roman" w:hAnsi="Times New Roman" w:cs="Times New Roman"/>
          <w:sz w:val="28"/>
          <w:szCs w:val="28"/>
          <w:lang w:val="en-US" w:eastAsia="ru-RU"/>
        </w:rPr>
        <w:t>6) the addressee’s company name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 </w:t>
      </w:r>
      <w:r w:rsidRPr="006D4F5C">
        <w:rPr>
          <w:rFonts w:ascii="Times New Roman" w:eastAsia="Times New Roman" w:hAnsi="Times New Roman" w:cs="Times New Roman"/>
          <w:b/>
          <w:sz w:val="28"/>
          <w:szCs w:val="28"/>
          <w:lang w:val="en-US" w:eastAsia="ru-RU"/>
        </w:rPr>
        <w:t>a</w:t>
      </w:r>
      <w:r w:rsidRPr="006D4F5C">
        <w:rPr>
          <w:rFonts w:ascii="Times New Roman" w:eastAsia="Times New Roman" w:hAnsi="Times New Roman" w:cs="Times New Roman"/>
          <w:sz w:val="28"/>
          <w:szCs w:val="28"/>
          <w:lang w:val="en-US" w:eastAsia="ru-RU"/>
        </w:rPr>
        <w:t>- there is no objective in the resume; the structure is broken.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sz w:val="28"/>
          <w:szCs w:val="28"/>
          <w:lang w:eastAsia="ru-RU"/>
        </w:rPr>
        <w:t>- 4, 5, 3, 2; 6, 1</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-знать необходимый лексический минимум;</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правильно оформить конверт;</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 уметь написать резюме;</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082D41"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“Resume - the ability to s</w:t>
      </w:r>
      <w:r w:rsidR="00082D41">
        <w:rPr>
          <w:rFonts w:ascii="Times New Roman" w:eastAsia="Times New Roman" w:hAnsi="Times New Roman" w:cs="Times New Roman"/>
          <w:sz w:val="28"/>
          <w:szCs w:val="28"/>
          <w:lang w:val="en-US" w:eastAsia="ru-RU"/>
        </w:rPr>
        <w:t>tate life achievements shortly”</w:t>
      </w:r>
    </w:p>
    <w:p w:rsidR="006D4F5C" w:rsidRPr="006D4F5C" w:rsidRDefault="006D4F5C" w:rsidP="006D4F5C">
      <w:pPr>
        <w:spacing w:after="0" w:line="360" w:lineRule="auto"/>
        <w:jc w:val="both"/>
        <w:rPr>
          <w:rFonts w:ascii="Times New Roman" w:eastAsia="Times New Roman" w:hAnsi="Times New Roman" w:cs="Times New Roman"/>
          <w:sz w:val="28"/>
          <w:szCs w:val="28"/>
          <w:lang w:val="en-US" w:eastAsia="ru-RU"/>
        </w:rPr>
      </w:pPr>
    </w:p>
    <w:p w:rsidR="006D4F5C" w:rsidRPr="006D4F5C" w:rsidRDefault="006D4F5C" w:rsidP="006D4F5C">
      <w:pPr>
        <w:shd w:val="clear" w:color="auto" w:fill="FFFFFF"/>
        <w:autoSpaceDE w:val="0"/>
        <w:autoSpaceDN w:val="0"/>
        <w:adjustRightInd w:val="0"/>
        <w:spacing w:after="0" w:line="36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s-ES" w:eastAsia="ru-RU"/>
        </w:rPr>
      </w:pPr>
      <w:r w:rsidRPr="006D4F5C">
        <w:rPr>
          <w:rFonts w:ascii="Times New Roman" w:eastAsia="Times New Roman" w:hAnsi="Times New Roman" w:cs="Times New Roman"/>
          <w:b/>
          <w:sz w:val="28"/>
          <w:szCs w:val="28"/>
          <w:lang w:val="es-ES" w:eastAsia="ru-RU"/>
        </w:rPr>
        <w:t>Resume &amp; Curriculum Vitae (CV)</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Cs/>
          <w:sz w:val="28"/>
          <w:szCs w:val="28"/>
          <w:lang w:eastAsia="ru-RU"/>
        </w:rPr>
        <w:t>Резюме и жизнеописание</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Резюме является кратким изложением данных о Вашем образовании и профессиональном опыте и включает, в том числе, краткие биографические справ</w:t>
      </w:r>
      <w:r w:rsidRPr="006D4F5C">
        <w:rPr>
          <w:rFonts w:ascii="Times New Roman" w:eastAsia="Times New Roman" w:hAnsi="Times New Roman" w:cs="Times New Roman"/>
          <w:color w:val="000000"/>
          <w:sz w:val="28"/>
          <w:szCs w:val="28"/>
          <w:lang w:eastAsia="ru-RU"/>
        </w:rPr>
        <w:softHyphen/>
        <w:t>ки. Объем резюме не должен превышать одной стра</w:t>
      </w:r>
      <w:r w:rsidRPr="006D4F5C">
        <w:rPr>
          <w:rFonts w:ascii="Times New Roman" w:eastAsia="Times New Roman" w:hAnsi="Times New Roman" w:cs="Times New Roman"/>
          <w:color w:val="000000"/>
          <w:sz w:val="28"/>
          <w:szCs w:val="28"/>
          <w:lang w:eastAsia="ru-RU"/>
        </w:rPr>
        <w:softHyphen/>
        <w:t>ницы.</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Составляя резюме, Вы должны помнить о том, что Ваша цель - создать у потенциального работодателя бла</w:t>
      </w:r>
      <w:r w:rsidRPr="006D4F5C">
        <w:rPr>
          <w:rFonts w:ascii="Times New Roman" w:eastAsia="Times New Roman" w:hAnsi="Times New Roman" w:cs="Times New Roman"/>
          <w:color w:val="000000"/>
          <w:sz w:val="28"/>
          <w:szCs w:val="28"/>
          <w:lang w:eastAsia="ru-RU"/>
        </w:rPr>
        <w:softHyphen/>
        <w:t>гоприятное впечатление о себе.</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Жизнеописание отличается от резюме объемом и пи</w:t>
      </w:r>
      <w:r w:rsidRPr="006D4F5C">
        <w:rPr>
          <w:rFonts w:ascii="Times New Roman" w:eastAsia="Times New Roman" w:hAnsi="Times New Roman" w:cs="Times New Roman"/>
          <w:color w:val="000000"/>
          <w:sz w:val="28"/>
          <w:szCs w:val="28"/>
          <w:lang w:eastAsia="ru-RU"/>
        </w:rPr>
        <w:softHyphen/>
        <w:t>шется кандидатами на высокие посты. В нем следует дать более подробную, чем в резюме, информацию о себе, своем образовании и квалификации.</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Как правило, резюме и жизнеописание включают сле</w:t>
      </w:r>
      <w:r w:rsidRPr="006D4F5C">
        <w:rPr>
          <w:rFonts w:ascii="Times New Roman" w:eastAsia="Times New Roman" w:hAnsi="Times New Roman" w:cs="Times New Roman"/>
          <w:color w:val="000000"/>
          <w:sz w:val="28"/>
          <w:szCs w:val="28"/>
          <w:lang w:eastAsia="ru-RU"/>
        </w:rPr>
        <w:softHyphen/>
        <w:t>дующую информацию:</w:t>
      </w:r>
    </w:p>
    <w:p w:rsidR="006D4F5C" w:rsidRPr="006D4F5C" w:rsidRDefault="006D4F5C" w:rsidP="006D4F5C">
      <w:pPr>
        <w:tabs>
          <w:tab w:val="num" w:pos="360"/>
        </w:tabs>
        <w:spacing w:after="0" w:line="240" w:lineRule="auto"/>
        <w:jc w:val="both"/>
        <w:rPr>
          <w:rFonts w:ascii="Times New Roman" w:eastAsia="Times New Roman" w:hAnsi="Times New Roman" w:cs="Times New Roman"/>
          <w:color w:val="000000"/>
          <w:sz w:val="28"/>
          <w:szCs w:val="28"/>
          <w:lang w:eastAsia="ru-RU"/>
        </w:rPr>
      </w:pPr>
      <w:r w:rsidRPr="006D4F5C">
        <w:rPr>
          <w:rFonts w:ascii="Times New Roman" w:eastAsia="Times New Roman" w:hAnsi="Times New Roman" w:cs="Times New Roman"/>
          <w:color w:val="000000"/>
          <w:sz w:val="28"/>
          <w:szCs w:val="28"/>
          <w:lang w:eastAsia="ru-RU"/>
        </w:rPr>
        <w:t>1. Личные данные: полное имя (фамилия, имя, отче</w:t>
      </w:r>
      <w:r w:rsidRPr="006D4F5C">
        <w:rPr>
          <w:rFonts w:ascii="Times New Roman" w:eastAsia="Times New Roman" w:hAnsi="Times New Roman" w:cs="Times New Roman"/>
          <w:color w:val="000000"/>
          <w:sz w:val="28"/>
          <w:szCs w:val="28"/>
          <w:lang w:eastAsia="ru-RU"/>
        </w:rPr>
        <w:softHyphen/>
        <w:t>ство), полный адрес проживания в настоящее время, кон</w:t>
      </w:r>
      <w:r w:rsidRPr="006D4F5C">
        <w:rPr>
          <w:rFonts w:ascii="Times New Roman" w:eastAsia="Times New Roman" w:hAnsi="Times New Roman" w:cs="Times New Roman"/>
          <w:color w:val="000000"/>
          <w:sz w:val="28"/>
          <w:szCs w:val="28"/>
          <w:lang w:eastAsia="ru-RU"/>
        </w:rPr>
        <w:softHyphen/>
        <w:t>тактный и домашний телефоны, дата рождения и возраст, семейное положение (если есть дети, то сведения о детях), национальность, иммиграционный статус.</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2.  Цель поиска работы (очень кратко).</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3.  Сведения о полученном образовании: (в хронологи</w:t>
      </w:r>
      <w:r w:rsidRPr="006D4F5C">
        <w:rPr>
          <w:rFonts w:ascii="Times New Roman" w:eastAsia="Times New Roman" w:hAnsi="Times New Roman" w:cs="Times New Roman"/>
          <w:color w:val="000000"/>
          <w:sz w:val="28"/>
          <w:szCs w:val="28"/>
          <w:lang w:eastAsia="ru-RU"/>
        </w:rPr>
        <w:softHyphen/>
        <w:t>ческом порядке) названия и адреса средних школ, даты посещения, полученная Вами квалификация в средних учеб</w:t>
      </w:r>
      <w:r w:rsidRPr="006D4F5C">
        <w:rPr>
          <w:rFonts w:ascii="Times New Roman" w:eastAsia="Times New Roman" w:hAnsi="Times New Roman" w:cs="Times New Roman"/>
          <w:color w:val="000000"/>
          <w:sz w:val="28"/>
          <w:szCs w:val="28"/>
          <w:lang w:eastAsia="ru-RU"/>
        </w:rPr>
        <w:softHyphen/>
        <w:t>ных заведениях; названия и адреса колледжей и универси</w:t>
      </w:r>
      <w:r w:rsidRPr="006D4F5C">
        <w:rPr>
          <w:rFonts w:ascii="Times New Roman" w:eastAsia="Times New Roman" w:hAnsi="Times New Roman" w:cs="Times New Roman"/>
          <w:color w:val="000000"/>
          <w:sz w:val="28"/>
          <w:szCs w:val="28"/>
          <w:lang w:eastAsia="ru-RU"/>
        </w:rPr>
        <w:softHyphen/>
        <w:t>тетов, даты учебы и полученная Вами квалификация,</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4.   Сведения о дополнительном образовании (в хро</w:t>
      </w:r>
      <w:r w:rsidRPr="006D4F5C">
        <w:rPr>
          <w:rFonts w:ascii="Times New Roman" w:eastAsia="Times New Roman" w:hAnsi="Times New Roman" w:cs="Times New Roman"/>
          <w:color w:val="000000"/>
          <w:sz w:val="28"/>
          <w:szCs w:val="28"/>
          <w:lang w:eastAsia="ru-RU"/>
        </w:rPr>
        <w:softHyphen/>
        <w:t>нологическом порядке):  названия курсов и их продол</w:t>
      </w:r>
      <w:r w:rsidRPr="006D4F5C">
        <w:rPr>
          <w:rFonts w:ascii="Times New Roman" w:eastAsia="Times New Roman" w:hAnsi="Times New Roman" w:cs="Times New Roman"/>
          <w:color w:val="000000"/>
          <w:sz w:val="28"/>
          <w:szCs w:val="28"/>
          <w:lang w:eastAsia="ru-RU"/>
        </w:rPr>
        <w:softHyphen/>
        <w:t>жительность, даты посещения вами данных курсов и по</w:t>
      </w:r>
      <w:r w:rsidRPr="006D4F5C">
        <w:rPr>
          <w:rFonts w:ascii="Times New Roman" w:eastAsia="Times New Roman" w:hAnsi="Times New Roman" w:cs="Times New Roman"/>
          <w:color w:val="000000"/>
          <w:sz w:val="28"/>
          <w:szCs w:val="28"/>
          <w:lang w:eastAsia="ru-RU"/>
        </w:rPr>
        <w:softHyphen/>
        <w:t>лученная квалификация.</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5.  Информация о Ваших умениях и навыках: уро</w:t>
      </w:r>
      <w:r w:rsidRPr="006D4F5C">
        <w:rPr>
          <w:rFonts w:ascii="Times New Roman" w:eastAsia="Times New Roman" w:hAnsi="Times New Roman" w:cs="Times New Roman"/>
          <w:color w:val="000000"/>
          <w:sz w:val="28"/>
          <w:szCs w:val="28"/>
          <w:lang w:eastAsia="ru-RU"/>
        </w:rPr>
        <w:softHyphen/>
        <w:t>вень владения иностранными языками, наличие водитель</w:t>
      </w:r>
      <w:r w:rsidRPr="006D4F5C">
        <w:rPr>
          <w:rFonts w:ascii="Times New Roman" w:eastAsia="Times New Roman" w:hAnsi="Times New Roman" w:cs="Times New Roman"/>
          <w:color w:val="000000"/>
          <w:sz w:val="28"/>
          <w:szCs w:val="28"/>
          <w:lang w:eastAsia="ru-RU"/>
        </w:rPr>
        <w:softHyphen/>
        <w:t>ских прав, навыки работы на компьютере, машинопис</w:t>
      </w:r>
      <w:r w:rsidRPr="006D4F5C">
        <w:rPr>
          <w:rFonts w:ascii="Times New Roman" w:eastAsia="Times New Roman" w:hAnsi="Times New Roman" w:cs="Times New Roman"/>
          <w:color w:val="000000"/>
          <w:sz w:val="28"/>
          <w:szCs w:val="28"/>
          <w:lang w:eastAsia="ru-RU"/>
        </w:rPr>
        <w:softHyphen/>
        <w:t>ная скорость и т. п.</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6.  Данные об опыте работы (в хронологическом по</w:t>
      </w:r>
      <w:r w:rsidRPr="006D4F5C">
        <w:rPr>
          <w:rFonts w:ascii="Times New Roman" w:eastAsia="Times New Roman" w:hAnsi="Times New Roman" w:cs="Times New Roman"/>
          <w:color w:val="000000"/>
          <w:sz w:val="28"/>
          <w:szCs w:val="28"/>
          <w:lang w:eastAsia="ru-RU"/>
        </w:rPr>
        <w:softHyphen/>
        <w:t>рядке): даты работы в каждой должности, имена и адре</w:t>
      </w:r>
      <w:r w:rsidRPr="006D4F5C">
        <w:rPr>
          <w:rFonts w:ascii="Times New Roman" w:eastAsia="Times New Roman" w:hAnsi="Times New Roman" w:cs="Times New Roman"/>
          <w:color w:val="000000"/>
          <w:sz w:val="28"/>
          <w:szCs w:val="28"/>
          <w:lang w:eastAsia="ru-RU"/>
        </w:rPr>
        <w:softHyphen/>
        <w:t>са работодателей, должность, краткое описание обязан</w:t>
      </w:r>
      <w:r w:rsidRPr="006D4F5C">
        <w:rPr>
          <w:rFonts w:ascii="Times New Roman" w:eastAsia="Times New Roman" w:hAnsi="Times New Roman" w:cs="Times New Roman"/>
          <w:color w:val="000000"/>
          <w:sz w:val="28"/>
          <w:szCs w:val="28"/>
          <w:lang w:eastAsia="ru-RU"/>
        </w:rPr>
        <w:softHyphen/>
        <w:t>ностей, количество людей в Вашем подчинении, успехи, достигнутые за время работы в данной должности, при</w:t>
      </w:r>
      <w:r w:rsidRPr="006D4F5C">
        <w:rPr>
          <w:rFonts w:ascii="Times New Roman" w:eastAsia="Times New Roman" w:hAnsi="Times New Roman" w:cs="Times New Roman"/>
          <w:color w:val="000000"/>
          <w:sz w:val="28"/>
          <w:szCs w:val="28"/>
          <w:lang w:eastAsia="ru-RU"/>
        </w:rPr>
        <w:softHyphen/>
        <w:t>чина увольнения.</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7.  Информацию о личных интересах: работа на доб</w:t>
      </w:r>
      <w:r w:rsidRPr="006D4F5C">
        <w:rPr>
          <w:rFonts w:ascii="Times New Roman" w:eastAsia="Times New Roman" w:hAnsi="Times New Roman" w:cs="Times New Roman"/>
          <w:color w:val="000000"/>
          <w:sz w:val="28"/>
          <w:szCs w:val="28"/>
          <w:lang w:eastAsia="ru-RU"/>
        </w:rPr>
        <w:softHyphen/>
        <w:t>ровольных началах,  игра на музыкальных инструмен</w:t>
      </w:r>
      <w:r w:rsidRPr="006D4F5C">
        <w:rPr>
          <w:rFonts w:ascii="Times New Roman" w:eastAsia="Times New Roman" w:hAnsi="Times New Roman" w:cs="Times New Roman"/>
          <w:color w:val="000000"/>
          <w:sz w:val="28"/>
          <w:szCs w:val="28"/>
          <w:lang w:eastAsia="ru-RU"/>
        </w:rPr>
        <w:softHyphen/>
        <w:t>тах, чтение определенного жанра книг, увлечение конк</w:t>
      </w:r>
      <w:r w:rsidRPr="006D4F5C">
        <w:rPr>
          <w:rFonts w:ascii="Times New Roman" w:eastAsia="Times New Roman" w:hAnsi="Times New Roman" w:cs="Times New Roman"/>
          <w:color w:val="000000"/>
          <w:sz w:val="28"/>
          <w:szCs w:val="28"/>
          <w:lang w:eastAsia="ru-RU"/>
        </w:rPr>
        <w:softHyphen/>
        <w:t>ретным видом спорта,  приготовление блюд, увлечение искусством.</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8.  Наличие рекомендательных писем: имена в пол</w:t>
      </w:r>
      <w:r w:rsidRPr="006D4F5C">
        <w:rPr>
          <w:rFonts w:ascii="Times New Roman" w:eastAsia="Times New Roman" w:hAnsi="Times New Roman" w:cs="Times New Roman"/>
          <w:color w:val="000000"/>
          <w:sz w:val="28"/>
          <w:szCs w:val="28"/>
          <w:lang w:eastAsia="ru-RU"/>
        </w:rPr>
        <w:softHyphen/>
        <w:t>ной форме и адреса людей, которые согласились дать Вам рекомендации; если по требованию потенциального ра</w:t>
      </w:r>
      <w:r w:rsidRPr="006D4F5C">
        <w:rPr>
          <w:rFonts w:ascii="Times New Roman" w:eastAsia="Times New Roman" w:hAnsi="Times New Roman" w:cs="Times New Roman"/>
          <w:color w:val="000000"/>
          <w:sz w:val="28"/>
          <w:szCs w:val="28"/>
          <w:lang w:eastAsia="ru-RU"/>
        </w:rPr>
        <w:softHyphen/>
        <w:t>ботодателя могут быть предоставлены рекомендатель</w:t>
      </w:r>
      <w:r w:rsidRPr="006D4F5C">
        <w:rPr>
          <w:rFonts w:ascii="Times New Roman" w:eastAsia="Times New Roman" w:hAnsi="Times New Roman" w:cs="Times New Roman"/>
          <w:color w:val="000000"/>
          <w:sz w:val="28"/>
          <w:szCs w:val="28"/>
          <w:lang w:eastAsia="ru-RU"/>
        </w:rPr>
        <w:softHyphen/>
        <w:t>ные письма, на это следует указать отдельно, сделав сле</w:t>
      </w:r>
      <w:r w:rsidRPr="006D4F5C">
        <w:rPr>
          <w:rFonts w:ascii="Times New Roman" w:eastAsia="Times New Roman" w:hAnsi="Times New Roman" w:cs="Times New Roman"/>
          <w:color w:val="000000"/>
          <w:sz w:val="28"/>
          <w:szCs w:val="28"/>
          <w:lang w:eastAsia="ru-RU"/>
        </w:rPr>
        <w:softHyphen/>
        <w:t xml:space="preserve">дующую пометку: </w:t>
      </w:r>
      <w:r w:rsidRPr="006D4F5C">
        <w:rPr>
          <w:rFonts w:ascii="Times New Roman" w:eastAsia="Times New Roman" w:hAnsi="Times New Roman" w:cs="Times New Roman"/>
          <w:iCs/>
          <w:color w:val="000000"/>
          <w:sz w:val="28"/>
          <w:szCs w:val="28"/>
          <w:lang w:val="en-US" w:eastAsia="ru-RU"/>
        </w:rPr>
        <w:t>References</w:t>
      </w:r>
      <w:r w:rsidRPr="006D4F5C">
        <w:rPr>
          <w:rFonts w:ascii="Times New Roman" w:eastAsia="Times New Roman" w:hAnsi="Times New Roman" w:cs="Times New Roman"/>
          <w:iCs/>
          <w:color w:val="000000"/>
          <w:sz w:val="28"/>
          <w:szCs w:val="28"/>
          <w:lang w:eastAsia="ru-RU"/>
        </w:rPr>
        <w:t xml:space="preserve"> </w:t>
      </w:r>
      <w:r w:rsidRPr="006D4F5C">
        <w:rPr>
          <w:rFonts w:ascii="Times New Roman" w:eastAsia="Times New Roman" w:hAnsi="Times New Roman" w:cs="Times New Roman"/>
          <w:iCs/>
          <w:color w:val="000000"/>
          <w:sz w:val="28"/>
          <w:szCs w:val="28"/>
          <w:lang w:val="en-US" w:eastAsia="ru-RU"/>
        </w:rPr>
        <w:t>are</w:t>
      </w:r>
      <w:r w:rsidRPr="006D4F5C">
        <w:rPr>
          <w:rFonts w:ascii="Times New Roman" w:eastAsia="Times New Roman" w:hAnsi="Times New Roman" w:cs="Times New Roman"/>
          <w:iCs/>
          <w:color w:val="000000"/>
          <w:sz w:val="28"/>
          <w:szCs w:val="28"/>
          <w:lang w:eastAsia="ru-RU"/>
        </w:rPr>
        <w:t xml:space="preserve"> </w:t>
      </w:r>
      <w:r w:rsidRPr="006D4F5C">
        <w:rPr>
          <w:rFonts w:ascii="Times New Roman" w:eastAsia="Times New Roman" w:hAnsi="Times New Roman" w:cs="Times New Roman"/>
          <w:iCs/>
          <w:color w:val="000000"/>
          <w:sz w:val="28"/>
          <w:szCs w:val="28"/>
          <w:lang w:val="en-US" w:eastAsia="ru-RU"/>
        </w:rPr>
        <w:t>available</w:t>
      </w:r>
      <w:r w:rsidRPr="006D4F5C">
        <w:rPr>
          <w:rFonts w:ascii="Times New Roman" w:eastAsia="Times New Roman" w:hAnsi="Times New Roman" w:cs="Times New Roman"/>
          <w:iCs/>
          <w:color w:val="000000"/>
          <w:sz w:val="28"/>
          <w:szCs w:val="28"/>
          <w:lang w:eastAsia="ru-RU"/>
        </w:rPr>
        <w:t xml:space="preserve"> </w:t>
      </w:r>
      <w:r w:rsidRPr="006D4F5C">
        <w:rPr>
          <w:rFonts w:ascii="Times New Roman" w:eastAsia="Times New Roman" w:hAnsi="Times New Roman" w:cs="Times New Roman"/>
          <w:iCs/>
          <w:color w:val="000000"/>
          <w:sz w:val="28"/>
          <w:szCs w:val="28"/>
          <w:lang w:val="en-US" w:eastAsia="ru-RU"/>
        </w:rPr>
        <w:t>upon</w:t>
      </w:r>
      <w:r w:rsidRPr="006D4F5C">
        <w:rPr>
          <w:rFonts w:ascii="Times New Roman" w:eastAsia="Times New Roman" w:hAnsi="Times New Roman" w:cs="Times New Roman"/>
          <w:iCs/>
          <w:color w:val="000000"/>
          <w:sz w:val="28"/>
          <w:szCs w:val="28"/>
          <w:lang w:eastAsia="ru-RU"/>
        </w:rPr>
        <w:t xml:space="preserve"> </w:t>
      </w:r>
      <w:r w:rsidRPr="006D4F5C">
        <w:rPr>
          <w:rFonts w:ascii="Times New Roman" w:eastAsia="Times New Roman" w:hAnsi="Times New Roman" w:cs="Times New Roman"/>
          <w:iCs/>
          <w:color w:val="000000"/>
          <w:sz w:val="28"/>
          <w:szCs w:val="28"/>
          <w:lang w:val="en-US" w:eastAsia="ru-RU"/>
        </w:rPr>
        <w:t>request</w:t>
      </w:r>
      <w:r w:rsidRPr="006D4F5C">
        <w:rPr>
          <w:rFonts w:ascii="Times New Roman" w:eastAsia="Times New Roman" w:hAnsi="Times New Roman" w:cs="Times New Roman"/>
          <w:iCs/>
          <w:color w:val="000000"/>
          <w:sz w:val="28"/>
          <w:szCs w:val="28"/>
          <w:lang w:eastAsia="ru-RU"/>
        </w:rPr>
        <w: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color w:val="000000"/>
          <w:sz w:val="28"/>
          <w:szCs w:val="28"/>
          <w:lang w:eastAsia="ru-RU"/>
        </w:rPr>
        <w:t>При составлении резюме желательно использовать следующие фразы:</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I</w:t>
      </w:r>
      <w:r w:rsidRPr="006D4F5C">
        <w:rPr>
          <w:rFonts w:ascii="Times New Roman" w:eastAsia="Times New Roman" w:hAnsi="Times New Roman" w:cs="Times New Roman"/>
          <w:color w:val="000000"/>
          <w:sz w:val="28"/>
          <w:szCs w:val="28"/>
          <w:lang w:val="en-US" w:eastAsia="ru-RU"/>
        </w:rPr>
        <w:t xml:space="preserve"> </w:t>
      </w:r>
      <w:r w:rsidRPr="006D4F5C">
        <w:rPr>
          <w:rFonts w:ascii="Times New Roman" w:eastAsia="Times New Roman" w:hAnsi="Times New Roman" w:cs="Times New Roman"/>
          <w:iCs/>
          <w:color w:val="000000"/>
          <w:sz w:val="28"/>
          <w:szCs w:val="28"/>
          <w:lang w:val="en-US" w:eastAsia="ru-RU"/>
        </w:rPr>
        <w:t>developed; I created; I took responsibility for; I managed; I devised; I controlled; I initiated; I</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Cs/>
          <w:color w:val="000000"/>
          <w:sz w:val="28"/>
          <w:szCs w:val="28"/>
          <w:lang w:val="en-US" w:eastAsia="ru-RU"/>
        </w:rPr>
        <w:t>negotiated.</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lang w:val="en-US" w:eastAsia="ru-RU"/>
        </w:rPr>
      </w:pP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color w:val="000000"/>
          <w:sz w:val="28"/>
          <w:szCs w:val="28"/>
          <w:lang w:val="en-US" w:eastAsia="ru-RU"/>
        </w:rPr>
        <w:t>Model № 1</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iCs/>
          <w:color w:val="000000"/>
          <w:sz w:val="28"/>
          <w:szCs w:val="28"/>
          <w:lang w:val="en-US" w:eastAsia="ru-RU"/>
        </w:rPr>
        <w:t>RESUME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Name:                  Emily Alison Biggins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Address:                47 Putney Hill  London  SW16 4QX</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smallCaps/>
          <w:color w:val="000000"/>
          <w:sz w:val="28"/>
          <w:szCs w:val="28"/>
          <w:lang w:val="en-US" w:eastAsia="ru-RU"/>
        </w:rPr>
        <w:t>Tel:</w:t>
      </w:r>
      <w:r w:rsidRPr="006D4F5C">
        <w:rPr>
          <w:rFonts w:ascii="Times New Roman" w:eastAsia="Times New Roman" w:hAnsi="Times New Roman" w:cs="Times New Roman"/>
          <w:iCs/>
          <w:color w:val="000000"/>
          <w:sz w:val="28"/>
          <w:szCs w:val="28"/>
          <w:lang w:val="en-US" w:eastAsia="ru-RU"/>
        </w:rPr>
        <w:t xml:space="preserve">                       London 475 78 65</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Date of birth:         15 July 1970</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Age:                       27</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Marital status:      Single </w:t>
      </w:r>
    </w:p>
    <w:p w:rsidR="006D4F5C" w:rsidRPr="00F60417" w:rsidRDefault="00082D41"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Pr>
          <w:rFonts w:ascii="Times New Roman" w:eastAsia="Times New Roman" w:hAnsi="Times New Roman" w:cs="Times New Roman"/>
          <w:iCs/>
          <w:color w:val="000000"/>
          <w:sz w:val="28"/>
          <w:szCs w:val="28"/>
          <w:lang w:val="en-US" w:eastAsia="ru-RU"/>
        </w:rPr>
        <w:t>Nationality:          British</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Cs/>
          <w:color w:val="000000"/>
          <w:sz w:val="28"/>
          <w:szCs w:val="28"/>
          <w:lang w:val="en-US" w:eastAsia="ru-RU"/>
        </w:rPr>
        <w:t xml:space="preserve">Objective </w:t>
      </w:r>
    </w:p>
    <w:p w:rsidR="006D4F5C" w:rsidRPr="00082D41"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                     To secure a part-time position that offers a variety of tasks, in which to use my secretarial skills and </w:t>
      </w:r>
      <w:r w:rsidR="00082D41">
        <w:rPr>
          <w:rFonts w:ascii="Times New Roman" w:eastAsia="Times New Roman" w:hAnsi="Times New Roman" w:cs="Times New Roman"/>
          <w:iCs/>
          <w:color w:val="000000"/>
          <w:sz w:val="28"/>
          <w:szCs w:val="28"/>
          <w:lang w:val="en-US" w:eastAsia="ru-RU"/>
        </w:rPr>
        <w:t>knowledge of foreign languages.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iCs/>
          <w:color w:val="000000"/>
          <w:sz w:val="28"/>
          <w:szCs w:val="28"/>
          <w:lang w:val="en-US" w:eastAsia="ru-RU"/>
        </w:rPr>
        <w:t>Education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Dates:           1987-1992</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College:                  South Thames College, London.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Qualifications:       Secretarial Courses; Shorthand Grade 2; Typing Grade 3.</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Dates:            1993-1994</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College:                  Oxleigh Secretarial College,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                                College Road, Oxleigh.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Qualifications:       Secretarial Skills Refresher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                              Course: Shorthand (90 w.p.m.);</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Typing (60 w.p.m.). Book-keeping</w:t>
      </w:r>
    </w:p>
    <w:p w:rsidR="006D4F5C" w:rsidRPr="00F60417" w:rsidRDefault="00082D41"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Pr>
          <w:rFonts w:ascii="Times New Roman" w:eastAsia="Times New Roman" w:hAnsi="Times New Roman" w:cs="Times New Roman"/>
          <w:iCs/>
          <w:color w:val="000000"/>
          <w:sz w:val="28"/>
          <w:szCs w:val="28"/>
          <w:lang w:val="en-US" w:eastAsia="ru-RU"/>
        </w:rPr>
        <w:t>Grade One. Word-processing.</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iCs/>
          <w:color w:val="000000"/>
          <w:sz w:val="28"/>
          <w:szCs w:val="28"/>
          <w:lang w:val="en-US" w:eastAsia="ru-RU"/>
        </w:rPr>
        <w:t>Employment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Dates:                    1995- to present</w:t>
      </w:r>
    </w:p>
    <w:p w:rsidR="006D4F5C" w:rsidRPr="006D4F5C" w:rsidRDefault="006D4F5C" w:rsidP="006D4F5C">
      <w:pPr>
        <w:tabs>
          <w:tab w:val="num" w:pos="360"/>
        </w:tabs>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color w:val="000000"/>
          <w:sz w:val="28"/>
          <w:szCs w:val="28"/>
          <w:lang w:val="en-US" w:eastAsia="ru-RU"/>
        </w:rPr>
        <w:t>Company:              Philip Wilson Publishers Ltd.</w:t>
      </w:r>
    </w:p>
    <w:p w:rsidR="006D4F5C" w:rsidRPr="00082D41"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Position:                 </w:t>
      </w:r>
      <w:r w:rsidR="00082D41">
        <w:rPr>
          <w:rFonts w:ascii="Times New Roman" w:eastAsia="Times New Roman" w:hAnsi="Times New Roman" w:cs="Times New Roman"/>
          <w:iCs/>
          <w:color w:val="000000"/>
          <w:sz w:val="28"/>
          <w:szCs w:val="28"/>
          <w:lang w:val="en-US" w:eastAsia="ru-RU"/>
        </w:rPr>
        <w:t>Secretary to the Sales Manager.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Responsibilities: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Taking shorthand; typing and</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Cs/>
          <w:color w:val="000000"/>
          <w:sz w:val="28"/>
          <w:szCs w:val="28"/>
          <w:lang w:val="en-US" w:eastAsia="ru-RU"/>
        </w:rPr>
        <w:t>filing correspondence, maintaining diaries, office support, etc.</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color w:val="000000"/>
          <w:sz w:val="28"/>
          <w:szCs w:val="28"/>
          <w:lang w:val="en-US" w:eastAsia="ru-RU"/>
        </w:rPr>
        <w:t>Other Skills &amp; Occupations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I now work regularly as a volunteer for the Red Cross. I also have a clean driver's license and a good knowledge of Spanish and French. My personal interests include classical literature reading, independent travel, modern jazz and swimming.</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color w:val="000000"/>
          <w:sz w:val="28"/>
          <w:szCs w:val="28"/>
          <w:lang w:val="en-US" w:eastAsia="ru-RU"/>
        </w:rPr>
        <w:t>References</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Cs/>
          <w:color w:val="000000"/>
          <w:sz w:val="28"/>
          <w:szCs w:val="28"/>
          <w:lang w:val="en-US" w:eastAsia="ru-RU"/>
        </w:rPr>
        <w:t>References are available on request.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lang w:val="en-US" w:eastAsia="ru-RU"/>
        </w:rPr>
      </w:pP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it-IT" w:eastAsia="ru-RU"/>
        </w:rPr>
      </w:pPr>
      <w:r w:rsidRPr="006D4F5C">
        <w:rPr>
          <w:rFonts w:ascii="Times New Roman" w:eastAsia="Times New Roman" w:hAnsi="Times New Roman" w:cs="Times New Roman"/>
          <w:b/>
          <w:color w:val="000000"/>
          <w:sz w:val="28"/>
          <w:szCs w:val="28"/>
          <w:lang w:val="it-IT" w:eastAsia="ru-RU"/>
        </w:rPr>
        <w:t>Model № 2</w:t>
      </w:r>
      <w:r w:rsidRPr="006D4F5C">
        <w:rPr>
          <w:rFonts w:ascii="Times New Roman" w:eastAsia="Times New Roman" w:hAnsi="Times New Roman" w:cs="Times New Roman"/>
          <w:b/>
          <w:sz w:val="28"/>
          <w:szCs w:val="28"/>
          <w:lang w:val="it-IT" w:eastAsia="ru-RU"/>
        </w:rPr>
        <w:t xml:space="preserve">                             </w:t>
      </w:r>
      <w:r w:rsidRPr="006D4F5C">
        <w:rPr>
          <w:rFonts w:ascii="Times New Roman" w:eastAsia="Times New Roman" w:hAnsi="Times New Roman" w:cs="Times New Roman"/>
          <w:b/>
          <w:bCs/>
          <w:iCs/>
          <w:color w:val="000000"/>
          <w:sz w:val="28"/>
          <w:szCs w:val="28"/>
          <w:lang w:val="it-IT" w:eastAsia="ru-RU"/>
        </w:rPr>
        <w:t>CURRICULUM VITAE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iCs/>
          <w:color w:val="000000"/>
          <w:sz w:val="28"/>
          <w:szCs w:val="28"/>
          <w:lang w:val="it-IT" w:eastAsia="ru-RU"/>
        </w:rPr>
        <w:t>Name:                   Maria Ivanova</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nb-NO" w:eastAsia="ru-RU"/>
        </w:rPr>
      </w:pPr>
      <w:r w:rsidRPr="006D4F5C">
        <w:rPr>
          <w:rFonts w:ascii="Times New Roman" w:eastAsia="Times New Roman" w:hAnsi="Times New Roman" w:cs="Times New Roman"/>
          <w:iCs/>
          <w:color w:val="000000"/>
          <w:sz w:val="28"/>
          <w:szCs w:val="28"/>
          <w:lang w:val="nb-NO" w:eastAsia="ru-RU"/>
        </w:rPr>
        <w:t>Address:                ul. Tverskaya, dom 55, kv. 134</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Moscow Telephone:             Home: (095) 292 52 22</w:t>
      </w:r>
    </w:p>
    <w:p w:rsidR="006D4F5C" w:rsidRPr="00082D41" w:rsidRDefault="006D4F5C" w:rsidP="00082D41">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Objective - To obtain a position that will enable me to use my strong organizational skills, educational background, and abi</w:t>
      </w:r>
      <w:r w:rsidR="00082D41">
        <w:rPr>
          <w:rFonts w:ascii="Times New Roman" w:eastAsia="Times New Roman" w:hAnsi="Times New Roman" w:cs="Times New Roman"/>
          <w:sz w:val="28"/>
          <w:szCs w:val="28"/>
          <w:lang w:val="en-US" w:eastAsia="ru-RU"/>
        </w:rPr>
        <w:t xml:space="preserve">lity to work well with people.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Education &amp; Training</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sz w:val="28"/>
          <w:szCs w:val="28"/>
          <w:lang w:val="en-US" w:eastAsia="ru-RU"/>
        </w:rPr>
        <w:t xml:space="preserve">December 1991 </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Cs/>
          <w:sz w:val="28"/>
          <w:szCs w:val="28"/>
          <w:lang w:val="en-US" w:eastAsia="ru-RU"/>
        </w:rPr>
        <w:t>April 1994</w:t>
      </w:r>
      <w:r w:rsidRPr="006D4F5C">
        <w:rPr>
          <w:rFonts w:ascii="Times New Roman" w:eastAsia="Times New Roman" w:hAnsi="Times New Roman" w:cs="Times New Roman"/>
          <w:iCs/>
          <w:color w:val="000000"/>
          <w:sz w:val="28"/>
          <w:szCs w:val="28"/>
          <w:lang w:val="en-US" w:eastAsia="ru-RU"/>
        </w:rPr>
        <w:t xml:space="preserve">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Moscow State Linguistic University, Department of English Lexicology.</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sz w:val="28"/>
          <w:szCs w:val="28"/>
          <w:lang w:val="en-US" w:eastAsia="ru-RU"/>
        </w:rPr>
        <w:t>Qualifications:</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Cs/>
          <w:color w:val="000000"/>
          <w:sz w:val="28"/>
          <w:szCs w:val="28"/>
          <w:lang w:val="en-US" w:eastAsia="ru-RU"/>
        </w:rPr>
        <w:t xml:space="preserve">Linguistic Researcher; PhD diploma was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obtained in April 1994.</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September 1981 - June 1986 Moscow State Linguistic</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University, Department of German Languages.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Qualifications:                      Higher education diploma:</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 xml:space="preserve">                                              teacher of English and German.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color w:val="000000"/>
          <w:sz w:val="28"/>
          <w:szCs w:val="28"/>
          <w:lang w:val="en-US" w:eastAsia="ru-RU"/>
        </w:rPr>
        <w:t>April 1997</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Computer training courses in Xylos (Microsoft Authorised   Training Centre in Moscow).</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color w:val="000000"/>
          <w:sz w:val="28"/>
          <w:szCs w:val="28"/>
          <w:lang w:val="en-US" w:eastAsia="ru-RU"/>
        </w:rPr>
        <w:t>Employment</w:t>
      </w:r>
    </w:p>
    <w:p w:rsidR="006D4F5C" w:rsidRPr="00082D41"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8"/>
          <w:szCs w:val="28"/>
          <w:lang w:val="en-US" w:eastAsia="ru-RU"/>
        </w:rPr>
      </w:pPr>
      <w:r w:rsidRPr="006D4F5C">
        <w:rPr>
          <w:rFonts w:ascii="Times New Roman" w:eastAsia="Times New Roman" w:hAnsi="Times New Roman" w:cs="Times New Roman"/>
          <w:iCs/>
          <w:color w:val="000000"/>
          <w:sz w:val="28"/>
          <w:szCs w:val="28"/>
          <w:lang w:val="en-US" w:eastAsia="ru-RU"/>
        </w:rPr>
        <w:t>July 1996 to present      Price Water House, Transla</w:t>
      </w:r>
      <w:r w:rsidR="00082D41">
        <w:rPr>
          <w:rFonts w:ascii="Times New Roman" w:eastAsia="Times New Roman" w:hAnsi="Times New Roman" w:cs="Times New Roman"/>
          <w:iCs/>
          <w:color w:val="000000"/>
          <w:sz w:val="28"/>
          <w:szCs w:val="28"/>
          <w:lang w:val="en-US" w:eastAsia="ru-RU"/>
        </w:rPr>
        <w:t>ting &amp; Interpreting Department.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Position:                        Translator from/to English and German.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sz w:val="28"/>
          <w:szCs w:val="28"/>
          <w:lang w:val="en-US" w:eastAsia="ru-RU"/>
        </w:rPr>
        <w:t>Responsibilities:         Interpreting, audit documents translation from/to English and German.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August 1995- July 1996     </w:t>
      </w:r>
      <w:r w:rsidRPr="006D4F5C">
        <w:rPr>
          <w:rFonts w:ascii="Times New Roman" w:eastAsia="Times New Roman" w:hAnsi="Times New Roman" w:cs="Times New Roman"/>
          <w:iCs/>
          <w:color w:val="000000"/>
          <w:sz w:val="28"/>
          <w:szCs w:val="28"/>
          <w:lang w:val="en-US" w:eastAsia="ru-RU"/>
        </w:rPr>
        <w:t>British Petroleum.</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sz w:val="28"/>
          <w:szCs w:val="28"/>
          <w:lang w:val="en-US" w:eastAsia="ru-RU"/>
        </w:rPr>
        <w:t>Position:</w:t>
      </w:r>
      <w:r w:rsidRPr="006D4F5C">
        <w:rPr>
          <w:rFonts w:ascii="Times New Roman" w:eastAsia="Times New Roman" w:hAnsi="Times New Roman" w:cs="Times New Roman"/>
          <w:iCs/>
          <w:color w:val="000000"/>
          <w:sz w:val="28"/>
          <w:szCs w:val="28"/>
          <w:lang w:val="en-US" w:eastAsia="ru-RU"/>
        </w:rPr>
        <w:t xml:space="preserve">                         Translator and Administrative Assistant.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sz w:val="28"/>
          <w:szCs w:val="28"/>
          <w:lang w:val="en-US" w:eastAsia="ru-RU"/>
        </w:rPr>
        <w:t>Responsibilities:</w:t>
      </w:r>
      <w:r w:rsidRPr="006D4F5C">
        <w:rPr>
          <w:rFonts w:ascii="Times New Roman" w:eastAsia="Times New Roman" w:hAnsi="Times New Roman" w:cs="Times New Roman"/>
          <w:iCs/>
          <w:color w:val="000000"/>
          <w:sz w:val="28"/>
          <w:szCs w:val="28"/>
          <w:lang w:val="en-US" w:eastAsia="ru-RU"/>
        </w:rPr>
        <w:t xml:space="preserve">     Translating from/to English, administrative duties   performance.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August 1994 - August 1995    Norton Rose.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Position:                        Translator and interpreter.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color w:val="000000"/>
          <w:sz w:val="28"/>
          <w:szCs w:val="28"/>
          <w:lang w:val="en-US" w:eastAsia="ru-RU"/>
        </w:rPr>
        <w:t>Responsibilities:</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iCs/>
          <w:color w:val="000000"/>
          <w:sz w:val="28"/>
          <w:szCs w:val="28"/>
          <w:lang w:val="en-US" w:eastAsia="ru-RU"/>
        </w:rPr>
        <w:t>Translation from/to English and German (commercial contracts, legal documents, etc.)</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Skills</w:t>
      </w:r>
      <w:r w:rsidRPr="006D4F5C">
        <w:rPr>
          <w:rFonts w:ascii="Times New Roman" w:eastAsia="Times New Roman" w:hAnsi="Times New Roman" w:cs="Times New Roman"/>
          <w:iCs/>
          <w:color w:val="000000"/>
          <w:sz w:val="28"/>
          <w:szCs w:val="28"/>
          <w:lang w:val="en-US" w:eastAsia="ru-RU"/>
        </w:rPr>
        <w:t xml:space="preserve"> Good typing skills, strong organizational skills, ability to work under pressure, customer-oriented, good time management.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Computer literacy</w:t>
      </w:r>
      <w:r w:rsidRPr="006D4F5C">
        <w:rPr>
          <w:rFonts w:ascii="Times New Roman" w:eastAsia="Times New Roman" w:hAnsi="Times New Roman" w:cs="Times New Roman"/>
          <w:iCs/>
          <w:color w:val="000000"/>
          <w:sz w:val="28"/>
          <w:szCs w:val="28"/>
          <w:lang w:val="en-US" w:eastAsia="ru-RU"/>
        </w:rPr>
        <w:t xml:space="preserve"> Word Perfect, MS Word for Windows, Lotus Ami-Pro </w:t>
      </w:r>
      <w:r w:rsidRPr="006D4F5C">
        <w:rPr>
          <w:rFonts w:ascii="Times New Roman" w:eastAsia="Times New Roman" w:hAnsi="Times New Roman" w:cs="Times New Roman"/>
          <w:iCs/>
          <w:color w:val="000000"/>
          <w:sz w:val="28"/>
          <w:szCs w:val="28"/>
          <w:lang w:eastAsia="ru-RU"/>
        </w:rPr>
        <w:t>З</w:t>
      </w:r>
      <w:r w:rsidRPr="006D4F5C">
        <w:rPr>
          <w:rFonts w:ascii="Times New Roman" w:eastAsia="Times New Roman" w:hAnsi="Times New Roman" w:cs="Times New Roman"/>
          <w:iCs/>
          <w:color w:val="000000"/>
          <w:sz w:val="28"/>
          <w:szCs w:val="28"/>
          <w:lang w:val="en-US" w:eastAsia="ru-RU"/>
        </w:rPr>
        <w:t>.1., Lotus 1-2-3, e-mail, Internet user.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Languages</w:t>
      </w:r>
      <w:r w:rsidRPr="006D4F5C">
        <w:rPr>
          <w:rFonts w:ascii="Times New Roman" w:eastAsia="Times New Roman" w:hAnsi="Times New Roman" w:cs="Times New Roman"/>
          <w:iCs/>
          <w:color w:val="000000"/>
          <w:sz w:val="28"/>
          <w:szCs w:val="28"/>
          <w:lang w:val="en-US" w:eastAsia="ru-RU"/>
        </w:rPr>
        <w:t xml:space="preserve"> Native Russian, professional   level   of English and German.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Interests</w:t>
      </w:r>
      <w:r w:rsidRPr="006D4F5C">
        <w:rPr>
          <w:rFonts w:ascii="Times New Roman" w:eastAsia="Times New Roman" w:hAnsi="Times New Roman" w:cs="Times New Roman"/>
          <w:iCs/>
          <w:color w:val="000000"/>
          <w:sz w:val="28"/>
          <w:szCs w:val="28"/>
          <w:lang w:val="en-US" w:eastAsia="ru-RU"/>
        </w:rPr>
        <w:t xml:space="preserve">                Travelling, classical literature, world history, jazz music.</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Cs/>
          <w:sz w:val="28"/>
          <w:szCs w:val="28"/>
          <w:lang w:val="en-US" w:eastAsia="ru-RU"/>
        </w:rPr>
        <w:t>Social/Cultural</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iCs/>
          <w:sz w:val="28"/>
          <w:szCs w:val="28"/>
          <w:lang w:val="en-US" w:eastAsia="ru-RU"/>
        </w:rPr>
        <w:t xml:space="preserve">Sporting                      </w:t>
      </w:r>
      <w:r w:rsidRPr="006D4F5C">
        <w:rPr>
          <w:rFonts w:ascii="Times New Roman" w:eastAsia="Times New Roman" w:hAnsi="Times New Roman" w:cs="Times New Roman"/>
          <w:iCs/>
          <w:color w:val="000000"/>
          <w:sz w:val="28"/>
          <w:szCs w:val="28"/>
          <w:lang w:val="en-US" w:eastAsia="ru-RU"/>
        </w:rPr>
        <w:t>Swimming, skiing.</w:t>
      </w:r>
    </w:p>
    <w:p w:rsidR="006D4F5C" w:rsidRPr="00082D41" w:rsidRDefault="006D4F5C" w:rsidP="00082D41">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iCs/>
          <w:sz w:val="28"/>
          <w:szCs w:val="28"/>
          <w:lang w:val="en-US" w:eastAsia="ru-RU"/>
        </w:rPr>
        <w:t>Countries visited</w:t>
      </w:r>
      <w:r w:rsidRPr="006D4F5C">
        <w:rPr>
          <w:rFonts w:ascii="Times New Roman" w:eastAsia="Times New Roman" w:hAnsi="Times New Roman" w:cs="Times New Roman"/>
          <w:iCs/>
          <w:color w:val="000000"/>
          <w:sz w:val="28"/>
          <w:szCs w:val="28"/>
          <w:lang w:val="en-US" w:eastAsia="ru-RU"/>
        </w:rPr>
        <w:t xml:space="preserve">      UK, USA, Spain, Japan, Australia, New Zealand.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Sample Resume Objective Statements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Obtain a position at XYZ Company where I can maximize my management skills, quality assurance, program development, and training experience.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Account executive trainee at ABCD advertising agency.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Position as clinical practice assistant for health maintenance organization, utilizing writing, research, and leadership skills.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Elementary education teacher at small independent school.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Customer service management where my experience can be utilized to improve customer satisfaction.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Create integrated strategies to develop and expand existing customer sales, brand/product evolution, and media endorsement.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Management position where I can effectively utilize my expertise in human relations, project management, and staff recruitment and retention.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Marketing position that utilizes my writing skills and enables me to make a positive contribution to the organization.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Search engine optimization position where I can use my SEO skills and experience to increase site traffic and search engine placement.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secure a position with a well established organization with a stable environment that will lead to a lasting relationship in the field of finance.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obtain a position that will enable me to use my strong organizational skills, educational background, and ability to work well with people. </w:t>
      </w:r>
    </w:p>
    <w:p w:rsidR="006D4F5C" w:rsidRPr="006D4F5C"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Experienced HR Coordinator who enjoys challenge seeking opportunity to learn and improve skills.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082D41" w:rsidRDefault="006D4F5C" w:rsidP="006D4F5C">
      <w:pPr>
        <w:numPr>
          <w:ilvl w:val="0"/>
          <w:numId w:val="184"/>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Licensed pharmacist in Pennsylvania with PharmD degree and nine years of experience providing top-notch pharmacy services in a retail setting. Outstanding interpersonal skills with a track record of establishing positive relationships with customers, pharmaceutical representatives/manufacturers, medical professionals, healthcare organizations and insurance providers. Respected leader, able to train and manage diverse teams to deliver peak performance. Dedicated to providing quality patient care and fast and accurate medication dispensing.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color w:val="000000"/>
          <w:sz w:val="28"/>
          <w:szCs w:val="28"/>
          <w:lang w:val="nb-NO" w:eastAsia="ru-RU"/>
        </w:rPr>
      </w:pPr>
      <w:r w:rsidRPr="006D4F5C">
        <w:rPr>
          <w:rFonts w:ascii="Times New Roman" w:eastAsia="Times New Roman" w:hAnsi="Times New Roman" w:cs="Times New Roman"/>
          <w:b/>
          <w:color w:val="000000"/>
          <w:sz w:val="28"/>
          <w:szCs w:val="28"/>
          <w:lang w:val="nb-NO" w:eastAsia="ru-RU"/>
        </w:rPr>
        <w:t>Model № 3</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nb-NO"/>
        </w:rPr>
      </w:pPr>
      <w:r w:rsidRPr="006D4F5C">
        <w:rPr>
          <w:rFonts w:ascii="Times New Roman" w:eastAsia="Times New Roman" w:hAnsi="Times New Roman" w:cs="Times New Roman"/>
          <w:b/>
          <w:bCs/>
          <w:sz w:val="28"/>
          <w:szCs w:val="28"/>
          <w:lang w:val="nb-NO"/>
        </w:rPr>
        <w:t>Mindy Markwith</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nb-NO"/>
        </w:rPr>
      </w:pPr>
      <w:r w:rsidRPr="006D4F5C">
        <w:rPr>
          <w:rFonts w:ascii="Times New Roman" w:eastAsia="Times New Roman" w:hAnsi="Times New Roman" w:cs="Times New Roman"/>
          <w:sz w:val="28"/>
          <w:szCs w:val="28"/>
          <w:lang w:val="nb-NO"/>
        </w:rPr>
        <w:t>pharmacystudent@email.com</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Present Address: Permanent Address: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111 Ross Lane 323 Blue Lake View</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Toledo, OH 43606 Fremont, OH 43420</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419.478.5555 419.334.0000</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Career Target: Pharmaceutical Management Technology</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Education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Bachelor of Science, Pharmaceutical Sciences: Pharmacy Administration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The University of Toledo, Toledo, OH, Expected date of graduation: May 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Minor: Business Administration/Professional Sales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Academic Highlights: Dean’s List, Success Award, Dearce-Koch Scholarship</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Related Experience</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Pharmacy Administration Internship</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Rite Aid Corporation, Anytown, OH; Summer 2004</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Trained in Profit Loss, Management Techniques, and Inventory Control</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Developed screening questions for part-time positions and created online application process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Assisted with implementation of new Inventory Control software</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Pharmacy Technician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Walgreen’s Pharmacy, Nearby, OH; 2001-2002</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Launched new patient information campaign about antibiotic resistance and a “Customer of</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the Month” recognition program</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Filled prescriptions accurately and efficiently</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Pharmacy Technician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Wal-Mart Pharmacy, Springtown, OH; 2000-2001</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Answered phones and assisted customers with product and prescription questions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Additional Experience</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Residential Specialist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Sunshine Children’s Home, Maumee, Ohio; 2003-Present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Supervise four clients: bathing, feeding, changing, and teaching basic life skills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Develop and instruct basic technology courses for 10-12 clients weekly</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Streamlined weekly client data collection and administrative paperwork submission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Campus Assistant Specialist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The University of Toledo Police, Toledo, Ohio; 2002-2003</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Tracked daily requests/complaints, tabulated monthly statistics, and published online reports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Campus Activities/Leadership</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Lambda Kappa Sigma</w:t>
      </w:r>
      <w:r w:rsidRPr="006D4F5C">
        <w:rPr>
          <w:rFonts w:ascii="Times New Roman" w:eastAsia="Times New Roman" w:hAnsi="Times New Roman" w:cs="Times New Roman"/>
          <w:sz w:val="28"/>
          <w:szCs w:val="28"/>
          <w:lang w:val="en-US"/>
        </w:rPr>
        <w:t>, Toledo, OH; 2001-Present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President, 2004-2005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Academy of Student Pharmacists</w:t>
      </w:r>
      <w:r w:rsidRPr="006D4F5C">
        <w:rPr>
          <w:rFonts w:ascii="Times New Roman" w:eastAsia="Times New Roman" w:hAnsi="Times New Roman" w:cs="Times New Roman"/>
          <w:sz w:val="28"/>
          <w:szCs w:val="28"/>
          <w:lang w:val="en-US"/>
        </w:rPr>
        <w:t>, Toledo, OH; 2002-Present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Pharmaceutical Sciences Organization</w:t>
      </w:r>
      <w:r w:rsidRPr="006D4F5C">
        <w:rPr>
          <w:rFonts w:ascii="Times New Roman" w:eastAsia="Times New Roman" w:hAnsi="Times New Roman" w:cs="Times New Roman"/>
          <w:sz w:val="28"/>
          <w:szCs w:val="28"/>
          <w:lang w:val="en-US"/>
        </w:rPr>
        <w:t>, Toledo, OH; 2003-Present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Treasurer, 2004-2005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Campus Crusade for Christ</w:t>
      </w:r>
      <w:r w:rsidRPr="006D4F5C">
        <w:rPr>
          <w:rFonts w:ascii="Times New Roman" w:eastAsia="Times New Roman" w:hAnsi="Times New Roman" w:cs="Times New Roman"/>
          <w:sz w:val="28"/>
          <w:szCs w:val="28"/>
          <w:lang w:val="en-US"/>
        </w:rPr>
        <w:t>, Toledo, OH; 2001-Present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Women’s Team, 2002-2003</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Partnership Team, 2003-2004</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Real Life</w:t>
      </w:r>
      <w:r w:rsidRPr="006D4F5C">
        <w:rPr>
          <w:rFonts w:ascii="Times New Roman" w:eastAsia="Times New Roman" w:hAnsi="Times New Roman" w:cs="Times New Roman"/>
          <w:sz w:val="28"/>
          <w:szCs w:val="28"/>
          <w:lang w:val="en-US"/>
        </w:rPr>
        <w:t>, Toledo, OH; 2001-Present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Secretary 2003-2004</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color w:val="000000"/>
          <w:sz w:val="28"/>
          <w:szCs w:val="28"/>
          <w:lang w:val="en-US" w:eastAsia="ru-RU"/>
        </w:rPr>
      </w:pPr>
      <w:r w:rsidRPr="006D4F5C">
        <w:rPr>
          <w:rFonts w:ascii="Times New Roman" w:eastAsia="Times New Roman" w:hAnsi="Times New Roman" w:cs="Times New Roman"/>
          <w:b/>
          <w:color w:val="000000"/>
          <w:sz w:val="28"/>
          <w:szCs w:val="28"/>
          <w:lang w:val="en-US" w:eastAsia="ru-RU"/>
        </w:rPr>
        <w:t>Model № 4</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LEAH BROWN</w:t>
      </w:r>
    </w:p>
    <w:p w:rsidR="006D4F5C" w:rsidRPr="00082D41"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xml:space="preserve">1222 Key Street • Maumee, Ohio 43537 • 419-222-2222 • </w:t>
      </w:r>
      <w:hyperlink r:id="rId105" w:history="1">
        <w:r w:rsidRPr="006D4F5C">
          <w:rPr>
            <w:rFonts w:ascii="Times New Roman" w:eastAsia="Times New Roman" w:hAnsi="Times New Roman" w:cs="Times New Roman"/>
            <w:color w:val="0000FF"/>
            <w:sz w:val="28"/>
            <w:szCs w:val="28"/>
            <w:u w:val="single"/>
            <w:lang w:val="en-US"/>
          </w:rPr>
          <w:t>lbrown25@hotmail.com</w:t>
        </w:r>
      </w:hyperlink>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HIGHLIGHTS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High-energy, dependable individual focused on continued professional development</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Extensive experience in long term, ambulatory, and hospital care</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Dedicated to improving the health and wellness of others</w:t>
      </w:r>
    </w:p>
    <w:p w:rsidR="006D4F5C" w:rsidRPr="00082D41"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Committed to overcoming daily challenges leadi</w:t>
      </w:r>
      <w:r w:rsidR="00082D41">
        <w:rPr>
          <w:rFonts w:ascii="Times New Roman" w:eastAsia="Times New Roman" w:hAnsi="Times New Roman" w:cs="Times New Roman"/>
          <w:sz w:val="28"/>
          <w:szCs w:val="28"/>
          <w:lang w:val="en-US"/>
        </w:rPr>
        <w:t>ng to positive patient outcomes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EDUCATION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The University of Toledo, Toledo, OH</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i/>
          <w:iCs/>
          <w:sz w:val="28"/>
          <w:szCs w:val="28"/>
          <w:lang w:val="en-US"/>
        </w:rPr>
        <w:t>Doctor of Pharmacy Candidate</w:t>
      </w:r>
      <w:r w:rsidRPr="006D4F5C">
        <w:rPr>
          <w:rFonts w:ascii="Times New Roman" w:eastAsia="Times New Roman" w:hAnsi="Times New Roman" w:cs="Times New Roman"/>
          <w:sz w:val="28"/>
          <w:szCs w:val="28"/>
          <w:lang w:val="en-US"/>
        </w:rPr>
        <w:t>, May 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The University of Toledo, Toledo, OH</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i/>
          <w:iCs/>
          <w:sz w:val="28"/>
          <w:szCs w:val="28"/>
          <w:lang w:val="en-US"/>
        </w:rPr>
        <w:t>Bachelor of Science in Pharmaceutical Sciencse</w:t>
      </w:r>
      <w:r w:rsidRPr="006D4F5C">
        <w:rPr>
          <w:rFonts w:ascii="Times New Roman" w:eastAsia="Times New Roman" w:hAnsi="Times New Roman" w:cs="Times New Roman"/>
          <w:sz w:val="28"/>
          <w:szCs w:val="28"/>
          <w:lang w:val="en-US"/>
        </w:rPr>
        <w:t>, May 2003</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Cum Laude</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Ohio Academic Scholarship, Leadership Scholarship, UT Academic Scholarship</w:t>
      </w:r>
    </w:p>
    <w:p w:rsidR="006D4F5C" w:rsidRPr="00082D41"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Dean’s List: Sp</w:t>
      </w:r>
      <w:r w:rsidR="00082D41">
        <w:rPr>
          <w:rFonts w:ascii="Times New Roman" w:eastAsia="Times New Roman" w:hAnsi="Times New Roman" w:cs="Times New Roman"/>
          <w:sz w:val="28"/>
          <w:szCs w:val="28"/>
          <w:lang w:val="en-US"/>
        </w:rPr>
        <w:t>ring 2003, Fall 2002, Fall 1999</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LICENSURE</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i/>
          <w:iCs/>
          <w:sz w:val="28"/>
          <w:szCs w:val="28"/>
          <w:lang w:val="en-US"/>
        </w:rPr>
        <w:t>Ohio State Board of Pharmacy Intern License</w:t>
      </w:r>
      <w:r w:rsidRPr="006D4F5C">
        <w:rPr>
          <w:rFonts w:ascii="Times New Roman" w:eastAsia="Times New Roman" w:hAnsi="Times New Roman" w:cs="Times New Roman"/>
          <w:sz w:val="28"/>
          <w:szCs w:val="28"/>
          <w:lang w:val="en-US"/>
        </w:rPr>
        <w:t>, January 2001 – present</w:t>
      </w:r>
    </w:p>
    <w:p w:rsidR="006D4F5C" w:rsidRPr="007F0590"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i/>
          <w:iCs/>
          <w:sz w:val="28"/>
          <w:szCs w:val="28"/>
          <w:lang w:val="en-US"/>
        </w:rPr>
        <w:t>American Red Cross Association CPR Certification</w:t>
      </w:r>
      <w:r w:rsidR="007F0590">
        <w:rPr>
          <w:rFonts w:ascii="Times New Roman" w:eastAsia="Times New Roman" w:hAnsi="Times New Roman" w:cs="Times New Roman"/>
          <w:sz w:val="28"/>
          <w:szCs w:val="28"/>
          <w:lang w:val="en-US"/>
        </w:rPr>
        <w:t>, May 2004</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bCs/>
          <w:sz w:val="28"/>
          <w:szCs w:val="28"/>
          <w:lang w:val="en-US"/>
        </w:rPr>
      </w:pPr>
      <w:r w:rsidRPr="006D4F5C">
        <w:rPr>
          <w:rFonts w:ascii="Times New Roman" w:eastAsia="Times New Roman" w:hAnsi="Times New Roman" w:cs="Times New Roman"/>
          <w:b/>
          <w:bCs/>
          <w:sz w:val="28"/>
          <w:szCs w:val="28"/>
          <w:lang w:val="en-US"/>
        </w:rPr>
        <w:t>DOCTOR OF PHARMACY CLINICAL CLERKSHIPS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Medco Pharmacy, Dublin, OH</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 xml:space="preserve">Managed Care </w:t>
      </w:r>
      <w:r w:rsidRPr="006D4F5C">
        <w:rPr>
          <w:rFonts w:ascii="Times New Roman" w:eastAsia="Times New Roman" w:hAnsi="Times New Roman" w:cs="Times New Roman"/>
          <w:sz w:val="28"/>
          <w:szCs w:val="28"/>
          <w:lang w:val="en-US"/>
        </w:rPr>
        <w:t>– Marilyn Wollett, PharmD, April 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Healthcare Pharmacy, Covington, OH</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 xml:space="preserve">Long Term Care </w:t>
      </w:r>
      <w:r w:rsidRPr="006D4F5C">
        <w:rPr>
          <w:rFonts w:ascii="Times New Roman" w:eastAsia="Times New Roman" w:hAnsi="Times New Roman" w:cs="Times New Roman"/>
          <w:sz w:val="28"/>
          <w:szCs w:val="28"/>
          <w:lang w:val="en-US"/>
        </w:rPr>
        <w:t>– Chris Harshbarger, PharmD, March 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Wright Patterson Air Force Base Pharmacy, Fairborn, OH</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 xml:space="preserve">Internal Medicine </w:t>
      </w:r>
      <w:r w:rsidRPr="006D4F5C">
        <w:rPr>
          <w:rFonts w:ascii="Times New Roman" w:eastAsia="Times New Roman" w:hAnsi="Times New Roman" w:cs="Times New Roman"/>
          <w:sz w:val="28"/>
          <w:szCs w:val="28"/>
          <w:lang w:val="en-US"/>
        </w:rPr>
        <w:t>– David Streeter, PharmD, February, 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Parkview Hospital, Fort Wayne, IN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 xml:space="preserve">Surgery/Pain Management </w:t>
      </w:r>
      <w:r w:rsidRPr="006D4F5C">
        <w:rPr>
          <w:rFonts w:ascii="Times New Roman" w:eastAsia="Times New Roman" w:hAnsi="Times New Roman" w:cs="Times New Roman"/>
          <w:sz w:val="28"/>
          <w:szCs w:val="28"/>
          <w:lang w:val="en-US"/>
        </w:rPr>
        <w:t>– Jarrod Brubaker, PharmD, January 2005</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St. Charles Hospital, Oregon, OH</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 xml:space="preserve">Emergency Room </w:t>
      </w:r>
      <w:r w:rsidRPr="006D4F5C">
        <w:rPr>
          <w:rFonts w:ascii="Times New Roman" w:eastAsia="Times New Roman" w:hAnsi="Times New Roman" w:cs="Times New Roman"/>
          <w:sz w:val="28"/>
          <w:szCs w:val="28"/>
          <w:lang w:val="en-US"/>
        </w:rPr>
        <w:t>– Lauryl Kristufek, PharmD, November 2004</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de-DE"/>
        </w:rPr>
      </w:pPr>
      <w:r w:rsidRPr="006D4F5C">
        <w:rPr>
          <w:rFonts w:ascii="Times New Roman" w:eastAsia="Times New Roman" w:hAnsi="Times New Roman" w:cs="Times New Roman"/>
          <w:sz w:val="28"/>
          <w:szCs w:val="28"/>
          <w:lang w:val="de-DE"/>
        </w:rPr>
        <w:t>Hu Hu Kam Hospital, Phoenix, AZ</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b/>
          <w:bCs/>
          <w:sz w:val="28"/>
          <w:szCs w:val="28"/>
          <w:lang w:val="en-US"/>
        </w:rPr>
        <w:t xml:space="preserve">Ambulatory Care </w:t>
      </w:r>
      <w:r w:rsidRPr="006D4F5C">
        <w:rPr>
          <w:rFonts w:ascii="Times New Roman" w:eastAsia="Times New Roman" w:hAnsi="Times New Roman" w:cs="Times New Roman"/>
          <w:sz w:val="28"/>
          <w:szCs w:val="28"/>
          <w:lang w:val="en-US"/>
        </w:rPr>
        <w:t>– Michelle Garland, PharmD, October, 2004</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Presented “Migraine headaches” disease state discussion to pharmacy staff on two separate</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occasions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Developed a patient leaflet about gatifloxacin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xml:space="preserve"> Properly trained to give erythropoiten SQ injections to patients with chronic renal insufficiency</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Counseled patients on medications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Answered pharmacist drug information questions including: severity of QTc prolongation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between quinolone antibiotics and other drugs, warfarin use in patients with femoro-politeal</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bypass grafts, erythropoiten administration when ferritin levels are increased</w:t>
      </w:r>
    </w:p>
    <w:p w:rsidR="006D4F5C" w:rsidRPr="00F60417" w:rsidRDefault="007F0590" w:rsidP="006D4F5C">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L. Brown – 1</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color w:val="000000"/>
          <w:sz w:val="28"/>
          <w:szCs w:val="28"/>
          <w:lang w:val="en-US" w:eastAsia="ru-RU"/>
        </w:rPr>
      </w:pPr>
      <w:r w:rsidRPr="006D4F5C">
        <w:rPr>
          <w:rFonts w:ascii="Times New Roman" w:eastAsia="Times New Roman" w:hAnsi="Times New Roman" w:cs="Times New Roman"/>
          <w:b/>
          <w:color w:val="000000"/>
          <w:sz w:val="28"/>
          <w:szCs w:val="28"/>
          <w:lang w:val="en-US" w:eastAsia="ru-RU"/>
        </w:rPr>
        <w:t>Model № 5</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MARGARET K. SMITH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1234 Center Street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 Louis, Missouri 63000</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Home: 314-555-5555</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Cell: 314-555-5556</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Email: mksmith@frontfocu</w:t>
      </w:r>
      <w:r w:rsidR="007F0590">
        <w:rPr>
          <w:rFonts w:ascii="Times New Roman" w:eastAsia="Times New Roman" w:hAnsi="Times New Roman" w:cs="Times New Roman"/>
          <w:sz w:val="28"/>
          <w:szCs w:val="28"/>
          <w:lang w:val="en-US" w:eastAsia="ru-RU"/>
        </w:rPr>
        <w:t>s.com</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Objective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fill pharmacist position at a quality drugstore and provide clinical and distributive pharmacy services for patients receiving treatment.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Qualifications</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Knowledge of contemporary hospital pharmacy practice and service including integration of clinical services, distributive services, education, and research activities.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Thorough understanding of laws, regulations and standards governing new and study drugs.</w:t>
      </w: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Ability to interact constructively with members of a culturally diverse work e</w:t>
      </w:r>
      <w:r w:rsidR="007F0590">
        <w:rPr>
          <w:rFonts w:ascii="Times New Roman" w:eastAsia="Times New Roman" w:hAnsi="Times New Roman" w:cs="Times New Roman"/>
          <w:sz w:val="28"/>
          <w:szCs w:val="28"/>
          <w:lang w:val="en-US" w:eastAsia="ru-RU"/>
        </w:rPr>
        <w:t>nvironment.</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Education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University of Colorado, PharmD, GPA 3.85/4.0 (May 1997)</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 Louis University, St. Louis, MO (May 1993)</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Bachelor of Science in Pharmacology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GPA 3.7/4.0</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Work Experience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Pharmacist: November 2002 - Present, Clarkson's Drug Store, St. Louis, 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Provide prescribed medications, drugs, and other pharmaceuticals as needed for adequate patient care.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Conduct Drug Regiment Review on all patients.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Write QA summary report monthly.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Ensure continual compliance with all state and federal rules and regulations.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Assemble a great team and schedule their work so the pharmacy is always functioning at peak performance.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Supervise the fulfillment of prescriptions by pharmacy technicians.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Communicate policy and procedure changes, system enhancements and clinical updates to all pharmacy staff.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Ensure adequate control and documentation of all controlled substance records and monitor patient medication profiles.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Pharmacist: March 1997 - Nov. 2002, Lassiter Medical, Overland, 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Ensured that every customer received friendly, knowledgeable, and efficient service.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Checked all work done by pharmacy technicians prior to dispensing medications.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Responded to public health emergencies by vaccinating patients.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Ensured that discontinued and expired patient controlled substances were destroyed.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Upheld service standards for counseling, dispensing, pricing, licensing, managing inventory, and record keeping.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Trained team members to maximize overall team performance.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Pharmacist Technician: June 1993 - March 1997, Lassiter Medical, Overland, 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Provided prescribed medications, drugs, and other pharmaceuticals.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Interpreted information and recommended solutions.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Dispensed and handled record-keeping of controlled substances.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Effectively managed conflict to achieve desired business results.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Worked with other members of the pharmacy to ensure accuracy of prescriptions.</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Professional Affiliations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American Society of Health System Pharmacists</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American So</w:t>
      </w:r>
      <w:r w:rsidR="007F0590">
        <w:rPr>
          <w:rFonts w:ascii="Times New Roman" w:eastAsia="Times New Roman" w:hAnsi="Times New Roman" w:cs="Times New Roman"/>
          <w:sz w:val="28"/>
          <w:szCs w:val="28"/>
          <w:lang w:val="en-US" w:eastAsia="ru-RU"/>
        </w:rPr>
        <w:t>ciety of Consultant Pharmacists</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
          <w:color w:val="000000"/>
          <w:sz w:val="28"/>
          <w:szCs w:val="28"/>
          <w:lang w:val="en-US" w:eastAsia="ru-RU"/>
        </w:rPr>
      </w:pPr>
      <w:r w:rsidRPr="006D4F5C">
        <w:rPr>
          <w:rFonts w:ascii="Times New Roman" w:eastAsia="Times New Roman" w:hAnsi="Times New Roman" w:cs="Times New Roman"/>
          <w:b/>
          <w:color w:val="000000"/>
          <w:sz w:val="28"/>
          <w:szCs w:val="28"/>
          <w:lang w:val="en-US" w:eastAsia="ru-RU"/>
        </w:rPr>
        <w:t>Model № 6</w:t>
      </w:r>
    </w:p>
    <w:p w:rsidR="006D4F5C" w:rsidRPr="006D4F5C" w:rsidRDefault="006D4F5C" w:rsidP="006D4F5C">
      <w:pPr>
        <w:spacing w:after="0" w:line="240" w:lineRule="auto"/>
        <w:jc w:val="both"/>
        <w:rPr>
          <w:rFonts w:ascii="Times New Roman" w:eastAsia="Times New Roman" w:hAnsi="Times New Roman" w:cs="Times New Roman"/>
          <w:b/>
          <w:sz w:val="28"/>
          <w:szCs w:val="28"/>
          <w:lang w:val="nb-NO" w:eastAsia="ru-RU"/>
        </w:rPr>
      </w:pPr>
      <w:r w:rsidRPr="006D4F5C">
        <w:rPr>
          <w:rFonts w:ascii="Times New Roman" w:eastAsia="Times New Roman" w:hAnsi="Times New Roman" w:cs="Times New Roman"/>
          <w:b/>
          <w:sz w:val="28"/>
          <w:szCs w:val="28"/>
          <w:lang w:val="nb-NO" w:eastAsia="ru-RU"/>
        </w:rPr>
        <w:t>ANDREW V. KELLER</w:t>
      </w:r>
    </w:p>
    <w:p w:rsidR="006D4F5C" w:rsidRPr="006D4F5C" w:rsidRDefault="006D4F5C" w:rsidP="006D4F5C">
      <w:pPr>
        <w:spacing w:after="0" w:line="240" w:lineRule="auto"/>
        <w:jc w:val="both"/>
        <w:rPr>
          <w:rFonts w:ascii="Times New Roman" w:eastAsia="Times New Roman" w:hAnsi="Times New Roman" w:cs="Times New Roman"/>
          <w:sz w:val="28"/>
          <w:szCs w:val="28"/>
          <w:lang w:val="nb-NO" w:eastAsia="ru-RU"/>
        </w:rPr>
      </w:pPr>
      <w:r w:rsidRPr="006D4F5C">
        <w:rPr>
          <w:rFonts w:ascii="Times New Roman" w:eastAsia="Times New Roman" w:hAnsi="Times New Roman" w:cs="Times New Roman"/>
          <w:sz w:val="28"/>
          <w:szCs w:val="28"/>
          <w:lang w:val="nb-NO" w:eastAsia="ru-RU"/>
        </w:rPr>
        <w:t xml:space="preserve"> 1336 Oakridge Lane, Allen, TX 75002</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nb-NO" w:eastAsia="ru-RU"/>
        </w:rPr>
        <w:t xml:space="preserve"> </w:t>
      </w:r>
      <w:r w:rsidRPr="006D4F5C">
        <w:rPr>
          <w:rFonts w:ascii="Times New Roman" w:eastAsia="Times New Roman" w:hAnsi="Times New Roman" w:cs="Times New Roman"/>
          <w:sz w:val="28"/>
          <w:szCs w:val="28"/>
          <w:lang w:val="en-US" w:eastAsia="ru-RU"/>
        </w:rPr>
        <w:t>Contact Number (Telephone Number): 469 - 814 - 4566</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007F0590">
        <w:rPr>
          <w:rFonts w:ascii="Times New Roman" w:eastAsia="Times New Roman" w:hAnsi="Times New Roman" w:cs="Times New Roman"/>
          <w:sz w:val="28"/>
          <w:szCs w:val="28"/>
          <w:lang w:val="en-US" w:eastAsia="ru-RU"/>
        </w:rPr>
        <w:t xml:space="preserve">Email ID: andrewv@teleworm.com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Objective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Aim to put my capabilities as a druggist to the best of their potential and to ensure that my skills in the field of pharmacy benefit the maximum number of people as possible.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Skills </w:t>
      </w:r>
      <w:r w:rsidRPr="006D4F5C">
        <w:rPr>
          <w:rFonts w:ascii="Times New Roman" w:eastAsia="Times New Roman" w:hAnsi="Times New Roman" w:cs="Times New Roman"/>
          <w:sz w:val="28"/>
          <w:szCs w:val="28"/>
          <w:lang w:val="en-US" w:eastAsia="ru-RU"/>
        </w:rPr>
        <w:t xml:space="preserve">Possessed That Are Relevant to the Job at Hand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8 years of experience in dealing with pharmaceutical products (including the preparation and mixture of different chemicular compounds to attain potent, side-effect free medicinal combinations)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Ability to completely comprehend prescriptions assigned by doctors and to assign the same to patients according to the prescribed doses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Extremely comfortable with juggling different functions like the dispension of medicines, distribution of medical products, assigning correct dosages to patients et cetera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Sharp memory and brilliant cataloging skills. Comes in handy while trying to locate medicines stored in different sections of the store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Previous Work Experience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Worked at St. Mary Mead Hospital, Alberquerque, New Mexico in the dispensary section of the hospital from January 2008 to July 2011. I was the chief pharmacist/ druggist in the dispensary/ drug store section of the hospital and my chief job was to hand out medicines (in the correct dosages) to various patients after reading their prescriptions.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Educational Qualifications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Diploma in Pharmaceutical Sciences, North Western University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Bachelor of Medical Sciences (Pharma.), North Western University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Affiliations</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National Society of Pharmacists, Pittsburgh- Member since October 2008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the organizing committee of the World Drug Fair since February 2011 </w:t>
      </w:r>
    </w:p>
    <w:p w:rsidR="006D4F5C" w:rsidRPr="007F0590" w:rsidRDefault="006D4F5C" w:rsidP="007F0590">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Contact for further inform</w:t>
      </w:r>
      <w:r w:rsidR="007F0590">
        <w:rPr>
          <w:rFonts w:ascii="Times New Roman" w:eastAsia="Times New Roman" w:hAnsi="Times New Roman" w:cs="Times New Roman"/>
          <w:sz w:val="28"/>
          <w:szCs w:val="28"/>
          <w:lang w:val="en-US" w:eastAsia="ru-RU"/>
        </w:rPr>
        <w:t>ation and reference information</w:t>
      </w:r>
    </w:p>
    <w:p w:rsidR="006D4F5C" w:rsidRPr="006D4F5C" w:rsidRDefault="006D4F5C" w:rsidP="007F0590">
      <w:pPr>
        <w:spacing w:after="0" w:line="240" w:lineRule="auto"/>
        <w:jc w:val="right"/>
        <w:rPr>
          <w:rFonts w:ascii="Times New Roman" w:eastAsia="Times New Roman" w:hAnsi="Times New Roman" w:cs="Times New Roman"/>
          <w:sz w:val="28"/>
          <w:szCs w:val="28"/>
          <w:lang w:eastAsia="ru-RU"/>
        </w:rPr>
      </w:pPr>
      <w:r w:rsidRPr="006D4F5C">
        <w:rPr>
          <w:rFonts w:ascii="Calibri" w:eastAsia="Times New Roman" w:hAnsi="Calibri"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 2</w:t>
      </w:r>
    </w:p>
    <w:p w:rsidR="006D4F5C" w:rsidRPr="006D4F5C" w:rsidRDefault="006D4F5C" w:rsidP="007F0590">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Оформление конверта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73600" behindDoc="1" locked="0" layoutInCell="1" allowOverlap="1">
                <wp:simplePos x="0" y="0"/>
                <wp:positionH relativeFrom="column">
                  <wp:posOffset>3253740</wp:posOffset>
                </wp:positionH>
                <wp:positionV relativeFrom="paragraph">
                  <wp:posOffset>515620</wp:posOffset>
                </wp:positionV>
                <wp:extent cx="2343150" cy="1495425"/>
                <wp:effectExtent l="0" t="0" r="19050" b="28575"/>
                <wp:wrapTight wrapText="bothSides">
                  <wp:wrapPolygon edited="0">
                    <wp:start x="0" y="0"/>
                    <wp:lineTo x="0" y="21738"/>
                    <wp:lineTo x="21600" y="21738"/>
                    <wp:lineTo x="21600" y="0"/>
                    <wp:lineTo x="0" y="0"/>
                  </wp:wrapPolygon>
                </wp:wrapTight>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495425"/>
                        </a:xfrm>
                        <a:prstGeom prst="rect">
                          <a:avLst/>
                        </a:prstGeom>
                        <a:solidFill>
                          <a:srgbClr val="FFFFFF"/>
                        </a:solidFill>
                        <a:ln w="9525">
                          <a:solidFill>
                            <a:srgbClr val="000000"/>
                          </a:solidFill>
                          <a:miter lim="800000"/>
                          <a:headEnd/>
                          <a:tailEnd/>
                        </a:ln>
                      </wps:spPr>
                      <wps:txbx>
                        <w:txbxContent>
                          <w:p w:rsidR="00452D70" w:rsidRPr="00C76A58" w:rsidRDefault="00452D70" w:rsidP="006D4F5C">
                            <w:pPr>
                              <w:spacing w:after="0" w:line="240" w:lineRule="auto"/>
                              <w:rPr>
                                <w:sz w:val="24"/>
                                <w:szCs w:val="24"/>
                                <w:lang w:val="en-US"/>
                              </w:rPr>
                            </w:pPr>
                            <w:r w:rsidRPr="00385426">
                              <w:rPr>
                                <w:lang w:val="en-US"/>
                              </w:rPr>
                              <w:t xml:space="preserve">  </w:t>
                            </w:r>
                            <w:r w:rsidRPr="00C76A58">
                              <w:rPr>
                                <w:sz w:val="24"/>
                                <w:szCs w:val="24"/>
                                <w:lang w:val="en-US"/>
                              </w:rPr>
                              <w:t>Nick Petrov</w:t>
                            </w:r>
                          </w:p>
                          <w:p w:rsidR="00452D70" w:rsidRPr="00C76A58" w:rsidRDefault="00452D70" w:rsidP="006D4F5C">
                            <w:pPr>
                              <w:spacing w:after="0" w:line="240" w:lineRule="auto"/>
                              <w:rPr>
                                <w:sz w:val="24"/>
                                <w:szCs w:val="24"/>
                                <w:lang w:val="en-US"/>
                              </w:rPr>
                            </w:pPr>
                            <w:r w:rsidRPr="00C76A58">
                              <w:rPr>
                                <w:sz w:val="24"/>
                                <w:szCs w:val="24"/>
                                <w:lang w:val="en-US"/>
                              </w:rPr>
                              <w:t xml:space="preserve">   21,Sadovy Lane</w:t>
                            </w:r>
                          </w:p>
                          <w:p w:rsidR="00452D70" w:rsidRPr="00C76A58" w:rsidRDefault="00452D70" w:rsidP="006D4F5C">
                            <w:pPr>
                              <w:spacing w:after="0" w:line="240" w:lineRule="auto"/>
                              <w:rPr>
                                <w:sz w:val="24"/>
                                <w:szCs w:val="24"/>
                                <w:lang w:val="en-US"/>
                              </w:rPr>
                            </w:pPr>
                            <w:r w:rsidRPr="00C76A58">
                              <w:rPr>
                                <w:sz w:val="24"/>
                                <w:szCs w:val="24"/>
                                <w:lang w:val="en-US"/>
                              </w:rPr>
                              <w:t xml:space="preserve">   Monastyrshchina</w:t>
                            </w:r>
                          </w:p>
                          <w:p w:rsidR="00452D70" w:rsidRPr="00701592" w:rsidRDefault="00452D70" w:rsidP="006D4F5C">
                            <w:pPr>
                              <w:spacing w:after="0" w:line="240" w:lineRule="auto"/>
                              <w:jc w:val="both"/>
                              <w:rPr>
                                <w:sz w:val="24"/>
                                <w:szCs w:val="24"/>
                                <w:lang w:val="en-US"/>
                              </w:rPr>
                            </w:pPr>
                            <w:r w:rsidRPr="00C76A58">
                              <w:rPr>
                                <w:sz w:val="24"/>
                                <w:szCs w:val="24"/>
                                <w:lang w:val="en-US"/>
                              </w:rPr>
                              <w:t xml:space="preserve">   </w:t>
                            </w:r>
                            <w:r w:rsidRPr="00701592">
                              <w:rPr>
                                <w:sz w:val="24"/>
                                <w:szCs w:val="24"/>
                                <w:lang w:val="en-US"/>
                              </w:rPr>
                              <w:t xml:space="preserve">216130 Smolensk Reg.    </w:t>
                            </w:r>
                          </w:p>
                          <w:p w:rsidR="00452D70" w:rsidRPr="00701592" w:rsidRDefault="00452D70" w:rsidP="006D4F5C">
                            <w:pPr>
                              <w:spacing w:after="0" w:line="240" w:lineRule="auto"/>
                              <w:jc w:val="right"/>
                              <w:rPr>
                                <w:rFonts w:ascii="Times New Roman" w:hAnsi="Times New Roman"/>
                                <w:sz w:val="24"/>
                                <w:szCs w:val="24"/>
                                <w:lang w:val="en-US"/>
                              </w:rPr>
                            </w:pPr>
                            <w:r w:rsidRPr="00701592">
                              <w:rPr>
                                <w:sz w:val="24"/>
                                <w:szCs w:val="24"/>
                                <w:lang w:val="en-US"/>
                              </w:rPr>
                              <w:t xml:space="preserve">                </w:t>
                            </w:r>
                            <w:r>
                              <w:rPr>
                                <w:sz w:val="24"/>
                                <w:szCs w:val="24"/>
                                <w:lang w:val="en-US"/>
                              </w:rPr>
                              <w:t xml:space="preserve">      </w:t>
                            </w:r>
                            <w:r w:rsidRPr="00701592">
                              <w:rPr>
                                <w:sz w:val="24"/>
                                <w:szCs w:val="24"/>
                                <w:lang w:val="en-US"/>
                              </w:rPr>
                              <w:t xml:space="preserve">  </w:t>
                            </w:r>
                            <w:r w:rsidRPr="00701592">
                              <w:rPr>
                                <w:rFonts w:ascii="Times New Roman" w:hAnsi="Times New Roman"/>
                                <w:sz w:val="24"/>
                                <w:szCs w:val="24"/>
                                <w:lang w:val="en-US"/>
                              </w:rPr>
                              <w:t xml:space="preserve">Mary Smith  </w:t>
                            </w:r>
                          </w:p>
                          <w:p w:rsidR="00452D70" w:rsidRPr="00C76A58" w:rsidRDefault="00452D70" w:rsidP="006D4F5C">
                            <w:pPr>
                              <w:spacing w:after="0" w:line="240" w:lineRule="auto"/>
                              <w:rPr>
                                <w:rFonts w:ascii="Times New Roman" w:hAnsi="Times New Roman"/>
                                <w:sz w:val="20"/>
                                <w:szCs w:val="20"/>
                                <w:lang w:val="en-US"/>
                              </w:rPr>
                            </w:pPr>
                            <w:r w:rsidRPr="00701592">
                              <w:rPr>
                                <w:rFonts w:ascii="Times New Roman" w:hAnsi="Times New Roman"/>
                                <w:sz w:val="24"/>
                                <w:szCs w:val="24"/>
                                <w:lang w:val="en-US"/>
                              </w:rPr>
                              <w:t xml:space="preserve">     Russia </w:t>
                            </w:r>
                            <w:r w:rsidRPr="00C76A58">
                              <w:rPr>
                                <w:rFonts w:ascii="Times New Roman" w:hAnsi="Times New Roman"/>
                                <w:sz w:val="20"/>
                                <w:szCs w:val="20"/>
                                <w:lang w:val="en-US"/>
                              </w:rPr>
                              <w:t xml:space="preserve">                                                         </w:t>
                            </w:r>
                          </w:p>
                          <w:p w:rsidR="00452D70" w:rsidRPr="00C76A58" w:rsidRDefault="00452D70" w:rsidP="006D4F5C">
                            <w:pPr>
                              <w:spacing w:after="0" w:line="240" w:lineRule="auto"/>
                              <w:jc w:val="right"/>
                              <w:rPr>
                                <w:rFonts w:ascii="Times New Roman" w:hAnsi="Times New Roman"/>
                                <w:sz w:val="24"/>
                                <w:szCs w:val="24"/>
                                <w:lang w:val="en-US"/>
                              </w:rPr>
                            </w:pPr>
                            <w:r w:rsidRPr="00C76A58">
                              <w:rPr>
                                <w:rFonts w:ascii="Times New Roman" w:hAnsi="Times New Roman"/>
                                <w:sz w:val="24"/>
                                <w:szCs w:val="24"/>
                                <w:lang w:val="en-US"/>
                              </w:rPr>
                              <w:t xml:space="preserve">               </w:t>
                            </w:r>
                            <w:r>
                              <w:rPr>
                                <w:rFonts w:ascii="Times New Roman" w:hAnsi="Times New Roman"/>
                                <w:sz w:val="24"/>
                                <w:szCs w:val="24"/>
                                <w:lang w:val="en-US"/>
                              </w:rPr>
                              <w:t xml:space="preserve">                        </w:t>
                            </w:r>
                            <w:r w:rsidRPr="00C76A58">
                              <w:rPr>
                                <w:rFonts w:ascii="Times New Roman" w:hAnsi="Times New Roman"/>
                                <w:sz w:val="24"/>
                                <w:szCs w:val="24"/>
                                <w:lang w:val="en-US"/>
                              </w:rPr>
                              <w:t xml:space="preserve">           15, Green Street</w:t>
                            </w:r>
                          </w:p>
                          <w:p w:rsidR="00452D70" w:rsidRPr="00C76A58" w:rsidRDefault="00452D70" w:rsidP="006D4F5C">
                            <w:pPr>
                              <w:jc w:val="both"/>
                              <w:rPr>
                                <w:sz w:val="24"/>
                                <w:szCs w:val="24"/>
                                <w:lang w:val="en-US"/>
                              </w:rPr>
                            </w:pPr>
                            <w:r w:rsidRPr="00C76A58">
                              <w:rPr>
                                <w:sz w:val="24"/>
                                <w:szCs w:val="24"/>
                                <w:lang w:val="en-US"/>
                              </w:rPr>
                              <w:t xml:space="preserve">                                               </w:t>
                            </w:r>
                            <w:r>
                              <w:rPr>
                                <w:sz w:val="24"/>
                                <w:szCs w:val="24"/>
                                <w:lang w:val="en-US"/>
                              </w:rPr>
                              <w:t xml:space="preserve">       </w:t>
                            </w:r>
                            <w:r w:rsidRPr="00C76A58">
                              <w:rPr>
                                <w:sz w:val="24"/>
                                <w:szCs w:val="24"/>
                                <w:lang w:val="en-US"/>
                              </w:rPr>
                              <w:t xml:space="preserve">    Chislehurst Kent</w:t>
                            </w:r>
                          </w:p>
                          <w:p w:rsidR="00452D70" w:rsidRPr="00841D91" w:rsidRDefault="00452D70" w:rsidP="006D4F5C">
                            <w:pPr>
                              <w:jc w:val="right"/>
                              <w:rPr>
                                <w:lang w:val="en-US"/>
                              </w:rPr>
                            </w:pPr>
                            <w:r w:rsidRPr="00C76A58">
                              <w:rPr>
                                <w:sz w:val="24"/>
                                <w:szCs w:val="24"/>
                                <w:lang w:val="en-US"/>
                              </w:rPr>
                              <w:t xml:space="preserve">                                                                   BR7 6ED England</w:t>
                            </w:r>
                            <w:r w:rsidRPr="00841D91">
                              <w:rPr>
                                <w:lang w:val="en-US"/>
                              </w:rPr>
                              <w:t xml:space="preserve">               </w:t>
                            </w:r>
                          </w:p>
                          <w:p w:rsidR="00452D70" w:rsidRPr="0072222A" w:rsidRDefault="00452D70" w:rsidP="006D4F5C">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left:0;text-align:left;margin-left:256.2pt;margin-top:40.6pt;width:184.5pt;height:11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">
                <v:textbox>
                  <w:txbxContent>
                    <w:p w:rsidR="00452D70" w:rsidRPr="00C76A58" w:rsidRDefault="00452D70" w:rsidP="006D4F5C">
                      <w:pPr>
                        <w:spacing w:after="0" w:line="240" w:lineRule="auto"/>
                        <w:rPr>
                          <w:sz w:val="24"/>
                          <w:szCs w:val="24"/>
                          <w:lang w:val="en-US"/>
                        </w:rPr>
                      </w:pPr>
                      <w:r w:rsidRPr="00385426">
                        <w:rPr>
                          <w:lang w:val="en-US"/>
                        </w:rPr>
                        <w:t xml:space="preserve">  </w:t>
                      </w:r>
                      <w:r w:rsidRPr="00C76A58">
                        <w:rPr>
                          <w:sz w:val="24"/>
                          <w:szCs w:val="24"/>
                          <w:lang w:val="en-US"/>
                        </w:rPr>
                        <w:t>Nick Petrov</w:t>
                      </w:r>
                    </w:p>
                    <w:p w:rsidR="00452D70" w:rsidRPr="00C76A58" w:rsidRDefault="00452D70" w:rsidP="006D4F5C">
                      <w:pPr>
                        <w:spacing w:after="0" w:line="240" w:lineRule="auto"/>
                        <w:rPr>
                          <w:sz w:val="24"/>
                          <w:szCs w:val="24"/>
                          <w:lang w:val="en-US"/>
                        </w:rPr>
                      </w:pPr>
                      <w:r w:rsidRPr="00C76A58">
                        <w:rPr>
                          <w:sz w:val="24"/>
                          <w:szCs w:val="24"/>
                          <w:lang w:val="en-US"/>
                        </w:rPr>
                        <w:t xml:space="preserve">   21,Sadovy Lane</w:t>
                      </w:r>
                    </w:p>
                    <w:p w:rsidR="00452D70" w:rsidRPr="00C76A58" w:rsidRDefault="00452D70" w:rsidP="006D4F5C">
                      <w:pPr>
                        <w:spacing w:after="0" w:line="240" w:lineRule="auto"/>
                        <w:rPr>
                          <w:sz w:val="24"/>
                          <w:szCs w:val="24"/>
                          <w:lang w:val="en-US"/>
                        </w:rPr>
                      </w:pPr>
                      <w:r w:rsidRPr="00C76A58">
                        <w:rPr>
                          <w:sz w:val="24"/>
                          <w:szCs w:val="24"/>
                          <w:lang w:val="en-US"/>
                        </w:rPr>
                        <w:t xml:space="preserve">   Monastyrshchina</w:t>
                      </w:r>
                    </w:p>
                    <w:p w:rsidR="00452D70" w:rsidRPr="00701592" w:rsidRDefault="00452D70" w:rsidP="006D4F5C">
                      <w:pPr>
                        <w:spacing w:after="0" w:line="240" w:lineRule="auto"/>
                        <w:jc w:val="both"/>
                        <w:rPr>
                          <w:sz w:val="24"/>
                          <w:szCs w:val="24"/>
                          <w:lang w:val="en-US"/>
                        </w:rPr>
                      </w:pPr>
                      <w:r w:rsidRPr="00C76A58">
                        <w:rPr>
                          <w:sz w:val="24"/>
                          <w:szCs w:val="24"/>
                          <w:lang w:val="en-US"/>
                        </w:rPr>
                        <w:t xml:space="preserve">   </w:t>
                      </w:r>
                      <w:r w:rsidRPr="00701592">
                        <w:rPr>
                          <w:sz w:val="24"/>
                          <w:szCs w:val="24"/>
                          <w:lang w:val="en-US"/>
                        </w:rPr>
                        <w:t xml:space="preserve">216130 Smolensk Reg.    </w:t>
                      </w:r>
                    </w:p>
                    <w:p w:rsidR="00452D70" w:rsidRPr="00701592" w:rsidRDefault="00452D70" w:rsidP="006D4F5C">
                      <w:pPr>
                        <w:spacing w:after="0" w:line="240" w:lineRule="auto"/>
                        <w:jc w:val="right"/>
                        <w:rPr>
                          <w:rFonts w:ascii="Times New Roman" w:hAnsi="Times New Roman"/>
                          <w:sz w:val="24"/>
                          <w:szCs w:val="24"/>
                          <w:lang w:val="en-US"/>
                        </w:rPr>
                      </w:pPr>
                      <w:r w:rsidRPr="00701592">
                        <w:rPr>
                          <w:sz w:val="24"/>
                          <w:szCs w:val="24"/>
                          <w:lang w:val="en-US"/>
                        </w:rPr>
                        <w:t xml:space="preserve">                </w:t>
                      </w:r>
                      <w:r>
                        <w:rPr>
                          <w:sz w:val="24"/>
                          <w:szCs w:val="24"/>
                          <w:lang w:val="en-US"/>
                        </w:rPr>
                        <w:t xml:space="preserve">      </w:t>
                      </w:r>
                      <w:r w:rsidRPr="00701592">
                        <w:rPr>
                          <w:sz w:val="24"/>
                          <w:szCs w:val="24"/>
                          <w:lang w:val="en-US"/>
                        </w:rPr>
                        <w:t xml:space="preserve">  </w:t>
                      </w:r>
                      <w:r w:rsidRPr="00701592">
                        <w:rPr>
                          <w:rFonts w:ascii="Times New Roman" w:hAnsi="Times New Roman"/>
                          <w:sz w:val="24"/>
                          <w:szCs w:val="24"/>
                          <w:lang w:val="en-US"/>
                        </w:rPr>
                        <w:t xml:space="preserve">Mary Smith  </w:t>
                      </w:r>
                    </w:p>
                    <w:p w:rsidR="00452D70" w:rsidRPr="00C76A58" w:rsidRDefault="00452D70" w:rsidP="006D4F5C">
                      <w:pPr>
                        <w:spacing w:after="0" w:line="240" w:lineRule="auto"/>
                        <w:rPr>
                          <w:rFonts w:ascii="Times New Roman" w:hAnsi="Times New Roman"/>
                          <w:sz w:val="20"/>
                          <w:szCs w:val="20"/>
                          <w:lang w:val="en-US"/>
                        </w:rPr>
                      </w:pPr>
                      <w:r w:rsidRPr="00701592">
                        <w:rPr>
                          <w:rFonts w:ascii="Times New Roman" w:hAnsi="Times New Roman"/>
                          <w:sz w:val="24"/>
                          <w:szCs w:val="24"/>
                          <w:lang w:val="en-US"/>
                        </w:rPr>
                        <w:t xml:space="preserve">     Russia </w:t>
                      </w:r>
                      <w:r w:rsidRPr="00C76A58">
                        <w:rPr>
                          <w:rFonts w:ascii="Times New Roman" w:hAnsi="Times New Roman"/>
                          <w:sz w:val="20"/>
                          <w:szCs w:val="20"/>
                          <w:lang w:val="en-US"/>
                        </w:rPr>
                        <w:t xml:space="preserve">                                                         </w:t>
                      </w:r>
                    </w:p>
                    <w:p w:rsidR="00452D70" w:rsidRPr="00C76A58" w:rsidRDefault="00452D70" w:rsidP="006D4F5C">
                      <w:pPr>
                        <w:spacing w:after="0" w:line="240" w:lineRule="auto"/>
                        <w:jc w:val="right"/>
                        <w:rPr>
                          <w:rFonts w:ascii="Times New Roman" w:hAnsi="Times New Roman"/>
                          <w:sz w:val="24"/>
                          <w:szCs w:val="24"/>
                          <w:lang w:val="en-US"/>
                        </w:rPr>
                      </w:pPr>
                      <w:r w:rsidRPr="00C76A58">
                        <w:rPr>
                          <w:rFonts w:ascii="Times New Roman" w:hAnsi="Times New Roman"/>
                          <w:sz w:val="24"/>
                          <w:szCs w:val="24"/>
                          <w:lang w:val="en-US"/>
                        </w:rPr>
                        <w:t xml:space="preserve">               </w:t>
                      </w:r>
                      <w:r>
                        <w:rPr>
                          <w:rFonts w:ascii="Times New Roman" w:hAnsi="Times New Roman"/>
                          <w:sz w:val="24"/>
                          <w:szCs w:val="24"/>
                          <w:lang w:val="en-US"/>
                        </w:rPr>
                        <w:t xml:space="preserve">                        </w:t>
                      </w:r>
                      <w:r w:rsidRPr="00C76A58">
                        <w:rPr>
                          <w:rFonts w:ascii="Times New Roman" w:hAnsi="Times New Roman"/>
                          <w:sz w:val="24"/>
                          <w:szCs w:val="24"/>
                          <w:lang w:val="en-US"/>
                        </w:rPr>
                        <w:t xml:space="preserve">           15, Green Street</w:t>
                      </w:r>
                    </w:p>
                    <w:p w:rsidR="00452D70" w:rsidRPr="00C76A58" w:rsidRDefault="00452D70" w:rsidP="006D4F5C">
                      <w:pPr>
                        <w:jc w:val="both"/>
                        <w:rPr>
                          <w:sz w:val="24"/>
                          <w:szCs w:val="24"/>
                          <w:lang w:val="en-US"/>
                        </w:rPr>
                      </w:pPr>
                      <w:r w:rsidRPr="00C76A58">
                        <w:rPr>
                          <w:sz w:val="24"/>
                          <w:szCs w:val="24"/>
                          <w:lang w:val="en-US"/>
                        </w:rPr>
                        <w:t xml:space="preserve">                                               </w:t>
                      </w:r>
                      <w:r>
                        <w:rPr>
                          <w:sz w:val="24"/>
                          <w:szCs w:val="24"/>
                          <w:lang w:val="en-US"/>
                        </w:rPr>
                        <w:t xml:space="preserve">       </w:t>
                      </w:r>
                      <w:r w:rsidRPr="00C76A58">
                        <w:rPr>
                          <w:sz w:val="24"/>
                          <w:szCs w:val="24"/>
                          <w:lang w:val="en-US"/>
                        </w:rPr>
                        <w:t xml:space="preserve">    Chislehurst Kent</w:t>
                      </w:r>
                    </w:p>
                    <w:p w:rsidR="00452D70" w:rsidRPr="00841D91" w:rsidRDefault="00452D70" w:rsidP="006D4F5C">
                      <w:pPr>
                        <w:jc w:val="right"/>
                        <w:rPr>
                          <w:lang w:val="en-US"/>
                        </w:rPr>
                      </w:pPr>
                      <w:r w:rsidRPr="00C76A58">
                        <w:rPr>
                          <w:sz w:val="24"/>
                          <w:szCs w:val="24"/>
                          <w:lang w:val="en-US"/>
                        </w:rPr>
                        <w:t xml:space="preserve">                                                                   BR7 6ED England</w:t>
                      </w:r>
                      <w:r w:rsidRPr="00841D91">
                        <w:rPr>
                          <w:lang w:val="en-US"/>
                        </w:rPr>
                        <w:t xml:space="preserve">               </w:t>
                      </w:r>
                    </w:p>
                    <w:p w:rsidR="00452D70" w:rsidRPr="0072222A" w:rsidRDefault="00452D70" w:rsidP="006D4F5C">
                      <w:pPr>
                        <w:rPr>
                          <w:lang w:val="en-US"/>
                        </w:rPr>
                      </w:pPr>
                      <w:r>
                        <w:rPr>
                          <w:lang w:val="en-US"/>
                        </w:rPr>
                        <w:t xml:space="preserve">                                           </w:t>
                      </w:r>
                    </w:p>
                  </w:txbxContent>
                </v:textbox>
                <w10:wrap type="tight"/>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2576" behindDoc="0" locked="0" layoutInCell="1" allowOverlap="1">
                <wp:simplePos x="0" y="0"/>
                <wp:positionH relativeFrom="column">
                  <wp:posOffset>4953000</wp:posOffset>
                </wp:positionH>
                <wp:positionV relativeFrom="paragraph">
                  <wp:posOffset>217170</wp:posOffset>
                </wp:positionV>
                <wp:extent cx="571500" cy="342900"/>
                <wp:effectExtent l="13335" t="8255" r="5715" b="1079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452D70" w:rsidRPr="00385426" w:rsidRDefault="00452D70" w:rsidP="006D4F5C">
                            <w:pPr>
                              <w:rPr>
                                <w:lang w:val="en-US"/>
                              </w:rPr>
                            </w:pPr>
                            <w:r w:rsidRPr="00385426">
                              <w:rPr>
                                <w:lang w:val="en-US"/>
                              </w:rPr>
                              <w:t>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7" style="position:absolute;left:0;text-align:left;margin-left:390pt;margin-top:17.1pt;width:4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">
                <v:textbox>
                  <w:txbxContent>
                    <w:p w:rsidR="00452D70" w:rsidRPr="00385426" w:rsidRDefault="00452D70" w:rsidP="006D4F5C">
                      <w:pPr>
                        <w:rPr>
                          <w:lang w:val="en-US"/>
                        </w:rPr>
                      </w:pPr>
                      <w:r w:rsidRPr="00385426">
                        <w:rPr>
                          <w:lang w:val="en-US"/>
                        </w:rPr>
                        <w:t>stamp</w:t>
                      </w:r>
                    </w:p>
                  </w:txbxContent>
                </v:textbox>
              </v:rect>
            </w:pict>
          </mc:Fallback>
        </mc:AlternateContent>
      </w:r>
      <w:r w:rsidRPr="006D4F5C">
        <w:rPr>
          <w:rFonts w:ascii="Times New Roman" w:eastAsia="Times New Roman" w:hAnsi="Times New Roman" w:cs="Times New Roman"/>
          <w:sz w:val="28"/>
          <w:szCs w:val="28"/>
          <w:lang w:eastAsia="ru-RU"/>
        </w:rPr>
        <w:t xml:space="preserve">        Если Вы отправляете письмо в одну из западных стран, то помните, что  адрес получателя пишется </w:t>
      </w:r>
      <w:r w:rsidRPr="006D4F5C">
        <w:rPr>
          <w:rFonts w:ascii="Times New Roman" w:eastAsia="Times New Roman" w:hAnsi="Times New Roman" w:cs="Times New Roman"/>
          <w:b/>
          <w:sz w:val="28"/>
          <w:szCs w:val="28"/>
          <w:lang w:eastAsia="ru-RU"/>
        </w:rPr>
        <w:t>в обратном порядке,</w:t>
      </w:r>
      <w:r w:rsidRPr="006D4F5C">
        <w:rPr>
          <w:rFonts w:ascii="Times New Roman" w:eastAsia="Times New Roman" w:hAnsi="Times New Roman" w:cs="Times New Roman"/>
          <w:sz w:val="28"/>
          <w:szCs w:val="28"/>
          <w:lang w:eastAsia="ru-RU"/>
        </w:rPr>
        <w:t xml:space="preserve"> нежели у нас в стране:</w:t>
      </w:r>
    </w:p>
    <w:p w:rsidR="006D4F5C" w:rsidRPr="006D4F5C" w:rsidRDefault="006D4F5C" w:rsidP="006D4F5C">
      <w:pPr>
        <w:spacing w:after="0" w:line="240" w:lineRule="auto"/>
        <w:jc w:val="both"/>
        <w:outlineLvl w:val="0"/>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на первой строке пишутся имя и фамилия получателя,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на второй строке – номер квартиры, дома и  название   улицы;   если   дом   имеет   персональное  имя, то оно  располагается на отдельной  строке, перед  названием улицы,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на третьей строке пишется название города или деревни,  после него (иногда перед ним) – почтовый индекс, затем   идёт  название  страны, (для  США  перед   ним  необходимо  писать название штата),</w:t>
      </w:r>
    </w:p>
    <w:p w:rsidR="006D4F5C" w:rsidRPr="006D4F5C" w:rsidRDefault="006D4F5C" w:rsidP="007F0590">
      <w:pPr>
        <w:spacing w:after="0" w:line="240" w:lineRule="auto"/>
        <w:jc w:val="both"/>
        <w:rPr>
          <w:rFonts w:ascii="Times New Roman" w:eastAsia="Times New Roman" w:hAnsi="Times New Roman" w:cs="Times New Roman"/>
          <w:sz w:val="28"/>
          <w:szCs w:val="28"/>
          <w:lang w:eastAsia="ru-RU"/>
        </w:rPr>
      </w:pPr>
      <w:r>
        <w:rPr>
          <w:rFonts w:ascii="Calibri" w:eastAsia="Times New Roman" w:hAnsi="Calibri" w:cs="Times New Roman"/>
          <w:noProof/>
          <w:lang w:eastAsia="ru-RU"/>
        </w:rPr>
        <mc:AlternateContent>
          <mc:Choice Requires="wps">
            <w:drawing>
              <wp:anchor distT="0" distB="0" distL="114300" distR="114300" simplePos="0" relativeHeight="251675648" behindDoc="0" locked="0" layoutInCell="1" allowOverlap="1" wp14:anchorId="060AA3A3" wp14:editId="613455E4">
                <wp:simplePos x="0" y="0"/>
                <wp:positionH relativeFrom="column">
                  <wp:posOffset>2628900</wp:posOffset>
                </wp:positionH>
                <wp:positionV relativeFrom="paragraph">
                  <wp:posOffset>378460</wp:posOffset>
                </wp:positionV>
                <wp:extent cx="2971800" cy="1626235"/>
                <wp:effectExtent l="13335" t="12065" r="5715" b="952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162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8pt" to="441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"/>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4624" behindDoc="0" locked="0" layoutInCell="1" allowOverlap="1" wp14:anchorId="2FCFF614" wp14:editId="58202678">
                <wp:simplePos x="0" y="0"/>
                <wp:positionH relativeFrom="column">
                  <wp:posOffset>2628900</wp:posOffset>
                </wp:positionH>
                <wp:positionV relativeFrom="paragraph">
                  <wp:posOffset>378460</wp:posOffset>
                </wp:positionV>
                <wp:extent cx="2971800" cy="1626235"/>
                <wp:effectExtent l="13335" t="12065" r="5715" b="952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162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9.8pt" to="441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"/>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6672" behindDoc="1" locked="0" layoutInCell="1" allowOverlap="1" wp14:anchorId="6470B530" wp14:editId="52E3EC58">
                <wp:simplePos x="0" y="0"/>
                <wp:positionH relativeFrom="column">
                  <wp:posOffset>2628900</wp:posOffset>
                </wp:positionH>
                <wp:positionV relativeFrom="paragraph">
                  <wp:posOffset>378460</wp:posOffset>
                </wp:positionV>
                <wp:extent cx="2971800" cy="1626235"/>
                <wp:effectExtent l="13335" t="12065" r="5715" b="9525"/>
                <wp:wrapTight wrapText="bothSides">
                  <wp:wrapPolygon edited="0">
                    <wp:start x="-69" y="-127"/>
                    <wp:lineTo x="-69" y="21473"/>
                    <wp:lineTo x="21669" y="21473"/>
                    <wp:lineTo x="21669" y="-127"/>
                    <wp:lineTo x="-69" y="-127"/>
                  </wp:wrapPolygon>
                </wp:wrapTight>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26235"/>
                        </a:xfrm>
                        <a:prstGeom prst="rect">
                          <a:avLst/>
                        </a:prstGeom>
                        <a:solidFill>
                          <a:srgbClr val="FFFFFF"/>
                        </a:solidFill>
                        <a:ln w="9525">
                          <a:solidFill>
                            <a:srgbClr val="000000"/>
                          </a:solidFill>
                          <a:miter lim="800000"/>
                          <a:headEnd/>
                          <a:tailEnd/>
                        </a:ln>
                      </wps:spPr>
                      <wps:txbx>
                        <w:txbxContent>
                          <w:p w:rsidR="00452D70" w:rsidRPr="00BF2ADE" w:rsidRDefault="00452D70" w:rsidP="006D4F5C">
                            <w:pPr>
                              <w:spacing w:after="0" w:line="240" w:lineRule="auto"/>
                              <w:jc w:val="center"/>
                              <w:rPr>
                                <w:sz w:val="20"/>
                                <w:szCs w:val="20"/>
                                <w:lang w:val="en-US"/>
                              </w:rPr>
                            </w:pPr>
                            <w:r w:rsidRPr="00BF2ADE">
                              <w:rPr>
                                <w:sz w:val="20"/>
                                <w:szCs w:val="20"/>
                                <w:lang w:val="en-US"/>
                              </w:rPr>
                              <w:t>Nick  Petrov</w:t>
                            </w:r>
                          </w:p>
                          <w:p w:rsidR="00452D70" w:rsidRPr="00BF2ADE" w:rsidRDefault="00452D70" w:rsidP="006D4F5C">
                            <w:pPr>
                              <w:spacing w:after="0" w:line="240" w:lineRule="auto"/>
                              <w:jc w:val="center"/>
                              <w:rPr>
                                <w:sz w:val="20"/>
                                <w:szCs w:val="20"/>
                                <w:lang w:val="en-US"/>
                              </w:rPr>
                            </w:pPr>
                            <w:r w:rsidRPr="00BF2ADE">
                              <w:rPr>
                                <w:sz w:val="20"/>
                                <w:szCs w:val="20"/>
                                <w:lang w:val="en-US"/>
                              </w:rPr>
                              <w:t>21,Sadovy Lane</w:t>
                            </w:r>
                          </w:p>
                          <w:p w:rsidR="00452D70" w:rsidRPr="00BF2ADE" w:rsidRDefault="00452D70" w:rsidP="006D4F5C">
                            <w:pPr>
                              <w:spacing w:after="0" w:line="240" w:lineRule="auto"/>
                              <w:jc w:val="center"/>
                              <w:rPr>
                                <w:sz w:val="20"/>
                                <w:szCs w:val="20"/>
                                <w:lang w:val="en-US"/>
                              </w:rPr>
                            </w:pPr>
                            <w:r w:rsidRPr="00BF2ADE">
                              <w:rPr>
                                <w:sz w:val="20"/>
                                <w:szCs w:val="20"/>
                                <w:lang w:val="en-US"/>
                              </w:rPr>
                              <w:t>Monastyrschina</w:t>
                            </w:r>
                          </w:p>
                          <w:p w:rsidR="00452D70" w:rsidRPr="00BF2ADE" w:rsidRDefault="00452D70" w:rsidP="006D4F5C">
                            <w:pPr>
                              <w:spacing w:after="0" w:line="240" w:lineRule="auto"/>
                              <w:jc w:val="center"/>
                              <w:rPr>
                                <w:sz w:val="20"/>
                                <w:szCs w:val="20"/>
                                <w:lang w:val="en-US"/>
                              </w:rPr>
                            </w:pPr>
                            <w:r w:rsidRPr="00BF2ADE">
                              <w:rPr>
                                <w:sz w:val="20"/>
                                <w:szCs w:val="20"/>
                                <w:lang w:val="en-US"/>
                              </w:rPr>
                              <w:t>216130 Smolensk Reg.</w:t>
                            </w:r>
                          </w:p>
                          <w:p w:rsidR="00452D70" w:rsidRPr="00BF2ADE" w:rsidRDefault="00452D70" w:rsidP="006D4F5C">
                            <w:pPr>
                              <w:spacing w:after="0" w:line="240" w:lineRule="auto"/>
                              <w:jc w:val="center"/>
                              <w:rPr>
                                <w:sz w:val="20"/>
                                <w:szCs w:val="20"/>
                                <w:lang w:val="en-US"/>
                              </w:rPr>
                            </w:pPr>
                            <w:r w:rsidRPr="00BF2ADE">
                              <w:rPr>
                                <w:sz w:val="20"/>
                                <w:szCs w:val="20"/>
                                <w:lang w:val="en-US"/>
                              </w:rPr>
                              <w:t>Russia</w:t>
                            </w:r>
                          </w:p>
                          <w:p w:rsidR="00452D70" w:rsidRPr="00841D91" w:rsidRDefault="00452D70" w:rsidP="006D4F5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8" style="position:absolute;left:0;text-align:left;margin-left:207pt;margin-top:29.8pt;width:234pt;height:128.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">
                <v:textbox>
                  <w:txbxContent>
                    <w:p w:rsidR="00452D70" w:rsidRPr="00BF2ADE" w:rsidRDefault="00452D70" w:rsidP="006D4F5C">
                      <w:pPr>
                        <w:spacing w:after="0" w:line="240" w:lineRule="auto"/>
                        <w:jc w:val="center"/>
                        <w:rPr>
                          <w:sz w:val="20"/>
                          <w:szCs w:val="20"/>
                          <w:lang w:val="en-US"/>
                        </w:rPr>
                      </w:pPr>
                      <w:r w:rsidRPr="00BF2ADE">
                        <w:rPr>
                          <w:sz w:val="20"/>
                          <w:szCs w:val="20"/>
                          <w:lang w:val="en-US"/>
                        </w:rPr>
                        <w:t>Nick  Petrov</w:t>
                      </w:r>
                    </w:p>
                    <w:p w:rsidR="00452D70" w:rsidRPr="00BF2ADE" w:rsidRDefault="00452D70" w:rsidP="006D4F5C">
                      <w:pPr>
                        <w:spacing w:after="0" w:line="240" w:lineRule="auto"/>
                        <w:jc w:val="center"/>
                        <w:rPr>
                          <w:sz w:val="20"/>
                          <w:szCs w:val="20"/>
                          <w:lang w:val="en-US"/>
                        </w:rPr>
                      </w:pPr>
                      <w:r w:rsidRPr="00BF2ADE">
                        <w:rPr>
                          <w:sz w:val="20"/>
                          <w:szCs w:val="20"/>
                          <w:lang w:val="en-US"/>
                        </w:rPr>
                        <w:t>21,Sadovy Lane</w:t>
                      </w:r>
                    </w:p>
                    <w:p w:rsidR="00452D70" w:rsidRPr="00BF2ADE" w:rsidRDefault="00452D70" w:rsidP="006D4F5C">
                      <w:pPr>
                        <w:spacing w:after="0" w:line="240" w:lineRule="auto"/>
                        <w:jc w:val="center"/>
                        <w:rPr>
                          <w:sz w:val="20"/>
                          <w:szCs w:val="20"/>
                          <w:lang w:val="en-US"/>
                        </w:rPr>
                      </w:pPr>
                      <w:r w:rsidRPr="00BF2ADE">
                        <w:rPr>
                          <w:sz w:val="20"/>
                          <w:szCs w:val="20"/>
                          <w:lang w:val="en-US"/>
                        </w:rPr>
                        <w:t>Monastyrschina</w:t>
                      </w:r>
                    </w:p>
                    <w:p w:rsidR="00452D70" w:rsidRPr="00BF2ADE" w:rsidRDefault="00452D70" w:rsidP="006D4F5C">
                      <w:pPr>
                        <w:spacing w:after="0" w:line="240" w:lineRule="auto"/>
                        <w:jc w:val="center"/>
                        <w:rPr>
                          <w:sz w:val="20"/>
                          <w:szCs w:val="20"/>
                          <w:lang w:val="en-US"/>
                        </w:rPr>
                      </w:pPr>
                      <w:r w:rsidRPr="00BF2ADE">
                        <w:rPr>
                          <w:sz w:val="20"/>
                          <w:szCs w:val="20"/>
                          <w:lang w:val="en-US"/>
                        </w:rPr>
                        <w:t>216130 Smolensk Reg.</w:t>
                      </w:r>
                    </w:p>
                    <w:p w:rsidR="00452D70" w:rsidRPr="00BF2ADE" w:rsidRDefault="00452D70" w:rsidP="006D4F5C">
                      <w:pPr>
                        <w:spacing w:after="0" w:line="240" w:lineRule="auto"/>
                        <w:jc w:val="center"/>
                        <w:rPr>
                          <w:sz w:val="20"/>
                          <w:szCs w:val="20"/>
                          <w:lang w:val="en-US"/>
                        </w:rPr>
                      </w:pPr>
                      <w:r w:rsidRPr="00BF2ADE">
                        <w:rPr>
                          <w:sz w:val="20"/>
                          <w:szCs w:val="20"/>
                          <w:lang w:val="en-US"/>
                        </w:rPr>
                        <w:t>Russia</w:t>
                      </w:r>
                    </w:p>
                    <w:p w:rsidR="00452D70" w:rsidRPr="00841D91" w:rsidRDefault="00452D70" w:rsidP="006D4F5C">
                      <w:pPr>
                        <w:rPr>
                          <w:lang w:val="en-US"/>
                        </w:rPr>
                      </w:pPr>
                    </w:p>
                  </w:txbxContent>
                </v:textbox>
                <w10:wrap type="tight"/>
              </v:rect>
            </w:pict>
          </mc:Fallback>
        </mc:AlternateContent>
      </w:r>
      <w:r w:rsidRPr="006D4F5C">
        <w:rPr>
          <w:rFonts w:ascii="Times New Roman" w:eastAsia="Times New Roman" w:hAnsi="Times New Roman" w:cs="Times New Roman"/>
          <w:sz w:val="28"/>
          <w:szCs w:val="28"/>
          <w:lang w:eastAsia="ru-RU"/>
        </w:rPr>
        <w:t xml:space="preserve">- адрес   получателя   нужно   писать </w:t>
      </w:r>
      <w:r w:rsidRPr="006D4F5C">
        <w:rPr>
          <w:rFonts w:ascii="Times New Roman" w:eastAsia="Times New Roman" w:hAnsi="Times New Roman" w:cs="Times New Roman"/>
          <w:b/>
          <w:sz w:val="28"/>
          <w:szCs w:val="28"/>
          <w:lang w:eastAsia="ru-RU"/>
        </w:rPr>
        <w:t>в  нижней правой части</w:t>
      </w:r>
      <w:r w:rsidRPr="006D4F5C">
        <w:rPr>
          <w:rFonts w:ascii="Times New Roman" w:eastAsia="Times New Roman" w:hAnsi="Times New Roman" w:cs="Times New Roman"/>
          <w:sz w:val="28"/>
          <w:szCs w:val="28"/>
          <w:lang w:eastAsia="ru-RU"/>
        </w:rPr>
        <w:t xml:space="preserve"> конверта,  а   адрес   отправителя (обратный адрес) в некоторых странах принято  писать  </w:t>
      </w:r>
      <w:r w:rsidRPr="006D4F5C">
        <w:rPr>
          <w:rFonts w:ascii="Times New Roman" w:eastAsia="Times New Roman" w:hAnsi="Times New Roman" w:cs="Times New Roman"/>
          <w:b/>
          <w:sz w:val="28"/>
          <w:szCs w:val="28"/>
          <w:lang w:eastAsia="ru-RU"/>
        </w:rPr>
        <w:t>в верхнем левом углу</w:t>
      </w:r>
      <w:r w:rsidRPr="006D4F5C">
        <w:rPr>
          <w:rFonts w:ascii="Times New Roman" w:eastAsia="Times New Roman" w:hAnsi="Times New Roman" w:cs="Times New Roman"/>
          <w:sz w:val="28"/>
          <w:szCs w:val="28"/>
          <w:lang w:eastAsia="ru-RU"/>
        </w:rPr>
        <w:t xml:space="preserve"> (независимо от того, является ли письмо личным или официальным); часто зарубежные корреспонденты</w:t>
      </w:r>
      <w:r w:rsidRPr="006D4F5C">
        <w:rPr>
          <w:rFonts w:ascii="Calibri" w:eastAsia="Times New Roman" w:hAnsi="Calibri" w:cs="Times New Roman"/>
          <w:sz w:val="28"/>
          <w:szCs w:val="28"/>
          <w:lang w:eastAsia="ru-RU"/>
        </w:rPr>
        <w:t xml:space="preserve"> </w:t>
      </w:r>
      <w:r w:rsidRPr="006D4F5C">
        <w:rPr>
          <w:rFonts w:ascii="Times New Roman" w:eastAsia="Times New Roman" w:hAnsi="Times New Roman" w:cs="Times New Roman"/>
          <w:sz w:val="28"/>
          <w:szCs w:val="28"/>
          <w:lang w:eastAsia="ru-RU"/>
        </w:rPr>
        <w:t>пишут свой (обратный) адр</w:t>
      </w:r>
      <w:r w:rsidR="007F0590">
        <w:rPr>
          <w:rFonts w:ascii="Times New Roman" w:eastAsia="Times New Roman" w:hAnsi="Times New Roman" w:cs="Times New Roman"/>
          <w:sz w:val="28"/>
          <w:szCs w:val="28"/>
          <w:lang w:eastAsia="ru-RU"/>
        </w:rPr>
        <w:t>ес на обратной стороне конверта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Exercises</w:t>
      </w:r>
      <w:r w:rsidRPr="006D4F5C">
        <w:rPr>
          <w:rFonts w:ascii="Times New Roman" w:eastAsia="Times New Roman" w:hAnsi="Times New Roman" w:cs="Times New Roman"/>
          <w:sz w:val="28"/>
          <w:szCs w:val="28"/>
          <w:lang w:eastAsia="ru-RU"/>
        </w:rPr>
        <w:t>:</w:t>
      </w:r>
    </w:p>
    <w:p w:rsidR="006D4F5C" w:rsidRPr="000A4FA6" w:rsidRDefault="000A4FA6" w:rsidP="006D4F5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6D4F5C" w:rsidRPr="006D4F5C">
        <w:rPr>
          <w:rFonts w:ascii="Times New Roman" w:eastAsia="Times New Roman" w:hAnsi="Times New Roman" w:cs="Times New Roman"/>
          <w:sz w:val="28"/>
          <w:szCs w:val="28"/>
          <w:lang w:eastAsia="ru-RU"/>
        </w:rPr>
        <w:t xml:space="preserve"> Перед вами конверт. Соотнесите информацию под определенным номером на конверте с тем, что она обозначает: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sz w:val="28"/>
          <w:szCs w:val="28"/>
          <w:lang w:val="en-US" w:eastAsia="ru-RU"/>
        </w:rPr>
        <w:t>) Gary J. Marshal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Pacific Electronics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1325 Ocean Boulevard</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w:t>
      </w:r>
      <w:r w:rsidRPr="006D4F5C">
        <w:rPr>
          <w:rFonts w:ascii="Times New Roman" w:eastAsia="Times New Roman" w:hAnsi="Times New Roman" w:cs="Times New Roman"/>
          <w:b/>
          <w:sz w:val="28"/>
          <w:szCs w:val="28"/>
          <w:lang w:val="it-IT" w:eastAsia="ru-RU"/>
        </w:rPr>
        <w:t>2</w:t>
      </w:r>
      <w:r w:rsidRPr="006D4F5C">
        <w:rPr>
          <w:rFonts w:ascii="Times New Roman" w:eastAsia="Times New Roman" w:hAnsi="Times New Roman" w:cs="Times New Roman"/>
          <w:sz w:val="28"/>
          <w:szCs w:val="28"/>
          <w:lang w:val="it-IT" w:eastAsia="ru-RU"/>
        </w:rPr>
        <w:t>) Santa Monica, CA (</w:t>
      </w:r>
      <w:r w:rsidRPr="006D4F5C">
        <w:rPr>
          <w:rFonts w:ascii="Times New Roman" w:eastAsia="Times New Roman" w:hAnsi="Times New Roman" w:cs="Times New Roman"/>
          <w:b/>
          <w:sz w:val="28"/>
          <w:szCs w:val="28"/>
          <w:lang w:val="it-IT" w:eastAsia="ru-RU"/>
        </w:rPr>
        <w:t>3</w:t>
      </w:r>
      <w:r w:rsidRPr="006D4F5C">
        <w:rPr>
          <w:rFonts w:ascii="Times New Roman" w:eastAsia="Times New Roman" w:hAnsi="Times New Roman" w:cs="Times New Roman"/>
          <w:sz w:val="28"/>
          <w:szCs w:val="28"/>
          <w:lang w:val="it-IT" w:eastAsia="ru-RU"/>
        </w:rPr>
        <w:t>) 90415</w:t>
      </w:r>
    </w:p>
    <w:p w:rsidR="006D4F5C" w:rsidRPr="006D4F5C" w:rsidRDefault="006D4F5C" w:rsidP="006D4F5C">
      <w:pPr>
        <w:spacing w:after="0" w:line="240" w:lineRule="auto"/>
        <w:jc w:val="both"/>
        <w:rPr>
          <w:rFonts w:ascii="Times New Roman" w:eastAsia="Times New Roman" w:hAnsi="Times New Roman" w:cs="Times New Roman"/>
          <w:sz w:val="28"/>
          <w:szCs w:val="28"/>
          <w:lang w:val="it-IT" w:eastAsia="ru-RU"/>
        </w:rPr>
      </w:pPr>
      <w:r w:rsidRPr="006D4F5C">
        <w:rPr>
          <w:rFonts w:ascii="Times New Roman" w:eastAsia="Times New Roman" w:hAnsi="Times New Roman" w:cs="Times New Roman"/>
          <w:sz w:val="28"/>
          <w:szCs w:val="28"/>
          <w:lang w:val="it-IT" w:eastAsia="ru-RU"/>
        </w:rPr>
        <w:t xml:space="preserve">                                                          (</w:t>
      </w:r>
      <w:r w:rsidRPr="006D4F5C">
        <w:rPr>
          <w:rFonts w:ascii="Times New Roman" w:eastAsia="Times New Roman" w:hAnsi="Times New Roman" w:cs="Times New Roman"/>
          <w:b/>
          <w:sz w:val="28"/>
          <w:szCs w:val="28"/>
          <w:lang w:val="it-IT" w:eastAsia="ru-RU"/>
        </w:rPr>
        <w:t>4</w:t>
      </w:r>
      <w:r w:rsidRPr="006D4F5C">
        <w:rPr>
          <w:rFonts w:ascii="Times New Roman" w:eastAsia="Times New Roman" w:hAnsi="Times New Roman" w:cs="Times New Roman"/>
          <w:sz w:val="28"/>
          <w:szCs w:val="28"/>
          <w:lang w:val="it-IT" w:eastAsia="ru-RU"/>
        </w:rPr>
        <w:t>) Ms. Eleanor R. Fleming</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it-IT" w:eastAsia="ru-RU"/>
        </w:rPr>
        <w:t xml:space="preserve">                                                          </w:t>
      </w:r>
      <w:r w:rsidRPr="006D4F5C">
        <w:rPr>
          <w:rFonts w:ascii="Times New Roman" w:eastAsia="Times New Roman" w:hAnsi="Times New Roman" w:cs="Times New Roman"/>
          <w:sz w:val="28"/>
          <w:szCs w:val="28"/>
          <w:lang w:eastAsia="ru-RU"/>
        </w:rPr>
        <w:t xml:space="preserve">246 </w:t>
      </w:r>
      <w:r w:rsidRPr="006D4F5C">
        <w:rPr>
          <w:rFonts w:ascii="Times New Roman" w:eastAsia="Times New Roman" w:hAnsi="Times New Roman" w:cs="Times New Roman"/>
          <w:sz w:val="28"/>
          <w:szCs w:val="28"/>
          <w:lang w:val="en-US" w:eastAsia="ru-RU"/>
        </w:rPr>
        <w:t>Shasta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Avenue</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5</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Redding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6</w:t>
      </w:r>
      <w:r w:rsidR="007F0590">
        <w:rPr>
          <w:rFonts w:ascii="Times New Roman" w:eastAsia="Times New Roman" w:hAnsi="Times New Roman" w:cs="Times New Roman"/>
          <w:sz w:val="28"/>
          <w:szCs w:val="28"/>
          <w:lang w:eastAsia="ru-RU"/>
        </w:rPr>
        <w:t>) 96001</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Укажите соответствие для каждого нумерованного элемента задания: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the ZIP Code in the mailing address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addressee’s name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the addresser’s city name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the addresser’s name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the ZIP Code in the return address</w:t>
      </w:r>
    </w:p>
    <w:p w:rsidR="006D4F5C" w:rsidRPr="00F60417" w:rsidRDefault="007F0590" w:rsidP="006D4F5C">
      <w:pPr>
        <w:spacing w:after="0" w:line="240" w:lineRule="auto"/>
        <w:jc w:val="both"/>
        <w:rPr>
          <w:rFonts w:ascii="Times New Roman" w:eastAsia="Times New Roman" w:hAnsi="Times New Roman" w:cs="Times New Roman"/>
          <w:sz w:val="28"/>
          <w:szCs w:val="28"/>
          <w:lang w:val="en-US" w:eastAsia="ru-RU"/>
        </w:rPr>
      </w:pPr>
      <w:r w:rsidRPr="00F60417">
        <w:rPr>
          <w:rFonts w:ascii="Times New Roman" w:eastAsia="Times New Roman" w:hAnsi="Times New Roman" w:cs="Times New Roman"/>
          <w:sz w:val="28"/>
          <w:szCs w:val="28"/>
          <w:lang w:val="en-US" w:eastAsia="ru-RU"/>
        </w:rPr>
        <w:t xml:space="preserve">(6) </w:t>
      </w:r>
      <w:r>
        <w:rPr>
          <w:rFonts w:ascii="Times New Roman" w:eastAsia="Times New Roman" w:hAnsi="Times New Roman" w:cs="Times New Roman"/>
          <w:sz w:val="28"/>
          <w:szCs w:val="28"/>
          <w:lang w:val="en-US" w:eastAsia="ru-RU"/>
        </w:rPr>
        <w:t>the</w:t>
      </w:r>
      <w:r w:rsidRPr="00F60417">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addressee</w:t>
      </w:r>
      <w:r w:rsidRPr="00F60417">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s</w:t>
      </w:r>
      <w:r w:rsidRPr="00F60417">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city</w:t>
      </w:r>
      <w:r w:rsidRPr="00F60417">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name</w:t>
      </w:r>
    </w:p>
    <w:p w:rsidR="006D4F5C" w:rsidRPr="000A4FA6" w:rsidRDefault="000A4FA6" w:rsidP="006D4F5C">
      <w:pPr>
        <w:spacing w:after="0" w:line="240" w:lineRule="auto"/>
        <w:jc w:val="both"/>
        <w:rPr>
          <w:rFonts w:ascii="Times New Roman" w:eastAsia="Times New Roman" w:hAnsi="Times New Roman" w:cs="Times New Roman"/>
          <w:b/>
          <w:sz w:val="28"/>
          <w:szCs w:val="28"/>
          <w:lang w:eastAsia="ru-RU"/>
        </w:rPr>
      </w:pPr>
      <w:r w:rsidRPr="00F60417">
        <w:rPr>
          <w:rFonts w:ascii="Times New Roman" w:eastAsia="Times New Roman" w:hAnsi="Times New Roman" w:cs="Times New Roman"/>
          <w:b/>
          <w:sz w:val="28"/>
          <w:szCs w:val="28"/>
          <w:lang w:val="en-US" w:eastAsia="ru-RU"/>
        </w:rPr>
        <w:t>№2.</w:t>
      </w:r>
      <w:r w:rsidR="006D4F5C" w:rsidRPr="00F60417">
        <w:rPr>
          <w:rFonts w:ascii="Times New Roman" w:eastAsia="Times New Roman" w:hAnsi="Times New Roman" w:cs="Times New Roman"/>
          <w:sz w:val="28"/>
          <w:szCs w:val="28"/>
          <w:lang w:val="en-US" w:eastAsia="ru-RU"/>
        </w:rPr>
        <w:t xml:space="preserve"> </w:t>
      </w:r>
      <w:r w:rsidR="006D4F5C" w:rsidRPr="006D4F5C">
        <w:rPr>
          <w:rFonts w:ascii="Times New Roman" w:eastAsia="Times New Roman" w:hAnsi="Times New Roman" w:cs="Times New Roman"/>
          <w:sz w:val="28"/>
          <w:szCs w:val="28"/>
          <w:lang w:eastAsia="ru-RU"/>
        </w:rPr>
        <w:t>Перед</w:t>
      </w:r>
      <w:r w:rsidR="006D4F5C" w:rsidRPr="00F60417">
        <w:rPr>
          <w:rFonts w:ascii="Times New Roman" w:eastAsia="Times New Roman" w:hAnsi="Times New Roman" w:cs="Times New Roman"/>
          <w:sz w:val="28"/>
          <w:szCs w:val="28"/>
          <w:lang w:val="en-US" w:eastAsia="ru-RU"/>
        </w:rPr>
        <w:t xml:space="preserve"> </w:t>
      </w:r>
      <w:r w:rsidR="006D4F5C" w:rsidRPr="006D4F5C">
        <w:rPr>
          <w:rFonts w:ascii="Times New Roman" w:eastAsia="Times New Roman" w:hAnsi="Times New Roman" w:cs="Times New Roman"/>
          <w:sz w:val="28"/>
          <w:szCs w:val="28"/>
          <w:lang w:eastAsia="ru-RU"/>
        </w:rPr>
        <w:t>вами</w:t>
      </w:r>
      <w:r w:rsidR="006D4F5C" w:rsidRPr="00F60417">
        <w:rPr>
          <w:rFonts w:ascii="Times New Roman" w:eastAsia="Times New Roman" w:hAnsi="Times New Roman" w:cs="Times New Roman"/>
          <w:sz w:val="28"/>
          <w:szCs w:val="28"/>
          <w:lang w:val="en-US" w:eastAsia="ru-RU"/>
        </w:rPr>
        <w:t xml:space="preserve"> </w:t>
      </w:r>
      <w:r w:rsidR="006D4F5C" w:rsidRPr="006D4F5C">
        <w:rPr>
          <w:rFonts w:ascii="Times New Roman" w:eastAsia="Times New Roman" w:hAnsi="Times New Roman" w:cs="Times New Roman"/>
          <w:sz w:val="28"/>
          <w:szCs w:val="28"/>
          <w:lang w:eastAsia="ru-RU"/>
        </w:rPr>
        <w:t>конверт</w:t>
      </w:r>
      <w:r w:rsidR="006D4F5C" w:rsidRPr="00F60417">
        <w:rPr>
          <w:rFonts w:ascii="Times New Roman" w:eastAsia="Times New Roman" w:hAnsi="Times New Roman" w:cs="Times New Roman"/>
          <w:sz w:val="28"/>
          <w:szCs w:val="28"/>
          <w:lang w:val="en-US" w:eastAsia="ru-RU"/>
        </w:rPr>
        <w:t xml:space="preserve">. </w:t>
      </w:r>
      <w:r w:rsidR="006D4F5C" w:rsidRPr="006D4F5C">
        <w:rPr>
          <w:rFonts w:ascii="Times New Roman" w:eastAsia="Times New Roman" w:hAnsi="Times New Roman" w:cs="Times New Roman"/>
          <w:sz w:val="28"/>
          <w:szCs w:val="28"/>
          <w:lang w:eastAsia="ru-RU"/>
        </w:rPr>
        <w:t>Соотнесите информацию под определенным номером на конверте с тем, что она обозначает:</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F60417">
        <w:rPr>
          <w:rFonts w:ascii="Times New Roman" w:eastAsia="Times New Roman" w:hAnsi="Times New Roman" w:cs="Times New Roman"/>
          <w:sz w:val="28"/>
          <w:szCs w:val="28"/>
          <w:lang w:val="en-US" w:eastAsia="ru-RU"/>
        </w:rPr>
        <w:t>(</w:t>
      </w:r>
      <w:r w:rsidRPr="00F60417">
        <w:rPr>
          <w:rFonts w:ascii="Times New Roman" w:eastAsia="Times New Roman" w:hAnsi="Times New Roman" w:cs="Times New Roman"/>
          <w:b/>
          <w:sz w:val="28"/>
          <w:szCs w:val="28"/>
          <w:lang w:val="en-US" w:eastAsia="ru-RU"/>
        </w:rPr>
        <w:t>1</w:t>
      </w:r>
      <w:r w:rsidRPr="00F60417">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Midtec</w:t>
      </w:r>
      <w:r w:rsidRPr="00F60417">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Cable</w:t>
      </w:r>
      <w:r w:rsidRPr="00F60417">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Ltd</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Cotton</w:t>
      </w:r>
      <w:r w:rsidRPr="00F60417">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Road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F60417">
        <w:rPr>
          <w:rFonts w:ascii="Times New Roman" w:eastAsia="Times New Roman" w:hAnsi="Times New Roman" w:cs="Times New Roman"/>
          <w:sz w:val="28"/>
          <w:szCs w:val="28"/>
          <w:lang w:val="en-US" w:eastAsia="ru-RU"/>
        </w:rPr>
        <w:t>(</w:t>
      </w:r>
      <w:r w:rsidRPr="00F60417">
        <w:rPr>
          <w:rFonts w:ascii="Times New Roman" w:eastAsia="Times New Roman" w:hAnsi="Times New Roman" w:cs="Times New Roman"/>
          <w:b/>
          <w:sz w:val="28"/>
          <w:szCs w:val="28"/>
          <w:lang w:val="en-US" w:eastAsia="ru-RU"/>
        </w:rPr>
        <w:t>2</w:t>
      </w:r>
      <w:r w:rsidRPr="00F60417">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Exeter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b/>
          <w:sz w:val="28"/>
          <w:szCs w:val="28"/>
          <w:lang w:val="en-US" w:eastAsia="ru-RU"/>
        </w:rPr>
        <w:t>3</w:t>
      </w:r>
      <w:r w:rsidRPr="006D4F5C">
        <w:rPr>
          <w:rFonts w:ascii="Times New Roman" w:eastAsia="Times New Roman" w:hAnsi="Times New Roman" w:cs="Times New Roman"/>
          <w:sz w:val="28"/>
          <w:szCs w:val="28"/>
          <w:lang w:val="en-US" w:eastAsia="ru-RU"/>
        </w:rPr>
        <w:t>)EX4 9DT, England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4</w:t>
      </w:r>
      <w:r w:rsidRPr="006D4F5C">
        <w:rPr>
          <w:rFonts w:ascii="Times New Roman" w:eastAsia="Times New Roman" w:hAnsi="Times New Roman" w:cs="Times New Roman"/>
          <w:sz w:val="28"/>
          <w:szCs w:val="28"/>
          <w:lang w:val="en-US" w:eastAsia="ru-RU"/>
        </w:rPr>
        <w:t>) Mrs. L. Ruth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5</w:t>
      </w:r>
      <w:r w:rsidRPr="006D4F5C">
        <w:rPr>
          <w:rFonts w:ascii="Times New Roman" w:eastAsia="Times New Roman" w:hAnsi="Times New Roman" w:cs="Times New Roman"/>
          <w:sz w:val="28"/>
          <w:szCs w:val="28"/>
          <w:lang w:val="en-US" w:eastAsia="ru-RU"/>
        </w:rPr>
        <w:t>) Golden Holidays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12 Cambridge Court</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London, (</w:t>
      </w:r>
      <w:r w:rsidRPr="006D4F5C">
        <w:rPr>
          <w:rFonts w:ascii="Times New Roman" w:eastAsia="Times New Roman" w:hAnsi="Times New Roman" w:cs="Times New Roman"/>
          <w:b/>
          <w:sz w:val="28"/>
          <w:szCs w:val="28"/>
          <w:lang w:val="en-US" w:eastAsia="ru-RU"/>
        </w:rPr>
        <w:t>6</w:t>
      </w:r>
      <w:r w:rsidR="007F0590">
        <w:rPr>
          <w:rFonts w:ascii="Times New Roman" w:eastAsia="Times New Roman" w:hAnsi="Times New Roman" w:cs="Times New Roman"/>
          <w:sz w:val="28"/>
          <w:szCs w:val="28"/>
          <w:lang w:val="en-US" w:eastAsia="ru-RU"/>
        </w:rPr>
        <w:t>) WC2H 8HF</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Укажите соответствие для каждого нумерованного элемента задания: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the ZIP Code in the return address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addressee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the ZIP Code in the mailing address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the addressee’s company name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the sender</w:t>
      </w: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(6)</w:t>
      </w:r>
      <w:r w:rsidR="007F0590">
        <w:rPr>
          <w:rFonts w:ascii="Times New Roman" w:eastAsia="Times New Roman" w:hAnsi="Times New Roman" w:cs="Times New Roman"/>
          <w:sz w:val="28"/>
          <w:szCs w:val="28"/>
          <w:lang w:val="en-US" w:eastAsia="ru-RU"/>
        </w:rPr>
        <w:t xml:space="preserve"> the town the letter comes from</w:t>
      </w:r>
    </w:p>
    <w:p w:rsidR="006D4F5C" w:rsidRPr="00F60417" w:rsidRDefault="006D4F5C" w:rsidP="007F0590">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Keys: №1.</w:t>
      </w:r>
      <w:r w:rsidRPr="006D4F5C">
        <w:rPr>
          <w:rFonts w:ascii="Times New Roman" w:eastAsia="Times New Roman" w:hAnsi="Times New Roman" w:cs="Times New Roman"/>
          <w:sz w:val="28"/>
          <w:szCs w:val="28"/>
          <w:lang w:val="en-US" w:eastAsia="ru-RU"/>
        </w:rPr>
        <w:t xml:space="preserve"> 4, 3, 5, 2, 3, 1;</w:t>
      </w:r>
      <w:r w:rsidRPr="006D4F5C">
        <w:rPr>
          <w:rFonts w:ascii="Times New Roman" w:eastAsia="Times New Roman" w:hAnsi="Times New Roman" w:cs="Times New Roman"/>
          <w:b/>
          <w:sz w:val="28"/>
          <w:szCs w:val="28"/>
          <w:lang w:val="en-US" w:eastAsia="ru-RU"/>
        </w:rPr>
        <w:t xml:space="preserve">    №2. </w:t>
      </w:r>
      <w:r w:rsidR="007F0590">
        <w:rPr>
          <w:rFonts w:ascii="Times New Roman" w:eastAsia="Times New Roman" w:hAnsi="Times New Roman" w:cs="Times New Roman"/>
          <w:sz w:val="28"/>
          <w:szCs w:val="28"/>
          <w:lang w:val="en-US" w:eastAsia="ru-RU"/>
        </w:rPr>
        <w:t xml:space="preserve"> 5, 6, 1, 2, 4, 3. </w:t>
      </w:r>
    </w:p>
    <w:p w:rsidR="007F0590" w:rsidRPr="00F60417" w:rsidRDefault="007F0590" w:rsidP="007F0590">
      <w:pPr>
        <w:tabs>
          <w:tab w:val="left" w:pos="945"/>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№15</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bCs/>
          <w:sz w:val="28"/>
          <w:szCs w:val="28"/>
          <w:lang w:val="en-US" w:eastAsia="ru-RU"/>
        </w:rPr>
        <w:t>Business in Pharmacy. Types of Business Letters</w:t>
      </w:r>
      <w:r w:rsidRPr="006D4F5C">
        <w:rPr>
          <w:rFonts w:ascii="Times New Roman" w:eastAsia="Times New Roman" w:hAnsi="Times New Roman" w:cs="Times New Roman"/>
          <w:b/>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2. </w:t>
      </w:r>
      <w:r w:rsidRPr="006D4F5C">
        <w:rPr>
          <w:rFonts w:ascii="Times New Roman" w:eastAsia="Times New Roman" w:hAnsi="Times New Roman" w:cs="Times New Roman"/>
          <w:b/>
          <w:sz w:val="28"/>
          <w:szCs w:val="28"/>
          <w:lang w:eastAsia="ru-RU"/>
        </w:rPr>
        <w:t>Формы</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работы</w:t>
      </w:r>
      <w:r w:rsidRPr="006D4F5C">
        <w:rPr>
          <w:rFonts w:ascii="Times New Roman" w:eastAsia="Times New Roman" w:hAnsi="Times New Roman" w:cs="Times New Roman"/>
          <w:b/>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types of business letters do you know?</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phrases and constructions are used in these letters?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a memo?</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Format of a Business Letter?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special features are there in the writing of dates?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special features are there in the writing of introductory greeting?</w:t>
      </w:r>
    </w:p>
    <w:p w:rsidR="006D4F5C" w:rsidRPr="006D4F5C" w:rsidRDefault="006D4F5C" w:rsidP="006D4F5C">
      <w:pPr>
        <w:tabs>
          <w:tab w:val="left" w:pos="360"/>
        </w:tabs>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sz w:val="28"/>
          <w:szCs w:val="28"/>
          <w:lang w:val="en-US" w:eastAsia="ru-RU"/>
        </w:rPr>
        <w:t>What is the difference in “</w:t>
      </w:r>
      <w:r w:rsidRPr="006D4F5C">
        <w:rPr>
          <w:rFonts w:ascii="Times New Roman" w:eastAsia="Times New Roman" w:hAnsi="Times New Roman" w:cs="Times New Roman"/>
          <w:bCs/>
          <w:sz w:val="28"/>
          <w:szCs w:val="28"/>
          <w:lang w:val="en-US" w:eastAsia="ru-RU"/>
        </w:rPr>
        <w:t xml:space="preserve">Yours sincerely” and “Yours faithfully”?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Theme vocabulary:</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1.Structure of the business letters;</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a</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new</w:t>
      </w:r>
      <w:r w:rsidRPr="006D4F5C">
        <w:rPr>
          <w:rFonts w:ascii="Times New Roman" w:eastAsia="Times New Roman" w:hAnsi="Times New Roman" w:cs="Times New Roman"/>
          <w:sz w:val="28"/>
          <w:szCs w:val="28"/>
        </w:rPr>
        <w:t xml:space="preserve"> </w:t>
      </w:r>
      <w:r w:rsidRPr="006D4F5C">
        <w:rPr>
          <w:rFonts w:ascii="Times New Roman" w:eastAsia="Times New Roman" w:hAnsi="Times New Roman" w:cs="Times New Roman"/>
          <w:sz w:val="28"/>
          <w:szCs w:val="28"/>
          <w:lang w:val="en-US"/>
        </w:rPr>
        <w:t>words</w:t>
      </w:r>
      <w:r w:rsidRPr="006D4F5C">
        <w:rPr>
          <w:rFonts w:ascii="Times New Roman" w:eastAsia="Times New Roman" w:hAnsi="Times New Roman" w:cs="Times New Roman"/>
          <w:sz w:val="28"/>
          <w:szCs w:val="28"/>
        </w:rPr>
        <w:t xml:space="preserve"> (см. Приложение 1)</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2.Types of business letters;</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a. new words (</w:t>
      </w:r>
      <w:r w:rsidRPr="006D4F5C">
        <w:rPr>
          <w:rFonts w:ascii="Times New Roman" w:eastAsia="Times New Roman" w:hAnsi="Times New Roman" w:cs="Times New Roman"/>
          <w:sz w:val="28"/>
          <w:szCs w:val="28"/>
        </w:rPr>
        <w:t>см</w:t>
      </w:r>
      <w:r w:rsidRPr="006D4F5C">
        <w:rPr>
          <w:rFonts w:ascii="Times New Roman" w:eastAsia="Times New Roman" w:hAnsi="Times New Roman" w:cs="Times New Roman"/>
          <w:sz w:val="28"/>
          <w:szCs w:val="28"/>
          <w:lang w:val="en-US"/>
        </w:rPr>
        <w:t xml:space="preserve">. </w:t>
      </w:r>
      <w:r w:rsidR="007F0590">
        <w:rPr>
          <w:rFonts w:ascii="Times New Roman" w:eastAsia="Times New Roman" w:hAnsi="Times New Roman" w:cs="Times New Roman"/>
          <w:sz w:val="28"/>
          <w:szCs w:val="28"/>
        </w:rPr>
        <w:t>Приложение 2).</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lang w:val="en-US"/>
        </w:rPr>
        <w:t>Consolidation</w:t>
      </w:r>
      <w:r w:rsidRPr="006D4F5C">
        <w:rPr>
          <w:rFonts w:ascii="Times New Roman" w:eastAsia="Times New Roman" w:hAnsi="Times New Roman" w:cs="Times New Roman"/>
          <w:sz w:val="28"/>
          <w:szCs w:val="28"/>
        </w:rPr>
        <w:t>:</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1. выполнение упражнений по структуре делового письма;</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2. выполнение упражнений по определению типа делового письма (см. Приложение 3).</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 xml:space="preserve">1. </w:t>
      </w:r>
      <w:r w:rsidRPr="006D4F5C">
        <w:rPr>
          <w:rFonts w:ascii="Times New Roman" w:eastAsia="Times New Roman" w:hAnsi="Times New Roman" w:cs="Times New Roman"/>
          <w:sz w:val="28"/>
          <w:szCs w:val="28"/>
          <w:lang w:val="en-US" w:eastAsia="ru-RU"/>
        </w:rPr>
        <w:t>FIND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OUT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TYPE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THIS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BUSINESS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LETTER</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Dear Akram: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Thank you for your fax.</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 was sorry to hear that you’ve had some problems with the WR458. We do all we can to make sure that our products leave our factory in perfect condition, but unfortunately sometimes a bad one does slip through. If you van arrange for it to be returned to me, I’ll let you have a replacement by return.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Hoping that you are keeping well.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Regards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Tony </w:t>
      </w:r>
    </w:p>
    <w:p w:rsidR="006D4F5C" w:rsidRPr="00F60417" w:rsidRDefault="000A4FA6"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Anthony Hopkins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Memo;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Congratulation;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Letter of apology;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4. Contract.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2.</w:t>
      </w:r>
      <w:r w:rsidRPr="006D4F5C">
        <w:rPr>
          <w:rFonts w:ascii="Times New Roman" w:eastAsia="Times New Roman" w:hAnsi="Times New Roman" w:cs="Times New Roman"/>
          <w:sz w:val="28"/>
          <w:szCs w:val="28"/>
          <w:lang w:val="en-US" w:eastAsia="ru-RU"/>
        </w:rPr>
        <w:t xml:space="preserve"> FIND OUT TH</w:t>
      </w:r>
      <w:r w:rsidR="007F0590">
        <w:rPr>
          <w:rFonts w:ascii="Times New Roman" w:eastAsia="Times New Roman" w:hAnsi="Times New Roman" w:cs="Times New Roman"/>
          <w:sz w:val="28"/>
          <w:szCs w:val="28"/>
          <w:lang w:val="en-US" w:eastAsia="ru-RU"/>
        </w:rPr>
        <w:t>E TYPE OF THIS BUSINESS LETTER:</w:t>
      </w:r>
    </w:p>
    <w:p w:rsidR="006D4F5C" w:rsidRPr="000A4FA6"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 am writing to apologize for the mix-up in your order. We recently began using a new packaging system, which still has a few small bugs. This morning we straightened out your order and sent it. To compensate for the inconvenience, we have enclosed coupons for you to enjoy on future purchases at any of our retail stores. Again, I apologize for the confusion and any tr</w:t>
      </w:r>
      <w:r w:rsidR="000A4FA6">
        <w:rPr>
          <w:rFonts w:ascii="Times New Roman" w:eastAsia="Times New Roman" w:hAnsi="Times New Roman" w:cs="Times New Roman"/>
          <w:sz w:val="28"/>
          <w:szCs w:val="28"/>
          <w:lang w:val="en-US" w:eastAsia="ru-RU"/>
        </w:rPr>
        <w:t>ouble that may have caused you.</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Letter of apology;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Letter of application;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CV;</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Contract.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3.</w:t>
      </w:r>
      <w:r w:rsidRPr="006D4F5C">
        <w:rPr>
          <w:rFonts w:ascii="Times New Roman" w:eastAsia="Times New Roman" w:hAnsi="Times New Roman" w:cs="Times New Roman"/>
          <w:sz w:val="28"/>
          <w:szCs w:val="28"/>
          <w:lang w:val="en-US" w:eastAsia="ru-RU"/>
        </w:rPr>
        <w:t xml:space="preserve"> FIND OUT TH</w:t>
      </w:r>
      <w:r w:rsidR="007F0590">
        <w:rPr>
          <w:rFonts w:ascii="Times New Roman" w:eastAsia="Times New Roman" w:hAnsi="Times New Roman" w:cs="Times New Roman"/>
          <w:sz w:val="28"/>
          <w:szCs w:val="28"/>
          <w:lang w:val="en-US" w:eastAsia="ru-RU"/>
        </w:rPr>
        <w:t>E TYPE OF THIS BUSINESS LETTER:</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Responsible for training and mentoring system technicians and system designers. Also responsible for ensuring that delegated tasks are done accurately, on-time, billed within budget, and performed within the scope of the contract. Must also oversee a high degree of regard to employee and subcontractor safety. Must also oversee that s</w:t>
      </w:r>
      <w:r w:rsidR="000A4FA6">
        <w:rPr>
          <w:rFonts w:ascii="Times New Roman" w:eastAsia="Times New Roman" w:hAnsi="Times New Roman" w:cs="Times New Roman"/>
          <w:sz w:val="28"/>
          <w:szCs w:val="28"/>
          <w:lang w:val="en-US" w:eastAsia="ru-RU"/>
        </w:rPr>
        <w:t>afety standards are adhered to.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Memo;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Contract;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Job advertisement;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Letter of enquiry.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4.</w:t>
      </w:r>
      <w:r w:rsidRPr="006D4F5C">
        <w:rPr>
          <w:rFonts w:ascii="Times New Roman" w:eastAsia="Times New Roman" w:hAnsi="Times New Roman" w:cs="Times New Roman"/>
          <w:sz w:val="28"/>
          <w:szCs w:val="28"/>
          <w:lang w:val="en-US" w:eastAsia="ru-RU"/>
        </w:rPr>
        <w:t xml:space="preserve"> CHOOSE WORDS OR COMBINATIONS OF WORDS TO FILL SO THAT THEY REFLECT THE FEAT</w:t>
      </w:r>
      <w:r w:rsidR="007F0590">
        <w:rPr>
          <w:rFonts w:ascii="Times New Roman" w:eastAsia="Times New Roman" w:hAnsi="Times New Roman" w:cs="Times New Roman"/>
          <w:sz w:val="28"/>
          <w:szCs w:val="28"/>
          <w:lang w:val="en-US" w:eastAsia="ru-RU"/>
        </w:rPr>
        <w:t>URES OF REGISTRATION OF A MEMO: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_____:   All staff</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From :         R&amp;D Director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_____:   the Chairman’s visit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The Chairman of our Corporation, (3) _____, will visit our company next Friday, 15 November. He is coming to visit our new production center. He will arrive at 11:30 a.m. and you are kindly requested to be at the welcome reception for him at the Conference Hall.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_____</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U.T.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Mr. Schnabel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Subject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5.</w:t>
      </w:r>
      <w:r w:rsidRPr="006D4F5C">
        <w:rPr>
          <w:rFonts w:ascii="Times New Roman" w:eastAsia="Times New Roman" w:hAnsi="Times New Roman" w:cs="Times New Roman"/>
          <w:sz w:val="28"/>
          <w:szCs w:val="28"/>
          <w:lang w:val="en-US" w:eastAsia="ru-RU"/>
        </w:rPr>
        <w:t xml:space="preserve"> CHOOSE WORDS OR COMBINATIONS OF WORDS TO FILL SO THAT THEY REFLECT THE FEATURES OF REGISTRATION OF A </w:t>
      </w:r>
      <w:r w:rsidR="007F0590">
        <w:rPr>
          <w:rFonts w:ascii="Times New Roman" w:eastAsia="Times New Roman" w:hAnsi="Times New Roman" w:cs="Times New Roman"/>
          <w:sz w:val="28"/>
          <w:szCs w:val="28"/>
          <w:lang w:val="en-US" w:eastAsia="ru-RU"/>
        </w:rPr>
        <w:t>MEMO: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(1)_____: Business partners with training interests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(2)_____: Patrick Baldoz, Director Tri-County WDC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Date:         28 July 2008</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_____ Local business workforce survey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At the request of several local manufacturing companies, the Tri-County Workforce Council completed a Workforce Skills Needs Survey. We are pleased to provide you with an electronic copy of this survey which contains information from 105 local businesses.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(4)_____</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Subject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Director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From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6.</w:t>
      </w:r>
      <w:r w:rsidRPr="006D4F5C">
        <w:rPr>
          <w:rFonts w:ascii="Times New Roman" w:eastAsia="Times New Roman" w:hAnsi="Times New Roman" w:cs="Times New Roman"/>
          <w:sz w:val="28"/>
          <w:szCs w:val="28"/>
          <w:lang w:val="en-US" w:eastAsia="ru-RU"/>
        </w:rPr>
        <w:t xml:space="preserve"> CHOOSE WORDS OR COMBINATIONS OF WORDS TO FILL SO THAT THEY REFLECT THE FEATURES OF REGISTRATION OF A MEMO: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   (1)_____</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From   :   (2)_____, R&amp;D Director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(3)_____: the Chairman of the corporation visit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Date       28 August 2009</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(4)_____ of our corporation Mr. Smith is visiting our company next Monday, 4 September. He is coming to see our new laboratory. Mr. Smith will be here at 10:30 a.m. and you are kindly requested to be at the welcome reception for him at the Conference Hall.</w:t>
      </w:r>
    </w:p>
    <w:p w:rsidR="006D4F5C" w:rsidRPr="00F60417" w:rsidRDefault="000A4FA6"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J.T.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All the staff</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J. Tramp</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3. </w:t>
      </w:r>
      <w:r w:rsidRPr="006D4F5C">
        <w:rPr>
          <w:rFonts w:ascii="Times New Roman" w:eastAsia="Times New Roman" w:hAnsi="Times New Roman" w:cs="Times New Roman"/>
          <w:sz w:val="28"/>
          <w:szCs w:val="28"/>
          <w:lang w:val="en-US" w:eastAsia="ru-RU"/>
        </w:rPr>
        <w:t>Subject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4.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Chairman</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1.</w:t>
      </w:r>
      <w:r w:rsidRPr="006D4F5C">
        <w:rPr>
          <w:rFonts w:ascii="Times New Roman" w:eastAsia="Times New Roman" w:hAnsi="Times New Roman" w:cs="Times New Roman"/>
          <w:sz w:val="28"/>
          <w:szCs w:val="28"/>
          <w:lang w:eastAsia="ru-RU"/>
        </w:rPr>
        <w:t xml:space="preserve"> 3; </w:t>
      </w:r>
      <w:r w:rsidRPr="006D4F5C">
        <w:rPr>
          <w:rFonts w:ascii="Times New Roman" w:eastAsia="Times New Roman" w:hAnsi="Times New Roman" w:cs="Times New Roman"/>
          <w:b/>
          <w:sz w:val="28"/>
          <w:szCs w:val="28"/>
          <w:lang w:eastAsia="ru-RU"/>
        </w:rPr>
        <w:t>2.</w:t>
      </w:r>
      <w:r w:rsidRPr="006D4F5C">
        <w:rPr>
          <w:rFonts w:ascii="Times New Roman" w:eastAsia="Times New Roman" w:hAnsi="Times New Roman" w:cs="Times New Roman"/>
          <w:sz w:val="28"/>
          <w:szCs w:val="28"/>
          <w:lang w:eastAsia="ru-RU"/>
        </w:rPr>
        <w:t xml:space="preserve"> 1; </w:t>
      </w:r>
      <w:r w:rsidRPr="006D4F5C">
        <w:rPr>
          <w:rFonts w:ascii="Times New Roman" w:eastAsia="Times New Roman" w:hAnsi="Times New Roman" w:cs="Times New Roman"/>
          <w:b/>
          <w:sz w:val="28"/>
          <w:szCs w:val="28"/>
          <w:lang w:eastAsia="ru-RU"/>
        </w:rPr>
        <w:t>3</w:t>
      </w:r>
      <w:r w:rsidRPr="006D4F5C">
        <w:rPr>
          <w:rFonts w:ascii="Times New Roman" w:eastAsia="Times New Roman" w:hAnsi="Times New Roman" w:cs="Times New Roman"/>
          <w:sz w:val="28"/>
          <w:szCs w:val="28"/>
          <w:lang w:eastAsia="ru-RU"/>
        </w:rPr>
        <w:t xml:space="preserve">. 3; </w:t>
      </w:r>
      <w:r w:rsidRPr="006D4F5C">
        <w:rPr>
          <w:rFonts w:ascii="Times New Roman" w:eastAsia="Times New Roman" w:hAnsi="Times New Roman" w:cs="Times New Roman"/>
          <w:b/>
          <w:sz w:val="28"/>
          <w:szCs w:val="28"/>
          <w:lang w:eastAsia="ru-RU"/>
        </w:rPr>
        <w:t>4.</w:t>
      </w:r>
      <w:r w:rsidRPr="006D4F5C">
        <w:rPr>
          <w:rFonts w:ascii="Times New Roman" w:eastAsia="Times New Roman" w:hAnsi="Times New Roman" w:cs="Times New Roman"/>
          <w:sz w:val="28"/>
          <w:szCs w:val="28"/>
          <w:lang w:eastAsia="ru-RU"/>
        </w:rPr>
        <w:t xml:space="preserve"> 3, 4, 2, 1; </w:t>
      </w:r>
      <w:r w:rsidRPr="006D4F5C">
        <w:rPr>
          <w:rFonts w:ascii="Times New Roman" w:eastAsia="Times New Roman" w:hAnsi="Times New Roman" w:cs="Times New Roman"/>
          <w:b/>
          <w:sz w:val="28"/>
          <w:szCs w:val="28"/>
          <w:lang w:eastAsia="ru-RU"/>
        </w:rPr>
        <w:t>5.</w:t>
      </w:r>
      <w:r w:rsidRPr="006D4F5C">
        <w:rPr>
          <w:rFonts w:ascii="Times New Roman" w:eastAsia="Times New Roman" w:hAnsi="Times New Roman" w:cs="Times New Roman"/>
          <w:sz w:val="28"/>
          <w:szCs w:val="28"/>
          <w:lang w:eastAsia="ru-RU"/>
        </w:rPr>
        <w:t xml:space="preserve"> 4, 3, 1, 2; </w:t>
      </w:r>
      <w:r w:rsidRPr="006D4F5C">
        <w:rPr>
          <w:rFonts w:ascii="Times New Roman" w:eastAsia="Times New Roman" w:hAnsi="Times New Roman" w:cs="Times New Roman"/>
          <w:b/>
          <w:sz w:val="28"/>
          <w:szCs w:val="28"/>
          <w:lang w:eastAsia="ru-RU"/>
        </w:rPr>
        <w:t>6.</w:t>
      </w:r>
      <w:r w:rsidRPr="006D4F5C">
        <w:rPr>
          <w:rFonts w:ascii="Times New Roman" w:eastAsia="Times New Roman" w:hAnsi="Times New Roman" w:cs="Times New Roman"/>
          <w:sz w:val="28"/>
          <w:szCs w:val="28"/>
          <w:lang w:eastAsia="ru-RU"/>
        </w:rPr>
        <w:t xml:space="preserve"> 1, 2, 3, 4.</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pacing w:val="-2"/>
          <w:sz w:val="28"/>
          <w:szCs w:val="28"/>
          <w:lang w:val="en-US" w:eastAsia="ru-RU"/>
        </w:rPr>
        <w:t>a</w:t>
      </w:r>
      <w:r w:rsidRPr="006D4F5C">
        <w:rPr>
          <w:rFonts w:ascii="Times New Roman" w:eastAsia="Times New Roman" w:hAnsi="Times New Roman" w:cs="Times New Roman"/>
          <w:spacing w:val="-2"/>
          <w:sz w:val="28"/>
          <w:szCs w:val="28"/>
          <w:lang w:eastAsia="ru-RU"/>
        </w:rPr>
        <w:t>. Исправьте ошибки в следующих отрывках из писем:</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 I received your letter </w:t>
      </w:r>
      <w:r w:rsidRPr="006D4F5C">
        <w:rPr>
          <w:rFonts w:ascii="Times New Roman" w:eastAsia="Times New Roman" w:hAnsi="Times New Roman" w:cs="Times New Roman"/>
          <w:iCs/>
          <w:sz w:val="28"/>
          <w:szCs w:val="28"/>
          <w:lang w:val="en-US" w:eastAsia="ru-RU"/>
        </w:rPr>
        <w:t xml:space="preserve">from </w:t>
      </w:r>
      <w:r w:rsidRPr="006D4F5C">
        <w:rPr>
          <w:rFonts w:ascii="Times New Roman" w:eastAsia="Times New Roman" w:hAnsi="Times New Roman" w:cs="Times New Roman"/>
          <w:sz w:val="28"/>
          <w:szCs w:val="28"/>
          <w:lang w:val="en-US" w:eastAsia="ru-RU"/>
        </w:rPr>
        <w:t>10th June.</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The conference will last from 10th June </w:t>
      </w:r>
      <w:r w:rsidRPr="006D4F5C">
        <w:rPr>
          <w:rFonts w:ascii="Times New Roman" w:eastAsia="Times New Roman" w:hAnsi="Times New Roman" w:cs="Times New Roman"/>
          <w:iCs/>
          <w:sz w:val="28"/>
          <w:szCs w:val="28"/>
          <w:lang w:val="en-US" w:eastAsia="ru-RU"/>
        </w:rPr>
        <w:t xml:space="preserve">onto </w:t>
      </w:r>
      <w:r w:rsidRPr="006D4F5C">
        <w:rPr>
          <w:rFonts w:ascii="Times New Roman" w:eastAsia="Times New Roman" w:hAnsi="Times New Roman" w:cs="Times New Roman"/>
          <w:sz w:val="28"/>
          <w:szCs w:val="28"/>
          <w:lang w:val="en-US" w:eastAsia="ru-RU"/>
        </w:rPr>
        <w:t>14th.</w:t>
      </w:r>
    </w:p>
    <w:p w:rsidR="006D4F5C" w:rsidRPr="006D4F5C" w:rsidRDefault="006D4F5C" w:rsidP="006D4F5C">
      <w:pPr>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sz w:val="28"/>
          <w:szCs w:val="28"/>
          <w:lang w:val="en-US" w:eastAsia="ru-RU"/>
        </w:rPr>
        <w:t xml:space="preserve">3.  I received your letter of  </w:t>
      </w:r>
      <w:r w:rsidRPr="006D4F5C">
        <w:rPr>
          <w:rFonts w:ascii="Times New Roman" w:eastAsia="Times New Roman" w:hAnsi="Times New Roman" w:cs="Times New Roman"/>
          <w:iCs/>
          <w:sz w:val="28"/>
          <w:szCs w:val="28"/>
          <w:lang w:val="en-US" w:eastAsia="ru-RU"/>
        </w:rPr>
        <w:t>9/X-2009.</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hd w:val="clear" w:color="auto" w:fill="FFFFFF"/>
        <w:tabs>
          <w:tab w:val="left" w:pos="566"/>
        </w:tabs>
        <w:spacing w:after="0" w:line="240" w:lineRule="auto"/>
        <w:jc w:val="both"/>
        <w:rPr>
          <w:rFonts w:ascii="Times New Roman" w:eastAsia="Times New Roman" w:hAnsi="Times New Roman" w:cs="Times New Roman"/>
          <w:spacing w:val="-2"/>
          <w:sz w:val="28"/>
          <w:szCs w:val="28"/>
          <w:lang w:eastAsia="ru-RU"/>
        </w:rPr>
      </w:pPr>
      <w:r w:rsidRPr="006D4F5C">
        <w:rPr>
          <w:rFonts w:ascii="Times New Roman" w:eastAsia="Times New Roman" w:hAnsi="Times New Roman" w:cs="Times New Roman"/>
          <w:b/>
          <w:sz w:val="28"/>
          <w:szCs w:val="28"/>
          <w:lang w:val="en-US" w:eastAsia="ru-RU"/>
        </w:rPr>
        <w:t>b</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spacing w:val="-2"/>
          <w:sz w:val="28"/>
          <w:szCs w:val="28"/>
          <w:lang w:eastAsia="ru-RU"/>
        </w:rPr>
        <w:t xml:space="preserve"> Составьте фразы, используя представленную ниже информацию из трех колонок: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498"/>
        <w:gridCol w:w="3883"/>
      </w:tblGrid>
      <w:tr w:rsidR="006D4F5C" w:rsidRPr="00452D70" w:rsidTr="001C70D4">
        <w:tc>
          <w:tcPr>
            <w:tcW w:w="3190"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pacing w:val="-2"/>
                <w:sz w:val="24"/>
                <w:szCs w:val="24"/>
                <w:lang w:val="en-US" w:eastAsia="ru-RU"/>
              </w:rPr>
              <w:t>1. I very much appreciate</w:t>
            </w:r>
          </w:p>
        </w:tc>
        <w:tc>
          <w:tcPr>
            <w:tcW w:w="2498"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pacing w:val="-2"/>
                <w:sz w:val="24"/>
                <w:szCs w:val="24"/>
                <w:lang w:val="en-US" w:eastAsia="ru-RU"/>
              </w:rPr>
              <w:t>to have a reprint</w:t>
            </w:r>
          </w:p>
        </w:tc>
        <w:tc>
          <w:tcPr>
            <w:tcW w:w="3883"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pacing w:val="-2"/>
                <w:sz w:val="24"/>
                <w:szCs w:val="24"/>
                <w:lang w:val="en-US" w:eastAsia="ru-RU"/>
              </w:rPr>
              <w:t>your diagrams in the very near future</w:t>
            </w:r>
          </w:p>
        </w:tc>
      </w:tr>
      <w:tr w:rsidR="006D4F5C" w:rsidRPr="006D4F5C" w:rsidTr="001C70D4">
        <w:tc>
          <w:tcPr>
            <w:tcW w:w="3190"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pacing w:val="-1"/>
                <w:sz w:val="24"/>
                <w:szCs w:val="24"/>
                <w:lang w:val="en-US" w:eastAsia="ru-RU"/>
              </w:rPr>
              <w:t>2. I shall be very happy</w:t>
            </w:r>
          </w:p>
        </w:tc>
        <w:tc>
          <w:tcPr>
            <w:tcW w:w="2498"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if you sent me</w:t>
            </w:r>
          </w:p>
        </w:tc>
        <w:tc>
          <w:tcPr>
            <w:tcW w:w="3883"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to my request</w:t>
            </w:r>
          </w:p>
        </w:tc>
      </w:tr>
      <w:tr w:rsidR="006D4F5C" w:rsidRPr="006D4F5C" w:rsidTr="001C70D4">
        <w:tc>
          <w:tcPr>
            <w:tcW w:w="3190"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pacing w:val="-2"/>
                <w:sz w:val="24"/>
                <w:szCs w:val="24"/>
                <w:lang w:val="en-US" w:eastAsia="ru-RU"/>
              </w:rPr>
              <w:t>3. I would be very grateful</w:t>
            </w:r>
          </w:p>
        </w:tc>
        <w:tc>
          <w:tcPr>
            <w:tcW w:w="2498"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your attention</w:t>
            </w:r>
          </w:p>
        </w:tc>
        <w:tc>
          <w:tcPr>
            <w:tcW w:w="3883"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 xml:space="preserve">this modest present             </w:t>
            </w:r>
          </w:p>
        </w:tc>
      </w:tr>
      <w:tr w:rsidR="006D4F5C" w:rsidRPr="006D4F5C" w:rsidTr="001C70D4">
        <w:tc>
          <w:tcPr>
            <w:tcW w:w="3190"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pacing w:val="-1"/>
                <w:sz w:val="24"/>
                <w:szCs w:val="24"/>
                <w:lang w:val="en-US" w:eastAsia="ru-RU"/>
              </w:rPr>
              <w:t>4. Thank you very much</w:t>
            </w:r>
          </w:p>
        </w:tc>
        <w:tc>
          <w:tcPr>
            <w:tcW w:w="2498"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if you accept</w:t>
            </w:r>
          </w:p>
        </w:tc>
        <w:tc>
          <w:tcPr>
            <w:tcW w:w="3883"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 xml:space="preserve">of this paper               </w:t>
            </w:r>
          </w:p>
        </w:tc>
      </w:tr>
      <w:tr w:rsidR="006D4F5C" w:rsidRPr="00452D70" w:rsidTr="001C70D4">
        <w:tc>
          <w:tcPr>
            <w:tcW w:w="3190"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5. I should like very much</w:t>
            </w:r>
          </w:p>
        </w:tc>
        <w:tc>
          <w:tcPr>
            <w:tcW w:w="2498"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if you would</w:t>
            </w:r>
            <w:r w:rsidRPr="006D4F5C">
              <w:rPr>
                <w:rFonts w:ascii="Times New Roman" w:eastAsia="Times New Roman" w:hAnsi="Times New Roman" w:cs="Times New Roman"/>
                <w:spacing w:val="-1"/>
                <w:sz w:val="24"/>
                <w:szCs w:val="24"/>
                <w:lang w:val="en-US" w:eastAsia="ru-RU"/>
              </w:rPr>
              <w:t xml:space="preserve"> send me</w:t>
            </w:r>
          </w:p>
        </w:tc>
        <w:tc>
          <w:tcPr>
            <w:tcW w:w="3883"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 xml:space="preserve">the program of the conference                                                                              </w:t>
            </w:r>
          </w:p>
        </w:tc>
      </w:tr>
      <w:tr w:rsidR="006D4F5C" w:rsidRPr="006D4F5C" w:rsidTr="001C70D4">
        <w:tc>
          <w:tcPr>
            <w:tcW w:w="3190"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6. I shall be much obliged</w:t>
            </w:r>
          </w:p>
        </w:tc>
        <w:tc>
          <w:tcPr>
            <w:tcW w:w="2498"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for your help</w:t>
            </w:r>
          </w:p>
        </w:tc>
        <w:tc>
          <w:tcPr>
            <w:tcW w:w="3883" w:type="dxa"/>
          </w:tcPr>
          <w:p w:rsidR="006D4F5C" w:rsidRPr="006D4F5C" w:rsidRDefault="006D4F5C" w:rsidP="006D4F5C">
            <w:pPr>
              <w:tabs>
                <w:tab w:val="left" w:pos="566"/>
              </w:tabs>
              <w:spacing w:after="0" w:line="240" w:lineRule="auto"/>
              <w:jc w:val="both"/>
              <w:rPr>
                <w:rFonts w:ascii="Times New Roman" w:eastAsia="Times New Roman" w:hAnsi="Times New Roman" w:cs="Times New Roman"/>
                <w:spacing w:val="-2"/>
                <w:sz w:val="24"/>
                <w:szCs w:val="24"/>
                <w:lang w:val="en-US" w:eastAsia="ru-RU"/>
              </w:rPr>
            </w:pPr>
            <w:r w:rsidRPr="006D4F5C">
              <w:rPr>
                <w:rFonts w:ascii="Times New Roman" w:eastAsia="Times New Roman" w:hAnsi="Times New Roman" w:cs="Times New Roman"/>
                <w:sz w:val="24"/>
                <w:szCs w:val="24"/>
                <w:lang w:val="en-US" w:eastAsia="ru-RU"/>
              </w:rPr>
              <w:t>in this matter</w:t>
            </w:r>
          </w:p>
        </w:tc>
      </w:tr>
    </w:tbl>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Key: a. </w:t>
      </w:r>
      <w:r w:rsidRPr="006D4F5C">
        <w:rPr>
          <w:rFonts w:ascii="Times New Roman" w:eastAsia="Times New Roman" w:hAnsi="Times New Roman" w:cs="Times New Roman"/>
          <w:sz w:val="28"/>
          <w:szCs w:val="28"/>
          <w:lang w:val="en-US" w:eastAsia="ru-RU"/>
        </w:rPr>
        <w:t>1-of; 2-till; 3-9</w:t>
      </w:r>
      <w:r w:rsidRPr="006D4F5C">
        <w:rPr>
          <w:rFonts w:ascii="Times New Roman" w:eastAsia="Times New Roman" w:hAnsi="Times New Roman" w:cs="Times New Roman"/>
          <w:sz w:val="28"/>
          <w:szCs w:val="28"/>
          <w:vertAlign w:val="superscript"/>
          <w:lang w:val="en-US" w:eastAsia="ru-RU"/>
        </w:rPr>
        <w:t>th</w:t>
      </w:r>
      <w:r w:rsidRPr="006D4F5C">
        <w:rPr>
          <w:rFonts w:ascii="Times New Roman" w:eastAsia="Times New Roman" w:hAnsi="Times New Roman" w:cs="Times New Roman"/>
          <w:sz w:val="28"/>
          <w:szCs w:val="28"/>
          <w:lang w:val="en-US" w:eastAsia="ru-RU"/>
        </w:rPr>
        <w:t xml:space="preserve"> Oct.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-знать необходимый лексический минимум;</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знать и уметь правильно оформить деловое письмо;</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написать деловую записку;</w:t>
      </w:r>
    </w:p>
    <w:p w:rsidR="006D4F5C" w:rsidRPr="006D4F5C" w:rsidRDefault="006D4F5C" w:rsidP="007F0590">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-знать типы деловых писем.</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Comparative analysis of business correspondence in Russia and English-speaking countries.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 1</w:t>
      </w:r>
    </w:p>
    <w:p w:rsidR="006D4F5C" w:rsidRPr="006D4F5C" w:rsidRDefault="006D4F5C" w:rsidP="006D4F5C">
      <w:pPr>
        <w:spacing w:after="0" w:line="240" w:lineRule="auto"/>
        <w:jc w:val="both"/>
        <w:rPr>
          <w:rFonts w:ascii="Times New Roman" w:eastAsia="Times New Roman" w:hAnsi="Times New Roman" w:cs="Times New Roman"/>
          <w:b/>
          <w:i/>
          <w:sz w:val="28"/>
          <w:szCs w:val="28"/>
          <w:lang w:eastAsia="ru-RU"/>
        </w:rPr>
      </w:pPr>
      <w:r w:rsidRPr="006D4F5C">
        <w:rPr>
          <w:rFonts w:ascii="Times New Roman" w:eastAsia="Times New Roman" w:hAnsi="Times New Roman" w:cs="Times New Roman"/>
          <w:b/>
          <w:sz w:val="28"/>
          <w:szCs w:val="28"/>
          <w:lang w:eastAsia="ru-RU"/>
        </w:rPr>
        <w:t>Расположение и части делового письма</w:t>
      </w:r>
      <w:r w:rsidRPr="006D4F5C">
        <w:rPr>
          <w:rFonts w:ascii="Times New Roman" w:eastAsia="Times New Roman" w:hAnsi="Times New Roman" w:cs="Times New Roman"/>
          <w:b/>
          <w:i/>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 деловой переписке можно использовать, во-первых, некоторые общепринятые стандартные обороты, во-вторых,  типовые письма, все это ускоряет процесс коммуникации и позволяет сэкономить время. Однако составитель должен знать основные части любого делового письма и их расположение.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Обычное деловое письмо состоит из следующих основных частей:</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Даты</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Внутреннего адреса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адреса получателя)</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Вступительного обращения (приветствия)</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Заголовка к тексту</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Начального абзаца</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Текста письма</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Заключительного абзаца</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Заключительной формулы вежливости</w:t>
      </w:r>
    </w:p>
    <w:p w:rsidR="006D4F5C" w:rsidRPr="006D4F5C"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Подписи</w:t>
      </w:r>
    </w:p>
    <w:p w:rsidR="006D4F5C" w:rsidRPr="000A4FA6" w:rsidRDefault="006D4F5C" w:rsidP="006D4F5C">
      <w:pPr>
        <w:numPr>
          <w:ilvl w:val="0"/>
          <w:numId w:val="185"/>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Отметки о наличии приложения и постскриптумов, отметки о направлении копий в другие адреса</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1.2.1.Дата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В деловых английских письмах дата (день, месяц, год) печатается справа. Обычно дата печатается полностью, а не в цифровом выражении, например </w:t>
      </w:r>
      <w:r w:rsidRPr="006D4F5C">
        <w:rPr>
          <w:rFonts w:ascii="Times New Roman" w:eastAsia="Times New Roman" w:hAnsi="Times New Roman" w:cs="Times New Roman"/>
          <w:b/>
          <w:sz w:val="28"/>
          <w:szCs w:val="28"/>
          <w:lang w:eastAsia="ru-RU"/>
        </w:rPr>
        <w:t>2</w:t>
      </w:r>
      <w:r w:rsidRPr="006D4F5C">
        <w:rPr>
          <w:rFonts w:ascii="Times New Roman" w:eastAsia="Times New Roman" w:hAnsi="Times New Roman" w:cs="Times New Roman"/>
          <w:b/>
          <w:sz w:val="28"/>
          <w:szCs w:val="28"/>
          <w:vertAlign w:val="superscript"/>
          <w:lang w:val="en-US" w:eastAsia="ru-RU"/>
        </w:rPr>
        <w:t>nd</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April</w:t>
      </w:r>
      <w:r w:rsidRPr="006D4F5C">
        <w:rPr>
          <w:rFonts w:ascii="Times New Roman" w:eastAsia="Times New Roman" w:hAnsi="Times New Roman" w:cs="Times New Roman"/>
          <w:b/>
          <w:sz w:val="28"/>
          <w:szCs w:val="28"/>
          <w:lang w:eastAsia="ru-RU"/>
        </w:rPr>
        <w:t xml:space="preserve">, 2005 (2 </w:t>
      </w:r>
      <w:r w:rsidRPr="006D4F5C">
        <w:rPr>
          <w:rFonts w:ascii="Times New Roman" w:eastAsia="Times New Roman" w:hAnsi="Times New Roman" w:cs="Times New Roman"/>
          <w:b/>
          <w:sz w:val="28"/>
          <w:szCs w:val="28"/>
          <w:lang w:val="en-US" w:eastAsia="ru-RU"/>
        </w:rPr>
        <w:t>Apr</w:t>
      </w:r>
      <w:r w:rsidRPr="006D4F5C">
        <w:rPr>
          <w:rFonts w:ascii="Times New Roman" w:eastAsia="Times New Roman" w:hAnsi="Times New Roman" w:cs="Times New Roman"/>
          <w:b/>
          <w:sz w:val="28"/>
          <w:szCs w:val="28"/>
          <w:lang w:eastAsia="ru-RU"/>
        </w:rPr>
        <w:t>., 2005 )</w:t>
      </w:r>
      <w:r w:rsidRPr="006D4F5C">
        <w:rPr>
          <w:rFonts w:ascii="Times New Roman" w:eastAsia="Times New Roman" w:hAnsi="Times New Roman" w:cs="Times New Roman"/>
          <w:sz w:val="28"/>
          <w:szCs w:val="28"/>
          <w:lang w:eastAsia="ru-RU"/>
        </w:rPr>
        <w:t xml:space="preserve">. Названия месяцев можно сокращать </w:t>
      </w:r>
      <w:r w:rsidRPr="006D4F5C">
        <w:rPr>
          <w:rFonts w:ascii="Times New Roman" w:eastAsia="Times New Roman" w:hAnsi="Times New Roman" w:cs="Times New Roman"/>
          <w:b/>
          <w:sz w:val="28"/>
          <w:szCs w:val="28"/>
          <w:lang w:val="en-US" w:eastAsia="ru-RU"/>
        </w:rPr>
        <w:t>Jan</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Feb</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Mar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Apr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Jun</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Aug</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Sept</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Oct</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Nov</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Dec</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July</w:t>
      </w:r>
      <w:r w:rsidRPr="006D4F5C">
        <w:rPr>
          <w:rFonts w:ascii="Times New Roman" w:eastAsia="Times New Roman" w:hAnsi="Times New Roman" w:cs="Times New Roman"/>
          <w:b/>
          <w:sz w:val="28"/>
          <w:szCs w:val="28"/>
          <w:lang w:eastAsia="ru-RU"/>
        </w:rPr>
        <w:t xml:space="preserve"> и </w:t>
      </w:r>
      <w:r w:rsidRPr="006D4F5C">
        <w:rPr>
          <w:rFonts w:ascii="Times New Roman" w:eastAsia="Times New Roman" w:hAnsi="Times New Roman" w:cs="Times New Roman"/>
          <w:b/>
          <w:sz w:val="28"/>
          <w:szCs w:val="28"/>
          <w:lang w:val="en-US" w:eastAsia="ru-RU"/>
        </w:rPr>
        <w:t>May</w:t>
      </w:r>
      <w:r w:rsidRPr="006D4F5C">
        <w:rPr>
          <w:rFonts w:ascii="Times New Roman" w:eastAsia="Times New Roman" w:hAnsi="Times New Roman" w:cs="Times New Roman"/>
          <w:sz w:val="28"/>
          <w:szCs w:val="28"/>
          <w:lang w:eastAsia="ru-RU"/>
        </w:rPr>
        <w:t xml:space="preserve"> пишутся всегда полностью.</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В деловых американских письмах дата пишется иначе (сначала месяц, затем день и год). Например, </w:t>
      </w:r>
      <w:r w:rsidRPr="006D4F5C">
        <w:rPr>
          <w:rFonts w:ascii="Times New Roman" w:eastAsia="Times New Roman" w:hAnsi="Times New Roman" w:cs="Times New Roman"/>
          <w:b/>
          <w:sz w:val="28"/>
          <w:szCs w:val="28"/>
          <w:lang w:val="en-US" w:eastAsia="ru-RU"/>
        </w:rPr>
        <w:t>Apr</w:t>
      </w:r>
      <w:r w:rsidRPr="006D4F5C">
        <w:rPr>
          <w:rFonts w:ascii="Times New Roman" w:eastAsia="Times New Roman" w:hAnsi="Times New Roman" w:cs="Times New Roman"/>
          <w:b/>
          <w:sz w:val="28"/>
          <w:szCs w:val="28"/>
          <w:lang w:eastAsia="ru-RU"/>
        </w:rPr>
        <w:t>. 2</w:t>
      </w:r>
      <w:r w:rsidRPr="006D4F5C">
        <w:rPr>
          <w:rFonts w:ascii="Times New Roman" w:eastAsia="Times New Roman" w:hAnsi="Times New Roman" w:cs="Times New Roman"/>
          <w:b/>
          <w:sz w:val="28"/>
          <w:szCs w:val="28"/>
          <w:vertAlign w:val="superscript"/>
          <w:lang w:val="en-US" w:eastAsia="ru-RU"/>
        </w:rPr>
        <w:t>nd</w:t>
      </w:r>
      <w:r w:rsidRPr="006D4F5C">
        <w:rPr>
          <w:rFonts w:ascii="Times New Roman" w:eastAsia="Times New Roman" w:hAnsi="Times New Roman" w:cs="Times New Roman"/>
          <w:b/>
          <w:sz w:val="28"/>
          <w:szCs w:val="28"/>
          <w:lang w:eastAsia="ru-RU"/>
        </w:rPr>
        <w:t xml:space="preserve"> , 2005</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1.2.2. Внутренний адрес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Название и адрес фирмы-получателя письма обычно печатаются слева у левого поля на  одном и том же расстоянии, а не по диагонали. </w:t>
      </w:r>
      <w:r w:rsidRPr="006D4F5C">
        <w:rPr>
          <w:rFonts w:ascii="Times New Roman" w:eastAsia="Times New Roman" w:hAnsi="Times New Roman" w:cs="Times New Roman"/>
          <w:b/>
          <w:sz w:val="28"/>
          <w:szCs w:val="28"/>
          <w:lang w:val="en-US" w:eastAsia="ru-RU"/>
        </w:rPr>
        <w:t>Messrs</w:t>
      </w:r>
      <w:r w:rsidRPr="006D4F5C">
        <w:rPr>
          <w:rFonts w:ascii="Times New Roman" w:eastAsia="Times New Roman" w:hAnsi="Times New Roman" w:cs="Times New Roman"/>
          <w:sz w:val="28"/>
          <w:szCs w:val="28"/>
          <w:lang w:eastAsia="ru-RU"/>
        </w:rPr>
        <w:t xml:space="preserve"> (мн. ч. от </w:t>
      </w:r>
      <w:r w:rsidRPr="006D4F5C">
        <w:rPr>
          <w:rFonts w:ascii="Times New Roman" w:eastAsia="Times New Roman" w:hAnsi="Times New Roman" w:cs="Times New Roman"/>
          <w:sz w:val="28"/>
          <w:szCs w:val="28"/>
          <w:lang w:val="en-US" w:eastAsia="ru-RU"/>
        </w:rPr>
        <w:t>Mr</w:t>
      </w:r>
      <w:r w:rsidRPr="006D4F5C">
        <w:rPr>
          <w:rFonts w:ascii="Times New Roman" w:eastAsia="Times New Roman" w:hAnsi="Times New Roman" w:cs="Times New Roman"/>
          <w:sz w:val="28"/>
          <w:szCs w:val="28"/>
          <w:lang w:eastAsia="ru-RU"/>
        </w:rPr>
        <w:t>) в обращении к фирме употребляется лишь тогда, когда в названии фирмы имеется имя собственное без каких-либо других званий и лишь когда это товарищество.</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Messrs Brown &amp; Smith,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25, High Holborn,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LONDON,W.C.I.</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But: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Sir James Brown &amp; Co,</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14, Manor  Gardens,</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LONDON</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После названия фирмы в адресе указывается название улицы, затем название города и графства (штата), страны.</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 xml:space="preserve">Если письмо адресовано фирме, а его отправитель хочет, чтобы оно попало к определенному лицу, немного выше вступительного обращения печатаются слова: </w:t>
      </w:r>
      <w:r w:rsidRPr="006D4F5C">
        <w:rPr>
          <w:rFonts w:ascii="Times New Roman" w:eastAsia="Times New Roman" w:hAnsi="Times New Roman" w:cs="Times New Roman"/>
          <w:b/>
          <w:sz w:val="28"/>
          <w:szCs w:val="28"/>
          <w:lang w:val="en-US" w:eastAsia="ru-RU"/>
        </w:rPr>
        <w:t>Attention</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of</w:t>
      </w:r>
      <w:r w:rsidRPr="006D4F5C">
        <w:rPr>
          <w:rFonts w:ascii="Times New Roman" w:eastAsia="Times New Roman" w:hAnsi="Times New Roman" w:cs="Times New Roman"/>
          <w:b/>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Brown &amp; Co. Plc.,</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34, High Street,</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LONDON, E.C.</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Attention of Mr. Popov</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1.2.3. Вступительное обращение (приветствие)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Приветствие варьируется в зависимости от обстоятельств и должно соответствовать форме обращения во внутреннем адресе и характеру заключительной формулы вежливости. Если письмо адресовано фирме, форма приветствия будет </w:t>
      </w:r>
      <w:r w:rsidRPr="006D4F5C">
        <w:rPr>
          <w:rFonts w:ascii="Times New Roman" w:eastAsia="Times New Roman" w:hAnsi="Times New Roman" w:cs="Times New Roman"/>
          <w:b/>
          <w:sz w:val="28"/>
          <w:szCs w:val="28"/>
          <w:lang w:val="en-US" w:eastAsia="ru-RU"/>
        </w:rPr>
        <w:t>Dear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Sirs</w:t>
      </w:r>
      <w:r w:rsidRPr="006D4F5C">
        <w:rPr>
          <w:rFonts w:ascii="Times New Roman" w:eastAsia="Times New Roman" w:hAnsi="Times New Roman" w:cs="Times New Roman"/>
          <w:b/>
          <w:sz w:val="28"/>
          <w:szCs w:val="28"/>
          <w:lang w:eastAsia="ru-RU"/>
        </w:rPr>
        <w:t xml:space="preserve">  - Господа</w:t>
      </w:r>
      <w:r w:rsidRPr="006D4F5C">
        <w:rPr>
          <w:rFonts w:ascii="Times New Roman" w:eastAsia="Times New Roman" w:hAnsi="Times New Roman" w:cs="Times New Roman"/>
          <w:sz w:val="28"/>
          <w:szCs w:val="28"/>
          <w:lang w:eastAsia="ru-RU"/>
        </w:rPr>
        <w:t xml:space="preserve">, если же письмо адресовано отдельным лицам, наиболее обычной формой будет </w:t>
      </w:r>
      <w:r w:rsidRPr="006D4F5C">
        <w:rPr>
          <w:rFonts w:ascii="Times New Roman" w:eastAsia="Times New Roman" w:hAnsi="Times New Roman" w:cs="Times New Roman"/>
          <w:b/>
          <w:sz w:val="28"/>
          <w:szCs w:val="28"/>
          <w:lang w:val="en-US" w:eastAsia="ru-RU"/>
        </w:rPr>
        <w:t>Dear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Sir</w:t>
      </w:r>
      <w:r w:rsidRPr="006D4F5C">
        <w:rPr>
          <w:rFonts w:ascii="Times New Roman" w:eastAsia="Times New Roman" w:hAnsi="Times New Roman" w:cs="Times New Roman"/>
          <w:sz w:val="28"/>
          <w:szCs w:val="28"/>
          <w:lang w:eastAsia="ru-RU"/>
        </w:rPr>
        <w:t xml:space="preserve"> или </w:t>
      </w:r>
      <w:r w:rsidRPr="006D4F5C">
        <w:rPr>
          <w:rFonts w:ascii="Times New Roman" w:eastAsia="Times New Roman" w:hAnsi="Times New Roman" w:cs="Times New Roman"/>
          <w:b/>
          <w:sz w:val="28"/>
          <w:szCs w:val="28"/>
          <w:lang w:val="en-US" w:eastAsia="ru-RU"/>
        </w:rPr>
        <w:t>Dear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Madam</w:t>
      </w:r>
      <w:r w:rsidRPr="006D4F5C">
        <w:rPr>
          <w:rFonts w:ascii="Times New Roman" w:eastAsia="Times New Roman" w:hAnsi="Times New Roman" w:cs="Times New Roman"/>
          <w:sz w:val="28"/>
          <w:szCs w:val="28"/>
          <w:lang w:eastAsia="ru-RU"/>
        </w:rPr>
        <w:t xml:space="preserve"> (эта форма употребляется как к замужним, так и к незамужним женщинам). Американцы предпочитают форму </w:t>
      </w:r>
      <w:r w:rsidRPr="006D4F5C">
        <w:rPr>
          <w:rFonts w:ascii="Times New Roman" w:eastAsia="Times New Roman" w:hAnsi="Times New Roman" w:cs="Times New Roman"/>
          <w:b/>
          <w:sz w:val="28"/>
          <w:szCs w:val="28"/>
          <w:lang w:val="en-US" w:eastAsia="ru-RU"/>
        </w:rPr>
        <w:t>Gentlemen</w:t>
      </w:r>
      <w:r w:rsidRPr="006D4F5C">
        <w:rPr>
          <w:rFonts w:ascii="Times New Roman" w:eastAsia="Times New Roman" w:hAnsi="Times New Roman" w:cs="Times New Roman"/>
          <w:sz w:val="28"/>
          <w:szCs w:val="28"/>
          <w:lang w:eastAsia="ru-RU"/>
        </w:rPr>
        <w:t>. Запятую после обращения обычно ставят британцы, а двоеточие американцы. После обращения восклицательный знак не ставят.</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sz w:val="28"/>
          <w:szCs w:val="28"/>
          <w:lang w:eastAsia="ru-RU"/>
        </w:rPr>
        <w:t xml:space="preserve">Когда неизвестно, является получатель письма мужчиной или женщиной, всегда употребляйте </w:t>
      </w:r>
      <w:r w:rsidRPr="006D4F5C">
        <w:rPr>
          <w:rFonts w:ascii="Times New Roman" w:eastAsia="Times New Roman" w:hAnsi="Times New Roman" w:cs="Times New Roman"/>
          <w:b/>
          <w:sz w:val="28"/>
          <w:szCs w:val="28"/>
          <w:lang w:val="en-US" w:eastAsia="ru-RU"/>
        </w:rPr>
        <w:t>Dear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Sir</w:t>
      </w:r>
      <w:r w:rsidRPr="006D4F5C">
        <w:rPr>
          <w:rFonts w:ascii="Times New Roman" w:eastAsia="Times New Roman" w:hAnsi="Times New Roman" w:cs="Times New Roman"/>
          <w:sz w:val="28"/>
          <w:szCs w:val="28"/>
          <w:lang w:eastAsia="ru-RU"/>
        </w:rPr>
        <w:t xml:space="preserve">. Если получатель Вам известен лично, можно использовать более теплую и дружественную форму обращения </w:t>
      </w:r>
      <w:r w:rsidRPr="006D4F5C">
        <w:rPr>
          <w:rFonts w:ascii="Times New Roman" w:eastAsia="Times New Roman" w:hAnsi="Times New Roman" w:cs="Times New Roman"/>
          <w:b/>
          <w:sz w:val="28"/>
          <w:szCs w:val="28"/>
          <w:lang w:val="en-US" w:eastAsia="ru-RU"/>
        </w:rPr>
        <w:t>Dear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Mr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Brown</w:t>
      </w:r>
      <w:r w:rsidRPr="006D4F5C">
        <w:rPr>
          <w:rFonts w:ascii="Times New Roman" w:eastAsia="Times New Roman" w:hAnsi="Times New Roman" w:cs="Times New Roman"/>
          <w:b/>
          <w:sz w:val="28"/>
          <w:szCs w:val="28"/>
          <w:lang w:eastAsia="ru-RU"/>
        </w:rPr>
        <w:t>.</w:t>
      </w:r>
    </w:p>
    <w:tbl>
      <w:tblPr>
        <w:tblpPr w:leftFromText="180" w:rightFromText="180" w:vertAnchor="text" w:horzAnchor="margin" w:tblpXSpec="right"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0"/>
      </w:tblGrid>
      <w:tr w:rsidR="006D4F5C" w:rsidRPr="006D4F5C" w:rsidTr="001C70D4">
        <w:trPr>
          <w:trHeight w:val="530"/>
        </w:trPr>
        <w:tc>
          <w:tcPr>
            <w:tcW w:w="8240" w:type="dxa"/>
            <w:shd w:val="clear" w:color="auto" w:fill="D9D9D9"/>
          </w:tcPr>
          <w:p w:rsidR="006D4F5C" w:rsidRPr="006D4F5C" w:rsidRDefault="006D4F5C" w:rsidP="006D4F5C">
            <w:pPr>
              <w:pBdr>
                <w:top w:val="single" w:sz="4" w:space="1" w:color="auto"/>
                <w:left w:val="single" w:sz="4" w:space="0"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val="en-US" w:eastAsia="ru-RU"/>
              </w:rPr>
              <w:t>Note</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color w:val="000000"/>
                <w:sz w:val="28"/>
                <w:szCs w:val="28"/>
                <w:lang w:eastAsia="ru-RU"/>
              </w:rPr>
              <w:t xml:space="preserve"> То </w:t>
            </w:r>
            <w:r w:rsidRPr="006D4F5C">
              <w:rPr>
                <w:rFonts w:ascii="Times New Roman" w:eastAsia="Times New Roman" w:hAnsi="Times New Roman" w:cs="Times New Roman"/>
                <w:color w:val="000000"/>
                <w:sz w:val="28"/>
                <w:szCs w:val="28"/>
                <w:lang w:val="en-US" w:eastAsia="ru-RU"/>
              </w:rPr>
              <w:t>whom</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fr-FR" w:eastAsia="ru-RU"/>
              </w:rPr>
              <w:t>i</w:t>
            </w:r>
            <w:r w:rsidRPr="006D4F5C">
              <w:rPr>
                <w:rFonts w:ascii="Times New Roman" w:eastAsia="Times New Roman" w:hAnsi="Times New Roman" w:cs="Times New Roman"/>
                <w:color w:val="000000"/>
                <w:sz w:val="28"/>
                <w:szCs w:val="28"/>
                <w:lang w:val="en-US" w:eastAsia="ru-RU"/>
              </w:rPr>
              <w:t>t</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may</w:t>
            </w:r>
            <w:r w:rsidRPr="006D4F5C">
              <w:rPr>
                <w:rFonts w:ascii="Times New Roman" w:eastAsia="Times New Roman" w:hAnsi="Times New Roman" w:cs="Times New Roman"/>
                <w:color w:val="000000"/>
                <w:sz w:val="28"/>
                <w:szCs w:val="28"/>
                <w:lang w:eastAsia="ru-RU"/>
              </w:rPr>
              <w:t xml:space="preserve"> </w:t>
            </w:r>
            <w:r w:rsidRPr="006D4F5C">
              <w:rPr>
                <w:rFonts w:ascii="Times New Roman" w:eastAsia="Times New Roman" w:hAnsi="Times New Roman" w:cs="Times New Roman"/>
                <w:color w:val="000000"/>
                <w:sz w:val="28"/>
                <w:szCs w:val="28"/>
                <w:lang w:val="en-US" w:eastAsia="ru-RU"/>
              </w:rPr>
              <w:t>concern</w:t>
            </w:r>
            <w:r w:rsidRPr="006D4F5C">
              <w:rPr>
                <w:rFonts w:ascii="Times New Roman" w:eastAsia="Times New Roman" w:hAnsi="Times New Roman" w:cs="Times New Roman"/>
                <w:color w:val="000000"/>
                <w:sz w:val="28"/>
                <w:szCs w:val="28"/>
                <w:lang w:eastAsia="ru-RU"/>
              </w:rPr>
              <w:t xml:space="preserve"> — обращение в письме или деловой бума</w:t>
            </w:r>
            <w:r w:rsidRPr="006D4F5C">
              <w:rPr>
                <w:rFonts w:ascii="Times New Roman" w:eastAsia="Times New Roman" w:hAnsi="Times New Roman" w:cs="Times New Roman"/>
                <w:color w:val="000000"/>
                <w:sz w:val="28"/>
                <w:szCs w:val="28"/>
                <w:lang w:eastAsia="ru-RU"/>
              </w:rPr>
              <w:softHyphen/>
              <w:t>ге в том случае, когда не известен адресат.</w:t>
            </w:r>
          </w:p>
        </w:tc>
      </w:tr>
    </w:tbl>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1.2.4. Заголовок к тексту письма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Заголовок к тексту дает получателю сразу понять, о чем письмо. Он помещается сразу после вступительного обращения в середине страницы. Иногда употребляется форма </w:t>
      </w:r>
      <w:r w:rsidRPr="006D4F5C">
        <w:rPr>
          <w:rFonts w:ascii="Times New Roman" w:eastAsia="Times New Roman" w:hAnsi="Times New Roman" w:cs="Times New Roman"/>
          <w:b/>
          <w:sz w:val="28"/>
          <w:szCs w:val="28"/>
          <w:lang w:val="en-US" w:eastAsia="ru-RU"/>
        </w:rPr>
        <w:t>Abt</w:t>
      </w:r>
      <w:r w:rsidRPr="006D4F5C">
        <w:rPr>
          <w:rFonts w:ascii="Times New Roman" w:eastAsia="Times New Roman" w:hAnsi="Times New Roman" w:cs="Times New Roman"/>
          <w:b/>
          <w:sz w:val="28"/>
          <w:szCs w:val="28"/>
          <w:lang w:eastAsia="ru-RU"/>
        </w:rPr>
        <w:t xml:space="preserve"> – </w:t>
      </w:r>
      <w:r w:rsidRPr="006D4F5C">
        <w:rPr>
          <w:rFonts w:ascii="Times New Roman" w:eastAsia="Times New Roman" w:hAnsi="Times New Roman" w:cs="Times New Roman"/>
          <w:b/>
          <w:sz w:val="28"/>
          <w:szCs w:val="28"/>
          <w:lang w:val="en-US" w:eastAsia="ru-RU"/>
        </w:rPr>
        <w:t>about</w:t>
      </w:r>
      <w:r w:rsidRPr="006D4F5C">
        <w:rPr>
          <w:rFonts w:ascii="Times New Roman" w:eastAsia="Times New Roman" w:hAnsi="Times New Roman" w:cs="Times New Roman"/>
          <w:sz w:val="28"/>
          <w:szCs w:val="28"/>
          <w:lang w:eastAsia="ru-RU"/>
        </w:rPr>
        <w:t xml:space="preserve"> – означающая – </w:t>
      </w:r>
      <w:r w:rsidRPr="006D4F5C">
        <w:rPr>
          <w:rFonts w:ascii="Times New Roman" w:eastAsia="Times New Roman" w:hAnsi="Times New Roman" w:cs="Times New Roman"/>
          <w:b/>
          <w:sz w:val="28"/>
          <w:szCs w:val="28"/>
          <w:lang w:eastAsia="ru-RU"/>
        </w:rPr>
        <w:t xml:space="preserve">о </w:t>
      </w:r>
      <w:r w:rsidRPr="006D4F5C">
        <w:rPr>
          <w:rFonts w:ascii="Times New Roman" w:eastAsia="Times New Roman" w:hAnsi="Times New Roman" w:cs="Times New Roman"/>
          <w:sz w:val="28"/>
          <w:szCs w:val="28"/>
          <w:lang w:eastAsia="ru-RU"/>
        </w:rPr>
        <w:t>- . Иногда заголовок просто подчеркивается, в других случаях его рекомендуется писать просто заглавными буквами.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Однако этот заголовок не всегда нужен, поскольку ссылка на дату письма в первом абзаце иногда достаточна, чтобы понять, о чем будет речь в письме.</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Dear Sir,</w:t>
      </w:r>
    </w:p>
    <w:p w:rsidR="006D4F5C" w:rsidRPr="000A4FA6"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      Abt: Order No. 342 of 3</w:t>
      </w:r>
      <w:r w:rsidRPr="006D4F5C">
        <w:rPr>
          <w:rFonts w:ascii="Times New Roman" w:eastAsia="Times New Roman" w:hAnsi="Times New Roman" w:cs="Times New Roman"/>
          <w:b/>
          <w:sz w:val="28"/>
          <w:szCs w:val="28"/>
          <w:vertAlign w:val="superscript"/>
          <w:lang w:val="en-US" w:eastAsia="ru-RU"/>
        </w:rPr>
        <w:t>rd</w:t>
      </w:r>
      <w:r w:rsidR="000A4FA6">
        <w:rPr>
          <w:rFonts w:ascii="Times New Roman" w:eastAsia="Times New Roman" w:hAnsi="Times New Roman" w:cs="Times New Roman"/>
          <w:b/>
          <w:sz w:val="28"/>
          <w:szCs w:val="28"/>
          <w:lang w:val="en-US" w:eastAsia="ru-RU"/>
        </w:rPr>
        <w:t xml:space="preserve"> Apr., 1990</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Dear Madam,</w:t>
      </w:r>
    </w:p>
    <w:p w:rsidR="006D4F5C" w:rsidRPr="000A4FA6"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YOUR ENQUIRY OF 5</w:t>
      </w:r>
      <w:r w:rsidRPr="006D4F5C">
        <w:rPr>
          <w:rFonts w:ascii="Times New Roman" w:eastAsia="Times New Roman" w:hAnsi="Times New Roman" w:cs="Times New Roman"/>
          <w:b/>
          <w:sz w:val="28"/>
          <w:szCs w:val="28"/>
          <w:vertAlign w:val="superscript"/>
          <w:lang w:val="en-US" w:eastAsia="ru-RU"/>
        </w:rPr>
        <w:t>th</w:t>
      </w:r>
      <w:r w:rsidR="000A4FA6">
        <w:rPr>
          <w:rFonts w:ascii="Times New Roman" w:eastAsia="Times New Roman" w:hAnsi="Times New Roman" w:cs="Times New Roman"/>
          <w:b/>
          <w:sz w:val="28"/>
          <w:szCs w:val="28"/>
          <w:lang w:val="en-US" w:eastAsia="ru-RU"/>
        </w:rPr>
        <w:t xml:space="preserve"> MAY,1990</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Dear Mr. Brown,</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Abt: the arrival of our inspectors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1.2.5. Первый абзац письма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Первый абзац письма часто дает понять, о чем будет письмо, тем, что дает ссылку на дату письма, на которое пишется ответ, а также передает отношение к нему отправителя, выражая удовлетворение, сожаление или благодарность. Первый абзац выиграет и скорее привлечет внимание получателя, если будет коротким, нежели длинным.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bl>
      <w:tblPr>
        <w:tblW w:w="0" w:type="auto"/>
        <w:tblLayout w:type="fixed"/>
        <w:tblLook w:val="0000" w:firstRow="0" w:lastRow="0" w:firstColumn="0" w:lastColumn="0" w:noHBand="0" w:noVBand="0"/>
      </w:tblPr>
      <w:tblGrid>
        <w:gridCol w:w="4836"/>
        <w:gridCol w:w="4164"/>
      </w:tblGrid>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reply (Referring) to your letter of 2</w:t>
            </w:r>
            <w:r w:rsidRPr="006D4F5C">
              <w:rPr>
                <w:rFonts w:ascii="Times New Roman" w:eastAsia="Times New Roman" w:hAnsi="Times New Roman" w:cs="Times New Roman"/>
                <w:sz w:val="28"/>
                <w:szCs w:val="28"/>
                <w:vertAlign w:val="superscript"/>
                <w:lang w:val="en-US" w:eastAsia="ru-RU"/>
              </w:rPr>
              <w:t>nd</w:t>
            </w:r>
            <w:r w:rsidRPr="006D4F5C">
              <w:rPr>
                <w:rFonts w:ascii="Times New Roman" w:eastAsia="Times New Roman" w:hAnsi="Times New Roman" w:cs="Times New Roman"/>
                <w:sz w:val="28"/>
                <w:szCs w:val="28"/>
                <w:lang w:val="en-US" w:eastAsia="ru-RU"/>
              </w:rPr>
              <w:t xml:space="preserve"> Mar. this year we would like to inform you….</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 ответ на Ваше письмо от 2 марта этого года сообщаем вам, что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This is in reply to your letter of May 9</w:t>
            </w:r>
            <w:r w:rsidRPr="006D4F5C">
              <w:rPr>
                <w:rFonts w:ascii="Times New Roman" w:eastAsia="Times New Roman" w:hAnsi="Times New Roman" w:cs="Times New Roman"/>
                <w:sz w:val="28"/>
                <w:szCs w:val="28"/>
                <w:vertAlign w:val="superscript"/>
                <w:lang w:val="en-US" w:eastAsia="ru-RU"/>
              </w:rPr>
              <w:t xml:space="preserve"> th  </w:t>
            </w:r>
            <w:r w:rsidRPr="006D4F5C">
              <w:rPr>
                <w:rFonts w:ascii="Times New Roman" w:eastAsia="Times New Roman" w:hAnsi="Times New Roman" w:cs="Times New Roman"/>
                <w:sz w:val="28"/>
                <w:szCs w:val="28"/>
                <w:lang w:val="en-US" w:eastAsia="ru-RU"/>
              </w:rPr>
              <w:t>about (regarding, concerning)…</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Отвечаю (ем) на Ваше письмо от 9 мая, касающееся…</w:t>
            </w:r>
          </w:p>
        </w:tc>
      </w:tr>
      <w:tr w:rsidR="006D4F5C" w:rsidRPr="006D4F5C" w:rsidTr="001C70D4">
        <w:trPr>
          <w:trHeight w:val="654"/>
        </w:trPr>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thank you for your letter dated 3</w:t>
            </w:r>
            <w:r w:rsidRPr="006D4F5C">
              <w:rPr>
                <w:rFonts w:ascii="Times New Roman" w:eastAsia="Times New Roman" w:hAnsi="Times New Roman" w:cs="Times New Roman"/>
                <w:sz w:val="28"/>
                <w:szCs w:val="28"/>
                <w:vertAlign w:val="superscript"/>
                <w:lang w:val="en-US" w:eastAsia="ru-RU"/>
              </w:rPr>
              <w:t>rd</w:t>
            </w:r>
            <w:r w:rsidRPr="006D4F5C">
              <w:rPr>
                <w:rFonts w:ascii="Times New Roman" w:eastAsia="Times New Roman" w:hAnsi="Times New Roman" w:cs="Times New Roman"/>
                <w:sz w:val="28"/>
                <w:szCs w:val="28"/>
                <w:lang w:val="en-US" w:eastAsia="ru-RU"/>
              </w:rPr>
              <w:t xml:space="preserve"> Jun. and write to tell you….</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Благодарим за Ваше письмо от 3 июня и сообщаем вам, что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thank you for the letter of 13</w:t>
            </w:r>
            <w:r w:rsidRPr="006D4F5C">
              <w:rPr>
                <w:rFonts w:ascii="Times New Roman" w:eastAsia="Times New Roman" w:hAnsi="Times New Roman" w:cs="Times New Roman"/>
                <w:sz w:val="28"/>
                <w:szCs w:val="28"/>
                <w:vertAlign w:val="superscript"/>
                <w:lang w:val="en-US" w:eastAsia="ru-RU"/>
              </w:rPr>
              <w:t xml:space="preserve"> th</w:t>
            </w:r>
            <w:r w:rsidRPr="006D4F5C">
              <w:rPr>
                <w:rFonts w:ascii="Times New Roman" w:eastAsia="Times New Roman" w:hAnsi="Times New Roman" w:cs="Times New Roman"/>
                <w:sz w:val="28"/>
                <w:szCs w:val="28"/>
                <w:lang w:val="en-US" w:eastAsia="ru-RU"/>
              </w:rPr>
              <w:t xml:space="preserve"> Mar. …</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Благодарим за Ваше письмо от 13 марта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are sorry to have to remind you…</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 сожалению, нам приходится напоминать вам, что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your regret we shall have to….</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 сожалению, мы вынуждены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are glad to inform you….</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удовольствием сообщаем Вам, что.…</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are happy to tell you…</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удовольствием сообщаем Вам, что.…</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are pleased to inform you ...</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удовольствием сообщаем Вам, что.…</w:t>
            </w:r>
          </w:p>
        </w:tc>
      </w:tr>
      <w:tr w:rsidR="006D4F5C" w:rsidRPr="006D4F5C" w:rsidTr="001C70D4">
        <w:trPr>
          <w:trHeight w:val="645"/>
        </w:trPr>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are surprised to learn that…</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с удивлением узнали, что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Further to our letter of 3</w:t>
            </w:r>
            <w:r w:rsidRPr="006D4F5C">
              <w:rPr>
                <w:rFonts w:ascii="Times New Roman" w:eastAsia="Times New Roman" w:hAnsi="Times New Roman" w:cs="Times New Roman"/>
                <w:sz w:val="28"/>
                <w:szCs w:val="28"/>
                <w:vertAlign w:val="superscript"/>
                <w:lang w:val="en-US" w:eastAsia="ru-RU"/>
              </w:rPr>
              <w:t>rd</w:t>
            </w:r>
            <w:r w:rsidRPr="006D4F5C">
              <w:rPr>
                <w:rFonts w:ascii="Times New Roman" w:eastAsia="Times New Roman" w:hAnsi="Times New Roman" w:cs="Times New Roman"/>
                <w:sz w:val="28"/>
                <w:szCs w:val="28"/>
                <w:lang w:val="en-US" w:eastAsia="ru-RU"/>
              </w:rPr>
              <w:t xml:space="preserve"> Jun. ….</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 дополнение к нашему письму от 3 июня…</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With reference to…</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Ссылаясь на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have been referred to you for….</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обратились к Вам для…</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have received your letter dated 13</w:t>
            </w:r>
            <w:r w:rsidRPr="006D4F5C">
              <w:rPr>
                <w:rFonts w:ascii="Times New Roman" w:eastAsia="Times New Roman" w:hAnsi="Times New Roman" w:cs="Times New Roman"/>
                <w:sz w:val="28"/>
                <w:szCs w:val="28"/>
                <w:vertAlign w:val="superscript"/>
                <w:lang w:val="en-US" w:eastAsia="ru-RU"/>
              </w:rPr>
              <w:t>th</w:t>
            </w:r>
            <w:r w:rsidRPr="006D4F5C">
              <w:rPr>
                <w:rFonts w:ascii="Times New Roman" w:eastAsia="Times New Roman" w:hAnsi="Times New Roman" w:cs="Times New Roman"/>
                <w:sz w:val="28"/>
                <w:szCs w:val="28"/>
                <w:lang w:val="en-US" w:eastAsia="ru-RU"/>
              </w:rPr>
              <w:t xml:space="preserve"> Mar. …</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Подтверждаем получение Вашего письма от 13 марта ……</w:t>
            </w:r>
          </w:p>
        </w:tc>
      </w:tr>
      <w:tr w:rsidR="006D4F5C" w:rsidRPr="006D4F5C" w:rsidTr="001C70D4">
        <w:tc>
          <w:tcPr>
            <w:tcW w:w="4836"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 we mentioned in our previous letter dated November 5</w:t>
            </w:r>
            <w:r w:rsidRPr="006D4F5C">
              <w:rPr>
                <w:rFonts w:ascii="Times New Roman" w:eastAsia="Times New Roman" w:hAnsi="Times New Roman" w:cs="Times New Roman"/>
                <w:sz w:val="28"/>
                <w:szCs w:val="28"/>
                <w:vertAlign w:val="superscript"/>
                <w:lang w:val="en-US" w:eastAsia="ru-RU"/>
              </w:rPr>
              <w:t xml:space="preserve"> th, </w:t>
            </w:r>
          </w:p>
        </w:tc>
        <w:tc>
          <w:tcPr>
            <w:tcW w:w="4164"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Как мы указывали в предыдущем письме  от 5 ноября, …..</w:t>
            </w:r>
          </w:p>
        </w:tc>
      </w:tr>
    </w:tbl>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 6. Текст письма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Письмо должно быть посвящено лишь одному вопросу. Если в нем затронуто несколько вопросов, оно может требовать внимания разных отделов, кроме того, это усложняет его подшивку. Деловые письма должны быть точными и простыми, вежливыми и искренними, сжатыми и краткими. Это означает выбор простых, коротких слов и предложений, открытое и искреннее признание ошибок, выбор сжатых выражений и  предложений, а не расплывчатых и многословных, без повторов и ненужных слов, без избыточной информации. Выражаться нужно по-дружески и с достоинством. Чтобы письмо легче воспринималось, и в какой-то мере было более привлекательным, необходимо делить его на абзацы с тем, чтобы каждый абзац содержал одну мысль, подчеркивал ту или иную сторону вопроса или давал дополнительную подробность.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Если несколько абзацев посвящены одной теме, они должны быть связаны между собой. Это достигается либо нумерацией абзацев, либо использованием связующих слов, таких как:</w:t>
      </w:r>
    </w:p>
    <w:tbl>
      <w:tblPr>
        <w:tblW w:w="0" w:type="auto"/>
        <w:tblInd w:w="360" w:type="dxa"/>
        <w:tblLayout w:type="fixed"/>
        <w:tblLook w:val="0000" w:firstRow="0" w:lastRow="0" w:firstColumn="0" w:lastColumn="0" w:noHBand="0" w:noVBand="0"/>
      </w:tblPr>
      <w:tblGrid>
        <w:gridCol w:w="4633"/>
        <w:gridCol w:w="4115"/>
      </w:tblGrid>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however, still, yet, less, but</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однако, все же, но</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nevertheless</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тем не менее</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otherwise</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иначе, в противном случае</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the contrary</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наоборот</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again</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 еще</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also, in addition, besides</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кроме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того</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so, therefore, in this way</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поэтому (таким образом)</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in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short</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короче говоря</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 a result</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результате</w:t>
            </w:r>
          </w:p>
        </w:tc>
      </w:tr>
      <w:tr w:rsidR="006D4F5C" w:rsidRPr="006D4F5C" w:rsidTr="001C70D4">
        <w:tc>
          <w:tcPr>
            <w:tcW w:w="463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the other hand</w:t>
            </w:r>
          </w:p>
        </w:tc>
        <w:tc>
          <w:tcPr>
            <w:tcW w:w="4115"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другой стороны</w:t>
            </w:r>
          </w:p>
        </w:tc>
      </w:tr>
    </w:tbl>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Если письмо длинное, абзацы могут иметь заголовки, которые печатаются обычными или заглавными буквами. После заголовков можно ставить точку, двоеточие или тире. Если заголовки печатаются обычными буквами, их следует подчеркивать, чтобы выделить из текста абзаца. Если в письме больше одной страницы, они должны быть пронумерованы. Вторая и последующие страницы печатаются на свободных листах (без заголовка письма). В левом углу каждого листа должны быть напечатаны фамилия или инициалы получателя, а под номером страницы – дата письма.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Кроме оборотов и фраз, выражающих сожаление, благодарность и другое отношение автора письма, данных в разделе </w:t>
      </w:r>
      <w:r w:rsidRPr="006D4F5C">
        <w:rPr>
          <w:rFonts w:ascii="Times New Roman" w:eastAsia="Times New Roman" w:hAnsi="Times New Roman" w:cs="Times New Roman"/>
          <w:b/>
          <w:sz w:val="28"/>
          <w:szCs w:val="28"/>
          <w:lang w:eastAsia="ru-RU"/>
        </w:rPr>
        <w:t>первый абзац</w:t>
      </w:r>
      <w:r w:rsidRPr="006D4F5C">
        <w:rPr>
          <w:rFonts w:ascii="Times New Roman" w:eastAsia="Times New Roman" w:hAnsi="Times New Roman" w:cs="Times New Roman"/>
          <w:sz w:val="28"/>
          <w:szCs w:val="28"/>
          <w:lang w:eastAsia="ru-RU"/>
        </w:rPr>
        <w:t>, могут быть полезными следующие обороты:</w:t>
      </w:r>
    </w:p>
    <w:tbl>
      <w:tblPr>
        <w:tblW w:w="0" w:type="auto"/>
        <w:tblInd w:w="360" w:type="dxa"/>
        <w:tblLayout w:type="fixed"/>
        <w:tblLook w:val="0000" w:firstRow="0" w:lastRow="0" w:firstColumn="0" w:lastColumn="0" w:noHBand="0" w:noVBand="0"/>
      </w:tblPr>
      <w:tblGrid>
        <w:gridCol w:w="4637"/>
        <w:gridCol w:w="4111"/>
      </w:tblGrid>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regret being unable to</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Сожалеем, что мы не можем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Unfortunately we cannot…….</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 сожалению, мы не можем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Please accept our apologies……</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Просим принять наши извинения за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express our apology……</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Извините нас за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offer our apology</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приносим наши извинения за….</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would be very much obliged …..</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были бы весьма признательны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shall be grateful to you ….</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будем Вам благодарны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shall appreciate it if ….</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будем Вам признательны, если……</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are indebted to the Representatives of PG Company in Russi</w:t>
            </w:r>
            <w:r w:rsidRPr="006D4F5C">
              <w:rPr>
                <w:rFonts w:ascii="Times New Roman" w:eastAsia="Times New Roman" w:hAnsi="Times New Roman" w:cs="Times New Roman"/>
                <w:sz w:val="28"/>
                <w:szCs w:val="28"/>
                <w:lang w:eastAsia="ru-RU"/>
              </w:rPr>
              <w:t>а</w:t>
            </w:r>
            <w:r w:rsidRPr="006D4F5C">
              <w:rPr>
                <w:rFonts w:ascii="Times New Roman" w:eastAsia="Times New Roman" w:hAnsi="Times New Roman" w:cs="Times New Roman"/>
                <w:sz w:val="28"/>
                <w:szCs w:val="28"/>
                <w:lang w:val="en-US" w:eastAsia="ru-RU"/>
              </w:rPr>
              <w:t xml:space="preserve"> for your address.</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обязаны за Ваш адрес представителям компании PG в России</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owe your address to …. a certain company.</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обязаны за Ваш адрес  …..   такой-то фирме.</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Please let us know ….</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Просим Вас сообщить нам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would ask you to ….</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просили бы Вас ….</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would be obliged if ….</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были бы обязаны, если бы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would be glad to have your latest catalogue.</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были бы рады получить Ваш последний каталог.</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confirm our consent to the alterations.</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Подтверждаем свое согласие с данными изменениями.</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wish to (May I) call your attention to (the fact that)...</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Хотелось бы привлечь Ваше внимание к тому факту, что…</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May I ask you for your attention to…</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Могу ли я привлечь Ваше внимание к…</w:t>
            </w:r>
          </w:p>
        </w:tc>
      </w:tr>
      <w:tr w:rsidR="006D4F5C" w:rsidRPr="006D4F5C" w:rsidTr="001C70D4">
        <w:tc>
          <w:tcPr>
            <w:tcW w:w="463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Please pay attention to…</w:t>
            </w:r>
          </w:p>
        </w:tc>
        <w:tc>
          <w:tcPr>
            <w:tcW w:w="4111"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Пожалуйста, обратите внимание на …</w:t>
            </w:r>
          </w:p>
        </w:tc>
      </w:tr>
    </w:tbl>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1.2.7. Заключительный абзац</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Конечный абзац содержит в заключение намерения, надежды и ожидания отправителя о действиях в будущем, т.е. он подводит итог тому, что обсуждалось и дает перспективу тому, что нужно предпринять. Полезные обороты и фразы: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bl>
      <w:tblPr>
        <w:tblW w:w="8748" w:type="dxa"/>
        <w:tblInd w:w="360" w:type="dxa"/>
        <w:tblLayout w:type="fixed"/>
        <w:tblLook w:val="0000" w:firstRow="0" w:lastRow="0" w:firstColumn="0" w:lastColumn="0" w:noHBand="0" w:noVBand="0"/>
      </w:tblPr>
      <w:tblGrid>
        <w:gridCol w:w="4600"/>
        <w:gridCol w:w="4148"/>
      </w:tblGrid>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look forward to collaborating with you to the mutual benefit of our companies.</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интересом ожидаем развития сотрудничества с Вами к взаимной выгоде обеих сторон.</w:t>
            </w: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We look forward to hearing from you soon.</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нетерпением ожидаем Вашего ответа в ближайшем будущем.</w:t>
            </w: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Your prompt (early) reply will be appreciated.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(Will you kindly let us have an early reply?)</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будем благодарны за Ваш скорый ответ.</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Your reply by return mail would be appreciated.</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Мы будем благодарны за ответ по электронной почте.</w:t>
            </w: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Awaiting (In anticipation of) your reply, I remain </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 ожидании Вашего ответа, остаюсь…</w:t>
            </w: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hope that we shall have the pleasure of seeing you again at the next congress.</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Надеюсь, мы снова увидимся на следующем конгрессе.</w:t>
            </w: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hope your visit will be fruitful.</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Надеюсь, Ваш визит будет полезным.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Thank you once again for…</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Еще раз спасибо за…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Please give (send, convey, extend) my best (sincere and warm) regards to…</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Пожалуйста, передайте мои лучшие (чистосердечные и теплые) пожелания…</w:t>
            </w: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extend my best wishes to you.</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With all best wishes (regards).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With best personal wishes (regards)</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наилучшими пожеланиями.</w:t>
            </w:r>
          </w:p>
        </w:tc>
      </w:tr>
      <w:tr w:rsidR="006D4F5C" w:rsidRPr="006D4F5C" w:rsidTr="001C70D4">
        <w:tc>
          <w:tcPr>
            <w:tcW w:w="4600"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Thanking and expecting your reply at your earliest convenience, I remain…</w:t>
            </w:r>
          </w:p>
        </w:tc>
        <w:tc>
          <w:tcPr>
            <w:tcW w:w="4148"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благодарностью и в ожидании Вашего скорейшего ответа, остаюсь...</w:t>
            </w:r>
          </w:p>
        </w:tc>
      </w:tr>
    </w:tbl>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1.2.8. Заключительная формула вежливости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Это просто вежливая форма окончания письма. Используемые обороты должны соответствовать ситуации, а также вступительному обращению.</w:t>
      </w:r>
    </w:p>
    <w:p w:rsidR="006D4F5C" w:rsidRPr="006D4F5C" w:rsidRDefault="006D4F5C" w:rsidP="006D4F5C">
      <w:pPr>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sz w:val="28"/>
          <w:szCs w:val="28"/>
          <w:lang w:eastAsia="ru-RU"/>
        </w:rPr>
        <w:t xml:space="preserve"> Так, е</w:t>
      </w:r>
      <w:r w:rsidRPr="006D4F5C">
        <w:rPr>
          <w:rFonts w:ascii="Times New Roman" w:eastAsia="Times New Roman" w:hAnsi="Times New Roman" w:cs="Times New Roman"/>
          <w:bCs/>
          <w:sz w:val="28"/>
          <w:szCs w:val="28"/>
          <w:lang w:eastAsia="ru-RU"/>
        </w:rPr>
        <w:t>сли Вы в начале письма обращаетесь к адресату по имени, то закончить письмо нужно обязательно словами Yours sincerely (GB)/Sincerely yours (US). Если Вы не знаете имени адресата и обращаетесь нейтрально Dear Sir/Madam и т.д., то в конце письма должно стоять Yours faithfully (US/GB).</w:t>
      </w:r>
    </w:p>
    <w:p w:rsidR="006D4F5C" w:rsidRPr="006D4F5C" w:rsidRDefault="006D4F5C" w:rsidP="006D4F5C">
      <w:pPr>
        <w:spacing w:after="0" w:line="240" w:lineRule="auto"/>
        <w:jc w:val="both"/>
        <w:rPr>
          <w:rFonts w:ascii="Times New Roman" w:eastAsia="Times New Roman" w:hAnsi="Times New Roman" w:cs="Times New Roman"/>
          <w:bCs/>
          <w:sz w:val="28"/>
          <w:szCs w:val="28"/>
          <w:lang w:eastAsia="ru-RU"/>
        </w:rPr>
      </w:pPr>
    </w:p>
    <w:tbl>
      <w:tblPr>
        <w:tblW w:w="0" w:type="auto"/>
        <w:tblInd w:w="288" w:type="dxa"/>
        <w:tblLayout w:type="fixed"/>
        <w:tblLook w:val="0000" w:firstRow="0" w:lastRow="0" w:firstColumn="0" w:lastColumn="0" w:noHBand="0" w:noVBand="0"/>
      </w:tblPr>
      <w:tblGrid>
        <w:gridCol w:w="4497"/>
        <w:gridCol w:w="4323"/>
      </w:tblGrid>
      <w:tr w:rsidR="006D4F5C" w:rsidRPr="006D4F5C" w:rsidTr="001C70D4">
        <w:tc>
          <w:tcPr>
            <w:tcW w:w="449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Dear Sir(s),    (Dear Madam),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b/>
                <w:sz w:val="28"/>
                <w:szCs w:val="28"/>
                <w:lang w:val="en-US" w:eastAsia="ru-RU"/>
              </w:rPr>
              <w:t>Yours faithfully,</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c>
        <w:tc>
          <w:tcPr>
            <w:tcW w:w="432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уважением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c>
      </w:tr>
      <w:tr w:rsidR="006D4F5C" w:rsidRPr="006D4F5C" w:rsidTr="001C70D4">
        <w:tc>
          <w:tcPr>
            <w:tcW w:w="449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Dear Mr.  Brown,   Dear Mrs. Brown,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b/>
                <w:sz w:val="28"/>
                <w:szCs w:val="28"/>
                <w:lang w:val="en-US" w:eastAsia="ru-RU"/>
              </w:rPr>
              <w:t>Yours sincerely,</w:t>
            </w:r>
          </w:p>
        </w:tc>
        <w:tc>
          <w:tcPr>
            <w:tcW w:w="432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Искренне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Ваш</w:t>
            </w:r>
            <w:r w:rsidRPr="006D4F5C">
              <w:rPr>
                <w:rFonts w:ascii="Times New Roman" w:eastAsia="Times New Roman" w:hAnsi="Times New Roman" w:cs="Times New Roman"/>
                <w:sz w:val="28"/>
                <w:szCs w:val="28"/>
                <w:lang w:val="en-US" w:eastAsia="ru-RU"/>
              </w:rPr>
              <w:t>…..</w:t>
            </w:r>
          </w:p>
        </w:tc>
      </w:tr>
      <w:tr w:rsidR="006D4F5C" w:rsidRPr="006D4F5C" w:rsidTr="001C70D4">
        <w:tc>
          <w:tcPr>
            <w:tcW w:w="449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Dear Mr. Popov,    (My Dear Mrs. Smith,)</w:t>
            </w:r>
            <w:r w:rsidRPr="006D4F5C">
              <w:rPr>
                <w:rFonts w:ascii="Times New Roman" w:eastAsia="Times New Roman" w:hAnsi="Times New Roman" w:cs="Times New Roman"/>
                <w:b/>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                       Yours very sincerely,</w:t>
            </w:r>
          </w:p>
        </w:tc>
        <w:tc>
          <w:tcPr>
            <w:tcW w:w="432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Многоуважаемый/ая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(более теплое отношение)….</w:t>
            </w:r>
          </w:p>
        </w:tc>
      </w:tr>
      <w:tr w:rsidR="006D4F5C" w:rsidRPr="006D4F5C" w:rsidTr="001C70D4">
        <w:tc>
          <w:tcPr>
            <w:tcW w:w="449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American:      Gentlemen: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val="en-US" w:eastAsia="ru-RU"/>
              </w:rPr>
              <w:tab/>
            </w:r>
            <w:r w:rsidRPr="006D4F5C">
              <w:rPr>
                <w:rFonts w:ascii="Times New Roman" w:eastAsia="Times New Roman" w:hAnsi="Times New Roman" w:cs="Times New Roman"/>
                <w:b/>
                <w:sz w:val="28"/>
                <w:szCs w:val="28"/>
                <w:lang w:val="en-US" w:eastAsia="ru-RU"/>
              </w:rPr>
              <w:t xml:space="preserve">Yours truly, (Yours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                                         very truly,)</w:t>
            </w:r>
          </w:p>
        </w:tc>
        <w:tc>
          <w:tcPr>
            <w:tcW w:w="432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Искренне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Ваш…..</w:t>
            </w:r>
          </w:p>
        </w:tc>
      </w:tr>
      <w:tr w:rsidR="006D4F5C" w:rsidRPr="006D4F5C" w:rsidTr="001C70D4">
        <w:tc>
          <w:tcPr>
            <w:tcW w:w="449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Respectfully yours,</w:t>
            </w:r>
          </w:p>
        </w:tc>
        <w:tc>
          <w:tcPr>
            <w:tcW w:w="432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уважением/ почтением</w:t>
            </w:r>
          </w:p>
        </w:tc>
      </w:tr>
      <w:tr w:rsidR="006D4F5C" w:rsidRPr="006D4F5C" w:rsidTr="001C70D4">
        <w:tc>
          <w:tcPr>
            <w:tcW w:w="449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Best regards/ Regards,</w:t>
            </w:r>
          </w:p>
        </w:tc>
        <w:tc>
          <w:tcPr>
            <w:tcW w:w="432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 наилучшими пожеланиями</w:t>
            </w:r>
          </w:p>
        </w:tc>
      </w:tr>
      <w:tr w:rsidR="006D4F5C" w:rsidRPr="006D4F5C" w:rsidTr="001C70D4">
        <w:tc>
          <w:tcPr>
            <w:tcW w:w="4497"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Devotedly yours,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Devotedly                                                                                                         </w:t>
            </w:r>
          </w:p>
        </w:tc>
        <w:tc>
          <w:tcPr>
            <w:tcW w:w="4323" w:type="dxa"/>
            <w:shd w:val="clear" w:color="auto" w:fill="F3F3F3"/>
          </w:tcPr>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Преданный Вам/тебе</w:t>
            </w:r>
          </w:p>
        </w:tc>
      </w:tr>
    </w:tbl>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1.2.9. Подпись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Деловые письма подписываются от руки чернилами, четко и разборчиво. Подпись всегда должна быть одинакова по стилю. Под подписью обычно печатается фамилия и должность подписывающего письмо.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Под заключительной формулой вежливости (выше подписи) прописными буквами печатается название фирмы или организации, за которую автор подписывает письмо.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Если автор подписывает письмо от имени и по поручению компании или другого лица употребляются слова </w:t>
      </w:r>
      <w:r w:rsidRPr="006D4F5C">
        <w:rPr>
          <w:rFonts w:ascii="Times New Roman" w:eastAsia="Times New Roman" w:hAnsi="Times New Roman" w:cs="Times New Roman"/>
          <w:b/>
          <w:sz w:val="28"/>
          <w:szCs w:val="28"/>
          <w:lang w:val="en-US" w:eastAsia="ru-RU"/>
        </w:rPr>
        <w:t>per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pro</w:t>
      </w:r>
      <w:r w:rsidRPr="006D4F5C">
        <w:rPr>
          <w:rFonts w:ascii="Times New Roman" w:eastAsia="Times New Roman" w:hAnsi="Times New Roman" w:cs="Times New Roman"/>
          <w:b/>
          <w:sz w:val="28"/>
          <w:szCs w:val="28"/>
          <w:lang w:eastAsia="ru-RU"/>
        </w:rPr>
        <w:t xml:space="preserve">. =  </w:t>
      </w:r>
      <w:r w:rsidRPr="006D4F5C">
        <w:rPr>
          <w:rFonts w:ascii="Times New Roman" w:eastAsia="Times New Roman" w:hAnsi="Times New Roman" w:cs="Times New Roman"/>
          <w:b/>
          <w:sz w:val="28"/>
          <w:szCs w:val="28"/>
          <w:lang w:val="en-US" w:eastAsia="ru-RU"/>
        </w:rPr>
        <w:t>p</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pro</w:t>
      </w:r>
      <w:r w:rsidRPr="006D4F5C">
        <w:rPr>
          <w:rFonts w:ascii="Times New Roman" w:eastAsia="Times New Roman" w:hAnsi="Times New Roman" w:cs="Times New Roman"/>
          <w:b/>
          <w:sz w:val="28"/>
          <w:szCs w:val="28"/>
          <w:lang w:eastAsia="ru-RU"/>
        </w:rPr>
        <w:t xml:space="preserve">. = </w:t>
      </w:r>
      <w:r w:rsidRPr="006D4F5C">
        <w:rPr>
          <w:rFonts w:ascii="Times New Roman" w:eastAsia="Times New Roman" w:hAnsi="Times New Roman" w:cs="Times New Roman"/>
          <w:b/>
          <w:sz w:val="28"/>
          <w:szCs w:val="28"/>
          <w:lang w:val="en-US" w:eastAsia="ru-RU"/>
        </w:rPr>
        <w:t>p</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p</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sz w:val="28"/>
          <w:szCs w:val="28"/>
          <w:lang w:eastAsia="ru-RU"/>
        </w:rPr>
        <w:t xml:space="preserve"> (коротко от </w:t>
      </w:r>
      <w:r w:rsidRPr="006D4F5C">
        <w:rPr>
          <w:rFonts w:ascii="Times New Roman" w:eastAsia="Times New Roman" w:hAnsi="Times New Roman" w:cs="Times New Roman"/>
          <w:b/>
          <w:sz w:val="28"/>
          <w:szCs w:val="28"/>
          <w:lang w:val="en-US" w:eastAsia="ru-RU"/>
        </w:rPr>
        <w:t>per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procurationem</w:t>
      </w:r>
      <w:r w:rsidRPr="006D4F5C">
        <w:rPr>
          <w:rFonts w:ascii="Times New Roman" w:eastAsia="Times New Roman" w:hAnsi="Times New Roman" w:cs="Times New Roman"/>
          <w:sz w:val="28"/>
          <w:szCs w:val="28"/>
          <w:lang w:eastAsia="ru-RU"/>
        </w:rPr>
        <w:t>), и употребляется перед названием компании или фамилией.</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Yours faithfully,</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Per. Pro. THE ORIENTAL TRADING </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val="en-US" w:eastAsia="ru-RU"/>
        </w:rPr>
        <w:t xml:space="preserve">  F</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Howard</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Secretary</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0A4FA6" w:rsidP="006D4F5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Образец</w:t>
      </w:r>
      <w:r w:rsidR="006D4F5C" w:rsidRPr="006D4F5C">
        <w:rPr>
          <w:rFonts w:ascii="Times New Roman" w:eastAsia="Times New Roman" w:hAnsi="Times New Roman" w:cs="Times New Roman"/>
          <w:b/>
          <w:sz w:val="28"/>
          <w:szCs w:val="28"/>
          <w:lang w:eastAsia="ru-RU"/>
        </w:rPr>
        <w:t>расположения всех с</w:t>
      </w:r>
      <w:r>
        <w:rPr>
          <w:rFonts w:ascii="Times New Roman" w:eastAsia="Times New Roman" w:hAnsi="Times New Roman" w:cs="Times New Roman"/>
          <w:b/>
          <w:sz w:val="28"/>
          <w:szCs w:val="28"/>
          <w:lang w:eastAsia="ru-RU"/>
        </w:rPr>
        <w:t>оставных частей делового письма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адрес отправителя (от кого?)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Meridian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National</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Bank</w:t>
      </w:r>
    </w:p>
    <w:p w:rsidR="006D4F5C" w:rsidRPr="006D4F5C" w:rsidRDefault="006D4F5C" w:rsidP="006D4F5C">
      <w:pPr>
        <w:spacing w:after="0" w:line="240" w:lineRule="auto"/>
        <w:jc w:val="both"/>
        <w:rPr>
          <w:rFonts w:ascii="Times New Roman" w:eastAsia="Times New Roman" w:hAnsi="Times New Roman" w:cs="Times New Roman"/>
          <w:sz w:val="28"/>
          <w:szCs w:val="28"/>
          <w:lang w:val="fr-FR"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fr-FR" w:eastAsia="ru-RU"/>
        </w:rPr>
        <w:t>12187 S. Polo Dr.</w:t>
      </w:r>
    </w:p>
    <w:p w:rsidR="006D4F5C" w:rsidRPr="006D4F5C" w:rsidRDefault="006D4F5C" w:rsidP="006D4F5C">
      <w:pPr>
        <w:spacing w:after="0" w:line="240" w:lineRule="auto"/>
        <w:jc w:val="both"/>
        <w:rPr>
          <w:rFonts w:ascii="Times New Roman" w:eastAsia="Times New Roman" w:hAnsi="Times New Roman" w:cs="Times New Roman"/>
          <w:sz w:val="28"/>
          <w:szCs w:val="28"/>
          <w:lang w:val="fr-FR" w:eastAsia="ru-RU"/>
        </w:rPr>
      </w:pPr>
      <w:r w:rsidRPr="006D4F5C">
        <w:rPr>
          <w:rFonts w:ascii="Times New Roman" w:eastAsia="Times New Roman" w:hAnsi="Times New Roman" w:cs="Times New Roman"/>
          <w:sz w:val="28"/>
          <w:szCs w:val="28"/>
          <w:lang w:val="fr-FR" w:eastAsia="ru-RU"/>
        </w:rPr>
        <w:t xml:space="preserve">    Fairfax. VA 22030</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fr-FR" w:eastAsia="ru-RU"/>
        </w:rPr>
        <w:t xml:space="preserve">    </w:t>
      </w:r>
      <w:r w:rsidRPr="006D4F5C">
        <w:rPr>
          <w:rFonts w:ascii="Times New Roman" w:eastAsia="Times New Roman" w:hAnsi="Times New Roman" w:cs="Times New Roman"/>
          <w:sz w:val="28"/>
          <w:szCs w:val="28"/>
          <w:lang w:eastAsia="ru-RU"/>
        </w:rPr>
        <w:t xml:space="preserve">26 </w:t>
      </w:r>
      <w:r w:rsidRPr="006D4F5C">
        <w:rPr>
          <w:rFonts w:ascii="Times New Roman" w:eastAsia="Times New Roman" w:hAnsi="Times New Roman" w:cs="Times New Roman"/>
          <w:sz w:val="28"/>
          <w:szCs w:val="28"/>
          <w:lang w:val="en-US" w:eastAsia="ru-RU"/>
        </w:rPr>
        <w:t>May</w:t>
      </w:r>
      <w:r w:rsidR="000A4FA6">
        <w:rPr>
          <w:rFonts w:ascii="Times New Roman" w:eastAsia="Times New Roman" w:hAnsi="Times New Roman" w:cs="Times New Roman"/>
          <w:sz w:val="28"/>
          <w:szCs w:val="28"/>
          <w:lang w:eastAsia="ru-RU"/>
        </w:rPr>
        <w:t xml:space="preserve"> 2010</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адрес получателя (кому?)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Suzanna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Bragg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127 Polk Drive. No 112</w:t>
      </w:r>
    </w:p>
    <w:p w:rsidR="006D4F5C" w:rsidRPr="00F60417" w:rsidRDefault="000A4FA6"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Gary, Indiana, 46402</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 обращение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Dear</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Mrs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Bragg</w:t>
      </w:r>
      <w:r w:rsidR="000A4FA6">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4) текст письма</w:t>
      </w:r>
    </w:p>
    <w:p w:rsidR="006D4F5C" w:rsidRPr="000A4FA6"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After a thorough review of your application and the supporting documents you applied, we have concluded that your current financial situation precludes this institution from extending further credit to you at this time. When your financial picture changes and your current level of risk-exposure becomes lower, we would be happy </w:t>
      </w:r>
      <w:r w:rsidR="000A4FA6">
        <w:rPr>
          <w:rFonts w:ascii="Times New Roman" w:eastAsia="Times New Roman" w:hAnsi="Times New Roman" w:cs="Times New Roman"/>
          <w:sz w:val="28"/>
          <w:szCs w:val="28"/>
          <w:lang w:val="en-US" w:eastAsia="ru-RU"/>
        </w:rPr>
        <w:t>to reconsider your application.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5) </w:t>
      </w:r>
      <w:r w:rsidRPr="006D4F5C">
        <w:rPr>
          <w:rFonts w:ascii="Times New Roman" w:eastAsia="Times New Roman" w:hAnsi="Times New Roman" w:cs="Times New Roman"/>
          <w:sz w:val="28"/>
          <w:szCs w:val="28"/>
          <w:lang w:eastAsia="ru-RU"/>
        </w:rPr>
        <w:t>подпись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Yours sincerely.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Brenda Wallis</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Loans Manager                                                         </w:t>
      </w:r>
      <w:r w:rsidR="000A4FA6">
        <w:rPr>
          <w:rFonts w:ascii="Times New Roman" w:eastAsia="Times New Roman" w:hAnsi="Times New Roman" w:cs="Times New Roman"/>
          <w:sz w:val="28"/>
          <w:szCs w:val="28"/>
          <w:lang w:val="en-US" w:eastAsia="ru-RU"/>
        </w:rPr>
        <w:t xml:space="preserve">                               </w:t>
      </w:r>
    </w:p>
    <w:p w:rsidR="006D4F5C" w:rsidRPr="006D4F5C" w:rsidRDefault="006D4F5C" w:rsidP="006D4F5C">
      <w:pPr>
        <w:jc w:val="right"/>
        <w:rPr>
          <w:rFonts w:ascii="Times New Roman" w:eastAsia="Times New Roman" w:hAnsi="Times New Roman" w:cs="Times New Roman"/>
          <w:sz w:val="28"/>
          <w:szCs w:val="28"/>
          <w:lang w:eastAsia="ru-RU"/>
        </w:rPr>
      </w:pPr>
      <w:r w:rsidRPr="006D4F5C">
        <w:rPr>
          <w:rFonts w:ascii="Calibri" w:eastAsia="Times New Roman" w:hAnsi="Calibri"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 2</w:t>
      </w:r>
    </w:p>
    <w:p w:rsidR="006D4F5C" w:rsidRPr="006D4F5C" w:rsidRDefault="006D4F5C" w:rsidP="006D4F5C">
      <w:pPr>
        <w:spacing w:after="0" w:line="240" w:lineRule="auto"/>
        <w:jc w:val="center"/>
        <w:rPr>
          <w:rFonts w:ascii="Calibri" w:eastAsia="Times New Roman" w:hAnsi="Calibri" w:cs="Times New Roman"/>
          <w:b/>
          <w:sz w:val="28"/>
          <w:szCs w:val="28"/>
          <w:lang w:eastAsia="ru-RU"/>
        </w:rPr>
      </w:pPr>
      <w:r w:rsidRPr="006D4F5C">
        <w:rPr>
          <w:rFonts w:ascii="Calibri" w:eastAsia="Times New Roman" w:hAnsi="Calibri" w:cs="Times New Roman"/>
          <w:b/>
          <w:sz w:val="28"/>
          <w:szCs w:val="28"/>
          <w:lang w:eastAsia="ru-RU"/>
        </w:rPr>
        <w:t>Основные типы деловых писем</w:t>
      </w:r>
    </w:p>
    <w:p w:rsidR="006D4F5C" w:rsidRPr="006D4F5C" w:rsidRDefault="006D4F5C" w:rsidP="006D4F5C">
      <w:pPr>
        <w:spacing w:after="0" w:line="240" w:lineRule="auto"/>
        <w:jc w:val="center"/>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eastAsia="ru-RU"/>
        </w:rPr>
        <w:t>по научно-медицинской тематике</w:t>
      </w:r>
    </w:p>
    <w:p w:rsidR="006D4F5C" w:rsidRPr="006D4F5C" w:rsidRDefault="006D4F5C" w:rsidP="006D4F5C">
      <w:pPr>
        <w:spacing w:after="0" w:line="240" w:lineRule="auto"/>
        <w:jc w:val="center"/>
        <w:rPr>
          <w:rFonts w:ascii="Times New Roman" w:eastAsia="Times New Roman" w:hAnsi="Times New Roman" w:cs="Times New Roman"/>
          <w:b/>
          <w:bCs/>
          <w:sz w:val="28"/>
          <w:szCs w:val="28"/>
          <w:lang w:eastAsia="ru-RU"/>
        </w:rPr>
      </w:pPr>
    </w:p>
    <w:p w:rsidR="006D4F5C" w:rsidRPr="006D4F5C" w:rsidRDefault="006D4F5C" w:rsidP="006D4F5C">
      <w:pPr>
        <w:spacing w:after="0" w:line="240" w:lineRule="auto"/>
        <w:jc w:val="center"/>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eastAsia="ru-RU"/>
        </w:rPr>
        <w:t>1. Переписка между научными и</w:t>
      </w:r>
    </w:p>
    <w:p w:rsidR="006D4F5C" w:rsidRPr="006D4F5C" w:rsidRDefault="006D4F5C" w:rsidP="006D4F5C">
      <w:pPr>
        <w:spacing w:after="0" w:line="240" w:lineRule="auto"/>
        <w:jc w:val="center"/>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eastAsia="ru-RU"/>
        </w:rPr>
        <w:t>деловыми партнерами</w:t>
      </w:r>
    </w:p>
    <w:p w:rsidR="006D4F5C" w:rsidRPr="006D4F5C" w:rsidRDefault="006D4F5C" w:rsidP="006D4F5C">
      <w:pPr>
        <w:spacing w:after="0" w:line="240" w:lineRule="auto"/>
        <w:jc w:val="center"/>
        <w:rPr>
          <w:rFonts w:ascii="Times New Roman" w:eastAsia="Times New Roman" w:hAnsi="Times New Roman" w:cs="Times New Roman"/>
          <w:b/>
          <w:bCs/>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eastAsia="ru-RU"/>
        </w:rPr>
        <w:t>1.1.  Письмо-приглашение (INVITATION LETTER)</w:t>
      </w:r>
    </w:p>
    <w:p w:rsidR="006D4F5C" w:rsidRPr="006D4F5C" w:rsidRDefault="006D4F5C" w:rsidP="006D4F5C">
      <w:pPr>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bCs/>
          <w:sz w:val="28"/>
          <w:szCs w:val="28"/>
          <w:lang w:eastAsia="ru-RU"/>
        </w:rPr>
        <w:t xml:space="preserve">      Существует несколько типов приглашений:</w:t>
      </w:r>
    </w:p>
    <w:p w:rsidR="006D4F5C" w:rsidRPr="006D4F5C" w:rsidRDefault="006D4F5C" w:rsidP="006D4F5C">
      <w:pPr>
        <w:numPr>
          <w:ilvl w:val="0"/>
          <w:numId w:val="186"/>
        </w:numPr>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b/>
          <w:bCs/>
          <w:sz w:val="28"/>
          <w:szCs w:val="28"/>
          <w:lang w:eastAsia="ru-RU"/>
        </w:rPr>
        <w:t>Официальное</w:t>
      </w:r>
      <w:r w:rsidRPr="006D4F5C">
        <w:rPr>
          <w:rFonts w:ascii="Times New Roman" w:eastAsia="Times New Roman" w:hAnsi="Times New Roman" w:cs="Times New Roman"/>
          <w:bCs/>
          <w:sz w:val="28"/>
          <w:szCs w:val="28"/>
          <w:lang w:eastAsia="ru-RU"/>
        </w:rPr>
        <w:t xml:space="preserve"> (пишется от третьего лица, часто на специально напечатанных карточках с пропусками для имени приглашенного (-ных) и для даты).</w:t>
      </w:r>
    </w:p>
    <w:p w:rsidR="006D4F5C" w:rsidRPr="006D4F5C" w:rsidRDefault="006D4F5C" w:rsidP="006D4F5C">
      <w:pPr>
        <w:numPr>
          <w:ilvl w:val="0"/>
          <w:numId w:val="186"/>
        </w:numPr>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b/>
          <w:bCs/>
          <w:sz w:val="28"/>
          <w:szCs w:val="28"/>
          <w:lang w:eastAsia="ru-RU"/>
        </w:rPr>
        <w:t xml:space="preserve">Нейтральное  </w:t>
      </w:r>
      <w:r w:rsidRPr="006D4F5C">
        <w:rPr>
          <w:rFonts w:ascii="Times New Roman" w:eastAsia="Times New Roman" w:hAnsi="Times New Roman" w:cs="Times New Roman"/>
          <w:bCs/>
          <w:sz w:val="28"/>
          <w:szCs w:val="28"/>
          <w:lang w:eastAsia="ru-RU"/>
        </w:rPr>
        <w:t>(простое дружеское приглашение)</w:t>
      </w:r>
    </w:p>
    <w:p w:rsidR="006D4F5C" w:rsidRPr="006D4F5C" w:rsidRDefault="006D4F5C" w:rsidP="006D4F5C">
      <w:pPr>
        <w:numPr>
          <w:ilvl w:val="0"/>
          <w:numId w:val="186"/>
        </w:numPr>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b/>
          <w:bCs/>
          <w:sz w:val="28"/>
          <w:szCs w:val="28"/>
          <w:lang w:eastAsia="ru-RU"/>
        </w:rPr>
        <w:t>Неофициальное</w:t>
      </w:r>
      <w:r w:rsidRPr="006D4F5C">
        <w:rPr>
          <w:rFonts w:ascii="Times New Roman" w:eastAsia="Times New Roman" w:hAnsi="Times New Roman" w:cs="Times New Roman"/>
          <w:bCs/>
          <w:sz w:val="28"/>
          <w:szCs w:val="28"/>
          <w:lang w:eastAsia="ru-RU"/>
        </w:rPr>
        <w:t xml:space="preserve"> (приглашение по телефону или в разговоре)</w:t>
      </w:r>
    </w:p>
    <w:p w:rsidR="006D4F5C" w:rsidRPr="007F0590" w:rsidRDefault="006D4F5C" w:rsidP="007F0590">
      <w:pPr>
        <w:spacing w:after="0" w:line="240" w:lineRule="auto"/>
        <w:jc w:val="both"/>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bCs/>
          <w:sz w:val="28"/>
          <w:szCs w:val="28"/>
          <w:lang w:eastAsia="ru-RU"/>
        </w:rPr>
        <w:t xml:space="preserve">     Письменные приглашения следует рассылать за две-три недели до праздничного события. Этикет требует письменного ответа на приглашение. Ответ на официальное приглашение пишется от третьего лица, без вступительного обращения, заключитель</w:t>
      </w:r>
      <w:r w:rsidR="007F0590">
        <w:rPr>
          <w:rFonts w:ascii="Times New Roman" w:eastAsia="Times New Roman" w:hAnsi="Times New Roman" w:cs="Times New Roman"/>
          <w:bCs/>
          <w:sz w:val="28"/>
          <w:szCs w:val="28"/>
          <w:lang w:eastAsia="ru-RU"/>
        </w:rPr>
        <w:t>ной фразы вежливости и подписи.</w:t>
      </w:r>
    </w:p>
    <w:p w:rsidR="006D4F5C" w:rsidRPr="006D4F5C" w:rsidRDefault="006D4F5C" w:rsidP="007F0590">
      <w:pPr>
        <w:spacing w:after="0" w:line="240" w:lineRule="auto"/>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val="en-US" w:eastAsia="ru-RU"/>
        </w:rPr>
        <w:t>THE</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INVITATION</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CARD</w:t>
      </w:r>
      <w:r w:rsidR="007F0590">
        <w:rPr>
          <w:rFonts w:ascii="Times New Roman" w:eastAsia="Times New Roman" w:hAnsi="Times New Roman" w:cs="Times New Roman"/>
          <w:b/>
          <w:bCs/>
          <w:sz w:val="28"/>
          <w:szCs w:val="28"/>
          <w:lang w:eastAsia="ru-RU"/>
        </w:rPr>
        <w:t xml:space="preserve"> (Официальное приглашение)</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6D4F5C" w:rsidRPr="006D4F5C" w:rsidTr="001C70D4">
        <w:trPr>
          <w:trHeight w:val="2819"/>
        </w:trPr>
        <w:tc>
          <w:tcPr>
            <w:tcW w:w="8820" w:type="dxa"/>
            <w:tcBorders>
              <w:bottom w:val="nil"/>
            </w:tcBorders>
          </w:tcPr>
          <w:p w:rsidR="006D4F5C" w:rsidRPr="006D4F5C" w:rsidRDefault="006D4F5C" w:rsidP="006D4F5C">
            <w:pPr>
              <w:spacing w:after="0" w:line="240" w:lineRule="auto"/>
              <w:jc w:val="center"/>
              <w:rPr>
                <w:rFonts w:ascii="Times New Roman" w:eastAsia="Times New Roman" w:hAnsi="Times New Roman" w:cs="Times New Roman"/>
                <w:b/>
                <w:bCs/>
                <w:sz w:val="24"/>
                <w:szCs w:val="24"/>
                <w:lang w:eastAsia="ru-RU"/>
              </w:rPr>
            </w:pPr>
          </w:p>
          <w:p w:rsidR="006D4F5C" w:rsidRPr="006D4F5C" w:rsidRDefault="006D4F5C" w:rsidP="006D4F5C">
            <w:pPr>
              <w:spacing w:after="0" w:line="240" w:lineRule="auto"/>
              <w:jc w:val="center"/>
              <w:rPr>
                <w:rFonts w:ascii="Times New Roman" w:eastAsia="Times New Roman" w:hAnsi="Times New Roman" w:cs="Times New Roman"/>
                <w:b/>
                <w:bCs/>
                <w:sz w:val="24"/>
                <w:szCs w:val="24"/>
                <w:lang w:val="en-US" w:eastAsia="ru-RU"/>
              </w:rPr>
            </w:pPr>
            <w:r w:rsidRPr="006D4F5C">
              <w:rPr>
                <w:rFonts w:ascii="Times New Roman" w:eastAsia="Times New Roman" w:hAnsi="Times New Roman" w:cs="Times New Roman"/>
                <w:b/>
                <w:bCs/>
                <w:sz w:val="24"/>
                <w:szCs w:val="24"/>
                <w:lang w:val="en-US" w:eastAsia="ru-RU"/>
              </w:rPr>
              <w:t>The Chairman and Directors</w:t>
            </w:r>
          </w:p>
          <w:p w:rsidR="006D4F5C" w:rsidRPr="006D4F5C" w:rsidRDefault="006D4F5C" w:rsidP="006D4F5C">
            <w:pPr>
              <w:spacing w:after="0" w:line="240" w:lineRule="auto"/>
              <w:jc w:val="center"/>
              <w:rPr>
                <w:rFonts w:ascii="Times New Roman" w:eastAsia="Times New Roman" w:hAnsi="Times New Roman" w:cs="Times New Roman"/>
                <w:b/>
                <w:bCs/>
                <w:sz w:val="24"/>
                <w:szCs w:val="24"/>
                <w:lang w:val="en-US" w:eastAsia="ru-RU"/>
              </w:rPr>
            </w:pPr>
            <w:r w:rsidRPr="006D4F5C">
              <w:rPr>
                <w:rFonts w:ascii="Times New Roman" w:eastAsia="Times New Roman" w:hAnsi="Times New Roman" w:cs="Times New Roman"/>
                <w:b/>
                <w:bCs/>
                <w:sz w:val="24"/>
                <w:szCs w:val="24"/>
                <w:lang w:val="en-US" w:eastAsia="ru-RU"/>
              </w:rPr>
              <w:t>of THE BRUSH GROUP PLC</w:t>
            </w:r>
          </w:p>
          <w:p w:rsidR="006D4F5C" w:rsidRPr="006D4F5C" w:rsidRDefault="006D4F5C" w:rsidP="006D4F5C">
            <w:pPr>
              <w:spacing w:after="0" w:line="240" w:lineRule="auto"/>
              <w:jc w:val="center"/>
              <w:rPr>
                <w:rFonts w:ascii="Times New Roman" w:eastAsia="Times New Roman" w:hAnsi="Times New Roman" w:cs="Times New Roman"/>
                <w:b/>
                <w:bCs/>
                <w:sz w:val="24"/>
                <w:szCs w:val="24"/>
                <w:lang w:val="en-US" w:eastAsia="ru-RU"/>
              </w:rPr>
            </w:pPr>
          </w:p>
          <w:p w:rsidR="006D4F5C" w:rsidRPr="006D4F5C" w:rsidRDefault="006D4F5C" w:rsidP="006D4F5C">
            <w:pPr>
              <w:spacing w:after="0" w:line="240" w:lineRule="auto"/>
              <w:jc w:val="both"/>
              <w:rPr>
                <w:rFonts w:ascii="Times New Roman" w:eastAsia="Times New Roman" w:hAnsi="Times New Roman" w:cs="Times New Roman"/>
                <w:bCs/>
                <w:sz w:val="24"/>
                <w:szCs w:val="24"/>
                <w:lang w:val="en-US" w:eastAsia="ru-RU"/>
              </w:rPr>
            </w:pPr>
            <w:r w:rsidRPr="006D4F5C">
              <w:rPr>
                <w:rFonts w:ascii="Times New Roman" w:eastAsia="Times New Roman" w:hAnsi="Times New Roman" w:cs="Times New Roman"/>
                <w:bCs/>
                <w:sz w:val="24"/>
                <w:szCs w:val="24"/>
                <w:lang w:val="en-US" w:eastAsia="ru-RU"/>
              </w:rPr>
              <w:t>request the pleasure of your company at the reception to be held at the Reception hall, at 7 p.m. on</w:t>
            </w:r>
          </w:p>
          <w:p w:rsidR="006D4F5C" w:rsidRPr="006D4F5C" w:rsidRDefault="006D4F5C" w:rsidP="006D4F5C">
            <w:pPr>
              <w:spacing w:after="0" w:line="240" w:lineRule="auto"/>
              <w:jc w:val="both"/>
              <w:rPr>
                <w:rFonts w:ascii="Times New Roman" w:eastAsia="Times New Roman" w:hAnsi="Times New Roman" w:cs="Times New Roman"/>
                <w:bCs/>
                <w:sz w:val="24"/>
                <w:szCs w:val="24"/>
                <w:lang w:val="en-US" w:eastAsia="ru-RU"/>
              </w:rPr>
            </w:pPr>
            <w:r w:rsidRPr="006D4F5C">
              <w:rPr>
                <w:rFonts w:ascii="Times New Roman" w:eastAsia="Times New Roman" w:hAnsi="Times New Roman" w:cs="Times New Roman"/>
                <w:bCs/>
                <w:sz w:val="24"/>
                <w:szCs w:val="24"/>
                <w:lang w:val="en-US" w:eastAsia="ru-RU"/>
              </w:rPr>
              <w:t>Friday, 24</w:t>
            </w:r>
            <w:r w:rsidRPr="006D4F5C">
              <w:rPr>
                <w:rFonts w:ascii="Times New Roman" w:eastAsia="Times New Roman" w:hAnsi="Times New Roman" w:cs="Times New Roman"/>
                <w:bCs/>
                <w:sz w:val="24"/>
                <w:szCs w:val="24"/>
                <w:vertAlign w:val="superscript"/>
                <w:lang w:val="en-US" w:eastAsia="ru-RU"/>
              </w:rPr>
              <w:t>th</w:t>
            </w:r>
            <w:r w:rsidRPr="006D4F5C">
              <w:rPr>
                <w:rFonts w:ascii="Times New Roman" w:eastAsia="Times New Roman" w:hAnsi="Times New Roman" w:cs="Times New Roman"/>
                <w:bCs/>
                <w:sz w:val="24"/>
                <w:szCs w:val="24"/>
                <w:lang w:val="en-US" w:eastAsia="ru-RU"/>
              </w:rPr>
              <w:t xml:space="preserve"> April, 2009</w:t>
            </w:r>
          </w:p>
          <w:p w:rsidR="006D4F5C" w:rsidRPr="006D4F5C" w:rsidRDefault="006D4F5C" w:rsidP="006D4F5C">
            <w:pPr>
              <w:spacing w:after="0" w:line="240" w:lineRule="auto"/>
              <w:jc w:val="both"/>
              <w:rPr>
                <w:rFonts w:ascii="Times New Roman" w:eastAsia="Times New Roman" w:hAnsi="Times New Roman" w:cs="Times New Roman"/>
                <w:bCs/>
                <w:sz w:val="24"/>
                <w:szCs w:val="24"/>
                <w:lang w:val="en-US" w:eastAsia="ru-RU"/>
              </w:rPr>
            </w:pPr>
            <w:r w:rsidRPr="006D4F5C">
              <w:rPr>
                <w:rFonts w:ascii="Times New Roman" w:eastAsia="Times New Roman" w:hAnsi="Times New Roman" w:cs="Times New Roman"/>
                <w:bCs/>
                <w:sz w:val="24"/>
                <w:szCs w:val="24"/>
                <w:lang w:val="en-US" w:eastAsia="ru-RU"/>
              </w:rPr>
              <w:t>Evening Dress</w:t>
            </w:r>
          </w:p>
          <w:p w:rsidR="006D4F5C" w:rsidRPr="006D4F5C" w:rsidRDefault="006D4F5C" w:rsidP="006D4F5C">
            <w:pPr>
              <w:spacing w:after="0" w:line="240" w:lineRule="auto"/>
              <w:jc w:val="both"/>
              <w:rPr>
                <w:rFonts w:ascii="Times New Roman" w:eastAsia="Times New Roman" w:hAnsi="Times New Roman" w:cs="Times New Roman"/>
                <w:bCs/>
                <w:sz w:val="24"/>
                <w:szCs w:val="24"/>
                <w:lang w:val="en-US" w:eastAsia="ru-RU"/>
              </w:rPr>
            </w:pP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t xml:space="preserve">R. S. V. P. </w:t>
            </w:r>
          </w:p>
          <w:p w:rsidR="006D4F5C" w:rsidRPr="006D4F5C" w:rsidRDefault="006D4F5C" w:rsidP="006D4F5C">
            <w:pPr>
              <w:spacing w:after="0" w:line="240" w:lineRule="auto"/>
              <w:jc w:val="center"/>
              <w:rPr>
                <w:rFonts w:ascii="Times New Roman" w:eastAsia="Times New Roman" w:hAnsi="Times New Roman" w:cs="Times New Roman"/>
                <w:bCs/>
                <w:sz w:val="24"/>
                <w:szCs w:val="24"/>
                <w:lang w:val="fr-FR" w:eastAsia="ru-RU"/>
              </w:rPr>
            </w:pP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val="en-US" w:eastAsia="ru-RU"/>
              </w:rPr>
              <w:tab/>
            </w:r>
            <w:r w:rsidRPr="006D4F5C">
              <w:rPr>
                <w:rFonts w:ascii="Times New Roman" w:eastAsia="Times New Roman" w:hAnsi="Times New Roman" w:cs="Times New Roman"/>
                <w:bCs/>
                <w:sz w:val="24"/>
                <w:szCs w:val="24"/>
                <w:lang w:eastAsia="ru-RU"/>
              </w:rPr>
              <w:t>to the Secretary</w:t>
            </w:r>
            <w:r w:rsidRPr="006D4F5C">
              <w:rPr>
                <w:rFonts w:ascii="Times New Roman" w:eastAsia="Times New Roman" w:hAnsi="Times New Roman" w:cs="Times New Roman"/>
                <w:b/>
                <w:bCs/>
                <w:sz w:val="24"/>
                <w:szCs w:val="24"/>
                <w:lang w:eastAsia="ru-RU"/>
              </w:rPr>
              <w:t xml:space="preserve">                      </w:t>
            </w:r>
            <w:r w:rsidRPr="006D4F5C">
              <w:rPr>
                <w:rFonts w:ascii="Times New Roman" w:eastAsia="Times New Roman" w:hAnsi="Times New Roman" w:cs="Times New Roman"/>
                <w:bCs/>
                <w:sz w:val="24"/>
                <w:szCs w:val="24"/>
                <w:lang w:eastAsia="ru-RU"/>
              </w:rPr>
              <w:t xml:space="preserve"> </w:t>
            </w:r>
          </w:p>
          <w:p w:rsidR="006D4F5C" w:rsidRPr="006D4F5C" w:rsidRDefault="006D4F5C" w:rsidP="006D4F5C">
            <w:pPr>
              <w:spacing w:after="0" w:line="240" w:lineRule="auto"/>
              <w:rPr>
                <w:rFonts w:ascii="Times New Roman" w:eastAsia="Times New Roman" w:hAnsi="Times New Roman" w:cs="Times New Roman"/>
                <w:bCs/>
                <w:sz w:val="24"/>
                <w:szCs w:val="24"/>
                <w:lang w:val="fr-FR" w:eastAsia="ru-RU"/>
              </w:rPr>
            </w:pPr>
            <w:r w:rsidRPr="006D4F5C">
              <w:rPr>
                <w:rFonts w:ascii="Times New Roman" w:eastAsia="Times New Roman" w:hAnsi="Times New Roman" w:cs="Times New Roman"/>
                <w:bCs/>
                <w:sz w:val="24"/>
                <w:szCs w:val="24"/>
                <w:lang w:val="fr-FR" w:eastAsia="ru-RU"/>
              </w:rPr>
              <w:t xml:space="preserve">                                                                             </w:t>
            </w:r>
          </w:p>
        </w:tc>
      </w:tr>
      <w:tr w:rsidR="006D4F5C" w:rsidRPr="00452D70" w:rsidTr="001C70D4">
        <w:trPr>
          <w:trHeight w:val="2206"/>
        </w:trPr>
        <w:tc>
          <w:tcPr>
            <w:tcW w:w="8820" w:type="dxa"/>
            <w:tcBorders>
              <w:top w:val="nil"/>
            </w:tcBorders>
          </w:tcPr>
          <w:p w:rsidR="006D4F5C" w:rsidRPr="006D4F5C" w:rsidRDefault="006D4F5C" w:rsidP="006D4F5C">
            <w:pPr>
              <w:spacing w:after="0" w:line="240" w:lineRule="auto"/>
              <w:jc w:val="center"/>
              <w:rPr>
                <w:rFonts w:ascii="Times New Roman" w:eastAsia="Times New Roman" w:hAnsi="Times New Roman" w:cs="Times New Roman"/>
                <w:bCs/>
                <w:sz w:val="24"/>
                <w:szCs w:val="24"/>
                <w:lang w:eastAsia="ru-RU"/>
              </w:rPr>
            </w:pPr>
            <w:r w:rsidRPr="006D4F5C">
              <w:rPr>
                <w:rFonts w:ascii="Times New Roman" w:eastAsia="Times New Roman" w:hAnsi="Times New Roman" w:cs="Times New Roman"/>
                <w:bCs/>
                <w:sz w:val="24"/>
                <w:szCs w:val="24"/>
                <w:lang w:eastAsia="ru-RU"/>
              </w:rPr>
              <w:t>Председатель и Совет директоров</w:t>
            </w:r>
          </w:p>
          <w:p w:rsidR="006D4F5C" w:rsidRPr="006D4F5C" w:rsidRDefault="006D4F5C" w:rsidP="006D4F5C">
            <w:pPr>
              <w:spacing w:after="0" w:line="240" w:lineRule="auto"/>
              <w:jc w:val="center"/>
              <w:rPr>
                <w:rFonts w:ascii="Times New Roman" w:eastAsia="Times New Roman" w:hAnsi="Times New Roman" w:cs="Times New Roman"/>
                <w:bCs/>
                <w:sz w:val="24"/>
                <w:szCs w:val="24"/>
                <w:lang w:eastAsia="ru-RU"/>
              </w:rPr>
            </w:pPr>
            <w:r w:rsidRPr="006D4F5C">
              <w:rPr>
                <w:rFonts w:ascii="Times New Roman" w:eastAsia="Times New Roman" w:hAnsi="Times New Roman" w:cs="Times New Roman"/>
                <w:bCs/>
                <w:sz w:val="24"/>
                <w:szCs w:val="24"/>
                <w:lang w:eastAsia="ru-RU"/>
              </w:rPr>
              <w:t>компании ……………………………</w:t>
            </w:r>
          </w:p>
          <w:p w:rsidR="006D4F5C" w:rsidRPr="006D4F5C" w:rsidRDefault="006D4F5C" w:rsidP="006D4F5C">
            <w:pPr>
              <w:spacing w:after="0" w:line="240" w:lineRule="auto"/>
              <w:rPr>
                <w:rFonts w:ascii="Times New Roman" w:eastAsia="Times New Roman" w:hAnsi="Times New Roman" w:cs="Times New Roman"/>
                <w:bCs/>
                <w:sz w:val="24"/>
                <w:szCs w:val="24"/>
                <w:lang w:eastAsia="ru-RU"/>
              </w:rPr>
            </w:pPr>
            <w:r w:rsidRPr="006D4F5C">
              <w:rPr>
                <w:rFonts w:ascii="Times New Roman" w:eastAsia="Times New Roman" w:hAnsi="Times New Roman" w:cs="Times New Roman"/>
                <w:bCs/>
                <w:sz w:val="24"/>
                <w:szCs w:val="24"/>
                <w:lang w:eastAsia="ru-RU"/>
              </w:rPr>
              <w:t xml:space="preserve">рады пригласить представителей Вашей компании на прием, который будет проведен в зале приемов…………24 Апреля  2009 в пятницу 7 вечера </w:t>
            </w:r>
          </w:p>
          <w:p w:rsidR="006D4F5C" w:rsidRPr="006D4F5C" w:rsidRDefault="006D4F5C" w:rsidP="006D4F5C">
            <w:pPr>
              <w:spacing w:after="0" w:line="240" w:lineRule="auto"/>
              <w:rPr>
                <w:rFonts w:ascii="Times New Roman" w:eastAsia="Times New Roman" w:hAnsi="Times New Roman" w:cs="Times New Roman"/>
                <w:bCs/>
                <w:sz w:val="24"/>
                <w:szCs w:val="24"/>
                <w:lang w:eastAsia="ru-RU"/>
              </w:rPr>
            </w:pPr>
            <w:r w:rsidRPr="006D4F5C">
              <w:rPr>
                <w:rFonts w:ascii="Times New Roman" w:eastAsia="Times New Roman" w:hAnsi="Times New Roman" w:cs="Times New Roman"/>
                <w:bCs/>
                <w:sz w:val="24"/>
                <w:szCs w:val="24"/>
                <w:lang w:eastAsia="ru-RU"/>
              </w:rPr>
              <w:t xml:space="preserve"> Вечерняя форма одежды                          </w:t>
            </w:r>
          </w:p>
          <w:p w:rsidR="006D4F5C" w:rsidRPr="006D4F5C" w:rsidRDefault="006D4F5C" w:rsidP="006D4F5C">
            <w:pPr>
              <w:spacing w:after="0" w:line="240" w:lineRule="auto"/>
              <w:rPr>
                <w:rFonts w:ascii="Times New Roman" w:eastAsia="Times New Roman" w:hAnsi="Times New Roman" w:cs="Times New Roman"/>
                <w:bCs/>
                <w:sz w:val="24"/>
                <w:szCs w:val="24"/>
                <w:lang w:eastAsia="ru-RU"/>
              </w:rPr>
            </w:pPr>
          </w:p>
          <w:p w:rsidR="006D4F5C" w:rsidRPr="007F0590" w:rsidRDefault="006D4F5C" w:rsidP="007F0590">
            <w:pPr>
              <w:ind w:left="363"/>
              <w:rPr>
                <w:rFonts w:ascii="Calibri" w:eastAsia="Times New Roman" w:hAnsi="Calibri" w:cs="Times New Roman"/>
                <w:lang w:val="en-US" w:eastAsia="ru-RU"/>
              </w:rPr>
            </w:pPr>
            <w:r w:rsidRPr="006D4F5C">
              <w:rPr>
                <w:rFonts w:ascii="Calibri" w:eastAsia="Times New Roman" w:hAnsi="Calibri" w:cs="Times New Roman"/>
                <w:lang w:eastAsia="ru-RU"/>
              </w:rPr>
              <w:t xml:space="preserve">                            Просьба ответить (от фр. </w:t>
            </w:r>
            <w:r w:rsidRPr="007F0590">
              <w:rPr>
                <w:rFonts w:ascii="Calibri" w:eastAsia="Times New Roman" w:hAnsi="Calibri" w:cs="Times New Roman"/>
                <w:lang w:val="en-US" w:eastAsia="ru-RU"/>
              </w:rPr>
              <w:t>«</w:t>
            </w:r>
            <w:r w:rsidRPr="006D4F5C">
              <w:rPr>
                <w:rFonts w:ascii="Calibri" w:eastAsia="Times New Roman" w:hAnsi="Calibri" w:cs="Times New Roman"/>
                <w:lang w:val="fr-FR" w:eastAsia="ru-RU"/>
              </w:rPr>
              <w:t>R</w:t>
            </w:r>
            <w:r w:rsidRPr="007F0590">
              <w:rPr>
                <w:rFonts w:ascii="Calibri" w:eastAsia="Times New Roman" w:hAnsi="Calibri" w:cs="Times New Roman"/>
                <w:lang w:val="en-US" w:eastAsia="ru-RU"/>
              </w:rPr>
              <w:t>é</w:t>
            </w:r>
            <w:r w:rsidRPr="006D4F5C">
              <w:rPr>
                <w:rFonts w:ascii="Calibri" w:eastAsia="Times New Roman" w:hAnsi="Calibri" w:cs="Times New Roman"/>
                <w:lang w:val="fr-FR" w:eastAsia="ru-RU"/>
              </w:rPr>
              <w:t>ponder</w:t>
            </w:r>
            <w:r w:rsidRPr="007F0590">
              <w:rPr>
                <w:rFonts w:ascii="Calibri" w:eastAsia="Times New Roman" w:hAnsi="Calibri" w:cs="Times New Roman"/>
                <w:lang w:val="en-US" w:eastAsia="ru-RU"/>
              </w:rPr>
              <w:t xml:space="preserve">, </w:t>
            </w:r>
            <w:r w:rsidRPr="006D4F5C">
              <w:rPr>
                <w:rFonts w:ascii="Calibri" w:eastAsia="Times New Roman" w:hAnsi="Calibri" w:cs="Times New Roman"/>
                <w:lang w:val="fr-FR" w:eastAsia="ru-RU"/>
              </w:rPr>
              <w:t>s</w:t>
            </w:r>
            <w:r w:rsidRPr="007F0590">
              <w:rPr>
                <w:rFonts w:ascii="Calibri" w:eastAsia="Times New Roman" w:hAnsi="Calibri" w:cs="Times New Roman"/>
                <w:lang w:val="en-US" w:eastAsia="ru-RU"/>
              </w:rPr>
              <w:t>’</w:t>
            </w:r>
            <w:r w:rsidRPr="006D4F5C">
              <w:rPr>
                <w:rFonts w:ascii="Calibri" w:eastAsia="Times New Roman" w:hAnsi="Calibri" w:cs="Times New Roman"/>
                <w:lang w:val="fr-FR" w:eastAsia="ru-RU"/>
              </w:rPr>
              <w:t>il</w:t>
            </w:r>
            <w:r w:rsidRPr="007F0590">
              <w:rPr>
                <w:rFonts w:ascii="Calibri" w:eastAsia="Times New Roman" w:hAnsi="Calibri" w:cs="Times New Roman"/>
                <w:lang w:val="en-US" w:eastAsia="ru-RU"/>
              </w:rPr>
              <w:t xml:space="preserve"> </w:t>
            </w:r>
            <w:r w:rsidRPr="006D4F5C">
              <w:rPr>
                <w:rFonts w:ascii="Calibri" w:eastAsia="Times New Roman" w:hAnsi="Calibri" w:cs="Times New Roman"/>
                <w:lang w:val="fr-FR" w:eastAsia="ru-RU"/>
              </w:rPr>
              <w:t>vous</w:t>
            </w:r>
            <w:r w:rsidRPr="007F0590">
              <w:rPr>
                <w:rFonts w:ascii="Calibri" w:eastAsia="Times New Roman" w:hAnsi="Calibri" w:cs="Times New Roman"/>
                <w:lang w:val="en-US" w:eastAsia="ru-RU"/>
              </w:rPr>
              <w:t xml:space="preserve"> </w:t>
            </w:r>
            <w:r w:rsidRPr="006D4F5C">
              <w:rPr>
                <w:rFonts w:ascii="Calibri" w:eastAsia="Times New Roman" w:hAnsi="Calibri" w:cs="Times New Roman"/>
                <w:lang w:val="fr-FR" w:eastAsia="ru-RU"/>
              </w:rPr>
              <w:t>pla</w:t>
            </w:r>
            <w:r w:rsidRPr="007F0590">
              <w:rPr>
                <w:rFonts w:ascii="Calibri" w:eastAsia="Times New Roman" w:hAnsi="Calibri" w:cs="Times New Roman"/>
                <w:lang w:val="en-US" w:eastAsia="ru-RU"/>
              </w:rPr>
              <w:t>î</w:t>
            </w:r>
            <w:r w:rsidRPr="006D4F5C">
              <w:rPr>
                <w:rFonts w:ascii="Calibri" w:eastAsia="Times New Roman" w:hAnsi="Calibri" w:cs="Times New Roman"/>
                <w:lang w:val="fr-FR" w:eastAsia="ru-RU"/>
              </w:rPr>
              <w:t>t</w:t>
            </w:r>
            <w:r w:rsidRPr="007F0590">
              <w:rPr>
                <w:rFonts w:ascii="Calibri" w:eastAsia="Times New Roman" w:hAnsi="Calibri" w:cs="Times New Roman"/>
                <w:lang w:val="en-US" w:eastAsia="ru-RU"/>
              </w:rPr>
              <w:t xml:space="preserve">») </w:t>
            </w:r>
            <w:r w:rsidRPr="006D4F5C">
              <w:rPr>
                <w:rFonts w:ascii="Calibri" w:eastAsia="Times New Roman" w:hAnsi="Calibri" w:cs="Times New Roman"/>
                <w:lang w:eastAsia="ru-RU"/>
              </w:rPr>
              <w:t>секретарю</w:t>
            </w:r>
            <w:r w:rsidRPr="007F0590">
              <w:rPr>
                <w:rFonts w:ascii="Calibri" w:eastAsia="Times New Roman" w:hAnsi="Calibri" w:cs="Times New Roman"/>
                <w:lang w:val="en-US" w:eastAsia="ru-RU"/>
              </w:rPr>
              <w:t xml:space="preserve">                                                                                                           </w:t>
            </w:r>
          </w:p>
        </w:tc>
      </w:tr>
    </w:tbl>
    <w:p w:rsidR="006D4F5C" w:rsidRPr="007F0590" w:rsidRDefault="006D4F5C" w:rsidP="006D4F5C">
      <w:pPr>
        <w:spacing w:after="120" w:line="240" w:lineRule="auto"/>
        <w:rPr>
          <w:rFonts w:ascii="Times New Roman" w:eastAsia="Times New Roman" w:hAnsi="Times New Roman" w:cs="Times New Roman"/>
          <w:b/>
          <w:sz w:val="28"/>
          <w:szCs w:val="28"/>
          <w:lang w:val="en-US" w:eastAsia="ru-RU"/>
        </w:rPr>
      </w:pPr>
    </w:p>
    <w:p w:rsidR="006D4F5C" w:rsidRPr="006D4F5C" w:rsidRDefault="006D4F5C" w:rsidP="006D4F5C">
      <w:pPr>
        <w:spacing w:after="120" w:line="240" w:lineRule="auto"/>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1.2. Письмо-поздравление (</w:t>
      </w:r>
      <w:r w:rsidRPr="006D4F5C">
        <w:rPr>
          <w:rFonts w:ascii="Times New Roman" w:eastAsia="Times New Roman" w:hAnsi="Times New Roman" w:cs="Times New Roman"/>
          <w:b/>
          <w:sz w:val="28"/>
          <w:szCs w:val="28"/>
          <w:lang w:val="en-US" w:eastAsia="ru-RU"/>
        </w:rPr>
        <w:t>CONGRATULATION</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LETTER</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Письма-поздравления следует отправлять сразу же, как только Вы узнали о поводе. Для этого существует множество поводов, например: продвижение по службе, какой-то важный юбилей в компании, создание нового продукта и т.д.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6D4F5C" w:rsidRPr="006D4F5C" w:rsidTr="001C70D4">
        <w:tc>
          <w:tcPr>
            <w:tcW w:w="8820" w:type="dxa"/>
          </w:tcPr>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21</w:t>
            </w:r>
            <w:r w:rsidRPr="006D4F5C">
              <w:rPr>
                <w:rFonts w:ascii="Times New Roman" w:eastAsia="Times New Roman" w:hAnsi="Times New Roman" w:cs="Times New Roman"/>
                <w:sz w:val="24"/>
                <w:szCs w:val="24"/>
                <w:vertAlign w:val="superscript"/>
                <w:lang w:val="en-US" w:eastAsia="ru-RU"/>
              </w:rPr>
              <w:t>st</w:t>
            </w:r>
            <w:r w:rsidRPr="006D4F5C">
              <w:rPr>
                <w:rFonts w:ascii="Times New Roman" w:eastAsia="Times New Roman" w:hAnsi="Times New Roman" w:cs="Times New Roman"/>
                <w:sz w:val="24"/>
                <w:szCs w:val="24"/>
                <w:lang w:val="en-US" w:eastAsia="ru-RU"/>
              </w:rPr>
              <w:t xml:space="preserve"> Jun., 2005</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b/>
                <w:sz w:val="24"/>
                <w:szCs w:val="24"/>
                <w:lang w:val="en-US" w:eastAsia="ru-RU"/>
              </w:rPr>
              <w:t>a)</w:t>
            </w:r>
            <w:r w:rsidRPr="006D4F5C">
              <w:rPr>
                <w:rFonts w:ascii="Times New Roman" w:eastAsia="Times New Roman" w:hAnsi="Times New Roman" w:cs="Times New Roman"/>
                <w:sz w:val="24"/>
                <w:szCs w:val="24"/>
                <w:lang w:val="en-US" w:eastAsia="ru-RU"/>
              </w:rPr>
              <w:t xml:space="preserve"> Dear Mr. N. Brown,</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I have just read of your getting an appointment of Dean of the Psychology Faculty. Let me offer my warmest congratulations.</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I don’t have to tell you that all of us here wish you the best of luck in your new position.</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We are sure we will know more good news about you in the future.</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Your sincerely,</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F. Ivanov</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eastAsia="ru-RU"/>
              </w:rPr>
              <w:t>Ув</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господин</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Браун</w:t>
            </w:r>
            <w:r w:rsidRPr="006D4F5C">
              <w:rPr>
                <w:rFonts w:ascii="Times New Roman" w:eastAsia="Times New Roman" w:hAnsi="Times New Roman" w:cs="Times New Roman"/>
                <w:sz w:val="24"/>
                <w:szCs w:val="24"/>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Я только что узнал о Вашем назначении на должность декана факультета психологии. Позвольте мне выразить Вам мои теплые поздравления.</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Нет необходимости говорить, что все мы желаем вам всего наилучшего в Вашей новой должности.</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Уверен, что в ближайшем будущем мы еще узнаем о Вас много хороших новостей.</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Искренне</w:t>
            </w:r>
            <w:r w:rsidRPr="006D4F5C">
              <w:rPr>
                <w:rFonts w:ascii="Times New Roman" w:eastAsia="Times New Roman" w:hAnsi="Times New Roman" w:cs="Times New Roman"/>
                <w:sz w:val="24"/>
                <w:szCs w:val="24"/>
                <w:lang w:val="en-US" w:eastAsia="ru-RU"/>
              </w:rPr>
              <w:t xml:space="preserve"> </w:t>
            </w:r>
            <w:r w:rsidRPr="006D4F5C">
              <w:rPr>
                <w:rFonts w:ascii="Times New Roman" w:eastAsia="Times New Roman" w:hAnsi="Times New Roman" w:cs="Times New Roman"/>
                <w:sz w:val="24"/>
                <w:szCs w:val="24"/>
                <w:lang w:eastAsia="ru-RU"/>
              </w:rPr>
              <w:t>Ваш…</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Ф.Иванов</w:t>
            </w:r>
          </w:p>
        </w:tc>
      </w:tr>
    </w:tbl>
    <w:p w:rsidR="006D4F5C" w:rsidRPr="006D4F5C" w:rsidRDefault="006D4F5C" w:rsidP="006D4F5C">
      <w:pPr>
        <w:spacing w:after="12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D4F5C" w:rsidRPr="006D4F5C" w:rsidTr="001C70D4">
        <w:trPr>
          <w:trHeight w:val="3533"/>
        </w:trPr>
        <w:tc>
          <w:tcPr>
            <w:tcW w:w="8820" w:type="dxa"/>
          </w:tcPr>
          <w:p w:rsidR="006D4F5C" w:rsidRPr="006D4F5C" w:rsidRDefault="006D4F5C" w:rsidP="006D4F5C">
            <w:pPr>
              <w:shd w:val="clear" w:color="auto" w:fill="FFFFFF"/>
              <w:jc w:val="both"/>
              <w:rPr>
                <w:rFonts w:ascii="Calibri" w:eastAsia="Times New Roman" w:hAnsi="Calibri" w:cs="Times New Roman"/>
                <w:i/>
                <w:lang w:val="en-US" w:eastAsia="ru-RU"/>
              </w:rPr>
            </w:pPr>
            <w:r w:rsidRPr="006D4F5C">
              <w:rPr>
                <w:rFonts w:ascii="Calibri" w:eastAsia="Times New Roman" w:hAnsi="Calibri" w:cs="Times New Roman"/>
                <w:b/>
                <w:i/>
                <w:spacing w:val="-1"/>
                <w:lang w:val="en-US" w:eastAsia="ru-RU"/>
              </w:rPr>
              <w:t>b)</w:t>
            </w:r>
            <w:r w:rsidRPr="006D4F5C">
              <w:rPr>
                <w:rFonts w:ascii="Calibri" w:eastAsia="Times New Roman" w:hAnsi="Calibri" w:cs="Times New Roman"/>
                <w:i/>
                <w:spacing w:val="-1"/>
                <w:lang w:val="en-US" w:eastAsia="ru-RU"/>
              </w:rPr>
              <w:t xml:space="preserve"> Dear Professor Stanton,</w:t>
            </w:r>
          </w:p>
          <w:p w:rsidR="006D4F5C" w:rsidRPr="006D4F5C" w:rsidRDefault="006D4F5C" w:rsidP="006D4F5C">
            <w:pPr>
              <w:spacing w:after="0" w:line="240" w:lineRule="auto"/>
              <w:jc w:val="both"/>
              <w:rPr>
                <w:rFonts w:ascii="Times New Roman" w:eastAsia="Times New Roman" w:hAnsi="Times New Roman" w:cs="Times New Roman"/>
                <w:i/>
                <w:sz w:val="24"/>
                <w:szCs w:val="24"/>
                <w:lang w:val="en-US" w:eastAsia="ru-RU"/>
              </w:rPr>
            </w:pPr>
            <w:r w:rsidRPr="006D4F5C">
              <w:rPr>
                <w:rFonts w:ascii="Times New Roman" w:eastAsia="Times New Roman" w:hAnsi="Times New Roman" w:cs="Times New Roman"/>
                <w:i/>
                <w:sz w:val="24"/>
                <w:szCs w:val="24"/>
                <w:lang w:val="en-US" w:eastAsia="ru-RU"/>
              </w:rPr>
              <w:t>It’s been great working with you, and we look forward to continuing our partnership during the year to come. Meanwhile, we wish you to have a Merry Christmas and a Happy and Prosperous New Year. Enjoy lots of rest, warmth and happiness with your loved ones during the holidays.</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i/>
                <w:sz w:val="24"/>
                <w:szCs w:val="24"/>
                <w:lang w:val="en-US" w:eastAsia="ru-RU"/>
              </w:rPr>
              <w:t xml:space="preserve">                                                                                       Yours</w:t>
            </w:r>
            <w:r w:rsidRPr="006D4F5C">
              <w:rPr>
                <w:rFonts w:ascii="Times New Roman" w:eastAsia="Times New Roman" w:hAnsi="Times New Roman" w:cs="Times New Roman"/>
                <w:i/>
                <w:sz w:val="24"/>
                <w:szCs w:val="24"/>
                <w:lang w:eastAsia="ru-RU"/>
              </w:rPr>
              <w:t xml:space="preserve"> </w:t>
            </w:r>
            <w:r w:rsidRPr="006D4F5C">
              <w:rPr>
                <w:rFonts w:ascii="Times New Roman" w:eastAsia="Times New Roman" w:hAnsi="Times New Roman" w:cs="Times New Roman"/>
                <w:i/>
                <w:sz w:val="24"/>
                <w:szCs w:val="24"/>
                <w:lang w:val="en-US" w:eastAsia="ru-RU"/>
              </w:rPr>
              <w:t>sincerely</w:t>
            </w:r>
            <w:r w:rsidRPr="006D4F5C">
              <w:rPr>
                <w:rFonts w:ascii="Times New Roman" w:eastAsia="Times New Roman" w:hAnsi="Times New Roman" w:cs="Times New Roman"/>
                <w:i/>
                <w:sz w:val="24"/>
                <w:szCs w:val="24"/>
                <w:lang w:eastAsia="ru-RU"/>
              </w:rPr>
              <w:t>,</w:t>
            </w:r>
            <w:r w:rsidRPr="006D4F5C">
              <w:rPr>
                <w:rFonts w:ascii="Times New Roman" w:eastAsia="Times New Roman" w:hAnsi="Times New Roman" w:cs="Times New Roman"/>
                <w:sz w:val="24"/>
                <w:szCs w:val="24"/>
                <w:lang w:eastAsia="ru-RU"/>
              </w:rPr>
              <w:t xml:space="preserve">                                                                                                                                              </w:t>
            </w:r>
          </w:p>
          <w:p w:rsidR="006D4F5C" w:rsidRPr="006D4F5C" w:rsidRDefault="006D4F5C" w:rsidP="006D4F5C">
            <w:pPr>
              <w:jc w:val="both"/>
              <w:rPr>
                <w:rFonts w:ascii="Calibri" w:eastAsia="Times New Roman" w:hAnsi="Calibri" w:cs="Times New Roman"/>
                <w:i/>
                <w:lang w:eastAsia="ru-RU"/>
              </w:rPr>
            </w:pPr>
            <w:r w:rsidRPr="006D4F5C">
              <w:rPr>
                <w:rFonts w:ascii="Calibri" w:eastAsia="Times New Roman" w:hAnsi="Calibri" w:cs="Times New Roman"/>
                <w:i/>
                <w:lang w:eastAsia="ru-RU"/>
              </w:rPr>
              <w:t>Дорогой профессор Стентон,</w:t>
            </w:r>
          </w:p>
          <w:p w:rsidR="006D4F5C" w:rsidRPr="006D4F5C" w:rsidRDefault="006D4F5C" w:rsidP="006D4F5C">
            <w:pPr>
              <w:jc w:val="both"/>
              <w:rPr>
                <w:rFonts w:ascii="Calibri" w:eastAsia="Times New Roman" w:hAnsi="Calibri" w:cs="Times New Roman"/>
                <w:i/>
                <w:lang w:eastAsia="ru-RU"/>
              </w:rPr>
            </w:pPr>
            <w:r w:rsidRPr="006D4F5C">
              <w:rPr>
                <w:rFonts w:ascii="Calibri" w:eastAsia="Times New Roman" w:hAnsi="Calibri" w:cs="Times New Roman"/>
                <w:i/>
                <w:lang w:eastAsia="ru-RU"/>
              </w:rPr>
              <w:t xml:space="preserve">Работать с Вами - удовольствие, и мы с нетерпением ждем продолжения нашего сотрудничества в новом году. Желаем Вам счастливого Рождества и Удачи в Новом году! Наслаждайтесь отдыхом, теплом и счастьем быть рядом с близкими во время праздников!       </w:t>
            </w:r>
          </w:p>
          <w:p w:rsidR="006D4F5C" w:rsidRPr="006D4F5C" w:rsidRDefault="006D4F5C" w:rsidP="006D4F5C">
            <w:pPr>
              <w:jc w:val="both"/>
              <w:rPr>
                <w:rFonts w:ascii="Calibri" w:eastAsia="Times New Roman" w:hAnsi="Calibri" w:cs="Times New Roman"/>
                <w:i/>
                <w:lang w:eastAsia="ru-RU"/>
              </w:rPr>
            </w:pPr>
            <w:r w:rsidRPr="006D4F5C">
              <w:rPr>
                <w:rFonts w:ascii="Calibri" w:eastAsia="Times New Roman" w:hAnsi="Calibri" w:cs="Times New Roman"/>
                <w:i/>
                <w:lang w:eastAsia="ru-RU"/>
              </w:rPr>
              <w:t xml:space="preserve">                                                                                    Искренне Ваши,</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p>
        </w:tc>
      </w:tr>
    </w:tbl>
    <w:p w:rsidR="006D4F5C" w:rsidRPr="006D4F5C" w:rsidRDefault="006D4F5C" w:rsidP="006D4F5C">
      <w:pPr>
        <w:spacing w:after="0" w:line="240" w:lineRule="auto"/>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1.3. Письмо-благодарность (</w:t>
      </w:r>
      <w:r w:rsidRPr="006D4F5C">
        <w:rPr>
          <w:rFonts w:ascii="Times New Roman" w:eastAsia="Times New Roman" w:hAnsi="Times New Roman" w:cs="Times New Roman"/>
          <w:b/>
          <w:sz w:val="28"/>
          <w:szCs w:val="28"/>
          <w:lang w:val="en-US" w:eastAsia="ru-RU"/>
        </w:rPr>
        <w:t>LETTER</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OF</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GRATITUDE</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Если Вы кого-то благодарите за гостеприимство, то письмо должно быть отправлено не позднее чем через два-три дня после Вашего отъезда.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6D4F5C" w:rsidRPr="006D4F5C" w:rsidTr="001C70D4">
        <w:tc>
          <w:tcPr>
            <w:tcW w:w="8820" w:type="dxa"/>
          </w:tcPr>
          <w:p w:rsidR="006D4F5C" w:rsidRPr="006D4F5C" w:rsidRDefault="006D4F5C" w:rsidP="006D4F5C">
            <w:pPr>
              <w:spacing w:after="0" w:line="240" w:lineRule="auto"/>
              <w:ind w:firstLine="708"/>
              <w:jc w:val="both"/>
              <w:rPr>
                <w:rFonts w:ascii="Times New Roman" w:eastAsia="Times New Roman" w:hAnsi="Times New Roman" w:cs="Times New Roman"/>
                <w:sz w:val="24"/>
                <w:szCs w:val="24"/>
                <w:lang w:eastAsia="ru-RU"/>
              </w:rPr>
            </w:pPr>
          </w:p>
          <w:p w:rsidR="006D4F5C" w:rsidRPr="006D4F5C" w:rsidRDefault="006D4F5C" w:rsidP="006D4F5C">
            <w:pPr>
              <w:spacing w:after="0" w:line="240" w:lineRule="auto"/>
              <w:ind w:firstLine="708"/>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22</w:t>
            </w:r>
            <w:r w:rsidRPr="006D4F5C">
              <w:rPr>
                <w:rFonts w:ascii="Times New Roman" w:eastAsia="Times New Roman" w:hAnsi="Times New Roman" w:cs="Times New Roman"/>
                <w:sz w:val="24"/>
                <w:szCs w:val="24"/>
                <w:vertAlign w:val="superscript"/>
                <w:lang w:val="en-US" w:eastAsia="ru-RU"/>
              </w:rPr>
              <w:t>nd</w:t>
            </w:r>
            <w:r w:rsidRPr="006D4F5C">
              <w:rPr>
                <w:rFonts w:ascii="Times New Roman" w:eastAsia="Times New Roman" w:hAnsi="Times New Roman" w:cs="Times New Roman"/>
                <w:sz w:val="24"/>
                <w:szCs w:val="24"/>
                <w:lang w:val="en-US" w:eastAsia="ru-RU"/>
              </w:rPr>
              <w:t xml:space="preserve"> May, 2001</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b/>
                <w:sz w:val="24"/>
                <w:szCs w:val="24"/>
                <w:lang w:val="en-US" w:eastAsia="ru-RU"/>
              </w:rPr>
              <w:t>a)</w:t>
            </w:r>
            <w:r w:rsidRPr="006D4F5C">
              <w:rPr>
                <w:rFonts w:ascii="Times New Roman" w:eastAsia="Times New Roman" w:hAnsi="Times New Roman" w:cs="Times New Roman"/>
                <w:sz w:val="24"/>
                <w:szCs w:val="24"/>
                <w:lang w:val="en-US" w:eastAsia="ru-RU"/>
              </w:rPr>
              <w:t xml:space="preserve"> Dear Mr. Brown, </w:t>
            </w:r>
          </w:p>
          <w:p w:rsidR="006D4F5C" w:rsidRPr="006D4F5C" w:rsidRDefault="006D4F5C" w:rsidP="006D4F5C">
            <w:pPr>
              <w:spacing w:after="0" w:line="240" w:lineRule="auto"/>
              <w:ind w:firstLine="510"/>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Back now home I would like to thank you most warmly for your hospitality extended to me.</w:t>
            </w:r>
          </w:p>
          <w:p w:rsidR="006D4F5C" w:rsidRPr="006D4F5C" w:rsidRDefault="006D4F5C" w:rsidP="006D4F5C">
            <w:pPr>
              <w:spacing w:after="0" w:line="240" w:lineRule="auto"/>
              <w:ind w:firstLine="510"/>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I very much appreciated your kindness in showing me round your works.</w:t>
            </w:r>
          </w:p>
          <w:p w:rsidR="006D4F5C" w:rsidRPr="006D4F5C" w:rsidRDefault="006D4F5C" w:rsidP="006D4F5C">
            <w:pPr>
              <w:spacing w:after="0" w:line="240" w:lineRule="auto"/>
              <w:ind w:firstLine="510"/>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I had the most pleasant and interesting trip and hope to be of similar assistance to you if you come to Moscow. I thank you very much again.</w:t>
            </w:r>
          </w:p>
          <w:p w:rsidR="006D4F5C" w:rsidRPr="006D4F5C" w:rsidRDefault="006D4F5C" w:rsidP="006D4F5C">
            <w:pPr>
              <w:spacing w:after="0" w:line="240" w:lineRule="auto"/>
              <w:ind w:firstLine="510"/>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We look forward to further cooperation.</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val="en-US" w:eastAsia="ru-RU"/>
              </w:rPr>
              <w:t xml:space="preserve">                                                                        Yours</w:t>
            </w: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4"/>
                <w:szCs w:val="24"/>
                <w:lang w:val="en-US" w:eastAsia="ru-RU"/>
              </w:rPr>
              <w:t>sincerely</w:t>
            </w:r>
            <w:r w:rsidRPr="006D4F5C">
              <w:rPr>
                <w:rFonts w:ascii="Times New Roman" w:eastAsia="Times New Roman" w:hAnsi="Times New Roman" w:cs="Times New Roman"/>
                <w:sz w:val="24"/>
                <w:szCs w:val="24"/>
                <w:lang w:eastAsia="ru-RU"/>
              </w:rPr>
              <w:t>,</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4"/>
                <w:szCs w:val="24"/>
                <w:lang w:val="en-US" w:eastAsia="ru-RU"/>
              </w:rPr>
              <w:t>I</w:t>
            </w: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4"/>
                <w:szCs w:val="24"/>
                <w:lang w:val="en-US" w:eastAsia="ru-RU"/>
              </w:rPr>
              <w:t>Popov</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Ув. господин Браун, </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По возращению домой мне бы хотелось поблагодарить Вас за оказанный мне теплый прием.</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Я очень ценю Ваше любезное отношение, которое Вы мне оказали, знакомя меня с Вашими работами. Благодаря Вам моя поездка стала очень приятной и интересной, и я надеюсь также  быть Вам полезным в случае, если вы решите приехать в Москву. Позвольте еще раз поблагодарить  Вас.</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С надеждой на  дальнейшее сотрудничество,</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Искренне Ваш,</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И.Попов</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p>
        </w:tc>
      </w:tr>
    </w:tbl>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1.4. </w:t>
      </w:r>
      <w:r w:rsidRPr="006D4F5C">
        <w:rPr>
          <w:rFonts w:ascii="Times New Roman" w:eastAsia="Times New Roman" w:hAnsi="Times New Roman" w:cs="Times New Roman"/>
          <w:b/>
          <w:sz w:val="28"/>
          <w:szCs w:val="28"/>
          <w:lang w:eastAsia="ru-RU"/>
        </w:rPr>
        <w:t>Письмо</w:t>
      </w:r>
      <w:r w:rsidRPr="006D4F5C">
        <w:rPr>
          <w:rFonts w:ascii="Times New Roman" w:eastAsia="Times New Roman" w:hAnsi="Times New Roman" w:cs="Times New Roman"/>
          <w:b/>
          <w:sz w:val="28"/>
          <w:szCs w:val="28"/>
          <w:lang w:val="en-US" w:eastAsia="ru-RU"/>
        </w:rPr>
        <w:t>-</w:t>
      </w:r>
      <w:r w:rsidRPr="006D4F5C">
        <w:rPr>
          <w:rFonts w:ascii="Times New Roman" w:eastAsia="Times New Roman" w:hAnsi="Times New Roman" w:cs="Times New Roman"/>
          <w:b/>
          <w:sz w:val="28"/>
          <w:szCs w:val="28"/>
          <w:lang w:eastAsia="ru-RU"/>
        </w:rPr>
        <w:t>извинение</w:t>
      </w:r>
      <w:r w:rsidRPr="006D4F5C">
        <w:rPr>
          <w:rFonts w:ascii="Times New Roman" w:eastAsia="Times New Roman" w:hAnsi="Times New Roman" w:cs="Times New Roman"/>
          <w:b/>
          <w:sz w:val="28"/>
          <w:szCs w:val="28"/>
          <w:lang w:val="en-US" w:eastAsia="ru-RU"/>
        </w:rPr>
        <w:t xml:space="preserve"> (LETTER OF APOLOGY)</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Иногда случается, что Вам необходимо извиниться за какую-либо ошибку или недоразумение. Постарайтесь сделать это без слабых отговорок и постарайтесь как можно лучше все объяснить. Выразите сожаление и уверенность в том, что это больше не произойдет.</w:t>
      </w:r>
    </w:p>
    <w:p w:rsidR="006D4F5C" w:rsidRPr="006D4F5C" w:rsidRDefault="006D4F5C" w:rsidP="006D4F5C">
      <w:pPr>
        <w:spacing w:after="12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D4F5C" w:rsidRPr="006D4F5C" w:rsidTr="001C70D4">
        <w:trPr>
          <w:trHeight w:val="2340"/>
        </w:trPr>
        <w:tc>
          <w:tcPr>
            <w:tcW w:w="8820" w:type="dxa"/>
          </w:tcPr>
          <w:p w:rsidR="006D4F5C" w:rsidRPr="006D4F5C" w:rsidRDefault="006D4F5C" w:rsidP="006D4F5C">
            <w:pPr>
              <w:shd w:val="clear" w:color="auto" w:fill="FFFFFF"/>
              <w:jc w:val="both"/>
              <w:rPr>
                <w:rFonts w:ascii="Calibri" w:eastAsia="Times New Roman" w:hAnsi="Calibri" w:cs="Times New Roman"/>
                <w:iCs/>
                <w:color w:val="000000"/>
                <w:lang w:val="en-US" w:eastAsia="ru-RU"/>
              </w:rPr>
            </w:pPr>
            <w:r w:rsidRPr="006D4F5C">
              <w:rPr>
                <w:rFonts w:ascii="Calibri" w:eastAsia="Times New Roman" w:hAnsi="Calibri" w:cs="Times New Roman"/>
                <w:b/>
                <w:iCs/>
                <w:color w:val="000000"/>
                <w:lang w:val="en-US" w:eastAsia="ru-RU"/>
              </w:rPr>
              <w:t>a)</w:t>
            </w:r>
            <w:r w:rsidRPr="006D4F5C">
              <w:rPr>
                <w:rFonts w:ascii="Calibri" w:eastAsia="Times New Roman" w:hAnsi="Calibri" w:cs="Times New Roman"/>
                <w:iCs/>
                <w:color w:val="000000"/>
                <w:lang w:val="en-US" w:eastAsia="ru-RU"/>
              </w:rPr>
              <w:t xml:space="preserve">    Dear Mr. </w:t>
            </w:r>
            <w:r w:rsidRPr="006D4F5C">
              <w:rPr>
                <w:rFonts w:ascii="Calibri" w:eastAsia="Times New Roman" w:hAnsi="Calibri" w:cs="Times New Roman"/>
                <w:color w:val="000000"/>
                <w:lang w:val="en-US" w:eastAsia="ru-RU"/>
              </w:rPr>
              <w:t>Arnold</w:t>
            </w:r>
            <w:r w:rsidRPr="006D4F5C">
              <w:rPr>
                <w:rFonts w:ascii="Calibri" w:eastAsia="Times New Roman" w:hAnsi="Calibri" w:cs="Times New Roman"/>
                <w:iCs/>
                <w:color w:val="000000"/>
                <w:lang w:val="en-US" w:eastAsia="ru-RU"/>
              </w:rPr>
              <w:t>,</w:t>
            </w:r>
          </w:p>
          <w:p w:rsidR="006D4F5C" w:rsidRPr="006D4F5C" w:rsidRDefault="006D4F5C" w:rsidP="006D4F5C">
            <w:pPr>
              <w:shd w:val="clear" w:color="auto" w:fill="FFFFFF"/>
              <w:jc w:val="both"/>
              <w:rPr>
                <w:rFonts w:ascii="Calibri" w:eastAsia="Times New Roman" w:hAnsi="Calibri" w:cs="Times New Roman"/>
                <w:lang w:val="en-US" w:eastAsia="ru-RU"/>
              </w:rPr>
            </w:pPr>
            <w:r w:rsidRPr="006D4F5C">
              <w:rPr>
                <w:rFonts w:ascii="Calibri" w:eastAsia="Times New Roman" w:hAnsi="Calibri" w:cs="Times New Roman"/>
                <w:iCs/>
                <w:color w:val="000000"/>
                <w:lang w:val="en-US" w:eastAsia="ru-RU"/>
              </w:rPr>
              <w:t xml:space="preserve">       I want to apologize for not having answered your nice letter sooner, but I have been away on a trip and just returned today.  The materials you sent are very interesting. They will help me in my scientific work and I am very grateful.</w:t>
            </w:r>
          </w:p>
          <w:p w:rsidR="006D4F5C" w:rsidRPr="006D4F5C" w:rsidRDefault="006D4F5C" w:rsidP="006D4F5C">
            <w:pPr>
              <w:shd w:val="clear" w:color="auto" w:fill="FFFFFF"/>
              <w:jc w:val="both"/>
              <w:rPr>
                <w:rFonts w:ascii="Calibri" w:eastAsia="Times New Roman" w:hAnsi="Calibri" w:cs="Times New Roman"/>
                <w:lang w:val="en-US" w:eastAsia="ru-RU"/>
              </w:rPr>
            </w:pPr>
            <w:r w:rsidRPr="006D4F5C">
              <w:rPr>
                <w:rFonts w:ascii="Calibri" w:eastAsia="Times New Roman" w:hAnsi="Calibri" w:cs="Times New Roman"/>
                <w:iCs/>
                <w:color w:val="000000"/>
                <w:lang w:val="en-US" w:eastAsia="ru-RU"/>
              </w:rPr>
              <w:t xml:space="preserve">     Again, please accept my apologies for the delay. And give my best regards to your family.</w:t>
            </w:r>
          </w:p>
          <w:p w:rsidR="006D4F5C" w:rsidRPr="006D4F5C" w:rsidRDefault="006D4F5C" w:rsidP="006D4F5C">
            <w:pPr>
              <w:shd w:val="clear" w:color="auto" w:fill="FFFFFF"/>
              <w:ind w:firstLine="709"/>
              <w:jc w:val="both"/>
              <w:rPr>
                <w:rFonts w:ascii="Calibri" w:eastAsia="Times New Roman" w:hAnsi="Calibri" w:cs="Times New Roman"/>
                <w:iCs/>
                <w:color w:val="000000"/>
                <w:lang w:eastAsia="ru-RU"/>
              </w:rPr>
            </w:pPr>
            <w:r w:rsidRPr="006D4F5C">
              <w:rPr>
                <w:rFonts w:ascii="Calibri" w:eastAsia="Times New Roman" w:hAnsi="Calibri" w:cs="Times New Roman"/>
                <w:iCs/>
                <w:color w:val="000000"/>
                <w:lang w:val="en-US" w:eastAsia="ru-RU"/>
              </w:rPr>
              <w:t xml:space="preserve">                                                                       Sincerely</w:t>
            </w:r>
            <w:r w:rsidRPr="006D4F5C">
              <w:rPr>
                <w:rFonts w:ascii="Calibri" w:eastAsia="Times New Roman" w:hAnsi="Calibri" w:cs="Times New Roman"/>
                <w:iCs/>
                <w:color w:val="000000"/>
                <w:lang w:eastAsia="ru-RU"/>
              </w:rPr>
              <w:t xml:space="preserve"> </w:t>
            </w:r>
            <w:r w:rsidRPr="006D4F5C">
              <w:rPr>
                <w:rFonts w:ascii="Calibri" w:eastAsia="Times New Roman" w:hAnsi="Calibri" w:cs="Times New Roman"/>
                <w:iCs/>
                <w:color w:val="000000"/>
                <w:lang w:val="en-US" w:eastAsia="ru-RU"/>
              </w:rPr>
              <w:t>yours</w:t>
            </w:r>
            <w:r w:rsidRPr="006D4F5C">
              <w:rPr>
                <w:rFonts w:ascii="Calibri" w:eastAsia="Times New Roman" w:hAnsi="Calibri" w:cs="Times New Roman"/>
                <w:iCs/>
                <w:color w:val="000000"/>
                <w:lang w:eastAsia="ru-RU"/>
              </w:rPr>
              <w:t>,…</w:t>
            </w:r>
          </w:p>
          <w:p w:rsidR="006D4F5C" w:rsidRPr="006D4F5C" w:rsidRDefault="006D4F5C" w:rsidP="006D4F5C">
            <w:pPr>
              <w:shd w:val="clear" w:color="auto" w:fill="FFFFFF"/>
              <w:ind w:firstLine="709"/>
              <w:jc w:val="both"/>
              <w:rPr>
                <w:rFonts w:ascii="Calibri" w:eastAsia="Times New Roman" w:hAnsi="Calibri" w:cs="Times New Roman"/>
                <w:color w:val="000000"/>
                <w:lang w:eastAsia="ru-RU"/>
              </w:rPr>
            </w:pPr>
            <w:r w:rsidRPr="006D4F5C">
              <w:rPr>
                <w:rFonts w:ascii="Calibri" w:eastAsia="Times New Roman" w:hAnsi="Calibri" w:cs="Times New Roman"/>
                <w:color w:val="000000"/>
                <w:lang w:eastAsia="ru-RU"/>
              </w:rPr>
              <w:t>Уважаемый г-н Арнольд!</w:t>
            </w:r>
          </w:p>
          <w:p w:rsidR="006D4F5C" w:rsidRPr="006D4F5C" w:rsidRDefault="006D4F5C" w:rsidP="006D4F5C">
            <w:pPr>
              <w:shd w:val="clear" w:color="auto" w:fill="FFFFFF"/>
              <w:jc w:val="both"/>
              <w:rPr>
                <w:rFonts w:ascii="Calibri" w:eastAsia="Times New Roman" w:hAnsi="Calibri" w:cs="Times New Roman"/>
                <w:lang w:eastAsia="ru-RU"/>
              </w:rPr>
            </w:pPr>
            <w:r w:rsidRPr="006D4F5C">
              <w:rPr>
                <w:rFonts w:ascii="Calibri" w:eastAsia="Times New Roman" w:hAnsi="Calibri" w:cs="Times New Roman"/>
                <w:color w:val="000000"/>
                <w:lang w:eastAsia="ru-RU"/>
              </w:rPr>
              <w:t xml:space="preserve">     Прошу извинить, что не ответил на Ваше любезное письмо раньше, но я был в отъезде и только сегодня вернулся.  Материалы, которые Вы мне прислали, очень интересны! Они мне помогут в научной работе, и я Вам очень за них благодарен.</w:t>
            </w:r>
          </w:p>
          <w:p w:rsidR="006D4F5C" w:rsidRPr="006D4F5C" w:rsidRDefault="006D4F5C" w:rsidP="006D4F5C">
            <w:pPr>
              <w:shd w:val="clear" w:color="auto" w:fill="FFFFFF"/>
              <w:jc w:val="both"/>
              <w:rPr>
                <w:rFonts w:ascii="Calibri" w:eastAsia="Times New Roman" w:hAnsi="Calibri" w:cs="Times New Roman"/>
                <w:lang w:eastAsia="ru-RU"/>
              </w:rPr>
            </w:pPr>
            <w:r w:rsidRPr="006D4F5C">
              <w:rPr>
                <w:rFonts w:ascii="Calibri" w:eastAsia="Times New Roman" w:hAnsi="Calibri" w:cs="Times New Roman"/>
                <w:color w:val="000000"/>
                <w:lang w:eastAsia="ru-RU"/>
              </w:rPr>
              <w:t xml:space="preserve">   Извините, пожалуйста, еще раз за задержку с письмом. И передайте мои наилучшие пожелания Вашей семье.</w:t>
            </w:r>
          </w:p>
          <w:p w:rsidR="006D4F5C" w:rsidRPr="006D4F5C" w:rsidRDefault="006D4F5C" w:rsidP="006D4F5C">
            <w:pPr>
              <w:shd w:val="clear" w:color="auto" w:fill="FFFFFF"/>
              <w:jc w:val="both"/>
              <w:rPr>
                <w:rFonts w:ascii="Calibri" w:eastAsia="Times New Roman" w:hAnsi="Calibri" w:cs="Times New Roman"/>
                <w:lang w:eastAsia="ru-RU"/>
              </w:rPr>
            </w:pPr>
            <w:r w:rsidRPr="006D4F5C">
              <w:rPr>
                <w:rFonts w:ascii="Calibri" w:eastAsia="Times New Roman" w:hAnsi="Calibri" w:cs="Times New Roman"/>
                <w:lang w:eastAsia="ru-RU"/>
              </w:rPr>
              <w:t xml:space="preserve">                                                                                Искренне</w:t>
            </w:r>
            <w:r w:rsidRPr="006D4F5C">
              <w:rPr>
                <w:rFonts w:ascii="Calibri" w:eastAsia="Times New Roman" w:hAnsi="Calibri" w:cs="Times New Roman"/>
                <w:lang w:val="en-US" w:eastAsia="ru-RU"/>
              </w:rPr>
              <w:t xml:space="preserve"> </w:t>
            </w:r>
            <w:r w:rsidRPr="006D4F5C">
              <w:rPr>
                <w:rFonts w:ascii="Calibri" w:eastAsia="Times New Roman" w:hAnsi="Calibri" w:cs="Times New Roman"/>
                <w:lang w:eastAsia="ru-RU"/>
              </w:rPr>
              <w:t>Ваш</w:t>
            </w:r>
            <w:r w:rsidRPr="006D4F5C">
              <w:rPr>
                <w:rFonts w:ascii="Calibri" w:eastAsia="Times New Roman" w:hAnsi="Calibri" w:cs="Times New Roman"/>
                <w:lang w:val="en-US" w:eastAsia="ru-RU"/>
              </w:rPr>
              <w:t>,…</w:t>
            </w:r>
          </w:p>
        </w:tc>
      </w:tr>
    </w:tbl>
    <w:p w:rsidR="006D4F5C" w:rsidRPr="006D4F5C" w:rsidRDefault="006D4F5C" w:rsidP="006D4F5C">
      <w:pPr>
        <w:spacing w:after="0" w:line="240" w:lineRule="auto"/>
        <w:jc w:val="center"/>
        <w:rPr>
          <w:rFonts w:ascii="Times New Roman" w:eastAsia="Times New Roman" w:hAnsi="Times New Roman" w:cs="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6D4F5C" w:rsidRPr="006D4F5C" w:rsidTr="001C70D4">
        <w:trPr>
          <w:trHeight w:val="3420"/>
        </w:trPr>
        <w:tc>
          <w:tcPr>
            <w:tcW w:w="8820" w:type="dxa"/>
          </w:tcPr>
          <w:p w:rsidR="006D4F5C" w:rsidRPr="006D4F5C" w:rsidRDefault="006D4F5C" w:rsidP="006D4F5C">
            <w:pPr>
              <w:shd w:val="clear" w:color="auto" w:fill="FFFFFF"/>
              <w:jc w:val="both"/>
              <w:rPr>
                <w:rFonts w:ascii="Calibri" w:eastAsia="Times New Roman" w:hAnsi="Calibri" w:cs="Times New Roman"/>
                <w:lang w:val="en-US" w:eastAsia="ru-RU"/>
              </w:rPr>
            </w:pPr>
            <w:r w:rsidRPr="006D4F5C">
              <w:rPr>
                <w:rFonts w:ascii="Calibri" w:eastAsia="Times New Roman" w:hAnsi="Calibri" w:cs="Times New Roman"/>
                <w:spacing w:val="-2"/>
                <w:lang w:val="en-US" w:eastAsia="ru-RU"/>
              </w:rPr>
              <w:t xml:space="preserve">                                       14th November, 2008</w:t>
            </w:r>
          </w:p>
          <w:p w:rsidR="006D4F5C" w:rsidRPr="006D4F5C" w:rsidRDefault="006D4F5C" w:rsidP="006D4F5C">
            <w:pPr>
              <w:shd w:val="clear" w:color="auto" w:fill="FFFFFF"/>
              <w:jc w:val="both"/>
              <w:rPr>
                <w:rFonts w:ascii="Calibri" w:eastAsia="Times New Roman" w:hAnsi="Calibri" w:cs="Times New Roman"/>
                <w:lang w:val="en-US" w:eastAsia="ru-RU"/>
              </w:rPr>
            </w:pPr>
            <w:r w:rsidRPr="006D4F5C">
              <w:rPr>
                <w:rFonts w:ascii="Calibri" w:eastAsia="Times New Roman" w:hAnsi="Calibri" w:cs="Times New Roman"/>
                <w:spacing w:val="-3"/>
                <w:lang w:val="en-US" w:eastAsia="ru-RU"/>
              </w:rPr>
              <w:t>Dear Prof. Belov,</w:t>
            </w:r>
          </w:p>
          <w:p w:rsidR="006D4F5C" w:rsidRPr="006D4F5C" w:rsidRDefault="006D4F5C" w:rsidP="006D4F5C">
            <w:pPr>
              <w:shd w:val="clear" w:color="auto" w:fill="FFFFFF"/>
              <w:ind w:firstLine="226"/>
              <w:jc w:val="both"/>
              <w:rPr>
                <w:rFonts w:ascii="Calibri" w:eastAsia="Times New Roman" w:hAnsi="Calibri" w:cs="Times New Roman"/>
                <w:lang w:val="en-US" w:eastAsia="ru-RU"/>
              </w:rPr>
            </w:pPr>
            <w:r w:rsidRPr="006D4F5C">
              <w:rPr>
                <w:rFonts w:ascii="Calibri" w:eastAsia="Times New Roman" w:hAnsi="Calibri" w:cs="Times New Roman"/>
                <w:lang w:val="en-US" w:eastAsia="ru-RU"/>
              </w:rPr>
              <w:t>Please forgive me for not replying sooner to your kind letter of the 21st October. When your letter arrived I was away on a lecture tour and only returned a week ago.</w:t>
            </w:r>
          </w:p>
          <w:p w:rsidR="006D4F5C" w:rsidRPr="006D4F5C" w:rsidRDefault="006D4F5C" w:rsidP="006D4F5C">
            <w:pPr>
              <w:shd w:val="clear" w:color="auto" w:fill="FFFFFF"/>
              <w:jc w:val="both"/>
              <w:rPr>
                <w:rFonts w:ascii="Calibri" w:eastAsia="Times New Roman" w:hAnsi="Calibri" w:cs="Times New Roman"/>
                <w:lang w:val="en-US" w:eastAsia="ru-RU"/>
              </w:rPr>
            </w:pPr>
            <w:r w:rsidRPr="006D4F5C">
              <w:rPr>
                <w:rFonts w:ascii="Calibri" w:eastAsia="Times New Roman" w:hAnsi="Calibri" w:cs="Times New Roman"/>
                <w:lang w:val="en-US" w:eastAsia="ru-RU"/>
              </w:rPr>
              <w:t>I am very grateful to you for sending me the information   I re</w:t>
            </w:r>
            <w:r w:rsidRPr="006D4F5C">
              <w:rPr>
                <w:rFonts w:ascii="Calibri" w:eastAsia="Times New Roman" w:hAnsi="Calibri" w:cs="Times New Roman"/>
                <w:lang w:val="en-US" w:eastAsia="ru-RU"/>
              </w:rPr>
              <w:softHyphen/>
              <w:t>quested from you. It will be of great help to me. I look forward to seeing you soon in this country. With kindest regards,</w:t>
            </w:r>
          </w:p>
          <w:p w:rsidR="006D4F5C" w:rsidRPr="006D4F5C" w:rsidRDefault="006D4F5C" w:rsidP="006D4F5C">
            <w:pPr>
              <w:shd w:val="clear" w:color="auto" w:fill="FFFFFF"/>
              <w:jc w:val="both"/>
              <w:rPr>
                <w:rFonts w:ascii="Calibri" w:eastAsia="Times New Roman" w:hAnsi="Calibri" w:cs="Times New Roman"/>
                <w:spacing w:val="-3"/>
                <w:lang w:val="en-US" w:eastAsia="ru-RU"/>
              </w:rPr>
            </w:pPr>
            <w:r w:rsidRPr="006D4F5C">
              <w:rPr>
                <w:rFonts w:ascii="Calibri" w:eastAsia="Times New Roman" w:hAnsi="Calibri" w:cs="Times New Roman"/>
                <w:spacing w:val="-3"/>
                <w:lang w:val="en-US" w:eastAsia="ru-RU"/>
              </w:rPr>
              <w:t xml:space="preserve">                                               Yours sincerely, </w:t>
            </w:r>
          </w:p>
          <w:p w:rsidR="006D4F5C" w:rsidRPr="006D4F5C" w:rsidRDefault="006D4F5C" w:rsidP="006D4F5C">
            <w:pPr>
              <w:shd w:val="clear" w:color="auto" w:fill="FFFFFF"/>
              <w:jc w:val="both"/>
              <w:rPr>
                <w:rFonts w:ascii="Calibri" w:eastAsia="Times New Roman" w:hAnsi="Calibri" w:cs="Times New Roman"/>
                <w:lang w:val="en-US" w:eastAsia="ru-RU"/>
              </w:rPr>
            </w:pPr>
            <w:r w:rsidRPr="006D4F5C">
              <w:rPr>
                <w:rFonts w:ascii="Calibri" w:eastAsia="Times New Roman" w:hAnsi="Calibri" w:cs="Times New Roman"/>
                <w:spacing w:val="-3"/>
                <w:lang w:val="en-US" w:eastAsia="ru-RU"/>
              </w:rPr>
              <w:t xml:space="preserve">                                                </w:t>
            </w:r>
            <w:r w:rsidRPr="006D4F5C">
              <w:rPr>
                <w:rFonts w:ascii="Calibri" w:eastAsia="Times New Roman" w:hAnsi="Calibri" w:cs="Times New Roman"/>
                <w:spacing w:val="-2"/>
                <w:lang w:val="en-US" w:eastAsia="ru-RU"/>
              </w:rPr>
              <w:t>A.B. Jones</w:t>
            </w:r>
          </w:p>
          <w:p w:rsidR="006D4F5C" w:rsidRPr="006D4F5C" w:rsidRDefault="006D4F5C" w:rsidP="006D4F5C">
            <w:pPr>
              <w:spacing w:after="0" w:line="240" w:lineRule="auto"/>
              <w:jc w:val="both"/>
              <w:rPr>
                <w:rFonts w:ascii="Times New Roman" w:eastAsia="Times New Roman" w:hAnsi="Times New Roman" w:cs="Times New Roman"/>
                <w:bCs/>
                <w:sz w:val="24"/>
                <w:szCs w:val="24"/>
                <w:lang w:val="en-US" w:eastAsia="ru-RU"/>
              </w:rPr>
            </w:pPr>
            <w:r w:rsidRPr="006D4F5C">
              <w:rPr>
                <w:rFonts w:ascii="Times New Roman" w:eastAsia="Times New Roman" w:hAnsi="Times New Roman" w:cs="Times New Roman"/>
                <w:bCs/>
                <w:sz w:val="24"/>
                <w:szCs w:val="24"/>
                <w:lang w:val="en-US" w:eastAsia="ru-RU"/>
              </w:rPr>
              <w:t xml:space="preserve"> 14 </w:t>
            </w:r>
            <w:r w:rsidRPr="006D4F5C">
              <w:rPr>
                <w:rFonts w:ascii="Times New Roman" w:eastAsia="Times New Roman" w:hAnsi="Times New Roman" w:cs="Times New Roman"/>
                <w:bCs/>
                <w:sz w:val="24"/>
                <w:szCs w:val="24"/>
                <w:lang w:eastAsia="ru-RU"/>
              </w:rPr>
              <w:t>ноября</w:t>
            </w:r>
            <w:r w:rsidRPr="006D4F5C">
              <w:rPr>
                <w:rFonts w:ascii="Times New Roman" w:eastAsia="Times New Roman" w:hAnsi="Times New Roman" w:cs="Times New Roman"/>
                <w:bCs/>
                <w:sz w:val="24"/>
                <w:szCs w:val="24"/>
                <w:lang w:val="en-US" w:eastAsia="ru-RU"/>
              </w:rPr>
              <w:t xml:space="preserve"> 2008</w:t>
            </w:r>
            <w:r w:rsidRPr="006D4F5C">
              <w:rPr>
                <w:rFonts w:ascii="Times New Roman" w:eastAsia="Times New Roman" w:hAnsi="Times New Roman" w:cs="Times New Roman"/>
                <w:bCs/>
                <w:sz w:val="24"/>
                <w:szCs w:val="24"/>
                <w:lang w:eastAsia="ru-RU"/>
              </w:rPr>
              <w:t>г</w:t>
            </w:r>
          </w:p>
          <w:p w:rsidR="006D4F5C" w:rsidRPr="006D4F5C" w:rsidRDefault="006D4F5C" w:rsidP="006D4F5C">
            <w:pPr>
              <w:spacing w:after="0" w:line="240" w:lineRule="auto"/>
              <w:jc w:val="both"/>
              <w:rPr>
                <w:rFonts w:ascii="Times New Roman" w:eastAsia="Times New Roman" w:hAnsi="Times New Roman" w:cs="Times New Roman"/>
                <w:bCs/>
                <w:sz w:val="24"/>
                <w:szCs w:val="24"/>
                <w:lang w:val="en-US" w:eastAsia="ru-RU"/>
              </w:rPr>
            </w:pPr>
            <w:r w:rsidRPr="006D4F5C">
              <w:rPr>
                <w:rFonts w:ascii="Times New Roman" w:eastAsia="Times New Roman" w:hAnsi="Times New Roman" w:cs="Times New Roman"/>
                <w:bCs/>
                <w:sz w:val="24"/>
                <w:szCs w:val="24"/>
                <w:lang w:val="en-US" w:eastAsia="ru-RU"/>
              </w:rPr>
              <w:t xml:space="preserve">  </w:t>
            </w:r>
            <w:r w:rsidRPr="006D4F5C">
              <w:rPr>
                <w:rFonts w:ascii="Times New Roman" w:eastAsia="Times New Roman" w:hAnsi="Times New Roman" w:cs="Times New Roman"/>
                <w:bCs/>
                <w:sz w:val="24"/>
                <w:szCs w:val="24"/>
                <w:lang w:eastAsia="ru-RU"/>
              </w:rPr>
              <w:t>Дорогой</w:t>
            </w:r>
            <w:r w:rsidRPr="006D4F5C">
              <w:rPr>
                <w:rFonts w:ascii="Times New Roman" w:eastAsia="Times New Roman" w:hAnsi="Times New Roman" w:cs="Times New Roman"/>
                <w:bCs/>
                <w:sz w:val="24"/>
                <w:szCs w:val="24"/>
                <w:lang w:val="en-US" w:eastAsia="ru-RU"/>
              </w:rPr>
              <w:t xml:space="preserve"> </w:t>
            </w:r>
            <w:r w:rsidRPr="006D4F5C">
              <w:rPr>
                <w:rFonts w:ascii="Times New Roman" w:eastAsia="Times New Roman" w:hAnsi="Times New Roman" w:cs="Times New Roman"/>
                <w:bCs/>
                <w:sz w:val="24"/>
                <w:szCs w:val="24"/>
                <w:lang w:eastAsia="ru-RU"/>
              </w:rPr>
              <w:t>профессор</w:t>
            </w:r>
            <w:r w:rsidRPr="006D4F5C">
              <w:rPr>
                <w:rFonts w:ascii="Times New Roman" w:eastAsia="Times New Roman" w:hAnsi="Times New Roman" w:cs="Times New Roman"/>
                <w:bCs/>
                <w:sz w:val="24"/>
                <w:szCs w:val="24"/>
                <w:lang w:val="en-US" w:eastAsia="ru-RU"/>
              </w:rPr>
              <w:t xml:space="preserve"> </w:t>
            </w:r>
            <w:r w:rsidRPr="006D4F5C">
              <w:rPr>
                <w:rFonts w:ascii="Times New Roman" w:eastAsia="Times New Roman" w:hAnsi="Times New Roman" w:cs="Times New Roman"/>
                <w:bCs/>
                <w:sz w:val="24"/>
                <w:szCs w:val="24"/>
                <w:lang w:eastAsia="ru-RU"/>
              </w:rPr>
              <w:t>Белов</w:t>
            </w:r>
            <w:r w:rsidRPr="006D4F5C">
              <w:rPr>
                <w:rFonts w:ascii="Times New Roman" w:eastAsia="Times New Roman" w:hAnsi="Times New Roman" w:cs="Times New Roman"/>
                <w:bCs/>
                <w:sz w:val="24"/>
                <w:szCs w:val="24"/>
                <w:lang w:val="en-US" w:eastAsia="ru-RU"/>
              </w:rPr>
              <w:t>,</w:t>
            </w:r>
          </w:p>
          <w:p w:rsidR="006D4F5C" w:rsidRPr="006D4F5C" w:rsidRDefault="006D4F5C" w:rsidP="006D4F5C">
            <w:pPr>
              <w:spacing w:after="0" w:line="240" w:lineRule="auto"/>
              <w:jc w:val="both"/>
              <w:rPr>
                <w:rFonts w:ascii="Times New Roman" w:eastAsia="Times New Roman" w:hAnsi="Times New Roman" w:cs="Times New Roman"/>
                <w:bCs/>
                <w:sz w:val="24"/>
                <w:szCs w:val="24"/>
                <w:lang w:eastAsia="ru-RU"/>
              </w:rPr>
            </w:pPr>
            <w:r w:rsidRPr="006D4F5C">
              <w:rPr>
                <w:rFonts w:ascii="Times New Roman" w:eastAsia="Times New Roman" w:hAnsi="Times New Roman" w:cs="Times New Roman"/>
                <w:bCs/>
                <w:sz w:val="24"/>
                <w:szCs w:val="24"/>
                <w:lang w:val="en-US" w:eastAsia="ru-RU"/>
              </w:rPr>
              <w:t xml:space="preserve">  </w:t>
            </w:r>
            <w:r w:rsidRPr="006D4F5C">
              <w:rPr>
                <w:rFonts w:ascii="Times New Roman" w:eastAsia="Times New Roman" w:hAnsi="Times New Roman" w:cs="Times New Roman"/>
                <w:bCs/>
                <w:sz w:val="24"/>
                <w:szCs w:val="24"/>
                <w:lang w:eastAsia="ru-RU"/>
              </w:rPr>
              <w:t>Пожалуйста, простите меня за несвоевременный ответ на Ваше любезное  письмо от 21 октября. Когда пришло Ваше письмо, я был в отъезде (читал лекции вне города)  вернулся только неделю назад. Я Вам очень благодарен за то, что Вы отправили мне информацию по моему запросу. Она мне очень поможет. С нетерпением жду встречи с Вами в нашей стране.</w:t>
            </w:r>
          </w:p>
          <w:p w:rsidR="006D4F5C" w:rsidRPr="006D4F5C" w:rsidRDefault="006D4F5C" w:rsidP="006D4F5C">
            <w:pPr>
              <w:spacing w:after="0" w:line="240" w:lineRule="auto"/>
              <w:jc w:val="both"/>
              <w:rPr>
                <w:rFonts w:ascii="Times New Roman" w:eastAsia="Times New Roman" w:hAnsi="Times New Roman" w:cs="Times New Roman"/>
                <w:bCs/>
                <w:sz w:val="24"/>
                <w:szCs w:val="24"/>
                <w:lang w:eastAsia="ru-RU"/>
              </w:rPr>
            </w:pPr>
            <w:r w:rsidRPr="006D4F5C">
              <w:rPr>
                <w:rFonts w:ascii="Times New Roman" w:eastAsia="Times New Roman" w:hAnsi="Times New Roman" w:cs="Times New Roman"/>
                <w:bCs/>
                <w:sz w:val="24"/>
                <w:szCs w:val="24"/>
                <w:lang w:eastAsia="ru-RU"/>
              </w:rPr>
              <w:t xml:space="preserve">  С наилучшими пожеланиями,</w:t>
            </w:r>
          </w:p>
          <w:p w:rsidR="006D4F5C" w:rsidRPr="006D4F5C" w:rsidRDefault="006D4F5C" w:rsidP="006D4F5C">
            <w:pPr>
              <w:spacing w:after="0" w:line="240" w:lineRule="auto"/>
              <w:jc w:val="both"/>
              <w:rPr>
                <w:rFonts w:ascii="Times New Roman" w:eastAsia="Times New Roman" w:hAnsi="Times New Roman" w:cs="Times New Roman"/>
                <w:bCs/>
                <w:sz w:val="24"/>
                <w:szCs w:val="24"/>
                <w:lang w:eastAsia="ru-RU"/>
              </w:rPr>
            </w:pPr>
            <w:r w:rsidRPr="006D4F5C">
              <w:rPr>
                <w:rFonts w:ascii="Times New Roman" w:eastAsia="Times New Roman" w:hAnsi="Times New Roman" w:cs="Times New Roman"/>
                <w:bCs/>
                <w:sz w:val="24"/>
                <w:szCs w:val="24"/>
                <w:lang w:eastAsia="ru-RU"/>
              </w:rPr>
              <w:t xml:space="preserve">                                                                                         Искренне Ваш, </w:t>
            </w:r>
          </w:p>
          <w:p w:rsidR="006D4F5C" w:rsidRPr="006D4F5C" w:rsidRDefault="006D4F5C" w:rsidP="006D4F5C">
            <w:pPr>
              <w:spacing w:after="0" w:line="240" w:lineRule="auto"/>
              <w:jc w:val="both"/>
              <w:rPr>
                <w:rFonts w:ascii="Times New Roman" w:eastAsia="Times New Roman" w:hAnsi="Times New Roman" w:cs="Times New Roman"/>
                <w:b/>
                <w:bCs/>
                <w:sz w:val="24"/>
                <w:szCs w:val="24"/>
                <w:lang w:val="en-US" w:eastAsia="ru-RU"/>
              </w:rPr>
            </w:pPr>
            <w:r w:rsidRPr="006D4F5C">
              <w:rPr>
                <w:rFonts w:ascii="Times New Roman" w:eastAsia="Times New Roman" w:hAnsi="Times New Roman" w:cs="Times New Roman"/>
                <w:bCs/>
                <w:sz w:val="24"/>
                <w:szCs w:val="24"/>
                <w:lang w:eastAsia="ru-RU"/>
              </w:rPr>
              <w:t xml:space="preserve">                                                                                  А.Б.Джоунс</w:t>
            </w:r>
          </w:p>
        </w:tc>
      </w:tr>
    </w:tbl>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1.5. </w:t>
      </w:r>
      <w:r w:rsidRPr="006D4F5C">
        <w:rPr>
          <w:rFonts w:ascii="Times New Roman" w:eastAsia="Times New Roman" w:hAnsi="Times New Roman" w:cs="Times New Roman"/>
          <w:b/>
          <w:sz w:val="28"/>
          <w:szCs w:val="28"/>
          <w:lang w:eastAsia="ru-RU"/>
        </w:rPr>
        <w:t>Письмо</w:t>
      </w:r>
      <w:r w:rsidRPr="006D4F5C">
        <w:rPr>
          <w:rFonts w:ascii="Times New Roman" w:eastAsia="Times New Roman" w:hAnsi="Times New Roman" w:cs="Times New Roman"/>
          <w:b/>
          <w:sz w:val="28"/>
          <w:szCs w:val="28"/>
          <w:lang w:val="en-US" w:eastAsia="ru-RU"/>
        </w:rPr>
        <w:t>-</w:t>
      </w:r>
      <w:r w:rsidRPr="006D4F5C">
        <w:rPr>
          <w:rFonts w:ascii="Times New Roman" w:eastAsia="Times New Roman" w:hAnsi="Times New Roman" w:cs="Times New Roman"/>
          <w:b/>
          <w:sz w:val="28"/>
          <w:szCs w:val="28"/>
          <w:lang w:eastAsia="ru-RU"/>
        </w:rPr>
        <w:t>подтверждение</w:t>
      </w:r>
      <w:r w:rsidRPr="006D4F5C">
        <w:rPr>
          <w:rFonts w:ascii="Times New Roman" w:eastAsia="Times New Roman" w:hAnsi="Times New Roman" w:cs="Times New Roman"/>
          <w:b/>
          <w:sz w:val="28"/>
          <w:szCs w:val="28"/>
          <w:lang w:val="en-US" w:eastAsia="ru-RU"/>
        </w:rPr>
        <w:t xml:space="preserve"> (LETTER OF CONFIRMATION)</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Письма-подтверждения пишутся в двух случаях:</w:t>
      </w:r>
    </w:p>
    <w:p w:rsidR="006D4F5C" w:rsidRPr="006D4F5C" w:rsidRDefault="006D4F5C" w:rsidP="006D4F5C">
      <w:pPr>
        <w:numPr>
          <w:ilvl w:val="0"/>
          <w:numId w:val="187"/>
        </w:num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когда необходимо подтвердить получение документа. 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этом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случае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Вы</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пишете</w:t>
      </w:r>
      <w:r w:rsidRPr="006D4F5C">
        <w:rPr>
          <w:rFonts w:ascii="Times New Roman" w:eastAsia="Times New Roman" w:hAnsi="Times New Roman" w:cs="Times New Roman"/>
          <w:sz w:val="28"/>
          <w:szCs w:val="28"/>
          <w:lang w:val="en-US" w:eastAsia="ru-RU"/>
        </w:rPr>
        <w:t>: “We have received your letter of the 2</w:t>
      </w:r>
      <w:r w:rsidRPr="006D4F5C">
        <w:rPr>
          <w:rFonts w:ascii="Times New Roman" w:eastAsia="Times New Roman" w:hAnsi="Times New Roman" w:cs="Times New Roman"/>
          <w:sz w:val="28"/>
          <w:szCs w:val="28"/>
          <w:vertAlign w:val="superscript"/>
          <w:lang w:val="en-US" w:eastAsia="ru-RU"/>
        </w:rPr>
        <w:t>nd</w:t>
      </w:r>
      <w:r w:rsidRPr="006D4F5C">
        <w:rPr>
          <w:rFonts w:ascii="Times New Roman" w:eastAsia="Times New Roman" w:hAnsi="Times New Roman" w:cs="Times New Roman"/>
          <w:sz w:val="28"/>
          <w:szCs w:val="28"/>
          <w:lang w:val="en-US" w:eastAsia="ru-RU"/>
        </w:rPr>
        <w:t xml:space="preserve"> of July….”</w:t>
      </w:r>
    </w:p>
    <w:p w:rsidR="006D4F5C" w:rsidRPr="006D4F5C" w:rsidRDefault="006D4F5C" w:rsidP="006D4F5C">
      <w:pPr>
        <w:numPr>
          <w:ilvl w:val="0"/>
          <w:numId w:val="187"/>
        </w:num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когда необходимо подтвердить недавнее соглашение, заключенное по телефону или же просто на словах, и касающееся оплаты доставки, даты переговоров и т.д., Вы пишете: “</w:t>
      </w:r>
      <w:r w:rsidRPr="006D4F5C">
        <w:rPr>
          <w:rFonts w:ascii="Times New Roman" w:eastAsia="Times New Roman" w:hAnsi="Times New Roman" w:cs="Times New Roman"/>
          <w:sz w:val="28"/>
          <w:szCs w:val="28"/>
          <w:lang w:val="en-US" w:eastAsia="ru-RU"/>
        </w:rPr>
        <w:t>We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are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writing</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confirm</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our</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today</w:t>
      </w:r>
      <w:r w:rsidRPr="006D4F5C">
        <w:rPr>
          <w:rFonts w:ascii="Times New Roman" w:eastAsia="Times New Roman" w:hAnsi="Times New Roman" w:cs="Times New Roman"/>
          <w:sz w:val="28"/>
          <w:szCs w:val="28"/>
          <w:lang w:eastAsia="ru-RU"/>
        </w:rPr>
        <w:t>’</w:t>
      </w:r>
      <w:r w:rsidRPr="006D4F5C">
        <w:rPr>
          <w:rFonts w:ascii="Times New Roman" w:eastAsia="Times New Roman" w:hAnsi="Times New Roman" w:cs="Times New Roman"/>
          <w:sz w:val="28"/>
          <w:szCs w:val="28"/>
          <w:lang w:val="en-US" w:eastAsia="ru-RU"/>
        </w:rPr>
        <w:t>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telephone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conversation</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about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price</w:t>
      </w:r>
      <w:r w:rsidRPr="006D4F5C">
        <w:rPr>
          <w:rFonts w:ascii="Times New Roman" w:eastAsia="Times New Roman" w:hAnsi="Times New Roman" w:cs="Times New Roman"/>
          <w:sz w:val="28"/>
          <w:szCs w:val="28"/>
          <w:lang w:eastAsia="ru-RU"/>
        </w:rPr>
        <w:t>…..”</w:t>
      </w:r>
    </w:p>
    <w:p w:rsidR="006D4F5C" w:rsidRPr="006D4F5C" w:rsidRDefault="006D4F5C" w:rsidP="006D4F5C">
      <w:pPr>
        <w:spacing w:after="12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6D4F5C" w:rsidRPr="006D4F5C" w:rsidTr="001C70D4">
        <w:tc>
          <w:tcPr>
            <w:tcW w:w="9000" w:type="dxa"/>
          </w:tcPr>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b/>
                <w:sz w:val="24"/>
                <w:szCs w:val="24"/>
                <w:lang w:val="en-US" w:eastAsia="ru-RU"/>
              </w:rPr>
              <w:t xml:space="preserve">a)     </w:t>
            </w:r>
            <w:r w:rsidRPr="006D4F5C">
              <w:rPr>
                <w:rFonts w:ascii="Times New Roman" w:eastAsia="Times New Roman" w:hAnsi="Times New Roman" w:cs="Times New Roman"/>
                <w:sz w:val="24"/>
                <w:szCs w:val="24"/>
                <w:lang w:val="en-US" w:eastAsia="ru-RU"/>
              </w:rPr>
              <w:t>Dear Sir,</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We thank you for your telex informing us that you have signed Contract №56 and are sending one copy back to us by today’s post.</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We are pleased that we have established business relations with you and assure you that you will have our full cooperation.</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val="en-US" w:eastAsia="ru-RU"/>
              </w:rPr>
              <w:t xml:space="preserve">                                                                                      Yours</w:t>
            </w: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4"/>
                <w:szCs w:val="24"/>
                <w:lang w:val="en-US" w:eastAsia="ru-RU"/>
              </w:rPr>
              <w:t>faithfully</w:t>
            </w:r>
            <w:r w:rsidRPr="006D4F5C">
              <w:rPr>
                <w:rFonts w:ascii="Times New Roman" w:eastAsia="Times New Roman" w:hAnsi="Times New Roman" w:cs="Times New Roman"/>
                <w:sz w:val="24"/>
                <w:szCs w:val="24"/>
                <w:lang w:eastAsia="ru-RU"/>
              </w:rPr>
              <w:t>,</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Дорогой господин,</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Спасибо за факс, в котором Вы сообщаете, что Вы подписали контракт № 56 и высылаете одну  копию нам сегодня.</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Мы рады, что нам удалось установить деловые отношения с Вами, и Вы можете полностью рассчитывать на наше сотрудничество.</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Искренне ваш,</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w:t>
            </w:r>
          </w:p>
        </w:tc>
      </w:tr>
    </w:tbl>
    <w:p w:rsidR="006D4F5C" w:rsidRPr="006D4F5C" w:rsidRDefault="006D4F5C" w:rsidP="006D4F5C">
      <w:pPr>
        <w:spacing w:after="12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6D4F5C" w:rsidRPr="006D4F5C" w:rsidTr="001C70D4">
        <w:trPr>
          <w:trHeight w:val="1980"/>
        </w:trPr>
        <w:tc>
          <w:tcPr>
            <w:tcW w:w="9000" w:type="dxa"/>
          </w:tcPr>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b/>
                <w:lang w:val="en-US" w:eastAsia="ru-RU"/>
              </w:rPr>
              <w:t>b)</w:t>
            </w:r>
            <w:r w:rsidRPr="006D4F5C">
              <w:rPr>
                <w:rFonts w:ascii="Calibri" w:eastAsia="Times New Roman" w:hAnsi="Calibri" w:cs="Times New Roman"/>
                <w:lang w:val="en-US" w:eastAsia="ru-RU"/>
              </w:rPr>
              <w:t xml:space="preserve"> Dear Nikolay Sidorov,</w:t>
            </w:r>
          </w:p>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lang w:val="en-US" w:eastAsia="ru-RU"/>
              </w:rPr>
              <w:t>I acknowledge with thanks receipt of your reprint and thank you very much for your permission to translate and publish it in the Journal of Chemistry. As soon as the translation is ready I shall send it to you for correction.</w:t>
            </w:r>
          </w:p>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lang w:val="en-US" w:eastAsia="ru-RU"/>
              </w:rPr>
              <w:t>In March there will be a symposium on Photosynthesis, in Vienna. I am sending you the program with this letter. Perhaps it may be of interest to you.</w:t>
            </w:r>
          </w:p>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spacing w:val="-3"/>
                <w:lang w:val="en-US" w:eastAsia="ru-RU"/>
              </w:rPr>
              <w:t>With best wishes,</w:t>
            </w:r>
          </w:p>
          <w:p w:rsidR="006D4F5C" w:rsidRPr="006D4F5C" w:rsidRDefault="006D4F5C" w:rsidP="006D4F5C">
            <w:pPr>
              <w:shd w:val="clear" w:color="auto" w:fill="FFFFFF"/>
              <w:spacing w:after="0" w:line="240" w:lineRule="auto"/>
              <w:jc w:val="both"/>
              <w:rPr>
                <w:rFonts w:ascii="Calibri" w:eastAsia="Times New Roman" w:hAnsi="Calibri" w:cs="Times New Roman"/>
                <w:spacing w:val="-1"/>
                <w:lang w:val="en-US" w:eastAsia="ru-RU"/>
              </w:rPr>
            </w:pPr>
            <w:r w:rsidRPr="006D4F5C">
              <w:rPr>
                <w:rFonts w:ascii="Calibri" w:eastAsia="Times New Roman" w:hAnsi="Calibri" w:cs="Times New Roman"/>
                <w:spacing w:val="-1"/>
                <w:lang w:val="en-US" w:eastAsia="ru-RU"/>
              </w:rPr>
              <w:t xml:space="preserve">                         Enclosure: program</w:t>
            </w:r>
          </w:p>
          <w:p w:rsidR="006D4F5C" w:rsidRPr="006D4F5C" w:rsidRDefault="006D4F5C" w:rsidP="006D4F5C">
            <w:pPr>
              <w:shd w:val="clear" w:color="auto" w:fill="FFFFFF"/>
              <w:spacing w:after="0" w:line="240" w:lineRule="auto"/>
              <w:jc w:val="both"/>
              <w:rPr>
                <w:rFonts w:ascii="Calibri" w:eastAsia="Times New Roman" w:hAnsi="Calibri" w:cs="Times New Roman"/>
                <w:spacing w:val="-3"/>
                <w:lang w:val="en-US" w:eastAsia="ru-RU"/>
              </w:rPr>
            </w:pPr>
            <w:r w:rsidRPr="006D4F5C">
              <w:rPr>
                <w:rFonts w:ascii="Calibri" w:eastAsia="Times New Roman" w:hAnsi="Calibri" w:cs="Times New Roman"/>
                <w:spacing w:val="-3"/>
                <w:lang w:val="en-US" w:eastAsia="ru-RU"/>
              </w:rPr>
              <w:t xml:space="preserve">                                              Yours sincerely,           </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pacing w:val="-3"/>
                <w:sz w:val="24"/>
                <w:szCs w:val="24"/>
                <w:lang w:val="en-US" w:eastAsia="ru-RU"/>
              </w:rPr>
              <w:t xml:space="preserve">                                                                                                     </w:t>
            </w:r>
            <w:r w:rsidRPr="006D4F5C">
              <w:rPr>
                <w:rFonts w:ascii="Times New Roman" w:eastAsia="Times New Roman" w:hAnsi="Times New Roman" w:cs="Times New Roman"/>
                <w:spacing w:val="-2"/>
                <w:sz w:val="24"/>
                <w:szCs w:val="24"/>
                <w:lang w:val="en-US" w:eastAsia="ru-RU"/>
              </w:rPr>
              <w:t>David</w:t>
            </w:r>
            <w:r w:rsidRPr="006D4F5C">
              <w:rPr>
                <w:rFonts w:ascii="Times New Roman" w:eastAsia="Times New Roman" w:hAnsi="Times New Roman" w:cs="Times New Roman"/>
                <w:spacing w:val="-2"/>
                <w:sz w:val="24"/>
                <w:szCs w:val="24"/>
                <w:lang w:eastAsia="ru-RU"/>
              </w:rPr>
              <w:t xml:space="preserve"> </w:t>
            </w:r>
            <w:r w:rsidRPr="006D4F5C">
              <w:rPr>
                <w:rFonts w:ascii="Times New Roman" w:eastAsia="Times New Roman" w:hAnsi="Times New Roman" w:cs="Times New Roman"/>
                <w:spacing w:val="-2"/>
                <w:sz w:val="24"/>
                <w:szCs w:val="24"/>
                <w:lang w:val="en-US" w:eastAsia="ru-RU"/>
              </w:rPr>
              <w:t>Green</w:t>
            </w:r>
          </w:p>
        </w:tc>
      </w:tr>
      <w:tr w:rsidR="006D4F5C" w:rsidRPr="006D4F5C" w:rsidTr="001C70D4">
        <w:trPr>
          <w:trHeight w:val="3224"/>
        </w:trPr>
        <w:tc>
          <w:tcPr>
            <w:tcW w:w="9000" w:type="dxa"/>
          </w:tcPr>
          <w:p w:rsidR="006D4F5C" w:rsidRPr="006D4F5C" w:rsidRDefault="006D4F5C" w:rsidP="006D4F5C">
            <w:pPr>
              <w:shd w:val="clear" w:color="auto" w:fill="FFFFFF"/>
              <w:spacing w:after="0" w:line="240" w:lineRule="auto"/>
              <w:jc w:val="both"/>
              <w:rPr>
                <w:rFonts w:ascii="Calibri" w:eastAsia="Times New Roman" w:hAnsi="Calibri" w:cs="Times New Roman"/>
                <w:spacing w:val="-2"/>
                <w:lang w:eastAsia="ru-RU"/>
              </w:rPr>
            </w:pPr>
            <w:r w:rsidRPr="006D4F5C">
              <w:rPr>
                <w:rFonts w:ascii="Calibri" w:eastAsia="Times New Roman" w:hAnsi="Calibri" w:cs="Times New Roman"/>
                <w:b/>
                <w:lang w:eastAsia="ru-RU"/>
              </w:rPr>
              <w:t xml:space="preserve"> </w:t>
            </w:r>
            <w:r w:rsidRPr="006D4F5C">
              <w:rPr>
                <w:rFonts w:ascii="Calibri" w:eastAsia="Times New Roman" w:hAnsi="Calibri" w:cs="Times New Roman"/>
                <w:spacing w:val="-2"/>
                <w:lang w:eastAsia="ru-RU"/>
              </w:rPr>
              <w:t>Дорогой Николай Сидоров,</w:t>
            </w:r>
          </w:p>
          <w:p w:rsidR="006D4F5C" w:rsidRPr="006D4F5C" w:rsidRDefault="006D4F5C" w:rsidP="006D4F5C">
            <w:pPr>
              <w:shd w:val="clear" w:color="auto" w:fill="FFFFFF"/>
              <w:spacing w:after="0" w:line="240" w:lineRule="auto"/>
              <w:jc w:val="both"/>
              <w:rPr>
                <w:rFonts w:ascii="Calibri" w:eastAsia="Times New Roman" w:hAnsi="Calibri" w:cs="Times New Roman"/>
                <w:spacing w:val="-2"/>
                <w:lang w:eastAsia="ru-RU"/>
              </w:rPr>
            </w:pPr>
            <w:r w:rsidRPr="006D4F5C">
              <w:rPr>
                <w:rFonts w:ascii="Calibri" w:eastAsia="Times New Roman" w:hAnsi="Calibri" w:cs="Times New Roman"/>
                <w:spacing w:val="-2"/>
                <w:lang w:eastAsia="ru-RU"/>
              </w:rPr>
              <w:t>С благодарностью подтверждаю получение Вашей статьи  и так же благодарю Вас за разрешение перевести и опубликовать ее в нашем журнале. Как только перевод будет готов, мы отправим Вам его на редактирование.</w:t>
            </w:r>
          </w:p>
          <w:p w:rsidR="006D4F5C" w:rsidRPr="006D4F5C" w:rsidRDefault="006D4F5C" w:rsidP="006D4F5C">
            <w:pPr>
              <w:shd w:val="clear" w:color="auto" w:fill="FFFFFF"/>
              <w:spacing w:after="0" w:line="240" w:lineRule="auto"/>
              <w:jc w:val="both"/>
              <w:rPr>
                <w:rFonts w:ascii="Calibri" w:eastAsia="Times New Roman" w:hAnsi="Calibri" w:cs="Times New Roman"/>
                <w:spacing w:val="-2"/>
                <w:lang w:eastAsia="ru-RU"/>
              </w:rPr>
            </w:pPr>
            <w:r w:rsidRPr="006D4F5C">
              <w:rPr>
                <w:rFonts w:ascii="Calibri" w:eastAsia="Times New Roman" w:hAnsi="Calibri" w:cs="Times New Roman"/>
                <w:spacing w:val="-2"/>
                <w:lang w:eastAsia="ru-RU"/>
              </w:rPr>
              <w:t>В Марте состоится симпозиум по теме «Фотосинтез» в Вене. Вместе с письмом отправляю Вам программу. Возможно, Вы заинтересуетесь этим вопросом.</w:t>
            </w:r>
          </w:p>
          <w:p w:rsidR="006D4F5C" w:rsidRPr="006D4F5C" w:rsidRDefault="006D4F5C" w:rsidP="006D4F5C">
            <w:pPr>
              <w:shd w:val="clear" w:color="auto" w:fill="FFFFFF"/>
              <w:spacing w:after="0" w:line="240" w:lineRule="auto"/>
              <w:jc w:val="both"/>
              <w:rPr>
                <w:rFonts w:ascii="Calibri" w:eastAsia="Times New Roman" w:hAnsi="Calibri" w:cs="Times New Roman"/>
                <w:spacing w:val="-1"/>
                <w:lang w:eastAsia="ru-RU"/>
              </w:rPr>
            </w:pPr>
          </w:p>
          <w:p w:rsidR="006D4F5C" w:rsidRPr="006D4F5C" w:rsidRDefault="006D4F5C" w:rsidP="006D4F5C">
            <w:pPr>
              <w:shd w:val="clear" w:color="auto" w:fill="FFFFFF"/>
              <w:spacing w:after="0" w:line="240" w:lineRule="auto"/>
              <w:jc w:val="both"/>
              <w:rPr>
                <w:rFonts w:ascii="Calibri" w:eastAsia="Times New Roman" w:hAnsi="Calibri" w:cs="Times New Roman"/>
                <w:spacing w:val="-1"/>
                <w:lang w:eastAsia="ru-RU"/>
              </w:rPr>
            </w:pPr>
            <w:r w:rsidRPr="006D4F5C">
              <w:rPr>
                <w:rFonts w:ascii="Calibri" w:eastAsia="Times New Roman" w:hAnsi="Calibri" w:cs="Times New Roman"/>
                <w:spacing w:val="-1"/>
                <w:lang w:eastAsia="ru-RU"/>
              </w:rPr>
              <w:t>Приложение: программа</w:t>
            </w:r>
          </w:p>
          <w:p w:rsidR="006D4F5C" w:rsidRPr="006D4F5C" w:rsidRDefault="006D4F5C" w:rsidP="006D4F5C">
            <w:pPr>
              <w:shd w:val="clear" w:color="auto" w:fill="FFFFFF"/>
              <w:spacing w:after="0" w:line="240" w:lineRule="auto"/>
              <w:jc w:val="both"/>
              <w:rPr>
                <w:rFonts w:ascii="Calibri" w:eastAsia="Times New Roman" w:hAnsi="Calibri" w:cs="Times New Roman"/>
                <w:spacing w:val="-1"/>
                <w:lang w:eastAsia="ru-RU"/>
              </w:rPr>
            </w:pPr>
            <w:r w:rsidRPr="006D4F5C">
              <w:rPr>
                <w:rFonts w:ascii="Calibri" w:eastAsia="Times New Roman" w:hAnsi="Calibri" w:cs="Times New Roman"/>
                <w:spacing w:val="-1"/>
                <w:lang w:eastAsia="ru-RU"/>
              </w:rPr>
              <w:t xml:space="preserve">                                                                                                  Искренне ваш, </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pacing w:val="-1"/>
                <w:sz w:val="24"/>
                <w:szCs w:val="24"/>
                <w:lang w:eastAsia="ru-RU"/>
              </w:rPr>
              <w:t xml:space="preserve">                                                                                                  Дэвид Грин</w:t>
            </w:r>
          </w:p>
        </w:tc>
      </w:tr>
    </w:tbl>
    <w:p w:rsidR="006D4F5C" w:rsidRPr="006D4F5C" w:rsidRDefault="006D4F5C" w:rsidP="006D4F5C">
      <w:pPr>
        <w:spacing w:after="120" w:line="240" w:lineRule="auto"/>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1.6. Письмо-запрос (</w:t>
      </w:r>
      <w:r w:rsidRPr="006D4F5C">
        <w:rPr>
          <w:rFonts w:ascii="Times New Roman" w:eastAsia="Times New Roman" w:hAnsi="Times New Roman" w:cs="Times New Roman"/>
          <w:b/>
          <w:sz w:val="28"/>
          <w:szCs w:val="28"/>
          <w:lang w:val="en-US" w:eastAsia="ru-RU"/>
        </w:rPr>
        <w:t>ENQUIRY</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LETTER</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В письме-запросе обычно указывается перечень товаров и услуг и условия, согласно которым покупатель хотел бы приобрести эти товары, например: количество и качество товаров, модель, цена, сроки доставки и сроки оплаты.</w:t>
      </w:r>
    </w:p>
    <w:tbl>
      <w:tblPr>
        <w:tblpPr w:leftFromText="180" w:rightFromText="180" w:vertAnchor="text" w:horzAnchor="margin"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6D4F5C" w:rsidRPr="006D4F5C" w:rsidTr="001C70D4">
        <w:tc>
          <w:tcPr>
            <w:tcW w:w="8820" w:type="dxa"/>
          </w:tcPr>
          <w:p w:rsidR="006D4F5C" w:rsidRPr="006D4F5C" w:rsidRDefault="006D4F5C" w:rsidP="006D4F5C">
            <w:pPr>
              <w:jc w:val="both"/>
              <w:rPr>
                <w:rFonts w:ascii="Calibri" w:eastAsia="Times New Roman" w:hAnsi="Calibri" w:cs="Times New Roman"/>
                <w:b/>
                <w:lang w:val="en-US" w:eastAsia="ru-RU"/>
              </w:rPr>
            </w:pPr>
            <w:r w:rsidRPr="006D4F5C">
              <w:rPr>
                <w:rFonts w:ascii="Calibri" w:eastAsia="Times New Roman" w:hAnsi="Calibri" w:cs="Times New Roman"/>
                <w:b/>
                <w:lang w:val="en-US" w:eastAsia="ru-RU"/>
              </w:rPr>
              <w:t>a)</w:t>
            </w:r>
          </w:p>
          <w:p w:rsidR="006D4F5C" w:rsidRPr="006D4F5C" w:rsidRDefault="006D4F5C" w:rsidP="006D4F5C">
            <w:pPr>
              <w:ind w:firstLine="708"/>
              <w:jc w:val="both"/>
              <w:rPr>
                <w:rFonts w:ascii="Calibri" w:eastAsia="Times New Roman" w:hAnsi="Calibri" w:cs="Times New Roman"/>
                <w:lang w:val="en-US" w:eastAsia="ru-RU"/>
              </w:rPr>
            </w:pPr>
            <w:r w:rsidRPr="006D4F5C">
              <w:rPr>
                <w:rFonts w:ascii="Calibri" w:eastAsia="Times New Roman" w:hAnsi="Calibri" w:cs="Times New Roman"/>
                <w:lang w:val="en-US" w:eastAsia="ru-RU"/>
              </w:rPr>
              <w:t>21st May 2001</w:t>
            </w:r>
          </w:p>
          <w:p w:rsidR="006D4F5C" w:rsidRPr="006D4F5C" w:rsidRDefault="006D4F5C" w:rsidP="006D4F5C">
            <w:pPr>
              <w:jc w:val="both"/>
              <w:rPr>
                <w:rFonts w:ascii="Calibri" w:eastAsia="Times New Roman" w:hAnsi="Calibri" w:cs="Times New Roman"/>
                <w:lang w:val="en-US" w:eastAsia="ru-RU"/>
              </w:rPr>
            </w:pPr>
            <w:r w:rsidRPr="006D4F5C">
              <w:rPr>
                <w:rFonts w:ascii="Calibri" w:eastAsia="Times New Roman" w:hAnsi="Calibri" w:cs="Times New Roman"/>
                <w:lang w:val="en-US" w:eastAsia="ru-RU"/>
              </w:rPr>
              <w:t>Dear Sir,</w:t>
            </w:r>
          </w:p>
          <w:p w:rsidR="006D4F5C" w:rsidRPr="006D4F5C" w:rsidRDefault="006D4F5C" w:rsidP="006D4F5C">
            <w:pPr>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lang w:val="en-US" w:eastAsia="ru-RU"/>
              </w:rPr>
              <w:t>We wish to inform you that we are regular buyers of medical equipment and we know your sample №45.</w:t>
            </w:r>
          </w:p>
          <w:p w:rsidR="006D4F5C" w:rsidRPr="006D4F5C" w:rsidRDefault="006D4F5C" w:rsidP="006D4F5C">
            <w:pPr>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lang w:val="en-US" w:eastAsia="ru-RU"/>
              </w:rPr>
              <w:t>We would like to buy 30 stethoscopes of this quality. Also, we ask you to send us sample of diagnostic endoscope quoting your lowest prices and best terms of payment.</w:t>
            </w:r>
          </w:p>
          <w:p w:rsidR="006D4F5C" w:rsidRPr="006D4F5C" w:rsidRDefault="006D4F5C" w:rsidP="006D4F5C">
            <w:pPr>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lang w:val="en-US" w:eastAsia="ru-RU"/>
              </w:rPr>
              <w:t>Your early reply will be appreciated.</w:t>
            </w:r>
          </w:p>
          <w:p w:rsidR="006D4F5C" w:rsidRPr="006D4F5C" w:rsidRDefault="006D4F5C" w:rsidP="006D4F5C">
            <w:pPr>
              <w:spacing w:after="0" w:line="240" w:lineRule="auto"/>
              <w:jc w:val="both"/>
              <w:rPr>
                <w:rFonts w:ascii="Calibri" w:eastAsia="Times New Roman" w:hAnsi="Calibri" w:cs="Times New Roman"/>
                <w:lang w:eastAsia="ru-RU"/>
              </w:rPr>
            </w:pPr>
            <w:r w:rsidRPr="006D4F5C">
              <w:rPr>
                <w:rFonts w:ascii="Calibri" w:eastAsia="Times New Roman" w:hAnsi="Calibri" w:cs="Times New Roman"/>
                <w:lang w:val="en-US" w:eastAsia="ru-RU"/>
              </w:rPr>
              <w:t xml:space="preserve">                                                                                                         Your</w:t>
            </w:r>
            <w:r w:rsidRPr="006D4F5C">
              <w:rPr>
                <w:rFonts w:ascii="Calibri" w:eastAsia="Times New Roman" w:hAnsi="Calibri" w:cs="Times New Roman"/>
                <w:lang w:eastAsia="ru-RU"/>
              </w:rPr>
              <w:t xml:space="preserve"> </w:t>
            </w:r>
            <w:r w:rsidRPr="006D4F5C">
              <w:rPr>
                <w:rFonts w:ascii="Calibri" w:eastAsia="Times New Roman" w:hAnsi="Calibri" w:cs="Times New Roman"/>
                <w:lang w:val="en-US" w:eastAsia="ru-RU"/>
              </w:rPr>
              <w:t>faithfully</w:t>
            </w:r>
            <w:r w:rsidRPr="006D4F5C">
              <w:rPr>
                <w:rFonts w:ascii="Calibri" w:eastAsia="Times New Roman" w:hAnsi="Calibri" w:cs="Times New Roman"/>
                <w:lang w:eastAsia="ru-RU"/>
              </w:rPr>
              <w:t>,</w:t>
            </w:r>
          </w:p>
          <w:p w:rsidR="006D4F5C" w:rsidRPr="006D4F5C" w:rsidRDefault="006D4F5C" w:rsidP="006D4F5C">
            <w:pPr>
              <w:spacing w:after="0" w:line="240" w:lineRule="auto"/>
              <w:jc w:val="both"/>
              <w:rPr>
                <w:rFonts w:ascii="Calibri" w:eastAsia="Times New Roman" w:hAnsi="Calibri" w:cs="Times New Roman"/>
                <w:lang w:eastAsia="ru-RU"/>
              </w:rPr>
            </w:pPr>
            <w:r w:rsidRPr="006D4F5C">
              <w:rPr>
                <w:rFonts w:ascii="Calibri" w:eastAsia="Times New Roman" w:hAnsi="Calibri" w:cs="Times New Roman"/>
                <w:lang w:eastAsia="ru-RU"/>
              </w:rPr>
              <w:t xml:space="preserve">                                                                                                           </w:t>
            </w:r>
            <w:r w:rsidRPr="006D4F5C">
              <w:rPr>
                <w:rFonts w:ascii="Calibri" w:eastAsia="Times New Roman" w:hAnsi="Calibri" w:cs="Times New Roman"/>
                <w:lang w:val="en-US" w:eastAsia="ru-RU"/>
              </w:rPr>
              <w:t>Corl</w:t>
            </w:r>
            <w:r w:rsidRPr="006D4F5C">
              <w:rPr>
                <w:rFonts w:ascii="Calibri" w:eastAsia="Times New Roman" w:hAnsi="Calibri" w:cs="Times New Roman"/>
                <w:lang w:eastAsia="ru-RU"/>
              </w:rPr>
              <w:t xml:space="preserve">. </w:t>
            </w:r>
            <w:r w:rsidRPr="006D4F5C">
              <w:rPr>
                <w:rFonts w:ascii="Calibri" w:eastAsia="Times New Roman" w:hAnsi="Calibri" w:cs="Times New Roman"/>
                <w:lang w:val="en-US" w:eastAsia="ru-RU"/>
              </w:rPr>
              <w:t>Med</w:t>
            </w:r>
            <w:r w:rsidRPr="006D4F5C">
              <w:rPr>
                <w:rFonts w:ascii="Calibri" w:eastAsia="Times New Roman" w:hAnsi="Calibri" w:cs="Times New Roman"/>
                <w:lang w:eastAsia="ru-RU"/>
              </w:rPr>
              <w:t xml:space="preserve"> </w:t>
            </w:r>
            <w:r w:rsidRPr="006D4F5C">
              <w:rPr>
                <w:rFonts w:ascii="Calibri" w:eastAsia="Times New Roman" w:hAnsi="Calibri" w:cs="Times New Roman"/>
                <w:lang w:val="en-US" w:eastAsia="ru-RU"/>
              </w:rPr>
              <w:t>Co</w:t>
            </w:r>
            <w:r w:rsidRPr="006D4F5C">
              <w:rPr>
                <w:rFonts w:ascii="Calibri" w:eastAsia="Times New Roman" w:hAnsi="Calibri" w:cs="Times New Roman"/>
                <w:lang w:eastAsia="ru-RU"/>
              </w:rPr>
              <w:t xml:space="preserve">. </w:t>
            </w:r>
            <w:r w:rsidRPr="006D4F5C">
              <w:rPr>
                <w:rFonts w:ascii="Calibri" w:eastAsia="Times New Roman" w:hAnsi="Calibri" w:cs="Times New Roman"/>
                <w:lang w:val="en-US" w:eastAsia="ru-RU"/>
              </w:rPr>
              <w:t>Ltd</w:t>
            </w:r>
          </w:p>
          <w:p w:rsidR="006D4F5C" w:rsidRPr="006D4F5C" w:rsidRDefault="006D4F5C" w:rsidP="006D4F5C">
            <w:pPr>
              <w:spacing w:after="0" w:line="240" w:lineRule="auto"/>
              <w:jc w:val="both"/>
              <w:rPr>
                <w:rFonts w:ascii="Calibri" w:eastAsia="Times New Roman" w:hAnsi="Calibri" w:cs="Times New Roman"/>
                <w:lang w:eastAsia="ru-RU"/>
              </w:rPr>
            </w:pPr>
            <w:r w:rsidRPr="006D4F5C">
              <w:rPr>
                <w:rFonts w:ascii="Calibri" w:eastAsia="Times New Roman" w:hAnsi="Calibri" w:cs="Times New Roman"/>
                <w:lang w:eastAsia="ru-RU"/>
              </w:rPr>
              <w:t>Ув. господин,</w:t>
            </w:r>
          </w:p>
          <w:p w:rsidR="006D4F5C" w:rsidRPr="006D4F5C" w:rsidRDefault="006D4F5C" w:rsidP="006D4F5C">
            <w:pPr>
              <w:spacing w:after="0" w:line="240" w:lineRule="auto"/>
              <w:jc w:val="both"/>
              <w:rPr>
                <w:rFonts w:ascii="Calibri" w:eastAsia="Times New Roman" w:hAnsi="Calibri" w:cs="Times New Roman"/>
                <w:lang w:eastAsia="ru-RU"/>
              </w:rPr>
            </w:pPr>
            <w:r w:rsidRPr="006D4F5C">
              <w:rPr>
                <w:rFonts w:ascii="Calibri" w:eastAsia="Times New Roman" w:hAnsi="Calibri" w:cs="Times New Roman"/>
                <w:lang w:eastAsia="ru-RU"/>
              </w:rPr>
              <w:t>Мы бы хотели сообщить Вам, что мы Ваши постоянные покупатели медицинского оборудования, и мы знакомы с Вашим предложением № 45.  Мы бы хотели, купить 30 стетоскопов этого качества. Также мы просим прислать нам образец диагностического эндоскопа  с указанием Ваших крайних цен и лучших условий платежа.</w:t>
            </w:r>
          </w:p>
          <w:p w:rsidR="006D4F5C" w:rsidRPr="006D4F5C" w:rsidRDefault="006D4F5C" w:rsidP="006D4F5C">
            <w:pPr>
              <w:jc w:val="both"/>
              <w:rPr>
                <w:rFonts w:ascii="Calibri" w:eastAsia="Times New Roman" w:hAnsi="Calibri" w:cs="Times New Roman"/>
                <w:lang w:eastAsia="ru-RU"/>
              </w:rPr>
            </w:pPr>
            <w:r w:rsidRPr="006D4F5C">
              <w:rPr>
                <w:rFonts w:ascii="Calibri" w:eastAsia="Times New Roman" w:hAnsi="Calibri" w:cs="Times New Roman"/>
                <w:lang w:eastAsia="ru-RU"/>
              </w:rPr>
              <w:t xml:space="preserve">  Надеемся на скорый ответ,</w:t>
            </w:r>
          </w:p>
          <w:p w:rsidR="006D4F5C" w:rsidRPr="006D4F5C" w:rsidRDefault="006D4F5C" w:rsidP="006D4F5C">
            <w:pPr>
              <w:spacing w:after="0" w:line="240" w:lineRule="auto"/>
              <w:jc w:val="both"/>
              <w:rPr>
                <w:rFonts w:ascii="Calibri" w:eastAsia="Times New Roman" w:hAnsi="Calibri" w:cs="Times New Roman"/>
                <w:lang w:eastAsia="ru-RU"/>
              </w:rPr>
            </w:pPr>
            <w:r w:rsidRPr="006D4F5C">
              <w:rPr>
                <w:rFonts w:ascii="Calibri" w:eastAsia="Times New Roman" w:hAnsi="Calibri" w:cs="Times New Roman"/>
                <w:lang w:eastAsia="ru-RU"/>
              </w:rPr>
              <w:t xml:space="preserve">                                                                            Искренне Ваши</w:t>
            </w:r>
          </w:p>
          <w:p w:rsidR="006D4F5C" w:rsidRPr="006D4F5C" w:rsidRDefault="006D4F5C" w:rsidP="006D4F5C">
            <w:pPr>
              <w:spacing w:after="0" w:line="240" w:lineRule="auto"/>
              <w:jc w:val="both"/>
              <w:rPr>
                <w:rFonts w:ascii="Calibri" w:eastAsia="Times New Roman" w:hAnsi="Calibri" w:cs="Times New Roman"/>
                <w:lang w:eastAsia="ru-RU"/>
              </w:rPr>
            </w:pPr>
            <w:r w:rsidRPr="006D4F5C">
              <w:rPr>
                <w:rFonts w:ascii="Calibri" w:eastAsia="Times New Roman" w:hAnsi="Calibri" w:cs="Times New Roman"/>
                <w:lang w:eastAsia="ru-RU"/>
              </w:rPr>
              <w:t xml:space="preserve">                                                                            Компания с огранич. отв-ю  Корл. Мед</w:t>
            </w:r>
          </w:p>
        </w:tc>
      </w:tr>
    </w:tbl>
    <w:p w:rsidR="006D4F5C" w:rsidRPr="006D4F5C" w:rsidRDefault="006D4F5C" w:rsidP="006D4F5C">
      <w:pPr>
        <w:jc w:val="both"/>
        <w:rPr>
          <w:rFonts w:ascii="Calibri" w:eastAsia="Times New Roman" w:hAnsi="Calibri" w:cs="Times New Roman"/>
          <w:sz w:val="28"/>
          <w:szCs w:val="28"/>
          <w:lang w:eastAsia="ru-RU"/>
        </w:rPr>
      </w:pPr>
    </w:p>
    <w:p w:rsidR="006D4F5C" w:rsidRPr="006D4F5C" w:rsidRDefault="006D4F5C" w:rsidP="006D4F5C">
      <w:pPr>
        <w:jc w:val="both"/>
        <w:rPr>
          <w:rFonts w:ascii="Calibri" w:eastAsia="Times New Roman" w:hAnsi="Calibri" w:cs="Times New Roman"/>
          <w:sz w:val="28"/>
          <w:szCs w:val="28"/>
          <w:lang w:eastAsia="ru-RU"/>
        </w:rPr>
      </w:pPr>
    </w:p>
    <w:p w:rsidR="006D4F5C" w:rsidRPr="006D4F5C" w:rsidRDefault="006D4F5C" w:rsidP="006D4F5C">
      <w:pPr>
        <w:jc w:val="both"/>
        <w:rPr>
          <w:rFonts w:ascii="Calibri" w:eastAsia="Times New Roman" w:hAnsi="Calibri" w:cs="Times New Roman"/>
          <w:sz w:val="28"/>
          <w:szCs w:val="28"/>
          <w:lang w:eastAsia="ru-RU"/>
        </w:rPr>
      </w:pPr>
    </w:p>
    <w:p w:rsidR="006D4F5C" w:rsidRPr="006D4F5C" w:rsidRDefault="006D4F5C" w:rsidP="006D4F5C">
      <w:pPr>
        <w:jc w:val="both"/>
        <w:rPr>
          <w:rFonts w:ascii="Calibri" w:eastAsia="Times New Roman" w:hAnsi="Calibri" w:cs="Times New Roman"/>
          <w:sz w:val="28"/>
          <w:szCs w:val="28"/>
          <w:lang w:eastAsia="ru-RU"/>
        </w:rPr>
      </w:pPr>
    </w:p>
    <w:p w:rsidR="006D4F5C" w:rsidRPr="006D4F5C" w:rsidRDefault="006D4F5C" w:rsidP="006D4F5C">
      <w:pPr>
        <w:jc w:val="both"/>
        <w:rPr>
          <w:rFonts w:ascii="Calibri" w:eastAsia="Times New Roman" w:hAnsi="Calibri" w:cs="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6D4F5C" w:rsidRPr="006D4F5C" w:rsidTr="001C70D4">
        <w:trPr>
          <w:trHeight w:val="1800"/>
        </w:trPr>
        <w:tc>
          <w:tcPr>
            <w:tcW w:w="9747" w:type="dxa"/>
          </w:tcPr>
          <w:p w:rsidR="006D4F5C" w:rsidRPr="006D4F5C" w:rsidRDefault="006D4F5C" w:rsidP="006D4F5C">
            <w:pPr>
              <w:shd w:val="clear" w:color="auto" w:fill="FFFFFF"/>
              <w:jc w:val="both"/>
              <w:rPr>
                <w:rFonts w:ascii="Calibri" w:eastAsia="Times New Roman" w:hAnsi="Calibri" w:cs="Times New Roman"/>
                <w:lang w:val="en-US" w:eastAsia="ru-RU"/>
              </w:rPr>
            </w:pPr>
            <w:r w:rsidRPr="006D4F5C">
              <w:rPr>
                <w:rFonts w:ascii="Calibri" w:eastAsia="Times New Roman" w:hAnsi="Calibri" w:cs="Times New Roman"/>
                <w:b/>
                <w:iCs/>
                <w:color w:val="000000"/>
                <w:lang w:val="en-US" w:eastAsia="ru-RU"/>
              </w:rPr>
              <w:t>b)</w:t>
            </w:r>
            <w:r w:rsidRPr="006D4F5C">
              <w:rPr>
                <w:rFonts w:ascii="Calibri" w:eastAsia="Times New Roman" w:hAnsi="Calibri" w:cs="Times New Roman"/>
                <w:iCs/>
                <w:color w:val="000000"/>
                <w:lang w:val="en-US" w:eastAsia="ru-RU"/>
              </w:rPr>
              <w:t xml:space="preserve">       Dear Sirs,</w:t>
            </w:r>
          </w:p>
          <w:p w:rsidR="006D4F5C" w:rsidRPr="006D4F5C" w:rsidRDefault="006D4F5C" w:rsidP="006D4F5C">
            <w:pPr>
              <w:shd w:val="clear" w:color="auto" w:fill="FFFFFF"/>
              <w:spacing w:after="0" w:line="240" w:lineRule="auto"/>
              <w:ind w:firstLine="709"/>
              <w:jc w:val="both"/>
              <w:rPr>
                <w:rFonts w:ascii="Calibri" w:eastAsia="Times New Roman" w:hAnsi="Calibri" w:cs="Times New Roman"/>
                <w:lang w:val="en-US" w:eastAsia="ru-RU"/>
              </w:rPr>
            </w:pPr>
            <w:r w:rsidRPr="006D4F5C">
              <w:rPr>
                <w:rFonts w:ascii="Calibri" w:eastAsia="Times New Roman" w:hAnsi="Calibri" w:cs="Times New Roman"/>
                <w:iCs/>
                <w:color w:val="000000"/>
                <w:lang w:val="en-US" w:eastAsia="ru-RU"/>
              </w:rPr>
              <w:t xml:space="preserve">Please send me a copy of your new catalogue and price list which you advertised in the February number of The </w:t>
            </w:r>
            <w:r w:rsidRPr="006D4F5C">
              <w:rPr>
                <w:rFonts w:ascii="Calibri" w:eastAsia="Times New Roman" w:hAnsi="Calibri" w:cs="Times New Roman"/>
                <w:color w:val="000000"/>
                <w:lang w:val="en-US" w:eastAsia="ru-RU"/>
              </w:rPr>
              <w:t>Health</w:t>
            </w:r>
          </w:p>
          <w:p w:rsidR="006D4F5C" w:rsidRPr="006D4F5C" w:rsidRDefault="006D4F5C" w:rsidP="006D4F5C">
            <w:pPr>
              <w:shd w:val="clear" w:color="auto" w:fill="FFFFFF"/>
              <w:spacing w:after="0" w:line="240" w:lineRule="auto"/>
              <w:ind w:firstLine="709"/>
              <w:jc w:val="both"/>
              <w:rPr>
                <w:rFonts w:ascii="Calibri" w:eastAsia="Times New Roman" w:hAnsi="Calibri" w:cs="Times New Roman"/>
                <w:iCs/>
                <w:color w:val="000000"/>
                <w:lang w:eastAsia="ru-RU"/>
              </w:rPr>
            </w:pPr>
            <w:r w:rsidRPr="006D4F5C">
              <w:rPr>
                <w:rFonts w:ascii="Calibri" w:eastAsia="Times New Roman" w:hAnsi="Calibri" w:cs="Times New Roman"/>
                <w:iCs/>
                <w:color w:val="000000"/>
                <w:lang w:val="en-US" w:eastAsia="ru-RU"/>
              </w:rPr>
              <w:t xml:space="preserve">                                                                                           Yours</w:t>
            </w:r>
            <w:r w:rsidRPr="006D4F5C">
              <w:rPr>
                <w:rFonts w:ascii="Calibri" w:eastAsia="Times New Roman" w:hAnsi="Calibri" w:cs="Times New Roman"/>
                <w:iCs/>
                <w:color w:val="000000"/>
                <w:lang w:eastAsia="ru-RU"/>
              </w:rPr>
              <w:t xml:space="preserve"> </w:t>
            </w:r>
            <w:r w:rsidRPr="006D4F5C">
              <w:rPr>
                <w:rFonts w:ascii="Calibri" w:eastAsia="Times New Roman" w:hAnsi="Calibri" w:cs="Times New Roman"/>
                <w:iCs/>
                <w:color w:val="000000"/>
                <w:lang w:val="en-US" w:eastAsia="ru-RU"/>
              </w:rPr>
              <w:t>truly</w:t>
            </w:r>
            <w:r w:rsidRPr="006D4F5C">
              <w:rPr>
                <w:rFonts w:ascii="Calibri" w:eastAsia="Times New Roman" w:hAnsi="Calibri" w:cs="Times New Roman"/>
                <w:iCs/>
                <w:color w:val="000000"/>
                <w:lang w:eastAsia="ru-RU"/>
              </w:rPr>
              <w:t>,</w:t>
            </w:r>
          </w:p>
          <w:p w:rsidR="006D4F5C" w:rsidRPr="006D4F5C" w:rsidRDefault="006D4F5C" w:rsidP="006D4F5C">
            <w:pPr>
              <w:spacing w:after="0" w:line="240" w:lineRule="auto"/>
              <w:jc w:val="both"/>
              <w:rPr>
                <w:rFonts w:ascii="Calibri" w:eastAsia="Times New Roman" w:hAnsi="Calibri" w:cs="Times New Roman"/>
                <w:lang w:eastAsia="ru-RU"/>
              </w:rPr>
            </w:pPr>
          </w:p>
          <w:p w:rsidR="006D4F5C" w:rsidRPr="006D4F5C" w:rsidRDefault="006D4F5C" w:rsidP="006D4F5C">
            <w:pPr>
              <w:shd w:val="clear" w:color="auto" w:fill="FFFFFF"/>
              <w:spacing w:after="0" w:line="240" w:lineRule="auto"/>
              <w:ind w:firstLine="709"/>
              <w:jc w:val="both"/>
              <w:rPr>
                <w:rFonts w:ascii="Calibri" w:eastAsia="Times New Roman" w:hAnsi="Calibri" w:cs="Times New Roman"/>
                <w:lang w:eastAsia="ru-RU"/>
              </w:rPr>
            </w:pPr>
            <w:r w:rsidRPr="006D4F5C">
              <w:rPr>
                <w:rFonts w:ascii="Calibri" w:eastAsia="Times New Roman" w:hAnsi="Calibri" w:cs="Times New Roman"/>
                <w:color w:val="000000"/>
                <w:lang w:eastAsia="ru-RU"/>
              </w:rPr>
              <w:t>Уважаемые господа!</w:t>
            </w:r>
          </w:p>
          <w:p w:rsidR="006D4F5C" w:rsidRPr="006D4F5C" w:rsidRDefault="006D4F5C" w:rsidP="006D4F5C">
            <w:pPr>
              <w:shd w:val="clear" w:color="auto" w:fill="FFFFFF"/>
              <w:spacing w:after="0" w:line="240" w:lineRule="auto"/>
              <w:ind w:firstLine="709"/>
              <w:jc w:val="both"/>
              <w:rPr>
                <w:rFonts w:ascii="Calibri" w:eastAsia="Times New Roman" w:hAnsi="Calibri" w:cs="Times New Roman"/>
                <w:lang w:eastAsia="ru-RU"/>
              </w:rPr>
            </w:pPr>
            <w:r w:rsidRPr="006D4F5C">
              <w:rPr>
                <w:rFonts w:ascii="Calibri" w:eastAsia="Times New Roman" w:hAnsi="Calibri" w:cs="Times New Roman"/>
                <w:color w:val="000000"/>
                <w:lang w:eastAsia="ru-RU"/>
              </w:rPr>
              <w:t>Пожалуйста, вышлите мне экземпляр нового каталога медицинской продукции и прейскурант, который вы поместили в февральском номе</w:t>
            </w:r>
            <w:r w:rsidRPr="006D4F5C">
              <w:rPr>
                <w:rFonts w:ascii="Calibri" w:eastAsia="Times New Roman" w:hAnsi="Calibri" w:cs="Times New Roman"/>
                <w:color w:val="000000"/>
                <w:lang w:eastAsia="ru-RU"/>
              </w:rPr>
              <w:softHyphen/>
              <w:t>ре журнала «Здоровье».</w:t>
            </w:r>
          </w:p>
          <w:p w:rsidR="006D4F5C" w:rsidRPr="000A4FA6" w:rsidRDefault="006D4F5C" w:rsidP="000A4FA6">
            <w:pPr>
              <w:shd w:val="clear" w:color="auto" w:fill="FFFFFF"/>
              <w:spacing w:after="0" w:line="240" w:lineRule="auto"/>
              <w:ind w:firstLine="709"/>
              <w:jc w:val="both"/>
              <w:rPr>
                <w:rFonts w:ascii="Calibri" w:eastAsia="Times New Roman" w:hAnsi="Calibri" w:cs="Times New Roman"/>
                <w:color w:val="000000"/>
                <w:lang w:eastAsia="ru-RU"/>
              </w:rPr>
            </w:pPr>
            <w:r w:rsidRPr="006D4F5C">
              <w:rPr>
                <w:rFonts w:ascii="Calibri" w:eastAsia="Times New Roman" w:hAnsi="Calibri" w:cs="Times New Roman"/>
                <w:color w:val="000000"/>
                <w:lang w:eastAsia="ru-RU"/>
              </w:rPr>
              <w:t xml:space="preserve">                                                                                        С</w:t>
            </w:r>
            <w:r w:rsidRPr="006D4F5C">
              <w:rPr>
                <w:rFonts w:ascii="Calibri" w:eastAsia="Times New Roman" w:hAnsi="Calibri" w:cs="Times New Roman"/>
                <w:color w:val="000000"/>
                <w:lang w:val="en-US" w:eastAsia="ru-RU"/>
              </w:rPr>
              <w:t xml:space="preserve"> </w:t>
            </w:r>
            <w:r w:rsidRPr="006D4F5C">
              <w:rPr>
                <w:rFonts w:ascii="Calibri" w:eastAsia="Times New Roman" w:hAnsi="Calibri" w:cs="Times New Roman"/>
                <w:color w:val="000000"/>
                <w:lang w:eastAsia="ru-RU"/>
              </w:rPr>
              <w:t>уваж</w:t>
            </w:r>
            <w:r w:rsidR="000A4FA6">
              <w:rPr>
                <w:rFonts w:ascii="Calibri" w:eastAsia="Times New Roman" w:hAnsi="Calibri" w:cs="Times New Roman"/>
                <w:color w:val="000000"/>
                <w:lang w:eastAsia="ru-RU"/>
              </w:rPr>
              <w:t>ением,</w:t>
            </w:r>
          </w:p>
        </w:tc>
      </w:tr>
    </w:tbl>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1.7. Письмо-предложение (</w:t>
      </w:r>
      <w:r w:rsidRPr="006D4F5C">
        <w:rPr>
          <w:rFonts w:ascii="Times New Roman" w:eastAsia="Times New Roman" w:hAnsi="Times New Roman" w:cs="Times New Roman"/>
          <w:b/>
          <w:sz w:val="28"/>
          <w:szCs w:val="28"/>
          <w:lang w:val="en-US" w:eastAsia="ru-RU"/>
        </w:rPr>
        <w:t>LETTER</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OFFER</w:t>
      </w:r>
      <w:r w:rsidRPr="006D4F5C">
        <w:rPr>
          <w:rFonts w:ascii="Times New Roman" w:eastAsia="Times New Roman" w:hAnsi="Times New Roman" w:cs="Times New Roman"/>
          <w:b/>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Получив письмо-запрос, невежливо оставлять его без ответа, даже в том случае, если в данный момент Вы не готовы дать точный ответ. Необходимо сразу же ответить и поблагодарить за полученное письмо. Также следует отметить, что как только Вы будете готовы, Вы вышлите новое письмо с детальной информацией.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Отвечая на запрос, в случае если Вы не можете выслать предложения сразу же, следует объяснить причину сложившейся ситуации.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6D4F5C" w:rsidRPr="006D4F5C" w:rsidTr="001C70D4">
        <w:trPr>
          <w:trHeight w:val="5260"/>
        </w:trPr>
        <w:tc>
          <w:tcPr>
            <w:tcW w:w="8640" w:type="dxa"/>
          </w:tcPr>
          <w:p w:rsidR="006D4F5C" w:rsidRPr="006D4F5C" w:rsidRDefault="006D4F5C" w:rsidP="006D4F5C">
            <w:pPr>
              <w:jc w:val="both"/>
              <w:rPr>
                <w:rFonts w:ascii="Calibri" w:eastAsia="Times New Roman" w:hAnsi="Calibri" w:cs="Times New Roman"/>
                <w:lang w:eastAsia="ru-RU"/>
              </w:rPr>
            </w:pP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Calibri" w:eastAsia="Times New Roman" w:hAnsi="Calibri" w:cs="Times New Roman"/>
                <w:b/>
                <w:lang w:val="en-US" w:eastAsia="ru-RU"/>
              </w:rPr>
              <w:t>a</w:t>
            </w:r>
            <w:r w:rsidRPr="006D4F5C">
              <w:rPr>
                <w:rFonts w:ascii="Times New Roman" w:eastAsia="Times New Roman" w:hAnsi="Times New Roman" w:cs="Times New Roman"/>
                <w:b/>
                <w:lang w:val="en-US" w:eastAsia="ru-RU"/>
              </w:rPr>
              <w:t xml:space="preserve">)                                                                                               </w:t>
            </w:r>
            <w:r w:rsidRPr="006D4F5C">
              <w:rPr>
                <w:rFonts w:ascii="Times New Roman" w:eastAsia="Times New Roman" w:hAnsi="Times New Roman" w:cs="Times New Roman"/>
                <w:lang w:val="en-US" w:eastAsia="ru-RU"/>
              </w:rPr>
              <w:t>5th Jun., 2008</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lang w:val="en-US" w:eastAsia="ru-RU"/>
              </w:rPr>
              <w:t xml:space="preserve">      Dear Sir,</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lang w:val="en-US" w:eastAsia="ru-RU"/>
              </w:rPr>
              <w:t xml:space="preserve">     We thank you for your enquiry for our new model topographic scanner and enclose with this letter our latest leaflet for details.</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lang w:val="en-US" w:eastAsia="ru-RU"/>
              </w:rPr>
              <w:t xml:space="preserve">     But unfortunately the delivery date you asked for is rather short, and we hope you can extend it, say by another month. In that case we are ready to make you an offer.</w:t>
            </w:r>
          </w:p>
          <w:p w:rsidR="006D4F5C" w:rsidRPr="006D4F5C" w:rsidRDefault="006D4F5C" w:rsidP="006D4F5C">
            <w:pPr>
              <w:spacing w:after="0" w:line="240" w:lineRule="auto"/>
              <w:jc w:val="both"/>
              <w:rPr>
                <w:rFonts w:ascii="Times New Roman" w:eastAsia="Times New Roman" w:hAnsi="Times New Roman" w:cs="Times New Roman"/>
                <w:lang w:val="en-US" w:eastAsia="ru-RU"/>
              </w:rPr>
            </w:pPr>
            <w:r w:rsidRPr="006D4F5C">
              <w:rPr>
                <w:rFonts w:ascii="Times New Roman" w:eastAsia="Times New Roman" w:hAnsi="Times New Roman" w:cs="Times New Roman"/>
                <w:lang w:val="en-US" w:eastAsia="ru-RU"/>
              </w:rPr>
              <w:t xml:space="preserve">     Your early reply will be appreciated.</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val="en-US" w:eastAsia="ru-RU"/>
              </w:rPr>
              <w:t xml:space="preserve">                                                                             Yours</w:t>
            </w:r>
            <w:r w:rsidRPr="006D4F5C">
              <w:rPr>
                <w:rFonts w:ascii="Times New Roman" w:eastAsia="Times New Roman" w:hAnsi="Times New Roman" w:cs="Times New Roman"/>
                <w:lang w:eastAsia="ru-RU"/>
              </w:rPr>
              <w:t xml:space="preserve"> </w:t>
            </w:r>
            <w:r w:rsidRPr="006D4F5C">
              <w:rPr>
                <w:rFonts w:ascii="Times New Roman" w:eastAsia="Times New Roman" w:hAnsi="Times New Roman" w:cs="Times New Roman"/>
                <w:lang w:val="en-US" w:eastAsia="ru-RU"/>
              </w:rPr>
              <w:t>faithfully</w:t>
            </w:r>
            <w:r w:rsidRPr="006D4F5C">
              <w:rPr>
                <w:rFonts w:ascii="Times New Roman" w:eastAsia="Times New Roman" w:hAnsi="Times New Roman" w:cs="Times New Roman"/>
                <w:lang w:eastAsia="ru-RU"/>
              </w:rPr>
              <w:t>,</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eastAsia="ru-RU"/>
              </w:rPr>
              <w:t>Уважаемый господин,</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eastAsia="ru-RU"/>
              </w:rPr>
              <w:t>Благодарим за Ваш запрос на нашу новую модель топографического эндоскопа и прилагаем этим письмом перечень с деталями договора.</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eastAsia="ru-RU"/>
              </w:rPr>
              <w:t>К сожалению, срок поставки, который Вы указали очень маленький, и мы надеемся, что Вы продлите его до следующего месяца. В этом  случае мы готовы сделать вам предложение.</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eastAsia="ru-RU"/>
              </w:rPr>
              <w:t xml:space="preserve"> Будем вам признательны за скорый ответ.</w:t>
            </w:r>
          </w:p>
          <w:p w:rsidR="006D4F5C" w:rsidRPr="006D4F5C" w:rsidRDefault="006D4F5C" w:rsidP="006D4F5C">
            <w:pPr>
              <w:spacing w:after="0" w:line="240" w:lineRule="auto"/>
              <w:jc w:val="both"/>
              <w:rPr>
                <w:rFonts w:ascii="Times New Roman" w:eastAsia="Times New Roman" w:hAnsi="Times New Roman" w:cs="Times New Roman"/>
                <w:lang w:eastAsia="ru-RU"/>
              </w:rPr>
            </w:pPr>
            <w:r w:rsidRPr="006D4F5C">
              <w:rPr>
                <w:rFonts w:ascii="Times New Roman" w:eastAsia="Times New Roman" w:hAnsi="Times New Roman" w:cs="Times New Roman"/>
                <w:lang w:eastAsia="ru-RU"/>
              </w:rPr>
              <w:t xml:space="preserve">                                                                                        Искренне ваши,  </w:t>
            </w:r>
          </w:p>
          <w:p w:rsidR="006D4F5C" w:rsidRPr="006D4F5C" w:rsidRDefault="006D4F5C" w:rsidP="006D4F5C">
            <w:pPr>
              <w:jc w:val="both"/>
              <w:rPr>
                <w:rFonts w:ascii="Calibri" w:eastAsia="Times New Roman" w:hAnsi="Calibri" w:cs="Times New Roman"/>
                <w:lang w:eastAsia="ru-RU"/>
              </w:rPr>
            </w:pPr>
          </w:p>
        </w:tc>
      </w:tr>
    </w:tbl>
    <w:p w:rsidR="006D4F5C" w:rsidRPr="006D4F5C" w:rsidRDefault="006D4F5C" w:rsidP="006D4F5C">
      <w:pPr>
        <w:jc w:val="both"/>
        <w:rPr>
          <w:rFonts w:ascii="Calibri" w:eastAsia="Times New Roman" w:hAnsi="Calibri"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6D4F5C" w:rsidRPr="006D4F5C" w:rsidTr="001C70D4">
        <w:trPr>
          <w:trHeight w:val="1800"/>
        </w:trPr>
        <w:tc>
          <w:tcPr>
            <w:tcW w:w="8640" w:type="dxa"/>
          </w:tcPr>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b/>
                <w:iCs/>
                <w:color w:val="000000"/>
                <w:lang w:val="en-US" w:eastAsia="ru-RU"/>
              </w:rPr>
              <w:t>b)</w:t>
            </w:r>
            <w:r w:rsidRPr="006D4F5C">
              <w:rPr>
                <w:rFonts w:ascii="Calibri" w:eastAsia="Times New Roman" w:hAnsi="Calibri" w:cs="Times New Roman"/>
                <w:iCs/>
                <w:color w:val="000000"/>
                <w:lang w:val="en-US" w:eastAsia="ru-RU"/>
              </w:rPr>
              <w:t xml:space="preserve">     Dear Dr. </w:t>
            </w:r>
            <w:r w:rsidRPr="006D4F5C">
              <w:rPr>
                <w:rFonts w:ascii="Calibri" w:eastAsia="Times New Roman" w:hAnsi="Calibri" w:cs="Times New Roman"/>
                <w:color w:val="000000"/>
                <w:lang w:val="en-US" w:eastAsia="ru-RU"/>
              </w:rPr>
              <w:t>Jenkins</w:t>
            </w:r>
            <w:r w:rsidRPr="006D4F5C">
              <w:rPr>
                <w:rFonts w:ascii="Calibri" w:eastAsia="Times New Roman" w:hAnsi="Calibri" w:cs="Times New Roman"/>
                <w:iCs/>
                <w:color w:val="000000"/>
                <w:lang w:val="en-US" w:eastAsia="ru-RU"/>
              </w:rPr>
              <w:t>,</w:t>
            </w:r>
          </w:p>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iCs/>
                <w:color w:val="000000"/>
                <w:lang w:val="en-US" w:eastAsia="ru-RU"/>
              </w:rPr>
              <w:t xml:space="preserve">        I hope you will not consider it an impertinence to receive a letter from an utter stranger, who claims no stronger tie of acquaintance then that he happened to attend a</w:t>
            </w:r>
            <w:r w:rsidRPr="006D4F5C">
              <w:rPr>
                <w:rFonts w:ascii="Calibri" w:eastAsia="Times New Roman" w:hAnsi="Calibri" w:cs="Times New Roman"/>
                <w:color w:val="000000"/>
                <w:lang w:val="en-US" w:eastAsia="ru-RU"/>
              </w:rPr>
              <w:t xml:space="preserve"> </w:t>
            </w:r>
            <w:r w:rsidRPr="006D4F5C">
              <w:rPr>
                <w:rFonts w:ascii="Calibri" w:eastAsia="Times New Roman" w:hAnsi="Calibri" w:cs="Times New Roman"/>
                <w:iCs/>
                <w:color w:val="000000"/>
                <w:lang w:val="en-US" w:eastAsia="ru-RU"/>
              </w:rPr>
              <w:t>postgraduate course held at your University a year ago.</w:t>
            </w:r>
          </w:p>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iCs/>
                <w:color w:val="000000"/>
                <w:lang w:val="en-US" w:eastAsia="ru-RU"/>
              </w:rPr>
              <w:t xml:space="preserve">       At that time and repeatedly afterwards, I heard your name mentioned in connection with the project «Respiratory Support».  As I am doing research in that particular field I should greatly appreciate if you would allow me to call on you any time between 1st November and 20th November. I do realize that your schedule is very full and do not wish to take up much of your time.</w:t>
            </w:r>
          </w:p>
          <w:p w:rsidR="006D4F5C" w:rsidRPr="006D4F5C" w:rsidRDefault="006D4F5C" w:rsidP="006D4F5C">
            <w:pPr>
              <w:shd w:val="clear" w:color="auto" w:fill="FFFFFF"/>
              <w:spacing w:after="0" w:line="240" w:lineRule="auto"/>
              <w:jc w:val="both"/>
              <w:rPr>
                <w:rFonts w:ascii="Calibri" w:eastAsia="Times New Roman" w:hAnsi="Calibri" w:cs="Times New Roman"/>
                <w:lang w:val="en-US" w:eastAsia="ru-RU"/>
              </w:rPr>
            </w:pPr>
            <w:r w:rsidRPr="006D4F5C">
              <w:rPr>
                <w:rFonts w:ascii="Calibri" w:eastAsia="Times New Roman" w:hAnsi="Calibri" w:cs="Times New Roman"/>
                <w:iCs/>
                <w:color w:val="000000"/>
                <w:lang w:val="en-US" w:eastAsia="ru-RU"/>
              </w:rPr>
              <w:t>I should be very grateful if you could indicate e convenient day and hour.</w:t>
            </w:r>
          </w:p>
          <w:p w:rsidR="006D4F5C" w:rsidRPr="006D4F5C" w:rsidRDefault="006D4F5C" w:rsidP="006D4F5C">
            <w:pPr>
              <w:shd w:val="clear" w:color="auto" w:fill="FFFFFF"/>
              <w:spacing w:after="0" w:line="240" w:lineRule="auto"/>
              <w:jc w:val="both"/>
              <w:rPr>
                <w:rFonts w:ascii="Calibri" w:eastAsia="Times New Roman" w:hAnsi="Calibri" w:cs="Times New Roman"/>
                <w:iCs/>
                <w:color w:val="000000"/>
                <w:lang w:eastAsia="ru-RU"/>
              </w:rPr>
            </w:pPr>
            <w:r w:rsidRPr="006D4F5C">
              <w:rPr>
                <w:rFonts w:ascii="Calibri" w:eastAsia="Times New Roman" w:hAnsi="Calibri" w:cs="Times New Roman"/>
                <w:iCs/>
                <w:color w:val="000000"/>
                <w:lang w:val="en-US" w:eastAsia="ru-RU"/>
              </w:rPr>
              <w:t xml:space="preserve">                                                                               Yours</w:t>
            </w:r>
            <w:r w:rsidRPr="006D4F5C">
              <w:rPr>
                <w:rFonts w:ascii="Calibri" w:eastAsia="Times New Roman" w:hAnsi="Calibri" w:cs="Times New Roman"/>
                <w:iCs/>
                <w:color w:val="000000"/>
                <w:lang w:eastAsia="ru-RU"/>
              </w:rPr>
              <w:t xml:space="preserve"> </w:t>
            </w:r>
            <w:r w:rsidRPr="006D4F5C">
              <w:rPr>
                <w:rFonts w:ascii="Calibri" w:eastAsia="Times New Roman" w:hAnsi="Calibri" w:cs="Times New Roman"/>
                <w:iCs/>
                <w:color w:val="000000"/>
                <w:lang w:val="en-US" w:eastAsia="ru-RU"/>
              </w:rPr>
              <w:t>sincerely</w:t>
            </w:r>
            <w:r w:rsidRPr="006D4F5C">
              <w:rPr>
                <w:rFonts w:ascii="Calibri" w:eastAsia="Times New Roman" w:hAnsi="Calibri" w:cs="Times New Roman"/>
                <w:iCs/>
                <w:color w:val="000000"/>
                <w:lang w:eastAsia="ru-RU"/>
              </w:rPr>
              <w:t>,</w:t>
            </w:r>
          </w:p>
          <w:p w:rsidR="006D4F5C" w:rsidRPr="006D4F5C" w:rsidRDefault="006D4F5C" w:rsidP="006D4F5C">
            <w:pPr>
              <w:shd w:val="clear" w:color="auto" w:fill="FFFFFF"/>
              <w:spacing w:after="0" w:line="240" w:lineRule="auto"/>
              <w:jc w:val="both"/>
              <w:rPr>
                <w:rFonts w:ascii="Calibri" w:eastAsia="Times New Roman" w:hAnsi="Calibri" w:cs="Times New Roman"/>
                <w:color w:val="000000"/>
                <w:lang w:eastAsia="ru-RU"/>
              </w:rPr>
            </w:pPr>
            <w:r w:rsidRPr="006D4F5C">
              <w:rPr>
                <w:rFonts w:ascii="Calibri" w:eastAsia="Times New Roman" w:hAnsi="Calibri" w:cs="Times New Roman"/>
                <w:color w:val="000000"/>
                <w:lang w:eastAsia="ru-RU"/>
              </w:rPr>
              <w:t>Уважаемый доктор Дженкинс!</w:t>
            </w:r>
          </w:p>
          <w:p w:rsidR="006D4F5C" w:rsidRPr="006D4F5C" w:rsidRDefault="006D4F5C" w:rsidP="006D4F5C">
            <w:pPr>
              <w:shd w:val="clear" w:color="auto" w:fill="FFFFFF"/>
              <w:spacing w:after="0" w:line="240" w:lineRule="auto"/>
              <w:jc w:val="both"/>
              <w:rPr>
                <w:rFonts w:ascii="Calibri" w:eastAsia="Times New Roman" w:hAnsi="Calibri" w:cs="Times New Roman"/>
                <w:lang w:eastAsia="ru-RU"/>
              </w:rPr>
            </w:pPr>
            <w:r w:rsidRPr="006D4F5C">
              <w:rPr>
                <w:rFonts w:ascii="Calibri" w:eastAsia="Times New Roman" w:hAnsi="Calibri" w:cs="Times New Roman"/>
                <w:color w:val="000000"/>
                <w:lang w:eastAsia="ru-RU"/>
              </w:rPr>
              <w:t xml:space="preserve">     Надеюсь, Вы не сочтете бестактностью письмо, напи</w:t>
            </w:r>
            <w:r w:rsidRPr="006D4F5C">
              <w:rPr>
                <w:rFonts w:ascii="Calibri" w:eastAsia="Times New Roman" w:hAnsi="Calibri" w:cs="Times New Roman"/>
                <w:color w:val="000000"/>
                <w:lang w:eastAsia="ru-RU"/>
              </w:rPr>
              <w:softHyphen/>
              <w:t>санное Вам совершенно незнакомым человеком. Год назад я посещал аспирантский курс в Вашем университете и поэтому знаю Вас.</w:t>
            </w:r>
          </w:p>
          <w:p w:rsidR="006D4F5C" w:rsidRPr="006D4F5C" w:rsidRDefault="006D4F5C" w:rsidP="006D4F5C">
            <w:pPr>
              <w:shd w:val="clear" w:color="auto" w:fill="FFFFFF"/>
              <w:spacing w:after="0" w:line="240" w:lineRule="auto"/>
              <w:jc w:val="both"/>
              <w:rPr>
                <w:rFonts w:ascii="Calibri" w:eastAsia="Times New Roman" w:hAnsi="Calibri" w:cs="Times New Roman"/>
                <w:lang w:eastAsia="ru-RU"/>
              </w:rPr>
            </w:pPr>
            <w:r w:rsidRPr="006D4F5C">
              <w:rPr>
                <w:rFonts w:ascii="Calibri" w:eastAsia="Times New Roman" w:hAnsi="Calibri" w:cs="Times New Roman"/>
                <w:color w:val="000000"/>
                <w:lang w:eastAsia="ru-RU"/>
              </w:rPr>
              <w:t xml:space="preserve">     В то время, да и впоследствии, я часто слышал, как Ваше имя упоминалось в связи с проектом «Респираторная поддержка». Поскольку я занимаюсь исследованиями в этой же области, я буду очень признателен, если Вы позволите мне встре</w:t>
            </w:r>
            <w:r w:rsidRPr="006D4F5C">
              <w:rPr>
                <w:rFonts w:ascii="Calibri" w:eastAsia="Times New Roman" w:hAnsi="Calibri" w:cs="Times New Roman"/>
                <w:color w:val="000000"/>
                <w:lang w:eastAsia="ru-RU"/>
              </w:rPr>
              <w:softHyphen/>
              <w:t>титься с Вами между 1 и 20 ноября  в любое удобное для Вас время. Я знаю, что Вы очень загружены, и не хочу злоупо</w:t>
            </w:r>
            <w:r w:rsidRPr="006D4F5C">
              <w:rPr>
                <w:rFonts w:ascii="Calibri" w:eastAsia="Times New Roman" w:hAnsi="Calibri" w:cs="Times New Roman"/>
                <w:color w:val="000000"/>
                <w:lang w:eastAsia="ru-RU"/>
              </w:rPr>
              <w:softHyphen/>
              <w:t>треблять Вашим вниманием. Я был бы очень благодарен, если бы Вы смогли сооб</w:t>
            </w:r>
            <w:r w:rsidRPr="006D4F5C">
              <w:rPr>
                <w:rFonts w:ascii="Calibri" w:eastAsia="Times New Roman" w:hAnsi="Calibri" w:cs="Times New Roman"/>
                <w:color w:val="000000"/>
                <w:lang w:eastAsia="ru-RU"/>
              </w:rPr>
              <w:softHyphen/>
              <w:t>щить удобный для Вас день и час.</w:t>
            </w:r>
          </w:p>
          <w:p w:rsidR="006D4F5C" w:rsidRPr="006D4F5C" w:rsidRDefault="006D4F5C" w:rsidP="006D4F5C">
            <w:pPr>
              <w:shd w:val="clear" w:color="auto" w:fill="FFFFFF"/>
              <w:spacing w:after="0" w:line="240" w:lineRule="auto"/>
              <w:jc w:val="both"/>
              <w:rPr>
                <w:rFonts w:ascii="Calibri" w:eastAsia="Times New Roman" w:hAnsi="Calibri" w:cs="Times New Roman"/>
                <w:color w:val="000000"/>
                <w:lang w:val="en-US" w:eastAsia="ru-RU"/>
              </w:rPr>
            </w:pPr>
            <w:r w:rsidRPr="006D4F5C">
              <w:rPr>
                <w:rFonts w:ascii="Calibri" w:eastAsia="Times New Roman" w:hAnsi="Calibri" w:cs="Times New Roman"/>
                <w:color w:val="000000"/>
                <w:lang w:eastAsia="ru-RU"/>
              </w:rPr>
              <w:t xml:space="preserve">                                                                              Искренне Ваш</w:t>
            </w:r>
            <w:r w:rsidRPr="006D4F5C">
              <w:rPr>
                <w:rFonts w:ascii="Calibri" w:eastAsia="Times New Roman" w:hAnsi="Calibri" w:cs="Times New Roman"/>
                <w:color w:val="000000"/>
                <w:lang w:val="en-US" w:eastAsia="ru-RU"/>
              </w:rPr>
              <w:t>,</w:t>
            </w:r>
          </w:p>
          <w:p w:rsidR="006D4F5C" w:rsidRPr="006D4F5C" w:rsidRDefault="006D4F5C" w:rsidP="006D4F5C">
            <w:pPr>
              <w:shd w:val="clear" w:color="auto" w:fill="FFFFFF"/>
              <w:jc w:val="both"/>
              <w:rPr>
                <w:rFonts w:ascii="Calibri" w:eastAsia="Times New Roman" w:hAnsi="Calibri" w:cs="Times New Roman"/>
                <w:lang w:eastAsia="ru-RU"/>
              </w:rPr>
            </w:pPr>
          </w:p>
        </w:tc>
      </w:tr>
    </w:tbl>
    <w:p w:rsidR="006D4F5C" w:rsidRPr="006D4F5C" w:rsidRDefault="006D4F5C" w:rsidP="006D4F5C">
      <w:pPr>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1.8. Письмо-заказ (</w:t>
      </w:r>
      <w:r w:rsidRPr="006D4F5C">
        <w:rPr>
          <w:rFonts w:ascii="Times New Roman" w:eastAsia="Times New Roman" w:hAnsi="Times New Roman" w:cs="Times New Roman"/>
          <w:b/>
          <w:sz w:val="28"/>
          <w:szCs w:val="28"/>
          <w:lang w:val="en-US" w:eastAsia="ru-RU"/>
        </w:rPr>
        <w:t>LETTER</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ORDER</w:t>
      </w:r>
      <w:r w:rsidRPr="006D4F5C">
        <w:rPr>
          <w:rFonts w:ascii="Times New Roman" w:eastAsia="Times New Roman" w:hAnsi="Times New Roman" w:cs="Times New Roman"/>
          <w:b/>
          <w:sz w:val="28"/>
          <w:szCs w:val="28"/>
          <w:lang w:eastAsia="ru-RU"/>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6D4F5C" w:rsidRPr="006D4F5C" w:rsidTr="001C70D4">
        <w:tc>
          <w:tcPr>
            <w:tcW w:w="8640" w:type="dxa"/>
          </w:tcPr>
          <w:p w:rsidR="006D4F5C" w:rsidRPr="006D4F5C" w:rsidRDefault="006D4F5C" w:rsidP="006D4F5C">
            <w:pPr>
              <w:ind w:firstLine="708"/>
              <w:jc w:val="both"/>
              <w:rPr>
                <w:rFonts w:ascii="Calibri" w:eastAsia="Times New Roman" w:hAnsi="Calibri" w:cs="Times New Roman"/>
                <w:lang w:val="en-US" w:eastAsia="ru-RU"/>
              </w:rPr>
            </w:pPr>
          </w:p>
          <w:p w:rsidR="006D4F5C" w:rsidRPr="006D4F5C" w:rsidRDefault="006D4F5C" w:rsidP="006D4F5C">
            <w:pPr>
              <w:ind w:firstLine="708"/>
              <w:jc w:val="both"/>
              <w:rPr>
                <w:rFonts w:ascii="Calibri" w:eastAsia="Times New Roman" w:hAnsi="Calibri" w:cs="Times New Roman"/>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9</w:t>
            </w:r>
            <w:r w:rsidRPr="006D4F5C">
              <w:rPr>
                <w:rFonts w:ascii="Times New Roman" w:eastAsia="Times New Roman" w:hAnsi="Times New Roman" w:cs="Times New Roman"/>
                <w:sz w:val="24"/>
                <w:szCs w:val="24"/>
                <w:vertAlign w:val="superscript"/>
                <w:lang w:val="en-US" w:eastAsia="ru-RU"/>
              </w:rPr>
              <w:t>th</w:t>
            </w:r>
            <w:r w:rsidRPr="006D4F5C">
              <w:rPr>
                <w:rFonts w:ascii="Times New Roman" w:eastAsia="Times New Roman" w:hAnsi="Times New Roman" w:cs="Times New Roman"/>
                <w:sz w:val="24"/>
                <w:szCs w:val="24"/>
                <w:lang w:val="en-US" w:eastAsia="ru-RU"/>
              </w:rPr>
              <w:t xml:space="preserve"> Jun.,2008</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Dear Sir,</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We thank you for your letter of 5</w:t>
            </w:r>
            <w:r w:rsidRPr="006D4F5C">
              <w:rPr>
                <w:rFonts w:ascii="Times New Roman" w:eastAsia="Times New Roman" w:hAnsi="Times New Roman" w:cs="Times New Roman"/>
                <w:sz w:val="24"/>
                <w:szCs w:val="24"/>
                <w:vertAlign w:val="superscript"/>
                <w:lang w:val="en-US" w:eastAsia="ru-RU"/>
              </w:rPr>
              <w:t>th</w:t>
            </w:r>
            <w:r w:rsidRPr="006D4F5C">
              <w:rPr>
                <w:rFonts w:ascii="Times New Roman" w:eastAsia="Times New Roman" w:hAnsi="Times New Roman" w:cs="Times New Roman"/>
                <w:sz w:val="24"/>
                <w:szCs w:val="24"/>
                <w:lang w:val="en-US" w:eastAsia="ru-RU"/>
              </w:rPr>
              <w:t xml:space="preserve"> Jun. Enclosing your latest leaflet of the new model of topographic scanner.</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We have decided to place a trial order with you for 3 topographic scanners. As to the delivery date we agree that they should be shipped 2 months after your confirmation of the order.</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Dispatch and marking instructions will be given by our forwarding agents in London, who will tell you of their charges. </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Please tell us by telex when the equipment has been dispatched.</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val="en-US" w:eastAsia="ru-RU"/>
              </w:rPr>
              <w:t xml:space="preserve">                                                                                                   Yours</w:t>
            </w: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4"/>
                <w:szCs w:val="24"/>
                <w:lang w:val="en-US" w:eastAsia="ru-RU"/>
              </w:rPr>
              <w:t>faithfully</w:t>
            </w:r>
            <w:r w:rsidRPr="006D4F5C">
              <w:rPr>
                <w:rFonts w:ascii="Times New Roman" w:eastAsia="Times New Roman" w:hAnsi="Times New Roman" w:cs="Times New Roman"/>
                <w:sz w:val="24"/>
                <w:szCs w:val="24"/>
                <w:lang w:eastAsia="ru-RU"/>
              </w:rPr>
              <w:t>,</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Ув. господин,</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Благодарим  Вас за Ваше письмо от 5 июня, а также за приложение  нового образца топографического сканера.</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Мы решили заказать три пробных образца оборудования. Что касается срока поставки, то мы согласны, что товар должен быть отгружен  по истечению двух месяцев после подтверждения заказа.</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Отправка и  другие распоряжения будут осуществляться  нашими агентами до пути в Лондон, они же расскажут Вам о расходах. </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Пожалуйста,  сообщите нам, когда оборудование будет отгружено.</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eastAsia="ru-RU"/>
              </w:rPr>
              <w:t xml:space="preserve">                                                                                                         Искренне ваш,</w:t>
            </w:r>
          </w:p>
          <w:p w:rsidR="006D4F5C" w:rsidRPr="006D4F5C" w:rsidRDefault="006D4F5C" w:rsidP="006D4F5C">
            <w:pPr>
              <w:spacing w:after="0" w:line="240" w:lineRule="auto"/>
              <w:jc w:val="both"/>
              <w:rPr>
                <w:rFonts w:ascii="Calibri" w:eastAsia="Times New Roman" w:hAnsi="Calibri" w:cs="Times New Roman"/>
                <w:lang w:val="en-US" w:eastAsia="ru-RU"/>
              </w:rPr>
            </w:pPr>
            <w:r w:rsidRPr="006D4F5C">
              <w:rPr>
                <w:rFonts w:ascii="Times New Roman" w:eastAsia="Times New Roman" w:hAnsi="Times New Roman" w:cs="Times New Roman"/>
                <w:sz w:val="24"/>
                <w:szCs w:val="24"/>
                <w:lang w:val="en-US" w:eastAsia="ru-RU"/>
              </w:rPr>
              <w:t xml:space="preserve">                                                                                                            ………………</w:t>
            </w:r>
          </w:p>
        </w:tc>
      </w:tr>
    </w:tbl>
    <w:p w:rsidR="006D4F5C" w:rsidRPr="006D4F5C" w:rsidRDefault="006D4F5C" w:rsidP="006D4F5C">
      <w:pPr>
        <w:keepNext/>
        <w:spacing w:after="0" w:line="240" w:lineRule="auto"/>
        <w:jc w:val="center"/>
        <w:outlineLvl w:val="0"/>
        <w:rPr>
          <w:rFonts w:ascii="Times New Roman" w:eastAsia="Times New Roman" w:hAnsi="Times New Roman" w:cs="Times New Roman"/>
          <w:bCs/>
          <w:sz w:val="28"/>
          <w:szCs w:val="28"/>
          <w:lang w:eastAsia="ru-RU"/>
        </w:rPr>
      </w:pPr>
    </w:p>
    <w:p w:rsidR="006D4F5C" w:rsidRPr="006D4F5C" w:rsidRDefault="006D4F5C" w:rsidP="006D4F5C">
      <w:pPr>
        <w:keepNext/>
        <w:spacing w:after="0" w:line="240" w:lineRule="auto"/>
        <w:ind w:left="-180"/>
        <w:jc w:val="center"/>
        <w:outlineLvl w:val="0"/>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eastAsia="ru-RU"/>
        </w:rPr>
        <w:t>1.9. Письмо-подтверждение заказа</w:t>
      </w:r>
      <w:r w:rsidRPr="006D4F5C">
        <w:rPr>
          <w:rFonts w:ascii="Times New Roman" w:eastAsia="Times New Roman" w:hAnsi="Times New Roman" w:cs="Times New Roman"/>
          <w:bCs/>
          <w:sz w:val="28"/>
          <w:szCs w:val="28"/>
          <w:lang w:eastAsia="ru-RU"/>
        </w:rPr>
        <w:t xml:space="preserve"> </w:t>
      </w:r>
      <w:r w:rsidRPr="006D4F5C">
        <w:rPr>
          <w:rFonts w:ascii="Times New Roman" w:eastAsia="Times New Roman" w:hAnsi="Times New Roman" w:cs="Times New Roman"/>
          <w:b/>
          <w:bCs/>
          <w:sz w:val="28"/>
          <w:szCs w:val="28"/>
          <w:lang w:eastAsia="ru-RU"/>
        </w:rPr>
        <w:t>(</w:t>
      </w:r>
      <w:r w:rsidRPr="006D4F5C">
        <w:rPr>
          <w:rFonts w:ascii="Times New Roman" w:eastAsia="Times New Roman" w:hAnsi="Times New Roman" w:cs="Times New Roman"/>
          <w:b/>
          <w:bCs/>
          <w:sz w:val="28"/>
          <w:szCs w:val="28"/>
          <w:lang w:val="en-US" w:eastAsia="ru-RU"/>
        </w:rPr>
        <w:t>LETTER</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ACKNOWLEDGING</w:t>
      </w:r>
      <w:r w:rsidRPr="006D4F5C">
        <w:rPr>
          <w:rFonts w:ascii="Times New Roman" w:eastAsia="Times New Roman" w:hAnsi="Times New Roman" w:cs="Times New Roman"/>
          <w:b/>
          <w:bCs/>
          <w:sz w:val="28"/>
          <w:szCs w:val="28"/>
          <w:lang w:eastAsia="ru-RU"/>
        </w:rPr>
        <w:t xml:space="preserve"> </w:t>
      </w:r>
      <w:r w:rsidRPr="006D4F5C">
        <w:rPr>
          <w:rFonts w:ascii="Times New Roman" w:eastAsia="Times New Roman" w:hAnsi="Times New Roman" w:cs="Times New Roman"/>
          <w:b/>
          <w:bCs/>
          <w:sz w:val="28"/>
          <w:szCs w:val="28"/>
          <w:lang w:val="en-US" w:eastAsia="ru-RU"/>
        </w:rPr>
        <w:t>ORDER</w:t>
      </w:r>
      <w:r w:rsidRPr="006D4F5C">
        <w:rPr>
          <w:rFonts w:ascii="Times New Roman" w:eastAsia="Times New Roman" w:hAnsi="Times New Roman" w:cs="Times New Roman"/>
          <w:b/>
          <w:bCs/>
          <w:sz w:val="28"/>
          <w:szCs w:val="28"/>
          <w:lang w:eastAsia="ru-RU"/>
        </w:rPr>
        <w:t>)</w:t>
      </w:r>
    </w:p>
    <w:p w:rsidR="006D4F5C" w:rsidRPr="006D4F5C" w:rsidRDefault="006D4F5C" w:rsidP="006D4F5C">
      <w:pPr>
        <w:rPr>
          <w:rFonts w:ascii="Calibri" w:eastAsia="Times New Roman" w:hAnsi="Calibri"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0"/>
      </w:tblGrid>
      <w:tr w:rsidR="006D4F5C" w:rsidRPr="006D4F5C" w:rsidTr="001C70D4">
        <w:trPr>
          <w:trHeight w:val="5115"/>
        </w:trPr>
        <w:tc>
          <w:tcPr>
            <w:tcW w:w="8640" w:type="dxa"/>
          </w:tcPr>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16</w:t>
            </w:r>
            <w:r w:rsidRPr="006D4F5C">
              <w:rPr>
                <w:rFonts w:ascii="Times New Roman" w:eastAsia="Times New Roman" w:hAnsi="Times New Roman" w:cs="Times New Roman"/>
                <w:sz w:val="24"/>
                <w:szCs w:val="24"/>
                <w:vertAlign w:val="superscript"/>
                <w:lang w:val="en-US" w:eastAsia="ru-RU"/>
              </w:rPr>
              <w:t>th</w:t>
            </w:r>
            <w:r w:rsidRPr="006D4F5C">
              <w:rPr>
                <w:rFonts w:ascii="Times New Roman" w:eastAsia="Times New Roman" w:hAnsi="Times New Roman" w:cs="Times New Roman"/>
                <w:sz w:val="24"/>
                <w:szCs w:val="24"/>
                <w:lang w:val="en-US" w:eastAsia="ru-RU"/>
              </w:rPr>
              <w:t xml:space="preserve"> Jun., 2008</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 xml:space="preserve">   Dear Sir,</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We are very happy to have your trial order for 3 topographic scanners to be delivered in the second half of August. It is a pleasure to have the opportunity of supplying you and we are quite sure you will be satisfied both with the quality of our devices and our service.</w:t>
            </w:r>
          </w:p>
          <w:p w:rsidR="006D4F5C" w:rsidRPr="006D4F5C" w:rsidRDefault="006D4F5C" w:rsidP="006D4F5C">
            <w:pPr>
              <w:spacing w:after="0" w:line="240" w:lineRule="auto"/>
              <w:jc w:val="both"/>
              <w:rPr>
                <w:rFonts w:ascii="Times New Roman" w:eastAsia="Times New Roman" w:hAnsi="Times New Roman" w:cs="Times New Roman"/>
                <w:sz w:val="24"/>
                <w:szCs w:val="24"/>
                <w:lang w:val="en-US" w:eastAsia="ru-RU"/>
              </w:rPr>
            </w:pPr>
            <w:r w:rsidRPr="006D4F5C">
              <w:rPr>
                <w:rFonts w:ascii="Times New Roman" w:eastAsia="Times New Roman" w:hAnsi="Times New Roman" w:cs="Times New Roman"/>
                <w:sz w:val="24"/>
                <w:szCs w:val="24"/>
                <w:lang w:val="en-US" w:eastAsia="ru-RU"/>
              </w:rPr>
              <w:t>We assure you that this trial order and all further orders shall be carefully fulfilled.</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val="en-US" w:eastAsia="ru-RU"/>
              </w:rPr>
              <w:t xml:space="preserve">                                                                       Yours</w:t>
            </w:r>
            <w:r w:rsidRPr="006D4F5C">
              <w:rPr>
                <w:rFonts w:ascii="Times New Roman" w:eastAsia="Times New Roman" w:hAnsi="Times New Roman" w:cs="Times New Roman"/>
                <w:sz w:val="24"/>
                <w:szCs w:val="24"/>
                <w:lang w:eastAsia="ru-RU"/>
              </w:rPr>
              <w:t xml:space="preserve"> </w:t>
            </w:r>
            <w:r w:rsidRPr="006D4F5C">
              <w:rPr>
                <w:rFonts w:ascii="Times New Roman" w:eastAsia="Times New Roman" w:hAnsi="Times New Roman" w:cs="Times New Roman"/>
                <w:sz w:val="24"/>
                <w:szCs w:val="24"/>
                <w:lang w:val="en-US" w:eastAsia="ru-RU"/>
              </w:rPr>
              <w:t>faithfully</w:t>
            </w:r>
            <w:r w:rsidRPr="006D4F5C">
              <w:rPr>
                <w:rFonts w:ascii="Times New Roman" w:eastAsia="Times New Roman" w:hAnsi="Times New Roman" w:cs="Times New Roman"/>
                <w:sz w:val="24"/>
                <w:szCs w:val="24"/>
                <w:lang w:eastAsia="ru-RU"/>
              </w:rPr>
              <w:t>,…</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Ув. господин,</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Мы рады, что Вы сделали свой пробный заказ на три топографа, которые будут доставлены во второй половине августа. Нам очень приятно поставлять Вам наш товар,  и  мы надеемся, что Вы будете довольны и качеством оборудования,  и нашими  услугами.</w:t>
            </w:r>
          </w:p>
          <w:p w:rsidR="006D4F5C" w:rsidRPr="006D4F5C" w:rsidRDefault="006D4F5C" w:rsidP="006D4F5C">
            <w:pPr>
              <w:spacing w:after="0" w:line="240" w:lineRule="auto"/>
              <w:jc w:val="both"/>
              <w:rPr>
                <w:rFonts w:ascii="Times New Roman" w:eastAsia="Times New Roman" w:hAnsi="Times New Roman" w:cs="Times New Roman"/>
                <w:sz w:val="24"/>
                <w:szCs w:val="24"/>
                <w:lang w:eastAsia="ru-RU"/>
              </w:rPr>
            </w:pPr>
            <w:r w:rsidRPr="006D4F5C">
              <w:rPr>
                <w:rFonts w:ascii="Times New Roman" w:eastAsia="Times New Roman" w:hAnsi="Times New Roman" w:cs="Times New Roman"/>
                <w:sz w:val="24"/>
                <w:szCs w:val="24"/>
                <w:lang w:eastAsia="ru-RU"/>
              </w:rPr>
              <w:t xml:space="preserve">     Мы заверяем вас, что этот заказ и последующие заказы будут тщательно выполнены.</w:t>
            </w:r>
          </w:p>
          <w:p w:rsidR="006D4F5C" w:rsidRPr="006D4F5C" w:rsidRDefault="006D4F5C" w:rsidP="006D4F5C">
            <w:pPr>
              <w:jc w:val="both"/>
              <w:rPr>
                <w:rFonts w:ascii="Calibri" w:eastAsia="Times New Roman" w:hAnsi="Calibri" w:cs="Times New Roman"/>
                <w:lang w:eastAsia="ru-RU"/>
              </w:rPr>
            </w:pPr>
          </w:p>
          <w:p w:rsidR="006D4F5C" w:rsidRPr="006D4F5C" w:rsidRDefault="006D4F5C" w:rsidP="006D4F5C">
            <w:pPr>
              <w:jc w:val="both"/>
              <w:rPr>
                <w:rFonts w:ascii="Times New Roman" w:eastAsia="Times New Roman" w:hAnsi="Times New Roman" w:cs="Times New Roman"/>
                <w:lang w:eastAsia="ru-RU"/>
              </w:rPr>
            </w:pPr>
            <w:r w:rsidRPr="006D4F5C">
              <w:rPr>
                <w:rFonts w:ascii="Calibri" w:eastAsia="Times New Roman" w:hAnsi="Calibri" w:cs="Times New Roman"/>
                <w:lang w:eastAsia="ru-RU"/>
              </w:rPr>
              <w:t xml:space="preserve">                                                                                                        </w:t>
            </w:r>
            <w:r w:rsidRPr="006D4F5C">
              <w:rPr>
                <w:rFonts w:ascii="Times New Roman" w:eastAsia="Times New Roman" w:hAnsi="Times New Roman" w:cs="Times New Roman"/>
                <w:lang w:eastAsia="ru-RU"/>
              </w:rPr>
              <w:t>Искренне ваш,</w:t>
            </w:r>
            <w:r w:rsidRPr="006D4F5C">
              <w:rPr>
                <w:rFonts w:ascii="Times New Roman" w:eastAsia="Times New Roman" w:hAnsi="Times New Roman" w:cs="Times New Roman"/>
                <w:lang w:val="en-US" w:eastAsia="ru-RU"/>
              </w:rPr>
              <w:t>…</w:t>
            </w:r>
          </w:p>
        </w:tc>
      </w:tr>
    </w:tbl>
    <w:p w:rsidR="006D4F5C" w:rsidRPr="006D4F5C" w:rsidRDefault="006D4F5C" w:rsidP="006D4F5C">
      <w:pPr>
        <w:jc w:val="center"/>
        <w:rPr>
          <w:rFonts w:ascii="Calibri" w:eastAsia="Times New Roman" w:hAnsi="Calibri"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 xml:space="preserve">Основные правила оформления служебной записки </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на английском языке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 xml:space="preserve">Служебная записка обычно оформляется для внутреннего использования на рабочем месте. Для этого существуют специальные бланки. Ниже приводится образец такого бланка и один из вариантов его заполнения.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(кому)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From</w:t>
      </w:r>
      <w:r w:rsidRPr="006D4F5C">
        <w:rPr>
          <w:rFonts w:ascii="Times New Roman" w:eastAsia="Times New Roman" w:hAnsi="Times New Roman" w:cs="Times New Roman"/>
          <w:sz w:val="28"/>
          <w:szCs w:val="28"/>
          <w:lang w:eastAsia="ru-RU"/>
        </w:rPr>
        <w:t xml:space="preserve">: (от кого)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Subject</w:t>
      </w:r>
      <w:r w:rsidRPr="006D4F5C">
        <w:rPr>
          <w:rFonts w:ascii="Times New Roman" w:eastAsia="Times New Roman" w:hAnsi="Times New Roman" w:cs="Times New Roman"/>
          <w:sz w:val="28"/>
          <w:szCs w:val="28"/>
          <w:lang w:eastAsia="ru-RU"/>
        </w:rPr>
        <w:t xml:space="preserve">: (предмет записки)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Date</w:t>
      </w:r>
      <w:r w:rsidRPr="006D4F5C">
        <w:rPr>
          <w:rFonts w:ascii="Times New Roman" w:eastAsia="Times New Roman" w:hAnsi="Times New Roman" w:cs="Times New Roman"/>
          <w:sz w:val="28"/>
          <w:szCs w:val="28"/>
          <w:lang w:eastAsia="ru-RU"/>
        </w:rPr>
        <w:t xml:space="preserve">: (дата)        </w:t>
      </w:r>
    </w:p>
    <w:p w:rsidR="006D4F5C" w:rsidRPr="006D4F5C" w:rsidRDefault="006D4F5C" w:rsidP="006D4F5C">
      <w:pPr>
        <w:jc w:val="both"/>
        <w:rPr>
          <w:rFonts w:ascii="Calibri" w:eastAsia="Times New Roman" w:hAnsi="Calibri" w:cs="Times New Roman"/>
          <w:sz w:val="28"/>
          <w:szCs w:val="28"/>
          <w:lang w:val="en-US" w:eastAsia="ru-RU"/>
        </w:rPr>
      </w:pPr>
      <w:r w:rsidRPr="006D4F5C">
        <w:rPr>
          <w:rFonts w:ascii="Calibri" w:eastAsia="Times New Roman" w:hAnsi="Calibri" w:cs="Times New Roman"/>
          <w:sz w:val="28"/>
          <w:szCs w:val="28"/>
          <w:lang w:eastAsia="ru-RU"/>
        </w:rPr>
        <w:t xml:space="preserve"> </w:t>
      </w:r>
      <w:r w:rsidRPr="006D4F5C">
        <w:rPr>
          <w:rFonts w:ascii="Calibri" w:eastAsia="Times New Roman" w:hAnsi="Calibri"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Calibri" w:eastAsia="Times New Roman" w:hAnsi="Calibri" w:cs="Times New Roman"/>
          <w:sz w:val="28"/>
          <w:szCs w:val="28"/>
          <w:lang w:val="en-US" w:eastAsia="ru-RU"/>
        </w:rPr>
        <w:t>(</w:t>
      </w:r>
      <w:r w:rsidRPr="006D4F5C">
        <w:rPr>
          <w:rFonts w:ascii="Times New Roman" w:eastAsia="Times New Roman" w:hAnsi="Times New Roman" w:cs="Times New Roman"/>
          <w:sz w:val="28"/>
          <w:szCs w:val="28"/>
          <w:lang w:eastAsia="ru-RU"/>
        </w:rPr>
        <w:t>Текст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служебной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записки</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Подпись</w:t>
      </w:r>
      <w:r w:rsidRPr="006D4F5C">
        <w:rPr>
          <w:rFonts w:ascii="Times New Roman" w:eastAsia="Times New Roman" w:hAnsi="Times New Roman" w:cs="Times New Roman"/>
          <w:sz w:val="28"/>
          <w:szCs w:val="28"/>
          <w:lang w:val="en-US" w:eastAsia="ru-RU"/>
        </w:rPr>
        <w:t>) _____</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To:           Sales representatives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From :      Sales manager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Subject:    Sales meeting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Date:        22 May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 meeting of sales representatives will be held at the Sales Manager’s Office in Bee Street on Monday 22 May at 10:00 a.m. Everyone is requested to arrange their schedules so that they will be free to attend.</w:t>
      </w:r>
    </w:p>
    <w:p w:rsidR="006D4F5C" w:rsidRPr="006D4F5C" w:rsidRDefault="006D4F5C" w:rsidP="006D4F5C">
      <w:pPr>
        <w:jc w:val="both"/>
        <w:rPr>
          <w:rFonts w:ascii="Calibri" w:eastAsia="Times New Roman" w:hAnsi="Calibri" w:cs="Times New Roman"/>
          <w:sz w:val="28"/>
          <w:szCs w:val="28"/>
          <w:lang w:val="en-US" w:eastAsia="ru-RU"/>
        </w:rPr>
      </w:pPr>
      <w:r w:rsidRPr="006D4F5C">
        <w:rPr>
          <w:rFonts w:ascii="Calibri" w:eastAsia="Times New Roman" w:hAnsi="Calibri" w:cs="Times New Roman"/>
          <w:sz w:val="28"/>
          <w:szCs w:val="28"/>
          <w:lang w:val="en-US" w:eastAsia="ru-RU"/>
        </w:rPr>
        <w:t xml:space="preserve">    D. M.</w:t>
      </w:r>
    </w:p>
    <w:p w:rsidR="006D4F5C" w:rsidRPr="006D4F5C" w:rsidRDefault="006D4F5C" w:rsidP="006D4F5C">
      <w:pPr>
        <w:jc w:val="right"/>
        <w:rPr>
          <w:rFonts w:ascii="Times New Roman" w:eastAsia="Times New Roman" w:hAnsi="Times New Roman" w:cs="Times New Roman"/>
          <w:sz w:val="28"/>
          <w:szCs w:val="28"/>
          <w:lang w:val="en-US" w:eastAsia="ru-RU"/>
        </w:rPr>
      </w:pPr>
      <w:r w:rsidRPr="006D4F5C">
        <w:rPr>
          <w:rFonts w:ascii="Calibri" w:eastAsia="Times New Roman" w:hAnsi="Calibri"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3</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Exercises on “Structure of the business letter”</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eastAsia="ru-RU"/>
        </w:rPr>
        <w:t>1.</w:t>
      </w:r>
      <w:r w:rsidRPr="006D4F5C">
        <w:rPr>
          <w:rFonts w:ascii="Times New Roman" w:eastAsia="Times New Roman" w:hAnsi="Times New Roman" w:cs="Times New Roman"/>
          <w:sz w:val="28"/>
          <w:szCs w:val="28"/>
          <w:lang w:eastAsia="ru-RU"/>
        </w:rPr>
        <w:t xml:space="preserve"> Расположите части делового письма в правильном порядке: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Dear Mrs. Bragg.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Suzanna Bragg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127 Polk Drive. No 112</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Gary, Indiana, 46402</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After a thorough review of your application and the supporting documents you applied, we have concluded that your current financial situation precludes this institution from extending further credit to you at this time. When your financial picture changes and your current level of risk-exposure becomes lower, we would be happy to reconsider your application.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Meridian National Bank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12187 S. Polo Dr.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Fairfax. VA 22030</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26 May 2010</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Yours sincerely.</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Brenda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Wallis</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Loans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Manager</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2.</w:t>
      </w:r>
      <w:r w:rsidRPr="006D4F5C">
        <w:rPr>
          <w:rFonts w:ascii="Times New Roman" w:eastAsia="Times New Roman" w:hAnsi="Times New Roman" w:cs="Times New Roman"/>
          <w:sz w:val="28"/>
          <w:szCs w:val="28"/>
          <w:lang w:eastAsia="ru-RU"/>
        </w:rPr>
        <w:t xml:space="preserve"> Расположите части делового письма в правильном порядке: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16 North Road, Berkley, California 954366</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June 29, 2010</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Dear Mrs. Bok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Mrs. R.E. Bok, Human Resources Director. Perle Employment Agency.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1900 Grand Avenue, San Francisco, California 92654</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I am applying for the position of secretary which was advertised in the San Francisco    Chronicle of June 28.</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I look forward to discussing this position with you.</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Sincerely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yours</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_______________</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Annette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Lee</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w:t>
      </w:r>
      <w:r w:rsidRPr="006D4F5C">
        <w:rPr>
          <w:rFonts w:ascii="Times New Roman" w:eastAsia="Times New Roman" w:hAnsi="Times New Roman" w:cs="Times New Roman"/>
          <w:sz w:val="28"/>
          <w:szCs w:val="28"/>
          <w:lang w:eastAsia="ru-RU"/>
        </w:rPr>
        <w:t xml:space="preserve"> Расположите части делового письма в правильном порядке: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We thank you for your letter dated the 29</w:t>
      </w:r>
      <w:r w:rsidRPr="006D4F5C">
        <w:rPr>
          <w:rFonts w:ascii="Times New Roman" w:eastAsia="Times New Roman" w:hAnsi="Times New Roman" w:cs="Times New Roman"/>
          <w:sz w:val="28"/>
          <w:szCs w:val="28"/>
          <w:vertAlign w:val="superscript"/>
          <w:lang w:val="en-US" w:eastAsia="ru-RU"/>
        </w:rPr>
        <w:t>th</w:t>
      </w:r>
      <w:r w:rsidRPr="006D4F5C">
        <w:rPr>
          <w:rFonts w:ascii="Times New Roman" w:eastAsia="Times New Roman" w:hAnsi="Times New Roman" w:cs="Times New Roman"/>
          <w:sz w:val="28"/>
          <w:szCs w:val="28"/>
          <w:lang w:val="en-US" w:eastAsia="ru-RU"/>
        </w:rPr>
        <w:t xml:space="preserve"> September and are pleased to send you our latest catalogue and the current price list. We shall send you a special offer as soon as we have your exact requirements.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George Finchley &amp; Sons, 68 Bond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Street, London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October 2009</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Yours faithfully,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______________</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Sally Blinton Sales Manager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Messrs Dickson &amp; King, 9 Newgate Street, London</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(5) </w:t>
      </w:r>
      <w:r w:rsidRPr="006D4F5C">
        <w:rPr>
          <w:rFonts w:ascii="Times New Roman" w:eastAsia="Times New Roman" w:hAnsi="Times New Roman" w:cs="Times New Roman"/>
          <w:sz w:val="28"/>
          <w:szCs w:val="28"/>
          <w:lang w:val="en-US" w:eastAsia="ru-RU"/>
        </w:rPr>
        <w:t>Dear</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Sirs</w:t>
      </w:r>
      <w:r w:rsidRPr="006D4F5C">
        <w:rPr>
          <w:rFonts w:ascii="Times New Roman" w:eastAsia="Times New Roman" w:hAnsi="Times New Roman" w:cs="Times New Roman"/>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w:t>
      </w:r>
      <w:r w:rsidRPr="006D4F5C">
        <w:rPr>
          <w:rFonts w:ascii="Times New Roman" w:eastAsia="Times New Roman" w:hAnsi="Times New Roman" w:cs="Times New Roman"/>
          <w:sz w:val="28"/>
          <w:szCs w:val="28"/>
          <w:lang w:eastAsia="ru-RU"/>
        </w:rPr>
        <w:t xml:space="preserve"> Расположите части делового письма в правильном порядке: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Dear Ms. Turner: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Jan Turner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Arrowhead East Conference Center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412 Bellevue Lane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Annapolis, MD 21401</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Best wishes,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Curt Marks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Special Projects Officer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CM/Is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In our telephone conversation yesterday, we discussed plans to conduct our training seminar at your conference center. I look forward to meeting you next week when I come to look over your facilities.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Cellfirst, Inc.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10 Harbor Place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Baltimore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Maryland 21220</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January 28, 2007</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945"/>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Keys: </w:t>
      </w: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sz w:val="28"/>
          <w:szCs w:val="28"/>
          <w:lang w:val="en-US" w:eastAsia="ru-RU"/>
        </w:rPr>
        <w:t xml:space="preserve"> 4, 2, 1, 3, 5; </w:t>
      </w:r>
      <w:r w:rsidRPr="006D4F5C">
        <w:rPr>
          <w:rFonts w:ascii="Times New Roman" w:eastAsia="Times New Roman" w:hAnsi="Times New Roman" w:cs="Times New Roman"/>
          <w:b/>
          <w:sz w:val="28"/>
          <w:szCs w:val="28"/>
          <w:lang w:val="en-US" w:eastAsia="ru-RU"/>
        </w:rPr>
        <w:t>2.</w:t>
      </w:r>
      <w:r w:rsidRPr="006D4F5C">
        <w:rPr>
          <w:rFonts w:ascii="Times New Roman" w:eastAsia="Times New Roman" w:hAnsi="Times New Roman" w:cs="Times New Roman"/>
          <w:sz w:val="28"/>
          <w:szCs w:val="28"/>
          <w:lang w:val="en-US" w:eastAsia="ru-RU"/>
        </w:rPr>
        <w:t xml:space="preserve"> 1, 3, 2, 4, 5; </w:t>
      </w:r>
      <w:r w:rsidRPr="006D4F5C">
        <w:rPr>
          <w:rFonts w:ascii="Times New Roman" w:eastAsia="Times New Roman" w:hAnsi="Times New Roman" w:cs="Times New Roman"/>
          <w:b/>
          <w:sz w:val="28"/>
          <w:szCs w:val="28"/>
          <w:lang w:val="en-US" w:eastAsia="ru-RU"/>
        </w:rPr>
        <w:t>3.</w:t>
      </w:r>
      <w:r w:rsidRPr="006D4F5C">
        <w:rPr>
          <w:rFonts w:ascii="Times New Roman" w:eastAsia="Times New Roman" w:hAnsi="Times New Roman" w:cs="Times New Roman"/>
          <w:sz w:val="28"/>
          <w:szCs w:val="28"/>
          <w:lang w:val="en-US" w:eastAsia="ru-RU"/>
        </w:rPr>
        <w:t xml:space="preserve"> 2, 4, 5, 1, 3; </w:t>
      </w:r>
      <w:r w:rsidRPr="006D4F5C">
        <w:rPr>
          <w:rFonts w:ascii="Times New Roman" w:eastAsia="Times New Roman" w:hAnsi="Times New Roman" w:cs="Times New Roman"/>
          <w:b/>
          <w:sz w:val="28"/>
          <w:szCs w:val="28"/>
          <w:lang w:val="en-US" w:eastAsia="ru-RU"/>
        </w:rPr>
        <w:t>4.</w:t>
      </w:r>
      <w:r w:rsidRPr="006D4F5C">
        <w:rPr>
          <w:rFonts w:ascii="Times New Roman" w:eastAsia="Times New Roman" w:hAnsi="Times New Roman" w:cs="Times New Roman"/>
          <w:sz w:val="28"/>
          <w:szCs w:val="28"/>
          <w:lang w:val="en-US" w:eastAsia="ru-RU"/>
        </w:rPr>
        <w:t xml:space="preserve"> 5, 2, 1, 4, 3</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Exercises on “Types of the business letters” (including a memo)</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pacing w:val="-2"/>
          <w:sz w:val="28"/>
          <w:szCs w:val="28"/>
          <w:lang w:eastAsia="ru-RU"/>
        </w:rPr>
        <w:t>Переведите следующие письма на русский язык</w:t>
      </w:r>
      <w:r w:rsidRPr="006D4F5C">
        <w:rPr>
          <w:rFonts w:ascii="Times New Roman" w:eastAsia="Times New Roman" w:hAnsi="Times New Roman" w:cs="Times New Roman"/>
          <w:sz w:val="28"/>
          <w:szCs w:val="28"/>
          <w:lang w:eastAsia="ru-RU"/>
        </w:rPr>
        <w:t xml:space="preserve"> и определите тип письма:</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pacing w:val="-2"/>
          <w:sz w:val="28"/>
          <w:szCs w:val="28"/>
          <w:lang w:eastAsia="ru-RU"/>
        </w:rPr>
        <w:t xml:space="preserve"> </w:t>
      </w:r>
      <w:r w:rsidRPr="006D4F5C">
        <w:rPr>
          <w:rFonts w:ascii="Times New Roman" w:eastAsia="Times New Roman" w:hAnsi="Times New Roman" w:cs="Times New Roman"/>
          <w:b/>
          <w:spacing w:val="-2"/>
          <w:sz w:val="28"/>
          <w:szCs w:val="28"/>
          <w:lang w:val="en-US" w:eastAsia="ru-RU"/>
        </w:rPr>
        <w:t xml:space="preserve">a)                                                                                                      </w:t>
      </w:r>
      <w:r w:rsidRPr="006D4F5C">
        <w:rPr>
          <w:rFonts w:ascii="Times New Roman" w:eastAsia="Times New Roman" w:hAnsi="Times New Roman" w:cs="Times New Roman"/>
          <w:sz w:val="28"/>
          <w:szCs w:val="28"/>
          <w:lang w:val="en-US" w:eastAsia="ru-RU"/>
        </w:rPr>
        <w:t>October 23, 2009.</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4"/>
          <w:sz w:val="28"/>
          <w:szCs w:val="28"/>
          <w:lang w:val="en-US" w:eastAsia="ru-RU"/>
        </w:rPr>
        <w:t>Dear Dr. Samsonov:</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Please find enclosed the galley-proofs of your review "..." for final check-up before it goes to press. Since we are eager to have the book published before the end of the year, we ask you to make the appropriate correction if necessary and to return the proofs without delay. The Printers have set the dead-line for printing the review not later than the 10th December, 2005. Please take that into consideration.</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compliance with your request I am sending you a copy of the "Solid-State Physics," v. 3, N 4, 2009 as you required. Please confirm receipt of the journal.</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pacing w:val="-1"/>
          <w:sz w:val="28"/>
          <w:szCs w:val="28"/>
          <w:lang w:val="en-US" w:eastAsia="ru-RU"/>
        </w:rPr>
      </w:pPr>
      <w:r w:rsidRPr="006D4F5C">
        <w:rPr>
          <w:rFonts w:ascii="Times New Roman" w:eastAsia="Times New Roman" w:hAnsi="Times New Roman" w:cs="Times New Roman"/>
          <w:spacing w:val="-1"/>
          <w:sz w:val="28"/>
          <w:szCs w:val="28"/>
          <w:lang w:val="en-US" w:eastAsia="ru-RU"/>
        </w:rPr>
        <w:t xml:space="preserve">                             Yours sincerely,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pacing w:val="-3"/>
          <w:sz w:val="28"/>
          <w:szCs w:val="28"/>
          <w:lang w:val="en-US" w:eastAsia="ru-RU"/>
        </w:rPr>
      </w:pPr>
      <w:r w:rsidRPr="006D4F5C">
        <w:rPr>
          <w:rFonts w:ascii="Times New Roman" w:eastAsia="Times New Roman" w:hAnsi="Times New Roman" w:cs="Times New Roman"/>
          <w:spacing w:val="-3"/>
          <w:sz w:val="28"/>
          <w:szCs w:val="28"/>
          <w:lang w:val="en-US" w:eastAsia="ru-RU"/>
        </w:rPr>
        <w:t xml:space="preserve">                               Frank B. Webster</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pacing w:val="-3"/>
          <w:sz w:val="28"/>
          <w:szCs w:val="28"/>
          <w:lang w:val="en-US" w:eastAsia="ru-RU"/>
        </w:rPr>
      </w:pPr>
    </w:p>
    <w:p w:rsidR="006D4F5C" w:rsidRPr="006D4F5C" w:rsidRDefault="006D4F5C" w:rsidP="006D4F5C">
      <w:pPr>
        <w:shd w:val="clear" w:color="auto" w:fill="FFFFFF"/>
        <w:spacing w:after="0" w:line="240" w:lineRule="auto"/>
        <w:jc w:val="both"/>
        <w:rPr>
          <w:rFonts w:ascii="Times New Roman" w:eastAsia="Times New Roman" w:hAnsi="Times New Roman" w:cs="Times New Roman"/>
          <w:b/>
          <w:spacing w:val="-3"/>
          <w:sz w:val="28"/>
          <w:szCs w:val="28"/>
          <w:lang w:val="en-US" w:eastAsia="ru-RU"/>
        </w:rPr>
      </w:pP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pacing w:val="-3"/>
          <w:sz w:val="28"/>
          <w:szCs w:val="28"/>
          <w:lang w:val="en-US" w:eastAsia="ru-RU"/>
        </w:rPr>
        <w:t>b)</w:t>
      </w:r>
      <w:r w:rsidRPr="006D4F5C">
        <w:rPr>
          <w:rFonts w:ascii="Times New Roman" w:eastAsia="Times New Roman" w:hAnsi="Times New Roman" w:cs="Times New Roman"/>
          <w:sz w:val="28"/>
          <w:szCs w:val="28"/>
          <w:lang w:val="en-US" w:eastAsia="ru-RU"/>
        </w:rPr>
        <w:t xml:space="preserve">                                                                                                  20th January, 2009</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Dear </w:t>
      </w:r>
      <w:r w:rsidRPr="006D4F5C">
        <w:rPr>
          <w:rFonts w:ascii="Times New Roman" w:eastAsia="Times New Roman" w:hAnsi="Times New Roman" w:cs="Times New Roman"/>
          <w:spacing w:val="-2"/>
          <w:sz w:val="28"/>
          <w:szCs w:val="28"/>
          <w:lang w:val="en-US" w:eastAsia="ru-RU"/>
        </w:rPr>
        <w:t>David Green</w:t>
      </w:r>
      <w:r w:rsidRPr="006D4F5C">
        <w:rPr>
          <w:rFonts w:ascii="Times New Roman" w:eastAsia="Times New Roman" w:hAnsi="Times New Roman" w:cs="Times New Roman"/>
          <w:sz w:val="28"/>
          <w:szCs w:val="28"/>
          <w:lang w:val="en-US" w:eastAsia="ru-RU"/>
        </w:rPr>
        <w:t>,</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am in receipt of your letter of 17 th January, 2009 from which I learn that you are interested in my paper "A similar Polymerase System Requiring 4-Deoxyribonucleoside Triphosphates." It gives me great pleasure to send you the reprint and I trust the informa</w:t>
      </w:r>
      <w:r w:rsidRPr="006D4F5C">
        <w:rPr>
          <w:rFonts w:ascii="Times New Roman" w:eastAsia="Times New Roman" w:hAnsi="Times New Roman" w:cs="Times New Roman"/>
          <w:sz w:val="28"/>
          <w:szCs w:val="28"/>
          <w:lang w:val="en-US" w:eastAsia="ru-RU"/>
        </w:rPr>
        <w:softHyphen/>
        <w:t>tion will be of help to you.</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Thank you very much for the New Year wishes. My best regards to yourself and to your wife.</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Looking forward to hearing from you soon,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pacing w:val="-3"/>
          <w:sz w:val="28"/>
          <w:szCs w:val="28"/>
          <w:lang w:val="en-US" w:eastAsia="ru-RU"/>
        </w:rPr>
      </w:pPr>
      <w:r w:rsidRPr="006D4F5C">
        <w:rPr>
          <w:rFonts w:ascii="Times New Roman" w:eastAsia="Times New Roman" w:hAnsi="Times New Roman" w:cs="Times New Roman"/>
          <w:spacing w:val="-3"/>
          <w:sz w:val="28"/>
          <w:szCs w:val="28"/>
          <w:lang w:val="en-US" w:eastAsia="ru-RU"/>
        </w:rPr>
        <w:t xml:space="preserve">                        Yours sincerely,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Nikolay Sidorov</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c)                                                                                                    </w:t>
      </w:r>
      <w:r w:rsidRPr="006D4F5C">
        <w:rPr>
          <w:rFonts w:ascii="Times New Roman" w:eastAsia="Times New Roman" w:hAnsi="Times New Roman" w:cs="Times New Roman"/>
          <w:sz w:val="28"/>
          <w:szCs w:val="28"/>
          <w:lang w:val="en-US" w:eastAsia="ru-RU"/>
        </w:rPr>
        <w:t>12th June, 2009</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1"/>
          <w:sz w:val="28"/>
          <w:szCs w:val="28"/>
          <w:lang w:val="en-US" w:eastAsia="ru-RU"/>
        </w:rPr>
        <w:t xml:space="preserve">  Dear Alfred,</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Under separate cover I am forwarding to you a reprint "Synthesis of Protein and Induced Enzyme in Some Plants."</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 wonder if you could arrange to have reprints on the structure of cellulose forwarded to me. I should be very happy if you could supply me with the latest data on this kind of work. With best wishes and regards,</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pacing w:val="-3"/>
          <w:sz w:val="28"/>
          <w:szCs w:val="28"/>
          <w:lang w:val="en-US" w:eastAsia="ru-RU"/>
        </w:rPr>
      </w:pPr>
      <w:r w:rsidRPr="006D4F5C">
        <w:rPr>
          <w:rFonts w:ascii="Times New Roman" w:eastAsia="Times New Roman" w:hAnsi="Times New Roman" w:cs="Times New Roman"/>
          <w:spacing w:val="-3"/>
          <w:sz w:val="28"/>
          <w:szCs w:val="28"/>
          <w:lang w:val="en-US" w:eastAsia="ru-RU"/>
        </w:rPr>
        <w:t xml:space="preserve">                                                    Yours sincerely, </w:t>
      </w:r>
    </w:p>
    <w:p w:rsidR="006D4F5C" w:rsidRPr="00F60417" w:rsidRDefault="006D4F5C" w:rsidP="007F0590">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3"/>
          <w:sz w:val="28"/>
          <w:szCs w:val="28"/>
          <w:lang w:val="en-US" w:eastAsia="ru-RU"/>
        </w:rPr>
        <w:t xml:space="preserve">                                                    </w:t>
      </w:r>
      <w:r w:rsidR="007F0590">
        <w:rPr>
          <w:rFonts w:ascii="Times New Roman" w:eastAsia="Times New Roman" w:hAnsi="Times New Roman" w:cs="Times New Roman"/>
          <w:sz w:val="28"/>
          <w:szCs w:val="28"/>
          <w:lang w:val="en-US" w:eastAsia="ru-RU"/>
        </w:rPr>
        <w:t>Victor</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1"/>
          <w:sz w:val="28"/>
          <w:szCs w:val="28"/>
          <w:lang w:val="en-US" w:eastAsia="ru-RU"/>
        </w:rPr>
        <w:t xml:space="preserve">                                    August 10, 2009 </w:t>
      </w:r>
      <w:r w:rsidRPr="006D4F5C">
        <w:rPr>
          <w:rFonts w:ascii="Times New Roman" w:eastAsia="Times New Roman" w:hAnsi="Times New Roman" w:cs="Times New Roman"/>
          <w:sz w:val="28"/>
          <w:szCs w:val="28"/>
          <w:lang w:val="en-US" w:eastAsia="ru-RU"/>
        </w:rPr>
        <w:t>Dear Sir:</w:t>
      </w:r>
    </w:p>
    <w:p w:rsidR="006D4F5C" w:rsidRPr="006D4F5C" w:rsidRDefault="006D4F5C" w:rsidP="006D4F5C">
      <w:pPr>
        <w:shd w:val="clear" w:color="auto" w:fill="FFFFFF"/>
        <w:spacing w:after="0" w:line="240" w:lineRule="auto"/>
        <w:jc w:val="both"/>
        <w:rPr>
          <w:rFonts w:ascii="Times New Roman" w:eastAsia="Times New Roman" w:hAnsi="Times New Roman" w:cs="Times New Roman"/>
          <w:b/>
          <w:spacing w:val="-2"/>
          <w:sz w:val="28"/>
          <w:szCs w:val="28"/>
          <w:lang w:val="en-US" w:eastAsia="ru-RU"/>
        </w:rPr>
      </w:pPr>
      <w:r w:rsidRPr="006D4F5C">
        <w:rPr>
          <w:rFonts w:ascii="Times New Roman" w:eastAsia="Times New Roman" w:hAnsi="Times New Roman" w:cs="Times New Roman"/>
          <w:b/>
          <w:spacing w:val="-2"/>
          <w:sz w:val="28"/>
          <w:szCs w:val="28"/>
          <w:lang w:val="en-US" w:eastAsia="ru-RU"/>
        </w:rPr>
        <w:t xml:space="preserve">d)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2"/>
          <w:sz w:val="28"/>
          <w:szCs w:val="28"/>
          <w:lang w:val="en-US" w:eastAsia="ru-RU"/>
        </w:rPr>
        <w:t xml:space="preserve">I shall be grateful if you could arrange to forward me a copy of your </w:t>
      </w:r>
      <w:r w:rsidRPr="006D4F5C">
        <w:rPr>
          <w:rFonts w:ascii="Times New Roman" w:eastAsia="Times New Roman" w:hAnsi="Times New Roman" w:cs="Times New Roman"/>
          <w:sz w:val="28"/>
          <w:szCs w:val="28"/>
          <w:lang w:val="en-US" w:eastAsia="ru-RU"/>
        </w:rPr>
        <w:t>publication entitled "Function of Acetylcholine as a Synaptic Transmitter," which appeared in the Journal of Biological Chemistry, v. 7, No 7, 792, 2009.</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Yours truly,</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pacing w:val="-4"/>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pacing w:val="-4"/>
          <w:sz w:val="28"/>
          <w:szCs w:val="28"/>
          <w:lang w:val="en-US" w:eastAsia="ru-RU"/>
        </w:rPr>
        <w:t>Igor S. Melnikov</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pacing w:val="-1"/>
          <w:sz w:val="28"/>
          <w:szCs w:val="28"/>
          <w:lang w:val="en-US" w:eastAsia="ru-RU"/>
        </w:rPr>
        <w:t xml:space="preserve">e)                                                                                                        </w:t>
      </w:r>
      <w:r w:rsidRPr="006D4F5C">
        <w:rPr>
          <w:rFonts w:ascii="Times New Roman" w:eastAsia="Times New Roman" w:hAnsi="Times New Roman" w:cs="Times New Roman"/>
          <w:spacing w:val="-1"/>
          <w:sz w:val="28"/>
          <w:szCs w:val="28"/>
          <w:lang w:val="en-US" w:eastAsia="ru-RU"/>
        </w:rPr>
        <w:t>August 20, 2009</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4"/>
          <w:sz w:val="28"/>
          <w:szCs w:val="28"/>
          <w:lang w:val="en-US" w:eastAsia="ru-RU"/>
        </w:rPr>
        <w:t>Dear Dr. Melnikov:</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reply to your letter of August 10, 2009. I have the pleasure to inform you that the publication you request has been sent to you under separate cover. I may only hope that it will be of use and interest to you.</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3"/>
          <w:sz w:val="28"/>
          <w:szCs w:val="28"/>
          <w:lang w:val="en-US" w:eastAsia="ru-RU"/>
        </w:rPr>
        <w:t>With best wishes,</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pacing w:val="-2"/>
          <w:sz w:val="28"/>
          <w:szCs w:val="28"/>
          <w:lang w:val="en-US" w:eastAsia="ru-RU"/>
        </w:rPr>
      </w:pPr>
      <w:r w:rsidRPr="006D4F5C">
        <w:rPr>
          <w:rFonts w:ascii="Times New Roman" w:eastAsia="Times New Roman" w:hAnsi="Times New Roman" w:cs="Times New Roman"/>
          <w:spacing w:val="-2"/>
          <w:sz w:val="28"/>
          <w:szCs w:val="28"/>
          <w:lang w:val="en-US" w:eastAsia="ru-RU"/>
        </w:rPr>
        <w:t xml:space="preserve">                                            Sincerely yours,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2"/>
          <w:sz w:val="28"/>
          <w:szCs w:val="28"/>
          <w:lang w:val="en-US" w:eastAsia="ru-RU"/>
        </w:rPr>
        <w:t xml:space="preserve">                                            </w:t>
      </w:r>
      <w:r w:rsidRPr="006D4F5C">
        <w:rPr>
          <w:rFonts w:ascii="Times New Roman" w:eastAsia="Times New Roman" w:hAnsi="Times New Roman" w:cs="Times New Roman"/>
          <w:sz w:val="28"/>
          <w:szCs w:val="28"/>
          <w:lang w:val="en-US" w:eastAsia="ru-RU"/>
        </w:rPr>
        <w:t>Alfred E. Jones</w:t>
      </w:r>
    </w:p>
    <w:p w:rsidR="006D4F5C" w:rsidRPr="006D4F5C" w:rsidRDefault="006D4F5C" w:rsidP="006D4F5C">
      <w:pPr>
        <w:shd w:val="clear" w:color="auto" w:fill="FFFFFF"/>
        <w:tabs>
          <w:tab w:val="left" w:pos="1418"/>
          <w:tab w:val="left" w:pos="8175"/>
        </w:tabs>
        <w:spacing w:after="0" w:line="240" w:lineRule="auto"/>
        <w:jc w:val="both"/>
        <w:rPr>
          <w:rFonts w:ascii="Times New Roman" w:eastAsia="Times New Roman" w:hAnsi="Times New Roman" w:cs="Times New Roman"/>
          <w:b/>
          <w:spacing w:val="-10"/>
          <w:sz w:val="28"/>
          <w:szCs w:val="28"/>
          <w:lang w:val="en-US" w:eastAsia="ru-RU"/>
        </w:rPr>
      </w:pPr>
      <w:r w:rsidRPr="006D4F5C">
        <w:rPr>
          <w:rFonts w:ascii="Times New Roman" w:eastAsia="Times New Roman" w:hAnsi="Times New Roman" w:cs="Times New Roman"/>
          <w:b/>
          <w:spacing w:val="-10"/>
          <w:sz w:val="28"/>
          <w:szCs w:val="28"/>
          <w:lang w:val="en-US" w:eastAsia="ru-RU"/>
        </w:rPr>
        <w:t xml:space="preserve">f)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pacing w:val="-10"/>
          <w:sz w:val="28"/>
          <w:szCs w:val="28"/>
          <w:lang w:val="en-US" w:eastAsia="ru-RU"/>
        </w:rPr>
        <w:t xml:space="preserve">     </w:t>
      </w:r>
      <w:r w:rsidRPr="006D4F5C">
        <w:rPr>
          <w:rFonts w:ascii="Times New Roman" w:eastAsia="Times New Roman" w:hAnsi="Times New Roman" w:cs="Times New Roman"/>
          <w:spacing w:val="-3"/>
          <w:sz w:val="28"/>
          <w:szCs w:val="28"/>
          <w:lang w:val="en-US" w:eastAsia="ru-RU"/>
        </w:rPr>
        <w:t xml:space="preserve">Dear Sir </w:t>
      </w:r>
    </w:p>
    <w:p w:rsidR="006D4F5C" w:rsidRPr="006D4F5C" w:rsidRDefault="006D4F5C" w:rsidP="006D4F5C">
      <w:pPr>
        <w:shd w:val="clear" w:color="auto" w:fill="FFFFFF"/>
        <w:tabs>
          <w:tab w:val="left" w:pos="819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Please could you send me your tutorial program with details of your student exchange scheme?</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Yours faithfully,</w:t>
      </w:r>
    </w:p>
    <w:p w:rsidR="006D4F5C" w:rsidRPr="00F60417"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pacing w:val="-3"/>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                                                                                           </w:t>
      </w:r>
      <w:r w:rsidR="007F0590">
        <w:rPr>
          <w:rFonts w:ascii="Times New Roman" w:eastAsia="Times New Roman" w:hAnsi="Times New Roman" w:cs="Times New Roman"/>
          <w:sz w:val="28"/>
          <w:szCs w:val="28"/>
          <w:lang w:val="en-US" w:eastAsia="ru-RU"/>
        </w:rPr>
        <w:t xml:space="preserve">                  Vitaly Petrov</w:t>
      </w:r>
    </w:p>
    <w:p w:rsidR="006D4F5C" w:rsidRPr="006D4F5C" w:rsidRDefault="006D4F5C" w:rsidP="006D4F5C">
      <w:pPr>
        <w:keepNext/>
        <w:spacing w:after="0" w:line="240" w:lineRule="auto"/>
        <w:jc w:val="both"/>
        <w:outlineLvl w:val="0"/>
        <w:rPr>
          <w:rFonts w:ascii="Times New Roman" w:eastAsia="Times New Roman" w:hAnsi="Times New Roman" w:cs="Times New Roman"/>
          <w:b/>
          <w:bCs/>
          <w:sz w:val="28"/>
          <w:szCs w:val="28"/>
          <w:lang w:val="en-US" w:eastAsia="ru-RU"/>
        </w:rPr>
      </w:pPr>
      <w:r w:rsidRPr="006D4F5C">
        <w:rPr>
          <w:rFonts w:ascii="Times New Roman" w:eastAsia="Times New Roman" w:hAnsi="Times New Roman" w:cs="Times New Roman"/>
          <w:bCs/>
          <w:sz w:val="28"/>
          <w:szCs w:val="28"/>
          <w:lang w:val="en-US" w:eastAsia="ru-RU"/>
        </w:rPr>
        <w:t>Keys</w:t>
      </w:r>
      <w:r w:rsidRPr="006D4F5C">
        <w:rPr>
          <w:rFonts w:ascii="Times New Roman" w:eastAsia="Times New Roman" w:hAnsi="Times New Roman" w:cs="Times New Roman"/>
          <w:b/>
          <w:bCs/>
          <w:sz w:val="28"/>
          <w:szCs w:val="28"/>
          <w:lang w:val="en-US" w:eastAsia="ru-RU"/>
        </w:rPr>
        <w:t>: a-</w:t>
      </w:r>
      <w:r w:rsidRPr="006D4F5C">
        <w:rPr>
          <w:rFonts w:ascii="Times New Roman" w:eastAsia="Times New Roman" w:hAnsi="Times New Roman" w:cs="Times New Roman"/>
          <w:bCs/>
          <w:sz w:val="28"/>
          <w:szCs w:val="28"/>
          <w:lang w:val="en-US" w:eastAsia="ru-RU"/>
        </w:rPr>
        <w:t>offer;</w:t>
      </w:r>
      <w:r w:rsidRPr="006D4F5C">
        <w:rPr>
          <w:rFonts w:ascii="Times New Roman" w:eastAsia="Times New Roman" w:hAnsi="Times New Roman" w:cs="Times New Roman"/>
          <w:b/>
          <w:bCs/>
          <w:sz w:val="28"/>
          <w:szCs w:val="28"/>
          <w:lang w:val="en-US" w:eastAsia="ru-RU"/>
        </w:rPr>
        <w:t xml:space="preserve"> b- </w:t>
      </w:r>
      <w:r w:rsidRPr="006D4F5C">
        <w:rPr>
          <w:rFonts w:ascii="Times New Roman" w:eastAsia="Times New Roman" w:hAnsi="Times New Roman" w:cs="Times New Roman"/>
          <w:bCs/>
          <w:sz w:val="28"/>
          <w:szCs w:val="28"/>
          <w:lang w:val="en-US" w:eastAsia="ru-RU"/>
        </w:rPr>
        <w:t xml:space="preserve">acknowledging order; </w:t>
      </w:r>
      <w:r w:rsidRPr="006D4F5C">
        <w:rPr>
          <w:rFonts w:ascii="Times New Roman" w:eastAsia="Times New Roman" w:hAnsi="Times New Roman" w:cs="Times New Roman"/>
          <w:b/>
          <w:bCs/>
          <w:sz w:val="28"/>
          <w:szCs w:val="28"/>
          <w:lang w:val="en-US" w:eastAsia="ru-RU"/>
        </w:rPr>
        <w:t>c-</w:t>
      </w:r>
      <w:r w:rsidRPr="006D4F5C">
        <w:rPr>
          <w:rFonts w:ascii="Times New Roman" w:eastAsia="Times New Roman" w:hAnsi="Times New Roman" w:cs="Times New Roman"/>
          <w:bCs/>
          <w:sz w:val="28"/>
          <w:szCs w:val="28"/>
          <w:lang w:val="en-US" w:eastAsia="ru-RU"/>
        </w:rPr>
        <w:t xml:space="preserve"> enquiry; </w:t>
      </w:r>
      <w:r w:rsidRPr="006D4F5C">
        <w:rPr>
          <w:rFonts w:ascii="Times New Roman" w:eastAsia="Times New Roman" w:hAnsi="Times New Roman" w:cs="Times New Roman"/>
          <w:b/>
          <w:bCs/>
          <w:sz w:val="28"/>
          <w:szCs w:val="28"/>
          <w:lang w:val="en-US" w:eastAsia="ru-RU"/>
        </w:rPr>
        <w:t>d</w:t>
      </w:r>
      <w:r w:rsidRPr="006D4F5C">
        <w:rPr>
          <w:rFonts w:ascii="Times New Roman" w:eastAsia="Times New Roman" w:hAnsi="Times New Roman" w:cs="Times New Roman"/>
          <w:bCs/>
          <w:sz w:val="28"/>
          <w:szCs w:val="28"/>
          <w:lang w:val="en-US" w:eastAsia="ru-RU"/>
        </w:rPr>
        <w:t xml:space="preserve">- order; </w:t>
      </w:r>
      <w:r w:rsidRPr="006D4F5C">
        <w:rPr>
          <w:rFonts w:ascii="Times New Roman" w:eastAsia="Times New Roman" w:hAnsi="Times New Roman" w:cs="Times New Roman"/>
          <w:b/>
          <w:bCs/>
          <w:sz w:val="28"/>
          <w:szCs w:val="28"/>
          <w:lang w:val="en-US" w:eastAsia="ru-RU"/>
        </w:rPr>
        <w:t>e –</w:t>
      </w:r>
      <w:r w:rsidRPr="006D4F5C">
        <w:rPr>
          <w:rFonts w:ascii="Times New Roman" w:eastAsia="Times New Roman" w:hAnsi="Times New Roman" w:cs="Times New Roman"/>
          <w:bCs/>
          <w:sz w:val="28"/>
          <w:szCs w:val="28"/>
          <w:lang w:val="en-US" w:eastAsia="ru-RU"/>
        </w:rPr>
        <w:t xml:space="preserve"> confirmation; </w:t>
      </w:r>
      <w:r w:rsidRPr="006D4F5C">
        <w:rPr>
          <w:rFonts w:ascii="Times New Roman" w:eastAsia="Times New Roman" w:hAnsi="Times New Roman" w:cs="Times New Roman"/>
          <w:b/>
          <w:bCs/>
          <w:sz w:val="28"/>
          <w:szCs w:val="28"/>
          <w:lang w:val="en-US" w:eastAsia="ru-RU"/>
        </w:rPr>
        <w:t>f-</w:t>
      </w:r>
      <w:r w:rsidRPr="006D4F5C">
        <w:rPr>
          <w:rFonts w:ascii="Times New Roman" w:eastAsia="Times New Roman" w:hAnsi="Times New Roman" w:cs="Times New Roman"/>
          <w:bCs/>
          <w:sz w:val="28"/>
          <w:szCs w:val="28"/>
          <w:lang w:val="en-US" w:eastAsia="ru-RU"/>
        </w:rPr>
        <w:t>enquiry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1.Занятие №16</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 занятия</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w:t>
      </w:r>
      <w:r w:rsidRPr="006D4F5C">
        <w:rPr>
          <w:rFonts w:ascii="Times New Roman" w:eastAsia="Times New Roman" w:hAnsi="Times New Roman" w:cs="Times New Roman"/>
          <w:b/>
          <w:sz w:val="28"/>
          <w:szCs w:val="28"/>
          <w:lang w:val="en-US" w:eastAsia="ru-RU"/>
        </w:rPr>
        <w:t>Role</w:t>
      </w: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b/>
          <w:sz w:val="28"/>
          <w:szCs w:val="28"/>
          <w:lang w:val="en-US" w:eastAsia="ru-RU"/>
        </w:rPr>
        <w:t>Play</w:t>
      </w:r>
      <w:r w:rsidRPr="006D4F5C">
        <w:rPr>
          <w:rFonts w:ascii="Times New Roman" w:eastAsia="Times New Roman" w:hAnsi="Times New Roman" w:cs="Times New Roman"/>
          <w:b/>
          <w:sz w:val="28"/>
          <w:szCs w:val="28"/>
          <w:lang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диалогов.</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a Welcome Day?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do school leavers and other candidates visit educational institutions this day?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necessary to be prepared for personal interview?</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should be emphasized in the resume?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conducts a meeting or a conference?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important to follow time restrictions?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 you ever attended a conference? What was the topic? Were there any foreign guests?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Active learning helps students grasp what the educators are trying to teach them. By role playing, the students get a real feel for what a life situation is actually like. Role-playing is more likely to promote active learning amongst undergraduate students than a traditional university lecture. A role-playing strategy makes English classes more interesting, it’s a way to stimulate students for better results.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 xml:space="preserve">During such classes students gain self-confidence, they learn more about the topic of study; they improve their critical/analytical thinking skills and even improve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research /writing skills.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Role-playing is definitely effective, but like any one teaching method, should not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rPr>
      </w:pPr>
      <w:r w:rsidRPr="006D4F5C">
        <w:rPr>
          <w:rFonts w:ascii="Times New Roman" w:eastAsia="Times New Roman" w:hAnsi="Times New Roman" w:cs="Times New Roman"/>
          <w:sz w:val="28"/>
          <w:szCs w:val="28"/>
          <w:lang w:val="en-US"/>
        </w:rPr>
        <w:t>be used too often. The key to being an effective teacher is to use a variety of teaching methods.</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Исходя из целей и задач диалога, конкретной ситуации общения и ролей партнеров, можно выделить следующие основные разновидности диалогической коммуникации: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бытовой разговор;</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деловая беседа;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собеседование;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интервью;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переговоры.</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Бытовой разговор</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бытового разговора характерно следующее: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незапланированность; большое разнообразие обсуждаемых тем (личные, социальные, политические и др.) и используемых языковых средств; частые отклонения от темы, перескакивание с одной темы на другую; отсутствие, как правило, целевых установок и необходимости принятия какого-либо решения; самопрезентация личности; разговорный стиль речи.</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Деловая беседа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Деловая беседа представляет собой акт прямой взаимной коммуникации в официально-деловой сфере, осуществляемый посредством слов и невербальных средств (мимики, жестов, манеры поведения). Деловая беседа имеет следующие характерные особенности: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дифференцированный подход к предмету обсуждения ; быстрота реагирования на высказывание партнеров, способствующая достижению поставленной цели; критическая оценка мнений, предложений, а также возражений партнеров; ощущение собственной значимости и повышение компетентности партнеров в результате критического разбора других точек зрения по данной проблеме; ощущение сопричастности и ответственности в решении затронутой в беседе проблемы.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Во время деловой беседы рекомендуется применять положение психологии о периодическом воздействии на собеседника, а именно: неблагоприятные моменты и факты чередовать с благоприятными, начало и конец беседы — положительные фразы; никогда, ни в какой ситуации не быть невежливым и безвкусным; облегчать собеседнику положительный ответ; избегать задавать вопросы, на которые собеседник может ответить «нет»; давать фундаментальные объяснения своей позиции в каждом случае, когда собеседник с ней не соглашается; никогда не относиться к другим пренебрежительно; избегать пустой риторики; отказываться от ведения шаблонных бесед; избегать удаления от предмета беседы и попутных отступлений; выражаться убедительно и в оптимистической манере.</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Переговоры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Переговоры представляют собой процесс целенаправленного и ориентированного на достижение определенных результатов делового общения в форме диалога. Переговоры проводятся: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 определенному поводу ; при определенных обстоятельствах (например, несовпадение интересов); с определенной целью (например, заключение договора); по определенным вопросам (политического, экономического, социального, культурного характера).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Несмотря на большое разнообразие тем переговоров, структуру их можно свести к следующей обобщенной схеме: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введение в проблематику;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характеристика проблемы и предложения о ходе переговоров;</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изложение позиции;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ведение диалога;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решение проблемы;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завершение.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Чтобы переговоры развивались успешно, необходимо сразу же после их начала постараться найти общую с партнером позицию. Этому способствуют создание благоприятной атмосферы для кооперации на основе общей информационной базы, отношение к партнеру с деловым интересом и уважением.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 xml:space="preserve">Тематика диалогов: </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1. «День открытых дверей»,  см. Приложение 1.</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2. «Приём на работу»;</w:t>
      </w:r>
    </w:p>
    <w:p w:rsidR="006D4F5C" w:rsidRPr="006D4F5C" w:rsidRDefault="006D4F5C" w:rsidP="006D4F5C">
      <w:pPr>
        <w:tabs>
          <w:tab w:val="left" w:pos="708"/>
          <w:tab w:val="center" w:pos="4677"/>
          <w:tab w:val="right" w:pos="9355"/>
        </w:tabs>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 xml:space="preserve">3. «В аптеке»; </w:t>
      </w:r>
    </w:p>
    <w:p w:rsidR="006D4F5C" w:rsidRPr="006D4F5C" w:rsidRDefault="006D4F5C" w:rsidP="006D4F5C">
      <w:pPr>
        <w:spacing w:after="0" w:line="240" w:lineRule="auto"/>
        <w:jc w:val="both"/>
        <w:rPr>
          <w:rFonts w:ascii="Times New Roman" w:eastAsia="Times New Roman" w:hAnsi="Times New Roman" w:cs="Times New Roman"/>
          <w:sz w:val="28"/>
          <w:szCs w:val="28"/>
        </w:rPr>
      </w:pPr>
      <w:r w:rsidRPr="006D4F5C">
        <w:rPr>
          <w:rFonts w:ascii="Times New Roman" w:eastAsia="Times New Roman" w:hAnsi="Times New Roman" w:cs="Times New Roman"/>
          <w:sz w:val="28"/>
          <w:szCs w:val="28"/>
        </w:rPr>
        <w:t>4. «На конференции».</w:t>
      </w:r>
    </w:p>
    <w:p w:rsidR="006D4F5C" w:rsidRPr="006D4F5C" w:rsidRDefault="006D4F5C" w:rsidP="006D4F5C">
      <w:pPr>
        <w:spacing w:after="0" w:line="240" w:lineRule="auto"/>
        <w:jc w:val="both"/>
        <w:rPr>
          <w:rFonts w:ascii="Times New Roman" w:eastAsia="Times New Roman" w:hAnsi="Times New Roman" w:cs="Times New Roman"/>
          <w:sz w:val="28"/>
          <w:szCs w:val="28"/>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Виды и схемы диалогов. Слова-связки.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As</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matter</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of</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fact</w:t>
      </w:r>
      <w:r w:rsidRPr="006D4F5C">
        <w:rPr>
          <w:rFonts w:ascii="Times New Roman" w:eastAsia="Times New Roman" w:hAnsi="Times New Roman" w:cs="Times New Roman"/>
          <w:sz w:val="28"/>
          <w:szCs w:val="28"/>
          <w:lang w:eastAsia="ru-RU"/>
        </w:rPr>
        <w:t xml:space="preserve"> – в действительности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any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rate</w:t>
      </w:r>
      <w:r w:rsidRPr="006D4F5C">
        <w:rPr>
          <w:rFonts w:ascii="Times New Roman" w:eastAsia="Times New Roman" w:hAnsi="Times New Roman" w:cs="Times New Roman"/>
          <w:sz w:val="28"/>
          <w:szCs w:val="28"/>
          <w:lang w:eastAsia="ru-RU"/>
        </w:rPr>
        <w:t xml:space="preserve"> – во всяком случае, по меньшей мере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In all respects – </w:t>
      </w:r>
      <w:r w:rsidRPr="006D4F5C">
        <w:rPr>
          <w:rFonts w:ascii="Times New Roman" w:eastAsia="Times New Roman" w:hAnsi="Times New Roman" w:cs="Times New Roman"/>
          <w:sz w:val="28"/>
          <w:szCs w:val="28"/>
          <w:lang w:eastAsia="ru-RU"/>
        </w:rPr>
        <w:t>во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всех</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отношениях</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In other words – </w:t>
      </w:r>
      <w:r w:rsidRPr="006D4F5C">
        <w:rPr>
          <w:rFonts w:ascii="Times New Roman" w:eastAsia="Times New Roman" w:hAnsi="Times New Roman" w:cs="Times New Roman"/>
          <w:sz w:val="28"/>
          <w:szCs w:val="28"/>
          <w:lang w:eastAsia="ru-RU"/>
        </w:rPr>
        <w:t>другими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словами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It should be kept in mind /It should be remembered – </w:t>
      </w:r>
      <w:r w:rsidRPr="006D4F5C">
        <w:rPr>
          <w:rFonts w:ascii="Times New Roman" w:eastAsia="Times New Roman" w:hAnsi="Times New Roman" w:cs="Times New Roman"/>
          <w:sz w:val="28"/>
          <w:szCs w:val="28"/>
          <w:lang w:eastAsia="ru-RU"/>
        </w:rPr>
        <w:t>следует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помнить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It should be noted – </w:t>
      </w:r>
      <w:r w:rsidRPr="006D4F5C">
        <w:rPr>
          <w:rFonts w:ascii="Times New Roman" w:eastAsia="Times New Roman" w:hAnsi="Times New Roman" w:cs="Times New Roman"/>
          <w:sz w:val="28"/>
          <w:szCs w:val="28"/>
          <w:lang w:eastAsia="ru-RU"/>
        </w:rPr>
        <w:t>следует</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отметить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No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matter</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how</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what</w:t>
      </w:r>
      <w:r w:rsidRPr="006D4F5C">
        <w:rPr>
          <w:rFonts w:ascii="Times New Roman" w:eastAsia="Times New Roman" w:hAnsi="Times New Roman" w:cs="Times New Roman"/>
          <w:sz w:val="28"/>
          <w:szCs w:val="28"/>
          <w:lang w:eastAsia="ru-RU"/>
        </w:rPr>
        <w:t>) – независимо от того, что (как)</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a large scale – </w:t>
      </w: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широком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масштабе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the one hand – </w:t>
      </w:r>
      <w:r w:rsidRPr="006D4F5C">
        <w:rPr>
          <w:rFonts w:ascii="Times New Roman" w:eastAsia="Times New Roman" w:hAnsi="Times New Roman" w:cs="Times New Roman"/>
          <w:sz w:val="28"/>
          <w:szCs w:val="28"/>
          <w:lang w:eastAsia="ru-RU"/>
        </w:rPr>
        <w:t>с</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одной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стороны</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the other hand – </w:t>
      </w:r>
      <w:r w:rsidRPr="006D4F5C">
        <w:rPr>
          <w:rFonts w:ascii="Times New Roman" w:eastAsia="Times New Roman" w:hAnsi="Times New Roman" w:cs="Times New Roman"/>
          <w:sz w:val="28"/>
          <w:szCs w:val="28"/>
          <w:lang w:eastAsia="ru-RU"/>
        </w:rPr>
        <w:t>с</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другой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стороны</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achieve/attain success – </w:t>
      </w:r>
      <w:r w:rsidRPr="006D4F5C">
        <w:rPr>
          <w:rFonts w:ascii="Times New Roman" w:eastAsia="Times New Roman" w:hAnsi="Times New Roman" w:cs="Times New Roman"/>
          <w:sz w:val="28"/>
          <w:szCs w:val="28"/>
          <w:lang w:eastAsia="ru-RU"/>
        </w:rPr>
        <w:t>добиться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успеха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draw a conclusion – </w:t>
      </w:r>
      <w:r w:rsidRPr="006D4F5C">
        <w:rPr>
          <w:rFonts w:ascii="Times New Roman" w:eastAsia="Times New Roman" w:hAnsi="Times New Roman" w:cs="Times New Roman"/>
          <w:sz w:val="28"/>
          <w:szCs w:val="28"/>
          <w:lang w:eastAsia="ru-RU"/>
        </w:rPr>
        <w:t>сделать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вывод</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give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rise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 вызывать, давать начало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meet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competition</w:t>
      </w:r>
      <w:r w:rsidRPr="006D4F5C">
        <w:rPr>
          <w:rFonts w:ascii="Times New Roman" w:eastAsia="Times New Roman" w:hAnsi="Times New Roman" w:cs="Times New Roman"/>
          <w:sz w:val="28"/>
          <w:szCs w:val="28"/>
          <w:lang w:eastAsia="ru-RU"/>
        </w:rPr>
        <w:t xml:space="preserve"> – выдерживать конкуренцию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meet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demand</w:t>
      </w:r>
      <w:r w:rsidRPr="006D4F5C">
        <w:rPr>
          <w:rFonts w:ascii="Times New Roman" w:eastAsia="Times New Roman" w:hAnsi="Times New Roman" w:cs="Times New Roman"/>
          <w:sz w:val="28"/>
          <w:szCs w:val="28"/>
          <w:lang w:eastAsia="ru-RU"/>
        </w:rPr>
        <w:t xml:space="preserve"> – удовлетворить спрос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meet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expenses</w:t>
      </w:r>
      <w:r w:rsidRPr="006D4F5C">
        <w:rPr>
          <w:rFonts w:ascii="Times New Roman" w:eastAsia="Times New Roman" w:hAnsi="Times New Roman" w:cs="Times New Roman"/>
          <w:sz w:val="28"/>
          <w:szCs w:val="28"/>
          <w:lang w:eastAsia="ru-RU"/>
        </w:rPr>
        <w:t xml:space="preserve"> – нести расходы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meet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needs</w:t>
      </w:r>
      <w:r w:rsidRPr="006D4F5C">
        <w:rPr>
          <w:rFonts w:ascii="Times New Roman" w:eastAsia="Times New Roman" w:hAnsi="Times New Roman" w:cs="Times New Roman"/>
          <w:sz w:val="28"/>
          <w:szCs w:val="28"/>
          <w:lang w:eastAsia="ru-RU"/>
        </w:rPr>
        <w:t xml:space="preserve"> – удовлетворить потребности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meet requirements – </w:t>
      </w:r>
      <w:r w:rsidRPr="006D4F5C">
        <w:rPr>
          <w:rFonts w:ascii="Times New Roman" w:eastAsia="Times New Roman" w:hAnsi="Times New Roman" w:cs="Times New Roman"/>
          <w:sz w:val="28"/>
          <w:szCs w:val="28"/>
          <w:lang w:eastAsia="ru-RU"/>
        </w:rPr>
        <w:t>удовлетворить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требования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mind out – </w:t>
      </w:r>
      <w:r w:rsidRPr="006D4F5C">
        <w:rPr>
          <w:rFonts w:ascii="Times New Roman" w:eastAsia="Times New Roman" w:hAnsi="Times New Roman" w:cs="Times New Roman"/>
          <w:sz w:val="28"/>
          <w:szCs w:val="28"/>
          <w:lang w:eastAsia="ru-RU"/>
        </w:rPr>
        <w:t>быть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внимательным</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pay attention – </w:t>
      </w:r>
      <w:r w:rsidRPr="006D4F5C">
        <w:rPr>
          <w:rFonts w:ascii="Times New Roman" w:eastAsia="Times New Roman" w:hAnsi="Times New Roman" w:cs="Times New Roman"/>
          <w:sz w:val="28"/>
          <w:szCs w:val="28"/>
          <w:lang w:eastAsia="ru-RU"/>
        </w:rPr>
        <w:t>обращать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внимание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play the part – </w:t>
      </w:r>
      <w:r w:rsidRPr="006D4F5C">
        <w:rPr>
          <w:rFonts w:ascii="Times New Roman" w:eastAsia="Times New Roman" w:hAnsi="Times New Roman" w:cs="Times New Roman"/>
          <w:sz w:val="28"/>
          <w:szCs w:val="28"/>
          <w:lang w:eastAsia="ru-RU"/>
        </w:rPr>
        <w:t>играть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роль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take interest in – </w:t>
      </w:r>
      <w:r w:rsidRPr="006D4F5C">
        <w:rPr>
          <w:rFonts w:ascii="Times New Roman" w:eastAsia="Times New Roman" w:hAnsi="Times New Roman" w:cs="Times New Roman"/>
          <w:sz w:val="28"/>
          <w:szCs w:val="28"/>
          <w:lang w:eastAsia="ru-RU"/>
        </w:rPr>
        <w:t>проявлять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интерес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take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easy</w:t>
      </w:r>
      <w:r w:rsidRPr="006D4F5C">
        <w:rPr>
          <w:rFonts w:ascii="Times New Roman" w:eastAsia="Times New Roman" w:hAnsi="Times New Roman" w:cs="Times New Roman"/>
          <w:sz w:val="28"/>
          <w:szCs w:val="28"/>
          <w:lang w:eastAsia="ru-RU"/>
        </w:rPr>
        <w:t xml:space="preserve"> – не обращать внимания, не волноваться, не беспокоиться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take part in – </w:t>
      </w:r>
      <w:r w:rsidRPr="006D4F5C">
        <w:rPr>
          <w:rFonts w:ascii="Times New Roman" w:eastAsia="Times New Roman" w:hAnsi="Times New Roman" w:cs="Times New Roman"/>
          <w:sz w:val="28"/>
          <w:szCs w:val="28"/>
          <w:lang w:eastAsia="ru-RU"/>
        </w:rPr>
        <w:t>принимать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участие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take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place</w:t>
      </w:r>
      <w:r w:rsidRPr="006D4F5C">
        <w:rPr>
          <w:rFonts w:ascii="Times New Roman" w:eastAsia="Times New Roman" w:hAnsi="Times New Roman" w:cs="Times New Roman"/>
          <w:sz w:val="28"/>
          <w:szCs w:val="28"/>
          <w:lang w:eastAsia="ru-RU"/>
        </w:rPr>
        <w:t xml:space="preserve"> – происходить, иметь место</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take steps -  </w:t>
      </w:r>
      <w:r w:rsidRPr="006D4F5C">
        <w:rPr>
          <w:rFonts w:ascii="Times New Roman" w:eastAsia="Times New Roman" w:hAnsi="Times New Roman" w:cs="Times New Roman"/>
          <w:sz w:val="28"/>
          <w:szCs w:val="28"/>
          <w:lang w:eastAsia="ru-RU"/>
        </w:rPr>
        <w:t>предпринимать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шаги</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take the part of smb – </w:t>
      </w:r>
      <w:r w:rsidRPr="006D4F5C">
        <w:rPr>
          <w:rFonts w:ascii="Times New Roman" w:eastAsia="Times New Roman" w:hAnsi="Times New Roman" w:cs="Times New Roman"/>
          <w:sz w:val="28"/>
          <w:szCs w:val="28"/>
          <w:lang w:eastAsia="ru-RU"/>
        </w:rPr>
        <w:t>встать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чью</w:t>
      </w: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sz w:val="28"/>
          <w:szCs w:val="28"/>
          <w:lang w:eastAsia="ru-RU"/>
        </w:rPr>
        <w:t>либо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сторону</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win the victory – </w:t>
      </w:r>
      <w:r w:rsidRPr="006D4F5C">
        <w:rPr>
          <w:rFonts w:ascii="Times New Roman" w:eastAsia="Times New Roman" w:hAnsi="Times New Roman" w:cs="Times New Roman"/>
          <w:sz w:val="28"/>
          <w:szCs w:val="28"/>
          <w:lang w:eastAsia="ru-RU"/>
        </w:rPr>
        <w:t>одержать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победу</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ON WELCOME DAY …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you come to watch interior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you‘d like to know more about assortment in the buffet;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you are eager to make the acquaintance with the teaching staff;</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you are going to know the campus and surrounding community, learn about the support services and resources available.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AIM OF PERSONAL INTERVIEWS WHEN YOU ARE SEEKING A JOB IS …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to have a pleasant talk with the personnel manager;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to find out if there is a sports center;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to learn about working conditions, salary, career growth, etc.</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to know about reputation of the company;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IT’S VERY IMPORTANT FOR A PHARMACIST TO BE …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in high spirits;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competent;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 good sportsman;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 good computer user.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 IS A SUMMARY OF YOUR EXPERIENCES AND SKILLS RELEVANT TO THE FIELD OF WORK YOU ARE ENTERING.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A resume;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 passport;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an identity card;</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a driving license.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EVERY MEETING OR CONFERENCE HAS ITS OWN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hall;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agenda;</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coffee break;</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 1-4; 2- 3; 3- 2; 4- 1; 5- 2.</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Используя активную лексику, составьте диалоги на предложенные темы. См. Приложение 1.</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высказать своё мнение на заданную тему;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иметь навыки диалогического высказывания на заданную тему (7-10 фраз);</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задавать и отвечать на вопросы.</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Рекомендованная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тема</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“Formation of linguistic competence in role-playing games”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1</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Диалог</w:t>
      </w:r>
      <w:r w:rsidRPr="006D4F5C">
        <w:rPr>
          <w:rFonts w:ascii="Times New Roman" w:eastAsia="Times New Roman" w:hAnsi="Times New Roman" w:cs="Times New Roman"/>
          <w:sz w:val="28"/>
          <w:szCs w:val="28"/>
          <w:lang w:val="en-US" w:eastAsia="ru-RU"/>
        </w:rPr>
        <w:t xml:space="preserve"> 7-10 </w:t>
      </w:r>
      <w:r w:rsidRPr="006D4F5C">
        <w:rPr>
          <w:rFonts w:ascii="Times New Roman" w:eastAsia="Times New Roman" w:hAnsi="Times New Roman" w:cs="Times New Roman"/>
          <w:sz w:val="28"/>
          <w:szCs w:val="28"/>
          <w:lang w:eastAsia="ru-RU"/>
        </w:rPr>
        <w:t>реплик</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“Doors Open Day”/”A Welcome Day”</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 are a guide for a group of school leavers. You and school-leavers are talking about the University.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Words and word combinations: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Annually – </w:t>
      </w:r>
      <w:r w:rsidRPr="006D4F5C">
        <w:rPr>
          <w:rFonts w:ascii="Times New Roman" w:eastAsia="Times New Roman" w:hAnsi="Times New Roman" w:cs="Times New Roman"/>
          <w:sz w:val="28"/>
          <w:szCs w:val="28"/>
          <w:lang w:eastAsia="ru-RU"/>
        </w:rPr>
        <w:t>ежегодный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hold/run an open day- </w:t>
      </w:r>
      <w:r w:rsidRPr="006D4F5C">
        <w:rPr>
          <w:rFonts w:ascii="Times New Roman" w:eastAsia="Times New Roman" w:hAnsi="Times New Roman" w:cs="Times New Roman"/>
          <w:sz w:val="28"/>
          <w:szCs w:val="28"/>
          <w:lang w:eastAsia="ru-RU"/>
        </w:rPr>
        <w:t>проводить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день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открытых</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дверей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School leavers- </w:t>
      </w:r>
      <w:r w:rsidRPr="006D4F5C">
        <w:rPr>
          <w:rFonts w:ascii="Times New Roman" w:eastAsia="Times New Roman" w:hAnsi="Times New Roman" w:cs="Times New Roman"/>
          <w:sz w:val="28"/>
          <w:szCs w:val="28"/>
          <w:lang w:eastAsia="ru-RU"/>
        </w:rPr>
        <w:t>выпускники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школ</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go on an excursion round the University – </w:t>
      </w:r>
      <w:r w:rsidRPr="006D4F5C">
        <w:rPr>
          <w:rFonts w:ascii="Times New Roman" w:eastAsia="Times New Roman" w:hAnsi="Times New Roman" w:cs="Times New Roman"/>
          <w:sz w:val="28"/>
          <w:szCs w:val="28"/>
          <w:lang w:eastAsia="ru-RU"/>
        </w:rPr>
        <w:t>пойти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экскурсию</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универ</w:t>
      </w:r>
      <w:r w:rsidRPr="006D4F5C">
        <w:rPr>
          <w:rFonts w:ascii="Times New Roman" w:eastAsia="Times New Roman" w:hAnsi="Times New Roman" w:cs="Times New Roman"/>
          <w:sz w:val="28"/>
          <w:szCs w:val="28"/>
          <w:lang w:val="en-US" w:eastAsia="ru-RU"/>
        </w:rPr>
        <w:t>-</w:t>
      </w:r>
      <w:r w:rsidRPr="006D4F5C">
        <w:rPr>
          <w:rFonts w:ascii="Times New Roman" w:eastAsia="Times New Roman" w:hAnsi="Times New Roman" w:cs="Times New Roman"/>
          <w:sz w:val="28"/>
          <w:szCs w:val="28"/>
          <w:lang w:eastAsia="ru-RU"/>
        </w:rPr>
        <w:t>ту</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be found – </w:t>
      </w:r>
      <w:r w:rsidRPr="006D4F5C">
        <w:rPr>
          <w:rFonts w:ascii="Times New Roman" w:eastAsia="Times New Roman" w:hAnsi="Times New Roman" w:cs="Times New Roman"/>
          <w:sz w:val="28"/>
          <w:szCs w:val="28"/>
          <w:lang w:eastAsia="ru-RU"/>
        </w:rPr>
        <w:t>быть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основанным</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consist of – </w:t>
      </w:r>
      <w:r w:rsidRPr="006D4F5C">
        <w:rPr>
          <w:rFonts w:ascii="Times New Roman" w:eastAsia="Times New Roman" w:hAnsi="Times New Roman" w:cs="Times New Roman"/>
          <w:sz w:val="28"/>
          <w:szCs w:val="28"/>
          <w:lang w:eastAsia="ru-RU"/>
        </w:rPr>
        <w:t>состоять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из</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newest departments – </w:t>
      </w:r>
      <w:r w:rsidRPr="006D4F5C">
        <w:rPr>
          <w:rFonts w:ascii="Times New Roman" w:eastAsia="Times New Roman" w:hAnsi="Times New Roman" w:cs="Times New Roman"/>
          <w:sz w:val="28"/>
          <w:szCs w:val="28"/>
          <w:lang w:eastAsia="ru-RU"/>
        </w:rPr>
        <w:t>самые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новые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факультеты</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be evacuated to the home front – </w:t>
      </w:r>
      <w:r w:rsidRPr="006D4F5C">
        <w:rPr>
          <w:rFonts w:ascii="Times New Roman" w:eastAsia="Times New Roman" w:hAnsi="Times New Roman" w:cs="Times New Roman"/>
          <w:sz w:val="28"/>
          <w:szCs w:val="28"/>
          <w:lang w:eastAsia="ru-RU"/>
        </w:rPr>
        <w:t>быть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эвакуированным</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тыл</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Great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Patriotic</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War</w:t>
      </w:r>
      <w:r w:rsidRPr="006D4F5C">
        <w:rPr>
          <w:rFonts w:ascii="Times New Roman" w:eastAsia="Times New Roman" w:hAnsi="Times New Roman" w:cs="Times New Roman"/>
          <w:sz w:val="28"/>
          <w:szCs w:val="28"/>
          <w:lang w:eastAsia="ru-RU"/>
        </w:rPr>
        <w:t xml:space="preserve"> – Великая Отечественная Война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 Distance Learning Department – </w:t>
      </w:r>
      <w:r w:rsidRPr="006D4F5C">
        <w:rPr>
          <w:rFonts w:ascii="Times New Roman" w:eastAsia="Times New Roman" w:hAnsi="Times New Roman" w:cs="Times New Roman"/>
          <w:sz w:val="28"/>
          <w:szCs w:val="28"/>
          <w:lang w:eastAsia="ru-RU"/>
        </w:rPr>
        <w:t>заочное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отделение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 Preparatory Department – </w:t>
      </w:r>
      <w:r w:rsidRPr="006D4F5C">
        <w:rPr>
          <w:rFonts w:ascii="Times New Roman" w:eastAsia="Times New Roman" w:hAnsi="Times New Roman" w:cs="Times New Roman"/>
          <w:sz w:val="28"/>
          <w:szCs w:val="28"/>
          <w:lang w:eastAsia="ru-RU"/>
        </w:rPr>
        <w:t>подготовительное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отделение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Post –Graduate Courses – </w:t>
      </w:r>
      <w:r w:rsidRPr="006D4F5C">
        <w:rPr>
          <w:rFonts w:ascii="Times New Roman" w:eastAsia="Times New Roman" w:hAnsi="Times New Roman" w:cs="Times New Roman"/>
          <w:sz w:val="28"/>
          <w:szCs w:val="28"/>
          <w:lang w:eastAsia="ru-RU"/>
        </w:rPr>
        <w:t>аспирантура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first year’s set of students – </w:t>
      </w:r>
      <w:r w:rsidRPr="006D4F5C">
        <w:rPr>
          <w:rFonts w:ascii="Times New Roman" w:eastAsia="Times New Roman" w:hAnsi="Times New Roman" w:cs="Times New Roman"/>
          <w:sz w:val="28"/>
          <w:szCs w:val="28"/>
          <w:lang w:eastAsia="ru-RU"/>
        </w:rPr>
        <w:t>первый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набор</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студентов</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Official date – </w:t>
      </w:r>
      <w:r w:rsidRPr="006D4F5C">
        <w:rPr>
          <w:rFonts w:ascii="Times New Roman" w:eastAsia="Times New Roman" w:hAnsi="Times New Roman" w:cs="Times New Roman"/>
          <w:sz w:val="28"/>
          <w:szCs w:val="28"/>
          <w:lang w:eastAsia="ru-RU"/>
        </w:rPr>
        <w:t>официальная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дата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be a branch of The Tomsk University – </w:t>
      </w:r>
      <w:r w:rsidRPr="006D4F5C">
        <w:rPr>
          <w:rFonts w:ascii="Times New Roman" w:eastAsia="Times New Roman" w:hAnsi="Times New Roman" w:cs="Times New Roman"/>
          <w:sz w:val="28"/>
          <w:szCs w:val="28"/>
          <w:lang w:eastAsia="ru-RU"/>
        </w:rPr>
        <w:t>быть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филиалом</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Anatomical Museum – </w:t>
      </w:r>
      <w:r w:rsidRPr="006D4F5C">
        <w:rPr>
          <w:rFonts w:ascii="Times New Roman" w:eastAsia="Times New Roman" w:hAnsi="Times New Roman" w:cs="Times New Roman"/>
          <w:sz w:val="28"/>
          <w:szCs w:val="28"/>
          <w:lang w:eastAsia="ru-RU"/>
        </w:rPr>
        <w:t>анатомический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музей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Linguistic Center – </w:t>
      </w:r>
      <w:r w:rsidRPr="006D4F5C">
        <w:rPr>
          <w:rFonts w:ascii="Times New Roman" w:eastAsia="Times New Roman" w:hAnsi="Times New Roman" w:cs="Times New Roman"/>
          <w:sz w:val="28"/>
          <w:szCs w:val="28"/>
          <w:lang w:eastAsia="ru-RU"/>
        </w:rPr>
        <w:t>лингвистический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центр</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make experiments – </w:t>
      </w:r>
      <w:r w:rsidRPr="006D4F5C">
        <w:rPr>
          <w:rFonts w:ascii="Times New Roman" w:eastAsia="Times New Roman" w:hAnsi="Times New Roman" w:cs="Times New Roman"/>
          <w:sz w:val="28"/>
          <w:szCs w:val="28"/>
          <w:lang w:eastAsia="ru-RU"/>
        </w:rPr>
        <w:t>проводить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эксперименты</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carry out researches –</w:t>
      </w:r>
      <w:r w:rsidRPr="006D4F5C">
        <w:rPr>
          <w:rFonts w:ascii="Times New Roman" w:eastAsia="Times New Roman" w:hAnsi="Times New Roman" w:cs="Times New Roman"/>
          <w:sz w:val="28"/>
          <w:szCs w:val="28"/>
          <w:lang w:eastAsia="ru-RU"/>
        </w:rPr>
        <w:t>проводить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исследования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Students’ Scientific Conference –</w:t>
      </w:r>
      <w:r w:rsidRPr="006D4F5C">
        <w:rPr>
          <w:rFonts w:ascii="Times New Roman" w:eastAsia="Times New Roman" w:hAnsi="Times New Roman" w:cs="Times New Roman"/>
          <w:sz w:val="28"/>
          <w:szCs w:val="28"/>
          <w:lang w:eastAsia="ru-RU"/>
        </w:rPr>
        <w:t>студенческая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научная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конференция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skiing lodge/ski center – </w:t>
      </w:r>
      <w:r w:rsidRPr="006D4F5C">
        <w:rPr>
          <w:rFonts w:ascii="Times New Roman" w:eastAsia="Times New Roman" w:hAnsi="Times New Roman" w:cs="Times New Roman"/>
          <w:sz w:val="28"/>
          <w:szCs w:val="28"/>
          <w:lang w:eastAsia="ru-RU"/>
        </w:rPr>
        <w:t>лыжная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база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stadium - </w:t>
      </w:r>
      <w:r w:rsidRPr="006D4F5C">
        <w:rPr>
          <w:rFonts w:ascii="Times New Roman" w:eastAsia="Times New Roman" w:hAnsi="Times New Roman" w:cs="Times New Roman"/>
          <w:sz w:val="28"/>
          <w:szCs w:val="28"/>
          <w:lang w:eastAsia="ru-RU"/>
        </w:rPr>
        <w:t>стадион</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hostel - </w:t>
      </w:r>
      <w:r w:rsidRPr="006D4F5C">
        <w:rPr>
          <w:rFonts w:ascii="Times New Roman" w:eastAsia="Times New Roman" w:hAnsi="Times New Roman" w:cs="Times New Roman"/>
          <w:sz w:val="28"/>
          <w:szCs w:val="28"/>
          <w:lang w:eastAsia="ru-RU"/>
        </w:rPr>
        <w:t>общежитие</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nonresident students –</w:t>
      </w:r>
      <w:r w:rsidRPr="006D4F5C">
        <w:rPr>
          <w:rFonts w:ascii="Times New Roman" w:eastAsia="Times New Roman" w:hAnsi="Times New Roman" w:cs="Times New Roman"/>
          <w:sz w:val="28"/>
          <w:szCs w:val="28"/>
          <w:lang w:eastAsia="ru-RU"/>
        </w:rPr>
        <w:t>иногородние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студенты</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extra-curricular activities – </w:t>
      </w:r>
      <w:r w:rsidRPr="006D4F5C">
        <w:rPr>
          <w:rFonts w:ascii="Times New Roman" w:eastAsia="Times New Roman" w:hAnsi="Times New Roman" w:cs="Times New Roman"/>
          <w:sz w:val="28"/>
          <w:szCs w:val="28"/>
          <w:lang w:eastAsia="ru-RU"/>
        </w:rPr>
        <w:t>внеучебная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деятельность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Some dates: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1942</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1995 – Academy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2008 – University</w:t>
      </w:r>
    </w:p>
    <w:p w:rsidR="006D4F5C" w:rsidRPr="00F60417" w:rsidRDefault="007F0590"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21November – University Day</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“Employment”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 are looking for a job. You have read an ad in the newspaper and now are ready to ask and answer the questions of the HR manager / Manager of personnel selection.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Job interviews are always stressful - even for job seekers who have gone on countless interviews. The best way to reduce the stress is to be prepared. Take the time to review the "standard" interview questions you will most likely be asked. Also review sample answers to these typical interview questions.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F60417" w:rsidRDefault="007F0590"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Words and word combinations:</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employment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interview</w:t>
      </w:r>
      <w:r w:rsidRPr="006D4F5C">
        <w:rPr>
          <w:rFonts w:ascii="Times New Roman" w:eastAsia="Times New Roman" w:hAnsi="Times New Roman" w:cs="Times New Roman"/>
          <w:sz w:val="28"/>
          <w:szCs w:val="28"/>
          <w:lang w:eastAsia="ru-RU"/>
        </w:rPr>
        <w:t xml:space="preserve"> – собеседование при приеме на работу</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employment conditions –</w:t>
      </w:r>
      <w:r w:rsidRPr="006D4F5C">
        <w:rPr>
          <w:rFonts w:ascii="Times New Roman" w:eastAsia="Times New Roman" w:hAnsi="Times New Roman" w:cs="Times New Roman"/>
          <w:sz w:val="28"/>
          <w:szCs w:val="28"/>
          <w:lang w:eastAsia="ru-RU"/>
        </w:rPr>
        <w:t>условия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приёма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на</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работу</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supervisors and co-workers – </w:t>
      </w:r>
      <w:r w:rsidRPr="006D4F5C">
        <w:rPr>
          <w:rFonts w:ascii="Times New Roman" w:eastAsia="Times New Roman" w:hAnsi="Times New Roman" w:cs="Times New Roman"/>
          <w:sz w:val="28"/>
          <w:szCs w:val="28"/>
          <w:lang w:eastAsia="ru-RU"/>
        </w:rPr>
        <w:t>руководители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сотрудники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distance from home to place of work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career opportunities (career growth)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encourage initiative, creativity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psychological climate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 load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working conditions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salary ,the worthy/deserved salary, to get a salary, a high/low salary, to be pleased with your salary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style of management (authoritarian, democratic, liberal)</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reputation; image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values </w:t>
      </w:r>
      <w:r w:rsidRPr="006D4F5C">
        <w:rPr>
          <w:rFonts w:ascii="Arial Unicode MS" w:eastAsia="Arial Unicode MS" w:hAnsi="Arial Unicode MS" w:cs="Arial Unicode MS" w:hint="eastAsia"/>
          <w:sz w:val="28"/>
          <w:szCs w:val="28"/>
          <w:lang w:val="en-US" w:eastAsia="ru-RU"/>
        </w:rPr>
        <w:t>​​</w:t>
      </w:r>
      <w:r w:rsidRPr="006D4F5C">
        <w:rPr>
          <w:rFonts w:ascii="Times New Roman" w:eastAsia="Times New Roman" w:hAnsi="Times New Roman" w:cs="Times New Roman"/>
          <w:sz w:val="28"/>
          <w:szCs w:val="28"/>
          <w:lang w:val="en-US" w:eastAsia="ru-RU"/>
        </w:rPr>
        <w:t>and norms of behavior</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meet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social</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needs</w:t>
      </w:r>
      <w:r w:rsidRPr="006D4F5C">
        <w:rPr>
          <w:rFonts w:ascii="Times New Roman" w:eastAsia="Times New Roman" w:hAnsi="Times New Roman" w:cs="Times New Roman"/>
          <w:sz w:val="28"/>
          <w:szCs w:val="28"/>
          <w:lang w:eastAsia="ru-RU"/>
        </w:rPr>
        <w:t xml:space="preserve"> – удовлетворять социальные потребности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suit smb-</w:t>
      </w:r>
      <w:r w:rsidRPr="006D4F5C">
        <w:rPr>
          <w:rFonts w:ascii="Times New Roman" w:eastAsia="Times New Roman" w:hAnsi="Times New Roman" w:cs="Times New Roman"/>
          <w:sz w:val="28"/>
          <w:szCs w:val="28"/>
          <w:lang w:eastAsia="ru-RU"/>
        </w:rPr>
        <w:t>устраивать</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подходить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friendly terms with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were your responsibilities? – I was responsible for…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major challenges and problems did you face? How did you handle them?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have you learned from your mistakes?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did you like or dislike about your previous job?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was the biggest accomplishment / failure in this position? – (достоинства/</w:t>
      </w:r>
      <w:r w:rsidRPr="006D4F5C">
        <w:rPr>
          <w:rFonts w:ascii="Times New Roman" w:eastAsia="Times New Roman" w:hAnsi="Times New Roman" w:cs="Times New Roman"/>
          <w:sz w:val="28"/>
          <w:szCs w:val="28"/>
          <w:lang w:eastAsia="ru-RU"/>
        </w:rPr>
        <w:t>недостатки</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do you expect from a supervisor?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problems have you encountered at work? (</w:t>
      </w:r>
      <w:r w:rsidRPr="006D4F5C">
        <w:rPr>
          <w:rFonts w:ascii="Times New Roman" w:eastAsia="Times New Roman" w:hAnsi="Times New Roman" w:cs="Times New Roman"/>
          <w:sz w:val="28"/>
          <w:szCs w:val="28"/>
          <w:lang w:eastAsia="ru-RU"/>
        </w:rPr>
        <w:t>столкнуться</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Have you ever had difficulty working with a manager?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Who was your best boss and who was the worst?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Why are you leaving your job?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have you been doing since your last job?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Why were you fired?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Job Interview Questions about You:</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is your greatest weakness?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is your greatest strength?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How will your greatest strength help you perform?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How would you describe yourself?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Describe a typical work week.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Describe your work style.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Do you take work home with you?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How many hours do you normally work?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How would you describe the pace at which you work?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How do you handle stress and pressure?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motivates you?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are your salary expectations?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do you find are the most difficult decisions to make?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Tell me about yourself.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has been the greatest disappointment in your life?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do people most often criticize about you?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When was the last time you were angry? What happened?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If you could relive the last 10 years of your life, what would you do differently?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Do you prefer to work independently or on a team?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Give some examples of teamwork.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More teamwork interview questions</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type of work environment do you prefer?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How do you evaluate success?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If you know your boss is 100% wrong about something how would you handle it?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Describe a difficult work situation / project and how you overcame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Describe a time when your workload was heavy and how you handled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b/>
          <w:sz w:val="28"/>
          <w:szCs w:val="28"/>
          <w:lang w:val="en-US" w:eastAsia="ru-RU"/>
        </w:rPr>
        <w:t>More job interview questions about your abilities: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interests you about this job?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Why do you want this job?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can you do for this company?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Why should we hire you?</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Why are you the best person for the job?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Why do you want to work here?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challenges are you looking for in a position?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can you contribute to this company?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Are you willing to travel?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How long do you expect to remain employed with this company?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Interview Questions: The Future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are you looking for in your next job? What is important to you?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are your goals for the next five years / ten years?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How do you plan to achieve those goals?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What are your salary requirements - both short-term and long-term?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will you do if you don't get this position?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F60417" w:rsidRDefault="007F0590" w:rsidP="006D4F5C">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“At the Pharmacy”</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val="en-US" w:eastAsia="ru-RU"/>
        </w:rPr>
      </w:pPr>
      <w:r w:rsidRPr="006D4F5C">
        <w:rPr>
          <w:rFonts w:ascii="Times New Roman" w:eastAsia="Times New Roman" w:hAnsi="Times New Roman" w:cs="Times New Roman"/>
          <w:bCs/>
          <w:sz w:val="28"/>
          <w:szCs w:val="28"/>
          <w:lang w:val="en-US" w:eastAsia="ru-RU"/>
        </w:rPr>
        <w:t xml:space="preserve">Find in the dialogue "At the Pharmacy" English equivalents of the following words and words combinations.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лекарство в рецепте; сильнодействующий; строго соблюдать пред</w:t>
      </w:r>
      <w:r w:rsidRPr="006D4F5C">
        <w:rPr>
          <w:rFonts w:ascii="Times New Roman" w:eastAsia="Times New Roman" w:hAnsi="Times New Roman" w:cs="Times New Roman"/>
          <w:sz w:val="28"/>
          <w:szCs w:val="28"/>
          <w:lang w:eastAsia="ru-RU"/>
        </w:rPr>
        <w:softHyphen/>
        <w:t>писания врача; после еды; микстура от кашля; эффективные капли в нос; принимать микстуру; одна столовая ложка; полоскание; полощите ваше горло каждые два часа; почувствовать облегче</w:t>
      </w:r>
      <w:r w:rsidRPr="006D4F5C">
        <w:rPr>
          <w:rFonts w:ascii="Times New Roman" w:eastAsia="Times New Roman" w:hAnsi="Times New Roman" w:cs="Times New Roman"/>
          <w:sz w:val="28"/>
          <w:szCs w:val="28"/>
          <w:lang w:eastAsia="ru-RU"/>
        </w:rPr>
        <w:softHyphen/>
        <w:t>ние;</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через</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пару</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дней</w:t>
      </w:r>
      <w:r w:rsidRPr="006D4F5C">
        <w:rPr>
          <w:rFonts w:ascii="Times New Roman" w:eastAsia="Times New Roman" w:hAnsi="Times New Roman" w:cs="Times New Roman"/>
          <w:sz w:val="28"/>
          <w:szCs w:val="28"/>
          <w:lang w:val="en-US" w:eastAsia="ru-RU"/>
        </w:rPr>
        <w: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Caroline:</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Can I have the medication on my prescription?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Chemist:</w:t>
      </w:r>
      <w:r w:rsidRPr="006D4F5C">
        <w:rPr>
          <w:rFonts w:ascii="Times New Roman" w:eastAsia="Times New Roman" w:hAnsi="Times New Roman" w:cs="Times New Roman"/>
          <w:bCs/>
          <w:iCs/>
          <w:sz w:val="28"/>
          <w:szCs w:val="28"/>
          <w:lang w:val="en-US" w:eastAsia="ru-RU"/>
        </w:rPr>
        <w:t xml:space="preserve"> </w:t>
      </w:r>
      <w:r w:rsidRPr="006D4F5C">
        <w:rPr>
          <w:rFonts w:ascii="Times New Roman" w:eastAsia="Times New Roman" w:hAnsi="Times New Roman" w:cs="Times New Roman"/>
          <w:sz w:val="28"/>
          <w:szCs w:val="28"/>
          <w:lang w:val="en-US" w:eastAsia="ru-RU"/>
        </w:rPr>
        <w:t xml:space="preserve"> Yes, certainly. But remember, it is a powerful medicine. Follow the doctor's prescription strictly. Take it after meals.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Caroline:</w:t>
      </w:r>
      <w:r w:rsidRPr="006D4F5C">
        <w:rPr>
          <w:rFonts w:ascii="Times New Roman" w:eastAsia="Times New Roman" w:hAnsi="Times New Roman" w:cs="Times New Roman"/>
          <w:bCs/>
          <w:iCs/>
          <w:sz w:val="28"/>
          <w:szCs w:val="28"/>
          <w:lang w:val="en-US" w:eastAsia="ru-RU"/>
        </w:rPr>
        <w:t xml:space="preserve"> </w:t>
      </w:r>
      <w:r w:rsidRPr="006D4F5C">
        <w:rPr>
          <w:rFonts w:ascii="Times New Roman" w:eastAsia="Times New Roman" w:hAnsi="Times New Roman" w:cs="Times New Roman"/>
          <w:sz w:val="28"/>
          <w:szCs w:val="28"/>
          <w:lang w:val="en-US" w:eastAsia="ru-RU"/>
        </w:rPr>
        <w:t>Can I also have some cough mixture and nasal drops?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Chemist:</w:t>
      </w:r>
      <w:r w:rsidRPr="006D4F5C">
        <w:rPr>
          <w:rFonts w:ascii="Times New Roman" w:eastAsia="Times New Roman" w:hAnsi="Times New Roman" w:cs="Times New Roman"/>
          <w:sz w:val="28"/>
          <w:szCs w:val="28"/>
          <w:lang w:val="en-US" w:eastAsia="ru-RU"/>
        </w:rPr>
        <w:t xml:space="preserve"> Yes, we've got a good cough mixture and effective nasal drops.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Caroline:</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sz w:val="28"/>
          <w:szCs w:val="28"/>
          <w:lang w:val="en-US" w:eastAsia="ru-RU"/>
        </w:rPr>
        <w:t>How should I take the mixture?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Chemist:</w:t>
      </w:r>
      <w:r w:rsidRPr="006D4F5C">
        <w:rPr>
          <w:rFonts w:ascii="Times New Roman" w:eastAsia="Times New Roman" w:hAnsi="Times New Roman" w:cs="Times New Roman"/>
          <w:sz w:val="28"/>
          <w:szCs w:val="28"/>
          <w:lang w:val="en-US" w:eastAsia="ru-RU"/>
        </w:rPr>
        <w:t xml:space="preserve"> Take one tablespoonful 3 times a day after meals.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Caroline:</w:t>
      </w:r>
      <w:r w:rsidRPr="006D4F5C">
        <w:rPr>
          <w:rFonts w:ascii="Times New Roman" w:eastAsia="Times New Roman" w:hAnsi="Times New Roman" w:cs="Times New Roman"/>
          <w:sz w:val="28"/>
          <w:szCs w:val="28"/>
          <w:lang w:val="en-US" w:eastAsia="ru-RU"/>
        </w:rPr>
        <w:t xml:space="preserve"> And the nasal drops?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Chemist:</w:t>
      </w:r>
      <w:r w:rsidRPr="006D4F5C">
        <w:rPr>
          <w:rFonts w:ascii="Times New Roman" w:eastAsia="Times New Roman" w:hAnsi="Times New Roman" w:cs="Times New Roman"/>
          <w:sz w:val="28"/>
          <w:szCs w:val="28"/>
          <w:lang w:val="en-US" w:eastAsia="ru-RU"/>
        </w:rPr>
        <w:t xml:space="preserve"> Use 2-3 drops 3-4 times a day. Besides, you may have a mouthwash if your throat is sore.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Caroline:</w:t>
      </w:r>
      <w:r w:rsidRPr="006D4F5C">
        <w:rPr>
          <w:rFonts w:ascii="Times New Roman" w:eastAsia="Times New Roman" w:hAnsi="Times New Roman" w:cs="Times New Roman"/>
          <w:sz w:val="28"/>
          <w:szCs w:val="28"/>
          <w:lang w:val="en-US" w:eastAsia="ru-RU"/>
        </w:rPr>
        <w:t xml:space="preserve"> Oh, yes. I need it badly. How should I use it?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Chemist:</w:t>
      </w:r>
      <w:r w:rsidRPr="006D4F5C">
        <w:rPr>
          <w:rFonts w:ascii="Times New Roman" w:eastAsia="Times New Roman" w:hAnsi="Times New Roman" w:cs="Times New Roman"/>
          <w:sz w:val="28"/>
          <w:szCs w:val="28"/>
          <w:lang w:val="en-US" w:eastAsia="ru-RU"/>
        </w:rPr>
        <w:t xml:space="preserve"> Gargle every two hours and you'll feel relief in a couple of days.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bCs/>
          <w:iCs/>
          <w:sz w:val="28"/>
          <w:szCs w:val="28"/>
          <w:lang w:val="en-US" w:eastAsia="ru-RU"/>
        </w:rPr>
        <w:t>Caroline:</w:t>
      </w:r>
      <w:r w:rsidRPr="006D4F5C">
        <w:rPr>
          <w:rFonts w:ascii="Times New Roman" w:eastAsia="Times New Roman" w:hAnsi="Times New Roman" w:cs="Times New Roman"/>
          <w:sz w:val="28"/>
          <w:szCs w:val="28"/>
          <w:lang w:val="en-US" w:eastAsia="ru-RU"/>
        </w:rPr>
        <w:t xml:space="preserve"> Thank you very much!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Обратите внимание, как Каролина просит продать её лекарства:</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Can I have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Can I also have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Составьте аналогичные вопросы, используя сл</w:t>
      </w:r>
      <w:r w:rsidR="007F0590">
        <w:rPr>
          <w:rFonts w:ascii="Times New Roman" w:eastAsia="Times New Roman" w:hAnsi="Times New Roman" w:cs="Times New Roman"/>
          <w:sz w:val="28"/>
          <w:szCs w:val="28"/>
          <w:lang w:eastAsia="ru-RU"/>
        </w:rPr>
        <w:t>едующие слова и словосочетания: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6D4F5C" w:rsidRPr="006D4F5C" w:rsidTr="001C70D4">
        <w:tc>
          <w:tcPr>
            <w:tcW w:w="4785"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medicine for a headache/ the stomach/a cough</w:t>
            </w:r>
          </w:p>
        </w:tc>
        <w:tc>
          <w:tcPr>
            <w:tcW w:w="4786"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laxative</w:t>
            </w:r>
          </w:p>
        </w:tc>
      </w:tr>
      <w:tr w:rsidR="006D4F5C" w:rsidRPr="006D4F5C" w:rsidTr="001C70D4">
        <w:tc>
          <w:tcPr>
            <w:tcW w:w="4785"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cardiac medicine</w:t>
            </w:r>
          </w:p>
        </w:tc>
        <w:tc>
          <w:tcPr>
            <w:tcW w:w="4786"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dropper</w:t>
            </w:r>
          </w:p>
        </w:tc>
      </w:tr>
      <w:tr w:rsidR="006D4F5C" w:rsidRPr="006D4F5C" w:rsidTr="001C70D4">
        <w:tc>
          <w:tcPr>
            <w:tcW w:w="4785"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sedative</w:t>
            </w:r>
          </w:p>
        </w:tc>
        <w:tc>
          <w:tcPr>
            <w:tcW w:w="4786"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hot water bottle</w:t>
            </w:r>
          </w:p>
        </w:tc>
      </w:tr>
      <w:tr w:rsidR="006D4F5C" w:rsidRPr="006D4F5C" w:rsidTr="001C70D4">
        <w:tc>
          <w:tcPr>
            <w:tcW w:w="4785"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tranquilizer</w:t>
            </w:r>
          </w:p>
        </w:tc>
        <w:tc>
          <w:tcPr>
            <w:tcW w:w="4786"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Cotton wool</w:t>
            </w:r>
          </w:p>
        </w:tc>
      </w:tr>
      <w:tr w:rsidR="006D4F5C" w:rsidRPr="006D4F5C" w:rsidTr="001C70D4">
        <w:tc>
          <w:tcPr>
            <w:tcW w:w="4785"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Some vitamins</w:t>
            </w:r>
          </w:p>
        </w:tc>
        <w:tc>
          <w:tcPr>
            <w:tcW w:w="4786"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iodin</w:t>
            </w:r>
          </w:p>
        </w:tc>
      </w:tr>
      <w:tr w:rsidR="006D4F5C" w:rsidRPr="006D4F5C" w:rsidTr="001C70D4">
        <w:tc>
          <w:tcPr>
            <w:tcW w:w="4785"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Nasal drops</w:t>
            </w:r>
          </w:p>
        </w:tc>
        <w:tc>
          <w:tcPr>
            <w:tcW w:w="4786"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An anti-inflammatory ointment</w:t>
            </w:r>
          </w:p>
        </w:tc>
      </w:tr>
      <w:tr w:rsidR="006D4F5C" w:rsidRPr="006D4F5C" w:rsidTr="001C70D4">
        <w:tc>
          <w:tcPr>
            <w:tcW w:w="4785"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 thermometer</w:t>
            </w:r>
          </w:p>
        </w:tc>
        <w:tc>
          <w:tcPr>
            <w:tcW w:w="4786" w:type="dxa"/>
            <w:tcBorders>
              <w:top w:val="single" w:sz="4" w:space="0" w:color="auto"/>
              <w:left w:val="single" w:sz="4" w:space="0" w:color="auto"/>
              <w:bottom w:val="single" w:sz="4" w:space="0" w:color="auto"/>
              <w:right w:val="single" w:sz="4" w:space="0" w:color="auto"/>
            </w:tcBorders>
          </w:tcPr>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sz w:val="24"/>
                <w:szCs w:val="24"/>
                <w:lang w:val="en-US"/>
              </w:rPr>
            </w:pPr>
            <w:r w:rsidRPr="006D4F5C">
              <w:rPr>
                <w:rFonts w:ascii="Times New Roman" w:eastAsia="Times New Roman" w:hAnsi="Times New Roman" w:cs="Times New Roman"/>
                <w:sz w:val="24"/>
                <w:szCs w:val="24"/>
                <w:lang w:val="en-US"/>
              </w:rPr>
              <w:t>An astringent</w:t>
            </w:r>
          </w:p>
        </w:tc>
      </w:tr>
    </w:tbl>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Обратите внимание, как Каролина спрашивает о приме</w:t>
      </w:r>
      <w:r w:rsidR="000A4FA6">
        <w:rPr>
          <w:rFonts w:ascii="Times New Roman" w:eastAsia="Times New Roman" w:hAnsi="Times New Roman" w:cs="Times New Roman"/>
          <w:sz w:val="28"/>
          <w:szCs w:val="28"/>
          <w:lang w:eastAsia="ru-RU"/>
        </w:rPr>
        <w:t>нении лекарственных препаратов:</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How should I take (use) …?</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Составьте аналогичные вопросы, используя следующие слова и словосочетания из таблицы.</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Дайте рекомендации, используя следующие словосочетания:</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2(3) times a day;</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Every hour (2, 3, 4 hours);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Before meals/after meals;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At bedtime;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hours before going to bed;</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tablet;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20-30 drops;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spoonful of mixture;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Gargle your throat.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Useful phrases: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color w:val="000000"/>
          <w:sz w:val="28"/>
          <w:szCs w:val="28"/>
          <w:lang w:val="en-US" w:eastAsia="ru-RU"/>
        </w:rPr>
        <w:t xml:space="preserve"> </w:t>
      </w:r>
      <w:r w:rsidRPr="006D4F5C">
        <w:rPr>
          <w:rFonts w:ascii="Times New Roman" w:eastAsia="Times New Roman" w:hAnsi="Times New Roman" w:cs="Times New Roman"/>
          <w:color w:val="000000"/>
          <w:sz w:val="28"/>
          <w:szCs w:val="28"/>
          <w:lang w:val="en-US" w:eastAsia="ru-RU"/>
        </w:rPr>
        <w:t>Don't take drugs with</w:t>
      </w:r>
      <w:r w:rsidRPr="006D4F5C">
        <w:rPr>
          <w:rFonts w:ascii="Times New Roman" w:eastAsia="Times New Roman" w:hAnsi="Times New Roman" w:cs="Times New Roman"/>
          <w:color w:val="000000"/>
          <w:sz w:val="28"/>
          <w:szCs w:val="28"/>
          <w:lang w:val="en-US" w:eastAsia="ru-RU"/>
        </w:rPr>
        <w:softHyphen/>
        <w:t>out a doctor's advice.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Are you sensitive to Novocain?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Shake this mixture be</w:t>
      </w:r>
      <w:r w:rsidRPr="006D4F5C">
        <w:rPr>
          <w:rFonts w:ascii="Times New Roman" w:eastAsia="Times New Roman" w:hAnsi="Times New Roman" w:cs="Times New Roman"/>
          <w:color w:val="000000"/>
          <w:sz w:val="28"/>
          <w:szCs w:val="28"/>
          <w:lang w:val="en-US" w:eastAsia="ru-RU"/>
        </w:rPr>
        <w:softHyphen/>
        <w:t>fore use.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Take this tincture a tablespoonful twice a day before meal.</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Take this tablet one ev</w:t>
      </w:r>
      <w:r w:rsidRPr="006D4F5C">
        <w:rPr>
          <w:rFonts w:ascii="Times New Roman" w:eastAsia="Times New Roman" w:hAnsi="Times New Roman" w:cs="Times New Roman"/>
          <w:color w:val="000000"/>
          <w:sz w:val="28"/>
          <w:szCs w:val="28"/>
          <w:lang w:val="en-US" w:eastAsia="ru-RU"/>
        </w:rPr>
        <w:softHyphen/>
        <w:t>ery four hours.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Keep the suppositories in a cool place.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Take this pill with milk.</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Don't take these drops on an empty stomach.</w:t>
      </w:r>
    </w:p>
    <w:p w:rsidR="006D4F5C" w:rsidRPr="000A4FA6" w:rsidRDefault="006D4F5C" w:rsidP="000A4FA6">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 These drugs are for in</w:t>
      </w:r>
      <w:r w:rsidRPr="006D4F5C">
        <w:rPr>
          <w:rFonts w:ascii="Times New Roman" w:eastAsia="Times New Roman" w:hAnsi="Times New Roman" w:cs="Times New Roman"/>
          <w:color w:val="000000"/>
          <w:sz w:val="28"/>
          <w:szCs w:val="28"/>
          <w:lang w:val="en-US" w:eastAsia="ru-RU"/>
        </w:rPr>
        <w:softHyphen/>
        <w:t>ternal / external use.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AT THE CONFERENCE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area of your research?</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problems is a conference devoted to?</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is the organizing committee of the conference?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is a conference chairman?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 you any comments to the paper we’ve just heard?</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will the opening ceremony be held?</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is the conference hall?</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May I ask a question to the speaker?</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Did the conference offer you the opportunity to exchange research data?</w:t>
      </w:r>
    </w:p>
    <w:p w:rsidR="006D4F5C" w:rsidRPr="007F0590"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t>
      </w:r>
      <w:r w:rsidR="007F0590">
        <w:rPr>
          <w:rFonts w:ascii="Times New Roman" w:eastAsia="Times New Roman" w:hAnsi="Times New Roman" w:cs="Times New Roman"/>
          <w:sz w:val="28"/>
          <w:szCs w:val="28"/>
          <w:lang w:val="en-US" w:eastAsia="ru-RU"/>
        </w:rPr>
        <w:t>w much is the registration fee?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sz w:val="28"/>
          <w:szCs w:val="28"/>
          <w:u w:val="single"/>
          <w:lang w:val="en-US" w:eastAsia="ru-RU"/>
        </w:rPr>
      </w:pPr>
      <w:r w:rsidRPr="006D4F5C">
        <w:rPr>
          <w:rFonts w:ascii="Times New Roman" w:eastAsia="Times New Roman" w:hAnsi="Times New Roman" w:cs="Times New Roman"/>
          <w:sz w:val="28"/>
          <w:szCs w:val="28"/>
          <w:u w:val="single"/>
          <w:lang w:val="en-US" w:eastAsia="ru-RU"/>
        </w:rPr>
        <w:t>Words &amp; word combinations: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discussion conference – </w:t>
      </w:r>
      <w:r w:rsidRPr="006D4F5C">
        <w:rPr>
          <w:rFonts w:ascii="Times New Roman" w:eastAsia="Times New Roman" w:hAnsi="Times New Roman" w:cs="Times New Roman"/>
          <w:iCs/>
          <w:sz w:val="28"/>
          <w:szCs w:val="28"/>
          <w:lang w:eastAsia="ru-RU"/>
        </w:rPr>
        <w:t>конференция</w:t>
      </w:r>
      <w:r w:rsidRPr="006D4F5C">
        <w:rPr>
          <w:rFonts w:ascii="Times New Roman" w:eastAsia="Times New Roman" w:hAnsi="Times New Roman" w:cs="Times New Roman"/>
          <w:iCs/>
          <w:sz w:val="28"/>
          <w:szCs w:val="28"/>
          <w:lang w:val="en-US" w:eastAsia="ru-RU"/>
        </w:rPr>
        <w:t xml:space="preserve"> - </w:t>
      </w:r>
      <w:r w:rsidRPr="006D4F5C">
        <w:rPr>
          <w:rFonts w:ascii="Times New Roman" w:eastAsia="Times New Roman" w:hAnsi="Times New Roman" w:cs="Times New Roman"/>
          <w:iCs/>
          <w:sz w:val="28"/>
          <w:szCs w:val="28"/>
          <w:lang w:eastAsia="ru-RU"/>
        </w:rPr>
        <w:t>дискуссия</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educational conference – </w:t>
      </w:r>
      <w:r w:rsidRPr="006D4F5C">
        <w:rPr>
          <w:rFonts w:ascii="Times New Roman" w:eastAsia="Times New Roman" w:hAnsi="Times New Roman" w:cs="Times New Roman"/>
          <w:iCs/>
          <w:sz w:val="28"/>
          <w:szCs w:val="28"/>
          <w:lang w:eastAsia="ru-RU"/>
        </w:rPr>
        <w:t>учебная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конференция</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review conference – </w:t>
      </w:r>
      <w:r w:rsidRPr="006D4F5C">
        <w:rPr>
          <w:rFonts w:ascii="Times New Roman" w:eastAsia="Times New Roman" w:hAnsi="Times New Roman" w:cs="Times New Roman"/>
          <w:iCs/>
          <w:sz w:val="28"/>
          <w:szCs w:val="28"/>
          <w:lang w:eastAsia="ru-RU"/>
        </w:rPr>
        <w:t>обзорная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конференция</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scientific conference – </w:t>
      </w:r>
      <w:r w:rsidRPr="006D4F5C">
        <w:rPr>
          <w:rFonts w:ascii="Times New Roman" w:eastAsia="Times New Roman" w:hAnsi="Times New Roman" w:cs="Times New Roman"/>
          <w:iCs/>
          <w:sz w:val="28"/>
          <w:szCs w:val="28"/>
          <w:lang w:eastAsia="ru-RU"/>
        </w:rPr>
        <w:t>научная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конференция</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to attend a conference - </w:t>
      </w:r>
      <w:r w:rsidRPr="006D4F5C">
        <w:rPr>
          <w:rFonts w:ascii="Times New Roman" w:eastAsia="Times New Roman" w:hAnsi="Times New Roman" w:cs="Times New Roman"/>
          <w:iCs/>
          <w:sz w:val="28"/>
          <w:szCs w:val="28"/>
          <w:lang w:eastAsia="ru-RU"/>
        </w:rPr>
        <w:t>принимать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участие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конференции</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to participate in a conference/ to take part in a conference – </w:t>
      </w:r>
      <w:r w:rsidRPr="006D4F5C">
        <w:rPr>
          <w:rFonts w:ascii="Times New Roman" w:eastAsia="Times New Roman" w:hAnsi="Times New Roman" w:cs="Times New Roman"/>
          <w:iCs/>
          <w:sz w:val="28"/>
          <w:szCs w:val="28"/>
          <w:lang w:eastAsia="ru-RU"/>
        </w:rPr>
        <w:t>принимать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участие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конференции</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to hold/conduct/run a conference –</w:t>
      </w:r>
      <w:r w:rsidRPr="006D4F5C">
        <w:rPr>
          <w:rFonts w:ascii="Times New Roman" w:eastAsia="Times New Roman" w:hAnsi="Times New Roman" w:cs="Times New Roman"/>
          <w:iCs/>
          <w:sz w:val="28"/>
          <w:szCs w:val="28"/>
          <w:lang w:eastAsia="ru-RU"/>
        </w:rPr>
        <w:t>проводить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конференцию</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conference</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chairman</w:t>
      </w:r>
      <w:r w:rsidRPr="006D4F5C">
        <w:rPr>
          <w:rFonts w:ascii="Times New Roman" w:eastAsia="Times New Roman" w:hAnsi="Times New Roman" w:cs="Times New Roman"/>
          <w:iCs/>
          <w:sz w:val="28"/>
          <w:szCs w:val="28"/>
          <w:lang w:eastAsia="ru-RU"/>
        </w:rPr>
        <w:t xml:space="preserve"> – председатель конференции</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conferee</w:t>
      </w:r>
      <w:r w:rsidRPr="006D4F5C">
        <w:rPr>
          <w:rFonts w:ascii="Times New Roman" w:eastAsia="Times New Roman" w:hAnsi="Times New Roman" w:cs="Times New Roman"/>
          <w:iCs/>
          <w:sz w:val="28"/>
          <w:szCs w:val="28"/>
          <w:lang w:eastAsia="ru-RU"/>
        </w:rPr>
        <w:t xml:space="preserve"> – участник конференции</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delegate</w:t>
      </w:r>
      <w:r w:rsidRPr="006D4F5C">
        <w:rPr>
          <w:rFonts w:ascii="Times New Roman" w:eastAsia="Times New Roman" w:hAnsi="Times New Roman" w:cs="Times New Roman"/>
          <w:iCs/>
          <w:sz w:val="28"/>
          <w:szCs w:val="28"/>
          <w:lang w:eastAsia="ru-RU"/>
        </w:rPr>
        <w:t xml:space="preserve"> - делегат</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invited</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guest</w:t>
      </w:r>
      <w:r w:rsidRPr="006D4F5C">
        <w:rPr>
          <w:rFonts w:ascii="Times New Roman" w:eastAsia="Times New Roman" w:hAnsi="Times New Roman" w:cs="Times New Roman"/>
          <w:iCs/>
          <w:sz w:val="28"/>
          <w:szCs w:val="28"/>
          <w:lang w:eastAsia="ru-RU"/>
        </w:rPr>
        <w:t xml:space="preserve"> – приглашённый гость</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conference</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participant</w:t>
      </w:r>
      <w:r w:rsidRPr="006D4F5C">
        <w:rPr>
          <w:rFonts w:ascii="Times New Roman" w:eastAsia="Times New Roman" w:hAnsi="Times New Roman" w:cs="Times New Roman"/>
          <w:iCs/>
          <w:sz w:val="28"/>
          <w:szCs w:val="28"/>
          <w:lang w:eastAsia="ru-RU"/>
        </w:rPr>
        <w:t xml:space="preserve"> – участник конференции</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scientific secretary – </w:t>
      </w:r>
      <w:r w:rsidRPr="006D4F5C">
        <w:rPr>
          <w:rFonts w:ascii="Times New Roman" w:eastAsia="Times New Roman" w:hAnsi="Times New Roman" w:cs="Times New Roman"/>
          <w:iCs/>
          <w:sz w:val="28"/>
          <w:szCs w:val="28"/>
          <w:lang w:eastAsia="ru-RU"/>
        </w:rPr>
        <w:t>учёный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секретарь</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technical secretary/clerk – </w:t>
      </w:r>
      <w:r w:rsidRPr="006D4F5C">
        <w:rPr>
          <w:rFonts w:ascii="Times New Roman" w:eastAsia="Times New Roman" w:hAnsi="Times New Roman" w:cs="Times New Roman"/>
          <w:iCs/>
          <w:sz w:val="28"/>
          <w:szCs w:val="28"/>
          <w:lang w:eastAsia="ru-RU"/>
        </w:rPr>
        <w:t>технический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секретарь</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speaker - </w:t>
      </w:r>
      <w:r w:rsidRPr="006D4F5C">
        <w:rPr>
          <w:rFonts w:ascii="Times New Roman" w:eastAsia="Times New Roman" w:hAnsi="Times New Roman" w:cs="Times New Roman"/>
          <w:iCs/>
          <w:sz w:val="28"/>
          <w:szCs w:val="28"/>
          <w:lang w:eastAsia="ru-RU"/>
        </w:rPr>
        <w:t>докладчик</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principal/key/keynote/lead/mum speaker – </w:t>
      </w:r>
      <w:r w:rsidRPr="006D4F5C">
        <w:rPr>
          <w:rFonts w:ascii="Times New Roman" w:eastAsia="Times New Roman" w:hAnsi="Times New Roman" w:cs="Times New Roman"/>
          <w:iCs/>
          <w:sz w:val="28"/>
          <w:szCs w:val="28"/>
          <w:lang w:eastAsia="ru-RU"/>
        </w:rPr>
        <w:t>основной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докладчик</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address, paper, report – </w:t>
      </w:r>
      <w:r w:rsidRPr="006D4F5C">
        <w:rPr>
          <w:rFonts w:ascii="Times New Roman" w:eastAsia="Times New Roman" w:hAnsi="Times New Roman" w:cs="Times New Roman"/>
          <w:iCs/>
          <w:sz w:val="28"/>
          <w:szCs w:val="28"/>
          <w:lang w:eastAsia="ru-RU"/>
        </w:rPr>
        <w:t>доклад</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topic of the report – </w:t>
      </w:r>
      <w:r w:rsidRPr="006D4F5C">
        <w:rPr>
          <w:rFonts w:ascii="Times New Roman" w:eastAsia="Times New Roman" w:hAnsi="Times New Roman" w:cs="Times New Roman"/>
          <w:iCs/>
          <w:sz w:val="28"/>
          <w:szCs w:val="28"/>
          <w:lang w:eastAsia="ru-RU"/>
        </w:rPr>
        <w:t>тема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доклада</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opening ceremony – closing ceremony</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opening address – </w:t>
      </w:r>
      <w:r w:rsidRPr="006D4F5C">
        <w:rPr>
          <w:rFonts w:ascii="Times New Roman" w:eastAsia="Times New Roman" w:hAnsi="Times New Roman" w:cs="Times New Roman"/>
          <w:iCs/>
          <w:sz w:val="28"/>
          <w:szCs w:val="28"/>
          <w:lang w:eastAsia="ru-RU"/>
        </w:rPr>
        <w:t>вступительное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слово</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plenary address – </w:t>
      </w:r>
      <w:r w:rsidRPr="006D4F5C">
        <w:rPr>
          <w:rFonts w:ascii="Times New Roman" w:eastAsia="Times New Roman" w:hAnsi="Times New Roman" w:cs="Times New Roman"/>
          <w:iCs/>
          <w:sz w:val="28"/>
          <w:szCs w:val="28"/>
          <w:lang w:eastAsia="ru-RU"/>
        </w:rPr>
        <w:t>пленарный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доклад</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  closing/concluding remarks – </w:t>
      </w:r>
      <w:r w:rsidRPr="006D4F5C">
        <w:rPr>
          <w:rFonts w:ascii="Times New Roman" w:eastAsia="Times New Roman" w:hAnsi="Times New Roman" w:cs="Times New Roman"/>
          <w:iCs/>
          <w:sz w:val="28"/>
          <w:szCs w:val="28"/>
          <w:lang w:eastAsia="ru-RU"/>
        </w:rPr>
        <w:t>заключительное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слово</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discussion - </w:t>
      </w:r>
      <w:r w:rsidRPr="006D4F5C">
        <w:rPr>
          <w:rFonts w:ascii="Times New Roman" w:eastAsia="Times New Roman" w:hAnsi="Times New Roman" w:cs="Times New Roman"/>
          <w:iCs/>
          <w:sz w:val="28"/>
          <w:szCs w:val="28"/>
          <w:lang w:eastAsia="ru-RU"/>
        </w:rPr>
        <w:t>дискуссия</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to open a discussion – </w:t>
      </w:r>
      <w:r w:rsidRPr="006D4F5C">
        <w:rPr>
          <w:rFonts w:ascii="Times New Roman" w:eastAsia="Times New Roman" w:hAnsi="Times New Roman" w:cs="Times New Roman"/>
          <w:iCs/>
          <w:sz w:val="28"/>
          <w:szCs w:val="28"/>
          <w:lang w:eastAsia="ru-RU"/>
        </w:rPr>
        <w:t>открывать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дискуссию</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to close a discussion – </w:t>
      </w:r>
      <w:r w:rsidRPr="006D4F5C">
        <w:rPr>
          <w:rFonts w:ascii="Times New Roman" w:eastAsia="Times New Roman" w:hAnsi="Times New Roman" w:cs="Times New Roman"/>
          <w:iCs/>
          <w:sz w:val="28"/>
          <w:szCs w:val="28"/>
          <w:lang w:eastAsia="ru-RU"/>
        </w:rPr>
        <w:t>закрывать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дискуссию</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review/overview/survey - </w:t>
      </w:r>
      <w:r w:rsidRPr="006D4F5C">
        <w:rPr>
          <w:rFonts w:ascii="Times New Roman" w:eastAsia="Times New Roman" w:hAnsi="Times New Roman" w:cs="Times New Roman"/>
          <w:iCs/>
          <w:sz w:val="28"/>
          <w:szCs w:val="28"/>
          <w:lang w:eastAsia="ru-RU"/>
        </w:rPr>
        <w:t>обзорный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доклад</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poster paper, poster – </w:t>
      </w:r>
      <w:r w:rsidRPr="006D4F5C">
        <w:rPr>
          <w:rFonts w:ascii="Times New Roman" w:eastAsia="Times New Roman" w:hAnsi="Times New Roman" w:cs="Times New Roman"/>
          <w:iCs/>
          <w:sz w:val="28"/>
          <w:szCs w:val="28"/>
          <w:lang w:eastAsia="ru-RU"/>
        </w:rPr>
        <w:t>стендовый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доклад</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presentation</w:t>
      </w:r>
      <w:r w:rsidRPr="006D4F5C">
        <w:rPr>
          <w:rFonts w:ascii="Times New Roman" w:eastAsia="Times New Roman" w:hAnsi="Times New Roman" w:cs="Times New Roman"/>
          <w:iCs/>
          <w:sz w:val="28"/>
          <w:szCs w:val="28"/>
          <w:lang w:eastAsia="ru-RU"/>
        </w:rPr>
        <w:t xml:space="preserve"> – сообщение, выступление</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audiovisual</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equipment</w:t>
      </w:r>
      <w:r w:rsidRPr="006D4F5C">
        <w:rPr>
          <w:rFonts w:ascii="Times New Roman" w:eastAsia="Times New Roman" w:hAnsi="Times New Roman" w:cs="Times New Roman"/>
          <w:iCs/>
          <w:sz w:val="28"/>
          <w:szCs w:val="28"/>
          <w:lang w:eastAsia="ru-RU"/>
        </w:rPr>
        <w:t xml:space="preserve"> – аудиовизуальное оборудование</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microphone</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mike</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lapel</w:t>
      </w:r>
      <w:r w:rsidRPr="006D4F5C">
        <w:rPr>
          <w:rFonts w:ascii="Times New Roman" w:eastAsia="Times New Roman" w:hAnsi="Times New Roman" w:cs="Times New Roman"/>
          <w:iCs/>
          <w:sz w:val="28"/>
          <w:szCs w:val="28"/>
          <w:lang w:eastAsia="ru-RU"/>
        </w:rPr>
        <w:t xml:space="preserve"> – микрофон миниатюрный (крепится на одежде)</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rostrum</w:t>
      </w:r>
      <w:r w:rsidRPr="006D4F5C">
        <w:rPr>
          <w:rFonts w:ascii="Times New Roman" w:eastAsia="Times New Roman" w:hAnsi="Times New Roman" w:cs="Times New Roman"/>
          <w:iCs/>
          <w:sz w:val="28"/>
          <w:szCs w:val="28"/>
          <w:lang w:eastAsia="ru-RU"/>
        </w:rPr>
        <w:t xml:space="preserve"> - трибуна</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visual</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aids</w:t>
      </w:r>
      <w:r w:rsidRPr="006D4F5C">
        <w:rPr>
          <w:rFonts w:ascii="Times New Roman" w:eastAsia="Times New Roman" w:hAnsi="Times New Roman" w:cs="Times New Roman"/>
          <w:iCs/>
          <w:sz w:val="28"/>
          <w:szCs w:val="28"/>
          <w:lang w:eastAsia="ru-RU"/>
        </w:rPr>
        <w:t xml:space="preserve"> – наглядные пособия</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agenda</w:t>
      </w:r>
      <w:r w:rsidRPr="006D4F5C">
        <w:rPr>
          <w:rFonts w:ascii="Times New Roman" w:eastAsia="Times New Roman" w:hAnsi="Times New Roman" w:cs="Times New Roman"/>
          <w:iCs/>
          <w:sz w:val="28"/>
          <w:szCs w:val="28"/>
          <w:lang w:eastAsia="ru-RU"/>
        </w:rPr>
        <w:t xml:space="preserve"> – повестка дня</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val="en-US" w:eastAsia="ru-RU"/>
        </w:rPr>
        <w:t>abstracts</w:t>
      </w:r>
      <w:r w:rsidRPr="006D4F5C">
        <w:rPr>
          <w:rFonts w:ascii="Times New Roman" w:eastAsia="Times New Roman" w:hAnsi="Times New Roman" w:cs="Times New Roman"/>
          <w:iCs/>
          <w:sz w:val="28"/>
          <w:szCs w:val="28"/>
          <w:lang w:eastAsia="ru-RU"/>
        </w:rPr>
        <w:t xml:space="preserve"> – тезисы, резюме, краткий обзор</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badge – </w:t>
      </w:r>
      <w:r w:rsidRPr="006D4F5C">
        <w:rPr>
          <w:rFonts w:ascii="Times New Roman" w:eastAsia="Times New Roman" w:hAnsi="Times New Roman" w:cs="Times New Roman"/>
          <w:iCs/>
          <w:sz w:val="28"/>
          <w:szCs w:val="28"/>
          <w:lang w:eastAsia="ru-RU"/>
        </w:rPr>
        <w:t>значок</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p>
    <w:p w:rsidR="006D4F5C" w:rsidRPr="00F60417" w:rsidRDefault="007F0590"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Pr>
          <w:rFonts w:ascii="Times New Roman" w:eastAsia="Times New Roman" w:hAnsi="Times New Roman" w:cs="Times New Roman"/>
          <w:iCs/>
          <w:sz w:val="28"/>
          <w:szCs w:val="28"/>
          <w:lang w:val="en-US" w:eastAsia="ru-RU"/>
        </w:rPr>
        <w:t>Read the dialogue: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-Good-morning, Mike! How are you?</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Morning, Nick. I’m fine, thank you. And you? I heard that you had prepared a report for a conference. How everything passed?</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Really fine! I’ve had a good impression. Agenda was very saturated.</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What problems was the conference devoted to?</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ENT- diseases, modern approaches to diagnostics and treatment.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Were there bright memorable reports?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Of course. I’d better tell everything in order. The chairman opened the conference. He gave the floor to the Rector of our University. He congratulated all the participants and invited guests on the opening of the conference. Then other important persons (prominent scientists, members of the state medical associations, organizers and chairmen of different commissions) took the floor.</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Was it the all Russia Conference?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Yes, with international participation. Scientists from Belgium, Italy, Greece, Turkey and Germany came to Krasnoyarsk to share their experience in clinical work and to learn about achievements of their foreign colleagues.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Well, it has become a good tradition to host conferences.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A lot of controversial questions were discussed. We even watched some surgeries online.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Fine! What were the aims of the conference? Have you achieved them?</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Exchange of opinions, strengthening of cooperation… Much remains to be done.</w:t>
      </w:r>
    </w:p>
    <w:p w:rsidR="006D4F5C" w:rsidRPr="000A4FA6"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Yes, it’s necessary to admit that such</w:t>
      </w:r>
      <w:r w:rsidR="000A4FA6">
        <w:rPr>
          <w:rFonts w:ascii="Times New Roman" w:eastAsia="Times New Roman" w:hAnsi="Times New Roman" w:cs="Times New Roman"/>
          <w:iCs/>
          <w:sz w:val="28"/>
          <w:szCs w:val="28"/>
          <w:lang w:val="en-US" w:eastAsia="ru-RU"/>
        </w:rPr>
        <w:t xml:space="preserve"> meetings are certainly useful.</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Make a dialogue using the words and word combinations.</w:t>
      </w:r>
    </w:p>
    <w:p w:rsidR="000A4FA6" w:rsidRPr="00F60417" w:rsidRDefault="000A4FA6" w:rsidP="006D4F5C">
      <w:pPr>
        <w:spacing w:after="0" w:line="240" w:lineRule="auto"/>
        <w:jc w:val="right"/>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right"/>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Приложение</w:t>
      </w:r>
      <w:r w:rsidRPr="006D4F5C">
        <w:rPr>
          <w:rFonts w:ascii="Times New Roman" w:eastAsia="Times New Roman" w:hAnsi="Times New Roman" w:cs="Times New Roman"/>
          <w:sz w:val="28"/>
          <w:szCs w:val="28"/>
          <w:lang w:val="en-US" w:eastAsia="ru-RU"/>
        </w:rPr>
        <w:t xml:space="preserve"> 2</w:t>
      </w:r>
    </w:p>
    <w:p w:rsidR="006D4F5C" w:rsidRPr="000A4FA6"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w:t>
      </w:r>
      <w:r w:rsidR="007F0590">
        <w:rPr>
          <w:rFonts w:ascii="Times New Roman" w:eastAsia="Times New Roman" w:hAnsi="Times New Roman" w:cs="Times New Roman"/>
          <w:sz w:val="28"/>
          <w:szCs w:val="28"/>
          <w:lang w:val="en-US" w:eastAsia="ru-RU"/>
        </w:rPr>
        <w:t>iscuss the following questions:</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best presentation you have e</w:t>
      </w:r>
      <w:r w:rsidR="000A4FA6">
        <w:rPr>
          <w:rFonts w:ascii="Times New Roman" w:eastAsia="Times New Roman" w:hAnsi="Times New Roman" w:cs="Times New Roman"/>
          <w:sz w:val="28"/>
          <w:szCs w:val="28"/>
          <w:lang w:val="en-US" w:eastAsia="ru-RU"/>
        </w:rPr>
        <w:t>ver been to? What made it good?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Read the advice and complete it with these words:</w:t>
      </w:r>
    </w:p>
    <w:p w:rsidR="006D4F5C" w:rsidRPr="000A4FA6"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visuals, avoid, confident, directly, easily, interesting, nervous, read, effective, communicate, variety, content.</w:t>
      </w:r>
    </w:p>
    <w:p w:rsidR="006D4F5C" w:rsidRPr="007F0590" w:rsidRDefault="007F0590" w:rsidP="006D4F5C">
      <w:pPr>
        <w:spacing w:after="0" w:line="240" w:lineRule="auto"/>
        <w:jc w:val="both"/>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HOW TO GIVE A GOOD PRESENTATION</w:t>
      </w:r>
    </w:p>
    <w:p w:rsidR="006D4F5C" w:rsidRPr="006D4F5C" w:rsidRDefault="006D4F5C" w:rsidP="006D4F5C">
      <w:pPr>
        <w:numPr>
          <w:ilvl w:val="0"/>
          <w:numId w:val="18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PLANNING</w:t>
      </w: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Think about your audience and your aims in giving the talk. Make sure you have a strong opening, middle and end. Studies suggest that people remember three points…………………..so structure your talk into three main sections. Then divide them into three subsections, etc. The average attention span of a listener is 6-8 minutes, so use a ……….. of material. Asking people to do something increases their chances of remembering information too. Use a good quote or an interesting anecdote – th</w:t>
      </w:r>
      <w:r w:rsidR="007F0590">
        <w:rPr>
          <w:rFonts w:ascii="Times New Roman" w:eastAsia="Times New Roman" w:hAnsi="Times New Roman" w:cs="Times New Roman"/>
          <w:sz w:val="28"/>
          <w:szCs w:val="28"/>
          <w:lang w:val="en-US" w:eastAsia="ru-RU"/>
        </w:rPr>
        <w:t>ey make your talk more …..    .</w:t>
      </w:r>
    </w:p>
    <w:p w:rsidR="006D4F5C" w:rsidRPr="006D4F5C" w:rsidRDefault="006D4F5C" w:rsidP="006D4F5C">
      <w:pPr>
        <w:numPr>
          <w:ilvl w:val="0"/>
          <w:numId w:val="18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WRITING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For your slides keep things simple. Use a maximum of two typefaces and a minimum 16 point size. Avoid capital letters in the main text – it’s difficult to read. During talk people take in 7% of information from the text, 55% of visual information and 38% from voice, so use………- diagrams, graphs, pictures and props. And don’t put too many words on your slides. You don’t need to write your talk in full, you are not going to………..it out. Many speakers use small cards with key words and phrases on them as clues. And get to know features in Power Point such as the Notes pages.</w:t>
      </w:r>
    </w:p>
    <w:p w:rsidR="006D4F5C" w:rsidRPr="006D4F5C" w:rsidRDefault="006D4F5C" w:rsidP="006D4F5C">
      <w:pPr>
        <w:numPr>
          <w:ilvl w:val="0"/>
          <w:numId w:val="18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REHEARSE</w:t>
      </w: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 wouldn’t go to a play if the actors hadn’t rehearsed, would you? So practice in front of your friends, colleagues or family. Ask them to give you feedback on the………….., your voice and body language. You will be surprised at what you decide to change. You will see if you have too much or too little material, and yo</w:t>
      </w:r>
      <w:r w:rsidR="007F0590">
        <w:rPr>
          <w:rFonts w:ascii="Times New Roman" w:eastAsia="Times New Roman" w:hAnsi="Times New Roman" w:cs="Times New Roman"/>
          <w:sz w:val="28"/>
          <w:szCs w:val="28"/>
          <w:lang w:val="en-US" w:eastAsia="ru-RU"/>
        </w:rPr>
        <w:t>u will feel less……….on the day.</w:t>
      </w:r>
    </w:p>
    <w:p w:rsidR="006D4F5C" w:rsidRPr="006D4F5C" w:rsidRDefault="006D4F5C" w:rsidP="006D4F5C">
      <w:pPr>
        <w:numPr>
          <w:ilvl w:val="0"/>
          <w:numId w:val="18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BEFORE THE PRESENTATION</w:t>
      </w: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Deep breathing is an…………..way to reduce nerves, and is used by professional performers. Wear smart, comfortable clothes – they will make you feel more………….  . Make sure you have everything you need, and that your computer and beamer work. Before your audience arrive, </w:t>
      </w:r>
      <w:r w:rsidR="007F0590">
        <w:rPr>
          <w:rFonts w:ascii="Times New Roman" w:eastAsia="Times New Roman" w:hAnsi="Times New Roman" w:cs="Times New Roman"/>
          <w:sz w:val="28"/>
          <w:szCs w:val="28"/>
          <w:lang w:val="en-US" w:eastAsia="ru-RU"/>
        </w:rPr>
        <w:t>check your slides are in focus.</w:t>
      </w:r>
    </w:p>
    <w:p w:rsidR="006D4F5C" w:rsidRPr="006D4F5C" w:rsidRDefault="006D4F5C" w:rsidP="006D4F5C">
      <w:pPr>
        <w:numPr>
          <w:ilvl w:val="0"/>
          <w:numId w:val="188"/>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SOME OTHER ADVICE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First impressions count. Smile, stand up straight and look………..at the audience. Breathe deeply and project your voice, introduce yourself and tell people what you are going to talk about. Remember to speak slightly slower than normal, and ……..turning your back o the audience. Don’t just read your slides, explain them in your own words. And remember to have fun and………..your enthusiasm.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F60417" w:rsidRDefault="006D4F5C" w:rsidP="006D4F5C">
      <w:pPr>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№17</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занятия</w:t>
      </w:r>
      <w:r w:rsidRPr="006D4F5C">
        <w:rPr>
          <w:rFonts w:ascii="Times New Roman" w:eastAsia="Times New Roman" w:hAnsi="Times New Roman" w:cs="Times New Roman"/>
          <w:b/>
          <w:sz w:val="28"/>
          <w:szCs w:val="28"/>
          <w:lang w:val="en-US" w:eastAsia="ru-RU"/>
        </w:rPr>
        <w:t xml:space="preserve"> «Conference»</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выступлению на конференции.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Answer the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conducts a conference?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phrases does he begin with?</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does a chairman say to suggest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usually opens a ceremony?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proverbs and sayings that are often used by speakers do you remember?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How</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give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good</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presentation</w:t>
      </w:r>
      <w:r w:rsidRPr="006D4F5C">
        <w:rPr>
          <w:rFonts w:ascii="Times New Roman" w:eastAsia="Times New Roman" w:hAnsi="Times New Roman" w:cs="Times New Roman"/>
          <w:sz w:val="28"/>
          <w:szCs w:val="28"/>
          <w:lang w:eastAsia="ru-RU"/>
        </w:rPr>
        <w:t>? – повторение требований к оформлению презентаций.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Find the ending to the proverbs and sayings: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THERE IS NO SMOKE WITHOUT …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the sheep’s clothing;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the Thames on fire;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a fire;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the broth.</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A WOLF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gets the worm;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in the sheep’s clothing;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you can't make him drink;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make light work.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3. THE EARLY BIRD …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spoil the broth;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gets the worm;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the mother of invention;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in the sheep’s clothing.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YOU CAN LEAD A HORSE TO WATER,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in the sheep’s clothing;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on fire;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so you must lie in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4. but you can't make him drink.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WHERE THERE'S A WILL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1. there's a way;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2. so you must lie in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3. the mother of invention;</w:t>
      </w:r>
    </w:p>
    <w:p w:rsidR="006D4F5C" w:rsidRPr="00F60417" w:rsidRDefault="007F0590"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 make light work.</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Key</w:t>
      </w:r>
      <w:r w:rsidRPr="00F60417">
        <w:rPr>
          <w:rFonts w:ascii="Times New Roman" w:eastAsia="Times New Roman" w:hAnsi="Times New Roman" w:cs="Times New Roman"/>
          <w:sz w:val="28"/>
          <w:szCs w:val="28"/>
          <w:lang w:val="en-US" w:eastAsia="ru-RU"/>
        </w:rPr>
        <w:t>: 1- 3; 2- 2; 3- 2; 4- 4; 5- 1.</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a</w:t>
      </w:r>
      <w:r w:rsidRPr="006D4F5C">
        <w:rPr>
          <w:rFonts w:ascii="Times New Roman" w:eastAsia="Times New Roman" w:hAnsi="Times New Roman" w:cs="Times New Roman"/>
          <w:sz w:val="28"/>
          <w:szCs w:val="28"/>
          <w:lang w:eastAsia="ru-RU"/>
        </w:rPr>
        <w:t>. Подготовьтесь к роли председателя конференции (см. Приложение 1);</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 Составьте кроссворд или сканворд, используя активную лексику занятия.</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иметь навыки монологического высказывания;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 xml:space="preserve">- </w:t>
      </w:r>
      <w:r w:rsidRPr="006D4F5C">
        <w:rPr>
          <w:rFonts w:ascii="Times New Roman" w:eastAsia="Times New Roman" w:hAnsi="Times New Roman" w:cs="Times New Roman"/>
          <w:sz w:val="28"/>
          <w:szCs w:val="28"/>
          <w:lang w:eastAsia="ru-RU"/>
        </w:rPr>
        <w:t>уметь задавать и отвечать на вопросы по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высказать своё мнение на заданную тему;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умение презентовать материал;</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умение выступать перед публикой.</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tabs>
          <w:tab w:val="left" w:pos="2783"/>
        </w:tabs>
        <w:spacing w:after="0" w:line="240" w:lineRule="auto"/>
        <w:jc w:val="both"/>
        <w:rPr>
          <w:rFonts w:ascii="Times New Roman" w:eastAsia="Times New Roman" w:hAnsi="Times New Roman" w:cs="Times New Roman"/>
          <w:sz w:val="28"/>
          <w:szCs w:val="28"/>
          <w:lang w:eastAsia="ru-RU"/>
        </w:rPr>
      </w:pPr>
    </w:p>
    <w:p w:rsidR="006D4F5C" w:rsidRPr="006D4F5C" w:rsidRDefault="007F0590" w:rsidP="007F0590">
      <w:pPr>
        <w:tabs>
          <w:tab w:val="num" w:pos="360"/>
        </w:tabs>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b/>
          <w:iCs/>
          <w:sz w:val="28"/>
          <w:szCs w:val="28"/>
          <w:lang w:eastAsia="ru-RU"/>
        </w:rPr>
      </w:pPr>
      <w:r w:rsidRPr="006D4F5C">
        <w:rPr>
          <w:rFonts w:ascii="Times New Roman" w:eastAsia="Times New Roman" w:hAnsi="Times New Roman" w:cs="Times New Roman"/>
          <w:b/>
          <w:iCs/>
          <w:sz w:val="28"/>
          <w:szCs w:val="28"/>
          <w:lang w:eastAsia="ru-RU"/>
        </w:rPr>
        <w:t xml:space="preserve">Ведение дискуссии – </w:t>
      </w:r>
      <w:r w:rsidRPr="006D4F5C">
        <w:rPr>
          <w:rFonts w:ascii="Times New Roman" w:eastAsia="Times New Roman" w:hAnsi="Times New Roman" w:cs="Times New Roman"/>
          <w:b/>
          <w:iCs/>
          <w:sz w:val="28"/>
          <w:szCs w:val="28"/>
          <w:lang w:val="en-US" w:eastAsia="ru-RU"/>
        </w:rPr>
        <w:t>chairing</w:t>
      </w:r>
      <w:r w:rsidRPr="006D4F5C">
        <w:rPr>
          <w:rFonts w:ascii="Times New Roman" w:eastAsia="Times New Roman" w:hAnsi="Times New Roman" w:cs="Times New Roman"/>
          <w:b/>
          <w:iCs/>
          <w:sz w:val="28"/>
          <w:szCs w:val="28"/>
          <w:lang w:eastAsia="ru-RU"/>
        </w:rPr>
        <w:t xml:space="preserve"> </w:t>
      </w:r>
      <w:r w:rsidRPr="006D4F5C">
        <w:rPr>
          <w:rFonts w:ascii="Times New Roman" w:eastAsia="Times New Roman" w:hAnsi="Times New Roman" w:cs="Times New Roman"/>
          <w:b/>
          <w:iCs/>
          <w:sz w:val="28"/>
          <w:szCs w:val="28"/>
          <w:lang w:val="en-US" w:eastAsia="ru-RU"/>
        </w:rPr>
        <w:t>a</w:t>
      </w:r>
      <w:r w:rsidRPr="006D4F5C">
        <w:rPr>
          <w:rFonts w:ascii="Times New Roman" w:eastAsia="Times New Roman" w:hAnsi="Times New Roman" w:cs="Times New Roman"/>
          <w:b/>
          <w:iCs/>
          <w:sz w:val="28"/>
          <w:szCs w:val="28"/>
          <w:lang w:eastAsia="ru-RU"/>
        </w:rPr>
        <w:t xml:space="preserve"> </w:t>
      </w:r>
      <w:r w:rsidRPr="006D4F5C">
        <w:rPr>
          <w:rFonts w:ascii="Times New Roman" w:eastAsia="Times New Roman" w:hAnsi="Times New Roman" w:cs="Times New Roman"/>
          <w:b/>
          <w:iCs/>
          <w:sz w:val="28"/>
          <w:szCs w:val="28"/>
          <w:lang w:val="en-US" w:eastAsia="ru-RU"/>
        </w:rPr>
        <w:t>discussion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Будем</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начинать</w:t>
      </w:r>
      <w:r w:rsidRPr="006D4F5C">
        <w:rPr>
          <w:rFonts w:ascii="Times New Roman" w:eastAsia="Times New Roman" w:hAnsi="Times New Roman" w:cs="Times New Roman"/>
          <w:iCs/>
          <w:sz w:val="28"/>
          <w:szCs w:val="28"/>
          <w:lang w:val="en-US" w:eastAsia="ru-RU"/>
        </w:rPr>
        <w:t xml:space="preserve"> – shall we start?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Прошу</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вашего</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внимания</w:t>
      </w:r>
      <w:r w:rsidRPr="006D4F5C">
        <w:rPr>
          <w:rFonts w:ascii="Times New Roman" w:eastAsia="Times New Roman" w:hAnsi="Times New Roman" w:cs="Times New Roman"/>
          <w:iCs/>
          <w:sz w:val="28"/>
          <w:szCs w:val="28"/>
          <w:lang w:val="en-US" w:eastAsia="ru-RU"/>
        </w:rPr>
        <w:t xml:space="preserve"> – may I have your attention please?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Позвольте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мне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открыть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дискуссию</w:t>
      </w:r>
      <w:r w:rsidRPr="006D4F5C">
        <w:rPr>
          <w:rFonts w:ascii="Times New Roman" w:eastAsia="Times New Roman" w:hAnsi="Times New Roman" w:cs="Times New Roman"/>
          <w:iCs/>
          <w:sz w:val="28"/>
          <w:szCs w:val="28"/>
          <w:lang w:val="en-US" w:eastAsia="ru-RU"/>
        </w:rPr>
        <w:t xml:space="preserve"> – let me open the discussion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Дискуссия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объявляется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открытой</w:t>
      </w:r>
      <w:r w:rsidRPr="006D4F5C">
        <w:rPr>
          <w:rFonts w:ascii="Times New Roman" w:eastAsia="Times New Roman" w:hAnsi="Times New Roman" w:cs="Times New Roman"/>
          <w:iCs/>
          <w:sz w:val="28"/>
          <w:szCs w:val="28"/>
          <w:lang w:val="en-US" w:eastAsia="ru-RU"/>
        </w:rPr>
        <w:t xml:space="preserve"> – the discussion is declared open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Тема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настоящей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дискуссии</w:t>
      </w:r>
      <w:r w:rsidRPr="006D4F5C">
        <w:rPr>
          <w:rFonts w:ascii="Times New Roman" w:eastAsia="Times New Roman" w:hAnsi="Times New Roman" w:cs="Times New Roman"/>
          <w:iCs/>
          <w:sz w:val="28"/>
          <w:szCs w:val="28"/>
          <w:lang w:val="en-US" w:eastAsia="ru-RU"/>
        </w:rPr>
        <w:t xml:space="preserve"> – the topic of the discussion is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Давайте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обсудим</w:t>
      </w:r>
      <w:r w:rsidRPr="006D4F5C">
        <w:rPr>
          <w:rFonts w:ascii="Times New Roman" w:eastAsia="Times New Roman" w:hAnsi="Times New Roman" w:cs="Times New Roman"/>
          <w:iCs/>
          <w:sz w:val="28"/>
          <w:szCs w:val="28"/>
          <w:lang w:val="en-US" w:eastAsia="ru-RU"/>
        </w:rPr>
        <w:t xml:space="preserve"> – let`s discuss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Есть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ли</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вопросы</w:t>
      </w:r>
      <w:r w:rsidRPr="006D4F5C">
        <w:rPr>
          <w:rFonts w:ascii="Times New Roman" w:eastAsia="Times New Roman" w:hAnsi="Times New Roman" w:cs="Times New Roman"/>
          <w:iCs/>
          <w:sz w:val="28"/>
          <w:szCs w:val="28"/>
          <w:lang w:val="en-US" w:eastAsia="ru-RU"/>
        </w:rPr>
        <w:t>? – are there any questions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замечания</w:t>
      </w:r>
      <w:r w:rsidRPr="006D4F5C">
        <w:rPr>
          <w:rFonts w:ascii="Times New Roman" w:eastAsia="Times New Roman" w:hAnsi="Times New Roman" w:cs="Times New Roman"/>
          <w:iCs/>
          <w:sz w:val="28"/>
          <w:szCs w:val="28"/>
          <w:lang w:val="en-US" w:eastAsia="ru-RU"/>
        </w:rPr>
        <w:t>? - comments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мнения</w:t>
      </w:r>
      <w:r w:rsidRPr="006D4F5C">
        <w:rPr>
          <w:rFonts w:ascii="Times New Roman" w:eastAsia="Times New Roman" w:hAnsi="Times New Roman" w:cs="Times New Roman"/>
          <w:iCs/>
          <w:sz w:val="28"/>
          <w:szCs w:val="28"/>
          <w:lang w:val="en-US" w:eastAsia="ru-RU"/>
        </w:rPr>
        <w:t>? - opinions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Есть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ли</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вопросы</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докладчикам</w:t>
      </w:r>
      <w:r w:rsidRPr="006D4F5C">
        <w:rPr>
          <w:rFonts w:ascii="Times New Roman" w:eastAsia="Times New Roman" w:hAnsi="Times New Roman" w:cs="Times New Roman"/>
          <w:iCs/>
          <w:sz w:val="28"/>
          <w:szCs w:val="28"/>
          <w:lang w:val="en-US" w:eastAsia="ru-RU"/>
        </w:rPr>
        <w:t>? – are there any questions to the speakers?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Кто</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хочет</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задать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w:t>
      </w:r>
      <w:r w:rsidRPr="006D4F5C">
        <w:rPr>
          <w:rFonts w:ascii="Times New Roman" w:eastAsia="Times New Roman" w:hAnsi="Times New Roman" w:cs="Times New Roman"/>
          <w:iCs/>
          <w:sz w:val="28"/>
          <w:szCs w:val="28"/>
          <w:lang w:val="en-US" w:eastAsia="ru-RU"/>
        </w:rPr>
        <w:t>? – who wants to ask a question?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eastAsia="ru-RU"/>
        </w:rPr>
        <w:t xml:space="preserve">Пожалуйста, доктор </w:t>
      </w:r>
      <w:r w:rsidRPr="006D4F5C">
        <w:rPr>
          <w:rFonts w:ascii="Times New Roman" w:eastAsia="Times New Roman" w:hAnsi="Times New Roman" w:cs="Times New Roman"/>
          <w:iCs/>
          <w:sz w:val="28"/>
          <w:szCs w:val="28"/>
          <w:lang w:val="en-US" w:eastAsia="ru-RU"/>
        </w:rPr>
        <w:t>N</w:t>
      </w:r>
      <w:r w:rsidRPr="006D4F5C">
        <w:rPr>
          <w:rFonts w:ascii="Times New Roman" w:eastAsia="Times New Roman" w:hAnsi="Times New Roman" w:cs="Times New Roman"/>
          <w:iCs/>
          <w:sz w:val="28"/>
          <w:szCs w:val="28"/>
          <w:lang w:eastAsia="ru-RU"/>
        </w:rPr>
        <w:t xml:space="preserve"> – </w:t>
      </w:r>
      <w:r w:rsidRPr="006D4F5C">
        <w:rPr>
          <w:rFonts w:ascii="Times New Roman" w:eastAsia="Times New Roman" w:hAnsi="Times New Roman" w:cs="Times New Roman"/>
          <w:iCs/>
          <w:sz w:val="28"/>
          <w:szCs w:val="28"/>
          <w:lang w:val="en-US" w:eastAsia="ru-RU"/>
        </w:rPr>
        <w:t>Dr</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N</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please</w:t>
      </w:r>
      <w:r w:rsidRPr="006D4F5C">
        <w:rPr>
          <w:rFonts w:ascii="Times New Roman" w:eastAsia="Times New Roman" w:hAnsi="Times New Roman" w:cs="Times New Roman"/>
          <w:iCs/>
          <w:sz w:val="28"/>
          <w:szCs w:val="28"/>
          <w:lang w:eastAsia="ru-RU"/>
        </w:rPr>
        <w: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Этот</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профессору</w:t>
      </w:r>
      <w:r w:rsidRPr="006D4F5C">
        <w:rPr>
          <w:rFonts w:ascii="Times New Roman" w:eastAsia="Times New Roman" w:hAnsi="Times New Roman" w:cs="Times New Roman"/>
          <w:iCs/>
          <w:sz w:val="28"/>
          <w:szCs w:val="28"/>
          <w:lang w:val="en-US" w:eastAsia="ru-RU"/>
        </w:rPr>
        <w:t xml:space="preserve"> M – this is a question to professor M.</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Есть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желающие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ответить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на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этот</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более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подробно</w:t>
      </w:r>
      <w:r w:rsidRPr="006D4F5C">
        <w:rPr>
          <w:rFonts w:ascii="Times New Roman" w:eastAsia="Times New Roman" w:hAnsi="Times New Roman" w:cs="Times New Roman"/>
          <w:iCs/>
          <w:sz w:val="28"/>
          <w:szCs w:val="28"/>
          <w:lang w:val="en-US" w:eastAsia="ru-RU"/>
        </w:rPr>
        <w:t>? – Is there anyone who would like to answer this question in more/greater detail?</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Если</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вы</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хотите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выступить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продумайте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пожалуйста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ваше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выступление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заранее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и</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сделайте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его</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как</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можно</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короче</w:t>
      </w:r>
      <w:r w:rsidRPr="006D4F5C">
        <w:rPr>
          <w:rFonts w:ascii="Times New Roman" w:eastAsia="Times New Roman" w:hAnsi="Times New Roman" w:cs="Times New Roman"/>
          <w:iCs/>
          <w:sz w:val="28"/>
          <w:szCs w:val="28"/>
          <w:lang w:val="en-US" w:eastAsia="ru-RU"/>
        </w:rPr>
        <w:t>. – If you want to make a comment, please, think about it beforehand and make it as brief as possible.</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На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этом</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закрываю</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дискуссию</w:t>
      </w:r>
      <w:r w:rsidRPr="006D4F5C">
        <w:rPr>
          <w:rFonts w:ascii="Times New Roman" w:eastAsia="Times New Roman" w:hAnsi="Times New Roman" w:cs="Times New Roman"/>
          <w:iCs/>
          <w:sz w:val="28"/>
          <w:szCs w:val="28"/>
          <w:lang w:val="en-US" w:eastAsia="ru-RU"/>
        </w:rPr>
        <w:t xml:space="preserve"> – with this I close the discussion.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Это</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хороший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w:t>
      </w:r>
      <w:r w:rsidRPr="006D4F5C">
        <w:rPr>
          <w:rFonts w:ascii="Times New Roman" w:eastAsia="Times New Roman" w:hAnsi="Times New Roman" w:cs="Times New Roman"/>
          <w:iCs/>
          <w:sz w:val="28"/>
          <w:szCs w:val="28"/>
          <w:lang w:val="en-US" w:eastAsia="ru-RU"/>
        </w:rPr>
        <w:t xml:space="preserve"> – this is a good question.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интересный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w:t>
      </w:r>
      <w:r w:rsidRPr="006D4F5C">
        <w:rPr>
          <w:rFonts w:ascii="Times New Roman" w:eastAsia="Times New Roman" w:hAnsi="Times New Roman" w:cs="Times New Roman"/>
          <w:iCs/>
          <w:sz w:val="28"/>
          <w:szCs w:val="28"/>
          <w:lang w:val="en-US" w:eastAsia="ru-RU"/>
        </w:rPr>
        <w:t xml:space="preserve"> – an interesting question.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спорный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w:t>
      </w:r>
      <w:r w:rsidRPr="006D4F5C">
        <w:rPr>
          <w:rFonts w:ascii="Times New Roman" w:eastAsia="Times New Roman" w:hAnsi="Times New Roman" w:cs="Times New Roman"/>
          <w:iCs/>
          <w:sz w:val="28"/>
          <w:szCs w:val="28"/>
          <w:lang w:val="en-US" w:eastAsia="ru-RU"/>
        </w:rPr>
        <w:t xml:space="preserve"> – a controversial question.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трудный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w:t>
      </w:r>
      <w:r w:rsidRPr="006D4F5C">
        <w:rPr>
          <w:rFonts w:ascii="Times New Roman" w:eastAsia="Times New Roman" w:hAnsi="Times New Roman" w:cs="Times New Roman"/>
          <w:iCs/>
          <w:sz w:val="28"/>
          <w:szCs w:val="28"/>
          <w:lang w:val="en-US" w:eastAsia="ru-RU"/>
        </w:rPr>
        <w:t xml:space="preserve"> – a difficult question.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p>
    <w:p w:rsidR="006D4F5C" w:rsidRPr="007F0590"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 xml:space="preserve">Для меня большая честь открыть церемонию…- </w:t>
      </w:r>
      <w:r w:rsidRPr="006D4F5C">
        <w:rPr>
          <w:rFonts w:ascii="Times New Roman" w:eastAsia="Times New Roman" w:hAnsi="Times New Roman" w:cs="Times New Roman"/>
          <w:iCs/>
          <w:sz w:val="28"/>
          <w:szCs w:val="28"/>
          <w:lang w:val="en-US" w:eastAsia="ru-RU"/>
        </w:rPr>
        <w:t>It’s my honor &amp;</w:t>
      </w:r>
      <w:r w:rsidR="007F0590">
        <w:rPr>
          <w:rFonts w:ascii="Times New Roman" w:eastAsia="Times New Roman" w:hAnsi="Times New Roman" w:cs="Times New Roman"/>
          <w:iCs/>
          <w:sz w:val="28"/>
          <w:szCs w:val="28"/>
          <w:lang w:val="en-US" w:eastAsia="ru-RU"/>
        </w:rPr>
        <w:t xml:space="preserve"> privilege to open our ceremony</w:t>
      </w:r>
    </w:p>
    <w:p w:rsidR="006D4F5C" w:rsidRPr="007F0590"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Уважаемые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гости</w:t>
      </w:r>
      <w:r w:rsidR="007F0590">
        <w:rPr>
          <w:rFonts w:ascii="Times New Roman" w:eastAsia="Times New Roman" w:hAnsi="Times New Roman" w:cs="Times New Roman"/>
          <w:iCs/>
          <w:sz w:val="28"/>
          <w:szCs w:val="28"/>
          <w:lang w:val="en-US" w:eastAsia="ru-RU"/>
        </w:rPr>
        <w:t>! – Distinguished guests!</w:t>
      </w:r>
    </w:p>
    <w:p w:rsidR="006D4F5C" w:rsidRPr="007F0590"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Позвольте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мне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поздравить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вас</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w:t>
      </w:r>
      <w:r w:rsidRPr="006D4F5C">
        <w:rPr>
          <w:rFonts w:ascii="Times New Roman" w:eastAsia="Times New Roman" w:hAnsi="Times New Roman" w:cs="Times New Roman"/>
          <w:iCs/>
          <w:sz w:val="28"/>
          <w:szCs w:val="28"/>
          <w:lang w:val="en-US" w:eastAsia="ru-RU"/>
        </w:rPr>
        <w:t xml:space="preserve">… - Allow me to congratulate you </w:t>
      </w:r>
      <w:r w:rsidR="007F0590">
        <w:rPr>
          <w:rFonts w:ascii="Times New Roman" w:eastAsia="Times New Roman" w:hAnsi="Times New Roman" w:cs="Times New Roman"/>
          <w:iCs/>
          <w:sz w:val="28"/>
          <w:szCs w:val="28"/>
          <w:lang w:val="en-US" w:eastAsia="ru-RU"/>
        </w:rPr>
        <w:t>on…(opening…)</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 xml:space="preserve">Стало доброй традицией проводить конференцию…- </w:t>
      </w:r>
      <w:r w:rsidRPr="006D4F5C">
        <w:rPr>
          <w:rFonts w:ascii="Times New Roman" w:eastAsia="Times New Roman" w:hAnsi="Times New Roman" w:cs="Times New Roman"/>
          <w:iCs/>
          <w:sz w:val="28"/>
          <w:szCs w:val="28"/>
          <w:lang w:val="en-US" w:eastAsia="ru-RU"/>
        </w:rPr>
        <w:t>It has become a good tradition to hold ( to organize, to run)</w:t>
      </w:r>
    </w:p>
    <w:p w:rsidR="006D4F5C" w:rsidRPr="00F60417"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b/>
          <w:iCs/>
          <w:sz w:val="28"/>
          <w:szCs w:val="28"/>
          <w:lang w:val="en-US" w:eastAsia="ru-RU"/>
        </w:rPr>
      </w:pPr>
      <w:r w:rsidRPr="006D4F5C">
        <w:rPr>
          <w:rFonts w:ascii="Times New Roman" w:eastAsia="Times New Roman" w:hAnsi="Times New Roman" w:cs="Times New Roman"/>
          <w:iCs/>
          <w:sz w:val="28"/>
          <w:szCs w:val="28"/>
          <w:lang w:eastAsia="ru-RU"/>
        </w:rPr>
        <w:t>Принимать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у</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себя</w:t>
      </w:r>
      <w:r w:rsidRPr="006D4F5C">
        <w:rPr>
          <w:rFonts w:ascii="Times New Roman" w:eastAsia="Times New Roman" w:hAnsi="Times New Roman" w:cs="Times New Roman"/>
          <w:iCs/>
          <w:sz w:val="28"/>
          <w:szCs w:val="28"/>
          <w:lang w:val="en-US" w:eastAsia="ru-RU"/>
        </w:rPr>
        <w:t xml:space="preserve">  - </w:t>
      </w:r>
      <w:r w:rsidR="007F0590">
        <w:rPr>
          <w:rFonts w:ascii="Times New Roman" w:eastAsia="Times New Roman" w:hAnsi="Times New Roman" w:cs="Times New Roman"/>
          <w:b/>
          <w:iCs/>
          <w:sz w:val="28"/>
          <w:szCs w:val="28"/>
          <w:lang w:val="en-US" w:eastAsia="ru-RU"/>
        </w:rPr>
        <w:t>to host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этом</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гостеприимном</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зале</w:t>
      </w:r>
      <w:r w:rsidRPr="006D4F5C">
        <w:rPr>
          <w:rFonts w:ascii="Times New Roman" w:eastAsia="Times New Roman" w:hAnsi="Times New Roman" w:cs="Times New Roman"/>
          <w:iCs/>
          <w:sz w:val="28"/>
          <w:szCs w:val="28"/>
          <w:lang w:val="en-US" w:eastAsia="ru-RU"/>
        </w:rPr>
        <w:t xml:space="preserve"> – in this hospitable </w:t>
      </w:r>
      <w:r w:rsidRPr="006D4F5C">
        <w:rPr>
          <w:rFonts w:ascii="Times New Roman" w:eastAsia="Times New Roman" w:hAnsi="Times New Roman" w:cs="Times New Roman"/>
          <w:b/>
          <w:iCs/>
          <w:sz w:val="28"/>
          <w:szCs w:val="28"/>
          <w:lang w:val="en-US" w:eastAsia="ru-RU"/>
        </w:rPr>
        <w:t>assembly hall</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под</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эгидой</w:t>
      </w:r>
      <w:r w:rsidRPr="006D4F5C">
        <w:rPr>
          <w:rFonts w:ascii="Times New Roman" w:eastAsia="Times New Roman" w:hAnsi="Times New Roman" w:cs="Times New Roman"/>
          <w:iCs/>
          <w:sz w:val="28"/>
          <w:szCs w:val="28"/>
          <w:lang w:val="en-US" w:eastAsia="ru-RU"/>
        </w:rPr>
        <w:t xml:space="preserve"> – under the aegis [‘i:</w:t>
      </w:r>
      <w:r w:rsidRPr="006D4F5C">
        <w:rPr>
          <w:rFonts w:ascii="Lucida Sans Unicode" w:eastAsia="Times New Roman" w:hAnsi="Lucida Sans Unicode" w:cs="Lucida Sans Unicode"/>
          <w:iCs/>
          <w:sz w:val="28"/>
          <w:szCs w:val="28"/>
          <w:lang w:val="en-US" w:eastAsia="ru-RU"/>
        </w:rPr>
        <w:t>ʤ</w:t>
      </w:r>
      <w:r w:rsidRPr="006D4F5C">
        <w:rPr>
          <w:rFonts w:ascii="Times New Roman" w:eastAsia="Times New Roman" w:hAnsi="Times New Roman" w:cs="Times New Roman"/>
          <w:iCs/>
          <w:sz w:val="28"/>
          <w:szCs w:val="28"/>
          <w:lang w:val="en-US" w:eastAsia="ru-RU"/>
        </w:rPr>
        <w:t xml:space="preserve">is] – </w:t>
      </w:r>
      <w:r w:rsidRPr="006D4F5C">
        <w:rPr>
          <w:rFonts w:ascii="Times New Roman" w:eastAsia="Times New Roman" w:hAnsi="Times New Roman" w:cs="Times New Roman"/>
          <w:iCs/>
          <w:sz w:val="28"/>
          <w:szCs w:val="28"/>
          <w:lang w:eastAsia="ru-RU"/>
        </w:rPr>
        <w:t>под</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эгидой</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eastAsia="ru-RU"/>
        </w:rPr>
        <w:t xml:space="preserve">у нас большая повестка дня – </w:t>
      </w:r>
      <w:r w:rsidRPr="006D4F5C">
        <w:rPr>
          <w:rFonts w:ascii="Times New Roman" w:eastAsia="Times New Roman" w:hAnsi="Times New Roman" w:cs="Times New Roman"/>
          <w:iCs/>
          <w:sz w:val="28"/>
          <w:szCs w:val="28"/>
          <w:lang w:val="en-US" w:eastAsia="ru-RU"/>
        </w:rPr>
        <w:t>we</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have</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b/>
          <w:iCs/>
          <w:sz w:val="28"/>
          <w:szCs w:val="28"/>
          <w:lang w:val="en-US" w:eastAsia="ru-RU"/>
        </w:rPr>
        <w:t>a</w:t>
      </w:r>
      <w:r w:rsidRPr="006D4F5C">
        <w:rPr>
          <w:rFonts w:ascii="Times New Roman" w:eastAsia="Times New Roman" w:hAnsi="Times New Roman" w:cs="Times New Roman"/>
          <w:b/>
          <w:iCs/>
          <w:sz w:val="28"/>
          <w:szCs w:val="28"/>
          <w:lang w:eastAsia="ru-RU"/>
        </w:rPr>
        <w:t xml:space="preserve"> </w:t>
      </w:r>
      <w:r w:rsidRPr="006D4F5C">
        <w:rPr>
          <w:rFonts w:ascii="Times New Roman" w:eastAsia="Times New Roman" w:hAnsi="Times New Roman" w:cs="Times New Roman"/>
          <w:b/>
          <w:iCs/>
          <w:sz w:val="28"/>
          <w:szCs w:val="28"/>
          <w:lang w:val="en-US" w:eastAsia="ru-RU"/>
        </w:rPr>
        <w:t>huge</w:t>
      </w:r>
      <w:r w:rsidRPr="006D4F5C">
        <w:rPr>
          <w:rFonts w:ascii="Times New Roman" w:eastAsia="Times New Roman" w:hAnsi="Times New Roman" w:cs="Times New Roman"/>
          <w:b/>
          <w:iCs/>
          <w:sz w:val="28"/>
          <w:szCs w:val="28"/>
          <w:lang w:eastAsia="ru-RU"/>
        </w:rPr>
        <w:t xml:space="preserve"> </w:t>
      </w:r>
      <w:r w:rsidRPr="006D4F5C">
        <w:rPr>
          <w:rFonts w:ascii="Times New Roman" w:eastAsia="Times New Roman" w:hAnsi="Times New Roman" w:cs="Times New Roman"/>
          <w:b/>
          <w:iCs/>
          <w:sz w:val="28"/>
          <w:szCs w:val="28"/>
          <w:lang w:val="en-US" w:eastAsia="ru-RU"/>
        </w:rPr>
        <w:t>agenda</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соблюдайте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регламент</w:t>
      </w:r>
      <w:r w:rsidRPr="006D4F5C">
        <w:rPr>
          <w:rFonts w:ascii="Times New Roman" w:eastAsia="Times New Roman" w:hAnsi="Times New Roman" w:cs="Times New Roman"/>
          <w:iCs/>
          <w:sz w:val="28"/>
          <w:szCs w:val="28"/>
          <w:lang w:val="en-US" w:eastAsia="ru-RU"/>
        </w:rPr>
        <w:t xml:space="preserve"> – mind the time –limits (restrictions/regulations)!</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Первый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выступающий</w:t>
      </w:r>
      <w:r w:rsidRPr="006D4F5C">
        <w:rPr>
          <w:rFonts w:ascii="Times New Roman" w:eastAsia="Times New Roman" w:hAnsi="Times New Roman" w:cs="Times New Roman"/>
          <w:iCs/>
          <w:sz w:val="28"/>
          <w:szCs w:val="28"/>
          <w:lang w:val="en-US" w:eastAsia="ru-RU"/>
        </w:rPr>
        <w:t>…- the1-st speaker on the agenda is …</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Слово</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предоставляется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вам</w:t>
      </w:r>
      <w:r w:rsidRPr="006D4F5C">
        <w:rPr>
          <w:rFonts w:ascii="Times New Roman" w:eastAsia="Times New Roman" w:hAnsi="Times New Roman" w:cs="Times New Roman"/>
          <w:iCs/>
          <w:sz w:val="28"/>
          <w:szCs w:val="28"/>
          <w:lang w:val="en-US" w:eastAsia="ru-RU"/>
        </w:rPr>
        <w:t>, …- the floor is yours, Mr…..(to give the floor)</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После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доклада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пожалуйста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ваши</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вопросы</w:t>
      </w:r>
      <w:r w:rsidRPr="006D4F5C">
        <w:rPr>
          <w:rFonts w:ascii="Times New Roman" w:eastAsia="Times New Roman" w:hAnsi="Times New Roman" w:cs="Times New Roman"/>
          <w:iCs/>
          <w:sz w:val="28"/>
          <w:szCs w:val="28"/>
          <w:lang w:val="en-US" w:eastAsia="ru-RU"/>
        </w:rPr>
        <w:t xml:space="preserve"> – you’re welcome with your questions after the report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Приготовьте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ваши</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вопросы</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на</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итоговое</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заседание</w:t>
      </w:r>
      <w:r w:rsidRPr="006D4F5C">
        <w:rPr>
          <w:rFonts w:ascii="Times New Roman" w:eastAsia="Times New Roman" w:hAnsi="Times New Roman" w:cs="Times New Roman"/>
          <w:iCs/>
          <w:sz w:val="28"/>
          <w:szCs w:val="28"/>
          <w:lang w:val="en-US" w:eastAsia="ru-RU"/>
        </w:rPr>
        <w:t xml:space="preserve"> – Please, save your questions for the final session</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eastAsia="ru-RU"/>
        </w:rPr>
        <w:t>Слово</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переходит</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к</w:t>
      </w:r>
      <w:r w:rsidRPr="006D4F5C">
        <w:rPr>
          <w:rFonts w:ascii="Times New Roman" w:eastAsia="Times New Roman" w:hAnsi="Times New Roman" w:cs="Times New Roman"/>
          <w:iCs/>
          <w:sz w:val="28"/>
          <w:szCs w:val="28"/>
          <w:lang w:val="en-US" w:eastAsia="ru-RU"/>
        </w:rPr>
        <w:t xml:space="preserve">… - </w:t>
      </w:r>
      <w:r w:rsidRPr="006D4F5C">
        <w:rPr>
          <w:rFonts w:ascii="Times New Roman" w:eastAsia="Times New Roman" w:hAnsi="Times New Roman" w:cs="Times New Roman"/>
          <w:b/>
          <w:iCs/>
          <w:sz w:val="28"/>
          <w:szCs w:val="28"/>
          <w:lang w:val="en-US" w:eastAsia="ru-RU"/>
        </w:rPr>
        <w:t>another floor goes to</w:t>
      </w:r>
      <w:r w:rsidRPr="006D4F5C">
        <w:rPr>
          <w:rFonts w:ascii="Times New Roman" w:eastAsia="Times New Roman" w:hAnsi="Times New Roman" w:cs="Times New Roman"/>
          <w:iCs/>
          <w:sz w:val="28"/>
          <w:szCs w:val="28"/>
          <w:lang w:val="en-US" w:eastAsia="ru-RU"/>
        </w:rPr>
        <w: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eastAsia="ru-RU"/>
        </w:rPr>
        <w:t xml:space="preserve">Наш последний по порядку , но не по значимости докладчик…- </w:t>
      </w:r>
      <w:r w:rsidRPr="006D4F5C">
        <w:rPr>
          <w:rFonts w:ascii="Times New Roman" w:eastAsia="Times New Roman" w:hAnsi="Times New Roman" w:cs="Times New Roman"/>
          <w:b/>
          <w:iCs/>
          <w:sz w:val="28"/>
          <w:szCs w:val="28"/>
          <w:lang w:val="en-US" w:eastAsia="ru-RU"/>
        </w:rPr>
        <w:t>our</w:t>
      </w:r>
      <w:r w:rsidRPr="006D4F5C">
        <w:rPr>
          <w:rFonts w:ascii="Times New Roman" w:eastAsia="Times New Roman" w:hAnsi="Times New Roman" w:cs="Times New Roman"/>
          <w:b/>
          <w:iCs/>
          <w:sz w:val="28"/>
          <w:szCs w:val="28"/>
          <w:lang w:eastAsia="ru-RU"/>
        </w:rPr>
        <w:t xml:space="preserve"> </w:t>
      </w:r>
      <w:r w:rsidRPr="006D4F5C">
        <w:rPr>
          <w:rFonts w:ascii="Times New Roman" w:eastAsia="Times New Roman" w:hAnsi="Times New Roman" w:cs="Times New Roman"/>
          <w:b/>
          <w:iCs/>
          <w:sz w:val="28"/>
          <w:szCs w:val="28"/>
          <w:lang w:val="en-US" w:eastAsia="ru-RU"/>
        </w:rPr>
        <w:t>last</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b/>
          <w:iCs/>
          <w:sz w:val="28"/>
          <w:szCs w:val="28"/>
          <w:lang w:val="en-US" w:eastAsia="ru-RU"/>
        </w:rPr>
        <w:t>but</w:t>
      </w:r>
      <w:r w:rsidRPr="006D4F5C">
        <w:rPr>
          <w:rFonts w:ascii="Times New Roman" w:eastAsia="Times New Roman" w:hAnsi="Times New Roman" w:cs="Times New Roman"/>
          <w:b/>
          <w:iCs/>
          <w:sz w:val="28"/>
          <w:szCs w:val="28"/>
          <w:lang w:eastAsia="ru-RU"/>
        </w:rPr>
        <w:t xml:space="preserve"> </w:t>
      </w:r>
      <w:r w:rsidRPr="006D4F5C">
        <w:rPr>
          <w:rFonts w:ascii="Times New Roman" w:eastAsia="Times New Roman" w:hAnsi="Times New Roman" w:cs="Times New Roman"/>
          <w:b/>
          <w:iCs/>
          <w:sz w:val="28"/>
          <w:szCs w:val="28"/>
          <w:lang w:val="en-US" w:eastAsia="ru-RU"/>
        </w:rPr>
        <w:t>not</w:t>
      </w:r>
      <w:r w:rsidRPr="006D4F5C">
        <w:rPr>
          <w:rFonts w:ascii="Times New Roman" w:eastAsia="Times New Roman" w:hAnsi="Times New Roman" w:cs="Times New Roman"/>
          <w:b/>
          <w:iCs/>
          <w:sz w:val="28"/>
          <w:szCs w:val="28"/>
          <w:lang w:eastAsia="ru-RU"/>
        </w:rPr>
        <w:t xml:space="preserve"> </w:t>
      </w:r>
      <w:r w:rsidRPr="006D4F5C">
        <w:rPr>
          <w:rFonts w:ascii="Times New Roman" w:eastAsia="Times New Roman" w:hAnsi="Times New Roman" w:cs="Times New Roman"/>
          <w:b/>
          <w:iCs/>
          <w:sz w:val="28"/>
          <w:szCs w:val="28"/>
          <w:lang w:val="en-US" w:eastAsia="ru-RU"/>
        </w:rPr>
        <w:t>least</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reporter</w:t>
      </w:r>
      <w:r w:rsidRPr="006D4F5C">
        <w:rPr>
          <w:rFonts w:ascii="Times New Roman" w:eastAsia="Times New Roman" w:hAnsi="Times New Roman" w:cs="Times New Roman"/>
          <w:iCs/>
          <w:sz w:val="28"/>
          <w:szCs w:val="28"/>
          <w:lang w:eastAsia="ru-RU"/>
        </w:rPr>
        <w:t xml:space="preserve"> </w:t>
      </w:r>
      <w:r w:rsidRPr="006D4F5C">
        <w:rPr>
          <w:rFonts w:ascii="Times New Roman" w:eastAsia="Times New Roman" w:hAnsi="Times New Roman" w:cs="Times New Roman"/>
          <w:iCs/>
          <w:sz w:val="28"/>
          <w:szCs w:val="28"/>
          <w:lang w:val="en-US" w:eastAsia="ru-RU"/>
        </w:rPr>
        <w:t>is</w:t>
      </w:r>
      <w:r w:rsidRPr="006D4F5C">
        <w:rPr>
          <w:rFonts w:ascii="Times New Roman" w:eastAsia="Times New Roman" w:hAnsi="Times New Roman" w:cs="Times New Roman"/>
          <w:iCs/>
          <w:sz w:val="28"/>
          <w:szCs w:val="28"/>
          <w:lang w:eastAsia="ru-RU"/>
        </w:rPr>
        <w: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Before </w:t>
      </w:r>
      <w:r w:rsidRPr="006D4F5C">
        <w:rPr>
          <w:rFonts w:ascii="Times New Roman" w:eastAsia="Times New Roman" w:hAnsi="Times New Roman" w:cs="Times New Roman"/>
          <w:b/>
          <w:iCs/>
          <w:sz w:val="28"/>
          <w:szCs w:val="28"/>
          <w:lang w:val="en-US" w:eastAsia="ru-RU"/>
        </w:rPr>
        <w:t xml:space="preserve">adjourning </w:t>
      </w:r>
      <w:r w:rsidRPr="006D4F5C">
        <w:rPr>
          <w:rFonts w:ascii="Times New Roman" w:eastAsia="Times New Roman" w:hAnsi="Times New Roman" w:cs="Times New Roman"/>
          <w:iCs/>
          <w:sz w:val="28"/>
          <w:szCs w:val="28"/>
          <w:lang w:val="en-US" w:eastAsia="ru-RU"/>
        </w:rPr>
        <w:t xml:space="preserve">the meeting I’d like to express my sincere gratitude to…- </w:t>
      </w:r>
      <w:r w:rsidRPr="006D4F5C">
        <w:rPr>
          <w:rFonts w:ascii="Times New Roman" w:eastAsia="Times New Roman" w:hAnsi="Times New Roman" w:cs="Times New Roman"/>
          <w:iCs/>
          <w:sz w:val="28"/>
          <w:szCs w:val="28"/>
          <w:lang w:eastAsia="ru-RU"/>
        </w:rPr>
        <w:t>перед</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закрытием</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заседания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я</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хотел</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бы</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выразить</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искреннюю</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благодарность</w:t>
      </w:r>
      <w:r w:rsidRPr="006D4F5C">
        <w:rPr>
          <w:rFonts w:ascii="Times New Roman" w:eastAsia="Times New Roman" w:hAnsi="Times New Roman" w:cs="Times New Roman"/>
          <w:iCs/>
          <w:sz w:val="28"/>
          <w:szCs w:val="28"/>
          <w:lang w:val="en-US" w:eastAsia="ru-RU"/>
        </w:rPr>
        <w:t>…</w:t>
      </w:r>
    </w:p>
    <w:p w:rsidR="006D4F5C" w:rsidRPr="006D4F5C" w:rsidRDefault="006D4F5C" w:rsidP="006D4F5C">
      <w:pPr>
        <w:widowControl w:val="0"/>
        <w:tabs>
          <w:tab w:val="left" w:pos="720"/>
        </w:tabs>
        <w:autoSpaceDE w:val="0"/>
        <w:autoSpaceDN w:val="0"/>
        <w:adjustRightInd w:val="0"/>
        <w:spacing w:after="0" w:line="240" w:lineRule="auto"/>
        <w:jc w:val="both"/>
        <w:rPr>
          <w:rFonts w:ascii="Times New Roman" w:eastAsia="Times New Roman" w:hAnsi="Times New Roman" w:cs="Times New Roman"/>
          <w:iCs/>
          <w:sz w:val="28"/>
          <w:szCs w:val="28"/>
          <w:lang w:val="en-US" w:eastAsia="ru-RU"/>
        </w:rPr>
      </w:pPr>
      <w:r w:rsidRPr="006D4F5C">
        <w:rPr>
          <w:rFonts w:ascii="Times New Roman" w:eastAsia="Times New Roman" w:hAnsi="Times New Roman" w:cs="Times New Roman"/>
          <w:iCs/>
          <w:sz w:val="28"/>
          <w:szCs w:val="28"/>
          <w:lang w:val="en-US" w:eastAsia="ru-RU"/>
        </w:rPr>
        <w:t xml:space="preserve">I wish you </w:t>
      </w:r>
      <w:r w:rsidRPr="006D4F5C">
        <w:rPr>
          <w:rFonts w:ascii="Times New Roman" w:eastAsia="Times New Roman" w:hAnsi="Times New Roman" w:cs="Times New Roman"/>
          <w:b/>
          <w:iCs/>
          <w:sz w:val="28"/>
          <w:szCs w:val="28"/>
          <w:lang w:val="en-US" w:eastAsia="ru-RU"/>
        </w:rPr>
        <w:t>every s</w:t>
      </w:r>
      <w:r w:rsidRPr="006D4F5C">
        <w:rPr>
          <w:rFonts w:ascii="Times New Roman" w:eastAsia="Times New Roman" w:hAnsi="Times New Roman" w:cs="Times New Roman"/>
          <w:iCs/>
          <w:sz w:val="28"/>
          <w:szCs w:val="28"/>
          <w:lang w:val="en-US" w:eastAsia="ru-RU"/>
        </w:rPr>
        <w:t>uccess!  (</w:t>
      </w:r>
      <w:r w:rsidRPr="006D4F5C">
        <w:rPr>
          <w:rFonts w:ascii="Times New Roman" w:eastAsia="Times New Roman" w:hAnsi="Times New Roman" w:cs="Times New Roman"/>
          <w:iCs/>
          <w:sz w:val="28"/>
          <w:szCs w:val="28"/>
          <w:lang w:eastAsia="ru-RU"/>
        </w:rPr>
        <w:t>всяческий</w:t>
      </w:r>
      <w:r w:rsidRPr="006D4F5C">
        <w:rPr>
          <w:rFonts w:ascii="Times New Roman" w:eastAsia="Times New Roman" w:hAnsi="Times New Roman" w:cs="Times New Roman"/>
          <w:iCs/>
          <w:sz w:val="28"/>
          <w:szCs w:val="28"/>
          <w:lang w:val="en-US" w:eastAsia="ru-RU"/>
        </w:rPr>
        <w:t xml:space="preserve">, </w:t>
      </w:r>
      <w:r w:rsidRPr="006D4F5C">
        <w:rPr>
          <w:rFonts w:ascii="Times New Roman" w:eastAsia="Times New Roman" w:hAnsi="Times New Roman" w:cs="Times New Roman"/>
          <w:iCs/>
          <w:sz w:val="28"/>
          <w:szCs w:val="28"/>
          <w:lang w:eastAsia="ru-RU"/>
        </w:rPr>
        <w:t>всевозможный</w:t>
      </w:r>
      <w:r w:rsidRPr="006D4F5C">
        <w:rPr>
          <w:rFonts w:ascii="Times New Roman" w:eastAsia="Times New Roman" w:hAnsi="Times New Roman" w:cs="Times New Roman"/>
          <w:iCs/>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Цель</w:t>
      </w:r>
      <w:r w:rsidRPr="006D4F5C">
        <w:rPr>
          <w:rFonts w:ascii="Times New Roman" w:eastAsia="Times New Roman" w:hAnsi="Times New Roman" w:cs="Times New Roman"/>
          <w:sz w:val="28"/>
          <w:szCs w:val="28"/>
          <w:lang w:val="en-US" w:eastAsia="ru-RU"/>
        </w:rPr>
        <w:t xml:space="preserve">- a purpose, a target[‘ta:git] – </w:t>
      </w:r>
      <w:r w:rsidRPr="006D4F5C">
        <w:rPr>
          <w:rFonts w:ascii="Times New Roman" w:eastAsia="Times New Roman" w:hAnsi="Times New Roman" w:cs="Times New Roman"/>
          <w:sz w:val="28"/>
          <w:szCs w:val="28"/>
          <w:lang w:eastAsia="ru-RU"/>
        </w:rPr>
        <w:t>более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разговорные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варианты</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 </w:t>
      </w:r>
      <w:r w:rsidRPr="006D4F5C">
        <w:rPr>
          <w:rFonts w:ascii="Times New Roman" w:eastAsia="Times New Roman" w:hAnsi="Times New Roman" w:cs="Times New Roman"/>
          <w:b/>
          <w:sz w:val="28"/>
          <w:szCs w:val="28"/>
          <w:lang w:val="en-US" w:eastAsia="ru-RU"/>
        </w:rPr>
        <w:t>goal, an aim</w:t>
      </w:r>
      <w:r w:rsidRPr="006D4F5C">
        <w:rPr>
          <w:rFonts w:ascii="Times New Roman" w:eastAsia="Times New Roman" w:hAnsi="Times New Roman" w:cs="Times New Roman"/>
          <w:sz w:val="28"/>
          <w:szCs w:val="28"/>
          <w:lang w:val="en-US" w:eastAsia="ru-RU"/>
        </w:rPr>
        <w:t xml:space="preserve"> – </w:t>
      </w:r>
      <w:r w:rsidRPr="006D4F5C">
        <w:rPr>
          <w:rFonts w:ascii="Times New Roman" w:eastAsia="Times New Roman" w:hAnsi="Times New Roman" w:cs="Times New Roman"/>
          <w:sz w:val="28"/>
          <w:szCs w:val="28"/>
          <w:lang w:eastAsia="ru-RU"/>
        </w:rPr>
        <w:t>глобальные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цели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Добиваться</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цели</w:t>
      </w:r>
      <w:r w:rsidRPr="006D4F5C">
        <w:rPr>
          <w:rFonts w:ascii="Times New Roman" w:eastAsia="Times New Roman" w:hAnsi="Times New Roman" w:cs="Times New Roman"/>
          <w:sz w:val="28"/>
          <w:szCs w:val="28"/>
          <w:lang w:val="en-US" w:eastAsia="ru-RU"/>
        </w:rPr>
        <w:t xml:space="preserve"> – to achieve/to attain/ to gain/ to win the goal/aim…</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To</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hit</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the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target</w:t>
      </w:r>
      <w:r w:rsidRPr="006D4F5C">
        <w:rPr>
          <w:rFonts w:ascii="Times New Roman" w:eastAsia="Times New Roman" w:hAnsi="Times New Roman" w:cs="Times New Roman"/>
          <w:sz w:val="28"/>
          <w:szCs w:val="28"/>
          <w:lang w:eastAsia="ru-RU"/>
        </w:rPr>
        <w:t xml:space="preserve"> – добиться намеченной цели, попасть не в бровь, а в глаз.</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Сделать</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выводы</w:t>
      </w:r>
      <w:r w:rsidRPr="006D4F5C">
        <w:rPr>
          <w:rFonts w:ascii="Times New Roman" w:eastAsia="Times New Roman" w:hAnsi="Times New Roman" w:cs="Times New Roman"/>
          <w:b/>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make a conclusion, to conclude, to induce</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Подвести итог:</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Sum</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up</w:t>
      </w:r>
      <w:r w:rsidRPr="006D4F5C">
        <w:rPr>
          <w:rFonts w:ascii="Times New Roman" w:eastAsia="Times New Roman" w:hAnsi="Times New Roman" w:cs="Times New Roman"/>
          <w:sz w:val="28"/>
          <w:szCs w:val="28"/>
          <w:lang w:eastAsia="ru-RU"/>
        </w:rPr>
        <w:t xml:space="preserve"> – в своём выступлении</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To draw a line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Useful expressions: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a large extend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On a large scale/broadly speaking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Contribute to smth/foster smth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It won’t hurt to do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Strange as it may seem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be subjected to..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cope with…/to overcome/to withstand/to get over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On the tide of wave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set priorities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Golden medium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My question concerns/is related to…/focuses on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Let me be more specific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Could you be more specific about it?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Correct me if I’m wrong.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my memory serves me well…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All the reports were surely informative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Some questions remain unanswered-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conduct/to fulfill/to perform/to carry out research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develop/ to elaborate/to work out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Proverbs and sayings: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 wolf in the sheep’s clothing.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There is no smoke without a fire.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 set the Thames on fire. = To achieve something amazing.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Nothing ventured, nothing gained -Кто не рискует, тот не выигрывает.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early bird gets the worm- Ранняя пташка получает червя. </w:t>
      </w:r>
      <w:r w:rsidRPr="006D4F5C">
        <w:rPr>
          <w:rFonts w:ascii="Times New Roman" w:eastAsia="Times New Roman" w:hAnsi="Times New Roman" w:cs="Times New Roman"/>
          <w:sz w:val="28"/>
          <w:szCs w:val="28"/>
          <w:lang w:eastAsia="ru-RU"/>
        </w:rPr>
        <w:t>Кто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рано</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встаёт</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 you make your bed, so you must lie in it.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People who live in glass houses shouldn't throw stones –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руби</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сук</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Не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плюй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колодец</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Too many cooks spoil the broth – </w:t>
      </w:r>
      <w:r w:rsidRPr="006D4F5C">
        <w:rPr>
          <w:rFonts w:ascii="Times New Roman" w:eastAsia="Times New Roman" w:hAnsi="Times New Roman" w:cs="Times New Roman"/>
          <w:sz w:val="28"/>
          <w:szCs w:val="28"/>
          <w:lang w:eastAsia="ru-RU"/>
        </w:rPr>
        <w:t>у</w:t>
      </w:r>
      <w:r w:rsidRPr="006D4F5C">
        <w:rPr>
          <w:rFonts w:ascii="Times New Roman" w:eastAsia="Times New Roman" w:hAnsi="Times New Roman" w:cs="Times New Roman"/>
          <w:sz w:val="28"/>
          <w:szCs w:val="28"/>
          <w:lang w:val="en-US" w:eastAsia="ru-RU"/>
        </w:rPr>
        <w:t xml:space="preserve"> 7 </w:t>
      </w:r>
      <w:r w:rsidRPr="006D4F5C">
        <w:rPr>
          <w:rFonts w:ascii="Times New Roman" w:eastAsia="Times New Roman" w:hAnsi="Times New Roman" w:cs="Times New Roman"/>
          <w:sz w:val="28"/>
          <w:szCs w:val="28"/>
          <w:lang w:eastAsia="ru-RU"/>
        </w:rPr>
        <w:t>нянек</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there's a will there's a way.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Many hands make light work.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You can lead a horse to water, but you can't make him drink.</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Necessity is the mother of invention.</w:t>
      </w:r>
    </w:p>
    <w:p w:rsidR="006D4F5C" w:rsidRPr="006D4F5C" w:rsidRDefault="006D4F5C" w:rsidP="006D4F5C">
      <w:pPr>
        <w:autoSpaceDE w:val="0"/>
        <w:autoSpaceDN w:val="0"/>
        <w:adjustRightInd w:val="0"/>
        <w:spacing w:after="0" w:line="240" w:lineRule="auto"/>
        <w:jc w:val="both"/>
        <w:rPr>
          <w:rFonts w:ascii="Times New Roman" w:eastAsia="Times New Roman" w:hAnsi="Times New Roman" w:cs="Times New Roman"/>
          <w:bCs/>
          <w:sz w:val="28"/>
          <w:szCs w:val="28"/>
          <w:lang w:val="en-US"/>
        </w:rPr>
      </w:pPr>
      <w:r w:rsidRPr="006D4F5C">
        <w:rPr>
          <w:rFonts w:ascii="Times New Roman" w:eastAsia="Times New Roman" w:hAnsi="Times New Roman" w:cs="Times New Roman"/>
          <w:bCs/>
          <w:sz w:val="28"/>
          <w:szCs w:val="28"/>
          <w:lang w:val="en-US"/>
        </w:rPr>
        <w:t>«If you want to go fast, go alone.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Cs/>
          <w:sz w:val="28"/>
          <w:szCs w:val="28"/>
          <w:lang w:val="en-US"/>
        </w:rPr>
        <w:t>If you want to go far, go together» (African proverb)</w:t>
      </w:r>
    </w:p>
    <w:p w:rsidR="006D4F5C" w:rsidRPr="006D4F5C" w:rsidRDefault="006D4F5C" w:rsidP="006D4F5C">
      <w:pPr>
        <w:tabs>
          <w:tab w:val="left" w:pos="2783"/>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 xml:space="preserve">1. </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№18</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xml:space="preserve"> </w:t>
      </w:r>
      <w:r w:rsidRPr="006D4F5C">
        <w:rPr>
          <w:rFonts w:ascii="Times New Roman" w:eastAsia="Times New Roman" w:hAnsi="Times New Roman" w:cs="Times New Roman"/>
          <w:b/>
          <w:sz w:val="28"/>
          <w:szCs w:val="28"/>
          <w:lang w:eastAsia="ru-RU"/>
        </w:rPr>
        <w:t>занятия</w:t>
      </w:r>
      <w:r w:rsidRPr="006D4F5C">
        <w:rPr>
          <w:rFonts w:ascii="Times New Roman" w:eastAsia="Times New Roman" w:hAnsi="Times New Roman" w:cs="Times New Roman"/>
          <w:b/>
          <w:sz w:val="28"/>
          <w:szCs w:val="28"/>
          <w:lang w:val="en-US" w:eastAsia="ru-RU"/>
        </w:rPr>
        <w:t xml:space="preserve"> «Written Translation. Annotation</w:t>
      </w:r>
      <w:r w:rsidRPr="006D4F5C">
        <w:rPr>
          <w:rFonts w:ascii="Times New Roman" w:eastAsia="Times New Roman" w:hAnsi="Times New Roman" w:cs="Times New Roman"/>
          <w:b/>
          <w:sz w:val="28"/>
          <w:szCs w:val="28"/>
          <w:lang w:eastAsia="ru-RU"/>
        </w:rPr>
        <w:t>»</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Повторение: алгоритм выполнения письменного перевода и аннотации текста.</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Алгоритм выполнения письменного перевода</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Бегло просмотрите текст и постарайтесь понять, о чём идёт речь.</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При вторичном чтении определите тип непонятного предложения и функции всех его составляющих по внешним признакам.</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Если в предложении есть служебные слова, используйте их для членения предложения на смысловые группы.</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В каждом отдельном предложении сначала найдите сказуемое или группу сказуемого, затем подлежащее или группу подлежащего. Если значение этих слов неизвестно, обращайтесь к словарю.</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Глагол (сказуемое) обычно стоит на 2-ом месте. Сказуемое можно найти:</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а. по личным местоимениям;</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б. по вспомогательным и модальным глаголам в личной форме;</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в. по неправильным глаголам;</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г. по суффиксам.</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Подлежащее стоит слева от сказуемого. Помните, что существительные употребляются в функции подлежащих, только без предлогов.</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Найдя подлежащее и сказуемое, проверьте, согласуются ли они  в лице и числе. Поняв значение главных членов, выявляйте последовательно второстепенные члены предложения, сначала в группе сказуемого, а затем в группе подлежащего.</w:t>
      </w:r>
    </w:p>
    <w:p w:rsidR="006D4F5C" w:rsidRPr="006D4F5C"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Если предложение длинное, определите слова и группы слов, которые можно временно опустить для выяснения основного содержания предложения. Не ищите в словаре сразу все незнакомые слова, а заменяйте их вначале неопределёнными местоимениями и наречиями (кто-то, какой-то, как-то, где-то и др.).</w:t>
      </w:r>
    </w:p>
    <w:p w:rsidR="006D4F5C" w:rsidRPr="007F0590" w:rsidRDefault="006D4F5C" w:rsidP="006D4F5C">
      <w:pPr>
        <w:widowControl w:val="0"/>
        <w:numPr>
          <w:ilvl w:val="0"/>
          <w:numId w:val="189"/>
        </w:numPr>
        <w:shd w:val="clear" w:color="auto" w:fill="FFFFFF"/>
        <w:tabs>
          <w:tab w:val="left" w:pos="859"/>
        </w:tabs>
        <w:autoSpaceDE w:val="0"/>
        <w:autoSpaceDN w:val="0"/>
        <w:adjustRightInd w:val="0"/>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Слова, оставшиеся непонятными, ищите в словаре, соотнеся их значение с контекстом.</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Алгоритм составления аннотации</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 xml:space="preserve">Аннотация – это краткая характеристика публикации, включающая в себя тему сообщения, а также контекст упоминания ключевых слов. Отличительной чертой аннотации является концентрированность информации, выраженной в нескольких предложениях. </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Для составления аннотации или реферата необходимо:</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1. Прочтите предложенный текст и запишите его название.</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2. Укажите основные разделы, из которых состоит текст.</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3. Выделите в каждом абзаце ключевые слова.</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4. Составьте план текста по абзацам с опорой на ключевые слова.</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Полученный в результате план представляет собой перечень тех проблем, которые рассматриваются в тексте. Напомним, что проблема – это вопрос, требующий решения или освещения и непосредственно рассматриваемый автором в тексте. Совокупность проблем, затронутых в тексте, составляет его проблематику.</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eastAsia="ru-RU"/>
        </w:rPr>
      </w:pPr>
      <w:r w:rsidRPr="006D4F5C">
        <w:rPr>
          <w:rFonts w:ascii="Times New Roman" w:eastAsia="Times New Roman" w:hAnsi="Times New Roman" w:cs="Times New Roman"/>
          <w:color w:val="000000"/>
          <w:spacing w:val="-16"/>
          <w:sz w:val="28"/>
          <w:szCs w:val="28"/>
          <w:lang w:eastAsia="ru-RU"/>
        </w:rPr>
        <w:t>5. Запишите в тетради аннотацию текста по схеме “В тексте рассказывается о…”, затем включите названия разделов текста.</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Лексико-грамматический материал:</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b/>
          <w:color w:val="000000"/>
          <w:spacing w:val="-2"/>
          <w:sz w:val="28"/>
          <w:szCs w:val="28"/>
          <w:lang w:eastAsia="ru-RU"/>
        </w:rPr>
        <w:t>а.</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text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A</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ancient</w:t>
      </w:r>
      <w:r w:rsidRPr="006D4F5C">
        <w:rPr>
          <w:rFonts w:ascii="Times New Roman" w:eastAsia="Times New Roman" w:hAnsi="Times New Roman" w:cs="Times New Roman"/>
          <w:color w:val="000000"/>
          <w:spacing w:val="-2"/>
          <w:sz w:val="28"/>
          <w:szCs w:val="28"/>
          <w:lang w:eastAsia="ru-RU"/>
        </w:rPr>
        <w:t xml:space="preserve">-древний, </w:t>
      </w:r>
      <w:r w:rsidRPr="006D4F5C">
        <w:rPr>
          <w:rFonts w:ascii="Times New Roman" w:eastAsia="Times New Roman" w:hAnsi="Times New Roman" w:cs="Times New Roman"/>
          <w:color w:val="000000"/>
          <w:spacing w:val="-2"/>
          <w:sz w:val="28"/>
          <w:szCs w:val="28"/>
          <w:lang w:val="en-US" w:eastAsia="ru-RU"/>
        </w:rPr>
        <w:t>occupation</w:t>
      </w:r>
      <w:r w:rsidRPr="006D4F5C">
        <w:rPr>
          <w:rFonts w:ascii="Times New Roman" w:eastAsia="Times New Roman" w:hAnsi="Times New Roman" w:cs="Times New Roman"/>
          <w:color w:val="000000"/>
          <w:spacing w:val="-2"/>
          <w:sz w:val="28"/>
          <w:szCs w:val="28"/>
          <w:lang w:eastAsia="ru-RU"/>
        </w:rPr>
        <w:t xml:space="preserve">-занятие, </w:t>
      </w:r>
      <w:r w:rsidRPr="006D4F5C">
        <w:rPr>
          <w:rFonts w:ascii="Times New Roman" w:eastAsia="Times New Roman" w:hAnsi="Times New Roman" w:cs="Times New Roman"/>
          <w:color w:val="000000"/>
          <w:spacing w:val="-2"/>
          <w:sz w:val="28"/>
          <w:szCs w:val="28"/>
          <w:lang w:val="en-US" w:eastAsia="ru-RU"/>
        </w:rPr>
        <w:t>subject</w:t>
      </w:r>
      <w:r w:rsidRPr="006D4F5C">
        <w:rPr>
          <w:rFonts w:ascii="Times New Roman" w:eastAsia="Times New Roman" w:hAnsi="Times New Roman" w:cs="Times New Roman"/>
          <w:color w:val="000000"/>
          <w:spacing w:val="-2"/>
          <w:sz w:val="28"/>
          <w:szCs w:val="28"/>
          <w:lang w:eastAsia="ru-RU"/>
        </w:rPr>
        <w:t xml:space="preserve">-подвергаться, </w:t>
      </w:r>
      <w:r w:rsidRPr="006D4F5C">
        <w:rPr>
          <w:rFonts w:ascii="Times New Roman" w:eastAsia="Times New Roman" w:hAnsi="Times New Roman" w:cs="Times New Roman"/>
          <w:color w:val="000000"/>
          <w:spacing w:val="-2"/>
          <w:sz w:val="28"/>
          <w:szCs w:val="28"/>
          <w:lang w:val="en-US" w:eastAsia="ru-RU"/>
        </w:rPr>
        <w:t>a</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wound</w:t>
      </w:r>
      <w:r w:rsidRPr="006D4F5C">
        <w:rPr>
          <w:rFonts w:ascii="Times New Roman" w:eastAsia="Times New Roman" w:hAnsi="Times New Roman" w:cs="Times New Roman"/>
          <w:color w:val="000000"/>
          <w:spacing w:val="-2"/>
          <w:sz w:val="28"/>
          <w:szCs w:val="28"/>
          <w:lang w:eastAsia="ru-RU"/>
        </w:rPr>
        <w:t xml:space="preserve">-рана, </w:t>
      </w:r>
      <w:r w:rsidRPr="006D4F5C">
        <w:rPr>
          <w:rFonts w:ascii="Times New Roman" w:eastAsia="Times New Roman" w:hAnsi="Times New Roman" w:cs="Times New Roman"/>
          <w:color w:val="000000"/>
          <w:spacing w:val="-2"/>
          <w:sz w:val="28"/>
          <w:szCs w:val="28"/>
          <w:lang w:val="en-US" w:eastAsia="ru-RU"/>
        </w:rPr>
        <w:t>a</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tribe</w:t>
      </w:r>
      <w:r w:rsidRPr="006D4F5C">
        <w:rPr>
          <w:rFonts w:ascii="Times New Roman" w:eastAsia="Times New Roman" w:hAnsi="Times New Roman" w:cs="Times New Roman"/>
          <w:color w:val="000000"/>
          <w:spacing w:val="-2"/>
          <w:sz w:val="28"/>
          <w:szCs w:val="28"/>
          <w:lang w:eastAsia="ru-RU"/>
        </w:rPr>
        <w:t xml:space="preserve">-племя, </w:t>
      </w:r>
      <w:r w:rsidRPr="006D4F5C">
        <w:rPr>
          <w:rFonts w:ascii="Times New Roman" w:eastAsia="Times New Roman" w:hAnsi="Times New Roman" w:cs="Times New Roman"/>
          <w:color w:val="000000"/>
          <w:spacing w:val="-2"/>
          <w:sz w:val="28"/>
          <w:szCs w:val="28"/>
          <w:lang w:val="en-US" w:eastAsia="ru-RU"/>
        </w:rPr>
        <w:t>a</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fracture</w:t>
      </w:r>
      <w:r w:rsidRPr="006D4F5C">
        <w:rPr>
          <w:rFonts w:ascii="Times New Roman" w:eastAsia="Times New Roman" w:hAnsi="Times New Roman" w:cs="Times New Roman"/>
          <w:color w:val="000000"/>
          <w:spacing w:val="-2"/>
          <w:sz w:val="28"/>
          <w:szCs w:val="28"/>
          <w:lang w:eastAsia="ru-RU"/>
        </w:rPr>
        <w:t xml:space="preserve">-перелом, </w:t>
      </w:r>
      <w:r w:rsidRPr="006D4F5C">
        <w:rPr>
          <w:rFonts w:ascii="Times New Roman" w:eastAsia="Times New Roman" w:hAnsi="Times New Roman" w:cs="Times New Roman"/>
          <w:color w:val="000000"/>
          <w:spacing w:val="-2"/>
          <w:sz w:val="28"/>
          <w:szCs w:val="28"/>
          <w:lang w:val="en-US" w:eastAsia="ru-RU"/>
        </w:rPr>
        <w:t>curative</w:t>
      </w:r>
      <w:r w:rsidRPr="006D4F5C">
        <w:rPr>
          <w:rFonts w:ascii="Times New Roman" w:eastAsia="Times New Roman" w:hAnsi="Times New Roman" w:cs="Times New Roman"/>
          <w:color w:val="000000"/>
          <w:spacing w:val="-2"/>
          <w:sz w:val="28"/>
          <w:szCs w:val="28"/>
          <w:lang w:eastAsia="ru-RU"/>
        </w:rPr>
        <w:t xml:space="preserve">-лечебный, </w:t>
      </w:r>
      <w:r w:rsidRPr="006D4F5C">
        <w:rPr>
          <w:rFonts w:ascii="Times New Roman" w:eastAsia="Times New Roman" w:hAnsi="Times New Roman" w:cs="Times New Roman"/>
          <w:color w:val="000000"/>
          <w:spacing w:val="-2"/>
          <w:sz w:val="28"/>
          <w:szCs w:val="28"/>
          <w:lang w:val="en-US" w:eastAsia="ru-RU"/>
        </w:rPr>
        <w:t>Oath</w:t>
      </w:r>
      <w:r w:rsidRPr="006D4F5C">
        <w:rPr>
          <w:rFonts w:ascii="Times New Roman" w:eastAsia="Times New Roman" w:hAnsi="Times New Roman" w:cs="Times New Roman"/>
          <w:color w:val="000000"/>
          <w:spacing w:val="-2"/>
          <w:sz w:val="28"/>
          <w:szCs w:val="28"/>
          <w:lang w:eastAsia="ru-RU"/>
        </w:rPr>
        <w:t xml:space="preserve">-клятва, </w:t>
      </w:r>
      <w:r w:rsidRPr="006D4F5C">
        <w:rPr>
          <w:rFonts w:ascii="Times New Roman" w:eastAsia="Times New Roman" w:hAnsi="Times New Roman" w:cs="Times New Roman"/>
          <w:color w:val="000000"/>
          <w:spacing w:val="-2"/>
          <w:sz w:val="28"/>
          <w:szCs w:val="28"/>
          <w:lang w:val="en-US" w:eastAsia="ru-RU"/>
        </w:rPr>
        <w:t>Oriental</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countries</w:t>
      </w:r>
      <w:r w:rsidRPr="006D4F5C">
        <w:rPr>
          <w:rFonts w:ascii="Times New Roman" w:eastAsia="Times New Roman" w:hAnsi="Times New Roman" w:cs="Times New Roman"/>
          <w:color w:val="000000"/>
          <w:spacing w:val="-2"/>
          <w:sz w:val="28"/>
          <w:szCs w:val="28"/>
          <w:lang w:eastAsia="ru-RU"/>
        </w:rPr>
        <w:t xml:space="preserve">-восточные страны, </w:t>
      </w:r>
      <w:r w:rsidRPr="006D4F5C">
        <w:rPr>
          <w:rFonts w:ascii="Times New Roman" w:eastAsia="Times New Roman" w:hAnsi="Times New Roman" w:cs="Times New Roman"/>
          <w:color w:val="000000"/>
          <w:spacing w:val="-2"/>
          <w:sz w:val="28"/>
          <w:szCs w:val="28"/>
          <w:lang w:val="en-US" w:eastAsia="ru-RU"/>
        </w:rPr>
        <w:t>contribution</w:t>
      </w:r>
      <w:r w:rsidRPr="006D4F5C">
        <w:rPr>
          <w:rFonts w:ascii="Times New Roman" w:eastAsia="Times New Roman" w:hAnsi="Times New Roman" w:cs="Times New Roman"/>
          <w:color w:val="000000"/>
          <w:spacing w:val="-2"/>
          <w:sz w:val="28"/>
          <w:szCs w:val="28"/>
          <w:lang w:eastAsia="ru-RU"/>
        </w:rPr>
        <w:t>-вклад.</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color w:val="000000"/>
          <w:spacing w:val="-2"/>
          <w:sz w:val="28"/>
          <w:szCs w:val="28"/>
          <w:lang w:val="en-US" w:eastAsia="ru-RU"/>
        </w:rPr>
        <w:t>Text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B</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immortality</w:t>
      </w:r>
      <w:r w:rsidRPr="006D4F5C">
        <w:rPr>
          <w:rFonts w:ascii="Times New Roman" w:eastAsia="Times New Roman" w:hAnsi="Times New Roman" w:cs="Times New Roman"/>
          <w:color w:val="000000"/>
          <w:spacing w:val="-2"/>
          <w:sz w:val="28"/>
          <w:szCs w:val="28"/>
          <w:lang w:eastAsia="ru-RU"/>
        </w:rPr>
        <w:t xml:space="preserve"> -бессмертие , </w:t>
      </w:r>
      <w:r w:rsidRPr="006D4F5C">
        <w:rPr>
          <w:rFonts w:ascii="Times New Roman" w:eastAsia="Times New Roman" w:hAnsi="Times New Roman" w:cs="Times New Roman"/>
          <w:color w:val="000000"/>
          <w:spacing w:val="-2"/>
          <w:sz w:val="28"/>
          <w:szCs w:val="28"/>
          <w:lang w:val="en-US" w:eastAsia="ru-RU"/>
        </w:rPr>
        <w:t>praise</w:t>
      </w:r>
      <w:r w:rsidRPr="006D4F5C">
        <w:rPr>
          <w:rFonts w:ascii="Times New Roman" w:eastAsia="Times New Roman" w:hAnsi="Times New Roman" w:cs="Times New Roman"/>
          <w:color w:val="000000"/>
          <w:spacing w:val="-2"/>
          <w:sz w:val="28"/>
          <w:szCs w:val="28"/>
          <w:lang w:eastAsia="ru-RU"/>
        </w:rPr>
        <w:t xml:space="preserve">- хвала, </w:t>
      </w:r>
      <w:r w:rsidRPr="006D4F5C">
        <w:rPr>
          <w:rFonts w:ascii="Times New Roman" w:eastAsia="Times New Roman" w:hAnsi="Times New Roman" w:cs="Times New Roman"/>
          <w:color w:val="000000"/>
          <w:spacing w:val="-2"/>
          <w:sz w:val="28"/>
          <w:szCs w:val="28"/>
          <w:lang w:val="en-US" w:eastAsia="ru-RU"/>
        </w:rPr>
        <w:t>affliction</w:t>
      </w:r>
      <w:r w:rsidRPr="006D4F5C">
        <w:rPr>
          <w:rFonts w:ascii="Times New Roman" w:eastAsia="Times New Roman" w:hAnsi="Times New Roman" w:cs="Times New Roman"/>
          <w:color w:val="000000"/>
          <w:spacing w:val="-2"/>
          <w:sz w:val="28"/>
          <w:szCs w:val="28"/>
          <w:lang w:eastAsia="ru-RU"/>
        </w:rPr>
        <w:t xml:space="preserve"> -недуг , </w:t>
      </w:r>
      <w:r w:rsidRPr="006D4F5C">
        <w:rPr>
          <w:rFonts w:ascii="Times New Roman" w:eastAsia="Times New Roman" w:hAnsi="Times New Roman" w:cs="Times New Roman"/>
          <w:color w:val="000000"/>
          <w:spacing w:val="-2"/>
          <w:sz w:val="28"/>
          <w:szCs w:val="28"/>
          <w:lang w:val="en-US" w:eastAsia="ru-RU"/>
        </w:rPr>
        <w:t>bloating</w:t>
      </w:r>
      <w:r w:rsidRPr="006D4F5C">
        <w:rPr>
          <w:rFonts w:ascii="Times New Roman" w:eastAsia="Times New Roman" w:hAnsi="Times New Roman" w:cs="Times New Roman"/>
          <w:color w:val="000000"/>
          <w:spacing w:val="-2"/>
          <w:sz w:val="28"/>
          <w:szCs w:val="28"/>
          <w:lang w:eastAsia="ru-RU"/>
        </w:rPr>
        <w:t xml:space="preserve"> - вздутие , </w:t>
      </w:r>
      <w:r w:rsidRPr="006D4F5C">
        <w:rPr>
          <w:rFonts w:ascii="Times New Roman" w:eastAsia="Times New Roman" w:hAnsi="Times New Roman" w:cs="Times New Roman"/>
          <w:color w:val="000000"/>
          <w:spacing w:val="-2"/>
          <w:sz w:val="28"/>
          <w:szCs w:val="28"/>
          <w:lang w:val="en-US" w:eastAsia="ru-RU"/>
        </w:rPr>
        <w:t>cramps</w:t>
      </w:r>
      <w:r w:rsidRPr="006D4F5C">
        <w:rPr>
          <w:rFonts w:ascii="Times New Roman" w:eastAsia="Times New Roman" w:hAnsi="Times New Roman" w:cs="Times New Roman"/>
          <w:color w:val="000000"/>
          <w:spacing w:val="-2"/>
          <w:sz w:val="28"/>
          <w:szCs w:val="28"/>
          <w:lang w:eastAsia="ru-RU"/>
        </w:rPr>
        <w:t xml:space="preserve"> –спазмы, судороги, </w:t>
      </w:r>
      <w:r w:rsidRPr="006D4F5C">
        <w:rPr>
          <w:rFonts w:ascii="Times New Roman" w:eastAsia="Times New Roman" w:hAnsi="Times New Roman" w:cs="Times New Roman"/>
          <w:color w:val="000000"/>
          <w:spacing w:val="-2"/>
          <w:sz w:val="28"/>
          <w:szCs w:val="28"/>
          <w:lang w:val="en-US" w:eastAsia="ru-RU"/>
        </w:rPr>
        <w:t>uterine</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bleeding</w:t>
      </w:r>
      <w:r w:rsidRPr="006D4F5C">
        <w:rPr>
          <w:rFonts w:ascii="Times New Roman" w:eastAsia="Times New Roman" w:hAnsi="Times New Roman" w:cs="Times New Roman"/>
          <w:color w:val="000000"/>
          <w:spacing w:val="-2"/>
          <w:sz w:val="28"/>
          <w:szCs w:val="28"/>
          <w:lang w:eastAsia="ru-RU"/>
        </w:rPr>
        <w:t xml:space="preserve"> – маточное кровотечение, </w:t>
      </w:r>
      <w:r w:rsidRPr="006D4F5C">
        <w:rPr>
          <w:rFonts w:ascii="Times New Roman" w:eastAsia="Times New Roman" w:hAnsi="Times New Roman" w:cs="Times New Roman"/>
          <w:color w:val="000000"/>
          <w:spacing w:val="-2"/>
          <w:sz w:val="28"/>
          <w:szCs w:val="28"/>
          <w:lang w:val="en-US" w:eastAsia="ru-RU"/>
        </w:rPr>
        <w:t>wean</w:t>
      </w:r>
      <w:r w:rsidRPr="006D4F5C">
        <w:rPr>
          <w:rFonts w:ascii="Times New Roman" w:eastAsia="Times New Roman" w:hAnsi="Times New Roman" w:cs="Times New Roman"/>
          <w:color w:val="000000"/>
          <w:spacing w:val="-2"/>
          <w:sz w:val="28"/>
          <w:szCs w:val="28"/>
          <w:lang w:eastAsia="ru-RU"/>
        </w:rPr>
        <w:t xml:space="preserve"> – отнимать от груди, </w:t>
      </w:r>
      <w:r w:rsidRPr="006D4F5C">
        <w:rPr>
          <w:rFonts w:ascii="Times New Roman" w:eastAsia="Times New Roman" w:hAnsi="Times New Roman" w:cs="Times New Roman"/>
          <w:color w:val="000000"/>
          <w:spacing w:val="-2"/>
          <w:sz w:val="28"/>
          <w:szCs w:val="28"/>
          <w:lang w:val="en-US" w:eastAsia="ru-RU"/>
        </w:rPr>
        <w:t>to</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be</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of</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value</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for</w:t>
      </w:r>
      <w:r w:rsidRPr="006D4F5C">
        <w:rPr>
          <w:rFonts w:ascii="Times New Roman" w:eastAsia="Times New Roman" w:hAnsi="Times New Roman" w:cs="Times New Roman"/>
          <w:color w:val="000000"/>
          <w:spacing w:val="-2"/>
          <w:sz w:val="28"/>
          <w:szCs w:val="28"/>
          <w:lang w:eastAsia="ru-RU"/>
        </w:rPr>
        <w:t xml:space="preserve"> – быть ценным, представлять собой ценность, </w:t>
      </w:r>
      <w:r w:rsidRPr="006D4F5C">
        <w:rPr>
          <w:rFonts w:ascii="Times New Roman" w:eastAsia="Times New Roman" w:hAnsi="Times New Roman" w:cs="Times New Roman"/>
          <w:color w:val="000000"/>
          <w:spacing w:val="-2"/>
          <w:sz w:val="28"/>
          <w:szCs w:val="28"/>
          <w:lang w:val="en-US" w:eastAsia="ru-RU"/>
        </w:rPr>
        <w:t>dandruff</w:t>
      </w:r>
      <w:r w:rsidRPr="006D4F5C">
        <w:rPr>
          <w:rFonts w:ascii="Times New Roman" w:eastAsia="Times New Roman" w:hAnsi="Times New Roman" w:cs="Times New Roman"/>
          <w:color w:val="000000"/>
          <w:spacing w:val="-2"/>
          <w:sz w:val="28"/>
          <w:szCs w:val="28"/>
          <w:lang w:eastAsia="ru-RU"/>
        </w:rPr>
        <w:t xml:space="preserve"> - перхоть, </w:t>
      </w:r>
      <w:r w:rsidRPr="006D4F5C">
        <w:rPr>
          <w:rFonts w:ascii="Times New Roman" w:eastAsia="Times New Roman" w:hAnsi="Times New Roman" w:cs="Times New Roman"/>
          <w:color w:val="000000"/>
          <w:spacing w:val="-2"/>
          <w:sz w:val="28"/>
          <w:szCs w:val="28"/>
          <w:lang w:val="en-US" w:eastAsia="ru-RU"/>
        </w:rPr>
        <w:t>volatile</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oils</w:t>
      </w:r>
      <w:r w:rsidRPr="006D4F5C">
        <w:rPr>
          <w:rFonts w:ascii="Times New Roman" w:eastAsia="Times New Roman" w:hAnsi="Times New Roman" w:cs="Times New Roman"/>
          <w:color w:val="000000"/>
          <w:spacing w:val="-2"/>
          <w:sz w:val="28"/>
          <w:szCs w:val="28"/>
          <w:lang w:eastAsia="ru-RU"/>
        </w:rPr>
        <w:t xml:space="preserve"> – эфирные масла, </w:t>
      </w:r>
      <w:r w:rsidRPr="006D4F5C">
        <w:rPr>
          <w:rFonts w:ascii="Times New Roman" w:eastAsia="Times New Roman" w:hAnsi="Times New Roman" w:cs="Times New Roman"/>
          <w:color w:val="000000"/>
          <w:spacing w:val="-2"/>
          <w:sz w:val="28"/>
          <w:szCs w:val="28"/>
          <w:lang w:val="en-US" w:eastAsia="ru-RU"/>
        </w:rPr>
        <w:t>pungent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flavor</w:t>
      </w:r>
      <w:r w:rsidRPr="006D4F5C">
        <w:rPr>
          <w:rFonts w:ascii="Times New Roman" w:eastAsia="Times New Roman" w:hAnsi="Times New Roman" w:cs="Times New Roman"/>
          <w:color w:val="000000"/>
          <w:spacing w:val="-2"/>
          <w:sz w:val="28"/>
          <w:szCs w:val="28"/>
          <w:lang w:eastAsia="ru-RU"/>
        </w:rPr>
        <w:t xml:space="preserve"> – острый, едкий вкус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pacing w:val="6"/>
          <w:sz w:val="28"/>
          <w:szCs w:val="28"/>
          <w:lang w:eastAsia="ru-RU"/>
        </w:rPr>
      </w:pPr>
      <w:r w:rsidRPr="006D4F5C">
        <w:rPr>
          <w:rFonts w:ascii="Times New Roman" w:eastAsia="Times New Roman" w:hAnsi="Times New Roman" w:cs="Times New Roman"/>
          <w:b/>
          <w:color w:val="000000"/>
          <w:spacing w:val="-2"/>
          <w:sz w:val="28"/>
          <w:szCs w:val="28"/>
          <w:lang w:eastAsia="ru-RU"/>
        </w:rPr>
        <w:t>в.</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Text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A</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effervescent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tablets</w:t>
      </w:r>
      <w:r w:rsidRPr="006D4F5C">
        <w:rPr>
          <w:rFonts w:ascii="Times New Roman" w:eastAsia="Times New Roman" w:hAnsi="Times New Roman" w:cs="Times New Roman"/>
          <w:color w:val="000000"/>
          <w:spacing w:val="-2"/>
          <w:sz w:val="28"/>
          <w:szCs w:val="28"/>
          <w:lang w:eastAsia="ru-RU"/>
        </w:rPr>
        <w:t xml:space="preserve"> – шипучие таблетки ; </w:t>
      </w:r>
      <w:r w:rsidRPr="006D4F5C">
        <w:rPr>
          <w:rFonts w:ascii="Times New Roman" w:eastAsia="Times New Roman" w:hAnsi="Times New Roman" w:cs="Times New Roman"/>
          <w:color w:val="000000"/>
          <w:spacing w:val="-2"/>
          <w:sz w:val="28"/>
          <w:szCs w:val="28"/>
          <w:lang w:val="en-US" w:eastAsia="ru-RU"/>
        </w:rPr>
        <w:t>sparkling</w:t>
      </w:r>
      <w:r w:rsidRPr="006D4F5C">
        <w:rPr>
          <w:rFonts w:ascii="Times New Roman" w:eastAsia="Times New Roman" w:hAnsi="Times New Roman" w:cs="Times New Roman"/>
          <w:color w:val="000000"/>
          <w:spacing w:val="-2"/>
          <w:sz w:val="28"/>
          <w:szCs w:val="28"/>
          <w:lang w:eastAsia="ru-RU"/>
        </w:rPr>
        <w:t xml:space="preserve"> – игристый, шипучий ; </w:t>
      </w:r>
      <w:r w:rsidRPr="006D4F5C">
        <w:rPr>
          <w:rFonts w:ascii="Times New Roman" w:eastAsia="Times New Roman" w:hAnsi="Times New Roman" w:cs="Times New Roman"/>
          <w:color w:val="000000"/>
          <w:spacing w:val="-2"/>
          <w:sz w:val="28"/>
          <w:szCs w:val="28"/>
          <w:lang w:val="en-US" w:eastAsia="ru-RU"/>
        </w:rPr>
        <w:t>lumbago</w:t>
      </w:r>
      <w:r w:rsidRPr="006D4F5C">
        <w:rPr>
          <w:rFonts w:ascii="Times New Roman" w:eastAsia="Times New Roman" w:hAnsi="Times New Roman" w:cs="Times New Roman"/>
          <w:color w:val="000000"/>
          <w:spacing w:val="-2"/>
          <w:sz w:val="28"/>
          <w:szCs w:val="28"/>
          <w:lang w:eastAsia="ru-RU"/>
        </w:rPr>
        <w:t xml:space="preserve"> - прострел; </w:t>
      </w:r>
      <w:r w:rsidRPr="006D4F5C">
        <w:rPr>
          <w:rFonts w:ascii="Times New Roman" w:eastAsia="Times New Roman" w:hAnsi="Times New Roman" w:cs="Times New Roman"/>
          <w:color w:val="000000"/>
          <w:spacing w:val="-2"/>
          <w:sz w:val="28"/>
          <w:szCs w:val="28"/>
          <w:lang w:val="en-US" w:eastAsia="ru-RU"/>
        </w:rPr>
        <w:t>stiffness</w:t>
      </w:r>
      <w:r w:rsidRPr="006D4F5C">
        <w:rPr>
          <w:rFonts w:ascii="Times New Roman" w:eastAsia="Times New Roman" w:hAnsi="Times New Roman" w:cs="Times New Roman"/>
          <w:color w:val="000000"/>
          <w:spacing w:val="-2"/>
          <w:sz w:val="28"/>
          <w:szCs w:val="28"/>
          <w:lang w:eastAsia="ru-RU"/>
        </w:rPr>
        <w:t xml:space="preserve"> – спазм, ригидность ; </w:t>
      </w:r>
      <w:r w:rsidRPr="006D4F5C">
        <w:rPr>
          <w:rFonts w:ascii="Times New Roman" w:eastAsia="Times New Roman" w:hAnsi="Times New Roman" w:cs="Times New Roman"/>
          <w:color w:val="000000"/>
          <w:spacing w:val="-2"/>
          <w:sz w:val="28"/>
          <w:szCs w:val="28"/>
          <w:lang w:val="en-US" w:eastAsia="ru-RU"/>
        </w:rPr>
        <w:t>fibrositis</w:t>
      </w:r>
      <w:r w:rsidRPr="006D4F5C">
        <w:rPr>
          <w:rFonts w:ascii="Times New Roman" w:eastAsia="Times New Roman" w:hAnsi="Times New Roman" w:cs="Times New Roman"/>
          <w:color w:val="000000"/>
          <w:spacing w:val="-2"/>
          <w:sz w:val="28"/>
          <w:szCs w:val="28"/>
          <w:lang w:eastAsia="ru-RU"/>
        </w:rPr>
        <w:t xml:space="preserve"> – мышечный ревматизм, фиброзит ; </w:t>
      </w:r>
      <w:r w:rsidRPr="006D4F5C">
        <w:rPr>
          <w:rFonts w:ascii="Times New Roman" w:eastAsia="Times New Roman" w:hAnsi="Times New Roman" w:cs="Times New Roman"/>
          <w:color w:val="000000"/>
          <w:spacing w:val="-2"/>
          <w:sz w:val="28"/>
          <w:szCs w:val="28"/>
          <w:lang w:val="en-US" w:eastAsia="ru-RU"/>
        </w:rPr>
        <w:t>sciatica</w:t>
      </w:r>
      <w:r w:rsidRPr="006D4F5C">
        <w:rPr>
          <w:rFonts w:ascii="Times New Roman" w:eastAsia="Times New Roman" w:hAnsi="Times New Roman" w:cs="Times New Roman"/>
          <w:color w:val="000000"/>
          <w:spacing w:val="-2"/>
          <w:sz w:val="28"/>
          <w:szCs w:val="28"/>
          <w:lang w:eastAsia="ru-RU"/>
        </w:rPr>
        <w:t xml:space="preserve"> –воспаление седалищного нерва; </w:t>
      </w:r>
      <w:r w:rsidRPr="006D4F5C">
        <w:rPr>
          <w:rFonts w:ascii="Times New Roman" w:eastAsia="Times New Roman" w:hAnsi="Times New Roman" w:cs="Times New Roman"/>
          <w:color w:val="000000"/>
          <w:spacing w:val="-2"/>
          <w:sz w:val="28"/>
          <w:szCs w:val="28"/>
          <w:lang w:val="en-US" w:eastAsia="ru-RU"/>
        </w:rPr>
        <w:t>wheals</w:t>
      </w:r>
      <w:r w:rsidRPr="006D4F5C">
        <w:rPr>
          <w:rFonts w:ascii="Times New Roman" w:eastAsia="Times New Roman" w:hAnsi="Times New Roman" w:cs="Times New Roman"/>
          <w:color w:val="000000"/>
          <w:spacing w:val="-2"/>
          <w:sz w:val="28"/>
          <w:szCs w:val="28"/>
          <w:lang w:eastAsia="ru-RU"/>
        </w:rPr>
        <w:t xml:space="preserve"> - рубцы, полосы; </w:t>
      </w:r>
      <w:r w:rsidRPr="006D4F5C">
        <w:rPr>
          <w:rFonts w:ascii="Times New Roman" w:eastAsia="Times New Roman" w:hAnsi="Times New Roman" w:cs="Times New Roman"/>
          <w:color w:val="000000"/>
          <w:spacing w:val="-2"/>
          <w:sz w:val="28"/>
          <w:szCs w:val="28"/>
          <w:lang w:val="en-US" w:eastAsia="ru-RU"/>
        </w:rPr>
        <w:t>water</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retention</w:t>
      </w:r>
      <w:r w:rsidRPr="006D4F5C">
        <w:rPr>
          <w:rFonts w:ascii="Times New Roman" w:eastAsia="Times New Roman" w:hAnsi="Times New Roman" w:cs="Times New Roman"/>
          <w:color w:val="000000"/>
          <w:spacing w:val="-2"/>
          <w:sz w:val="28"/>
          <w:szCs w:val="28"/>
          <w:lang w:eastAsia="ru-RU"/>
        </w:rPr>
        <w:t xml:space="preserve"> – задержка жидкости; </w:t>
      </w:r>
      <w:r w:rsidRPr="006D4F5C">
        <w:rPr>
          <w:rFonts w:ascii="Times New Roman" w:eastAsia="Times New Roman" w:hAnsi="Times New Roman" w:cs="Times New Roman"/>
          <w:color w:val="000000"/>
          <w:spacing w:val="-2"/>
          <w:sz w:val="28"/>
          <w:szCs w:val="28"/>
          <w:lang w:val="en-US" w:eastAsia="ru-RU"/>
        </w:rPr>
        <w:t>tarry</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stools</w:t>
      </w:r>
      <w:r w:rsidRPr="006D4F5C">
        <w:rPr>
          <w:rFonts w:ascii="Times New Roman" w:eastAsia="Times New Roman" w:hAnsi="Times New Roman" w:cs="Times New Roman"/>
          <w:color w:val="000000"/>
          <w:spacing w:val="-2"/>
          <w:sz w:val="28"/>
          <w:szCs w:val="28"/>
          <w:lang w:eastAsia="ru-RU"/>
        </w:rPr>
        <w:t xml:space="preserve"> – дёгтеобразный стул.</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color w:val="000000"/>
          <w:spacing w:val="-2"/>
          <w:sz w:val="28"/>
          <w:szCs w:val="28"/>
          <w:lang w:eastAsia="ru-RU"/>
        </w:rPr>
      </w:pPr>
      <w:r w:rsidRPr="006D4F5C">
        <w:rPr>
          <w:rFonts w:ascii="Times New Roman" w:eastAsia="Times New Roman" w:hAnsi="Times New Roman" w:cs="Times New Roman"/>
          <w:color w:val="000000"/>
          <w:spacing w:val="-2"/>
          <w:sz w:val="28"/>
          <w:szCs w:val="28"/>
          <w:lang w:val="en-US" w:eastAsia="ru-RU"/>
        </w:rPr>
        <w:t>Text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B</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bloat</w:t>
      </w:r>
      <w:r w:rsidRPr="006D4F5C">
        <w:rPr>
          <w:rFonts w:ascii="Times New Roman" w:eastAsia="Times New Roman" w:hAnsi="Times New Roman" w:cs="Times New Roman"/>
          <w:color w:val="000000"/>
          <w:spacing w:val="-2"/>
          <w:sz w:val="28"/>
          <w:szCs w:val="28"/>
          <w:lang w:eastAsia="ru-RU"/>
        </w:rPr>
        <w:t xml:space="preserve"> - вздутие; </w:t>
      </w:r>
      <w:r w:rsidRPr="006D4F5C">
        <w:rPr>
          <w:rFonts w:ascii="Times New Roman" w:eastAsia="Times New Roman" w:hAnsi="Times New Roman" w:cs="Times New Roman"/>
          <w:color w:val="000000"/>
          <w:spacing w:val="-2"/>
          <w:sz w:val="28"/>
          <w:szCs w:val="28"/>
          <w:lang w:val="en-US" w:eastAsia="ru-RU"/>
        </w:rPr>
        <w:t>constipation</w:t>
      </w:r>
      <w:r w:rsidRPr="006D4F5C">
        <w:rPr>
          <w:rFonts w:ascii="Times New Roman" w:eastAsia="Times New Roman" w:hAnsi="Times New Roman" w:cs="Times New Roman"/>
          <w:color w:val="000000"/>
          <w:spacing w:val="-2"/>
          <w:sz w:val="28"/>
          <w:szCs w:val="28"/>
          <w:lang w:eastAsia="ru-RU"/>
        </w:rPr>
        <w:t xml:space="preserve"> - запор; </w:t>
      </w:r>
      <w:r w:rsidRPr="006D4F5C">
        <w:rPr>
          <w:rFonts w:ascii="Times New Roman" w:eastAsia="Times New Roman" w:hAnsi="Times New Roman" w:cs="Times New Roman"/>
          <w:color w:val="000000"/>
          <w:spacing w:val="-2"/>
          <w:sz w:val="28"/>
          <w:szCs w:val="28"/>
          <w:lang w:val="en-US" w:eastAsia="ru-RU"/>
        </w:rPr>
        <w:t>digestion</w:t>
      </w:r>
      <w:r w:rsidRPr="006D4F5C">
        <w:rPr>
          <w:rFonts w:ascii="Times New Roman" w:eastAsia="Times New Roman" w:hAnsi="Times New Roman" w:cs="Times New Roman"/>
          <w:color w:val="000000"/>
          <w:spacing w:val="-2"/>
          <w:sz w:val="28"/>
          <w:szCs w:val="28"/>
          <w:lang w:eastAsia="ru-RU"/>
        </w:rPr>
        <w:t xml:space="preserve"> – пищеварение. переваривание; </w:t>
      </w:r>
      <w:r w:rsidRPr="006D4F5C">
        <w:rPr>
          <w:rFonts w:ascii="Times New Roman" w:eastAsia="Times New Roman" w:hAnsi="Times New Roman" w:cs="Times New Roman"/>
          <w:color w:val="000000"/>
          <w:spacing w:val="-2"/>
          <w:sz w:val="28"/>
          <w:szCs w:val="28"/>
          <w:lang w:val="en-US" w:eastAsia="ru-RU"/>
        </w:rPr>
        <w:t>sluggish</w:t>
      </w:r>
      <w:r w:rsidRPr="006D4F5C">
        <w:rPr>
          <w:rFonts w:ascii="Times New Roman" w:eastAsia="Times New Roman" w:hAnsi="Times New Roman" w:cs="Times New Roman"/>
          <w:color w:val="000000"/>
          <w:spacing w:val="-2"/>
          <w:sz w:val="28"/>
          <w:szCs w:val="28"/>
          <w:lang w:eastAsia="ru-RU"/>
        </w:rPr>
        <w:t xml:space="preserve"> – вялый, медлительный; </w:t>
      </w:r>
      <w:r w:rsidRPr="006D4F5C">
        <w:rPr>
          <w:rFonts w:ascii="Times New Roman" w:eastAsia="Times New Roman" w:hAnsi="Times New Roman" w:cs="Times New Roman"/>
          <w:color w:val="000000"/>
          <w:spacing w:val="-2"/>
          <w:sz w:val="28"/>
          <w:szCs w:val="28"/>
          <w:lang w:val="en-US" w:eastAsia="ru-RU"/>
        </w:rPr>
        <w:t>sachet</w:t>
      </w:r>
      <w:r w:rsidRPr="006D4F5C">
        <w:rPr>
          <w:rFonts w:ascii="Times New Roman" w:eastAsia="Times New Roman" w:hAnsi="Times New Roman" w:cs="Times New Roman"/>
          <w:color w:val="000000"/>
          <w:spacing w:val="-2"/>
          <w:sz w:val="28"/>
          <w:szCs w:val="28"/>
          <w:lang w:eastAsia="ru-RU"/>
        </w:rPr>
        <w:t xml:space="preserve"> – саше. Маленький пакетик; </w:t>
      </w:r>
      <w:r w:rsidRPr="006D4F5C">
        <w:rPr>
          <w:rFonts w:ascii="Times New Roman" w:eastAsia="Times New Roman" w:hAnsi="Times New Roman" w:cs="Times New Roman"/>
          <w:color w:val="000000"/>
          <w:spacing w:val="-2"/>
          <w:sz w:val="28"/>
          <w:szCs w:val="28"/>
          <w:lang w:val="en-US" w:eastAsia="ru-RU"/>
        </w:rPr>
        <w:t>fragile</w:t>
      </w:r>
      <w:r w:rsidRPr="006D4F5C">
        <w:rPr>
          <w:rFonts w:ascii="Times New Roman" w:eastAsia="Times New Roman" w:hAnsi="Times New Roman" w:cs="Times New Roman"/>
          <w:color w:val="000000"/>
          <w:spacing w:val="-2"/>
          <w:sz w:val="28"/>
          <w:szCs w:val="28"/>
          <w:lang w:eastAsia="ru-RU"/>
        </w:rPr>
        <w:t xml:space="preserve"> – временный, преходящий; </w:t>
      </w:r>
      <w:r w:rsidRPr="006D4F5C">
        <w:rPr>
          <w:rFonts w:ascii="Times New Roman" w:eastAsia="Times New Roman" w:hAnsi="Times New Roman" w:cs="Times New Roman"/>
          <w:color w:val="000000"/>
          <w:spacing w:val="-2"/>
          <w:sz w:val="28"/>
          <w:szCs w:val="28"/>
          <w:lang w:val="en-US" w:eastAsia="ru-RU"/>
        </w:rPr>
        <w:t>uptake</w:t>
      </w:r>
      <w:r w:rsidRPr="006D4F5C">
        <w:rPr>
          <w:rFonts w:ascii="Times New Roman" w:eastAsia="Times New Roman" w:hAnsi="Times New Roman" w:cs="Times New Roman"/>
          <w:color w:val="000000"/>
          <w:spacing w:val="-2"/>
          <w:sz w:val="28"/>
          <w:szCs w:val="28"/>
          <w:lang w:eastAsia="ru-RU"/>
        </w:rPr>
        <w:t xml:space="preserve"> - потребление; </w:t>
      </w:r>
      <w:r w:rsidRPr="006D4F5C">
        <w:rPr>
          <w:rFonts w:ascii="Times New Roman" w:eastAsia="Times New Roman" w:hAnsi="Times New Roman" w:cs="Times New Roman"/>
          <w:color w:val="000000"/>
          <w:spacing w:val="-2"/>
          <w:sz w:val="28"/>
          <w:szCs w:val="28"/>
          <w:lang w:val="en-US" w:eastAsia="ru-RU"/>
        </w:rPr>
        <w:t>to</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hinder</w:t>
      </w:r>
      <w:r w:rsidRPr="006D4F5C">
        <w:rPr>
          <w:rFonts w:ascii="Times New Roman" w:eastAsia="Times New Roman" w:hAnsi="Times New Roman" w:cs="Times New Roman"/>
          <w:color w:val="000000"/>
          <w:spacing w:val="-2"/>
          <w:sz w:val="28"/>
          <w:szCs w:val="28"/>
          <w:lang w:eastAsia="ru-RU"/>
        </w:rPr>
        <w:t xml:space="preserve"> – мешать, препятствовать, затруднять; </w:t>
      </w:r>
      <w:r w:rsidRPr="006D4F5C">
        <w:rPr>
          <w:rFonts w:ascii="Times New Roman" w:eastAsia="Times New Roman" w:hAnsi="Times New Roman" w:cs="Times New Roman"/>
          <w:color w:val="000000"/>
          <w:spacing w:val="-2"/>
          <w:sz w:val="28"/>
          <w:szCs w:val="28"/>
          <w:lang w:val="en-US" w:eastAsia="ru-RU"/>
        </w:rPr>
        <w:t>flat</w:t>
      </w:r>
      <w:r w:rsidRPr="006D4F5C">
        <w:rPr>
          <w:rFonts w:ascii="Times New Roman" w:eastAsia="Times New Roman" w:hAnsi="Times New Roman" w:cs="Times New Roman"/>
          <w:color w:val="000000"/>
          <w:spacing w:val="-2"/>
          <w:sz w:val="28"/>
          <w:szCs w:val="28"/>
          <w:lang w:eastAsia="ru-RU"/>
        </w:rPr>
        <w:t xml:space="preserve"> </w:t>
      </w:r>
      <w:r w:rsidRPr="006D4F5C">
        <w:rPr>
          <w:rFonts w:ascii="Times New Roman" w:eastAsia="Times New Roman" w:hAnsi="Times New Roman" w:cs="Times New Roman"/>
          <w:color w:val="000000"/>
          <w:spacing w:val="-2"/>
          <w:sz w:val="28"/>
          <w:szCs w:val="28"/>
          <w:lang w:val="en-US" w:eastAsia="ru-RU"/>
        </w:rPr>
        <w:t>stomach</w:t>
      </w:r>
      <w:r w:rsidRPr="006D4F5C">
        <w:rPr>
          <w:rFonts w:ascii="Times New Roman" w:eastAsia="Times New Roman" w:hAnsi="Times New Roman" w:cs="Times New Roman"/>
          <w:color w:val="000000"/>
          <w:spacing w:val="-2"/>
          <w:sz w:val="28"/>
          <w:szCs w:val="28"/>
          <w:lang w:eastAsia="ru-RU"/>
        </w:rPr>
        <w:t xml:space="preserve"> – плоский живот.</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color w:val="000000"/>
          <w:spacing w:val="-2"/>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 xml:space="preserve"> 4.</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b/>
          <w:sz w:val="28"/>
          <w:szCs w:val="28"/>
          <w:lang w:eastAsia="ru-RU"/>
        </w:rPr>
        <w:t>Самоконтроль по тестовым заданиям данной темы:</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Texts for written translation: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Text A</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History of medicine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Medicine is among the most ancient of human occupations. It began as an art and gradually developed into a science over the centuries. There are 3 main stages in medicine development: Medicine of Ancient Civilizations, Medicine of Middle Ages and Modern Medicine.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Early man, like the animals, was subject to illness and death. At that time medical actions were mostly a part of ceremonial rituals. The medicine-man practiced magic to help people who were ill or had a wound. New civilizations, which developed from early tribes, began to study the human body, its anatomic composition. Magic still played an important part in treating but new practical methods were also developing. The early Indians, e.g., set fractures and practiced aromatherapy. The Chinese were pioneers of immunization and acupuncture. The contribution of the Greeks in medicine was enormous. An early leader in Greek medicine was Aesculapius. His daughters, Hygeia and Panacea gave rise to dynasties of healers (curative medicine) and hygienists (preventive medicine). The division in curative and preventive medicine is true today. The ethic principles of a physician were summarized by another Greek, Hippocrates. They are known as Hippocrates Oath.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The next stage of medicine’s development was the Middle Ages. A very important achievement of that time was the hospital. The first ones appeared in the 15-th century in Oriental countries and later in Europe. Another advance of the Middle Ages was the foundation of universities during the 13-14 centuries. Among other disciplines students could study medicine. During the 18-th century new discoveries were made in chemistry, anatomy, biology and other sciences. The advances of that time were invention of the stethoscope (by Rene Laennec), vaccination for smallpox, discovery of anesthetics and development of immunology and scientific surgery.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The next century is rise of bacteriology. Important discoveries were made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by Louis Pasteur and Robert Koch. The development of scientific bacteriology made possible advances in surgery: using antiseptics and control of wound infection.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Medicine in the 20-th century made enormous contribution in the basic medical sciences. These are discovery of blood groups and vitamins, invention of insulin and penicillin, practice of plastic surgery and transplantation.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Text B</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Sage </w:t>
      </w:r>
      <w:r w:rsidRPr="006D4F5C">
        <w:rPr>
          <w:rFonts w:ascii="Times New Roman" w:eastAsia="Times New Roman" w:hAnsi="Times New Roman" w:cs="Times New Roman"/>
          <w:sz w:val="28"/>
          <w:szCs w:val="28"/>
          <w:lang w:val="en-US" w:eastAsia="ru-RU"/>
        </w:rPr>
        <w:t>(шалфей)</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should anyone die who has sage in their garden?" This old saying speaks to the many conditions that can be treated with sage.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The botanical name Salvia is from the Latin for "to save or to heal," as in the word "salvation." The Arabs associated sage with immortality. The praise for sage is not unfounded: It is often used as an herbal remedy for afflictions including gas, bloating, poor appetite and excessive sweating.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People have been cooking with sage for thousands of years: Recipes for sage pancakes have been dated to the 5th century B.C. Like most culinary herbs, sage is thought to be a digestive aid and appetite stimulant. You can use it to reduce gas in the intestines and, as it also is antispasmodic, to relieve abdominal cramps and bloating.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Sage contains phytosterols, reported to have a cooling action. In one study, using an infusion of the leaf reduced sweating by as much as half. Early and modern herbals list sage as a treatment for bright red, abundant uterine bleeding and for cramps that feel worse with heat applications and better with cold applications. You may also use sage to stop breast-milk production when weaning a child from breast-feeding. The properties that help dry up milk, as well as sage's reported cooling action, also make it useful for treating diarrhea, colds, and excessive perspiration. It may be of value for menopausal hot flashes accompanied by profuse perspiration. Sage can dry up phlegm, and you can gargle with the tea to treat coughs and tonsil or throat infections.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Sage also has been recommended as a hair rinse for dandruff, oily hair, or infections of the scalp. The herb reportedly restores color to gray or white hair. The essential oil of sage contains alpha- and beta-thujone, camphor, and cineole, which are antioxidant and antimicrobial agents. The volatile oils in sage kill bacteria, making the herb useful for all types of bacterial infections. Sage can be used as an herbal remedy for a variety of health ailments, often taken in a tea form.</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Sage leaves may be dried for use in teas.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The leaves are best infused, and most people prefer them mixed with mint, lemongrass, chamomile, or other herbs to cut the strong, pungent flavor of sage.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Herbal Tea: Drink several cups of sage tea each day for a period of weeks to dry up milk flow or reduce perspiration or other secretions, such as excessive mucus in the throat, nose, and sinuses. Gargling with sage tea or taking small sips throughout the day is good for throat and upper respiratory congestion.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Tincture: Take 1/8 to 1/2 teaspoon in a sip of water once or twice a day.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Sage Precautions and Warnings: Significant amounts of sage may trigger seizures in people with epilepsy. Although using sage as a cooking spice is considered safe, avoid large amounts of sage as a medicinal preparation during pregnancy.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Side Effects of Sage: Headaches and irritability can occur in individuals who consume excessive amounts of sage.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Texts for annotations: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Text A</w:t>
      </w:r>
    </w:p>
    <w:p w:rsidR="006D4F5C" w:rsidRPr="006D4F5C" w:rsidRDefault="006D4F5C" w:rsidP="006D4F5C">
      <w:pPr>
        <w:spacing w:after="0" w:line="240" w:lineRule="auto"/>
        <w:jc w:val="both"/>
        <w:rPr>
          <w:rFonts w:ascii="Times New Roman" w:eastAsia="Calibri" w:hAnsi="Times New Roman" w:cs="Times New Roman"/>
          <w:b/>
          <w:bCs/>
          <w:sz w:val="28"/>
          <w:szCs w:val="28"/>
          <w:lang w:val="en-US" w:eastAsia="ru-RU"/>
        </w:rPr>
      </w:pPr>
      <w:r w:rsidRPr="006D4F5C">
        <w:rPr>
          <w:rFonts w:ascii="Times New Roman" w:eastAsia="Calibri" w:hAnsi="Times New Roman" w:cs="Times New Roman"/>
          <w:b/>
          <w:bCs/>
          <w:sz w:val="28"/>
          <w:szCs w:val="28"/>
          <w:lang w:val="en-US"/>
        </w:rPr>
        <w:t>What is Alka-Selzer XS and what is it used for?</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Alka-Seltzer XS are effervescent tablets which dissolve in water to give a sparkling solution. The active substances are: aspirin (acetylsalicylic acid), paracetamol, caffeine, sodium hydrogen carbonate and citric acid.</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rPr>
      </w:pPr>
      <w:r w:rsidRPr="006D4F5C">
        <w:rPr>
          <w:rFonts w:ascii="Times New Roman" w:eastAsia="Times New Roman" w:hAnsi="Times New Roman" w:cs="Times New Roman"/>
          <w:sz w:val="28"/>
          <w:szCs w:val="28"/>
          <w:lang w:val="en-US"/>
        </w:rPr>
        <w:t>Aspirin belongs to a group of medicines known as non-steroidal anti-inflammatory' drugs (MSAIDS). Aspirin and paracetamol are both used for the treatment of pain and reduction of fever. Aspirin also has anti-inflammatory properties. Caffeine acts as a mild stimulant, whilst citric acid and sodium hydrogen carbonate help relieve an upset stomach.</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Alka-Seltzer XS can be used for the:</w:t>
      </w:r>
    </w:p>
    <w:p w:rsidR="006D4F5C" w:rsidRPr="006D4F5C" w:rsidRDefault="006D4F5C" w:rsidP="006D4F5C">
      <w:pPr>
        <w:numPr>
          <w:ilvl w:val="0"/>
          <w:numId w:val="191"/>
        </w:numPr>
        <w:tabs>
          <w:tab w:val="left" w:pos="234"/>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Treatment of headache with an upset stomach, particularly when caused by too much to eat or drink.</w:t>
      </w:r>
    </w:p>
    <w:p w:rsidR="006D4F5C" w:rsidRPr="006D4F5C" w:rsidRDefault="006D4F5C" w:rsidP="006D4F5C">
      <w:pPr>
        <w:numPr>
          <w:ilvl w:val="0"/>
          <w:numId w:val="191"/>
        </w:numPr>
        <w:tabs>
          <w:tab w:val="left" w:pos="230"/>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Treatment of mild to moderate pain including headache, migraine, backache (including lumbago), nerve pain (neuralgia and sciatica), period pain, toothache and sore throat.</w:t>
      </w:r>
    </w:p>
    <w:p w:rsidR="006D4F5C" w:rsidRPr="006D4F5C" w:rsidRDefault="006D4F5C" w:rsidP="006D4F5C">
      <w:pPr>
        <w:numPr>
          <w:ilvl w:val="0"/>
          <w:numId w:val="191"/>
        </w:numPr>
        <w:tabs>
          <w:tab w:val="left" w:pos="234"/>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Symptomatic relief of colds and influenza.</w:t>
      </w:r>
    </w:p>
    <w:p w:rsidR="006D4F5C" w:rsidRPr="006D4F5C" w:rsidRDefault="006D4F5C" w:rsidP="006D4F5C">
      <w:pPr>
        <w:numPr>
          <w:ilvl w:val="0"/>
          <w:numId w:val="191"/>
        </w:numPr>
        <w:tabs>
          <w:tab w:val="left" w:pos="234"/>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Relief of rheumatic pain (arthritis), muscle tenderness and stiffness (including fibrositis), muscular aches and pains.</w:t>
      </w:r>
    </w:p>
    <w:p w:rsidR="006D4F5C" w:rsidRPr="006D4F5C" w:rsidRDefault="006D4F5C" w:rsidP="006D4F5C">
      <w:pPr>
        <w:numPr>
          <w:ilvl w:val="0"/>
          <w:numId w:val="191"/>
        </w:numPr>
        <w:tabs>
          <w:tab w:val="left" w:pos="230"/>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Effective reduction of high temperature.</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rPr>
      </w:pPr>
      <w:r w:rsidRPr="006D4F5C">
        <w:rPr>
          <w:rFonts w:ascii="Times New Roman" w:eastAsia="Times New Roman" w:hAnsi="Times New Roman" w:cs="Times New Roman"/>
          <w:sz w:val="28"/>
          <w:szCs w:val="28"/>
          <w:lang w:val="en-US"/>
        </w:rPr>
        <w:t>If you take more Alka-Seltzer XS than you should:</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rPr>
      </w:pPr>
      <w:r w:rsidRPr="006D4F5C">
        <w:rPr>
          <w:rFonts w:ascii="Times New Roman" w:eastAsia="Times New Roman" w:hAnsi="Times New Roman" w:cs="Times New Roman"/>
          <w:sz w:val="28"/>
          <w:szCs w:val="28"/>
          <w:lang w:val="en-US"/>
        </w:rPr>
        <w:t>If you think you have taken too many tablets you should go to your nearest Accident and Emergency Department or contact your doctor immediately. Take this leaflet with you and any packaging to show what you have taken.</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rPr>
      </w:pPr>
      <w:r w:rsidRPr="006D4F5C">
        <w:rPr>
          <w:rFonts w:ascii="Times New Roman" w:eastAsia="Times New Roman" w:hAnsi="Times New Roman" w:cs="Times New Roman"/>
          <w:sz w:val="28"/>
          <w:szCs w:val="28"/>
          <w:lang w:val="en-US"/>
        </w:rPr>
        <w:t>Immediate medical advice should be sought in the event of an overdose, even if you feel well, because of the risk o</w:t>
      </w:r>
      <w:r w:rsidRPr="006D4F5C">
        <w:rPr>
          <w:rFonts w:ascii="Times New Roman" w:eastAsia="Times New Roman" w:hAnsi="Times New Roman" w:cs="Times New Roman"/>
          <w:i/>
          <w:sz w:val="28"/>
          <w:szCs w:val="28"/>
          <w:lang w:val="en-US"/>
        </w:rPr>
        <w:t>f delayed, serious liver damage.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i/>
          <w:sz w:val="28"/>
          <w:szCs w:val="28"/>
          <w:lang w:val="en-US"/>
        </w:rPr>
        <w:t xml:space="preserve"> </w:t>
      </w:r>
      <w:r w:rsidRPr="006D4F5C">
        <w:rPr>
          <w:rFonts w:ascii="Times New Roman" w:eastAsia="Times New Roman" w:hAnsi="Times New Roman" w:cs="Times New Roman"/>
          <w:sz w:val="28"/>
          <w:szCs w:val="28"/>
          <w:lang w:val="en-US" w:eastAsia="ru-RU"/>
        </w:rPr>
        <w:t>Possible side effects.</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eastAsia="ru-RU"/>
        </w:rPr>
        <w:t>Like all medicines Alka-Seltzer XS can cause side effects although not everybody gets them.</w:t>
      </w:r>
    </w:p>
    <w:p w:rsidR="006D4F5C" w:rsidRPr="006D4F5C" w:rsidRDefault="006D4F5C" w:rsidP="006D4F5C">
      <w:pPr>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 xml:space="preserve">If you experience any of the following side effects, </w:t>
      </w:r>
      <w:r w:rsidRPr="006D4F5C">
        <w:rPr>
          <w:rFonts w:ascii="Times New Roman" w:eastAsia="Times New Roman" w:hAnsi="Times New Roman" w:cs="Times New Roman"/>
          <w:b/>
          <w:bCs/>
          <w:i/>
          <w:iCs/>
          <w:sz w:val="28"/>
          <w:szCs w:val="28"/>
          <w:shd w:val="clear" w:color="auto" w:fill="FFFFFF"/>
          <w:lang w:val="en-US"/>
        </w:rPr>
        <w:t>stop taking</w:t>
      </w:r>
      <w:r w:rsidRPr="006D4F5C">
        <w:rPr>
          <w:rFonts w:ascii="Times New Roman" w:eastAsia="Times New Roman" w:hAnsi="Times New Roman" w:cs="Times New Roman"/>
          <w:sz w:val="28"/>
          <w:szCs w:val="28"/>
          <w:lang w:val="en-US"/>
        </w:rPr>
        <w:t xml:space="preserve"> Alka-Seltzer XS and go to your nearest Accident and Emergency Department or doctor immediately:</w:t>
      </w:r>
    </w:p>
    <w:p w:rsidR="006D4F5C" w:rsidRPr="006D4F5C" w:rsidRDefault="006D4F5C" w:rsidP="006D4F5C">
      <w:pPr>
        <w:numPr>
          <w:ilvl w:val="0"/>
          <w:numId w:val="192"/>
        </w:numPr>
        <w:tabs>
          <w:tab w:val="left" w:pos="238"/>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An allergic reaction. Signs of allergic reaction may include: difficulty in breathing or swallowing, swelling of the face, lips, throat or tongue, skin rashes, large or itchy wheals on the skin, attacks of sneezing, runny nose and itching eyes or water retention.</w:t>
      </w:r>
    </w:p>
    <w:p w:rsidR="006D4F5C" w:rsidRPr="006D4F5C" w:rsidRDefault="006D4F5C" w:rsidP="006D4F5C">
      <w:pPr>
        <w:numPr>
          <w:ilvl w:val="0"/>
          <w:numId w:val="192"/>
        </w:numPr>
        <w:tabs>
          <w:tab w:val="left" w:pos="234"/>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Stomach bleeding, which may result in black or tarry stools.</w:t>
      </w:r>
    </w:p>
    <w:p w:rsidR="006D4F5C" w:rsidRPr="006D4F5C" w:rsidRDefault="006D4F5C" w:rsidP="006D4F5C">
      <w:pPr>
        <w:numPr>
          <w:ilvl w:val="0"/>
          <w:numId w:val="192"/>
        </w:numPr>
        <w:tabs>
          <w:tab w:val="left" w:pos="290"/>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Nausea or vomiting.</w:t>
      </w:r>
    </w:p>
    <w:p w:rsidR="006D4F5C" w:rsidRPr="006D4F5C" w:rsidRDefault="006D4F5C" w:rsidP="006D4F5C">
      <w:pPr>
        <w:numPr>
          <w:ilvl w:val="0"/>
          <w:numId w:val="192"/>
        </w:numPr>
        <w:tabs>
          <w:tab w:val="left" w:pos="294"/>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Dizziness or ringing in the ears.</w:t>
      </w:r>
    </w:p>
    <w:p w:rsidR="006D4F5C" w:rsidRPr="006D4F5C" w:rsidRDefault="006D4F5C" w:rsidP="006D4F5C">
      <w:pPr>
        <w:numPr>
          <w:ilvl w:val="0"/>
          <w:numId w:val="192"/>
        </w:numPr>
        <w:tabs>
          <w:tab w:val="left" w:pos="298"/>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Diarrhoea.</w:t>
      </w:r>
    </w:p>
    <w:p w:rsidR="006D4F5C" w:rsidRPr="006D4F5C" w:rsidRDefault="006D4F5C" w:rsidP="006D4F5C">
      <w:pPr>
        <w:tabs>
          <w:tab w:val="left" w:pos="298"/>
        </w:tabs>
        <w:spacing w:after="0" w:line="240" w:lineRule="auto"/>
        <w:jc w:val="both"/>
        <w:rPr>
          <w:rFonts w:ascii="Times New Roman" w:eastAsia="Times New Roman" w:hAnsi="Times New Roman" w:cs="Times New Roman"/>
          <w:i/>
          <w:sz w:val="28"/>
          <w:szCs w:val="28"/>
          <w:lang w:val="en-US"/>
        </w:rPr>
      </w:pPr>
    </w:p>
    <w:p w:rsidR="006D4F5C" w:rsidRPr="006D4F5C" w:rsidRDefault="006D4F5C" w:rsidP="006D4F5C">
      <w:pPr>
        <w:tabs>
          <w:tab w:val="left" w:pos="298"/>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Increased bleeding/blood thinning (if you cut or injure yourself).</w:t>
      </w:r>
    </w:p>
    <w:p w:rsidR="006D4F5C" w:rsidRPr="006D4F5C" w:rsidRDefault="006D4F5C" w:rsidP="006D4F5C">
      <w:pPr>
        <w:tabs>
          <w:tab w:val="left" w:pos="290"/>
        </w:tabs>
        <w:spacing w:after="0" w:line="240" w:lineRule="auto"/>
        <w:jc w:val="both"/>
        <w:rPr>
          <w:rFonts w:ascii="Times New Roman" w:eastAsia="Times New Roman" w:hAnsi="Times New Roman" w:cs="Times New Roman"/>
          <w:i/>
          <w:sz w:val="28"/>
          <w:szCs w:val="28"/>
          <w:lang w:val="en-US" w:eastAsia="ru-RU"/>
        </w:rPr>
      </w:pPr>
      <w:r w:rsidRPr="006D4F5C">
        <w:rPr>
          <w:rFonts w:ascii="Times New Roman" w:eastAsia="Times New Roman" w:hAnsi="Times New Roman" w:cs="Times New Roman"/>
          <w:sz w:val="28"/>
          <w:szCs w:val="28"/>
          <w:lang w:val="en-US"/>
        </w:rPr>
        <w:t>An asthma attack if you are asthmatic and sensitive to aspirin.</w:t>
      </w:r>
    </w:p>
    <w:p w:rsidR="006D4F5C" w:rsidRPr="007F0590" w:rsidRDefault="006D4F5C" w:rsidP="006D4F5C">
      <w:pPr>
        <w:tabs>
          <w:tab w:val="left" w:pos="298"/>
        </w:tabs>
        <w:spacing w:after="0" w:line="240" w:lineRule="auto"/>
        <w:jc w:val="both"/>
        <w:rPr>
          <w:rFonts w:ascii="Times New Roman" w:eastAsia="Times New Roman" w:hAnsi="Times New Roman" w:cs="Times New Roman"/>
          <w:i/>
          <w:sz w:val="28"/>
          <w:szCs w:val="28"/>
          <w:lang w:val="en-US"/>
        </w:rPr>
      </w:pPr>
      <w:r w:rsidRPr="006D4F5C">
        <w:rPr>
          <w:rFonts w:ascii="Times New Roman" w:eastAsia="Times New Roman" w:hAnsi="Times New Roman" w:cs="Times New Roman"/>
          <w:sz w:val="28"/>
          <w:szCs w:val="28"/>
          <w:lang w:val="en-US"/>
        </w:rPr>
        <w:t>Changes in normal liver activity in blood tests (very rare).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If you have unusual stomach pains or react badly to this medicine in any other way, stop taking Alka-Seltzer XS and tell your doctor or pharmacist immediately.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Text B</w:t>
      </w:r>
    </w:p>
    <w:p w:rsidR="006D4F5C" w:rsidRPr="006D4F5C" w:rsidRDefault="006D4F5C" w:rsidP="006D4F5C">
      <w:pPr>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Probiotic &amp; Prebiotic.</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Abdominal bloating is usually associated with PMS, menstruation, constipation, over-eating, food intolerances and intestinal gas when the abdomen feels uncomfortable, full and tight. When digestion is poor, waste materials and the gases they produce can remain in the intestines for long periods of time – often at night temperatures and pressures – and stretch the intestinal walls beyond their comfortable limits.</w:t>
      </w: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Imbalances of bad pathogenic bacteria over friendly bacteria in the intestines can result in poor digestive health, production of smelly and uncomfortable gases and sluggish bowel function. A one-week course of </w:t>
      </w:r>
      <w:r w:rsidRPr="006D4F5C">
        <w:rPr>
          <w:rFonts w:ascii="Times New Roman" w:eastAsia="Times New Roman" w:hAnsi="Times New Roman" w:cs="Times New Roman"/>
          <w:i/>
          <w:sz w:val="28"/>
          <w:szCs w:val="28"/>
          <w:lang w:val="en-US" w:eastAsia="ru-RU"/>
        </w:rPr>
        <w:t>AntiBloat</w:t>
      </w:r>
      <w:r w:rsidRPr="006D4F5C">
        <w:rPr>
          <w:rFonts w:ascii="Times New Roman" w:eastAsia="Times New Roman" w:hAnsi="Times New Roman" w:cs="Times New Roman"/>
          <w:sz w:val="28"/>
          <w:szCs w:val="28"/>
          <w:lang w:val="en-US" w:eastAsia="ru-RU"/>
        </w:rPr>
        <w:t xml:space="preserve"> re-balances the good bacteria in the small and large intestines to support healthy digesti</w:t>
      </w:r>
      <w:r w:rsidR="007F0590">
        <w:rPr>
          <w:rFonts w:ascii="Times New Roman" w:eastAsia="Times New Roman" w:hAnsi="Times New Roman" w:cs="Times New Roman"/>
          <w:sz w:val="28"/>
          <w:szCs w:val="28"/>
          <w:lang w:val="en-US" w:eastAsia="ru-RU"/>
        </w:rPr>
        <w:t>on and good intestinal passage.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Direction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As a food supplement AntiBloat can be given to adults with the following recommendations: take one sachet daily with breakfast for a 7 day course once a month or as professionally directed.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For best results when mixing:</w:t>
      </w:r>
    </w:p>
    <w:p w:rsidR="006D4F5C" w:rsidRPr="006D4F5C" w:rsidRDefault="006D4F5C" w:rsidP="006D4F5C">
      <w:pPr>
        <w:numPr>
          <w:ilvl w:val="0"/>
          <w:numId w:val="19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Pour an inch of cold water into a tall glass, shake and gently sprinkle in a powder.</w:t>
      </w:r>
    </w:p>
    <w:p w:rsidR="006D4F5C" w:rsidRPr="006D4F5C" w:rsidRDefault="006D4F5C" w:rsidP="006D4F5C">
      <w:pPr>
        <w:numPr>
          <w:ilvl w:val="0"/>
          <w:numId w:val="19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Leave powder to settle on the surface of the water – it will dissolve naturally.</w:t>
      </w:r>
    </w:p>
    <w:p w:rsidR="006D4F5C" w:rsidRPr="006D4F5C" w:rsidRDefault="006D4F5C" w:rsidP="006D4F5C">
      <w:pPr>
        <w:numPr>
          <w:ilvl w:val="0"/>
          <w:numId w:val="19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Swirl the water around in the glass.</w:t>
      </w:r>
    </w:p>
    <w:p w:rsidR="006D4F5C" w:rsidRPr="007F0590" w:rsidRDefault="006D4F5C" w:rsidP="006D4F5C">
      <w:pPr>
        <w:numPr>
          <w:ilvl w:val="0"/>
          <w:numId w:val="190"/>
        </w:numPr>
        <w:spacing w:after="0" w:line="240" w:lineRule="auto"/>
        <w:contextualSpacing/>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If necessary, mix with a teaspoon to disperse any remaining powder.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Safety</w:t>
      </w:r>
    </w:p>
    <w:p w:rsidR="006D4F5C" w:rsidRPr="007F0590"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It is not recommended to give probiotics to severely immunosuppressed patients,  post cardiac surgery patients, patients with pancreatic dysfunction or patients  with blood in the stoo</w:t>
      </w:r>
      <w:r w:rsidR="007F0590">
        <w:rPr>
          <w:rFonts w:ascii="Times New Roman" w:eastAsia="Times New Roman" w:hAnsi="Times New Roman" w:cs="Times New Roman"/>
          <w:sz w:val="28"/>
          <w:szCs w:val="28"/>
          <w:lang w:val="en-US" w:eastAsia="ru-RU"/>
        </w:rPr>
        <w:t>l unless under a doctor’s care.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Background Information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Did you know that each of us has around 100 trillion bacteria in our intestines? Than is 10 times the number of cells in our body and can weigh around 1, 5 kg! This microflora consists of both friendly probiotic bacteria and bad pathogenic bacteria that co-exist in a complex ecosystem. Having a healthy balance of probiotics over pathogens plays an important role in digestion and immunity.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Probiotics support digestion in several capacities. A healthy balance of friendly bacteria in the intestines provides specific enzymes needed in the digestion of particular substances, produces B complex vitamins and vitamin K, and aids the absorption and uptake of minerals and nutrients in the diet.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 healthy balance of friendly bacteria also helps maintain overall immunity as to two-thirds of the body’s immunity is managed in the intestines. Where there is a healthy balance of friendly bacteria in the intestines, acidity is high which hinders the growth and survival of bad bacteria, and enables the growth of friendly bacteria to multiply.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However, the balance of bacteria in the intestines is fragile and can easily be disrupted by several factors such as antibiotics, ageing, diet, environment and the menstrual cycle. </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i/>
          <w:sz w:val="28"/>
          <w:szCs w:val="28"/>
          <w:lang w:val="en-US" w:eastAsia="ru-RU"/>
        </w:rPr>
        <w:t>AntiBloat</w:t>
      </w:r>
      <w:r w:rsidRPr="006D4F5C">
        <w:rPr>
          <w:rFonts w:ascii="Times New Roman" w:eastAsia="Times New Roman" w:hAnsi="Times New Roman" w:cs="Times New Roman"/>
          <w:sz w:val="28"/>
          <w:szCs w:val="28"/>
          <w:lang w:val="en-US" w:eastAsia="ru-RU"/>
        </w:rPr>
        <w:t xml:space="preserve"> is an advanced formulation of unique probiotic strains and probiotics that helps maintain a healthy balance of friendly bacteria in the intestines throughout the month to support digestive health, aid natural digestive transit and promote a comfortably flat stomach.</w:t>
      </w:r>
      <w:r w:rsidRPr="006D4F5C">
        <w:rPr>
          <w:rFonts w:ascii="Times New Roman" w:eastAsia="Times New Roman" w:hAnsi="Times New Roman" w:cs="Times New Roman"/>
          <w:b/>
          <w:sz w:val="28"/>
          <w:szCs w:val="28"/>
          <w:lang w:val="en-US" w:eastAsia="ru-RU"/>
        </w:rPr>
        <w:t xml:space="preserve"> </w:t>
      </w:r>
    </w:p>
    <w:p w:rsidR="006D4F5C" w:rsidRPr="006D4F5C" w:rsidRDefault="006D4F5C" w:rsidP="006D4F5C">
      <w:pPr>
        <w:shd w:val="clear" w:color="auto" w:fill="FFFFFF"/>
        <w:spacing w:after="0" w:line="240" w:lineRule="auto"/>
        <w:jc w:val="both"/>
        <w:rPr>
          <w:rFonts w:ascii="Times New Roman" w:eastAsia="Times New Roman" w:hAnsi="Times New Roman" w:cs="Times New Roman"/>
          <w:color w:val="000000"/>
          <w:spacing w:val="-2"/>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Повторение решений ситуационных задач, предложенных в 4 семестре.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тематической лексикой;</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изучающего и ознакомительного видов чтения;</w:t>
      </w:r>
    </w:p>
    <w:p w:rsidR="006D4F5C" w:rsidRPr="006D4F5C" w:rsidRDefault="006D4F5C" w:rsidP="006D4F5C">
      <w:pPr>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eastAsia="ru-RU"/>
        </w:rPr>
        <w:t>- иметь навыки письменного перевода;</w:t>
      </w:r>
    </w:p>
    <w:p w:rsidR="006D4F5C" w:rsidRPr="006D4F5C" w:rsidRDefault="006D4F5C" w:rsidP="006D4F5C">
      <w:pPr>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eastAsia="ru-RU"/>
        </w:rPr>
        <w:t>- уметь работать со словарём;</w:t>
      </w:r>
    </w:p>
    <w:p w:rsidR="006D4F5C" w:rsidRPr="006D4F5C" w:rsidRDefault="006D4F5C" w:rsidP="006D4F5C">
      <w:pPr>
        <w:spacing w:after="0" w:line="240" w:lineRule="auto"/>
        <w:jc w:val="both"/>
        <w:rPr>
          <w:rFonts w:ascii="Times New Roman" w:eastAsia="Times New Roman" w:hAnsi="Times New Roman" w:cs="Times New Roman"/>
          <w:iCs/>
          <w:sz w:val="28"/>
          <w:szCs w:val="28"/>
          <w:lang w:eastAsia="ru-RU"/>
        </w:rPr>
      </w:pPr>
      <w:r w:rsidRPr="006D4F5C">
        <w:rPr>
          <w:rFonts w:ascii="Times New Roman" w:eastAsia="Times New Roman" w:hAnsi="Times New Roman" w:cs="Times New Roman"/>
          <w:iCs/>
          <w:sz w:val="28"/>
          <w:szCs w:val="28"/>
          <w:lang w:eastAsia="ru-RU"/>
        </w:rPr>
        <w:t>- иметь навыки аннотирования текста.</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tabs>
          <w:tab w:val="left" w:pos="2783"/>
        </w:tabs>
        <w:ind w:firstLine="709"/>
        <w:rPr>
          <w:rFonts w:ascii="Calibri" w:eastAsia="Times New Roman" w:hAnsi="Calibri" w:cs="Times New Roman"/>
          <w:sz w:val="28"/>
          <w:szCs w:val="28"/>
          <w:lang w:eastAsia="ru-RU"/>
        </w:rPr>
      </w:pP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1.</w:t>
      </w:r>
      <w:r w:rsidRPr="006D4F5C">
        <w:rPr>
          <w:rFonts w:ascii="Times New Roman" w:eastAsia="Times New Roman" w:hAnsi="Times New Roman" w:cs="Times New Roman"/>
          <w:b/>
          <w:sz w:val="28"/>
          <w:szCs w:val="28"/>
          <w:lang w:eastAsia="ru-RU"/>
        </w:rPr>
        <w:t>Занятие</w:t>
      </w:r>
      <w:r w:rsidRPr="006D4F5C">
        <w:rPr>
          <w:rFonts w:ascii="Times New Roman" w:eastAsia="Times New Roman" w:hAnsi="Times New Roman" w:cs="Times New Roman"/>
          <w:b/>
          <w:sz w:val="28"/>
          <w:szCs w:val="28"/>
          <w:lang w:val="en-US" w:eastAsia="ru-RU"/>
        </w:rPr>
        <w:t xml:space="preserve"> №19</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eastAsia="ru-RU"/>
        </w:rPr>
        <w:t>Тема</w:t>
      </w:r>
      <w:r w:rsidRPr="006D4F5C">
        <w:rPr>
          <w:rFonts w:ascii="Times New Roman" w:eastAsia="Times New Roman" w:hAnsi="Times New Roman" w:cs="Times New Roman"/>
          <w:b/>
          <w:sz w:val="28"/>
          <w:szCs w:val="28"/>
          <w:lang w:val="en-US" w:eastAsia="ru-RU"/>
        </w:rPr>
        <w:t>: «Grammar test. Discussion on the topics»</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2. Формы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к практическим занятиям.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Подготовка материалов по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3. Перечень вопросов для самоподготовки по теме практического занятия:</w:t>
      </w:r>
    </w:p>
    <w:p w:rsidR="006D4F5C" w:rsidRPr="00F60417" w:rsidRDefault="006D4F5C" w:rsidP="006D4F5C">
      <w:pPr>
        <w:shd w:val="clear" w:color="auto" w:fill="FFFFFF"/>
        <w:tabs>
          <w:tab w:val="left" w:pos="859"/>
        </w:tabs>
        <w:spacing w:after="0" w:line="240" w:lineRule="auto"/>
        <w:jc w:val="both"/>
        <w:rPr>
          <w:rFonts w:ascii="Times New Roman" w:eastAsia="Times New Roman" w:hAnsi="Times New Roman" w:cs="Times New Roman"/>
          <w:color w:val="000000"/>
          <w:spacing w:val="-16"/>
          <w:sz w:val="28"/>
          <w:szCs w:val="28"/>
          <w:lang w:val="en-US" w:eastAsia="ru-RU"/>
        </w:rPr>
      </w:pPr>
      <w:r w:rsidRPr="006D4F5C">
        <w:rPr>
          <w:rFonts w:ascii="Times New Roman" w:eastAsia="Times New Roman" w:hAnsi="Times New Roman" w:cs="Times New Roman"/>
          <w:color w:val="000000"/>
          <w:spacing w:val="-16"/>
          <w:sz w:val="28"/>
          <w:szCs w:val="28"/>
          <w:lang w:eastAsia="ru-RU"/>
        </w:rPr>
        <w:t>Собеседование</w:t>
      </w:r>
      <w:r w:rsidRPr="006D4F5C">
        <w:rPr>
          <w:rFonts w:ascii="Times New Roman" w:eastAsia="Times New Roman" w:hAnsi="Times New Roman" w:cs="Times New Roman"/>
          <w:color w:val="000000"/>
          <w:spacing w:val="-16"/>
          <w:sz w:val="28"/>
          <w:szCs w:val="28"/>
          <w:lang w:val="en-US" w:eastAsia="ru-RU"/>
        </w:rPr>
        <w:t xml:space="preserve"> </w:t>
      </w:r>
      <w:r w:rsidRPr="006D4F5C">
        <w:rPr>
          <w:rFonts w:ascii="Times New Roman" w:eastAsia="Times New Roman" w:hAnsi="Times New Roman" w:cs="Times New Roman"/>
          <w:color w:val="000000"/>
          <w:spacing w:val="-16"/>
          <w:sz w:val="28"/>
          <w:szCs w:val="28"/>
          <w:lang w:eastAsia="ru-RU"/>
        </w:rPr>
        <w:t>по</w:t>
      </w:r>
      <w:r w:rsidRPr="006D4F5C">
        <w:rPr>
          <w:rFonts w:ascii="Times New Roman" w:eastAsia="Times New Roman" w:hAnsi="Times New Roman" w:cs="Times New Roman"/>
          <w:color w:val="000000"/>
          <w:spacing w:val="-16"/>
          <w:sz w:val="28"/>
          <w:szCs w:val="28"/>
          <w:lang w:val="en-US" w:eastAsia="ru-RU"/>
        </w:rPr>
        <w:t xml:space="preserve"> </w:t>
      </w:r>
      <w:r w:rsidRPr="006D4F5C">
        <w:rPr>
          <w:rFonts w:ascii="Times New Roman" w:eastAsia="Times New Roman" w:hAnsi="Times New Roman" w:cs="Times New Roman"/>
          <w:color w:val="000000"/>
          <w:spacing w:val="-16"/>
          <w:sz w:val="28"/>
          <w:szCs w:val="28"/>
          <w:lang w:eastAsia="ru-RU"/>
        </w:rPr>
        <w:t>темам</w:t>
      </w:r>
      <w:r w:rsidR="007F0590">
        <w:rPr>
          <w:rFonts w:ascii="Times New Roman" w:eastAsia="Times New Roman" w:hAnsi="Times New Roman" w:cs="Times New Roman"/>
          <w:color w:val="000000"/>
          <w:spacing w:val="-16"/>
          <w:sz w:val="28"/>
          <w:szCs w:val="28"/>
          <w:lang w:val="en-US" w:eastAsia="ru-RU"/>
        </w:rPr>
        <w:t>:</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b/>
          <w:color w:val="000000"/>
          <w:spacing w:val="-16"/>
          <w:sz w:val="28"/>
          <w:szCs w:val="28"/>
          <w:lang w:val="en-US" w:eastAsia="ru-RU"/>
        </w:rPr>
      </w:pPr>
      <w:r w:rsidRPr="006D4F5C">
        <w:rPr>
          <w:rFonts w:ascii="Times New Roman" w:eastAsia="Times New Roman" w:hAnsi="Times New Roman" w:cs="Times New Roman"/>
          <w:b/>
          <w:color w:val="000000"/>
          <w:spacing w:val="-16"/>
          <w:sz w:val="28"/>
          <w:szCs w:val="28"/>
          <w:lang w:val="en-US" w:eastAsia="ru-RU"/>
        </w:rPr>
        <w:t>Medical Education in Great Britain</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b/>
          <w:color w:val="000000"/>
          <w:spacing w:val="-16"/>
          <w:sz w:val="28"/>
          <w:szCs w:val="28"/>
          <w:lang w:val="en-US" w:eastAsia="ru-RU"/>
        </w:rPr>
      </w:pPr>
      <w:r w:rsidRPr="006D4F5C">
        <w:rPr>
          <w:rFonts w:ascii="Times New Roman" w:eastAsia="Times New Roman" w:hAnsi="Times New Roman" w:cs="Times New Roman"/>
          <w:color w:val="000000"/>
          <w:sz w:val="28"/>
          <w:szCs w:val="28"/>
          <w:lang w:val="en-US" w:eastAsia="ru-RU"/>
        </w:rPr>
        <w:t>Is the entry to a medical school highly competitive?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exams are required to pass?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They are taken at advanced level, aren't they?</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How many terms is the academic year divided into?</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Is Latin obligatory in all medical schools?</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degrees do the medical graduates receive?</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In what forms do they have exams?</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is peculiar about final exams in Britain?</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is an internship? How long is it?</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document does a doctor obtain after the internship?</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is residency? How long is it?</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In what fields of Medicine does residency train specialists?</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What's the highest degree of Medicine?</w:t>
      </w:r>
    </w:p>
    <w:p w:rsidR="006D4F5C" w:rsidRPr="006D4F5C" w:rsidRDefault="006D4F5C" w:rsidP="006D4F5C">
      <w:pPr>
        <w:shd w:val="clear" w:color="auto" w:fill="FFFFFF"/>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must a specialist do to obtain this Degree?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Why is competition at a medical school rather high?</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Are tuition fees charged at medical school?</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Do students receive financial assistance?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How long is every term?</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parts is a program divided into? What are they?</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subjects do students study?</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do they do in hospital?</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How often do they have exams?</w:t>
      </w:r>
    </w:p>
    <w:p w:rsidR="006D4F5C" w:rsidRPr="007F0590"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does</w:t>
      </w:r>
      <w:r w:rsidR="007F0590">
        <w:rPr>
          <w:rFonts w:ascii="Times New Roman" w:eastAsia="Times New Roman" w:hAnsi="Times New Roman" w:cs="Times New Roman"/>
          <w:color w:val="000000"/>
          <w:sz w:val="28"/>
          <w:szCs w:val="28"/>
          <w:lang w:val="en-US" w:eastAsia="ru-RU"/>
        </w:rPr>
        <w:t xml:space="preserve"> the work of an intern include?</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b/>
          <w:color w:val="000000"/>
          <w:spacing w:val="-16"/>
          <w:sz w:val="28"/>
          <w:szCs w:val="28"/>
          <w:lang w:val="en-US" w:eastAsia="ru-RU"/>
        </w:rPr>
      </w:pPr>
      <w:r w:rsidRPr="006D4F5C">
        <w:rPr>
          <w:rFonts w:ascii="Times New Roman" w:eastAsia="Times New Roman" w:hAnsi="Times New Roman" w:cs="Times New Roman"/>
          <w:b/>
          <w:color w:val="000000"/>
          <w:spacing w:val="-16"/>
          <w:sz w:val="28"/>
          <w:szCs w:val="28"/>
          <w:lang w:val="en-US" w:eastAsia="ru-RU"/>
        </w:rPr>
        <w:t>Medical Education in the USA</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Does the curriculum in America much differ from the Russian system of medical education?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At what age can an American graduate practice medicine?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Is medical education paid?</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do students pay for?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Is the cost of education high?</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Is residency obligatory in America?</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does the duration of residency depend on?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Do the students receive scholarships?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When may a graduate work as a practitioner?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is required to enter a medical school?</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Is entry highly competitive?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are aims of personal interviews?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is the most important factor in the selection of students?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How long is the course of study?</w:t>
      </w:r>
    </w:p>
    <w:p w:rsidR="006D4F5C" w:rsidRPr="007F0590"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subjects does the curriculum consist of?</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val="en-US" w:eastAsia="ru-RU"/>
        </w:rPr>
      </w:pPr>
      <w:r w:rsidRPr="006D4F5C">
        <w:rPr>
          <w:rFonts w:ascii="Times New Roman" w:eastAsia="Times New Roman" w:hAnsi="Times New Roman" w:cs="Times New Roman"/>
          <w:b/>
          <w:color w:val="000000"/>
          <w:sz w:val="28"/>
          <w:szCs w:val="28"/>
          <w:lang w:val="en-US" w:eastAsia="ru-RU"/>
        </w:rPr>
        <w:t>Health Service in Great Britain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Is medical treatment free?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Is emergency free or paid?</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How do the British call private hospitals?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do patients have to pay for?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Is a foreigner given free emergency medical treatment?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Has a patient a right to change his doctor or dentist?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Why can't some hospitals provide a full range of medical services?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In what fields do Health Centers provide consultant services?</w:t>
      </w:r>
    </w:p>
    <w:p w:rsidR="006D4F5C" w:rsidRPr="006D4F5C" w:rsidRDefault="006D4F5C" w:rsidP="006D4F5C">
      <w:pPr>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What does it mean that all consultations in the centre are by appointment only?</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How many patients can a doctor examine for an hour?</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How long is each consultation?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are duties of a family doctor?</w:t>
      </w:r>
    </w:p>
    <w:p w:rsidR="006D4F5C" w:rsidRPr="007F0590"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How does a </w:t>
      </w:r>
      <w:r w:rsidR="007F0590">
        <w:rPr>
          <w:rFonts w:ascii="Times New Roman" w:eastAsia="Times New Roman" w:hAnsi="Times New Roman" w:cs="Times New Roman"/>
          <w:color w:val="000000"/>
          <w:sz w:val="28"/>
          <w:szCs w:val="28"/>
          <w:lang w:val="en-US" w:eastAsia="ru-RU"/>
        </w:rPr>
        <w:t>doctor keep his private office?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val="en-US" w:eastAsia="ru-RU"/>
        </w:rPr>
      </w:pPr>
      <w:r w:rsidRPr="006D4F5C">
        <w:rPr>
          <w:rFonts w:ascii="Times New Roman" w:eastAsia="Times New Roman" w:hAnsi="Times New Roman" w:cs="Times New Roman"/>
          <w:b/>
          <w:color w:val="000000"/>
          <w:sz w:val="28"/>
          <w:szCs w:val="28"/>
          <w:lang w:val="en-US" w:eastAsia="ru-RU"/>
        </w:rPr>
        <w:t>Health Service in the USA</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 xml:space="preserve">What doctor is called a family doctor? </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are the duties of a family doctor? What are his rights?</w:t>
      </w:r>
    </w:p>
    <w:p w:rsidR="006D4F5C" w:rsidRPr="006D4F5C" w:rsidRDefault="006D4F5C" w:rsidP="006D4F5C">
      <w:pPr>
        <w:tabs>
          <w:tab w:val="left" w:pos="900"/>
        </w:tabs>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Do many Americans have a family doctor? What types of hospitals are there in America?</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medical workers are American hospitals staffed by?</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units are there in hospitals?</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Why are social services available to the patients and their families?</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example can you give to show that social service is available?</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Why are emergency units special areas in the hospital?</w:t>
      </w:r>
    </w:p>
    <w:p w:rsidR="006D4F5C" w:rsidRPr="006D4F5C" w:rsidRDefault="006D4F5C" w:rsidP="006D4F5C">
      <w:pPr>
        <w:shd w:val="clear" w:color="auto" w:fill="FFFFFF"/>
        <w:tabs>
          <w:tab w:val="left" w:pos="900"/>
        </w:tabs>
        <w:autoSpaceDE w:val="0"/>
        <w:autoSpaceDN w:val="0"/>
        <w:adjustRightInd w:val="0"/>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Why is the nursing staff very important?</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kinds of benefits do Americans have?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reasons forced the federal government to develop two programs?</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When was Medicaid brought into operation?</w:t>
      </w:r>
    </w:p>
    <w:p w:rsidR="006D4F5C" w:rsidRPr="006D4F5C" w:rsidRDefault="006D4F5C" w:rsidP="006D4F5C">
      <w:pPr>
        <w:spacing w:after="0" w:line="240" w:lineRule="auto"/>
        <w:jc w:val="both"/>
        <w:rPr>
          <w:rFonts w:ascii="Times New Roman" w:eastAsia="Times New Roman" w:hAnsi="Times New Roman" w:cs="Times New Roman"/>
          <w:color w:val="000000"/>
          <w:sz w:val="28"/>
          <w:szCs w:val="28"/>
          <w:lang w:val="en-US" w:eastAsia="ru-RU"/>
        </w:rPr>
      </w:pPr>
      <w:r w:rsidRPr="006D4F5C">
        <w:rPr>
          <w:rFonts w:ascii="Times New Roman" w:eastAsia="Times New Roman" w:hAnsi="Times New Roman" w:cs="Times New Roman"/>
          <w:color w:val="000000"/>
          <w:sz w:val="28"/>
          <w:szCs w:val="28"/>
          <w:lang w:val="en-US" w:eastAsia="ru-RU"/>
        </w:rPr>
        <w:t>For whom does it provide free medical care?</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When was Medicare brought into operation?</w:t>
      </w:r>
    </w:p>
    <w:p w:rsidR="006D4F5C" w:rsidRPr="006D4F5C" w:rsidRDefault="006D4F5C" w:rsidP="006D4F5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For whom does it work?</w:t>
      </w:r>
    </w:p>
    <w:p w:rsidR="006D4F5C" w:rsidRPr="007F0590" w:rsidRDefault="006D4F5C" w:rsidP="007F0590">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color w:val="000000"/>
          <w:sz w:val="28"/>
          <w:szCs w:val="28"/>
          <w:lang w:val="en-US" w:eastAsia="ru-RU"/>
        </w:rPr>
        <w:t>What medical problems does American medicine face?</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b/>
          <w:color w:val="000000"/>
          <w:spacing w:val="-16"/>
          <w:sz w:val="28"/>
          <w:szCs w:val="28"/>
          <w:lang w:val="en-US" w:eastAsia="ru-RU"/>
        </w:rPr>
      </w:pPr>
      <w:r w:rsidRPr="006D4F5C">
        <w:rPr>
          <w:rFonts w:ascii="Times New Roman" w:eastAsia="Times New Roman" w:hAnsi="Times New Roman" w:cs="Times New Roman"/>
          <w:b/>
          <w:color w:val="000000"/>
          <w:spacing w:val="-16"/>
          <w:sz w:val="28"/>
          <w:szCs w:val="28"/>
          <w:lang w:val="en-US" w:eastAsia="ru-RU"/>
        </w:rPr>
        <w:t>Medicines under Control</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necessary to maintain control over the distribution of narcotic and psychotropic substances in pharmacies?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Does a free market in the sphere of pharmacy always serve tasks (purposes) of the public health system?</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medicinal substances are intended for selling by prescription only?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some medicinal substances in popular demand in drug addicts?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can pharmacists make to protect buyers from counterfeit drugs which can become lethal for them?</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What are the obligatory requisites of the certificate? </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long are the documents to obtain narcotics and psychotropic substances of lists II and III stored in pharmacies and clinics?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else should a pharmacist pay attention to?</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the signs of falsification?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can the chemical analysis of medicine be made?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long is period of validity of the power of attorney?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New Tendencies in Pharmacy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Innovation is a key in the creation of a full-fledged pharmaceutical industry, isn’t it?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national security one of the main reasons for developing domestic pharmaceutical industry?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does development of pharmacy connect with the other branches of science?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two Ministries are responsible for the Pharmacy development?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biologically active food additives?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 you need a prescription to buy them? Why?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are they necessary? What are their benefits? Do they do any harm?</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are anabolic steroids?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properties do steroids possess?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there any adverse effects in taking steroids?</w:t>
      </w:r>
    </w:p>
    <w:p w:rsidR="006D4F5C" w:rsidRPr="007F0590"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In what health problems a</w:t>
      </w:r>
      <w:r w:rsidR="007F0590">
        <w:rPr>
          <w:rFonts w:ascii="Times New Roman" w:eastAsia="Times New Roman" w:hAnsi="Times New Roman" w:cs="Times New Roman"/>
          <w:sz w:val="28"/>
          <w:szCs w:val="28"/>
          <w:lang w:val="en-US" w:eastAsia="ru-RU"/>
        </w:rPr>
        <w:t>re steroids applied?</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Drug Production and Advertisement</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1-st step in testing?</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aim of clinical trials?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Are drug ads always objective?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Do you pay attention to the ads while buying medicines?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Is a drug advertisement a crucial point for you to buy a medicine?</w:t>
      </w:r>
    </w:p>
    <w:p w:rsidR="006D4F5C" w:rsidRPr="007F0590"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shor</w:t>
      </w:r>
      <w:r w:rsidR="007F0590">
        <w:rPr>
          <w:rFonts w:ascii="Times New Roman" w:eastAsia="Times New Roman" w:hAnsi="Times New Roman" w:cs="Times New Roman"/>
          <w:sz w:val="28"/>
          <w:szCs w:val="28"/>
          <w:lang w:val="en-US" w:eastAsia="ru-RU"/>
        </w:rPr>
        <w:t>tcomings may be met in the ads?</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Business in Pharmacy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CV?</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difference between a CV and a resume?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long are CVs and resumes?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important to have a good and well- structured CV?</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information is included into the resumes and CVs?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What’s the order in the structure of a CV?</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How to address an envelope?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an addresser/addressee?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Where is a sender’s address written?</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types of business letters do you know?</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phrases and constructions are used in these letters?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a memo?</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Format of a Business Letter?</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special features are there in the writing of dates?</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special features are there in the writing of introductory greeting?</w:t>
      </w:r>
    </w:p>
    <w:p w:rsidR="006D4F5C" w:rsidRPr="007F0590"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the difference in “</w:t>
      </w:r>
      <w:r w:rsidRPr="006D4F5C">
        <w:rPr>
          <w:rFonts w:ascii="Times New Roman" w:eastAsia="Times New Roman" w:hAnsi="Times New Roman" w:cs="Times New Roman"/>
          <w:bCs/>
          <w:sz w:val="28"/>
          <w:szCs w:val="28"/>
          <w:lang w:val="en-US" w:eastAsia="ru-RU"/>
        </w:rPr>
        <w:t xml:space="preserve">Yours sincerely” and “Yours faithfully”? </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Role Play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is a Welcome Day?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do school leavers and other candidates visit educational institutions this day?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necessary to be prepared for personal interview?</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should be emphasized in the resume?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conducts a meeting or a conference?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Why is it important to follow time restrictions?</w:t>
      </w:r>
    </w:p>
    <w:p w:rsidR="006D4F5C" w:rsidRPr="007F0590"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Have you ever attended a conference? What was the topic?</w:t>
      </w:r>
      <w:r w:rsidR="007F0590">
        <w:rPr>
          <w:rFonts w:ascii="Times New Roman" w:eastAsia="Times New Roman" w:hAnsi="Times New Roman" w:cs="Times New Roman"/>
          <w:sz w:val="28"/>
          <w:szCs w:val="28"/>
          <w:lang w:val="en-US" w:eastAsia="ru-RU"/>
        </w:rPr>
        <w:t xml:space="preserve"> Were there any foreign guests?</w:t>
      </w:r>
    </w:p>
    <w:p w:rsidR="006D4F5C" w:rsidRPr="006D4F5C" w:rsidRDefault="006D4F5C" w:rsidP="006D4F5C">
      <w:pPr>
        <w:tabs>
          <w:tab w:val="left" w:pos="360"/>
        </w:tabs>
        <w:spacing w:after="0" w:line="240" w:lineRule="auto"/>
        <w:jc w:val="both"/>
        <w:rPr>
          <w:rFonts w:ascii="Times New Roman" w:eastAsia="Times New Roman" w:hAnsi="Times New Roman" w:cs="Times New Roman"/>
          <w:b/>
          <w:sz w:val="28"/>
          <w:szCs w:val="28"/>
          <w:lang w:val="en-US" w:eastAsia="ru-RU"/>
        </w:rPr>
      </w:pPr>
      <w:r w:rsidRPr="006D4F5C">
        <w:rPr>
          <w:rFonts w:ascii="Times New Roman" w:eastAsia="Times New Roman" w:hAnsi="Times New Roman" w:cs="Times New Roman"/>
          <w:b/>
          <w:sz w:val="28"/>
          <w:szCs w:val="28"/>
          <w:lang w:val="en-US" w:eastAsia="ru-RU"/>
        </w:rPr>
        <w:t>Conference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conducts a conference?</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phrases does he begin with?</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does a chairman say to suggest questions?</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Who usually opens a ceremony?</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What proverbs and sayings that are often used by speakers do you remember?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4. Самоконтроль по тестовым заданиям данной темы:</w:t>
      </w: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hd w:val="clear" w:color="auto" w:fill="FFFFFF"/>
        <w:tabs>
          <w:tab w:val="left" w:pos="859"/>
        </w:tabs>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b/>
          <w:sz w:val="28"/>
          <w:szCs w:val="28"/>
          <w:lang w:val="en-US" w:eastAsia="ru-RU"/>
        </w:rPr>
        <w:t xml:space="preserve">a. </w:t>
      </w:r>
      <w:r w:rsidRPr="006D4F5C">
        <w:rPr>
          <w:rFonts w:ascii="Times New Roman" w:eastAsia="Times New Roman" w:hAnsi="Times New Roman" w:cs="Times New Roman"/>
          <w:sz w:val="28"/>
          <w:szCs w:val="28"/>
          <w:lang w:eastAsia="ru-RU"/>
        </w:rPr>
        <w:t>Выберите</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правильный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вариант</w:t>
      </w:r>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1. HER FATHER WILL COME AT 8 O’CLOCK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in this afternoon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in this evening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this afternoon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this evening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LAST SUNDAY ..... THOUSANDS OF PEOPLE ON THE BEACH.</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it was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there was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there were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they were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3. NANCY WORKS IN A SHOP AND .....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Alan does not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does Alan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Alan do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Alan not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4.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Was the big car expensive?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Was the expensive car big?</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Was expensive the big car?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Was the expensive a big car?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5. WHAT IS YOUR COUSIN?</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That’s she.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This is her.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I haven’t got any.</w:t>
      </w:r>
    </w:p>
    <w:p w:rsidR="006D4F5C" w:rsidRPr="00F60417" w:rsidRDefault="007F0590" w:rsidP="006D4F5C">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4. She’s a doctor.</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6. IN THE FUTURE SCIENTISTS ..... A LOT OF MONEY,” HIS PARENTS SAID.</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shall earn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will  earn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going to earn</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 xml:space="preserve">4. </w:t>
      </w:r>
      <w:r w:rsidRPr="006D4F5C">
        <w:rPr>
          <w:rFonts w:ascii="Times New Roman" w:eastAsia="Times New Roman" w:hAnsi="Times New Roman" w:cs="Times New Roman"/>
          <w:sz w:val="28"/>
          <w:szCs w:val="28"/>
          <w:lang w:val="en-US" w:eastAsia="ru-RU"/>
        </w:rPr>
        <w:t>are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earning</w:t>
      </w:r>
      <w:r w:rsidR="007F0590">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sz w:val="28"/>
          <w:szCs w:val="28"/>
          <w:lang w:eastAsia="ru-RU"/>
        </w:rPr>
        <w:t xml:space="preserve">: 1-4; 2-3; 3-1; 4-1; 5-4; 6- 2.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color w:val="000000"/>
          <w:sz w:val="28"/>
          <w:szCs w:val="28"/>
          <w:lang w:eastAsia="ru-RU"/>
        </w:rPr>
      </w:pPr>
      <w:r w:rsidRPr="006D4F5C">
        <w:rPr>
          <w:rFonts w:ascii="Times New Roman" w:eastAsia="Times New Roman" w:hAnsi="Times New Roman" w:cs="Times New Roman"/>
          <w:b/>
          <w:color w:val="000000"/>
          <w:sz w:val="28"/>
          <w:szCs w:val="28"/>
          <w:lang w:val="en-US" w:eastAsia="ru-RU"/>
        </w:rPr>
        <w:t>b</w:t>
      </w:r>
      <w:r w:rsidRPr="006D4F5C">
        <w:rPr>
          <w:rFonts w:ascii="Times New Roman" w:eastAsia="Times New Roman" w:hAnsi="Times New Roman" w:cs="Times New Roman"/>
          <w:b/>
          <w:color w:val="000000"/>
          <w:sz w:val="28"/>
          <w:szCs w:val="28"/>
          <w:lang w:eastAsia="ru-RU"/>
        </w:rPr>
        <w:t xml:space="preserve">. </w:t>
      </w:r>
      <w:r w:rsidRPr="006D4F5C">
        <w:rPr>
          <w:rFonts w:ascii="Times New Roman" w:eastAsia="Times New Roman" w:hAnsi="Times New Roman" w:cs="Times New Roman"/>
          <w:color w:val="000000"/>
          <w:sz w:val="28"/>
          <w:szCs w:val="28"/>
          <w:lang w:eastAsia="ru-RU"/>
        </w:rPr>
        <w:t>Выберите верную форму перевода слова в скобках:</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1. HE (HAS JUST REMOVED) THE TONSILS.</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1. только что удалили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2. удалили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3. только что удалил</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 xml:space="preserve">4. </w:t>
      </w:r>
      <w:r w:rsidRPr="006D4F5C">
        <w:rPr>
          <w:rFonts w:ascii="Times New Roman" w:eastAsia="Times New Roman" w:hAnsi="Times New Roman" w:cs="Times New Roman"/>
          <w:sz w:val="28"/>
          <w:szCs w:val="28"/>
          <w:lang w:eastAsia="ru-RU"/>
        </w:rPr>
        <w:t>удалят</w:t>
      </w:r>
      <w:r w:rsidRPr="006D4F5C">
        <w:rPr>
          <w:rFonts w:ascii="Times New Roman" w:eastAsia="Times New Roman" w:hAnsi="Times New Roman" w:cs="Times New Roman"/>
          <w:sz w:val="28"/>
          <w:szCs w:val="28"/>
          <w:lang w:val="en-US"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2. WHAT DO YOU (COMPLAIN OF)?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w:t>
      </w:r>
      <w:r w:rsidRPr="006D4F5C">
        <w:rPr>
          <w:rFonts w:ascii="Times New Roman" w:eastAsia="Times New Roman" w:hAnsi="Times New Roman" w:cs="Times New Roman"/>
          <w:sz w:val="28"/>
          <w:szCs w:val="28"/>
          <w:lang w:eastAsia="ru-RU"/>
        </w:rPr>
        <w:t>жаловались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w:t>
      </w:r>
      <w:r w:rsidRPr="006D4F5C">
        <w:rPr>
          <w:rFonts w:ascii="Times New Roman" w:eastAsia="Times New Roman" w:hAnsi="Times New Roman" w:cs="Times New Roman"/>
          <w:sz w:val="28"/>
          <w:szCs w:val="28"/>
          <w:lang w:eastAsia="ru-RU"/>
        </w:rPr>
        <w:t>жалуешься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w:t>
      </w:r>
      <w:r w:rsidRPr="006D4F5C">
        <w:rPr>
          <w:rFonts w:ascii="Times New Roman" w:eastAsia="Times New Roman" w:hAnsi="Times New Roman" w:cs="Times New Roman"/>
          <w:sz w:val="28"/>
          <w:szCs w:val="28"/>
          <w:lang w:eastAsia="ru-RU"/>
        </w:rPr>
        <w:t>жаловался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w:t>
      </w:r>
      <w:r w:rsidRPr="006D4F5C">
        <w:rPr>
          <w:rFonts w:ascii="Times New Roman" w:eastAsia="Times New Roman" w:hAnsi="Times New Roman" w:cs="Times New Roman"/>
          <w:sz w:val="28"/>
          <w:szCs w:val="28"/>
          <w:lang w:eastAsia="ru-RU"/>
        </w:rPr>
        <w:t>жалуется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WE WERE AFRAID THAT THE TEMPERATURE WOULD (RISE).</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w:t>
      </w:r>
      <w:r w:rsidRPr="006D4F5C">
        <w:rPr>
          <w:rFonts w:ascii="Times New Roman" w:eastAsia="Times New Roman" w:hAnsi="Times New Roman" w:cs="Times New Roman"/>
          <w:sz w:val="28"/>
          <w:szCs w:val="28"/>
          <w:lang w:eastAsia="ru-RU"/>
        </w:rPr>
        <w:t>повышается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w:t>
      </w:r>
      <w:r w:rsidRPr="006D4F5C">
        <w:rPr>
          <w:rFonts w:ascii="Times New Roman" w:eastAsia="Times New Roman" w:hAnsi="Times New Roman" w:cs="Times New Roman"/>
          <w:sz w:val="28"/>
          <w:szCs w:val="28"/>
          <w:lang w:eastAsia="ru-RU"/>
        </w:rPr>
        <w:t>повысилась</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w:t>
      </w:r>
      <w:r w:rsidRPr="006D4F5C">
        <w:rPr>
          <w:rFonts w:ascii="Times New Roman" w:eastAsia="Times New Roman" w:hAnsi="Times New Roman" w:cs="Times New Roman"/>
          <w:sz w:val="28"/>
          <w:szCs w:val="28"/>
          <w:lang w:eastAsia="ru-RU"/>
        </w:rPr>
        <w:t>повышалась</w:t>
      </w:r>
    </w:p>
    <w:p w:rsidR="006D4F5C" w:rsidRPr="00F60417"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w:t>
      </w:r>
      <w:r w:rsidRPr="006D4F5C">
        <w:rPr>
          <w:rFonts w:ascii="Times New Roman" w:eastAsia="Times New Roman" w:hAnsi="Times New Roman" w:cs="Times New Roman"/>
          <w:sz w:val="28"/>
          <w:szCs w:val="28"/>
          <w:lang w:eastAsia="ru-RU"/>
        </w:rPr>
        <w:t>повысится</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4. NURSE (IS RESPONSIBLE) FOR THE INJECTIONS.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1. была ответственна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2. ответственна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3. будет ответственна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4. может быть ответственна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5. THE DRUGS (WERE FOUND) IN THE DRUG CABINETS.</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1. нашлись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2. будут найдены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3. могут найтись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4. должны быть найдены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caps/>
          <w:sz w:val="28"/>
          <w:szCs w:val="28"/>
          <w:lang w:eastAsia="ru-RU"/>
        </w:rPr>
      </w:pPr>
      <w:r w:rsidRPr="006D4F5C">
        <w:rPr>
          <w:rFonts w:ascii="Times New Roman" w:eastAsia="Times New Roman" w:hAnsi="Times New Roman" w:cs="Times New Roman"/>
          <w:caps/>
          <w:sz w:val="28"/>
          <w:szCs w:val="28"/>
          <w:lang w:val="en-US" w:eastAsia="ru-RU"/>
        </w:rPr>
        <w:t>6. We order or buy medicines at THE … . shops</w:t>
      </w:r>
      <w:r w:rsidRPr="006D4F5C">
        <w:rPr>
          <w:rFonts w:ascii="Times New Roman" w:eastAsia="Times New Roman" w:hAnsi="Times New Roman" w:cs="Times New Roman"/>
          <w:caps/>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1. на рынке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2. в аптеке</w:t>
      </w:r>
    </w:p>
    <w:p w:rsidR="006D4F5C" w:rsidRPr="006D4F5C" w:rsidRDefault="007F0590" w:rsidP="006D4F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в магазине</w:t>
      </w:r>
    </w:p>
    <w:p w:rsidR="006D4F5C" w:rsidRPr="006D4F5C" w:rsidRDefault="006D4F5C" w:rsidP="006D4F5C">
      <w:pPr>
        <w:spacing w:after="0" w:line="240" w:lineRule="auto"/>
        <w:jc w:val="both"/>
        <w:rPr>
          <w:rFonts w:ascii="Times New Roman" w:eastAsia="Times New Roman" w:hAnsi="Times New Roman" w:cs="Times New Roman"/>
          <w:caps/>
          <w:sz w:val="28"/>
          <w:szCs w:val="28"/>
          <w:lang w:val="en-US" w:eastAsia="ru-RU"/>
        </w:rPr>
      </w:pPr>
      <w:r w:rsidRPr="006D4F5C">
        <w:rPr>
          <w:rFonts w:ascii="Times New Roman" w:eastAsia="Times New Roman" w:hAnsi="Times New Roman" w:cs="Times New Roman"/>
          <w:caps/>
          <w:sz w:val="28"/>
          <w:szCs w:val="28"/>
          <w:lang w:val="en-US" w:eastAsia="ru-RU"/>
        </w:rPr>
        <w:t xml:space="preserve">7. A sheet of paper written by a doctor which contains </w:t>
      </w:r>
    </w:p>
    <w:p w:rsidR="006D4F5C" w:rsidRPr="006D4F5C" w:rsidRDefault="006D4F5C" w:rsidP="006D4F5C">
      <w:pPr>
        <w:spacing w:after="0" w:line="240" w:lineRule="auto"/>
        <w:jc w:val="both"/>
        <w:rPr>
          <w:rFonts w:ascii="Times New Roman" w:eastAsia="Times New Roman" w:hAnsi="Times New Roman" w:cs="Times New Roman"/>
          <w:caps/>
          <w:sz w:val="28"/>
          <w:szCs w:val="28"/>
          <w:lang w:val="en-US" w:eastAsia="ru-RU"/>
        </w:rPr>
      </w:pPr>
      <w:r w:rsidRPr="006D4F5C">
        <w:rPr>
          <w:rFonts w:ascii="Times New Roman" w:eastAsia="Times New Roman" w:hAnsi="Times New Roman" w:cs="Times New Roman"/>
          <w:caps/>
          <w:sz w:val="28"/>
          <w:szCs w:val="28"/>
          <w:lang w:val="en-US" w:eastAsia="ru-RU"/>
        </w:rPr>
        <w:t xml:space="preserve">      names of drugs and rules of their taking is called a…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1. </w:t>
      </w:r>
      <w:r w:rsidRPr="006D4F5C">
        <w:rPr>
          <w:rFonts w:ascii="Times New Roman" w:eastAsia="Times New Roman" w:hAnsi="Times New Roman" w:cs="Times New Roman"/>
          <w:sz w:val="28"/>
          <w:szCs w:val="28"/>
          <w:lang w:eastAsia="ru-RU"/>
        </w:rPr>
        <w:t>формула</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2. </w:t>
      </w:r>
      <w:r w:rsidRPr="006D4F5C">
        <w:rPr>
          <w:rFonts w:ascii="Times New Roman" w:eastAsia="Times New Roman" w:hAnsi="Times New Roman" w:cs="Times New Roman"/>
          <w:sz w:val="28"/>
          <w:szCs w:val="28"/>
          <w:lang w:eastAsia="ru-RU"/>
        </w:rPr>
        <w:t>рецепт</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 xml:space="preserve">                       3. </w:t>
      </w:r>
      <w:r w:rsidRPr="006D4F5C">
        <w:rPr>
          <w:rFonts w:ascii="Times New Roman" w:eastAsia="Times New Roman" w:hAnsi="Times New Roman" w:cs="Times New Roman"/>
          <w:sz w:val="28"/>
          <w:szCs w:val="28"/>
          <w:lang w:eastAsia="ru-RU"/>
        </w:rPr>
        <w:t>рекомендация</w:t>
      </w:r>
    </w:p>
    <w:p w:rsidR="006D4F5C" w:rsidRPr="006D4F5C" w:rsidRDefault="006D4F5C" w:rsidP="006D4F5C">
      <w:pPr>
        <w:spacing w:after="0" w:line="240" w:lineRule="auto"/>
        <w:jc w:val="both"/>
        <w:rPr>
          <w:rFonts w:ascii="Times New Roman" w:eastAsia="Times New Roman" w:hAnsi="Times New Roman" w:cs="Times New Roman"/>
          <w:caps/>
          <w:sz w:val="28"/>
          <w:szCs w:val="28"/>
          <w:lang w:val="en-US" w:eastAsia="ru-RU"/>
        </w:rPr>
      </w:pPr>
      <w:r w:rsidRPr="006D4F5C">
        <w:rPr>
          <w:rFonts w:ascii="Times New Roman" w:eastAsia="Times New Roman" w:hAnsi="Times New Roman" w:cs="Times New Roman"/>
          <w:caps/>
          <w:sz w:val="28"/>
          <w:szCs w:val="28"/>
          <w:lang w:val="en-US" w:eastAsia="ru-RU"/>
        </w:rPr>
        <w:t xml:space="preserve">8. Every small bottle, a tube or a box of medicine has a … </w:t>
      </w:r>
    </w:p>
    <w:p w:rsidR="006D4F5C" w:rsidRPr="006D4F5C" w:rsidRDefault="006D4F5C" w:rsidP="006D4F5C">
      <w:pPr>
        <w:spacing w:after="0" w:line="240" w:lineRule="auto"/>
        <w:jc w:val="both"/>
        <w:rPr>
          <w:rFonts w:ascii="Times New Roman" w:eastAsia="Times New Roman" w:hAnsi="Times New Roman" w:cs="Times New Roman"/>
          <w:caps/>
          <w:sz w:val="28"/>
          <w:szCs w:val="28"/>
          <w:lang w:eastAsia="ru-RU"/>
        </w:rPr>
      </w:pPr>
      <w:r w:rsidRPr="006D4F5C">
        <w:rPr>
          <w:rFonts w:ascii="Times New Roman" w:eastAsia="Times New Roman" w:hAnsi="Times New Roman" w:cs="Times New Roman"/>
          <w:caps/>
          <w:sz w:val="28"/>
          <w:szCs w:val="28"/>
          <w:lang w:val="en-US" w:eastAsia="ru-RU"/>
        </w:rPr>
        <w:t xml:space="preserve">     on</w:t>
      </w:r>
      <w:r w:rsidRPr="006D4F5C">
        <w:rPr>
          <w:rFonts w:ascii="Times New Roman" w:eastAsia="Times New Roman" w:hAnsi="Times New Roman" w:cs="Times New Roman"/>
          <w:caps/>
          <w:sz w:val="28"/>
          <w:szCs w:val="28"/>
          <w:lang w:eastAsia="ru-RU"/>
        </w:rPr>
        <w:t xml:space="preserve"> </w:t>
      </w:r>
      <w:r w:rsidRPr="006D4F5C">
        <w:rPr>
          <w:rFonts w:ascii="Times New Roman" w:eastAsia="Times New Roman" w:hAnsi="Times New Roman" w:cs="Times New Roman"/>
          <w:caps/>
          <w:sz w:val="28"/>
          <w:szCs w:val="28"/>
          <w:lang w:val="en-US" w:eastAsia="ru-RU"/>
        </w:rPr>
        <w:t>it</w:t>
      </w:r>
      <w:r w:rsidRPr="006D4F5C">
        <w:rPr>
          <w:rFonts w:ascii="Times New Roman" w:eastAsia="Times New Roman" w:hAnsi="Times New Roman" w:cs="Times New Roman"/>
          <w:caps/>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1. цена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2. картинка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3. ценник</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4. печать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caps/>
          <w:sz w:val="28"/>
          <w:szCs w:val="28"/>
          <w:lang w:val="en-US" w:eastAsia="ru-RU"/>
        </w:rPr>
      </w:pPr>
      <w:r w:rsidRPr="006D4F5C">
        <w:rPr>
          <w:rFonts w:ascii="Times New Roman" w:eastAsia="Times New Roman" w:hAnsi="Times New Roman" w:cs="Times New Roman"/>
          <w:caps/>
          <w:sz w:val="28"/>
          <w:szCs w:val="28"/>
          <w:lang w:eastAsia="ru-RU"/>
        </w:rPr>
        <w:t xml:space="preserve"> </w:t>
      </w:r>
      <w:r w:rsidRPr="006D4F5C">
        <w:rPr>
          <w:rFonts w:ascii="Times New Roman" w:eastAsia="Times New Roman" w:hAnsi="Times New Roman" w:cs="Times New Roman"/>
          <w:caps/>
          <w:sz w:val="28"/>
          <w:szCs w:val="28"/>
          <w:lang w:val="en-US" w:eastAsia="ru-RU"/>
        </w:rPr>
        <w:t>9. Some drugs are for … use, others- for external USE.</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1. умственный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2. внутренний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3. серьёзный</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4. внутривенная инъекция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caps/>
          <w:sz w:val="28"/>
          <w:szCs w:val="28"/>
          <w:lang w:val="en-US" w:eastAsia="ru-RU"/>
        </w:rPr>
      </w:pPr>
      <w:r w:rsidRPr="006D4F5C">
        <w:rPr>
          <w:rFonts w:ascii="Times New Roman" w:eastAsia="Times New Roman" w:hAnsi="Times New Roman" w:cs="Times New Roman"/>
          <w:caps/>
          <w:sz w:val="28"/>
          <w:szCs w:val="28"/>
          <w:lang w:eastAsia="ru-RU"/>
        </w:rPr>
        <w:t>10.  ……</w:t>
      </w:r>
      <w:r w:rsidRPr="006D4F5C">
        <w:rPr>
          <w:rFonts w:ascii="Times New Roman" w:eastAsia="Times New Roman" w:hAnsi="Times New Roman" w:cs="Times New Roman"/>
          <w:caps/>
          <w:sz w:val="28"/>
          <w:szCs w:val="28"/>
          <w:lang w:val="en-US" w:eastAsia="ru-RU"/>
        </w:rPr>
        <w:t xml:space="preserve">may cause unfavourable reactions and sometimes </w:t>
      </w:r>
    </w:p>
    <w:p w:rsidR="006D4F5C" w:rsidRPr="006D4F5C" w:rsidRDefault="006D4F5C" w:rsidP="006D4F5C">
      <w:pPr>
        <w:spacing w:after="0" w:line="240" w:lineRule="auto"/>
        <w:jc w:val="both"/>
        <w:rPr>
          <w:rFonts w:ascii="Times New Roman" w:eastAsia="Times New Roman" w:hAnsi="Times New Roman" w:cs="Times New Roman"/>
          <w:caps/>
          <w:sz w:val="28"/>
          <w:szCs w:val="28"/>
          <w:lang w:eastAsia="ru-RU"/>
        </w:rPr>
      </w:pPr>
      <w:r w:rsidRPr="006D4F5C">
        <w:rPr>
          <w:rFonts w:ascii="Times New Roman" w:eastAsia="Times New Roman" w:hAnsi="Times New Roman" w:cs="Times New Roman"/>
          <w:caps/>
          <w:sz w:val="28"/>
          <w:szCs w:val="28"/>
          <w:lang w:val="en-US" w:eastAsia="ru-RU"/>
        </w:rPr>
        <w:t xml:space="preserve">      even</w:t>
      </w:r>
      <w:r w:rsidRPr="006D4F5C">
        <w:rPr>
          <w:rFonts w:ascii="Times New Roman" w:eastAsia="Times New Roman" w:hAnsi="Times New Roman" w:cs="Times New Roman"/>
          <w:caps/>
          <w:sz w:val="28"/>
          <w:szCs w:val="28"/>
          <w:lang w:eastAsia="ru-RU"/>
        </w:rPr>
        <w:t xml:space="preserve"> </w:t>
      </w:r>
      <w:r w:rsidRPr="006D4F5C">
        <w:rPr>
          <w:rFonts w:ascii="Times New Roman" w:eastAsia="Times New Roman" w:hAnsi="Times New Roman" w:cs="Times New Roman"/>
          <w:caps/>
          <w:sz w:val="28"/>
          <w:szCs w:val="28"/>
          <w:lang w:val="en-US" w:eastAsia="ru-RU"/>
        </w:rPr>
        <w:t>death</w:t>
      </w:r>
      <w:r w:rsidRPr="006D4F5C">
        <w:rPr>
          <w:rFonts w:ascii="Times New Roman" w:eastAsia="Times New Roman" w:hAnsi="Times New Roman" w:cs="Times New Roman"/>
          <w:caps/>
          <w:sz w:val="28"/>
          <w:szCs w:val="28"/>
          <w:lang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1. передозировка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2. постельный режим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3. правильное питание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4. физическая н</w:t>
      </w:r>
      <w:r w:rsidR="007F0590">
        <w:rPr>
          <w:rFonts w:ascii="Times New Roman" w:eastAsia="Times New Roman" w:hAnsi="Times New Roman" w:cs="Times New Roman"/>
          <w:sz w:val="28"/>
          <w:szCs w:val="28"/>
          <w:lang w:eastAsia="ru-RU"/>
        </w:rPr>
        <w:t>агрузка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val="en-US" w:eastAsia="ru-RU"/>
        </w:rPr>
        <w:t>Key</w:t>
      </w:r>
      <w:r w:rsidRPr="006D4F5C">
        <w:rPr>
          <w:rFonts w:ascii="Times New Roman" w:eastAsia="Times New Roman" w:hAnsi="Times New Roman" w:cs="Times New Roman"/>
          <w:sz w:val="28"/>
          <w:szCs w:val="28"/>
          <w:lang w:eastAsia="ru-RU"/>
        </w:rPr>
        <w:t xml:space="preserve">: 1-3; 2-2; 3-4; 4-2; 5-1; 6-2; 7-2; 8-3; 9-2; 10-1.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b/>
          <w:sz w:val="28"/>
          <w:szCs w:val="28"/>
          <w:lang w:eastAsia="ru-RU"/>
        </w:rPr>
        <w:t>5. Самоконтроль по ситуационным задачам:</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Повторить решение ситуационных задач, предложенных в 4 семестре.</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6. Перечень практических умений по изучаемой теме:</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знать и уметь употреблять тематическую лексику;</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 знать и уметь употреблять  грамматический материал.</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высказываться на заданную тему;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уметь задавать вопросы по теме;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отвечать на вопросы;</w:t>
      </w:r>
    </w:p>
    <w:p w:rsidR="006D4F5C" w:rsidRPr="006D4F5C" w:rsidRDefault="006D4F5C" w:rsidP="006D4F5C">
      <w:pPr>
        <w:tabs>
          <w:tab w:val="left" w:pos="345"/>
        </w:tabs>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-аргументировано вести диалог;</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изучающего и поискового видов чтения;</w:t>
      </w:r>
    </w:p>
    <w:p w:rsidR="006D4F5C" w:rsidRPr="006D4F5C" w:rsidRDefault="006D4F5C" w:rsidP="006D4F5C">
      <w:pPr>
        <w:shd w:val="clear" w:color="auto" w:fill="FFFFFF"/>
        <w:tabs>
          <w:tab w:val="left" w:pos="60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владеть навыками ознакомительного чтения текстов;</w:t>
      </w:r>
    </w:p>
    <w:p w:rsidR="006D4F5C" w:rsidRPr="006D4F5C" w:rsidRDefault="006D4F5C" w:rsidP="006D4F5C">
      <w:pPr>
        <w:tabs>
          <w:tab w:val="left" w:pos="345"/>
        </w:tabs>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уметь переводить со словарем;</w:t>
      </w:r>
    </w:p>
    <w:p w:rsidR="006D4F5C" w:rsidRPr="006D4F5C" w:rsidRDefault="006D4F5C" w:rsidP="006D4F5C">
      <w:pPr>
        <w:tabs>
          <w:tab w:val="left" w:pos="345"/>
        </w:tabs>
        <w:spacing w:after="0" w:line="240" w:lineRule="auto"/>
        <w:contextualSpacing/>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 уметь сравнивать и делать выводы;</w:t>
      </w:r>
    </w:p>
    <w:p w:rsidR="006D4F5C" w:rsidRPr="006D4F5C" w:rsidRDefault="006D4F5C" w:rsidP="006D4F5C">
      <w:pPr>
        <w:widowControl w:val="0"/>
        <w:shd w:val="clear" w:color="auto" w:fill="FFFFFF"/>
        <w:tabs>
          <w:tab w:val="left" w:pos="600"/>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D4F5C">
        <w:rPr>
          <w:rFonts w:ascii="Times New Roman" w:eastAsia="Times New Roman" w:hAnsi="Times New Roman" w:cs="Times New Roman"/>
          <w:color w:val="000000"/>
          <w:sz w:val="28"/>
          <w:szCs w:val="28"/>
          <w:lang w:eastAsia="ru-RU"/>
        </w:rPr>
        <w:t>- уметь составлять аннотацию текста</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иметь навыки реферативного перевода.</w:t>
      </w:r>
    </w:p>
    <w:p w:rsidR="006D4F5C" w:rsidRPr="006D4F5C" w:rsidRDefault="006D4F5C" w:rsidP="006D4F5C">
      <w:pPr>
        <w:tabs>
          <w:tab w:val="left" w:pos="36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знать и иметь навыки грамотного оформления де</w:t>
      </w:r>
      <w:r w:rsidR="007F0590">
        <w:rPr>
          <w:rFonts w:ascii="Times New Roman" w:eastAsia="Times New Roman" w:hAnsi="Times New Roman" w:cs="Times New Roman"/>
          <w:sz w:val="28"/>
          <w:szCs w:val="28"/>
          <w:lang w:eastAsia="ru-RU"/>
        </w:rPr>
        <w:t>ловой корреспонденции.</w:t>
      </w: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7. Рекомендации по выполнению НИРС:</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Для выполнения НИР студента необходимо:</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определить цели и задачи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продумать и запланировать этапы выполнения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 провести поиск информации, включая электронные источники; </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анализ источников информации;</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провести исследовательскую часть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работу в соответствии с требованиями, разработанными и утверждёнными кафедрой, соблюдая такие критерии оценивания работы как  научность, актуальность, новизна, логичность изложения, наглядность и доступность;</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оформить рисунки, схемы, таблицы, подготовить презентацию доклада;</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сделать выводы, в которых излагаются результаты работы;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указать библиографию;</w:t>
      </w:r>
    </w:p>
    <w:p w:rsidR="006D4F5C" w:rsidRPr="007F0590"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при необходимости оформить приложения.</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8. Рекомендованная литература</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 xml:space="preserve"> обязательная: </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Марковина И.Ю. Английский язык: учеб. для мед. вузов и мед. специалистов М.: ГЭОТАР-Медиа, 2010.</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Носова Л.Г., Юрчук Г.В. Pharmacy in my life: учеб. пособие по англ. яз. для студентов 1-2 курсов, специальность «Фармация». Красноярск: тип. КрасГМУ, 2008.</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3. Марковина И.Ю. Английский язык. Грамматический практикум для фармацевтов: учеб.  пособие. М.: ГЭОТАР-Медиа,  2006.</w:t>
      </w:r>
    </w:p>
    <w:p w:rsidR="006D4F5C" w:rsidRPr="006D4F5C" w:rsidRDefault="006D4F5C" w:rsidP="006D4F5C">
      <w:pPr>
        <w:tabs>
          <w:tab w:val="left" w:pos="360"/>
          <w:tab w:val="left" w:pos="1080"/>
        </w:tabs>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keepNext/>
        <w:spacing w:after="0" w:line="240" w:lineRule="auto"/>
        <w:jc w:val="both"/>
        <w:outlineLvl w:val="2"/>
        <w:rPr>
          <w:rFonts w:ascii="Times New Roman" w:eastAsia="Times New Roman" w:hAnsi="Times New Roman" w:cs="Times New Roman"/>
          <w:b/>
          <w:bCs/>
          <w:sz w:val="28"/>
          <w:szCs w:val="28"/>
          <w:lang w:eastAsia="ru-RU"/>
        </w:rPr>
      </w:pPr>
      <w:r w:rsidRPr="006D4F5C">
        <w:rPr>
          <w:rFonts w:ascii="Times New Roman" w:eastAsia="Times New Roman" w:hAnsi="Times New Roman" w:cs="Times New Roman"/>
          <w:b/>
          <w:bCs/>
          <w:sz w:val="28"/>
          <w:szCs w:val="28"/>
          <w:lang w:eastAsia="ru-RU"/>
        </w:rPr>
        <w:t>дополнительная литература:</w:t>
      </w:r>
    </w:p>
    <w:p w:rsidR="006D4F5C" w:rsidRPr="006D4F5C" w:rsidRDefault="006D4F5C" w:rsidP="006D4F5C">
      <w:pPr>
        <w:keepNext/>
        <w:spacing w:after="0" w:line="240" w:lineRule="auto"/>
        <w:jc w:val="both"/>
        <w:outlineLvl w:val="2"/>
        <w:rPr>
          <w:rFonts w:ascii="Times New Roman" w:eastAsia="Times New Roman" w:hAnsi="Times New Roman" w:cs="Times New Roman"/>
          <w:bCs/>
          <w:sz w:val="28"/>
          <w:szCs w:val="28"/>
          <w:lang w:eastAsia="ru-RU"/>
        </w:rPr>
      </w:pPr>
      <w:r w:rsidRPr="006D4F5C">
        <w:rPr>
          <w:rFonts w:ascii="Times New Roman" w:eastAsia="Times New Roman" w:hAnsi="Times New Roman" w:cs="Times New Roman"/>
          <w:bCs/>
          <w:sz w:val="28"/>
          <w:szCs w:val="28"/>
          <w:lang w:eastAsia="ru-RU"/>
        </w:rPr>
        <w:t>1. Марковина И.Ю. Английский язык. Грамматический практикум для фармацевтов. Рабочая тетрадь. М.: ГЭОТАР-Медиа, 2006.</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2. Ред. В.А.Ривкин  Новый англо-русский медицинский словарь.  М: ABBY Press, 2009.</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p>
    <w:p w:rsidR="006D4F5C" w:rsidRPr="006D4F5C" w:rsidRDefault="006D4F5C" w:rsidP="006D4F5C">
      <w:pPr>
        <w:spacing w:after="0" w:line="240" w:lineRule="auto"/>
        <w:jc w:val="both"/>
        <w:rPr>
          <w:rFonts w:ascii="Times New Roman" w:eastAsia="Times New Roman" w:hAnsi="Times New Roman" w:cs="Times New Roman"/>
          <w:b/>
          <w:sz w:val="28"/>
          <w:szCs w:val="28"/>
          <w:lang w:eastAsia="ru-RU"/>
        </w:rPr>
      </w:pPr>
      <w:r w:rsidRPr="006D4F5C">
        <w:rPr>
          <w:rFonts w:ascii="Times New Roman" w:eastAsia="Times New Roman" w:hAnsi="Times New Roman" w:cs="Times New Roman"/>
          <w:b/>
          <w:sz w:val="28"/>
          <w:szCs w:val="28"/>
          <w:lang w:eastAsia="ru-RU"/>
        </w:rPr>
        <w:t>электронные ресурсы:</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1. Юрчук Г.В., Гаврилюк О.А., Назарова И.С. Английский язык для фармацевтов [Электронный ресурс] : учеб. пособие для обучения англ. яз. Красноярск: КрасГМУ, 2009.</w:t>
      </w:r>
    </w:p>
    <w:p w:rsidR="006D4F5C" w:rsidRPr="006D4F5C" w:rsidRDefault="006D4F5C" w:rsidP="006D4F5C">
      <w:pPr>
        <w:spacing w:after="0" w:line="240" w:lineRule="auto"/>
        <w:jc w:val="both"/>
        <w:rPr>
          <w:rFonts w:ascii="Times New Roman" w:eastAsia="Calibri" w:hAnsi="Times New Roman" w:cs="Times New Roman"/>
          <w:sz w:val="28"/>
          <w:szCs w:val="28"/>
        </w:rPr>
      </w:pPr>
      <w:r w:rsidRPr="006D4F5C">
        <w:rPr>
          <w:rFonts w:ascii="Times New Roman" w:eastAsia="Calibri" w:hAnsi="Times New Roman" w:cs="Times New Roman"/>
          <w:sz w:val="28"/>
          <w:szCs w:val="28"/>
        </w:rPr>
        <w:t>2. Юрчук Г.В., Гаврилюк О.А., Петрова Е.О. [и др.] Электронное пособие «English for Pharmacy Communication» [Электронный ресурс]: (сбор. ситуац. задач по англ. яз.) предназначено для обучения английскому языку. Красноярск: КрасГМУ, 2010.</w:t>
      </w:r>
    </w:p>
    <w:p w:rsidR="006D4F5C" w:rsidRPr="006D4F5C" w:rsidRDefault="006D4F5C" w:rsidP="006D4F5C">
      <w:pPr>
        <w:spacing w:after="0" w:line="240" w:lineRule="auto"/>
        <w:jc w:val="both"/>
        <w:rPr>
          <w:rFonts w:ascii="Times New Roman" w:eastAsia="Calibri" w:hAnsi="Times New Roman" w:cs="Times New Roman"/>
          <w:sz w:val="28"/>
          <w:szCs w:val="28"/>
        </w:rPr>
      </w:pPr>
      <w:r w:rsidRPr="006D4F5C">
        <w:rPr>
          <w:rFonts w:ascii="Times New Roman" w:eastAsia="Calibri" w:hAnsi="Times New Roman" w:cs="Times New Roman"/>
          <w:sz w:val="28"/>
          <w:szCs w:val="28"/>
        </w:rPr>
        <w:t>3. Гаврилюк О. А., Юрчук Г. В., Петрова Е. О.,  [и др.] Английский язык [Электронный ресурс]: сб. тестовых заданий с эталонами ответов для студентов 1-2 курсов, обучающихся по специальности Фармация. Красноярск: КрасГМУ, 2011.</w:t>
      </w:r>
    </w:p>
    <w:p w:rsidR="006D4F5C" w:rsidRPr="006D4F5C" w:rsidRDefault="006D4F5C" w:rsidP="006D4F5C">
      <w:pPr>
        <w:spacing w:after="0" w:line="240" w:lineRule="auto"/>
        <w:jc w:val="both"/>
        <w:rPr>
          <w:rFonts w:ascii="Times New Roman" w:eastAsia="Calibri" w:hAnsi="Times New Roman" w:cs="Times New Roman"/>
          <w:sz w:val="28"/>
          <w:szCs w:val="28"/>
        </w:rPr>
      </w:pPr>
      <w:r w:rsidRPr="006D4F5C">
        <w:rPr>
          <w:rFonts w:ascii="Times New Roman" w:eastAsia="Calibri" w:hAnsi="Times New Roman" w:cs="Times New Roman"/>
          <w:sz w:val="28"/>
          <w:szCs w:val="28"/>
        </w:rPr>
        <w:t>4. Гаврилюк О.А., Домнина О.И. Деловая переписка на английском языке: для специалистов медицинского профиля. [Электронный ресурс] Красноярск: типография КрасГМУ, 2010.</w:t>
      </w:r>
    </w:p>
    <w:p w:rsidR="006D4F5C" w:rsidRPr="00E357B4" w:rsidRDefault="006D4F5C" w:rsidP="006D4F5C">
      <w:pPr>
        <w:spacing w:after="0" w:line="240" w:lineRule="auto"/>
        <w:jc w:val="both"/>
        <w:rPr>
          <w:rFonts w:ascii="Times New Roman" w:eastAsia="Calibri" w:hAnsi="Times New Roman" w:cs="Times New Roman"/>
          <w:sz w:val="28"/>
          <w:szCs w:val="28"/>
        </w:rPr>
      </w:pPr>
      <w:r w:rsidRPr="00E357B4">
        <w:rPr>
          <w:rFonts w:ascii="Times New Roman" w:eastAsia="Calibri" w:hAnsi="Times New Roman" w:cs="Times New Roman"/>
          <w:sz w:val="28"/>
          <w:szCs w:val="28"/>
        </w:rPr>
        <w:t xml:space="preserve">5. </w:t>
      </w:r>
      <w:r w:rsidRPr="006D4F5C">
        <w:rPr>
          <w:rFonts w:ascii="Times New Roman" w:eastAsia="Calibri" w:hAnsi="Times New Roman" w:cs="Times New Roman"/>
          <w:sz w:val="28"/>
          <w:szCs w:val="28"/>
          <w:lang w:val="en-US"/>
        </w:rPr>
        <w:t>Bob</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Dignen</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Steve</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Flinders</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Simon</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Sweeney</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English</w:t>
      </w:r>
      <w:r w:rsidRPr="00E357B4">
        <w:rPr>
          <w:rFonts w:ascii="Times New Roman" w:eastAsia="Calibri" w:hAnsi="Times New Roman" w:cs="Times New Roman"/>
          <w:sz w:val="28"/>
          <w:szCs w:val="28"/>
        </w:rPr>
        <w:t xml:space="preserve"> 365 [</w:t>
      </w:r>
      <w:r w:rsidRPr="006D4F5C">
        <w:rPr>
          <w:rFonts w:ascii="Times New Roman" w:eastAsia="Calibri" w:hAnsi="Times New Roman" w:cs="Times New Roman"/>
          <w:sz w:val="28"/>
          <w:szCs w:val="28"/>
        </w:rPr>
        <w:t>Электронный</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rPr>
        <w:t>ресурс</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rPr>
        <w:t>учебник</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Cambridge</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Cambridge</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University</w:t>
      </w:r>
      <w:r w:rsidRPr="00E357B4">
        <w:rPr>
          <w:rFonts w:ascii="Times New Roman" w:eastAsia="Calibri" w:hAnsi="Times New Roman" w:cs="Times New Roman"/>
          <w:sz w:val="28"/>
          <w:szCs w:val="28"/>
        </w:rPr>
        <w:t xml:space="preserve"> </w:t>
      </w:r>
      <w:r w:rsidRPr="006D4F5C">
        <w:rPr>
          <w:rFonts w:ascii="Times New Roman" w:eastAsia="Calibri" w:hAnsi="Times New Roman" w:cs="Times New Roman"/>
          <w:sz w:val="28"/>
          <w:szCs w:val="28"/>
          <w:lang w:val="en-US"/>
        </w:rPr>
        <w:t>Press</w:t>
      </w:r>
      <w:r w:rsidRPr="00E357B4">
        <w:rPr>
          <w:rFonts w:ascii="Times New Roman" w:eastAsia="Calibri" w:hAnsi="Times New Roman" w:cs="Times New Roman"/>
          <w:sz w:val="28"/>
          <w:szCs w:val="28"/>
        </w:rPr>
        <w:t>, 2007.</w:t>
      </w:r>
    </w:p>
    <w:p w:rsidR="006D4F5C" w:rsidRPr="006D4F5C" w:rsidRDefault="006D4F5C" w:rsidP="006D4F5C">
      <w:pPr>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6. </w:t>
      </w:r>
      <w:r w:rsidRPr="006D4F5C">
        <w:rPr>
          <w:rFonts w:ascii="Times New Roman" w:eastAsia="Times New Roman" w:hAnsi="Times New Roman" w:cs="Times New Roman"/>
          <w:sz w:val="28"/>
          <w:szCs w:val="28"/>
          <w:lang w:val="en-US" w:eastAsia="ru-RU"/>
        </w:rPr>
        <w:t>ABBYY</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Software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House</w:t>
      </w:r>
      <w:r w:rsidRPr="006D4F5C">
        <w:rPr>
          <w:rFonts w:ascii="Times New Roman" w:eastAsia="Times New Roman" w:hAnsi="Times New Roman" w:cs="Times New Roman"/>
          <w:sz w:val="28"/>
          <w:szCs w:val="28"/>
          <w:lang w:eastAsia="ru-RU"/>
        </w:rPr>
        <w:t xml:space="preserve"> </w:t>
      </w:r>
      <w:r w:rsidRPr="006D4F5C">
        <w:rPr>
          <w:rFonts w:ascii="Times New Roman" w:eastAsia="Times New Roman" w:hAnsi="Times New Roman" w:cs="Times New Roman"/>
          <w:sz w:val="28"/>
          <w:szCs w:val="28"/>
          <w:lang w:val="en-US" w:eastAsia="ru-RU"/>
        </w:rPr>
        <w:t>Lingvo</w:t>
      </w:r>
      <w:r w:rsidRPr="006D4F5C">
        <w:rPr>
          <w:rFonts w:ascii="Times New Roman" w:eastAsia="Times New Roman" w:hAnsi="Times New Roman" w:cs="Times New Roman"/>
          <w:sz w:val="28"/>
          <w:szCs w:val="28"/>
          <w:lang w:eastAsia="ru-RU"/>
        </w:rPr>
        <w:t xml:space="preserve"> 12 [Электронный ресурс]: словарь. </w:t>
      </w:r>
      <w:r w:rsidRPr="006D4F5C">
        <w:rPr>
          <w:rFonts w:ascii="Times New Roman" w:eastAsia="Times New Roman" w:hAnsi="Times New Roman" w:cs="Times New Roman"/>
          <w:sz w:val="28"/>
          <w:szCs w:val="28"/>
          <w:lang w:val="en-US" w:eastAsia="ru-RU"/>
        </w:rPr>
        <w:t>M</w:t>
      </w:r>
      <w:r w:rsidRPr="006D4F5C">
        <w:rPr>
          <w:rFonts w:ascii="Times New Roman" w:eastAsia="Times New Roman" w:hAnsi="Times New Roman" w:cs="Times New Roman"/>
          <w:sz w:val="28"/>
          <w:szCs w:val="28"/>
          <w:lang w:eastAsia="ru-RU"/>
        </w:rPr>
        <w:t>.: Аби Софтвер, 2008.</w:t>
      </w:r>
    </w:p>
    <w:p w:rsidR="006D4F5C" w:rsidRPr="006D4F5C" w:rsidRDefault="006D4F5C" w:rsidP="006D4F5C">
      <w:pPr>
        <w:tabs>
          <w:tab w:val="num" w:pos="360"/>
          <w:tab w:val="left" w:pos="1080"/>
        </w:tabs>
        <w:spacing w:after="0" w:line="240" w:lineRule="auto"/>
        <w:jc w:val="both"/>
        <w:rPr>
          <w:rFonts w:ascii="Times New Roman" w:eastAsia="Times New Roman" w:hAnsi="Times New Roman" w:cs="Times New Roman"/>
          <w:color w:val="000000"/>
          <w:sz w:val="28"/>
          <w:szCs w:val="28"/>
          <w:lang w:eastAsia="ru-RU"/>
        </w:rPr>
      </w:pPr>
      <w:r w:rsidRPr="006D4F5C">
        <w:rPr>
          <w:rFonts w:ascii="Times New Roman" w:eastAsia="Times New Roman" w:hAnsi="Times New Roman" w:cs="Times New Roman"/>
          <w:color w:val="000000"/>
          <w:sz w:val="28"/>
          <w:szCs w:val="28"/>
          <w:lang w:eastAsia="ru-RU"/>
        </w:rPr>
        <w:t xml:space="preserve">7. </w:t>
      </w:r>
      <w:r w:rsidRPr="006D4F5C">
        <w:rPr>
          <w:rFonts w:ascii="Times New Roman" w:eastAsia="Times New Roman" w:hAnsi="Times New Roman" w:cs="Times New Roman"/>
          <w:sz w:val="28"/>
          <w:szCs w:val="28"/>
          <w:lang w:eastAsia="ru-RU"/>
        </w:rPr>
        <w:t xml:space="preserve"> [Электронный ресурс]: - </w:t>
      </w:r>
      <w:hyperlink r:id="rId106" w:history="1">
        <w:r w:rsidRPr="006D4F5C">
          <w:rPr>
            <w:rFonts w:ascii="Times New Roman" w:eastAsia="Times New Roman" w:hAnsi="Times New Roman" w:cs="Times New Roman"/>
            <w:color w:val="0000FF"/>
            <w:sz w:val="28"/>
            <w:szCs w:val="28"/>
            <w:u w:val="single"/>
            <w:lang w:val="en-US" w:eastAsia="ru-RU"/>
          </w:rPr>
          <w:t>http</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en</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wikipedia</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org</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wiki</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pharmacy</w:t>
        </w:r>
        <w:r w:rsidRPr="006D4F5C">
          <w:rPr>
            <w:rFonts w:ascii="Times New Roman" w:eastAsia="Times New Roman" w:hAnsi="Times New Roman" w:cs="Times New Roman"/>
            <w:color w:val="0000FF"/>
            <w:sz w:val="28"/>
            <w:szCs w:val="28"/>
            <w:u w:val="single"/>
            <w:lang w:eastAsia="ru-RU"/>
          </w:rPr>
          <w:t>/</w:t>
        </w:r>
      </w:hyperlink>
      <w:r w:rsidRPr="006D4F5C">
        <w:rPr>
          <w:rFonts w:ascii="Times New Roman" w:eastAsia="Times New Roman" w:hAnsi="Times New Roman" w:cs="Times New Roman"/>
          <w:sz w:val="28"/>
          <w:szCs w:val="28"/>
          <w:lang w:eastAsia="ru-RU"/>
        </w:rPr>
        <w:t>;</w:t>
      </w:r>
    </w:p>
    <w:p w:rsidR="006D4F5C" w:rsidRPr="006D4F5C" w:rsidRDefault="006D4F5C" w:rsidP="006D4F5C">
      <w:pPr>
        <w:tabs>
          <w:tab w:val="num" w:pos="360"/>
          <w:tab w:val="left" w:pos="1080"/>
        </w:tabs>
        <w:spacing w:after="0" w:line="240" w:lineRule="auto"/>
        <w:jc w:val="both"/>
        <w:rPr>
          <w:rFonts w:ascii="Times New Roman" w:eastAsia="Times New Roman" w:hAnsi="Times New Roman" w:cs="Times New Roman"/>
          <w:sz w:val="28"/>
          <w:szCs w:val="28"/>
          <w:lang w:eastAsia="ru-RU"/>
        </w:rPr>
      </w:pPr>
      <w:r w:rsidRPr="006D4F5C">
        <w:rPr>
          <w:rFonts w:ascii="Times New Roman" w:eastAsia="Times New Roman" w:hAnsi="Times New Roman" w:cs="Times New Roman"/>
          <w:sz w:val="28"/>
          <w:szCs w:val="28"/>
          <w:lang w:eastAsia="ru-RU"/>
        </w:rPr>
        <w:t xml:space="preserve">8. [Электронный ресурс]: </w:t>
      </w:r>
      <w:hyperlink r:id="rId107" w:history="1">
        <w:r w:rsidRPr="006D4F5C">
          <w:rPr>
            <w:rFonts w:ascii="Times New Roman" w:eastAsia="Times New Roman" w:hAnsi="Times New Roman" w:cs="Times New Roman"/>
            <w:color w:val="0000FF"/>
            <w:sz w:val="28"/>
            <w:szCs w:val="28"/>
            <w:u w:val="single"/>
            <w:lang w:val="en-US" w:eastAsia="ru-RU"/>
          </w:rPr>
          <w:t>http</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www</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pharmainfo</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net</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reviews</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pharmacy</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profession</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its</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impact</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penetration</w:t>
        </w:r>
        <w:r w:rsidRPr="006D4F5C">
          <w:rPr>
            <w:rFonts w:ascii="Times New Roman" w:eastAsia="Times New Roman" w:hAnsi="Times New Roman" w:cs="Times New Roman"/>
            <w:color w:val="0000FF"/>
            <w:sz w:val="28"/>
            <w:szCs w:val="28"/>
            <w:u w:val="single"/>
            <w:lang w:eastAsia="ru-RU"/>
          </w:rPr>
          <w:t>-</w:t>
        </w:r>
        <w:r w:rsidRPr="006D4F5C">
          <w:rPr>
            <w:rFonts w:ascii="Times New Roman" w:eastAsia="Times New Roman" w:hAnsi="Times New Roman" w:cs="Times New Roman"/>
            <w:color w:val="0000FF"/>
            <w:sz w:val="28"/>
            <w:szCs w:val="28"/>
            <w:u w:val="single"/>
            <w:lang w:val="en-US" w:eastAsia="ru-RU"/>
          </w:rPr>
          <w:t>society</w:t>
        </w:r>
        <w:r w:rsidRPr="006D4F5C">
          <w:rPr>
            <w:rFonts w:ascii="Times New Roman" w:eastAsia="Times New Roman" w:hAnsi="Times New Roman" w:cs="Times New Roman"/>
            <w:color w:val="0000FF"/>
            <w:sz w:val="28"/>
            <w:szCs w:val="28"/>
            <w:u w:val="single"/>
            <w:lang w:eastAsia="ru-RU"/>
          </w:rPr>
          <w:t>/</w:t>
        </w:r>
      </w:hyperlink>
      <w:r w:rsidRPr="006D4F5C">
        <w:rPr>
          <w:rFonts w:ascii="Times New Roman" w:eastAsia="Times New Roman" w:hAnsi="Times New Roman" w:cs="Times New Roman"/>
          <w:sz w:val="28"/>
          <w:szCs w:val="28"/>
          <w:lang w:eastAsia="ru-RU"/>
        </w:rPr>
        <w:t xml:space="preserve"> ;</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r w:rsidRPr="006D4F5C">
        <w:rPr>
          <w:rFonts w:ascii="Times New Roman" w:eastAsia="Times New Roman" w:hAnsi="Times New Roman" w:cs="Times New Roman"/>
          <w:sz w:val="28"/>
          <w:szCs w:val="28"/>
          <w:lang w:val="en-US" w:eastAsia="ru-RU"/>
        </w:rPr>
        <w:t>9. [</w:t>
      </w:r>
      <w:r w:rsidRPr="006D4F5C">
        <w:rPr>
          <w:rFonts w:ascii="Times New Roman" w:eastAsia="Times New Roman" w:hAnsi="Times New Roman" w:cs="Times New Roman"/>
          <w:sz w:val="28"/>
          <w:szCs w:val="28"/>
          <w:lang w:eastAsia="ru-RU"/>
        </w:rPr>
        <w:t>Электронный</w:t>
      </w:r>
      <w:r w:rsidRPr="006D4F5C">
        <w:rPr>
          <w:rFonts w:ascii="Times New Roman" w:eastAsia="Times New Roman" w:hAnsi="Times New Roman" w:cs="Times New Roman"/>
          <w:sz w:val="28"/>
          <w:szCs w:val="28"/>
          <w:lang w:val="en-US" w:eastAsia="ru-RU"/>
        </w:rPr>
        <w:t xml:space="preserve"> </w:t>
      </w:r>
      <w:r w:rsidRPr="006D4F5C">
        <w:rPr>
          <w:rFonts w:ascii="Times New Roman" w:eastAsia="Times New Roman" w:hAnsi="Times New Roman" w:cs="Times New Roman"/>
          <w:sz w:val="28"/>
          <w:szCs w:val="28"/>
          <w:lang w:eastAsia="ru-RU"/>
        </w:rPr>
        <w:t>ресурс</w:t>
      </w:r>
      <w:r w:rsidRPr="006D4F5C">
        <w:rPr>
          <w:rFonts w:ascii="Times New Roman" w:eastAsia="Times New Roman" w:hAnsi="Times New Roman" w:cs="Times New Roman"/>
          <w:sz w:val="28"/>
          <w:szCs w:val="28"/>
          <w:lang w:val="en-US" w:eastAsia="ru-RU"/>
        </w:rPr>
        <w:t>]: Wikipedia, the free encyclopedia (</w:t>
      </w:r>
      <w:hyperlink r:id="rId108" w:history="1">
        <w:r w:rsidRPr="006D4F5C">
          <w:rPr>
            <w:rFonts w:ascii="Times New Roman" w:eastAsia="Times New Roman" w:hAnsi="Times New Roman" w:cs="Times New Roman"/>
            <w:color w:val="0000FF"/>
            <w:sz w:val="28"/>
            <w:szCs w:val="28"/>
            <w:u w:val="single"/>
            <w:lang w:val="en-US" w:eastAsia="ru-RU"/>
          </w:rPr>
          <w:t>http://en.wikipedia.org/wiki/Portal:Medicine</w:t>
        </w:r>
      </w:hyperlink>
      <w:r w:rsidRPr="006D4F5C">
        <w:rPr>
          <w:rFonts w:ascii="Times New Roman" w:eastAsia="Times New Roman" w:hAnsi="Times New Roman" w:cs="Times New Roman"/>
          <w:sz w:val="28"/>
          <w:szCs w:val="28"/>
          <w:lang w:val="en-US" w:eastAsia="ru-RU"/>
        </w:rPr>
        <w:t>);</w:t>
      </w: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6D4F5C" w:rsidRDefault="006D4F5C" w:rsidP="006D4F5C">
      <w:pPr>
        <w:spacing w:after="0" w:line="240" w:lineRule="auto"/>
        <w:jc w:val="both"/>
        <w:rPr>
          <w:rFonts w:ascii="Times New Roman" w:eastAsia="Times New Roman" w:hAnsi="Times New Roman" w:cs="Times New Roman"/>
          <w:sz w:val="28"/>
          <w:szCs w:val="28"/>
          <w:lang w:val="en-US" w:eastAsia="ru-RU"/>
        </w:rPr>
      </w:pPr>
    </w:p>
    <w:p w:rsidR="006D4F5C" w:rsidRPr="00F60417" w:rsidRDefault="006D4F5C" w:rsidP="006D4F5C">
      <w:pPr>
        <w:rPr>
          <w:rFonts w:ascii="Calibri" w:eastAsia="Times New Roman" w:hAnsi="Calibri" w:cs="Times New Roman"/>
          <w:lang w:val="en-US" w:eastAsia="ru-RU"/>
        </w:rPr>
      </w:pPr>
    </w:p>
    <w:sectPr w:rsidR="006D4F5C" w:rsidRPr="00F60417" w:rsidSect="001C70D4">
      <w:footerReference w:type="even" r:id="rId109"/>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91C" w:rsidRDefault="00A5091C">
      <w:pPr>
        <w:spacing w:after="0" w:line="240" w:lineRule="auto"/>
      </w:pPr>
      <w:r>
        <w:separator/>
      </w:r>
    </w:p>
  </w:endnote>
  <w:endnote w:type="continuationSeparator" w:id="0">
    <w:p w:rsidR="00A5091C" w:rsidRDefault="00A5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honeticTM">
    <w:altName w:val="Harrington"/>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D70" w:rsidRDefault="00452D70" w:rsidP="001C70D4">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52D70" w:rsidRDefault="00452D70" w:rsidP="001C70D4">
    <w:pPr>
      <w:pStyle w:val="ad"/>
      <w:ind w:right="360"/>
    </w:pPr>
  </w:p>
  <w:p w:rsidR="00452D70" w:rsidRDefault="00452D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D70" w:rsidRDefault="00452D70" w:rsidP="001C70D4">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3B4FE9">
      <w:rPr>
        <w:rStyle w:val="af"/>
        <w:noProof/>
      </w:rPr>
      <w:t>1</w:t>
    </w:r>
    <w:r>
      <w:rPr>
        <w:rStyle w:val="af"/>
      </w:rPr>
      <w:fldChar w:fldCharType="end"/>
    </w:r>
  </w:p>
  <w:p w:rsidR="00452D70" w:rsidRDefault="00452D70" w:rsidP="001C70D4">
    <w:pPr>
      <w:pStyle w:val="ad"/>
      <w:ind w:right="360"/>
    </w:pPr>
  </w:p>
  <w:p w:rsidR="00452D70" w:rsidRDefault="00452D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91C" w:rsidRDefault="00A5091C">
      <w:pPr>
        <w:spacing w:after="0" w:line="240" w:lineRule="auto"/>
      </w:pPr>
      <w:r>
        <w:separator/>
      </w:r>
    </w:p>
  </w:footnote>
  <w:footnote w:type="continuationSeparator" w:id="0">
    <w:p w:rsidR="00A5091C" w:rsidRDefault="00A509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4703E"/>
    <w:lvl w:ilvl="0">
      <w:numFmt w:val="bullet"/>
      <w:lvlText w:val="*"/>
      <w:lvlJc w:val="left"/>
    </w:lvl>
  </w:abstractNum>
  <w:abstractNum w:abstractNumId="1">
    <w:nsid w:val="004505D5"/>
    <w:multiLevelType w:val="hybridMultilevel"/>
    <w:tmpl w:val="E586F1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D9442A"/>
    <w:multiLevelType w:val="hybridMultilevel"/>
    <w:tmpl w:val="EC0C48F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0E87EBF"/>
    <w:multiLevelType w:val="hybridMultilevel"/>
    <w:tmpl w:val="52A8691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855EB7"/>
    <w:multiLevelType w:val="hybridMultilevel"/>
    <w:tmpl w:val="14CC564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865D4E"/>
    <w:multiLevelType w:val="hybridMultilevel"/>
    <w:tmpl w:val="8FAC2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206BD9"/>
    <w:multiLevelType w:val="hybridMultilevel"/>
    <w:tmpl w:val="88383DBC"/>
    <w:lvl w:ilvl="0" w:tplc="0419000F">
      <w:start w:val="1"/>
      <w:numFmt w:val="decimal"/>
      <w:lvlText w:val="%1."/>
      <w:lvlJc w:val="left"/>
      <w:pPr>
        <w:ind w:left="3210" w:hanging="360"/>
      </w:pPr>
      <w:rPr>
        <w:rFonts w:cs="Times New Roman"/>
      </w:rPr>
    </w:lvl>
    <w:lvl w:ilvl="1" w:tplc="04190019" w:tentative="1">
      <w:start w:val="1"/>
      <w:numFmt w:val="lowerLetter"/>
      <w:lvlText w:val="%2."/>
      <w:lvlJc w:val="left"/>
      <w:pPr>
        <w:ind w:left="3930" w:hanging="360"/>
      </w:pPr>
      <w:rPr>
        <w:rFonts w:cs="Times New Roman"/>
      </w:rPr>
    </w:lvl>
    <w:lvl w:ilvl="2" w:tplc="0419001B" w:tentative="1">
      <w:start w:val="1"/>
      <w:numFmt w:val="lowerRoman"/>
      <w:lvlText w:val="%3."/>
      <w:lvlJc w:val="right"/>
      <w:pPr>
        <w:ind w:left="4650" w:hanging="180"/>
      </w:pPr>
      <w:rPr>
        <w:rFonts w:cs="Times New Roman"/>
      </w:rPr>
    </w:lvl>
    <w:lvl w:ilvl="3" w:tplc="0419000F" w:tentative="1">
      <w:start w:val="1"/>
      <w:numFmt w:val="decimal"/>
      <w:lvlText w:val="%4."/>
      <w:lvlJc w:val="left"/>
      <w:pPr>
        <w:ind w:left="5370" w:hanging="360"/>
      </w:pPr>
      <w:rPr>
        <w:rFonts w:cs="Times New Roman"/>
      </w:rPr>
    </w:lvl>
    <w:lvl w:ilvl="4" w:tplc="04190019" w:tentative="1">
      <w:start w:val="1"/>
      <w:numFmt w:val="lowerLetter"/>
      <w:lvlText w:val="%5."/>
      <w:lvlJc w:val="left"/>
      <w:pPr>
        <w:ind w:left="6090" w:hanging="360"/>
      </w:pPr>
      <w:rPr>
        <w:rFonts w:cs="Times New Roman"/>
      </w:rPr>
    </w:lvl>
    <w:lvl w:ilvl="5" w:tplc="0419001B" w:tentative="1">
      <w:start w:val="1"/>
      <w:numFmt w:val="lowerRoman"/>
      <w:lvlText w:val="%6."/>
      <w:lvlJc w:val="right"/>
      <w:pPr>
        <w:ind w:left="6810" w:hanging="180"/>
      </w:pPr>
      <w:rPr>
        <w:rFonts w:cs="Times New Roman"/>
      </w:rPr>
    </w:lvl>
    <w:lvl w:ilvl="6" w:tplc="0419000F" w:tentative="1">
      <w:start w:val="1"/>
      <w:numFmt w:val="decimal"/>
      <w:lvlText w:val="%7."/>
      <w:lvlJc w:val="left"/>
      <w:pPr>
        <w:ind w:left="7530" w:hanging="360"/>
      </w:pPr>
      <w:rPr>
        <w:rFonts w:cs="Times New Roman"/>
      </w:rPr>
    </w:lvl>
    <w:lvl w:ilvl="7" w:tplc="04190019" w:tentative="1">
      <w:start w:val="1"/>
      <w:numFmt w:val="lowerLetter"/>
      <w:lvlText w:val="%8."/>
      <w:lvlJc w:val="left"/>
      <w:pPr>
        <w:ind w:left="8250" w:hanging="360"/>
      </w:pPr>
      <w:rPr>
        <w:rFonts w:cs="Times New Roman"/>
      </w:rPr>
    </w:lvl>
    <w:lvl w:ilvl="8" w:tplc="0419001B" w:tentative="1">
      <w:start w:val="1"/>
      <w:numFmt w:val="lowerRoman"/>
      <w:lvlText w:val="%9."/>
      <w:lvlJc w:val="right"/>
      <w:pPr>
        <w:ind w:left="8970" w:hanging="180"/>
      </w:pPr>
      <w:rPr>
        <w:rFonts w:cs="Times New Roman"/>
      </w:rPr>
    </w:lvl>
  </w:abstractNum>
  <w:abstractNum w:abstractNumId="7">
    <w:nsid w:val="042B147D"/>
    <w:multiLevelType w:val="hybridMultilevel"/>
    <w:tmpl w:val="5C5222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56A6129"/>
    <w:multiLevelType w:val="hybridMultilevel"/>
    <w:tmpl w:val="BA96AB5A"/>
    <w:lvl w:ilvl="0" w:tplc="13BC57D8">
      <w:start w:val="1"/>
      <w:numFmt w:val="upperRoman"/>
      <w:lvlText w:val="%1."/>
      <w:lvlJc w:val="right"/>
      <w:pPr>
        <w:ind w:left="360" w:hanging="360"/>
      </w:pPr>
      <w:rPr>
        <w:rFonts w:cs="Times New Roman"/>
        <w:b/>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9">
    <w:nsid w:val="059C681F"/>
    <w:multiLevelType w:val="hybridMultilevel"/>
    <w:tmpl w:val="8272E8F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5F9625D"/>
    <w:multiLevelType w:val="hybridMultilevel"/>
    <w:tmpl w:val="9ABA57C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
    <w:nsid w:val="063E2A73"/>
    <w:multiLevelType w:val="hybridMultilevel"/>
    <w:tmpl w:val="4F5623E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nsid w:val="0647110E"/>
    <w:multiLevelType w:val="hybridMultilevel"/>
    <w:tmpl w:val="0972B992"/>
    <w:lvl w:ilvl="0" w:tplc="04190011">
      <w:start w:val="1"/>
      <w:numFmt w:val="decimal"/>
      <w:lvlText w:val="%1)"/>
      <w:lvlJc w:val="left"/>
      <w:pPr>
        <w:tabs>
          <w:tab w:val="num" w:pos="540"/>
        </w:tabs>
        <w:ind w:left="5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06936C2D"/>
    <w:multiLevelType w:val="hybridMultilevel"/>
    <w:tmpl w:val="2C064A48"/>
    <w:lvl w:ilvl="0" w:tplc="863AD140">
      <w:start w:val="1"/>
      <w:numFmt w:val="decimal"/>
      <w:lvlText w:val="%1)"/>
      <w:lvlJc w:val="left"/>
      <w:pPr>
        <w:tabs>
          <w:tab w:val="num" w:pos="1500"/>
        </w:tabs>
        <w:ind w:left="15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090F3A81"/>
    <w:multiLevelType w:val="hybridMultilevel"/>
    <w:tmpl w:val="662636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92D469C"/>
    <w:multiLevelType w:val="hybridMultilevel"/>
    <w:tmpl w:val="0704987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nsid w:val="09687EB5"/>
    <w:multiLevelType w:val="hybridMultilevel"/>
    <w:tmpl w:val="42A87D12"/>
    <w:lvl w:ilvl="0" w:tplc="4B66E498">
      <w:start w:val="10"/>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9855BA1"/>
    <w:multiLevelType w:val="hybridMultilevel"/>
    <w:tmpl w:val="F570740A"/>
    <w:lvl w:ilvl="0" w:tplc="19727918">
      <w:start w:val="1"/>
      <w:numFmt w:val="decimal"/>
      <w:lvlText w:val="%1)"/>
      <w:lvlJc w:val="left"/>
      <w:pPr>
        <w:tabs>
          <w:tab w:val="num" w:pos="855"/>
        </w:tabs>
        <w:ind w:left="855" w:hanging="49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09E65B17"/>
    <w:multiLevelType w:val="hybridMultilevel"/>
    <w:tmpl w:val="DA3E0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1164C8"/>
    <w:multiLevelType w:val="hybridMultilevel"/>
    <w:tmpl w:val="584EFA3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nsid w:val="0A482D7D"/>
    <w:multiLevelType w:val="hybridMultilevel"/>
    <w:tmpl w:val="BF7436DE"/>
    <w:lvl w:ilvl="0" w:tplc="2F5A16F8">
      <w:start w:val="1"/>
      <w:numFmt w:val="decimal"/>
      <w:lvlText w:val="%1."/>
      <w:lvlJc w:val="left"/>
      <w:pPr>
        <w:ind w:left="1069"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AE516CB"/>
    <w:multiLevelType w:val="hybridMultilevel"/>
    <w:tmpl w:val="534E33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0B1C653A"/>
    <w:multiLevelType w:val="hybridMultilevel"/>
    <w:tmpl w:val="E862B102"/>
    <w:lvl w:ilvl="0" w:tplc="DB9CB11A">
      <w:start w:val="2"/>
      <w:numFmt w:val="decimal"/>
      <w:lvlText w:val="%1."/>
      <w:lvlJc w:val="left"/>
      <w:pPr>
        <w:tabs>
          <w:tab w:val="num" w:pos="885"/>
        </w:tabs>
        <w:ind w:left="885" w:hanging="525"/>
      </w:pPr>
      <w:rPr>
        <w:rFonts w:cs="Aria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0B526B4C"/>
    <w:multiLevelType w:val="multilevel"/>
    <w:tmpl w:val="5136EDD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0B98753A"/>
    <w:multiLevelType w:val="hybridMultilevel"/>
    <w:tmpl w:val="19B202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0BBB468C"/>
    <w:multiLevelType w:val="hybridMultilevel"/>
    <w:tmpl w:val="7AFEE38E"/>
    <w:lvl w:ilvl="0" w:tplc="EFA08A9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6">
    <w:nsid w:val="0C02663A"/>
    <w:multiLevelType w:val="hybridMultilevel"/>
    <w:tmpl w:val="1C2658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C4017A8"/>
    <w:multiLevelType w:val="multilevel"/>
    <w:tmpl w:val="DE2CB7DC"/>
    <w:lvl w:ilvl="0">
      <w:start w:val="1"/>
      <w:numFmt w:val="decimal"/>
      <w:lvlText w:val="%1."/>
      <w:lvlJc w:val="left"/>
      <w:pPr>
        <w:tabs>
          <w:tab w:val="num" w:pos="720"/>
        </w:tabs>
        <w:ind w:left="720" w:hanging="360"/>
      </w:pPr>
      <w:rPr>
        <w:rFonts w:cs="Times New Roman"/>
      </w:rPr>
    </w:lvl>
    <w:lvl w:ilvl="1">
      <w:start w:val="1"/>
      <w:numFmt w:val="decimal"/>
      <w:isLgl/>
      <w:lvlText w:val="%2.%2"/>
      <w:lvlJc w:val="left"/>
      <w:pPr>
        <w:tabs>
          <w:tab w:val="num" w:pos="720"/>
        </w:tabs>
        <w:ind w:left="720" w:hanging="36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28">
    <w:nsid w:val="0C7F1330"/>
    <w:multiLevelType w:val="hybridMultilevel"/>
    <w:tmpl w:val="79B44E7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0CA1279C"/>
    <w:multiLevelType w:val="hybridMultilevel"/>
    <w:tmpl w:val="75DCDB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10065893"/>
    <w:multiLevelType w:val="hybridMultilevel"/>
    <w:tmpl w:val="5E52C3D4"/>
    <w:lvl w:ilvl="0" w:tplc="42DECFD6">
      <w:start w:val="1"/>
      <w:numFmt w:val="decimal"/>
      <w:lvlText w:val="%1."/>
      <w:lvlJc w:val="left"/>
      <w:pPr>
        <w:tabs>
          <w:tab w:val="num" w:pos="720"/>
        </w:tabs>
        <w:ind w:left="720" w:hanging="360"/>
      </w:pPr>
      <w:rPr>
        <w:rFonts w:ascii="Times New Roman" w:eastAsia="Times New Roman" w:hAnsi="Times New Roman"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10356583"/>
    <w:multiLevelType w:val="hybridMultilevel"/>
    <w:tmpl w:val="4350E87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1054176C"/>
    <w:multiLevelType w:val="hybridMultilevel"/>
    <w:tmpl w:val="952E91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11227A9A"/>
    <w:multiLevelType w:val="singleLevel"/>
    <w:tmpl w:val="9D6A8FB4"/>
    <w:lvl w:ilvl="0">
      <w:start w:val="1"/>
      <w:numFmt w:val="decimal"/>
      <w:lvlText w:val="%1)"/>
      <w:legacy w:legacy="1" w:legacySpace="0" w:legacyIndent="374"/>
      <w:lvlJc w:val="left"/>
      <w:rPr>
        <w:rFonts w:ascii="Times New Roman" w:hAnsi="Times New Roman" w:cs="Times New Roman" w:hint="default"/>
      </w:rPr>
    </w:lvl>
  </w:abstractNum>
  <w:abstractNum w:abstractNumId="34">
    <w:nsid w:val="11675A5C"/>
    <w:multiLevelType w:val="hybridMultilevel"/>
    <w:tmpl w:val="9F9CD544"/>
    <w:lvl w:ilvl="0" w:tplc="04190001">
      <w:start w:val="1"/>
      <w:numFmt w:val="bullet"/>
      <w:lvlText w:val=""/>
      <w:lvlJc w:val="left"/>
      <w:pPr>
        <w:tabs>
          <w:tab w:val="num" w:pos="1995"/>
        </w:tabs>
        <w:ind w:left="1995" w:hanging="360"/>
      </w:pPr>
      <w:rPr>
        <w:rFonts w:ascii="Symbol" w:hAnsi="Symbol" w:hint="default"/>
      </w:rPr>
    </w:lvl>
    <w:lvl w:ilvl="1" w:tplc="E9B089EC">
      <w:start w:val="1"/>
      <w:numFmt w:val="bullet"/>
      <w:lvlText w:val=""/>
      <w:lvlJc w:val="left"/>
      <w:pPr>
        <w:tabs>
          <w:tab w:val="num" w:pos="2715"/>
        </w:tabs>
        <w:ind w:left="2715" w:hanging="360"/>
      </w:pPr>
      <w:rPr>
        <w:rFonts w:ascii="Symbol" w:hAnsi="Symbol" w:hint="default"/>
      </w:rPr>
    </w:lvl>
    <w:lvl w:ilvl="2" w:tplc="04190005" w:tentative="1">
      <w:start w:val="1"/>
      <w:numFmt w:val="bullet"/>
      <w:lvlText w:val=""/>
      <w:lvlJc w:val="left"/>
      <w:pPr>
        <w:tabs>
          <w:tab w:val="num" w:pos="3435"/>
        </w:tabs>
        <w:ind w:left="3435" w:hanging="360"/>
      </w:pPr>
      <w:rPr>
        <w:rFonts w:ascii="Wingdings" w:hAnsi="Wingdings" w:hint="default"/>
      </w:rPr>
    </w:lvl>
    <w:lvl w:ilvl="3" w:tplc="04190001" w:tentative="1">
      <w:start w:val="1"/>
      <w:numFmt w:val="bullet"/>
      <w:lvlText w:val=""/>
      <w:lvlJc w:val="left"/>
      <w:pPr>
        <w:tabs>
          <w:tab w:val="num" w:pos="4155"/>
        </w:tabs>
        <w:ind w:left="4155" w:hanging="360"/>
      </w:pPr>
      <w:rPr>
        <w:rFonts w:ascii="Symbol" w:hAnsi="Symbol" w:hint="default"/>
      </w:rPr>
    </w:lvl>
    <w:lvl w:ilvl="4" w:tplc="04190003" w:tentative="1">
      <w:start w:val="1"/>
      <w:numFmt w:val="bullet"/>
      <w:lvlText w:val="o"/>
      <w:lvlJc w:val="left"/>
      <w:pPr>
        <w:tabs>
          <w:tab w:val="num" w:pos="4875"/>
        </w:tabs>
        <w:ind w:left="4875" w:hanging="360"/>
      </w:pPr>
      <w:rPr>
        <w:rFonts w:ascii="Courier New" w:hAnsi="Courier New" w:hint="default"/>
      </w:rPr>
    </w:lvl>
    <w:lvl w:ilvl="5" w:tplc="04190005" w:tentative="1">
      <w:start w:val="1"/>
      <w:numFmt w:val="bullet"/>
      <w:lvlText w:val=""/>
      <w:lvlJc w:val="left"/>
      <w:pPr>
        <w:tabs>
          <w:tab w:val="num" w:pos="5595"/>
        </w:tabs>
        <w:ind w:left="5595" w:hanging="360"/>
      </w:pPr>
      <w:rPr>
        <w:rFonts w:ascii="Wingdings" w:hAnsi="Wingdings" w:hint="default"/>
      </w:rPr>
    </w:lvl>
    <w:lvl w:ilvl="6" w:tplc="04190001" w:tentative="1">
      <w:start w:val="1"/>
      <w:numFmt w:val="bullet"/>
      <w:lvlText w:val=""/>
      <w:lvlJc w:val="left"/>
      <w:pPr>
        <w:tabs>
          <w:tab w:val="num" w:pos="6315"/>
        </w:tabs>
        <w:ind w:left="6315" w:hanging="360"/>
      </w:pPr>
      <w:rPr>
        <w:rFonts w:ascii="Symbol" w:hAnsi="Symbol" w:hint="default"/>
      </w:rPr>
    </w:lvl>
    <w:lvl w:ilvl="7" w:tplc="04190003" w:tentative="1">
      <w:start w:val="1"/>
      <w:numFmt w:val="bullet"/>
      <w:lvlText w:val="o"/>
      <w:lvlJc w:val="left"/>
      <w:pPr>
        <w:tabs>
          <w:tab w:val="num" w:pos="7035"/>
        </w:tabs>
        <w:ind w:left="7035" w:hanging="360"/>
      </w:pPr>
      <w:rPr>
        <w:rFonts w:ascii="Courier New" w:hAnsi="Courier New" w:hint="default"/>
      </w:rPr>
    </w:lvl>
    <w:lvl w:ilvl="8" w:tplc="04190005" w:tentative="1">
      <w:start w:val="1"/>
      <w:numFmt w:val="bullet"/>
      <w:lvlText w:val=""/>
      <w:lvlJc w:val="left"/>
      <w:pPr>
        <w:tabs>
          <w:tab w:val="num" w:pos="7755"/>
        </w:tabs>
        <w:ind w:left="7755" w:hanging="360"/>
      </w:pPr>
      <w:rPr>
        <w:rFonts w:ascii="Wingdings" w:hAnsi="Wingdings" w:hint="default"/>
      </w:rPr>
    </w:lvl>
  </w:abstractNum>
  <w:abstractNum w:abstractNumId="35">
    <w:nsid w:val="118B3C00"/>
    <w:multiLevelType w:val="hybridMultilevel"/>
    <w:tmpl w:val="10CA60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11A51305"/>
    <w:multiLevelType w:val="hybridMultilevel"/>
    <w:tmpl w:val="D1542CF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7">
    <w:nsid w:val="11AC2471"/>
    <w:multiLevelType w:val="hybridMultilevel"/>
    <w:tmpl w:val="99747E0A"/>
    <w:lvl w:ilvl="0" w:tplc="B360106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11F17D2A"/>
    <w:multiLevelType w:val="hybridMultilevel"/>
    <w:tmpl w:val="0CF44380"/>
    <w:lvl w:ilvl="0" w:tplc="8DF42F92">
      <w:start w:val="1"/>
      <w:numFmt w:val="decimal"/>
      <w:lvlText w:val="%1."/>
      <w:lvlJc w:val="left"/>
      <w:pPr>
        <w:ind w:left="1800"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
    <w:nsid w:val="12033DDF"/>
    <w:multiLevelType w:val="hybridMultilevel"/>
    <w:tmpl w:val="8DD6CF88"/>
    <w:lvl w:ilvl="0" w:tplc="404E4A6E">
      <w:start w:val="1"/>
      <w:numFmt w:val="bullet"/>
      <w:lvlText w:val=""/>
      <w:lvlJc w:val="left"/>
      <w:pPr>
        <w:tabs>
          <w:tab w:val="num" w:pos="3075"/>
        </w:tabs>
        <w:ind w:left="3075"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26A1D90"/>
    <w:multiLevelType w:val="hybridMultilevel"/>
    <w:tmpl w:val="E2987A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1271273D"/>
    <w:multiLevelType w:val="hybridMultilevel"/>
    <w:tmpl w:val="03402A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12CB1C3E"/>
    <w:multiLevelType w:val="hybridMultilevel"/>
    <w:tmpl w:val="3F46CB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12DF22DC"/>
    <w:multiLevelType w:val="hybridMultilevel"/>
    <w:tmpl w:val="5EB6D54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nsid w:val="13167300"/>
    <w:multiLevelType w:val="hybridMultilevel"/>
    <w:tmpl w:val="C8E6AAF6"/>
    <w:lvl w:ilvl="0" w:tplc="04190019">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nsid w:val="138F0F5F"/>
    <w:multiLevelType w:val="hybridMultilevel"/>
    <w:tmpl w:val="0D06F6E0"/>
    <w:lvl w:ilvl="0" w:tplc="2CA881DE">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4390FD6"/>
    <w:multiLevelType w:val="hybridMultilevel"/>
    <w:tmpl w:val="676E53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143F6A9C"/>
    <w:multiLevelType w:val="hybridMultilevel"/>
    <w:tmpl w:val="6CFEC612"/>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8">
    <w:nsid w:val="14D85A78"/>
    <w:multiLevelType w:val="hybridMultilevel"/>
    <w:tmpl w:val="CB62277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14F127B0"/>
    <w:multiLevelType w:val="hybridMultilevel"/>
    <w:tmpl w:val="69A8B588"/>
    <w:lvl w:ilvl="0" w:tplc="04190003">
      <w:start w:val="1"/>
      <w:numFmt w:val="bullet"/>
      <w:lvlText w:val="o"/>
      <w:lvlJc w:val="left"/>
      <w:pPr>
        <w:ind w:left="1020" w:hanging="360"/>
      </w:pPr>
      <w:rPr>
        <w:rFonts w:ascii="Courier New" w:hAnsi="Courier New" w:hint="default"/>
      </w:rPr>
    </w:lvl>
    <w:lvl w:ilvl="1" w:tplc="04190003" w:tentative="1">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50">
    <w:nsid w:val="15E52356"/>
    <w:multiLevelType w:val="hybridMultilevel"/>
    <w:tmpl w:val="E36C48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160165AF"/>
    <w:multiLevelType w:val="hybridMultilevel"/>
    <w:tmpl w:val="D8BC2F14"/>
    <w:lvl w:ilvl="0" w:tplc="04190011">
      <w:start w:val="1"/>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2">
    <w:nsid w:val="16FC7F0D"/>
    <w:multiLevelType w:val="hybridMultilevel"/>
    <w:tmpl w:val="D19CF21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3">
    <w:nsid w:val="181C1A80"/>
    <w:multiLevelType w:val="hybridMultilevel"/>
    <w:tmpl w:val="B6742E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18273898"/>
    <w:multiLevelType w:val="hybridMultilevel"/>
    <w:tmpl w:val="D55240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18510C0B"/>
    <w:multiLevelType w:val="hybridMultilevel"/>
    <w:tmpl w:val="12F82A58"/>
    <w:lvl w:ilvl="0" w:tplc="031C9880">
      <w:start w:val="1"/>
      <w:numFmt w:val="decimal"/>
      <w:lvlText w:val="%1)"/>
      <w:lvlJc w:val="left"/>
      <w:pPr>
        <w:tabs>
          <w:tab w:val="num" w:pos="1305"/>
        </w:tabs>
        <w:ind w:left="130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18786737"/>
    <w:multiLevelType w:val="hybridMultilevel"/>
    <w:tmpl w:val="E8A0F9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196F64EF"/>
    <w:multiLevelType w:val="hybridMultilevel"/>
    <w:tmpl w:val="FAA896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1A4D2869"/>
    <w:multiLevelType w:val="hybridMultilevel"/>
    <w:tmpl w:val="3498F4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1A862E62"/>
    <w:multiLevelType w:val="hybridMultilevel"/>
    <w:tmpl w:val="2D84AB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1AE3337A"/>
    <w:multiLevelType w:val="hybridMultilevel"/>
    <w:tmpl w:val="094ADE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1B3A4825"/>
    <w:multiLevelType w:val="hybridMultilevel"/>
    <w:tmpl w:val="855CBBF4"/>
    <w:lvl w:ilvl="0" w:tplc="0419000F">
      <w:start w:val="1"/>
      <w:numFmt w:val="decimal"/>
      <w:lvlText w:val="%1."/>
      <w:lvlJc w:val="left"/>
      <w:pPr>
        <w:ind w:left="720" w:hanging="360"/>
      </w:pPr>
      <w:rPr>
        <w:rFonts w:cs="Times New Roman"/>
      </w:rPr>
    </w:lvl>
    <w:lvl w:ilvl="1" w:tplc="0419000F">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1B86212E"/>
    <w:multiLevelType w:val="hybridMultilevel"/>
    <w:tmpl w:val="811EE2A4"/>
    <w:lvl w:ilvl="0" w:tplc="6B200822">
      <w:start w:val="1"/>
      <w:numFmt w:val="decimal"/>
      <w:lvlText w:val="%1."/>
      <w:lvlJc w:val="left"/>
      <w:pPr>
        <w:tabs>
          <w:tab w:val="num" w:pos="1635"/>
        </w:tabs>
        <w:ind w:left="1635" w:hanging="360"/>
      </w:pPr>
      <w:rPr>
        <w:rFonts w:cs="Times New Roman" w:hint="default"/>
      </w:rPr>
    </w:lvl>
    <w:lvl w:ilvl="1" w:tplc="404E4A6E">
      <w:start w:val="1"/>
      <w:numFmt w:val="bullet"/>
      <w:lvlText w:val=""/>
      <w:lvlJc w:val="left"/>
      <w:pPr>
        <w:tabs>
          <w:tab w:val="num" w:pos="1260"/>
        </w:tabs>
        <w:ind w:left="1260" w:hanging="360"/>
      </w:pPr>
      <w:rPr>
        <w:rFonts w:ascii="Symbol" w:hAnsi="Symbol" w:hint="default"/>
        <w:color w:val="auto"/>
      </w:rPr>
    </w:lvl>
    <w:lvl w:ilvl="2" w:tplc="0419001B" w:tentative="1">
      <w:start w:val="1"/>
      <w:numFmt w:val="lowerRoman"/>
      <w:lvlText w:val="%3."/>
      <w:lvlJc w:val="right"/>
      <w:pPr>
        <w:tabs>
          <w:tab w:val="num" w:pos="3075"/>
        </w:tabs>
        <w:ind w:left="3075" w:hanging="180"/>
      </w:pPr>
      <w:rPr>
        <w:rFonts w:cs="Times New Roman"/>
      </w:rPr>
    </w:lvl>
    <w:lvl w:ilvl="3" w:tplc="0419000F" w:tentative="1">
      <w:start w:val="1"/>
      <w:numFmt w:val="decimal"/>
      <w:lvlText w:val="%4."/>
      <w:lvlJc w:val="left"/>
      <w:pPr>
        <w:tabs>
          <w:tab w:val="num" w:pos="3795"/>
        </w:tabs>
        <w:ind w:left="3795" w:hanging="360"/>
      </w:pPr>
      <w:rPr>
        <w:rFonts w:cs="Times New Roman"/>
      </w:rPr>
    </w:lvl>
    <w:lvl w:ilvl="4" w:tplc="04190019" w:tentative="1">
      <w:start w:val="1"/>
      <w:numFmt w:val="lowerLetter"/>
      <w:lvlText w:val="%5."/>
      <w:lvlJc w:val="left"/>
      <w:pPr>
        <w:tabs>
          <w:tab w:val="num" w:pos="4515"/>
        </w:tabs>
        <w:ind w:left="4515" w:hanging="360"/>
      </w:pPr>
      <w:rPr>
        <w:rFonts w:cs="Times New Roman"/>
      </w:rPr>
    </w:lvl>
    <w:lvl w:ilvl="5" w:tplc="0419001B" w:tentative="1">
      <w:start w:val="1"/>
      <w:numFmt w:val="lowerRoman"/>
      <w:lvlText w:val="%6."/>
      <w:lvlJc w:val="right"/>
      <w:pPr>
        <w:tabs>
          <w:tab w:val="num" w:pos="5235"/>
        </w:tabs>
        <w:ind w:left="5235" w:hanging="180"/>
      </w:pPr>
      <w:rPr>
        <w:rFonts w:cs="Times New Roman"/>
      </w:rPr>
    </w:lvl>
    <w:lvl w:ilvl="6" w:tplc="0419000F" w:tentative="1">
      <w:start w:val="1"/>
      <w:numFmt w:val="decimal"/>
      <w:lvlText w:val="%7."/>
      <w:lvlJc w:val="left"/>
      <w:pPr>
        <w:tabs>
          <w:tab w:val="num" w:pos="5955"/>
        </w:tabs>
        <w:ind w:left="5955" w:hanging="360"/>
      </w:pPr>
      <w:rPr>
        <w:rFonts w:cs="Times New Roman"/>
      </w:rPr>
    </w:lvl>
    <w:lvl w:ilvl="7" w:tplc="04190019" w:tentative="1">
      <w:start w:val="1"/>
      <w:numFmt w:val="lowerLetter"/>
      <w:lvlText w:val="%8."/>
      <w:lvlJc w:val="left"/>
      <w:pPr>
        <w:tabs>
          <w:tab w:val="num" w:pos="6675"/>
        </w:tabs>
        <w:ind w:left="6675" w:hanging="360"/>
      </w:pPr>
      <w:rPr>
        <w:rFonts w:cs="Times New Roman"/>
      </w:rPr>
    </w:lvl>
    <w:lvl w:ilvl="8" w:tplc="0419001B" w:tentative="1">
      <w:start w:val="1"/>
      <w:numFmt w:val="lowerRoman"/>
      <w:lvlText w:val="%9."/>
      <w:lvlJc w:val="right"/>
      <w:pPr>
        <w:tabs>
          <w:tab w:val="num" w:pos="7395"/>
        </w:tabs>
        <w:ind w:left="7395" w:hanging="180"/>
      </w:pPr>
      <w:rPr>
        <w:rFonts w:cs="Times New Roman"/>
      </w:rPr>
    </w:lvl>
  </w:abstractNum>
  <w:abstractNum w:abstractNumId="63">
    <w:nsid w:val="1BA708BD"/>
    <w:multiLevelType w:val="hybridMultilevel"/>
    <w:tmpl w:val="DA6CFF4A"/>
    <w:lvl w:ilvl="0" w:tplc="D63685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4">
    <w:nsid w:val="1C0D5CFA"/>
    <w:multiLevelType w:val="hybridMultilevel"/>
    <w:tmpl w:val="6D445FD8"/>
    <w:lvl w:ilvl="0" w:tplc="49165044">
      <w:start w:val="1"/>
      <w:numFmt w:val="decimal"/>
      <w:lvlText w:val="%1."/>
      <w:lvlJc w:val="left"/>
      <w:pPr>
        <w:ind w:left="1140" w:hanging="360"/>
      </w:pPr>
      <w:rPr>
        <w:rFonts w:cs="Times New Roman" w:hint="default"/>
      </w:rPr>
    </w:lvl>
    <w:lvl w:ilvl="1" w:tplc="0419000F">
      <w:start w:val="1"/>
      <w:numFmt w:val="decimal"/>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65">
    <w:nsid w:val="1CAD5B29"/>
    <w:multiLevelType w:val="hybridMultilevel"/>
    <w:tmpl w:val="0A469E16"/>
    <w:lvl w:ilvl="0" w:tplc="0419000F">
      <w:start w:val="1"/>
      <w:numFmt w:val="decimal"/>
      <w:lvlText w:val="%1."/>
      <w:lvlJc w:val="left"/>
      <w:pPr>
        <w:ind w:left="3210" w:hanging="360"/>
      </w:pPr>
      <w:rPr>
        <w:rFonts w:cs="Times New Roman"/>
      </w:rPr>
    </w:lvl>
    <w:lvl w:ilvl="1" w:tplc="04190019" w:tentative="1">
      <w:start w:val="1"/>
      <w:numFmt w:val="lowerLetter"/>
      <w:lvlText w:val="%2."/>
      <w:lvlJc w:val="left"/>
      <w:pPr>
        <w:ind w:left="3930" w:hanging="360"/>
      </w:pPr>
      <w:rPr>
        <w:rFonts w:cs="Times New Roman"/>
      </w:rPr>
    </w:lvl>
    <w:lvl w:ilvl="2" w:tplc="0419001B" w:tentative="1">
      <w:start w:val="1"/>
      <w:numFmt w:val="lowerRoman"/>
      <w:lvlText w:val="%3."/>
      <w:lvlJc w:val="right"/>
      <w:pPr>
        <w:ind w:left="4650" w:hanging="180"/>
      </w:pPr>
      <w:rPr>
        <w:rFonts w:cs="Times New Roman"/>
      </w:rPr>
    </w:lvl>
    <w:lvl w:ilvl="3" w:tplc="0419000F" w:tentative="1">
      <w:start w:val="1"/>
      <w:numFmt w:val="decimal"/>
      <w:lvlText w:val="%4."/>
      <w:lvlJc w:val="left"/>
      <w:pPr>
        <w:ind w:left="5370" w:hanging="360"/>
      </w:pPr>
      <w:rPr>
        <w:rFonts w:cs="Times New Roman"/>
      </w:rPr>
    </w:lvl>
    <w:lvl w:ilvl="4" w:tplc="04190019" w:tentative="1">
      <w:start w:val="1"/>
      <w:numFmt w:val="lowerLetter"/>
      <w:lvlText w:val="%5."/>
      <w:lvlJc w:val="left"/>
      <w:pPr>
        <w:ind w:left="6090" w:hanging="360"/>
      </w:pPr>
      <w:rPr>
        <w:rFonts w:cs="Times New Roman"/>
      </w:rPr>
    </w:lvl>
    <w:lvl w:ilvl="5" w:tplc="0419001B" w:tentative="1">
      <w:start w:val="1"/>
      <w:numFmt w:val="lowerRoman"/>
      <w:lvlText w:val="%6."/>
      <w:lvlJc w:val="right"/>
      <w:pPr>
        <w:ind w:left="6810" w:hanging="180"/>
      </w:pPr>
      <w:rPr>
        <w:rFonts w:cs="Times New Roman"/>
      </w:rPr>
    </w:lvl>
    <w:lvl w:ilvl="6" w:tplc="0419000F" w:tentative="1">
      <w:start w:val="1"/>
      <w:numFmt w:val="decimal"/>
      <w:lvlText w:val="%7."/>
      <w:lvlJc w:val="left"/>
      <w:pPr>
        <w:ind w:left="7530" w:hanging="360"/>
      </w:pPr>
      <w:rPr>
        <w:rFonts w:cs="Times New Roman"/>
      </w:rPr>
    </w:lvl>
    <w:lvl w:ilvl="7" w:tplc="04190019" w:tentative="1">
      <w:start w:val="1"/>
      <w:numFmt w:val="lowerLetter"/>
      <w:lvlText w:val="%8."/>
      <w:lvlJc w:val="left"/>
      <w:pPr>
        <w:ind w:left="8250" w:hanging="360"/>
      </w:pPr>
      <w:rPr>
        <w:rFonts w:cs="Times New Roman"/>
      </w:rPr>
    </w:lvl>
    <w:lvl w:ilvl="8" w:tplc="0419001B" w:tentative="1">
      <w:start w:val="1"/>
      <w:numFmt w:val="lowerRoman"/>
      <w:lvlText w:val="%9."/>
      <w:lvlJc w:val="right"/>
      <w:pPr>
        <w:ind w:left="8970" w:hanging="180"/>
      </w:pPr>
      <w:rPr>
        <w:rFonts w:cs="Times New Roman"/>
      </w:rPr>
    </w:lvl>
  </w:abstractNum>
  <w:abstractNum w:abstractNumId="66">
    <w:nsid w:val="1D237F6E"/>
    <w:multiLevelType w:val="hybridMultilevel"/>
    <w:tmpl w:val="F13E5F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1D6C73DD"/>
    <w:multiLevelType w:val="hybridMultilevel"/>
    <w:tmpl w:val="82FA3412"/>
    <w:lvl w:ilvl="0" w:tplc="04190003">
      <w:start w:val="1"/>
      <w:numFmt w:val="bullet"/>
      <w:lvlText w:val="o"/>
      <w:lvlJc w:val="left"/>
      <w:pPr>
        <w:ind w:left="502" w:hanging="360"/>
      </w:pPr>
      <w:rPr>
        <w:rFonts w:ascii="Courier New" w:hAnsi="Courier New"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8">
    <w:nsid w:val="1D90494D"/>
    <w:multiLevelType w:val="hybridMultilevel"/>
    <w:tmpl w:val="87A8C7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1E0F572F"/>
    <w:multiLevelType w:val="hybridMultilevel"/>
    <w:tmpl w:val="B7F82BB6"/>
    <w:lvl w:ilvl="0" w:tplc="04190011">
      <w:start w:val="1"/>
      <w:numFmt w:val="decimal"/>
      <w:lvlText w:val="%1)"/>
      <w:lvlJc w:val="left"/>
      <w:pPr>
        <w:tabs>
          <w:tab w:val="num" w:pos="2340"/>
        </w:tabs>
        <w:ind w:left="2340" w:hanging="360"/>
      </w:pPr>
      <w:rPr>
        <w:rFonts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nsid w:val="1E141A5F"/>
    <w:multiLevelType w:val="hybridMultilevel"/>
    <w:tmpl w:val="BDC4BC1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1">
    <w:nsid w:val="1F3E41CF"/>
    <w:multiLevelType w:val="hybridMultilevel"/>
    <w:tmpl w:val="9D0C7A6C"/>
    <w:lvl w:ilvl="0" w:tplc="51F0D0B8">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72">
    <w:nsid w:val="1F594EC5"/>
    <w:multiLevelType w:val="hybridMultilevel"/>
    <w:tmpl w:val="40BA90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3">
    <w:nsid w:val="1F9A04F2"/>
    <w:multiLevelType w:val="hybridMultilevel"/>
    <w:tmpl w:val="B1EC309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20A3415A"/>
    <w:multiLevelType w:val="hybridMultilevel"/>
    <w:tmpl w:val="A17459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20BA2EC0"/>
    <w:multiLevelType w:val="hybridMultilevel"/>
    <w:tmpl w:val="4AFE6D40"/>
    <w:lvl w:ilvl="0" w:tplc="0419000F">
      <w:start w:val="1"/>
      <w:numFmt w:val="decimal"/>
      <w:lvlText w:val="%1."/>
      <w:lvlJc w:val="left"/>
      <w:pPr>
        <w:ind w:left="3210" w:hanging="360"/>
      </w:pPr>
      <w:rPr>
        <w:rFonts w:cs="Times New Roman"/>
      </w:rPr>
    </w:lvl>
    <w:lvl w:ilvl="1" w:tplc="04190019" w:tentative="1">
      <w:start w:val="1"/>
      <w:numFmt w:val="lowerLetter"/>
      <w:lvlText w:val="%2."/>
      <w:lvlJc w:val="left"/>
      <w:pPr>
        <w:ind w:left="3930" w:hanging="360"/>
      </w:pPr>
      <w:rPr>
        <w:rFonts w:cs="Times New Roman"/>
      </w:rPr>
    </w:lvl>
    <w:lvl w:ilvl="2" w:tplc="0419001B" w:tentative="1">
      <w:start w:val="1"/>
      <w:numFmt w:val="lowerRoman"/>
      <w:lvlText w:val="%3."/>
      <w:lvlJc w:val="right"/>
      <w:pPr>
        <w:ind w:left="4650" w:hanging="180"/>
      </w:pPr>
      <w:rPr>
        <w:rFonts w:cs="Times New Roman"/>
      </w:rPr>
    </w:lvl>
    <w:lvl w:ilvl="3" w:tplc="0419000F" w:tentative="1">
      <w:start w:val="1"/>
      <w:numFmt w:val="decimal"/>
      <w:lvlText w:val="%4."/>
      <w:lvlJc w:val="left"/>
      <w:pPr>
        <w:ind w:left="5370" w:hanging="360"/>
      </w:pPr>
      <w:rPr>
        <w:rFonts w:cs="Times New Roman"/>
      </w:rPr>
    </w:lvl>
    <w:lvl w:ilvl="4" w:tplc="04190019" w:tentative="1">
      <w:start w:val="1"/>
      <w:numFmt w:val="lowerLetter"/>
      <w:lvlText w:val="%5."/>
      <w:lvlJc w:val="left"/>
      <w:pPr>
        <w:ind w:left="6090" w:hanging="360"/>
      </w:pPr>
      <w:rPr>
        <w:rFonts w:cs="Times New Roman"/>
      </w:rPr>
    </w:lvl>
    <w:lvl w:ilvl="5" w:tplc="0419001B" w:tentative="1">
      <w:start w:val="1"/>
      <w:numFmt w:val="lowerRoman"/>
      <w:lvlText w:val="%6."/>
      <w:lvlJc w:val="right"/>
      <w:pPr>
        <w:ind w:left="6810" w:hanging="180"/>
      </w:pPr>
      <w:rPr>
        <w:rFonts w:cs="Times New Roman"/>
      </w:rPr>
    </w:lvl>
    <w:lvl w:ilvl="6" w:tplc="0419000F" w:tentative="1">
      <w:start w:val="1"/>
      <w:numFmt w:val="decimal"/>
      <w:lvlText w:val="%7."/>
      <w:lvlJc w:val="left"/>
      <w:pPr>
        <w:ind w:left="7530" w:hanging="360"/>
      </w:pPr>
      <w:rPr>
        <w:rFonts w:cs="Times New Roman"/>
      </w:rPr>
    </w:lvl>
    <w:lvl w:ilvl="7" w:tplc="04190019" w:tentative="1">
      <w:start w:val="1"/>
      <w:numFmt w:val="lowerLetter"/>
      <w:lvlText w:val="%8."/>
      <w:lvlJc w:val="left"/>
      <w:pPr>
        <w:ind w:left="8250" w:hanging="360"/>
      </w:pPr>
      <w:rPr>
        <w:rFonts w:cs="Times New Roman"/>
      </w:rPr>
    </w:lvl>
    <w:lvl w:ilvl="8" w:tplc="0419001B" w:tentative="1">
      <w:start w:val="1"/>
      <w:numFmt w:val="lowerRoman"/>
      <w:lvlText w:val="%9."/>
      <w:lvlJc w:val="right"/>
      <w:pPr>
        <w:ind w:left="8970" w:hanging="180"/>
      </w:pPr>
      <w:rPr>
        <w:rFonts w:cs="Times New Roman"/>
      </w:rPr>
    </w:lvl>
  </w:abstractNum>
  <w:abstractNum w:abstractNumId="76">
    <w:nsid w:val="20C97D9B"/>
    <w:multiLevelType w:val="hybridMultilevel"/>
    <w:tmpl w:val="312CE9C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7">
    <w:nsid w:val="214C2533"/>
    <w:multiLevelType w:val="hybridMultilevel"/>
    <w:tmpl w:val="9CA03F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219511BF"/>
    <w:multiLevelType w:val="hybridMultilevel"/>
    <w:tmpl w:val="E974C2F2"/>
    <w:lvl w:ilvl="0" w:tplc="0419000F">
      <w:start w:val="1"/>
      <w:numFmt w:val="decimal"/>
      <w:lvlText w:val="%1."/>
      <w:lvlJc w:val="left"/>
      <w:pPr>
        <w:ind w:left="739" w:hanging="360"/>
      </w:pPr>
      <w:rPr>
        <w:rFonts w:cs="Times New Roman"/>
      </w:rPr>
    </w:lvl>
    <w:lvl w:ilvl="1" w:tplc="04190019" w:tentative="1">
      <w:start w:val="1"/>
      <w:numFmt w:val="lowerLetter"/>
      <w:lvlText w:val="%2."/>
      <w:lvlJc w:val="left"/>
      <w:pPr>
        <w:ind w:left="1459" w:hanging="360"/>
      </w:pPr>
      <w:rPr>
        <w:rFonts w:cs="Times New Roman"/>
      </w:rPr>
    </w:lvl>
    <w:lvl w:ilvl="2" w:tplc="0419001B" w:tentative="1">
      <w:start w:val="1"/>
      <w:numFmt w:val="lowerRoman"/>
      <w:lvlText w:val="%3."/>
      <w:lvlJc w:val="right"/>
      <w:pPr>
        <w:ind w:left="2179" w:hanging="180"/>
      </w:pPr>
      <w:rPr>
        <w:rFonts w:cs="Times New Roman"/>
      </w:rPr>
    </w:lvl>
    <w:lvl w:ilvl="3" w:tplc="0419000F" w:tentative="1">
      <w:start w:val="1"/>
      <w:numFmt w:val="decimal"/>
      <w:lvlText w:val="%4."/>
      <w:lvlJc w:val="left"/>
      <w:pPr>
        <w:ind w:left="2899" w:hanging="360"/>
      </w:pPr>
      <w:rPr>
        <w:rFonts w:cs="Times New Roman"/>
      </w:rPr>
    </w:lvl>
    <w:lvl w:ilvl="4" w:tplc="04190019" w:tentative="1">
      <w:start w:val="1"/>
      <w:numFmt w:val="lowerLetter"/>
      <w:lvlText w:val="%5."/>
      <w:lvlJc w:val="left"/>
      <w:pPr>
        <w:ind w:left="3619" w:hanging="360"/>
      </w:pPr>
      <w:rPr>
        <w:rFonts w:cs="Times New Roman"/>
      </w:rPr>
    </w:lvl>
    <w:lvl w:ilvl="5" w:tplc="0419001B" w:tentative="1">
      <w:start w:val="1"/>
      <w:numFmt w:val="lowerRoman"/>
      <w:lvlText w:val="%6."/>
      <w:lvlJc w:val="right"/>
      <w:pPr>
        <w:ind w:left="4339" w:hanging="180"/>
      </w:pPr>
      <w:rPr>
        <w:rFonts w:cs="Times New Roman"/>
      </w:rPr>
    </w:lvl>
    <w:lvl w:ilvl="6" w:tplc="0419000F" w:tentative="1">
      <w:start w:val="1"/>
      <w:numFmt w:val="decimal"/>
      <w:lvlText w:val="%7."/>
      <w:lvlJc w:val="left"/>
      <w:pPr>
        <w:ind w:left="5059" w:hanging="360"/>
      </w:pPr>
      <w:rPr>
        <w:rFonts w:cs="Times New Roman"/>
      </w:rPr>
    </w:lvl>
    <w:lvl w:ilvl="7" w:tplc="04190019" w:tentative="1">
      <w:start w:val="1"/>
      <w:numFmt w:val="lowerLetter"/>
      <w:lvlText w:val="%8."/>
      <w:lvlJc w:val="left"/>
      <w:pPr>
        <w:ind w:left="5779" w:hanging="360"/>
      </w:pPr>
      <w:rPr>
        <w:rFonts w:cs="Times New Roman"/>
      </w:rPr>
    </w:lvl>
    <w:lvl w:ilvl="8" w:tplc="0419001B" w:tentative="1">
      <w:start w:val="1"/>
      <w:numFmt w:val="lowerRoman"/>
      <w:lvlText w:val="%9."/>
      <w:lvlJc w:val="right"/>
      <w:pPr>
        <w:ind w:left="6499" w:hanging="180"/>
      </w:pPr>
      <w:rPr>
        <w:rFonts w:cs="Times New Roman"/>
      </w:rPr>
    </w:lvl>
  </w:abstractNum>
  <w:abstractNum w:abstractNumId="79">
    <w:nsid w:val="21E47210"/>
    <w:multiLevelType w:val="multilevel"/>
    <w:tmpl w:val="2BA4B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22222DB"/>
    <w:multiLevelType w:val="hybridMultilevel"/>
    <w:tmpl w:val="DECE368A"/>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1">
    <w:nsid w:val="227C1CB1"/>
    <w:multiLevelType w:val="hybridMultilevel"/>
    <w:tmpl w:val="6EF2D5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22821445"/>
    <w:multiLevelType w:val="hybridMultilevel"/>
    <w:tmpl w:val="CE52CB80"/>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234E12C2"/>
    <w:multiLevelType w:val="hybridMultilevel"/>
    <w:tmpl w:val="B35A0A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23536BFD"/>
    <w:multiLevelType w:val="hybridMultilevel"/>
    <w:tmpl w:val="2B6056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23800DBA"/>
    <w:multiLevelType w:val="singleLevel"/>
    <w:tmpl w:val="7696ED5E"/>
    <w:lvl w:ilvl="0">
      <w:start w:val="1"/>
      <w:numFmt w:val="decimal"/>
      <w:lvlText w:val="%1."/>
      <w:legacy w:legacy="1" w:legacySpace="0" w:legacyIndent="356"/>
      <w:lvlJc w:val="left"/>
      <w:rPr>
        <w:rFonts w:ascii="Times New Roman" w:hAnsi="Times New Roman" w:cs="Times New Roman" w:hint="default"/>
      </w:rPr>
    </w:lvl>
  </w:abstractNum>
  <w:abstractNum w:abstractNumId="86">
    <w:nsid w:val="23A05DEC"/>
    <w:multiLevelType w:val="hybridMultilevel"/>
    <w:tmpl w:val="703661E6"/>
    <w:lvl w:ilvl="0" w:tplc="04190005">
      <w:start w:val="1"/>
      <w:numFmt w:val="bullet"/>
      <w:lvlText w:val=""/>
      <w:lvlJc w:val="left"/>
      <w:pPr>
        <w:tabs>
          <w:tab w:val="num" w:pos="1860"/>
        </w:tabs>
        <w:ind w:left="1860" w:hanging="360"/>
      </w:pPr>
      <w:rPr>
        <w:rFonts w:ascii="Wingdings" w:hAnsi="Wingdings" w:hint="default"/>
      </w:rPr>
    </w:lvl>
    <w:lvl w:ilvl="1" w:tplc="3496E236">
      <w:start w:val="1"/>
      <w:numFmt w:val="lowerLetter"/>
      <w:lvlText w:val="%2."/>
      <w:lvlJc w:val="left"/>
      <w:pPr>
        <w:tabs>
          <w:tab w:val="num" w:pos="2580"/>
        </w:tabs>
        <w:ind w:left="258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23AE758A"/>
    <w:multiLevelType w:val="hybridMultilevel"/>
    <w:tmpl w:val="DFAE9E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2419175E"/>
    <w:multiLevelType w:val="hybridMultilevel"/>
    <w:tmpl w:val="9F0CFEF8"/>
    <w:lvl w:ilvl="0" w:tplc="36E0A76C">
      <w:start w:val="1"/>
      <w:numFmt w:val="decimal"/>
      <w:lvlText w:val="%1."/>
      <w:lvlJc w:val="left"/>
      <w:pPr>
        <w:tabs>
          <w:tab w:val="num" w:pos="1800"/>
        </w:tabs>
        <w:ind w:left="1800" w:hanging="360"/>
      </w:pPr>
      <w:rPr>
        <w:rFonts w:cs="Times New Roman"/>
      </w:rPr>
    </w:lvl>
    <w:lvl w:ilvl="1" w:tplc="89F60872">
      <w:numFmt w:val="none"/>
      <w:lvlText w:val=""/>
      <w:lvlJc w:val="left"/>
      <w:pPr>
        <w:tabs>
          <w:tab w:val="num" w:pos="1440"/>
        </w:tabs>
        <w:ind w:left="1080"/>
      </w:pPr>
      <w:rPr>
        <w:rFonts w:cs="Times New Roman"/>
      </w:rPr>
    </w:lvl>
    <w:lvl w:ilvl="2" w:tplc="45D0982C">
      <w:numFmt w:val="none"/>
      <w:lvlText w:val=""/>
      <w:lvlJc w:val="left"/>
      <w:pPr>
        <w:tabs>
          <w:tab w:val="num" w:pos="1440"/>
        </w:tabs>
        <w:ind w:left="1080"/>
      </w:pPr>
      <w:rPr>
        <w:rFonts w:cs="Times New Roman"/>
      </w:rPr>
    </w:lvl>
    <w:lvl w:ilvl="3" w:tplc="650E6798">
      <w:numFmt w:val="none"/>
      <w:lvlText w:val=""/>
      <w:lvlJc w:val="left"/>
      <w:pPr>
        <w:tabs>
          <w:tab w:val="num" w:pos="1440"/>
        </w:tabs>
        <w:ind w:left="1080"/>
      </w:pPr>
      <w:rPr>
        <w:rFonts w:cs="Times New Roman"/>
      </w:rPr>
    </w:lvl>
    <w:lvl w:ilvl="4" w:tplc="9564C2A8">
      <w:numFmt w:val="none"/>
      <w:lvlText w:val=""/>
      <w:lvlJc w:val="left"/>
      <w:pPr>
        <w:tabs>
          <w:tab w:val="num" w:pos="1440"/>
        </w:tabs>
        <w:ind w:left="1080"/>
      </w:pPr>
      <w:rPr>
        <w:rFonts w:cs="Times New Roman"/>
      </w:rPr>
    </w:lvl>
    <w:lvl w:ilvl="5" w:tplc="310AB124">
      <w:numFmt w:val="none"/>
      <w:lvlText w:val=""/>
      <w:lvlJc w:val="left"/>
      <w:pPr>
        <w:tabs>
          <w:tab w:val="num" w:pos="1440"/>
        </w:tabs>
        <w:ind w:left="1080"/>
      </w:pPr>
      <w:rPr>
        <w:rFonts w:cs="Times New Roman"/>
      </w:rPr>
    </w:lvl>
    <w:lvl w:ilvl="6" w:tplc="51FC88D2">
      <w:numFmt w:val="none"/>
      <w:lvlText w:val=""/>
      <w:lvlJc w:val="left"/>
      <w:pPr>
        <w:tabs>
          <w:tab w:val="num" w:pos="1440"/>
        </w:tabs>
        <w:ind w:left="1080"/>
      </w:pPr>
      <w:rPr>
        <w:rFonts w:cs="Times New Roman"/>
      </w:rPr>
    </w:lvl>
    <w:lvl w:ilvl="7" w:tplc="84D2EF1C">
      <w:numFmt w:val="none"/>
      <w:lvlText w:val=""/>
      <w:lvlJc w:val="left"/>
      <w:pPr>
        <w:tabs>
          <w:tab w:val="num" w:pos="1440"/>
        </w:tabs>
        <w:ind w:left="1080"/>
      </w:pPr>
      <w:rPr>
        <w:rFonts w:cs="Times New Roman"/>
      </w:rPr>
    </w:lvl>
    <w:lvl w:ilvl="8" w:tplc="A9FCA950">
      <w:numFmt w:val="none"/>
      <w:lvlText w:val=""/>
      <w:lvlJc w:val="left"/>
      <w:pPr>
        <w:tabs>
          <w:tab w:val="num" w:pos="1440"/>
        </w:tabs>
        <w:ind w:left="1080"/>
      </w:pPr>
      <w:rPr>
        <w:rFonts w:cs="Times New Roman"/>
      </w:rPr>
    </w:lvl>
  </w:abstractNum>
  <w:abstractNum w:abstractNumId="89">
    <w:nsid w:val="24312028"/>
    <w:multiLevelType w:val="hybridMultilevel"/>
    <w:tmpl w:val="A1DC228E"/>
    <w:lvl w:ilvl="0" w:tplc="529EFFAA">
      <w:start w:val="1"/>
      <w:numFmt w:val="decimal"/>
      <w:lvlText w:val="%1."/>
      <w:lvlJc w:val="left"/>
      <w:pPr>
        <w:tabs>
          <w:tab w:val="num" w:pos="900"/>
        </w:tabs>
        <w:ind w:left="900" w:hanging="360"/>
      </w:pPr>
      <w:rPr>
        <w:rFonts w:cs="Times New Roman"/>
      </w:rPr>
    </w:lvl>
    <w:lvl w:ilvl="1" w:tplc="E93E6D84">
      <w:numFmt w:val="bullet"/>
      <w:lvlText w:val="-"/>
      <w:lvlJc w:val="left"/>
      <w:pPr>
        <w:tabs>
          <w:tab w:val="num" w:pos="1620"/>
        </w:tabs>
        <w:ind w:left="1620" w:hanging="360"/>
      </w:pPr>
      <w:rPr>
        <w:rFonts w:ascii="Times New Roman" w:eastAsia="Times New Roman" w:hAnsi="Times New Roman" w:hint="default"/>
      </w:rPr>
    </w:lvl>
    <w:lvl w:ilvl="2" w:tplc="2DFED488">
      <w:start w:val="1"/>
      <w:numFmt w:val="decimal"/>
      <w:lvlText w:val="%3."/>
      <w:lvlJc w:val="left"/>
      <w:pPr>
        <w:tabs>
          <w:tab w:val="num" w:pos="648"/>
        </w:tabs>
        <w:ind w:left="648" w:hanging="360"/>
      </w:pPr>
      <w:rPr>
        <w:rFonts w:cs="Times New Roman"/>
        <w:b w:val="0"/>
      </w:rPr>
    </w:lvl>
    <w:lvl w:ilvl="3" w:tplc="028AE7DA" w:tentative="1">
      <w:start w:val="1"/>
      <w:numFmt w:val="decimal"/>
      <w:lvlText w:val="%4."/>
      <w:lvlJc w:val="left"/>
      <w:pPr>
        <w:tabs>
          <w:tab w:val="num" w:pos="3060"/>
        </w:tabs>
        <w:ind w:left="3060" w:hanging="360"/>
      </w:pPr>
      <w:rPr>
        <w:rFonts w:cs="Times New Roman"/>
      </w:rPr>
    </w:lvl>
    <w:lvl w:ilvl="4" w:tplc="57EC4EE8" w:tentative="1">
      <w:start w:val="1"/>
      <w:numFmt w:val="lowerLetter"/>
      <w:lvlText w:val="%5."/>
      <w:lvlJc w:val="left"/>
      <w:pPr>
        <w:tabs>
          <w:tab w:val="num" w:pos="3780"/>
        </w:tabs>
        <w:ind w:left="3780" w:hanging="360"/>
      </w:pPr>
      <w:rPr>
        <w:rFonts w:cs="Times New Roman"/>
      </w:rPr>
    </w:lvl>
    <w:lvl w:ilvl="5" w:tplc="7C5A04D6" w:tentative="1">
      <w:start w:val="1"/>
      <w:numFmt w:val="lowerRoman"/>
      <w:lvlText w:val="%6."/>
      <w:lvlJc w:val="right"/>
      <w:pPr>
        <w:tabs>
          <w:tab w:val="num" w:pos="4500"/>
        </w:tabs>
        <w:ind w:left="4500" w:hanging="180"/>
      </w:pPr>
      <w:rPr>
        <w:rFonts w:cs="Times New Roman"/>
      </w:rPr>
    </w:lvl>
    <w:lvl w:ilvl="6" w:tplc="CFD6BD34" w:tentative="1">
      <w:start w:val="1"/>
      <w:numFmt w:val="decimal"/>
      <w:lvlText w:val="%7."/>
      <w:lvlJc w:val="left"/>
      <w:pPr>
        <w:tabs>
          <w:tab w:val="num" w:pos="5220"/>
        </w:tabs>
        <w:ind w:left="5220" w:hanging="360"/>
      </w:pPr>
      <w:rPr>
        <w:rFonts w:cs="Times New Roman"/>
      </w:rPr>
    </w:lvl>
    <w:lvl w:ilvl="7" w:tplc="03FC1654" w:tentative="1">
      <w:start w:val="1"/>
      <w:numFmt w:val="lowerLetter"/>
      <w:lvlText w:val="%8."/>
      <w:lvlJc w:val="left"/>
      <w:pPr>
        <w:tabs>
          <w:tab w:val="num" w:pos="5940"/>
        </w:tabs>
        <w:ind w:left="5940" w:hanging="360"/>
      </w:pPr>
      <w:rPr>
        <w:rFonts w:cs="Times New Roman"/>
      </w:rPr>
    </w:lvl>
    <w:lvl w:ilvl="8" w:tplc="16F2C298" w:tentative="1">
      <w:start w:val="1"/>
      <w:numFmt w:val="lowerRoman"/>
      <w:lvlText w:val="%9."/>
      <w:lvlJc w:val="right"/>
      <w:pPr>
        <w:tabs>
          <w:tab w:val="num" w:pos="6660"/>
        </w:tabs>
        <w:ind w:left="6660" w:hanging="180"/>
      </w:pPr>
      <w:rPr>
        <w:rFonts w:cs="Times New Roman"/>
      </w:rPr>
    </w:lvl>
  </w:abstractNum>
  <w:abstractNum w:abstractNumId="90">
    <w:nsid w:val="24674CE4"/>
    <w:multiLevelType w:val="hybridMultilevel"/>
    <w:tmpl w:val="507610F4"/>
    <w:lvl w:ilvl="0" w:tplc="8DF42F92">
      <w:start w:val="1"/>
      <w:numFmt w:val="decimal"/>
      <w:lvlText w:val="%1."/>
      <w:lvlJc w:val="left"/>
      <w:pPr>
        <w:ind w:left="1800" w:hanging="360"/>
      </w:pPr>
      <w:rPr>
        <w:rFonts w:ascii="Times New Roman" w:eastAsia="Times New Roman" w:hAnsi="Times New Roman" w:cs="Times New Roman"/>
      </w:rPr>
    </w:lvl>
    <w:lvl w:ilvl="1" w:tplc="0419000F">
      <w:start w:val="1"/>
      <w:numFmt w:val="decimal"/>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1">
    <w:nsid w:val="246A3012"/>
    <w:multiLevelType w:val="hybridMultilevel"/>
    <w:tmpl w:val="9E5809F0"/>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24F51205"/>
    <w:multiLevelType w:val="hybridMultilevel"/>
    <w:tmpl w:val="B5FABDE8"/>
    <w:lvl w:ilvl="0" w:tplc="FA5C4800">
      <w:start w:val="5"/>
      <w:numFmt w:val="decimal"/>
      <w:lvlText w:val="%1."/>
      <w:lvlJc w:val="left"/>
      <w:pPr>
        <w:ind w:left="36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255B4B5B"/>
    <w:multiLevelType w:val="hybridMultilevel"/>
    <w:tmpl w:val="6090DB6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4">
    <w:nsid w:val="25F734A2"/>
    <w:multiLevelType w:val="singleLevel"/>
    <w:tmpl w:val="D604E60C"/>
    <w:lvl w:ilvl="0">
      <w:start w:val="1"/>
      <w:numFmt w:val="decimal"/>
      <w:lvlText w:val="%1."/>
      <w:legacy w:legacy="1" w:legacySpace="0" w:legacyIndent="231"/>
      <w:lvlJc w:val="left"/>
      <w:rPr>
        <w:rFonts w:ascii="Times New Roman" w:hAnsi="Times New Roman" w:cs="Times New Roman" w:hint="default"/>
      </w:rPr>
    </w:lvl>
  </w:abstractNum>
  <w:abstractNum w:abstractNumId="95">
    <w:nsid w:val="26AC5098"/>
    <w:multiLevelType w:val="hybridMultilevel"/>
    <w:tmpl w:val="3D766556"/>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278B2B0B"/>
    <w:multiLevelType w:val="hybridMultilevel"/>
    <w:tmpl w:val="12EC30B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7C84AAD"/>
    <w:multiLevelType w:val="hybridMultilevel"/>
    <w:tmpl w:val="2B443B2A"/>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nsid w:val="27FB7ABB"/>
    <w:multiLevelType w:val="hybridMultilevel"/>
    <w:tmpl w:val="3E7C994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9">
    <w:nsid w:val="27FC2C60"/>
    <w:multiLevelType w:val="hybridMultilevel"/>
    <w:tmpl w:val="488C9FA2"/>
    <w:lvl w:ilvl="0" w:tplc="04190017">
      <w:start w:val="1"/>
      <w:numFmt w:val="lowerLetter"/>
      <w:lvlText w:val="%1)"/>
      <w:lvlJc w:val="left"/>
      <w:pPr>
        <w:tabs>
          <w:tab w:val="num" w:pos="720"/>
        </w:tabs>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28332046"/>
    <w:multiLevelType w:val="multilevel"/>
    <w:tmpl w:val="09B8C80D"/>
    <w:lvl w:ilvl="0">
      <w:start w:val="1"/>
      <w:numFmt w:val="decimal"/>
      <w:lvlText w:val="%1."/>
      <w:lvlJc w:val="left"/>
      <w:pPr>
        <w:tabs>
          <w:tab w:val="num" w:pos="720"/>
        </w:tabs>
        <w:ind w:left="720" w:hanging="360"/>
      </w:pPr>
      <w:rPr>
        <w:rFonts w:ascii="Times New Roman" w:hAnsi="Times New Roman" w:cs="Times New Roman"/>
        <w:sz w:val="24"/>
        <w:szCs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101">
    <w:nsid w:val="283B12BB"/>
    <w:multiLevelType w:val="multilevel"/>
    <w:tmpl w:val="9410A034"/>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2">
    <w:nsid w:val="284F1332"/>
    <w:multiLevelType w:val="hybridMultilevel"/>
    <w:tmpl w:val="3DEA8AA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29282604"/>
    <w:multiLevelType w:val="hybridMultilevel"/>
    <w:tmpl w:val="6E8C92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29600B5A"/>
    <w:multiLevelType w:val="hybridMultilevel"/>
    <w:tmpl w:val="458EE4CE"/>
    <w:lvl w:ilvl="0" w:tplc="EA10208E">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05">
    <w:nsid w:val="2BF92A8D"/>
    <w:multiLevelType w:val="singleLevel"/>
    <w:tmpl w:val="23141EBA"/>
    <w:lvl w:ilvl="0">
      <w:start w:val="8"/>
      <w:numFmt w:val="decimal"/>
      <w:lvlText w:val="%1."/>
      <w:legacy w:legacy="1" w:legacySpace="0" w:legacyIndent="225"/>
      <w:lvlJc w:val="left"/>
      <w:rPr>
        <w:rFonts w:ascii="Times New Roman" w:hAnsi="Times New Roman" w:cs="Times New Roman" w:hint="default"/>
      </w:rPr>
    </w:lvl>
  </w:abstractNum>
  <w:abstractNum w:abstractNumId="106">
    <w:nsid w:val="2C3A6D24"/>
    <w:multiLevelType w:val="hybridMultilevel"/>
    <w:tmpl w:val="A958122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7">
    <w:nsid w:val="2D240264"/>
    <w:multiLevelType w:val="hybridMultilevel"/>
    <w:tmpl w:val="C4209F00"/>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2D432F6D"/>
    <w:multiLevelType w:val="hybridMultilevel"/>
    <w:tmpl w:val="46E885CC"/>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DD74F5E"/>
    <w:multiLevelType w:val="hybridMultilevel"/>
    <w:tmpl w:val="5B88E9D6"/>
    <w:lvl w:ilvl="0" w:tplc="56C2B3D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0">
    <w:nsid w:val="2E691F89"/>
    <w:multiLevelType w:val="hybridMultilevel"/>
    <w:tmpl w:val="B0E25112"/>
    <w:lvl w:ilvl="0" w:tplc="BD3A0C0E">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nsid w:val="2E693C6A"/>
    <w:multiLevelType w:val="hybridMultilevel"/>
    <w:tmpl w:val="E0384A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2F187748"/>
    <w:multiLevelType w:val="hybridMultilevel"/>
    <w:tmpl w:val="991C52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3">
    <w:nsid w:val="2FB142F9"/>
    <w:multiLevelType w:val="hybridMultilevel"/>
    <w:tmpl w:val="38407C0A"/>
    <w:lvl w:ilvl="0" w:tplc="BD3A0C0E">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20"/>
        </w:tabs>
        <w:ind w:left="1820" w:hanging="360"/>
      </w:pPr>
      <w:rPr>
        <w:rFonts w:cs="Times New Roman"/>
      </w:rPr>
    </w:lvl>
    <w:lvl w:ilvl="2" w:tplc="0419001B" w:tentative="1">
      <w:start w:val="1"/>
      <w:numFmt w:val="lowerRoman"/>
      <w:lvlText w:val="%3."/>
      <w:lvlJc w:val="right"/>
      <w:pPr>
        <w:tabs>
          <w:tab w:val="num" w:pos="2540"/>
        </w:tabs>
        <w:ind w:left="2540" w:hanging="180"/>
      </w:pPr>
      <w:rPr>
        <w:rFonts w:cs="Times New Roman"/>
      </w:rPr>
    </w:lvl>
    <w:lvl w:ilvl="3" w:tplc="0419000F" w:tentative="1">
      <w:start w:val="1"/>
      <w:numFmt w:val="decimal"/>
      <w:lvlText w:val="%4."/>
      <w:lvlJc w:val="left"/>
      <w:pPr>
        <w:tabs>
          <w:tab w:val="num" w:pos="3260"/>
        </w:tabs>
        <w:ind w:left="3260" w:hanging="360"/>
      </w:pPr>
      <w:rPr>
        <w:rFonts w:cs="Times New Roman"/>
      </w:rPr>
    </w:lvl>
    <w:lvl w:ilvl="4" w:tplc="04190019" w:tentative="1">
      <w:start w:val="1"/>
      <w:numFmt w:val="lowerLetter"/>
      <w:lvlText w:val="%5."/>
      <w:lvlJc w:val="left"/>
      <w:pPr>
        <w:tabs>
          <w:tab w:val="num" w:pos="3980"/>
        </w:tabs>
        <w:ind w:left="3980" w:hanging="360"/>
      </w:pPr>
      <w:rPr>
        <w:rFonts w:cs="Times New Roman"/>
      </w:rPr>
    </w:lvl>
    <w:lvl w:ilvl="5" w:tplc="0419001B" w:tentative="1">
      <w:start w:val="1"/>
      <w:numFmt w:val="lowerRoman"/>
      <w:lvlText w:val="%6."/>
      <w:lvlJc w:val="right"/>
      <w:pPr>
        <w:tabs>
          <w:tab w:val="num" w:pos="4700"/>
        </w:tabs>
        <w:ind w:left="4700" w:hanging="180"/>
      </w:pPr>
      <w:rPr>
        <w:rFonts w:cs="Times New Roman"/>
      </w:rPr>
    </w:lvl>
    <w:lvl w:ilvl="6" w:tplc="0419000F" w:tentative="1">
      <w:start w:val="1"/>
      <w:numFmt w:val="decimal"/>
      <w:lvlText w:val="%7."/>
      <w:lvlJc w:val="left"/>
      <w:pPr>
        <w:tabs>
          <w:tab w:val="num" w:pos="5420"/>
        </w:tabs>
        <w:ind w:left="5420" w:hanging="360"/>
      </w:pPr>
      <w:rPr>
        <w:rFonts w:cs="Times New Roman"/>
      </w:rPr>
    </w:lvl>
    <w:lvl w:ilvl="7" w:tplc="04190019" w:tentative="1">
      <w:start w:val="1"/>
      <w:numFmt w:val="lowerLetter"/>
      <w:lvlText w:val="%8."/>
      <w:lvlJc w:val="left"/>
      <w:pPr>
        <w:tabs>
          <w:tab w:val="num" w:pos="6140"/>
        </w:tabs>
        <w:ind w:left="6140" w:hanging="360"/>
      </w:pPr>
      <w:rPr>
        <w:rFonts w:cs="Times New Roman"/>
      </w:rPr>
    </w:lvl>
    <w:lvl w:ilvl="8" w:tplc="0419001B" w:tentative="1">
      <w:start w:val="1"/>
      <w:numFmt w:val="lowerRoman"/>
      <w:lvlText w:val="%9."/>
      <w:lvlJc w:val="right"/>
      <w:pPr>
        <w:tabs>
          <w:tab w:val="num" w:pos="6860"/>
        </w:tabs>
        <w:ind w:left="6860" w:hanging="180"/>
      </w:pPr>
      <w:rPr>
        <w:rFonts w:cs="Times New Roman"/>
      </w:rPr>
    </w:lvl>
  </w:abstractNum>
  <w:abstractNum w:abstractNumId="114">
    <w:nsid w:val="2FD83AE6"/>
    <w:multiLevelType w:val="hybridMultilevel"/>
    <w:tmpl w:val="EB26B764"/>
    <w:lvl w:ilvl="0" w:tplc="04190017">
      <w:start w:val="1"/>
      <w:numFmt w:val="lowerLetter"/>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nsid w:val="2FE05225"/>
    <w:multiLevelType w:val="hybridMultilevel"/>
    <w:tmpl w:val="59DA58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2FFC01FE"/>
    <w:multiLevelType w:val="hybridMultilevel"/>
    <w:tmpl w:val="6F766884"/>
    <w:lvl w:ilvl="0" w:tplc="0419000F">
      <w:start w:val="1"/>
      <w:numFmt w:val="decimal"/>
      <w:lvlText w:val="%1."/>
      <w:lvlJc w:val="left"/>
      <w:pPr>
        <w:tabs>
          <w:tab w:val="num" w:pos="720"/>
        </w:tabs>
        <w:ind w:left="720" w:hanging="360"/>
      </w:pPr>
      <w:rPr>
        <w:rFonts w:cs="Times New Roman"/>
      </w:rPr>
    </w:lvl>
    <w:lvl w:ilvl="1" w:tplc="09AC5EE0">
      <w:start w:val="4"/>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nsid w:val="304E66AE"/>
    <w:multiLevelType w:val="hybridMultilevel"/>
    <w:tmpl w:val="B7326C02"/>
    <w:lvl w:ilvl="0" w:tplc="0419000F">
      <w:start w:val="1"/>
      <w:numFmt w:val="bullet"/>
      <w:lvlText w:val=""/>
      <w:lvlJc w:val="left"/>
      <w:pPr>
        <w:tabs>
          <w:tab w:val="num" w:pos="3075"/>
        </w:tabs>
        <w:ind w:left="3075" w:hanging="360"/>
      </w:pPr>
      <w:rPr>
        <w:rFonts w:ascii="Symbol" w:hAnsi="Symbol" w:hint="default"/>
        <w:color w:val="auto"/>
      </w:rPr>
    </w:lvl>
    <w:lvl w:ilvl="1" w:tplc="04190019">
      <w:start w:val="1"/>
      <w:numFmt w:val="bullet"/>
      <w:lvlText w:val=""/>
      <w:lvlJc w:val="left"/>
      <w:pPr>
        <w:tabs>
          <w:tab w:val="num" w:pos="2160"/>
        </w:tabs>
        <w:ind w:left="2160" w:hanging="360"/>
      </w:pPr>
      <w:rPr>
        <w:rFonts w:ascii="Symbol" w:hAnsi="Symbol" w:hint="default"/>
        <w:color w:val="auto"/>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8">
    <w:nsid w:val="304F0684"/>
    <w:multiLevelType w:val="hybridMultilevel"/>
    <w:tmpl w:val="A794638E"/>
    <w:lvl w:ilvl="0" w:tplc="0419000F">
      <w:start w:val="1"/>
      <w:numFmt w:val="decimal"/>
      <w:lvlText w:val="%1."/>
      <w:lvlJc w:val="left"/>
      <w:pPr>
        <w:tabs>
          <w:tab w:val="num" w:pos="720"/>
        </w:tabs>
        <w:ind w:left="720" w:hanging="360"/>
      </w:pPr>
      <w:rPr>
        <w:rFonts w:cs="Times New Roman"/>
      </w:rPr>
    </w:lvl>
    <w:lvl w:ilvl="1" w:tplc="792ADFBC">
      <w:start w:val="1"/>
      <w:numFmt w:val="decimal"/>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309806E5"/>
    <w:multiLevelType w:val="hybridMultilevel"/>
    <w:tmpl w:val="5662662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0">
    <w:nsid w:val="30B53AEA"/>
    <w:multiLevelType w:val="hybridMultilevel"/>
    <w:tmpl w:val="21C03376"/>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1">
    <w:nsid w:val="31053AFD"/>
    <w:multiLevelType w:val="hybridMultilevel"/>
    <w:tmpl w:val="BBE26E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2">
    <w:nsid w:val="31124F12"/>
    <w:multiLevelType w:val="hybridMultilevel"/>
    <w:tmpl w:val="4BB6DCE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3">
    <w:nsid w:val="31222FDB"/>
    <w:multiLevelType w:val="hybridMultilevel"/>
    <w:tmpl w:val="5394AD50"/>
    <w:lvl w:ilvl="0" w:tplc="8DF42F92">
      <w:start w:val="1"/>
      <w:numFmt w:val="decimal"/>
      <w:lvlText w:val="%1."/>
      <w:lvlJc w:val="left"/>
      <w:pPr>
        <w:ind w:left="1800"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24">
    <w:nsid w:val="31FE169E"/>
    <w:multiLevelType w:val="multilevel"/>
    <w:tmpl w:val="A524F3A6"/>
    <w:lvl w:ilvl="0">
      <w:start w:val="1"/>
      <w:numFmt w:val="bullet"/>
      <w:lvlText w:val="•"/>
      <w:lvlJc w:val="left"/>
      <w:rPr>
        <w:rFonts w:ascii="Trebuchet MS" w:eastAsia="Times New Roman" w:hAnsi="Trebuchet MS"/>
        <w:b w:val="0"/>
        <w:i w:val="0"/>
        <w:smallCaps w:val="0"/>
        <w:strike w:val="0"/>
        <w:dstrike w:val="0"/>
        <w:color w:val="000000"/>
        <w:spacing w:val="0"/>
        <w:w w:val="100"/>
        <w:position w:val="0"/>
        <w:sz w:val="14"/>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34DF0004"/>
    <w:multiLevelType w:val="hybridMultilevel"/>
    <w:tmpl w:val="DA5A38C0"/>
    <w:lvl w:ilvl="0" w:tplc="21529B5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36064298"/>
    <w:multiLevelType w:val="hybridMultilevel"/>
    <w:tmpl w:val="FDF439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nsid w:val="36FC1F25"/>
    <w:multiLevelType w:val="hybridMultilevel"/>
    <w:tmpl w:val="A96AD23E"/>
    <w:lvl w:ilvl="0" w:tplc="0419000F">
      <w:start w:val="1"/>
      <w:numFmt w:val="decimal"/>
      <w:lvlText w:val="%1."/>
      <w:lvlJc w:val="left"/>
      <w:pPr>
        <w:tabs>
          <w:tab w:val="num" w:pos="720"/>
        </w:tabs>
        <w:ind w:left="720" w:hanging="360"/>
      </w:pPr>
      <w:rPr>
        <w:rFonts w:cs="Times New Roman"/>
      </w:rPr>
    </w:lvl>
    <w:lvl w:ilvl="1" w:tplc="0A00E026">
      <w:start w:val="8"/>
      <w:numFmt w:val="decimal"/>
      <w:lvlText w:val="%2)"/>
      <w:lvlJc w:val="left"/>
      <w:pPr>
        <w:tabs>
          <w:tab w:val="num" w:pos="1455"/>
        </w:tabs>
        <w:ind w:left="1455" w:hanging="375"/>
      </w:pPr>
      <w:rPr>
        <w:rFonts w:cs="Times New Roman"/>
        <w:color w:val="000000"/>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nsid w:val="378F274D"/>
    <w:multiLevelType w:val="hybridMultilevel"/>
    <w:tmpl w:val="D9AC14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390D5FA1"/>
    <w:multiLevelType w:val="hybridMultilevel"/>
    <w:tmpl w:val="A5705212"/>
    <w:lvl w:ilvl="0" w:tplc="ABC4F564">
      <w:start w:val="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39651318"/>
    <w:multiLevelType w:val="hybridMultilevel"/>
    <w:tmpl w:val="4B9ABF32"/>
    <w:lvl w:ilvl="0" w:tplc="04190015">
      <w:start w:val="1"/>
      <w:numFmt w:val="upp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nsid w:val="39EB2326"/>
    <w:multiLevelType w:val="hybridMultilevel"/>
    <w:tmpl w:val="99DAB3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2">
    <w:nsid w:val="3A1B5B0F"/>
    <w:multiLevelType w:val="hybridMultilevel"/>
    <w:tmpl w:val="363045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3A563D89"/>
    <w:multiLevelType w:val="multilevel"/>
    <w:tmpl w:val="BD72312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4">
    <w:nsid w:val="3A730C24"/>
    <w:multiLevelType w:val="hybridMultilevel"/>
    <w:tmpl w:val="D9900834"/>
    <w:lvl w:ilvl="0" w:tplc="0419000F">
      <w:start w:val="1"/>
      <w:numFmt w:val="decimal"/>
      <w:lvlText w:val="%1."/>
      <w:lvlJc w:val="left"/>
      <w:pPr>
        <w:ind w:left="739" w:hanging="360"/>
      </w:pPr>
      <w:rPr>
        <w:rFonts w:cs="Times New Roman"/>
      </w:rPr>
    </w:lvl>
    <w:lvl w:ilvl="1" w:tplc="04190019" w:tentative="1">
      <w:start w:val="1"/>
      <w:numFmt w:val="lowerLetter"/>
      <w:lvlText w:val="%2."/>
      <w:lvlJc w:val="left"/>
      <w:pPr>
        <w:ind w:left="1459" w:hanging="360"/>
      </w:pPr>
      <w:rPr>
        <w:rFonts w:cs="Times New Roman"/>
      </w:rPr>
    </w:lvl>
    <w:lvl w:ilvl="2" w:tplc="0419001B" w:tentative="1">
      <w:start w:val="1"/>
      <w:numFmt w:val="lowerRoman"/>
      <w:lvlText w:val="%3."/>
      <w:lvlJc w:val="right"/>
      <w:pPr>
        <w:ind w:left="2179" w:hanging="180"/>
      </w:pPr>
      <w:rPr>
        <w:rFonts w:cs="Times New Roman"/>
      </w:rPr>
    </w:lvl>
    <w:lvl w:ilvl="3" w:tplc="0419000F" w:tentative="1">
      <w:start w:val="1"/>
      <w:numFmt w:val="decimal"/>
      <w:lvlText w:val="%4."/>
      <w:lvlJc w:val="left"/>
      <w:pPr>
        <w:ind w:left="2899" w:hanging="360"/>
      </w:pPr>
      <w:rPr>
        <w:rFonts w:cs="Times New Roman"/>
      </w:rPr>
    </w:lvl>
    <w:lvl w:ilvl="4" w:tplc="04190019" w:tentative="1">
      <w:start w:val="1"/>
      <w:numFmt w:val="lowerLetter"/>
      <w:lvlText w:val="%5."/>
      <w:lvlJc w:val="left"/>
      <w:pPr>
        <w:ind w:left="3619" w:hanging="360"/>
      </w:pPr>
      <w:rPr>
        <w:rFonts w:cs="Times New Roman"/>
      </w:rPr>
    </w:lvl>
    <w:lvl w:ilvl="5" w:tplc="0419001B" w:tentative="1">
      <w:start w:val="1"/>
      <w:numFmt w:val="lowerRoman"/>
      <w:lvlText w:val="%6."/>
      <w:lvlJc w:val="right"/>
      <w:pPr>
        <w:ind w:left="4339" w:hanging="180"/>
      </w:pPr>
      <w:rPr>
        <w:rFonts w:cs="Times New Roman"/>
      </w:rPr>
    </w:lvl>
    <w:lvl w:ilvl="6" w:tplc="0419000F" w:tentative="1">
      <w:start w:val="1"/>
      <w:numFmt w:val="decimal"/>
      <w:lvlText w:val="%7."/>
      <w:lvlJc w:val="left"/>
      <w:pPr>
        <w:ind w:left="5059" w:hanging="360"/>
      </w:pPr>
      <w:rPr>
        <w:rFonts w:cs="Times New Roman"/>
      </w:rPr>
    </w:lvl>
    <w:lvl w:ilvl="7" w:tplc="04190019" w:tentative="1">
      <w:start w:val="1"/>
      <w:numFmt w:val="lowerLetter"/>
      <w:lvlText w:val="%8."/>
      <w:lvlJc w:val="left"/>
      <w:pPr>
        <w:ind w:left="5779" w:hanging="360"/>
      </w:pPr>
      <w:rPr>
        <w:rFonts w:cs="Times New Roman"/>
      </w:rPr>
    </w:lvl>
    <w:lvl w:ilvl="8" w:tplc="0419001B" w:tentative="1">
      <w:start w:val="1"/>
      <w:numFmt w:val="lowerRoman"/>
      <w:lvlText w:val="%9."/>
      <w:lvlJc w:val="right"/>
      <w:pPr>
        <w:ind w:left="6499" w:hanging="180"/>
      </w:pPr>
      <w:rPr>
        <w:rFonts w:cs="Times New Roman"/>
      </w:rPr>
    </w:lvl>
  </w:abstractNum>
  <w:abstractNum w:abstractNumId="135">
    <w:nsid w:val="3A7440DF"/>
    <w:multiLevelType w:val="hybridMultilevel"/>
    <w:tmpl w:val="D02CAAB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6">
    <w:nsid w:val="3B73767A"/>
    <w:multiLevelType w:val="hybridMultilevel"/>
    <w:tmpl w:val="B7EC6A70"/>
    <w:lvl w:ilvl="0" w:tplc="0419000F">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7">
    <w:nsid w:val="3BC245F7"/>
    <w:multiLevelType w:val="hybridMultilevel"/>
    <w:tmpl w:val="9D96FB82"/>
    <w:lvl w:ilvl="0" w:tplc="7F04584A">
      <w:start w:val="1"/>
      <w:numFmt w:val="bullet"/>
      <w:lvlText w:val=""/>
      <w:lvlJc w:val="left"/>
      <w:pPr>
        <w:tabs>
          <w:tab w:val="num" w:pos="3075"/>
        </w:tabs>
        <w:ind w:left="3075"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8">
    <w:nsid w:val="3C972E81"/>
    <w:multiLevelType w:val="hybridMultilevel"/>
    <w:tmpl w:val="83442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CB51D41"/>
    <w:multiLevelType w:val="hybridMultilevel"/>
    <w:tmpl w:val="F0AA73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0">
    <w:nsid w:val="3D233667"/>
    <w:multiLevelType w:val="hybridMultilevel"/>
    <w:tmpl w:val="BD3C16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3D4666B5"/>
    <w:multiLevelType w:val="hybridMultilevel"/>
    <w:tmpl w:val="155E202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nsid w:val="3D9E055A"/>
    <w:multiLevelType w:val="hybridMultilevel"/>
    <w:tmpl w:val="87205282"/>
    <w:lvl w:ilvl="0" w:tplc="A6162178">
      <w:start w:val="1"/>
      <w:numFmt w:val="decimal"/>
      <w:lvlText w:val="%1."/>
      <w:lvlJc w:val="left"/>
      <w:pPr>
        <w:tabs>
          <w:tab w:val="num" w:pos="1080"/>
        </w:tabs>
        <w:ind w:left="1080" w:hanging="360"/>
      </w:pPr>
      <w:rPr>
        <w:rFonts w:cs="Times New Roman"/>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nsid w:val="3EDA0131"/>
    <w:multiLevelType w:val="hybridMultilevel"/>
    <w:tmpl w:val="C1987722"/>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4">
    <w:nsid w:val="3EEA9FD2"/>
    <w:multiLevelType w:val="multilevel"/>
    <w:tmpl w:val="1B399F90"/>
    <w:lvl w:ilvl="0">
      <w:start w:val="1"/>
      <w:numFmt w:val="decimal"/>
      <w:lvlText w:val="%1."/>
      <w:lvlJc w:val="left"/>
      <w:pPr>
        <w:tabs>
          <w:tab w:val="num" w:pos="1440"/>
        </w:tabs>
        <w:ind w:left="1440" w:hanging="360"/>
      </w:pPr>
      <w:rPr>
        <w:rFonts w:ascii="Times New Roman" w:hAnsi="Times New Roman" w:cs="Times New Roman"/>
        <w:sz w:val="22"/>
        <w:szCs w:val="22"/>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145">
    <w:nsid w:val="3FA72362"/>
    <w:multiLevelType w:val="hybridMultilevel"/>
    <w:tmpl w:val="471202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nsid w:val="4022234C"/>
    <w:multiLevelType w:val="hybridMultilevel"/>
    <w:tmpl w:val="8CF87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0374142"/>
    <w:multiLevelType w:val="hybridMultilevel"/>
    <w:tmpl w:val="CF72F89A"/>
    <w:lvl w:ilvl="0" w:tplc="0419000F">
      <w:start w:val="3"/>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48">
    <w:nsid w:val="41134140"/>
    <w:multiLevelType w:val="multilevel"/>
    <w:tmpl w:val="93B881E0"/>
    <w:lvl w:ilvl="0">
      <w:start w:val="1"/>
      <w:numFmt w:val="decimal"/>
      <w:lvlText w:val="%1)"/>
      <w:lvlJc w:val="left"/>
      <w:pPr>
        <w:tabs>
          <w:tab w:val="num" w:pos="900"/>
        </w:tabs>
        <w:ind w:left="900" w:hanging="360"/>
      </w:pPr>
      <w:rPr>
        <w:rFonts w:cs="Times New Roman"/>
      </w:rPr>
    </w:lvl>
    <w:lvl w:ilvl="1">
      <w:start w:val="1"/>
      <w:numFmt w:val="lowerLetter"/>
      <w:lvlText w:val="%2)"/>
      <w:lvlJc w:val="left"/>
      <w:pPr>
        <w:tabs>
          <w:tab w:val="num" w:pos="1260"/>
        </w:tabs>
        <w:ind w:left="1260" w:hanging="360"/>
      </w:pPr>
      <w:rPr>
        <w:rFonts w:cs="Times New Roman"/>
      </w:rPr>
    </w:lvl>
    <w:lvl w:ilvl="2">
      <w:start w:val="1"/>
      <w:numFmt w:val="lowerRoman"/>
      <w:lvlText w:val="%3)"/>
      <w:lvlJc w:val="left"/>
      <w:pPr>
        <w:tabs>
          <w:tab w:val="num" w:pos="1620"/>
        </w:tabs>
        <w:ind w:left="1620" w:hanging="360"/>
      </w:pPr>
      <w:rPr>
        <w:rFonts w:cs="Times New Roman"/>
      </w:rPr>
    </w:lvl>
    <w:lvl w:ilvl="3">
      <w:start w:val="1"/>
      <w:numFmt w:val="decimal"/>
      <w:lvlText w:val="(%4)"/>
      <w:lvlJc w:val="left"/>
      <w:pPr>
        <w:tabs>
          <w:tab w:val="num" w:pos="1980"/>
        </w:tabs>
        <w:ind w:left="1980" w:hanging="360"/>
      </w:pPr>
      <w:rPr>
        <w:rFonts w:cs="Times New Roman"/>
      </w:rPr>
    </w:lvl>
    <w:lvl w:ilvl="4">
      <w:start w:val="1"/>
      <w:numFmt w:val="lowerLetter"/>
      <w:lvlText w:val="(%5)"/>
      <w:lvlJc w:val="left"/>
      <w:pPr>
        <w:tabs>
          <w:tab w:val="num" w:pos="2340"/>
        </w:tabs>
        <w:ind w:left="2340" w:hanging="360"/>
      </w:pPr>
      <w:rPr>
        <w:rFonts w:cs="Times New Roman"/>
      </w:rPr>
    </w:lvl>
    <w:lvl w:ilvl="5">
      <w:start w:val="1"/>
      <w:numFmt w:val="lowerRoman"/>
      <w:lvlText w:val="(%6)"/>
      <w:lvlJc w:val="left"/>
      <w:pPr>
        <w:tabs>
          <w:tab w:val="num" w:pos="2700"/>
        </w:tabs>
        <w:ind w:left="2700" w:hanging="360"/>
      </w:pPr>
      <w:rPr>
        <w:rFonts w:cs="Times New Roman"/>
      </w:rPr>
    </w:lvl>
    <w:lvl w:ilvl="6">
      <w:start w:val="1"/>
      <w:numFmt w:val="decimal"/>
      <w:lvlText w:val="%7."/>
      <w:lvlJc w:val="left"/>
      <w:pPr>
        <w:tabs>
          <w:tab w:val="num" w:pos="3060"/>
        </w:tabs>
        <w:ind w:left="3060" w:hanging="360"/>
      </w:pPr>
      <w:rPr>
        <w:rFonts w:cs="Times New Roman"/>
      </w:rPr>
    </w:lvl>
    <w:lvl w:ilvl="7">
      <w:start w:val="1"/>
      <w:numFmt w:val="lowerLetter"/>
      <w:lvlText w:val="%8."/>
      <w:lvlJc w:val="left"/>
      <w:pPr>
        <w:tabs>
          <w:tab w:val="num" w:pos="3420"/>
        </w:tabs>
        <w:ind w:left="3420" w:hanging="360"/>
      </w:pPr>
      <w:rPr>
        <w:rFonts w:cs="Times New Roman"/>
      </w:rPr>
    </w:lvl>
    <w:lvl w:ilvl="8">
      <w:start w:val="1"/>
      <w:numFmt w:val="lowerRoman"/>
      <w:lvlText w:val="%9."/>
      <w:lvlJc w:val="left"/>
      <w:pPr>
        <w:tabs>
          <w:tab w:val="num" w:pos="3780"/>
        </w:tabs>
        <w:ind w:left="3780" w:hanging="360"/>
      </w:pPr>
      <w:rPr>
        <w:rFonts w:cs="Times New Roman"/>
      </w:rPr>
    </w:lvl>
  </w:abstractNum>
  <w:abstractNum w:abstractNumId="149">
    <w:nsid w:val="412E4EBC"/>
    <w:multiLevelType w:val="hybridMultilevel"/>
    <w:tmpl w:val="6D409B78"/>
    <w:lvl w:ilvl="0" w:tplc="04190017">
      <w:start w:val="1"/>
      <w:numFmt w:val="low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418D03A2"/>
    <w:multiLevelType w:val="hybridMultilevel"/>
    <w:tmpl w:val="F2F65FC2"/>
    <w:lvl w:ilvl="0" w:tplc="04190011">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1">
    <w:nsid w:val="41E36493"/>
    <w:multiLevelType w:val="hybridMultilevel"/>
    <w:tmpl w:val="49443E8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2">
    <w:nsid w:val="41EB2607"/>
    <w:multiLevelType w:val="hybridMultilevel"/>
    <w:tmpl w:val="244CFB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42F32708"/>
    <w:multiLevelType w:val="hybridMultilevel"/>
    <w:tmpl w:val="C4184DFA"/>
    <w:lvl w:ilvl="0" w:tplc="0419000F">
      <w:start w:val="1"/>
      <w:numFmt w:val="decimal"/>
      <w:lvlText w:val="%1."/>
      <w:lvlJc w:val="left"/>
      <w:pPr>
        <w:ind w:left="720" w:hanging="360"/>
      </w:pPr>
      <w:rPr>
        <w:rFonts w:cs="Times New Roman"/>
      </w:rPr>
    </w:lvl>
    <w:lvl w:ilvl="1" w:tplc="E44E1B10">
      <w:start w:val="1"/>
      <w:numFmt w:val="lowerLetter"/>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430E43E4"/>
    <w:multiLevelType w:val="singleLevel"/>
    <w:tmpl w:val="7248A248"/>
    <w:lvl w:ilvl="0">
      <w:start w:val="1"/>
      <w:numFmt w:val="decimal"/>
      <w:lvlText w:val="%1."/>
      <w:legacy w:legacy="1" w:legacySpace="0" w:legacyIndent="298"/>
      <w:lvlJc w:val="left"/>
      <w:rPr>
        <w:rFonts w:ascii="Times New Roman" w:hAnsi="Times New Roman" w:cs="Times New Roman" w:hint="default"/>
      </w:rPr>
    </w:lvl>
  </w:abstractNum>
  <w:abstractNum w:abstractNumId="155">
    <w:nsid w:val="44677681"/>
    <w:multiLevelType w:val="hybridMultilevel"/>
    <w:tmpl w:val="235E2C5E"/>
    <w:lvl w:ilvl="0" w:tplc="0419000F">
      <w:start w:val="1"/>
      <w:numFmt w:val="decimal"/>
      <w:lvlText w:val="%1."/>
      <w:lvlJc w:val="left"/>
      <w:pPr>
        <w:tabs>
          <w:tab w:val="num" w:pos="1502"/>
        </w:tabs>
        <w:ind w:left="1502" w:hanging="360"/>
      </w:pPr>
      <w:rPr>
        <w:rFonts w:cs="Times New Roman"/>
      </w:rPr>
    </w:lvl>
    <w:lvl w:ilvl="1" w:tplc="04190019" w:tentative="1">
      <w:start w:val="1"/>
      <w:numFmt w:val="lowerLetter"/>
      <w:lvlText w:val="%2."/>
      <w:lvlJc w:val="left"/>
      <w:pPr>
        <w:tabs>
          <w:tab w:val="num" w:pos="2222"/>
        </w:tabs>
        <w:ind w:left="2222" w:hanging="360"/>
      </w:pPr>
      <w:rPr>
        <w:rFonts w:cs="Times New Roman"/>
      </w:rPr>
    </w:lvl>
    <w:lvl w:ilvl="2" w:tplc="0419001B" w:tentative="1">
      <w:start w:val="1"/>
      <w:numFmt w:val="lowerRoman"/>
      <w:lvlText w:val="%3."/>
      <w:lvlJc w:val="right"/>
      <w:pPr>
        <w:tabs>
          <w:tab w:val="num" w:pos="2942"/>
        </w:tabs>
        <w:ind w:left="2942" w:hanging="180"/>
      </w:pPr>
      <w:rPr>
        <w:rFonts w:cs="Times New Roman"/>
      </w:rPr>
    </w:lvl>
    <w:lvl w:ilvl="3" w:tplc="0419000F" w:tentative="1">
      <w:start w:val="1"/>
      <w:numFmt w:val="decimal"/>
      <w:lvlText w:val="%4."/>
      <w:lvlJc w:val="left"/>
      <w:pPr>
        <w:tabs>
          <w:tab w:val="num" w:pos="3662"/>
        </w:tabs>
        <w:ind w:left="3662" w:hanging="360"/>
      </w:pPr>
      <w:rPr>
        <w:rFonts w:cs="Times New Roman"/>
      </w:rPr>
    </w:lvl>
    <w:lvl w:ilvl="4" w:tplc="04190019" w:tentative="1">
      <w:start w:val="1"/>
      <w:numFmt w:val="lowerLetter"/>
      <w:lvlText w:val="%5."/>
      <w:lvlJc w:val="left"/>
      <w:pPr>
        <w:tabs>
          <w:tab w:val="num" w:pos="4382"/>
        </w:tabs>
        <w:ind w:left="4382" w:hanging="360"/>
      </w:pPr>
      <w:rPr>
        <w:rFonts w:cs="Times New Roman"/>
      </w:rPr>
    </w:lvl>
    <w:lvl w:ilvl="5" w:tplc="0419001B" w:tentative="1">
      <w:start w:val="1"/>
      <w:numFmt w:val="lowerRoman"/>
      <w:lvlText w:val="%6."/>
      <w:lvlJc w:val="right"/>
      <w:pPr>
        <w:tabs>
          <w:tab w:val="num" w:pos="5102"/>
        </w:tabs>
        <w:ind w:left="5102" w:hanging="180"/>
      </w:pPr>
      <w:rPr>
        <w:rFonts w:cs="Times New Roman"/>
      </w:rPr>
    </w:lvl>
    <w:lvl w:ilvl="6" w:tplc="0419000F" w:tentative="1">
      <w:start w:val="1"/>
      <w:numFmt w:val="decimal"/>
      <w:lvlText w:val="%7."/>
      <w:lvlJc w:val="left"/>
      <w:pPr>
        <w:tabs>
          <w:tab w:val="num" w:pos="5822"/>
        </w:tabs>
        <w:ind w:left="5822" w:hanging="360"/>
      </w:pPr>
      <w:rPr>
        <w:rFonts w:cs="Times New Roman"/>
      </w:rPr>
    </w:lvl>
    <w:lvl w:ilvl="7" w:tplc="04190019" w:tentative="1">
      <w:start w:val="1"/>
      <w:numFmt w:val="lowerLetter"/>
      <w:lvlText w:val="%8."/>
      <w:lvlJc w:val="left"/>
      <w:pPr>
        <w:tabs>
          <w:tab w:val="num" w:pos="6542"/>
        </w:tabs>
        <w:ind w:left="6542" w:hanging="360"/>
      </w:pPr>
      <w:rPr>
        <w:rFonts w:cs="Times New Roman"/>
      </w:rPr>
    </w:lvl>
    <w:lvl w:ilvl="8" w:tplc="0419001B" w:tentative="1">
      <w:start w:val="1"/>
      <w:numFmt w:val="lowerRoman"/>
      <w:lvlText w:val="%9."/>
      <w:lvlJc w:val="right"/>
      <w:pPr>
        <w:tabs>
          <w:tab w:val="num" w:pos="7262"/>
        </w:tabs>
        <w:ind w:left="7262" w:hanging="180"/>
      </w:pPr>
      <w:rPr>
        <w:rFonts w:cs="Times New Roman"/>
      </w:rPr>
    </w:lvl>
  </w:abstractNum>
  <w:abstractNum w:abstractNumId="156">
    <w:nsid w:val="44ED06C3"/>
    <w:multiLevelType w:val="hybridMultilevel"/>
    <w:tmpl w:val="EE0C0654"/>
    <w:lvl w:ilvl="0" w:tplc="96549C56">
      <w:start w:val="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4502258F"/>
    <w:multiLevelType w:val="hybridMultilevel"/>
    <w:tmpl w:val="905207D4"/>
    <w:lvl w:ilvl="0" w:tplc="04190017">
      <w:start w:val="1"/>
      <w:numFmt w:val="lowerLetter"/>
      <w:lvlText w:val="%1)"/>
      <w:lvlJc w:val="left"/>
      <w:pPr>
        <w:tabs>
          <w:tab w:val="num" w:pos="720"/>
        </w:tabs>
        <w:ind w:left="720" w:hanging="360"/>
      </w:pPr>
      <w:rPr>
        <w:rFonts w:cs="Times New Roman" w:hint="default"/>
      </w:rPr>
    </w:lvl>
    <w:lvl w:ilvl="1" w:tplc="04190001">
      <w:start w:val="1"/>
      <w:numFmt w:val="bullet"/>
      <w:lvlText w:val=""/>
      <w:lvlJc w:val="left"/>
      <w:pPr>
        <w:tabs>
          <w:tab w:val="num" w:pos="900"/>
        </w:tabs>
        <w:ind w:left="90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8">
    <w:nsid w:val="45267C5D"/>
    <w:multiLevelType w:val="hybridMultilevel"/>
    <w:tmpl w:val="36FCDB66"/>
    <w:lvl w:ilvl="0" w:tplc="04190017">
      <w:start w:val="1"/>
      <w:numFmt w:val="lowerLetter"/>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nsid w:val="453A1426"/>
    <w:multiLevelType w:val="hybridMultilevel"/>
    <w:tmpl w:val="50F89C9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0">
    <w:nsid w:val="45546048"/>
    <w:multiLevelType w:val="hybridMultilevel"/>
    <w:tmpl w:val="6E5C4F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1">
    <w:nsid w:val="455520E8"/>
    <w:multiLevelType w:val="hybridMultilevel"/>
    <w:tmpl w:val="D1D6A5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461D0BA3"/>
    <w:multiLevelType w:val="hybridMultilevel"/>
    <w:tmpl w:val="33F0E896"/>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70834CE"/>
    <w:multiLevelType w:val="singleLevel"/>
    <w:tmpl w:val="1660E02A"/>
    <w:lvl w:ilvl="0">
      <w:start w:val="1"/>
      <w:numFmt w:val="decimal"/>
      <w:lvlText w:val="%1."/>
      <w:legacy w:legacy="1" w:legacySpace="0" w:legacyIndent="216"/>
      <w:lvlJc w:val="left"/>
      <w:rPr>
        <w:rFonts w:ascii="Times New Roman" w:hAnsi="Times New Roman" w:cs="Times New Roman" w:hint="default"/>
      </w:rPr>
    </w:lvl>
  </w:abstractNum>
  <w:abstractNum w:abstractNumId="164">
    <w:nsid w:val="47317578"/>
    <w:multiLevelType w:val="hybridMultilevel"/>
    <w:tmpl w:val="847CED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nsid w:val="47F67E52"/>
    <w:multiLevelType w:val="hybridMultilevel"/>
    <w:tmpl w:val="A8ECDBA6"/>
    <w:lvl w:ilvl="0" w:tplc="0419000F">
      <w:start w:val="1"/>
      <w:numFmt w:val="decimal"/>
      <w:lvlText w:val="%1."/>
      <w:lvlJc w:val="left"/>
      <w:pPr>
        <w:ind w:left="739" w:hanging="360"/>
      </w:pPr>
      <w:rPr>
        <w:rFonts w:cs="Times New Roman"/>
      </w:rPr>
    </w:lvl>
    <w:lvl w:ilvl="1" w:tplc="04190019" w:tentative="1">
      <w:start w:val="1"/>
      <w:numFmt w:val="lowerLetter"/>
      <w:lvlText w:val="%2."/>
      <w:lvlJc w:val="left"/>
      <w:pPr>
        <w:ind w:left="1459" w:hanging="360"/>
      </w:pPr>
      <w:rPr>
        <w:rFonts w:cs="Times New Roman"/>
      </w:rPr>
    </w:lvl>
    <w:lvl w:ilvl="2" w:tplc="0419001B" w:tentative="1">
      <w:start w:val="1"/>
      <w:numFmt w:val="lowerRoman"/>
      <w:lvlText w:val="%3."/>
      <w:lvlJc w:val="right"/>
      <w:pPr>
        <w:ind w:left="2179" w:hanging="180"/>
      </w:pPr>
      <w:rPr>
        <w:rFonts w:cs="Times New Roman"/>
      </w:rPr>
    </w:lvl>
    <w:lvl w:ilvl="3" w:tplc="0419000F" w:tentative="1">
      <w:start w:val="1"/>
      <w:numFmt w:val="decimal"/>
      <w:lvlText w:val="%4."/>
      <w:lvlJc w:val="left"/>
      <w:pPr>
        <w:ind w:left="2899" w:hanging="360"/>
      </w:pPr>
      <w:rPr>
        <w:rFonts w:cs="Times New Roman"/>
      </w:rPr>
    </w:lvl>
    <w:lvl w:ilvl="4" w:tplc="04190019" w:tentative="1">
      <w:start w:val="1"/>
      <w:numFmt w:val="lowerLetter"/>
      <w:lvlText w:val="%5."/>
      <w:lvlJc w:val="left"/>
      <w:pPr>
        <w:ind w:left="3619" w:hanging="360"/>
      </w:pPr>
      <w:rPr>
        <w:rFonts w:cs="Times New Roman"/>
      </w:rPr>
    </w:lvl>
    <w:lvl w:ilvl="5" w:tplc="0419001B" w:tentative="1">
      <w:start w:val="1"/>
      <w:numFmt w:val="lowerRoman"/>
      <w:lvlText w:val="%6."/>
      <w:lvlJc w:val="right"/>
      <w:pPr>
        <w:ind w:left="4339" w:hanging="180"/>
      </w:pPr>
      <w:rPr>
        <w:rFonts w:cs="Times New Roman"/>
      </w:rPr>
    </w:lvl>
    <w:lvl w:ilvl="6" w:tplc="0419000F" w:tentative="1">
      <w:start w:val="1"/>
      <w:numFmt w:val="decimal"/>
      <w:lvlText w:val="%7."/>
      <w:lvlJc w:val="left"/>
      <w:pPr>
        <w:ind w:left="5059" w:hanging="360"/>
      </w:pPr>
      <w:rPr>
        <w:rFonts w:cs="Times New Roman"/>
      </w:rPr>
    </w:lvl>
    <w:lvl w:ilvl="7" w:tplc="04190019" w:tentative="1">
      <w:start w:val="1"/>
      <w:numFmt w:val="lowerLetter"/>
      <w:lvlText w:val="%8."/>
      <w:lvlJc w:val="left"/>
      <w:pPr>
        <w:ind w:left="5779" w:hanging="360"/>
      </w:pPr>
      <w:rPr>
        <w:rFonts w:cs="Times New Roman"/>
      </w:rPr>
    </w:lvl>
    <w:lvl w:ilvl="8" w:tplc="0419001B" w:tentative="1">
      <w:start w:val="1"/>
      <w:numFmt w:val="lowerRoman"/>
      <w:lvlText w:val="%9."/>
      <w:lvlJc w:val="right"/>
      <w:pPr>
        <w:ind w:left="6499" w:hanging="180"/>
      </w:pPr>
      <w:rPr>
        <w:rFonts w:cs="Times New Roman"/>
      </w:rPr>
    </w:lvl>
  </w:abstractNum>
  <w:abstractNum w:abstractNumId="166">
    <w:nsid w:val="48620F9F"/>
    <w:multiLevelType w:val="hybridMultilevel"/>
    <w:tmpl w:val="E2522534"/>
    <w:lvl w:ilvl="0" w:tplc="0419000F">
      <w:start w:val="1"/>
      <w:numFmt w:val="decimal"/>
      <w:lvlText w:val="%1."/>
      <w:lvlJc w:val="left"/>
      <w:pPr>
        <w:tabs>
          <w:tab w:val="num" w:pos="2340"/>
        </w:tabs>
        <w:ind w:left="2340" w:hanging="360"/>
      </w:pPr>
      <w:rPr>
        <w:rFonts w:cs="Times New Roman"/>
      </w:rPr>
    </w:lvl>
    <w:lvl w:ilvl="1" w:tplc="04190019" w:tentative="1">
      <w:start w:val="1"/>
      <w:numFmt w:val="lowerLetter"/>
      <w:lvlText w:val="%2."/>
      <w:lvlJc w:val="left"/>
      <w:pPr>
        <w:tabs>
          <w:tab w:val="num" w:pos="3060"/>
        </w:tabs>
        <w:ind w:left="3060" w:hanging="360"/>
      </w:pPr>
      <w:rPr>
        <w:rFonts w:cs="Times New Roman"/>
      </w:rPr>
    </w:lvl>
    <w:lvl w:ilvl="2" w:tplc="0419001B" w:tentative="1">
      <w:start w:val="1"/>
      <w:numFmt w:val="lowerRoman"/>
      <w:lvlText w:val="%3."/>
      <w:lvlJc w:val="right"/>
      <w:pPr>
        <w:tabs>
          <w:tab w:val="num" w:pos="3780"/>
        </w:tabs>
        <w:ind w:left="3780" w:hanging="180"/>
      </w:pPr>
      <w:rPr>
        <w:rFonts w:cs="Times New Roman"/>
      </w:rPr>
    </w:lvl>
    <w:lvl w:ilvl="3" w:tplc="0419000F" w:tentative="1">
      <w:start w:val="1"/>
      <w:numFmt w:val="decimal"/>
      <w:lvlText w:val="%4."/>
      <w:lvlJc w:val="left"/>
      <w:pPr>
        <w:tabs>
          <w:tab w:val="num" w:pos="4500"/>
        </w:tabs>
        <w:ind w:left="4500" w:hanging="360"/>
      </w:pPr>
      <w:rPr>
        <w:rFonts w:cs="Times New Roman"/>
      </w:rPr>
    </w:lvl>
    <w:lvl w:ilvl="4" w:tplc="04190019" w:tentative="1">
      <w:start w:val="1"/>
      <w:numFmt w:val="lowerLetter"/>
      <w:lvlText w:val="%5."/>
      <w:lvlJc w:val="left"/>
      <w:pPr>
        <w:tabs>
          <w:tab w:val="num" w:pos="5220"/>
        </w:tabs>
        <w:ind w:left="5220" w:hanging="360"/>
      </w:pPr>
      <w:rPr>
        <w:rFonts w:cs="Times New Roman"/>
      </w:rPr>
    </w:lvl>
    <w:lvl w:ilvl="5" w:tplc="0419001B" w:tentative="1">
      <w:start w:val="1"/>
      <w:numFmt w:val="lowerRoman"/>
      <w:lvlText w:val="%6."/>
      <w:lvlJc w:val="right"/>
      <w:pPr>
        <w:tabs>
          <w:tab w:val="num" w:pos="5940"/>
        </w:tabs>
        <w:ind w:left="5940" w:hanging="180"/>
      </w:pPr>
      <w:rPr>
        <w:rFonts w:cs="Times New Roman"/>
      </w:rPr>
    </w:lvl>
    <w:lvl w:ilvl="6" w:tplc="0419000F" w:tentative="1">
      <w:start w:val="1"/>
      <w:numFmt w:val="decimal"/>
      <w:lvlText w:val="%7."/>
      <w:lvlJc w:val="left"/>
      <w:pPr>
        <w:tabs>
          <w:tab w:val="num" w:pos="6660"/>
        </w:tabs>
        <w:ind w:left="6660" w:hanging="360"/>
      </w:pPr>
      <w:rPr>
        <w:rFonts w:cs="Times New Roman"/>
      </w:rPr>
    </w:lvl>
    <w:lvl w:ilvl="7" w:tplc="04190019" w:tentative="1">
      <w:start w:val="1"/>
      <w:numFmt w:val="lowerLetter"/>
      <w:lvlText w:val="%8."/>
      <w:lvlJc w:val="left"/>
      <w:pPr>
        <w:tabs>
          <w:tab w:val="num" w:pos="7380"/>
        </w:tabs>
        <w:ind w:left="7380" w:hanging="360"/>
      </w:pPr>
      <w:rPr>
        <w:rFonts w:cs="Times New Roman"/>
      </w:rPr>
    </w:lvl>
    <w:lvl w:ilvl="8" w:tplc="0419001B" w:tentative="1">
      <w:start w:val="1"/>
      <w:numFmt w:val="lowerRoman"/>
      <w:lvlText w:val="%9."/>
      <w:lvlJc w:val="right"/>
      <w:pPr>
        <w:tabs>
          <w:tab w:val="num" w:pos="8100"/>
        </w:tabs>
        <w:ind w:left="8100" w:hanging="180"/>
      </w:pPr>
      <w:rPr>
        <w:rFonts w:cs="Times New Roman"/>
      </w:rPr>
    </w:lvl>
  </w:abstractNum>
  <w:abstractNum w:abstractNumId="167">
    <w:nsid w:val="48743C09"/>
    <w:multiLevelType w:val="multilevel"/>
    <w:tmpl w:val="EFB8181A"/>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68">
    <w:nsid w:val="48E82297"/>
    <w:multiLevelType w:val="hybridMultilevel"/>
    <w:tmpl w:val="0960282E"/>
    <w:lvl w:ilvl="0" w:tplc="FFA64652">
      <w:start w:val="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9">
    <w:nsid w:val="48F94C4E"/>
    <w:multiLevelType w:val="hybridMultilevel"/>
    <w:tmpl w:val="835A99B0"/>
    <w:lvl w:ilvl="0" w:tplc="90A44D66">
      <w:start w:val="1"/>
      <w:numFmt w:val="decimal"/>
      <w:lvlText w:val="%1."/>
      <w:lvlJc w:val="left"/>
      <w:pPr>
        <w:tabs>
          <w:tab w:val="num" w:pos="360"/>
        </w:tabs>
        <w:ind w:left="360" w:hanging="360"/>
      </w:pPr>
      <w:rPr>
        <w:rFonts w:cs="Times New Roman"/>
        <w:b w:val="0"/>
      </w:rPr>
    </w:lvl>
    <w:lvl w:ilvl="1" w:tplc="04190019">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170">
    <w:nsid w:val="490D4BC3"/>
    <w:multiLevelType w:val="hybridMultilevel"/>
    <w:tmpl w:val="92B80B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1">
    <w:nsid w:val="49631BC8"/>
    <w:multiLevelType w:val="hybridMultilevel"/>
    <w:tmpl w:val="183ACE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nsid w:val="49976A83"/>
    <w:multiLevelType w:val="hybridMultilevel"/>
    <w:tmpl w:val="E1D42C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3">
    <w:nsid w:val="4A0E470B"/>
    <w:multiLevelType w:val="hybridMultilevel"/>
    <w:tmpl w:val="742052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4">
    <w:nsid w:val="4A270A97"/>
    <w:multiLevelType w:val="hybridMultilevel"/>
    <w:tmpl w:val="E66E96C2"/>
    <w:lvl w:ilvl="0" w:tplc="04190003">
      <w:start w:val="1"/>
      <w:numFmt w:val="bullet"/>
      <w:lvlText w:val="o"/>
      <w:lvlJc w:val="left"/>
      <w:pPr>
        <w:ind w:left="1020" w:hanging="360"/>
      </w:pPr>
      <w:rPr>
        <w:rFonts w:ascii="Courier New" w:hAnsi="Courier New" w:hint="default"/>
      </w:rPr>
    </w:lvl>
    <w:lvl w:ilvl="1" w:tplc="04190003" w:tentative="1">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5">
    <w:nsid w:val="4AFE4042"/>
    <w:multiLevelType w:val="hybridMultilevel"/>
    <w:tmpl w:val="425AEB96"/>
    <w:lvl w:ilvl="0" w:tplc="0419000F">
      <w:start w:val="1"/>
      <w:numFmt w:val="decimal"/>
      <w:lvlText w:val="%1."/>
      <w:lvlJc w:val="left"/>
      <w:pPr>
        <w:tabs>
          <w:tab w:val="num" w:pos="720"/>
        </w:tabs>
        <w:ind w:left="720" w:hanging="360"/>
      </w:pPr>
      <w:rPr>
        <w:rFonts w:cs="Times New Roman"/>
      </w:rPr>
    </w:lvl>
    <w:lvl w:ilvl="1" w:tplc="6136CA30">
      <w:start w:val="1"/>
      <w:numFmt w:val="upperRoman"/>
      <w:lvlText w:val="%2."/>
      <w:lvlJc w:val="left"/>
      <w:pPr>
        <w:tabs>
          <w:tab w:val="num" w:pos="1800"/>
        </w:tabs>
        <w:ind w:left="1800" w:hanging="72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6">
    <w:nsid w:val="4B4715AC"/>
    <w:multiLevelType w:val="hybridMultilevel"/>
    <w:tmpl w:val="5470C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7">
    <w:nsid w:val="4BC03D89"/>
    <w:multiLevelType w:val="hybridMultilevel"/>
    <w:tmpl w:val="32FC59C4"/>
    <w:lvl w:ilvl="0" w:tplc="0108C73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8">
    <w:nsid w:val="4CB86C3B"/>
    <w:multiLevelType w:val="hybridMultilevel"/>
    <w:tmpl w:val="AA341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CED72DC"/>
    <w:multiLevelType w:val="hybridMultilevel"/>
    <w:tmpl w:val="3D1841A4"/>
    <w:lvl w:ilvl="0" w:tplc="D6E6B410">
      <w:start w:val="4"/>
      <w:numFmt w:val="bullet"/>
      <w:lvlText w:val="-"/>
      <w:lvlJc w:val="left"/>
      <w:pPr>
        <w:ind w:left="720" w:hanging="360"/>
      </w:pPr>
      <w:rPr>
        <w:rFonts w:ascii="Times New Roman" w:eastAsia="Times New Roman" w:hAnsi="Times New Roman" w:hint="default"/>
        <w:color w:val="auto"/>
      </w:rPr>
    </w:lvl>
    <w:lvl w:ilvl="1" w:tplc="04190003">
      <w:start w:val="1"/>
      <w:numFmt w:val="decimal"/>
      <w:lvlText w:val="%2."/>
      <w:lvlJc w:val="left"/>
      <w:pPr>
        <w:tabs>
          <w:tab w:val="num" w:pos="644"/>
        </w:tabs>
        <w:ind w:left="644" w:hanging="360"/>
      </w:pPr>
      <w:rPr>
        <w:rFonts w:cs="Times New Roman"/>
      </w:rPr>
    </w:lvl>
    <w:lvl w:ilvl="2" w:tplc="04190005">
      <w:start w:val="1"/>
      <w:numFmt w:val="decimal"/>
      <w:lvlText w:val="%3."/>
      <w:lvlJc w:val="left"/>
      <w:pPr>
        <w:tabs>
          <w:tab w:val="num" w:pos="927"/>
        </w:tabs>
        <w:ind w:left="927"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0">
    <w:nsid w:val="4DCC6043"/>
    <w:multiLevelType w:val="hybridMultilevel"/>
    <w:tmpl w:val="85708B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1">
    <w:nsid w:val="4E375E55"/>
    <w:multiLevelType w:val="hybridMultilevel"/>
    <w:tmpl w:val="57B88D1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2">
    <w:nsid w:val="4EB37408"/>
    <w:multiLevelType w:val="hybridMultilevel"/>
    <w:tmpl w:val="4E70A3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4F343671"/>
    <w:multiLevelType w:val="hybridMultilevel"/>
    <w:tmpl w:val="7AD0185E"/>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84">
    <w:nsid w:val="4F8907DE"/>
    <w:multiLevelType w:val="hybridMultilevel"/>
    <w:tmpl w:val="4F782D88"/>
    <w:lvl w:ilvl="0" w:tplc="50E49400">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185">
    <w:nsid w:val="50650735"/>
    <w:multiLevelType w:val="hybridMultilevel"/>
    <w:tmpl w:val="7318EF92"/>
    <w:lvl w:ilvl="0" w:tplc="0419000F">
      <w:start w:val="1"/>
      <w:numFmt w:val="decimal"/>
      <w:lvlText w:val="%1."/>
      <w:lvlJc w:val="left"/>
      <w:pPr>
        <w:ind w:left="3210" w:hanging="360"/>
      </w:pPr>
      <w:rPr>
        <w:rFonts w:cs="Times New Roman"/>
      </w:rPr>
    </w:lvl>
    <w:lvl w:ilvl="1" w:tplc="04190019" w:tentative="1">
      <w:start w:val="1"/>
      <w:numFmt w:val="lowerLetter"/>
      <w:lvlText w:val="%2."/>
      <w:lvlJc w:val="left"/>
      <w:pPr>
        <w:ind w:left="3930" w:hanging="360"/>
      </w:pPr>
      <w:rPr>
        <w:rFonts w:cs="Times New Roman"/>
      </w:rPr>
    </w:lvl>
    <w:lvl w:ilvl="2" w:tplc="0419001B" w:tentative="1">
      <w:start w:val="1"/>
      <w:numFmt w:val="lowerRoman"/>
      <w:lvlText w:val="%3."/>
      <w:lvlJc w:val="right"/>
      <w:pPr>
        <w:ind w:left="4650" w:hanging="180"/>
      </w:pPr>
      <w:rPr>
        <w:rFonts w:cs="Times New Roman"/>
      </w:rPr>
    </w:lvl>
    <w:lvl w:ilvl="3" w:tplc="0419000F" w:tentative="1">
      <w:start w:val="1"/>
      <w:numFmt w:val="decimal"/>
      <w:lvlText w:val="%4."/>
      <w:lvlJc w:val="left"/>
      <w:pPr>
        <w:ind w:left="5370" w:hanging="360"/>
      </w:pPr>
      <w:rPr>
        <w:rFonts w:cs="Times New Roman"/>
      </w:rPr>
    </w:lvl>
    <w:lvl w:ilvl="4" w:tplc="04190019" w:tentative="1">
      <w:start w:val="1"/>
      <w:numFmt w:val="lowerLetter"/>
      <w:lvlText w:val="%5."/>
      <w:lvlJc w:val="left"/>
      <w:pPr>
        <w:ind w:left="6090" w:hanging="360"/>
      </w:pPr>
      <w:rPr>
        <w:rFonts w:cs="Times New Roman"/>
      </w:rPr>
    </w:lvl>
    <w:lvl w:ilvl="5" w:tplc="0419001B" w:tentative="1">
      <w:start w:val="1"/>
      <w:numFmt w:val="lowerRoman"/>
      <w:lvlText w:val="%6."/>
      <w:lvlJc w:val="right"/>
      <w:pPr>
        <w:ind w:left="6810" w:hanging="180"/>
      </w:pPr>
      <w:rPr>
        <w:rFonts w:cs="Times New Roman"/>
      </w:rPr>
    </w:lvl>
    <w:lvl w:ilvl="6" w:tplc="0419000F" w:tentative="1">
      <w:start w:val="1"/>
      <w:numFmt w:val="decimal"/>
      <w:lvlText w:val="%7."/>
      <w:lvlJc w:val="left"/>
      <w:pPr>
        <w:ind w:left="7530" w:hanging="360"/>
      </w:pPr>
      <w:rPr>
        <w:rFonts w:cs="Times New Roman"/>
      </w:rPr>
    </w:lvl>
    <w:lvl w:ilvl="7" w:tplc="04190019" w:tentative="1">
      <w:start w:val="1"/>
      <w:numFmt w:val="lowerLetter"/>
      <w:lvlText w:val="%8."/>
      <w:lvlJc w:val="left"/>
      <w:pPr>
        <w:ind w:left="8250" w:hanging="360"/>
      </w:pPr>
      <w:rPr>
        <w:rFonts w:cs="Times New Roman"/>
      </w:rPr>
    </w:lvl>
    <w:lvl w:ilvl="8" w:tplc="0419001B" w:tentative="1">
      <w:start w:val="1"/>
      <w:numFmt w:val="lowerRoman"/>
      <w:lvlText w:val="%9."/>
      <w:lvlJc w:val="right"/>
      <w:pPr>
        <w:ind w:left="8970" w:hanging="180"/>
      </w:pPr>
      <w:rPr>
        <w:rFonts w:cs="Times New Roman"/>
      </w:rPr>
    </w:lvl>
  </w:abstractNum>
  <w:abstractNum w:abstractNumId="186">
    <w:nsid w:val="509815CD"/>
    <w:multiLevelType w:val="multilevel"/>
    <w:tmpl w:val="C7AA47AC"/>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420"/>
        </w:tabs>
        <w:ind w:left="420" w:hanging="4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187">
    <w:nsid w:val="50FF16CF"/>
    <w:multiLevelType w:val="hybridMultilevel"/>
    <w:tmpl w:val="B29A60E2"/>
    <w:lvl w:ilvl="0" w:tplc="04190017">
      <w:start w:val="7"/>
      <w:numFmt w:val="lowerLetter"/>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8">
    <w:nsid w:val="51CD6F6F"/>
    <w:multiLevelType w:val="hybridMultilevel"/>
    <w:tmpl w:val="6A5CC3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52DD41CE"/>
    <w:multiLevelType w:val="hybridMultilevel"/>
    <w:tmpl w:val="84C88F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0">
    <w:nsid w:val="52EC6D39"/>
    <w:multiLevelType w:val="hybridMultilevel"/>
    <w:tmpl w:val="E7E0FF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1">
    <w:nsid w:val="530B1E50"/>
    <w:multiLevelType w:val="hybridMultilevel"/>
    <w:tmpl w:val="2738F4E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538F55BB"/>
    <w:multiLevelType w:val="hybridMultilevel"/>
    <w:tmpl w:val="6EC4CA5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nsid w:val="54383C05"/>
    <w:multiLevelType w:val="hybridMultilevel"/>
    <w:tmpl w:val="25545F44"/>
    <w:lvl w:ilvl="0" w:tplc="F7C4E2D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4">
    <w:nsid w:val="548A6FC7"/>
    <w:multiLevelType w:val="hybridMultilevel"/>
    <w:tmpl w:val="EF263BAE"/>
    <w:lvl w:ilvl="0" w:tplc="2894127E">
      <w:start w:val="1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5">
    <w:nsid w:val="55672B33"/>
    <w:multiLevelType w:val="hybridMultilevel"/>
    <w:tmpl w:val="0A18A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62E58CC"/>
    <w:multiLevelType w:val="hybridMultilevel"/>
    <w:tmpl w:val="918AD60E"/>
    <w:lvl w:ilvl="0" w:tplc="0419000F">
      <w:start w:val="1"/>
      <w:numFmt w:val="decimal"/>
      <w:lvlText w:val="%1."/>
      <w:lvlJc w:val="left"/>
      <w:pPr>
        <w:tabs>
          <w:tab w:val="num" w:pos="1287"/>
        </w:tabs>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7">
    <w:nsid w:val="564A0D0E"/>
    <w:multiLevelType w:val="hybridMultilevel"/>
    <w:tmpl w:val="5C5A6036"/>
    <w:lvl w:ilvl="0" w:tplc="6B10C5A2">
      <w:start w:val="1"/>
      <w:numFmt w:val="decimal"/>
      <w:lvlText w:val="%1."/>
      <w:lvlJc w:val="left"/>
      <w:pPr>
        <w:ind w:left="36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8">
    <w:nsid w:val="56A008AF"/>
    <w:multiLevelType w:val="hybridMultilevel"/>
    <w:tmpl w:val="8024568E"/>
    <w:lvl w:ilvl="0" w:tplc="0419000F">
      <w:start w:val="1"/>
      <w:numFmt w:val="decimal"/>
      <w:lvlText w:val="%1."/>
      <w:lvlJc w:val="left"/>
      <w:pPr>
        <w:tabs>
          <w:tab w:val="num" w:pos="1077"/>
        </w:tabs>
        <w:ind w:left="1077" w:hanging="360"/>
      </w:pPr>
      <w:rPr>
        <w:rFonts w:cs="Times New Roman"/>
      </w:rPr>
    </w:lvl>
    <w:lvl w:ilvl="1" w:tplc="04190019" w:tentative="1">
      <w:start w:val="1"/>
      <w:numFmt w:val="lowerLetter"/>
      <w:lvlText w:val="%2."/>
      <w:lvlJc w:val="left"/>
      <w:pPr>
        <w:tabs>
          <w:tab w:val="num" w:pos="1797"/>
        </w:tabs>
        <w:ind w:left="1797" w:hanging="360"/>
      </w:pPr>
      <w:rPr>
        <w:rFonts w:cs="Times New Roman"/>
      </w:rPr>
    </w:lvl>
    <w:lvl w:ilvl="2" w:tplc="0419001B" w:tentative="1">
      <w:start w:val="1"/>
      <w:numFmt w:val="lowerRoman"/>
      <w:lvlText w:val="%3."/>
      <w:lvlJc w:val="right"/>
      <w:pPr>
        <w:tabs>
          <w:tab w:val="num" w:pos="2517"/>
        </w:tabs>
        <w:ind w:left="2517" w:hanging="180"/>
      </w:pPr>
      <w:rPr>
        <w:rFonts w:cs="Times New Roman"/>
      </w:rPr>
    </w:lvl>
    <w:lvl w:ilvl="3" w:tplc="0419000F" w:tentative="1">
      <w:start w:val="1"/>
      <w:numFmt w:val="decimal"/>
      <w:lvlText w:val="%4."/>
      <w:lvlJc w:val="left"/>
      <w:pPr>
        <w:tabs>
          <w:tab w:val="num" w:pos="3237"/>
        </w:tabs>
        <w:ind w:left="3237" w:hanging="360"/>
      </w:pPr>
      <w:rPr>
        <w:rFonts w:cs="Times New Roman"/>
      </w:rPr>
    </w:lvl>
    <w:lvl w:ilvl="4" w:tplc="04190019" w:tentative="1">
      <w:start w:val="1"/>
      <w:numFmt w:val="lowerLetter"/>
      <w:lvlText w:val="%5."/>
      <w:lvlJc w:val="left"/>
      <w:pPr>
        <w:tabs>
          <w:tab w:val="num" w:pos="3957"/>
        </w:tabs>
        <w:ind w:left="3957" w:hanging="360"/>
      </w:pPr>
      <w:rPr>
        <w:rFonts w:cs="Times New Roman"/>
      </w:rPr>
    </w:lvl>
    <w:lvl w:ilvl="5" w:tplc="0419001B" w:tentative="1">
      <w:start w:val="1"/>
      <w:numFmt w:val="lowerRoman"/>
      <w:lvlText w:val="%6."/>
      <w:lvlJc w:val="right"/>
      <w:pPr>
        <w:tabs>
          <w:tab w:val="num" w:pos="4677"/>
        </w:tabs>
        <w:ind w:left="4677" w:hanging="180"/>
      </w:pPr>
      <w:rPr>
        <w:rFonts w:cs="Times New Roman"/>
      </w:rPr>
    </w:lvl>
    <w:lvl w:ilvl="6" w:tplc="0419000F" w:tentative="1">
      <w:start w:val="1"/>
      <w:numFmt w:val="decimal"/>
      <w:lvlText w:val="%7."/>
      <w:lvlJc w:val="left"/>
      <w:pPr>
        <w:tabs>
          <w:tab w:val="num" w:pos="5397"/>
        </w:tabs>
        <w:ind w:left="5397" w:hanging="360"/>
      </w:pPr>
      <w:rPr>
        <w:rFonts w:cs="Times New Roman"/>
      </w:rPr>
    </w:lvl>
    <w:lvl w:ilvl="7" w:tplc="04190019" w:tentative="1">
      <w:start w:val="1"/>
      <w:numFmt w:val="lowerLetter"/>
      <w:lvlText w:val="%8."/>
      <w:lvlJc w:val="left"/>
      <w:pPr>
        <w:tabs>
          <w:tab w:val="num" w:pos="6117"/>
        </w:tabs>
        <w:ind w:left="6117" w:hanging="360"/>
      </w:pPr>
      <w:rPr>
        <w:rFonts w:cs="Times New Roman"/>
      </w:rPr>
    </w:lvl>
    <w:lvl w:ilvl="8" w:tplc="0419001B" w:tentative="1">
      <w:start w:val="1"/>
      <w:numFmt w:val="lowerRoman"/>
      <w:lvlText w:val="%9."/>
      <w:lvlJc w:val="right"/>
      <w:pPr>
        <w:tabs>
          <w:tab w:val="num" w:pos="6837"/>
        </w:tabs>
        <w:ind w:left="6837" w:hanging="180"/>
      </w:pPr>
      <w:rPr>
        <w:rFonts w:cs="Times New Roman"/>
      </w:rPr>
    </w:lvl>
  </w:abstractNum>
  <w:abstractNum w:abstractNumId="199">
    <w:nsid w:val="571C23FA"/>
    <w:multiLevelType w:val="hybridMultilevel"/>
    <w:tmpl w:val="C0AE69B8"/>
    <w:lvl w:ilvl="0" w:tplc="6098067A">
      <w:start w:val="1"/>
      <w:numFmt w:val="none"/>
      <w:lvlText w:val="8."/>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0">
    <w:nsid w:val="57870DE9"/>
    <w:multiLevelType w:val="hybridMultilevel"/>
    <w:tmpl w:val="ADB0A75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1">
    <w:nsid w:val="585456D9"/>
    <w:multiLevelType w:val="hybridMultilevel"/>
    <w:tmpl w:val="277E51E8"/>
    <w:lvl w:ilvl="0" w:tplc="3EC8EC98">
      <w:start w:val="29"/>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2">
    <w:nsid w:val="58C138ED"/>
    <w:multiLevelType w:val="hybridMultilevel"/>
    <w:tmpl w:val="1FE296D8"/>
    <w:lvl w:ilvl="0" w:tplc="8DF42F92">
      <w:start w:val="1"/>
      <w:numFmt w:val="decimal"/>
      <w:lvlText w:val="%1."/>
      <w:lvlJc w:val="left"/>
      <w:pPr>
        <w:ind w:left="1800"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3">
    <w:nsid w:val="5905631E"/>
    <w:multiLevelType w:val="singleLevel"/>
    <w:tmpl w:val="9E883716"/>
    <w:lvl w:ilvl="0">
      <w:start w:val="1"/>
      <w:numFmt w:val="decimal"/>
      <w:lvlText w:val="%1."/>
      <w:legacy w:legacy="1" w:legacySpace="0" w:legacyIndent="350"/>
      <w:lvlJc w:val="left"/>
      <w:rPr>
        <w:rFonts w:ascii="Times New Roman" w:hAnsi="Times New Roman" w:cs="Times New Roman" w:hint="default"/>
      </w:rPr>
    </w:lvl>
  </w:abstractNum>
  <w:abstractNum w:abstractNumId="204">
    <w:nsid w:val="591424D3"/>
    <w:multiLevelType w:val="hybridMultilevel"/>
    <w:tmpl w:val="DDF0E42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5">
    <w:nsid w:val="599033CB"/>
    <w:multiLevelType w:val="hybridMultilevel"/>
    <w:tmpl w:val="57EA0F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599745B4"/>
    <w:multiLevelType w:val="hybridMultilevel"/>
    <w:tmpl w:val="21A03CE2"/>
    <w:lvl w:ilvl="0" w:tplc="61F2E3EA">
      <w:start w:val="1"/>
      <w:numFmt w:val="lowerLetter"/>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nsid w:val="59B966EB"/>
    <w:multiLevelType w:val="singleLevel"/>
    <w:tmpl w:val="6880905C"/>
    <w:lvl w:ilvl="0">
      <w:start w:val="1"/>
      <w:numFmt w:val="decimal"/>
      <w:lvlText w:val="%1."/>
      <w:legacy w:legacy="1" w:legacySpace="0" w:legacyIndent="231"/>
      <w:lvlJc w:val="left"/>
      <w:rPr>
        <w:rFonts w:ascii="Times New Roman" w:hAnsi="Times New Roman" w:cs="Times New Roman" w:hint="default"/>
      </w:rPr>
    </w:lvl>
  </w:abstractNum>
  <w:abstractNum w:abstractNumId="208">
    <w:nsid w:val="59E038DA"/>
    <w:multiLevelType w:val="hybridMultilevel"/>
    <w:tmpl w:val="92AEB53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9">
    <w:nsid w:val="5A4A03B4"/>
    <w:multiLevelType w:val="hybridMultilevel"/>
    <w:tmpl w:val="965027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0">
    <w:nsid w:val="5A7A4F51"/>
    <w:multiLevelType w:val="hybridMultilevel"/>
    <w:tmpl w:val="46D02BD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AA121F0"/>
    <w:multiLevelType w:val="hybridMultilevel"/>
    <w:tmpl w:val="0CEE761E"/>
    <w:lvl w:ilvl="0" w:tplc="16F8A150">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2">
    <w:nsid w:val="5AFB1CA3"/>
    <w:multiLevelType w:val="hybridMultilevel"/>
    <w:tmpl w:val="BB486A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5BDF5047"/>
    <w:multiLevelType w:val="hybridMultilevel"/>
    <w:tmpl w:val="06EAB8D2"/>
    <w:lvl w:ilvl="0" w:tplc="2B8E3792">
      <w:start w:val="1"/>
      <w:numFmt w:val="decimal"/>
      <w:lvlText w:val="%1)"/>
      <w:lvlJc w:val="left"/>
      <w:pPr>
        <w:tabs>
          <w:tab w:val="num" w:pos="960"/>
        </w:tabs>
        <w:ind w:left="960" w:hanging="360"/>
      </w:pPr>
      <w:rPr>
        <w:rFonts w:cs="Times New Roman"/>
      </w:rPr>
    </w:lvl>
    <w:lvl w:ilvl="1" w:tplc="04190019">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214">
    <w:nsid w:val="5C172AF3"/>
    <w:multiLevelType w:val="hybridMultilevel"/>
    <w:tmpl w:val="946441B8"/>
    <w:lvl w:ilvl="0" w:tplc="B6D499C0">
      <w:start w:val="1"/>
      <w:numFmt w:val="decimal"/>
      <w:lvlText w:val="%1."/>
      <w:lvlJc w:val="left"/>
      <w:pPr>
        <w:tabs>
          <w:tab w:val="num" w:pos="720"/>
        </w:tabs>
        <w:ind w:left="720" w:hanging="360"/>
      </w:pPr>
      <w:rPr>
        <w:rFonts w:cs="Times New Roman"/>
      </w:rPr>
    </w:lvl>
    <w:lvl w:ilvl="1" w:tplc="467EBA9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5">
    <w:nsid w:val="5C2F48F5"/>
    <w:multiLevelType w:val="hybridMultilevel"/>
    <w:tmpl w:val="E1DC47A6"/>
    <w:lvl w:ilvl="0" w:tplc="139A3C18">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16">
    <w:nsid w:val="5C637CC8"/>
    <w:multiLevelType w:val="singleLevel"/>
    <w:tmpl w:val="8BA48A34"/>
    <w:lvl w:ilvl="0">
      <w:start w:val="1"/>
      <w:numFmt w:val="decimal"/>
      <w:lvlText w:val="%1."/>
      <w:legacy w:legacy="1" w:legacySpace="0" w:legacyIndent="238"/>
      <w:lvlJc w:val="left"/>
      <w:rPr>
        <w:rFonts w:ascii="Times New Roman" w:hAnsi="Times New Roman" w:cs="Times New Roman" w:hint="default"/>
      </w:rPr>
    </w:lvl>
  </w:abstractNum>
  <w:abstractNum w:abstractNumId="217">
    <w:nsid w:val="5CF44196"/>
    <w:multiLevelType w:val="hybridMultilevel"/>
    <w:tmpl w:val="BCDA68D4"/>
    <w:lvl w:ilvl="0" w:tplc="0419000F">
      <w:start w:val="1"/>
      <w:numFmt w:val="decimal"/>
      <w:lvlText w:val="%1."/>
      <w:lvlJc w:val="left"/>
      <w:pPr>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8">
    <w:nsid w:val="5E4C602D"/>
    <w:multiLevelType w:val="hybridMultilevel"/>
    <w:tmpl w:val="E12287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9">
    <w:nsid w:val="5F423C45"/>
    <w:multiLevelType w:val="hybridMultilevel"/>
    <w:tmpl w:val="BC3249D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F64536B"/>
    <w:multiLevelType w:val="hybridMultilevel"/>
    <w:tmpl w:val="A0F2F1F4"/>
    <w:lvl w:ilvl="0" w:tplc="C75E02B8">
      <w:start w:val="3"/>
      <w:numFmt w:val="bullet"/>
      <w:lvlText w:val="-"/>
      <w:lvlJc w:val="left"/>
      <w:pPr>
        <w:tabs>
          <w:tab w:val="num" w:pos="540"/>
        </w:tabs>
        <w:ind w:left="540" w:hanging="360"/>
      </w:pPr>
      <w:rPr>
        <w:rFonts w:ascii="Times New Roman" w:eastAsia="Times New Roman" w:hAnsi="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21">
    <w:nsid w:val="5FE80A2B"/>
    <w:multiLevelType w:val="hybridMultilevel"/>
    <w:tmpl w:val="E000DC2E"/>
    <w:lvl w:ilvl="0" w:tplc="04190005">
      <w:start w:val="1"/>
      <w:numFmt w:val="bullet"/>
      <w:lvlText w:val=""/>
      <w:lvlJc w:val="left"/>
      <w:pPr>
        <w:ind w:left="786" w:hanging="360"/>
      </w:pPr>
      <w:rPr>
        <w:rFonts w:ascii="Wingdings" w:hAnsi="Wingdings" w:hint="default"/>
      </w:rPr>
    </w:lvl>
    <w:lvl w:ilvl="1" w:tplc="BD480FB2">
      <w:start w:val="4"/>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2">
    <w:nsid w:val="60167295"/>
    <w:multiLevelType w:val="singleLevel"/>
    <w:tmpl w:val="380C7A0A"/>
    <w:lvl w:ilvl="0">
      <w:start w:val="1"/>
      <w:numFmt w:val="decimal"/>
      <w:lvlText w:val="%1."/>
      <w:legacy w:legacy="1" w:legacySpace="0" w:legacyIndent="225"/>
      <w:lvlJc w:val="left"/>
      <w:rPr>
        <w:rFonts w:ascii="Times New Roman" w:hAnsi="Times New Roman" w:cs="Times New Roman" w:hint="default"/>
      </w:rPr>
    </w:lvl>
  </w:abstractNum>
  <w:abstractNum w:abstractNumId="223">
    <w:nsid w:val="603F13AA"/>
    <w:multiLevelType w:val="hybridMultilevel"/>
    <w:tmpl w:val="4DBCAC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4">
    <w:nsid w:val="604E5489"/>
    <w:multiLevelType w:val="hybridMultilevel"/>
    <w:tmpl w:val="C96EFF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5">
    <w:nsid w:val="60F60538"/>
    <w:multiLevelType w:val="hybridMultilevel"/>
    <w:tmpl w:val="CFE652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6">
    <w:nsid w:val="61D8551D"/>
    <w:multiLevelType w:val="hybridMultilevel"/>
    <w:tmpl w:val="537E86A4"/>
    <w:lvl w:ilvl="0" w:tplc="AE76856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7">
    <w:nsid w:val="6211702B"/>
    <w:multiLevelType w:val="hybridMultilevel"/>
    <w:tmpl w:val="DD3E1AF6"/>
    <w:lvl w:ilvl="0" w:tplc="04190019">
      <w:start w:val="1"/>
      <w:numFmt w:val="decimal"/>
      <w:lvlText w:val="%1."/>
      <w:lvlJc w:val="left"/>
      <w:pPr>
        <w:tabs>
          <w:tab w:val="num" w:pos="1215"/>
        </w:tabs>
        <w:ind w:left="121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8">
    <w:nsid w:val="636279BB"/>
    <w:multiLevelType w:val="hybridMultilevel"/>
    <w:tmpl w:val="D572FA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9">
    <w:nsid w:val="63DA61C9"/>
    <w:multiLevelType w:val="hybridMultilevel"/>
    <w:tmpl w:val="80B623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0">
    <w:nsid w:val="647D59D0"/>
    <w:multiLevelType w:val="hybridMultilevel"/>
    <w:tmpl w:val="BC50C054"/>
    <w:lvl w:ilvl="0" w:tplc="04190005">
      <w:start w:val="1"/>
      <w:numFmt w:val="bullet"/>
      <w:lvlText w:val=""/>
      <w:lvlJc w:val="left"/>
      <w:pPr>
        <w:ind w:left="1095" w:hanging="360"/>
      </w:pPr>
      <w:rPr>
        <w:rFonts w:ascii="Wingdings" w:hAnsi="Wingdings" w:hint="default"/>
      </w:rPr>
    </w:lvl>
    <w:lvl w:ilvl="1" w:tplc="04190003">
      <w:start w:val="1"/>
      <w:numFmt w:val="bullet"/>
      <w:lvlText w:val="o"/>
      <w:lvlJc w:val="left"/>
      <w:pPr>
        <w:ind w:left="1815" w:hanging="360"/>
      </w:pPr>
      <w:rPr>
        <w:rFonts w:ascii="Courier New" w:hAnsi="Courier New" w:hint="default"/>
      </w:rPr>
    </w:lvl>
    <w:lvl w:ilvl="2" w:tplc="04190005">
      <w:start w:val="1"/>
      <w:numFmt w:val="bullet"/>
      <w:lvlText w:val=""/>
      <w:lvlJc w:val="left"/>
      <w:pPr>
        <w:ind w:left="2535" w:hanging="360"/>
      </w:pPr>
      <w:rPr>
        <w:rFonts w:ascii="Wingdings" w:hAnsi="Wingdings" w:hint="default"/>
      </w:rPr>
    </w:lvl>
    <w:lvl w:ilvl="3" w:tplc="04190001">
      <w:start w:val="1"/>
      <w:numFmt w:val="bullet"/>
      <w:lvlText w:val=""/>
      <w:lvlJc w:val="left"/>
      <w:pPr>
        <w:ind w:left="3255" w:hanging="360"/>
      </w:pPr>
      <w:rPr>
        <w:rFonts w:ascii="Symbol" w:hAnsi="Symbol" w:hint="default"/>
      </w:rPr>
    </w:lvl>
    <w:lvl w:ilvl="4" w:tplc="04190003">
      <w:start w:val="1"/>
      <w:numFmt w:val="bullet"/>
      <w:lvlText w:val="o"/>
      <w:lvlJc w:val="left"/>
      <w:pPr>
        <w:ind w:left="3975" w:hanging="360"/>
      </w:pPr>
      <w:rPr>
        <w:rFonts w:ascii="Courier New" w:hAnsi="Courier New" w:hint="default"/>
      </w:rPr>
    </w:lvl>
    <w:lvl w:ilvl="5" w:tplc="04190005">
      <w:start w:val="1"/>
      <w:numFmt w:val="bullet"/>
      <w:lvlText w:val=""/>
      <w:lvlJc w:val="left"/>
      <w:pPr>
        <w:ind w:left="4695" w:hanging="360"/>
      </w:pPr>
      <w:rPr>
        <w:rFonts w:ascii="Wingdings" w:hAnsi="Wingdings" w:hint="default"/>
      </w:rPr>
    </w:lvl>
    <w:lvl w:ilvl="6" w:tplc="04190001">
      <w:start w:val="1"/>
      <w:numFmt w:val="bullet"/>
      <w:lvlText w:val=""/>
      <w:lvlJc w:val="left"/>
      <w:pPr>
        <w:ind w:left="5415" w:hanging="360"/>
      </w:pPr>
      <w:rPr>
        <w:rFonts w:ascii="Symbol" w:hAnsi="Symbol" w:hint="default"/>
      </w:rPr>
    </w:lvl>
    <w:lvl w:ilvl="7" w:tplc="04190003">
      <w:start w:val="1"/>
      <w:numFmt w:val="bullet"/>
      <w:lvlText w:val="o"/>
      <w:lvlJc w:val="left"/>
      <w:pPr>
        <w:ind w:left="6135" w:hanging="360"/>
      </w:pPr>
      <w:rPr>
        <w:rFonts w:ascii="Courier New" w:hAnsi="Courier New" w:hint="default"/>
      </w:rPr>
    </w:lvl>
    <w:lvl w:ilvl="8" w:tplc="04190005">
      <w:start w:val="1"/>
      <w:numFmt w:val="bullet"/>
      <w:lvlText w:val=""/>
      <w:lvlJc w:val="left"/>
      <w:pPr>
        <w:ind w:left="6855" w:hanging="360"/>
      </w:pPr>
      <w:rPr>
        <w:rFonts w:ascii="Wingdings" w:hAnsi="Wingdings" w:hint="default"/>
      </w:rPr>
    </w:lvl>
  </w:abstractNum>
  <w:abstractNum w:abstractNumId="231">
    <w:nsid w:val="64A54BE5"/>
    <w:multiLevelType w:val="hybridMultilevel"/>
    <w:tmpl w:val="F2D46270"/>
    <w:lvl w:ilvl="0" w:tplc="FFFFFFFF">
      <w:start w:val="1"/>
      <w:numFmt w:val="decimal"/>
      <w:lvlText w:val="%1."/>
      <w:lvlJc w:val="left"/>
      <w:pPr>
        <w:tabs>
          <w:tab w:val="num" w:pos="735"/>
        </w:tabs>
        <w:ind w:left="735" w:hanging="375"/>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2">
    <w:nsid w:val="66D8459C"/>
    <w:multiLevelType w:val="hybridMultilevel"/>
    <w:tmpl w:val="7EAE406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3">
    <w:nsid w:val="68EB46CD"/>
    <w:multiLevelType w:val="hybridMultilevel"/>
    <w:tmpl w:val="1722EB14"/>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4">
    <w:nsid w:val="69941E12"/>
    <w:multiLevelType w:val="hybridMultilevel"/>
    <w:tmpl w:val="A51CAA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5">
    <w:nsid w:val="699A0CFF"/>
    <w:multiLevelType w:val="hybridMultilevel"/>
    <w:tmpl w:val="AB3C938A"/>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69A4078B"/>
    <w:multiLevelType w:val="hybridMultilevel"/>
    <w:tmpl w:val="7E26EABA"/>
    <w:lvl w:ilvl="0" w:tplc="9CAC1B8A">
      <w:start w:val="1"/>
      <w:numFmt w:val="decimal"/>
      <w:lvlText w:val="%1."/>
      <w:lvlJc w:val="left"/>
      <w:pPr>
        <w:tabs>
          <w:tab w:val="num" w:pos="720"/>
        </w:tabs>
        <w:ind w:left="720" w:hanging="360"/>
      </w:pPr>
      <w:rPr>
        <w:rFonts w:cs="Times New Roman" w:hint="default"/>
      </w:rPr>
    </w:lvl>
    <w:lvl w:ilvl="1" w:tplc="91CCB6EA">
      <w:start w:val="1"/>
      <w:numFmt w:val="bullet"/>
      <w:lvlText w:val=""/>
      <w:lvlJc w:val="left"/>
      <w:pPr>
        <w:tabs>
          <w:tab w:val="num" w:pos="1440"/>
        </w:tabs>
        <w:ind w:left="1440" w:hanging="360"/>
      </w:pPr>
      <w:rPr>
        <w:rFonts w:ascii="Symbol" w:hAnsi="Symbol" w:hint="default"/>
      </w:rPr>
    </w:lvl>
    <w:lvl w:ilvl="2" w:tplc="2EBE99AC" w:tentative="1">
      <w:start w:val="1"/>
      <w:numFmt w:val="lowerRoman"/>
      <w:lvlText w:val="%3."/>
      <w:lvlJc w:val="right"/>
      <w:pPr>
        <w:tabs>
          <w:tab w:val="num" w:pos="2160"/>
        </w:tabs>
        <w:ind w:left="2160" w:hanging="180"/>
      </w:pPr>
      <w:rPr>
        <w:rFonts w:cs="Times New Roman"/>
      </w:rPr>
    </w:lvl>
    <w:lvl w:ilvl="3" w:tplc="A5729ADA"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7">
    <w:nsid w:val="69AB0767"/>
    <w:multiLevelType w:val="hybridMultilevel"/>
    <w:tmpl w:val="39A030E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8">
    <w:nsid w:val="6A2D140F"/>
    <w:multiLevelType w:val="hybridMultilevel"/>
    <w:tmpl w:val="659C8B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9">
    <w:nsid w:val="6A434CFA"/>
    <w:multiLevelType w:val="hybridMultilevel"/>
    <w:tmpl w:val="A3882296"/>
    <w:lvl w:ilvl="0" w:tplc="04190003">
      <w:start w:val="1"/>
      <w:numFmt w:val="bullet"/>
      <w:lvlText w:val="o"/>
      <w:lvlJc w:val="left"/>
      <w:pPr>
        <w:ind w:left="990" w:hanging="360"/>
      </w:pPr>
      <w:rPr>
        <w:rFonts w:ascii="Courier New" w:hAnsi="Courier New" w:hint="default"/>
      </w:rPr>
    </w:lvl>
    <w:lvl w:ilvl="1" w:tplc="04190003" w:tentative="1">
      <w:start w:val="1"/>
      <w:numFmt w:val="bullet"/>
      <w:lvlText w:val="o"/>
      <w:lvlJc w:val="left"/>
      <w:pPr>
        <w:ind w:left="1710" w:hanging="360"/>
      </w:pPr>
      <w:rPr>
        <w:rFonts w:ascii="Courier New" w:hAnsi="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40">
    <w:nsid w:val="6AF46E91"/>
    <w:multiLevelType w:val="hybridMultilevel"/>
    <w:tmpl w:val="004EFD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1">
    <w:nsid w:val="6B253240"/>
    <w:multiLevelType w:val="hybridMultilevel"/>
    <w:tmpl w:val="0FB29AF0"/>
    <w:lvl w:ilvl="0" w:tplc="53FA23D4">
      <w:start w:val="7"/>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2">
    <w:nsid w:val="6B9918FB"/>
    <w:multiLevelType w:val="hybridMultilevel"/>
    <w:tmpl w:val="2FC0283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3">
    <w:nsid w:val="6BCA62E7"/>
    <w:multiLevelType w:val="hybridMultilevel"/>
    <w:tmpl w:val="16C87DDE"/>
    <w:lvl w:ilvl="0" w:tplc="FFFFFFFF">
      <w:start w:val="1"/>
      <w:numFmt w:val="decimal"/>
      <w:lvlText w:val="%1."/>
      <w:lvlJc w:val="left"/>
      <w:pPr>
        <w:tabs>
          <w:tab w:val="num" w:pos="780"/>
        </w:tabs>
        <w:ind w:left="780" w:hanging="420"/>
      </w:pPr>
      <w:rPr>
        <w:rFonts w:cs="Times New Roman"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44">
    <w:nsid w:val="6C067BD4"/>
    <w:multiLevelType w:val="hybridMultilevel"/>
    <w:tmpl w:val="8E1EB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C4B3BEF"/>
    <w:multiLevelType w:val="hybridMultilevel"/>
    <w:tmpl w:val="341C8C42"/>
    <w:lvl w:ilvl="0" w:tplc="2B34C794">
      <w:start w:val="1"/>
      <w:numFmt w:val="decimal"/>
      <w:lvlText w:val="%1."/>
      <w:lvlJc w:val="left"/>
      <w:pPr>
        <w:tabs>
          <w:tab w:val="num" w:pos="720"/>
        </w:tabs>
        <w:ind w:left="720" w:hanging="360"/>
      </w:pPr>
      <w:rPr>
        <w:rFonts w:cs="Times New Roman"/>
        <w:b w:val="0"/>
      </w:rPr>
    </w:lvl>
    <w:lvl w:ilvl="1" w:tplc="04190019">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6">
    <w:nsid w:val="6D436209"/>
    <w:multiLevelType w:val="hybridMultilevel"/>
    <w:tmpl w:val="950802A0"/>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47">
    <w:nsid w:val="6D8E3BB3"/>
    <w:multiLevelType w:val="hybridMultilevel"/>
    <w:tmpl w:val="E73CB0BE"/>
    <w:lvl w:ilvl="0" w:tplc="0419000F">
      <w:start w:val="1"/>
      <w:numFmt w:val="decimal"/>
      <w:lvlText w:val="%1."/>
      <w:lvlJc w:val="left"/>
      <w:pPr>
        <w:ind w:left="12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8">
    <w:nsid w:val="6DDC6D13"/>
    <w:multiLevelType w:val="hybridMultilevel"/>
    <w:tmpl w:val="96C6A880"/>
    <w:lvl w:ilvl="0" w:tplc="B360106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9">
    <w:nsid w:val="6DE83D13"/>
    <w:multiLevelType w:val="hybridMultilevel"/>
    <w:tmpl w:val="11C2A294"/>
    <w:lvl w:ilvl="0" w:tplc="04190011">
      <w:start w:val="1"/>
      <w:numFmt w:val="decimal"/>
      <w:lvlText w:val="%1)"/>
      <w:lvlJc w:val="left"/>
      <w:pPr>
        <w:tabs>
          <w:tab w:val="num" w:pos="1080"/>
        </w:tabs>
        <w:ind w:left="1080" w:hanging="360"/>
      </w:pPr>
      <w:rPr>
        <w:rFonts w:cs="Times New Roman" w:hint="default"/>
      </w:rPr>
    </w:lvl>
    <w:lvl w:ilvl="1" w:tplc="8D767188">
      <w:start w:val="9"/>
      <w:numFmt w:val="decimal"/>
      <w:lvlText w:val="%2."/>
      <w:lvlJc w:val="left"/>
      <w:pPr>
        <w:tabs>
          <w:tab w:val="num" w:pos="1800"/>
        </w:tabs>
        <w:ind w:left="1800" w:hanging="36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50">
    <w:nsid w:val="6E0456F6"/>
    <w:multiLevelType w:val="hybridMultilevel"/>
    <w:tmpl w:val="D6B6B1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1">
    <w:nsid w:val="6EE224DD"/>
    <w:multiLevelType w:val="hybridMultilevel"/>
    <w:tmpl w:val="FD44C9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2">
    <w:nsid w:val="6F2D4DD0"/>
    <w:multiLevelType w:val="hybridMultilevel"/>
    <w:tmpl w:val="B22E1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3">
    <w:nsid w:val="6F933296"/>
    <w:multiLevelType w:val="hybridMultilevel"/>
    <w:tmpl w:val="A17CB292"/>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4">
    <w:nsid w:val="70937D90"/>
    <w:multiLevelType w:val="hybridMultilevel"/>
    <w:tmpl w:val="573627E0"/>
    <w:lvl w:ilvl="0" w:tplc="1C8695A0">
      <w:start w:val="4"/>
      <w:numFmt w:val="decimal"/>
      <w:lvlText w:val="%1."/>
      <w:lvlJc w:val="left"/>
      <w:pPr>
        <w:ind w:left="1215" w:hanging="360"/>
      </w:pPr>
      <w:rPr>
        <w:rFonts w:cs="Times New Roman" w:hint="default"/>
      </w:rPr>
    </w:lvl>
    <w:lvl w:ilvl="1" w:tplc="30EAD4CE">
      <w:start w:val="2"/>
      <w:numFmt w:val="decimal"/>
      <w:lvlText w:val="%2"/>
      <w:lvlJc w:val="left"/>
      <w:pPr>
        <w:tabs>
          <w:tab w:val="num" w:pos="1935"/>
        </w:tabs>
        <w:ind w:left="1935" w:hanging="360"/>
      </w:pPr>
      <w:rPr>
        <w:rFonts w:cs="Times New Roman" w:hint="default"/>
      </w:rPr>
    </w:lvl>
    <w:lvl w:ilvl="2" w:tplc="0419001B" w:tentative="1">
      <w:start w:val="1"/>
      <w:numFmt w:val="lowerRoman"/>
      <w:lvlText w:val="%3."/>
      <w:lvlJc w:val="right"/>
      <w:pPr>
        <w:ind w:left="2655" w:hanging="180"/>
      </w:pPr>
      <w:rPr>
        <w:rFonts w:cs="Times New Roman"/>
      </w:rPr>
    </w:lvl>
    <w:lvl w:ilvl="3" w:tplc="0419000F" w:tentative="1">
      <w:start w:val="1"/>
      <w:numFmt w:val="decimal"/>
      <w:lvlText w:val="%4."/>
      <w:lvlJc w:val="left"/>
      <w:pPr>
        <w:ind w:left="3375" w:hanging="360"/>
      </w:pPr>
      <w:rPr>
        <w:rFonts w:cs="Times New Roman"/>
      </w:rPr>
    </w:lvl>
    <w:lvl w:ilvl="4" w:tplc="04190019" w:tentative="1">
      <w:start w:val="1"/>
      <w:numFmt w:val="lowerLetter"/>
      <w:lvlText w:val="%5."/>
      <w:lvlJc w:val="left"/>
      <w:pPr>
        <w:ind w:left="4095" w:hanging="360"/>
      </w:pPr>
      <w:rPr>
        <w:rFonts w:cs="Times New Roman"/>
      </w:rPr>
    </w:lvl>
    <w:lvl w:ilvl="5" w:tplc="0419001B" w:tentative="1">
      <w:start w:val="1"/>
      <w:numFmt w:val="lowerRoman"/>
      <w:lvlText w:val="%6."/>
      <w:lvlJc w:val="right"/>
      <w:pPr>
        <w:ind w:left="4815" w:hanging="180"/>
      </w:pPr>
      <w:rPr>
        <w:rFonts w:cs="Times New Roman"/>
      </w:rPr>
    </w:lvl>
    <w:lvl w:ilvl="6" w:tplc="0419000F" w:tentative="1">
      <w:start w:val="1"/>
      <w:numFmt w:val="decimal"/>
      <w:lvlText w:val="%7."/>
      <w:lvlJc w:val="left"/>
      <w:pPr>
        <w:ind w:left="5535" w:hanging="360"/>
      </w:pPr>
      <w:rPr>
        <w:rFonts w:cs="Times New Roman"/>
      </w:rPr>
    </w:lvl>
    <w:lvl w:ilvl="7" w:tplc="04190019" w:tentative="1">
      <w:start w:val="1"/>
      <w:numFmt w:val="lowerLetter"/>
      <w:lvlText w:val="%8."/>
      <w:lvlJc w:val="left"/>
      <w:pPr>
        <w:ind w:left="6255" w:hanging="360"/>
      </w:pPr>
      <w:rPr>
        <w:rFonts w:cs="Times New Roman"/>
      </w:rPr>
    </w:lvl>
    <w:lvl w:ilvl="8" w:tplc="0419001B" w:tentative="1">
      <w:start w:val="1"/>
      <w:numFmt w:val="lowerRoman"/>
      <w:lvlText w:val="%9."/>
      <w:lvlJc w:val="right"/>
      <w:pPr>
        <w:ind w:left="6975" w:hanging="180"/>
      </w:pPr>
      <w:rPr>
        <w:rFonts w:cs="Times New Roman"/>
      </w:rPr>
    </w:lvl>
  </w:abstractNum>
  <w:abstractNum w:abstractNumId="255">
    <w:nsid w:val="709A06ED"/>
    <w:multiLevelType w:val="hybridMultilevel"/>
    <w:tmpl w:val="AF9EEA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6">
    <w:nsid w:val="71452A22"/>
    <w:multiLevelType w:val="hybridMultilevel"/>
    <w:tmpl w:val="1A8E3C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7">
    <w:nsid w:val="72527BC8"/>
    <w:multiLevelType w:val="hybridMultilevel"/>
    <w:tmpl w:val="E1D427FA"/>
    <w:lvl w:ilvl="0" w:tplc="92B4B0B0">
      <w:start w:val="1"/>
      <w:numFmt w:val="decimal"/>
      <w:lvlText w:val="%1."/>
      <w:lvlJc w:val="left"/>
      <w:pPr>
        <w:tabs>
          <w:tab w:val="num" w:pos="1440"/>
        </w:tabs>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8">
    <w:nsid w:val="72A0316F"/>
    <w:multiLevelType w:val="hybridMultilevel"/>
    <w:tmpl w:val="F69A2B0C"/>
    <w:lvl w:ilvl="0" w:tplc="FD2E6EBE">
      <w:start w:val="1"/>
      <w:numFmt w:val="lowerLetter"/>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9">
    <w:nsid w:val="72D24382"/>
    <w:multiLevelType w:val="hybridMultilevel"/>
    <w:tmpl w:val="2C10B2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nsid w:val="73304102"/>
    <w:multiLevelType w:val="hybridMultilevel"/>
    <w:tmpl w:val="9BD0DFC6"/>
    <w:lvl w:ilvl="0" w:tplc="B6124244">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1">
    <w:nsid w:val="73DE6C07"/>
    <w:multiLevelType w:val="hybridMultilevel"/>
    <w:tmpl w:val="4A24D96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62">
    <w:nsid w:val="73F70D31"/>
    <w:multiLevelType w:val="hybridMultilevel"/>
    <w:tmpl w:val="741E44F2"/>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3">
    <w:nsid w:val="746D3D3B"/>
    <w:multiLevelType w:val="hybridMultilevel"/>
    <w:tmpl w:val="1562A630"/>
    <w:lvl w:ilvl="0" w:tplc="2DF455C0">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64">
    <w:nsid w:val="74DB432E"/>
    <w:multiLevelType w:val="hybridMultilevel"/>
    <w:tmpl w:val="3F2E28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76D476D2"/>
    <w:multiLevelType w:val="hybridMultilevel"/>
    <w:tmpl w:val="921E19A2"/>
    <w:lvl w:ilvl="0" w:tplc="E73447E6">
      <w:start w:val="1"/>
      <w:numFmt w:val="lowerLetter"/>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66">
    <w:nsid w:val="77861A9F"/>
    <w:multiLevelType w:val="hybridMultilevel"/>
    <w:tmpl w:val="380A1FD8"/>
    <w:lvl w:ilvl="0" w:tplc="04190017">
      <w:start w:val="1"/>
      <w:numFmt w:val="lowerLetter"/>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7">
    <w:nsid w:val="779979F6"/>
    <w:multiLevelType w:val="hybridMultilevel"/>
    <w:tmpl w:val="5DE45B98"/>
    <w:lvl w:ilvl="0" w:tplc="32CACC18">
      <w:start w:val="1"/>
      <w:numFmt w:val="decimal"/>
      <w:lvlText w:val="%1."/>
      <w:lvlJc w:val="left"/>
      <w:pPr>
        <w:ind w:left="43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8">
    <w:nsid w:val="77A66742"/>
    <w:multiLevelType w:val="hybridMultilevel"/>
    <w:tmpl w:val="2222C4F0"/>
    <w:lvl w:ilvl="0" w:tplc="0419000F">
      <w:start w:val="1"/>
      <w:numFmt w:val="decimal"/>
      <w:lvlText w:val="%1."/>
      <w:lvlJc w:val="left"/>
      <w:pPr>
        <w:ind w:left="739" w:hanging="360"/>
      </w:pPr>
      <w:rPr>
        <w:rFonts w:cs="Times New Roman"/>
      </w:rPr>
    </w:lvl>
    <w:lvl w:ilvl="1" w:tplc="04190019" w:tentative="1">
      <w:start w:val="1"/>
      <w:numFmt w:val="lowerLetter"/>
      <w:lvlText w:val="%2."/>
      <w:lvlJc w:val="left"/>
      <w:pPr>
        <w:ind w:left="1459" w:hanging="360"/>
      </w:pPr>
      <w:rPr>
        <w:rFonts w:cs="Times New Roman"/>
      </w:rPr>
    </w:lvl>
    <w:lvl w:ilvl="2" w:tplc="0419001B" w:tentative="1">
      <w:start w:val="1"/>
      <w:numFmt w:val="lowerRoman"/>
      <w:lvlText w:val="%3."/>
      <w:lvlJc w:val="right"/>
      <w:pPr>
        <w:ind w:left="2179" w:hanging="180"/>
      </w:pPr>
      <w:rPr>
        <w:rFonts w:cs="Times New Roman"/>
      </w:rPr>
    </w:lvl>
    <w:lvl w:ilvl="3" w:tplc="0419000F" w:tentative="1">
      <w:start w:val="1"/>
      <w:numFmt w:val="decimal"/>
      <w:lvlText w:val="%4."/>
      <w:lvlJc w:val="left"/>
      <w:pPr>
        <w:ind w:left="2899" w:hanging="360"/>
      </w:pPr>
      <w:rPr>
        <w:rFonts w:cs="Times New Roman"/>
      </w:rPr>
    </w:lvl>
    <w:lvl w:ilvl="4" w:tplc="04190019" w:tentative="1">
      <w:start w:val="1"/>
      <w:numFmt w:val="lowerLetter"/>
      <w:lvlText w:val="%5."/>
      <w:lvlJc w:val="left"/>
      <w:pPr>
        <w:ind w:left="3619" w:hanging="360"/>
      </w:pPr>
      <w:rPr>
        <w:rFonts w:cs="Times New Roman"/>
      </w:rPr>
    </w:lvl>
    <w:lvl w:ilvl="5" w:tplc="0419001B" w:tentative="1">
      <w:start w:val="1"/>
      <w:numFmt w:val="lowerRoman"/>
      <w:lvlText w:val="%6."/>
      <w:lvlJc w:val="right"/>
      <w:pPr>
        <w:ind w:left="4339" w:hanging="180"/>
      </w:pPr>
      <w:rPr>
        <w:rFonts w:cs="Times New Roman"/>
      </w:rPr>
    </w:lvl>
    <w:lvl w:ilvl="6" w:tplc="0419000F" w:tentative="1">
      <w:start w:val="1"/>
      <w:numFmt w:val="decimal"/>
      <w:lvlText w:val="%7."/>
      <w:lvlJc w:val="left"/>
      <w:pPr>
        <w:ind w:left="5059" w:hanging="360"/>
      </w:pPr>
      <w:rPr>
        <w:rFonts w:cs="Times New Roman"/>
      </w:rPr>
    </w:lvl>
    <w:lvl w:ilvl="7" w:tplc="04190019" w:tentative="1">
      <w:start w:val="1"/>
      <w:numFmt w:val="lowerLetter"/>
      <w:lvlText w:val="%8."/>
      <w:lvlJc w:val="left"/>
      <w:pPr>
        <w:ind w:left="5779" w:hanging="360"/>
      </w:pPr>
      <w:rPr>
        <w:rFonts w:cs="Times New Roman"/>
      </w:rPr>
    </w:lvl>
    <w:lvl w:ilvl="8" w:tplc="0419001B" w:tentative="1">
      <w:start w:val="1"/>
      <w:numFmt w:val="lowerRoman"/>
      <w:lvlText w:val="%9."/>
      <w:lvlJc w:val="right"/>
      <w:pPr>
        <w:ind w:left="6499" w:hanging="180"/>
      </w:pPr>
      <w:rPr>
        <w:rFonts w:cs="Times New Roman"/>
      </w:rPr>
    </w:lvl>
  </w:abstractNum>
  <w:abstractNum w:abstractNumId="269">
    <w:nsid w:val="77C344F1"/>
    <w:multiLevelType w:val="singleLevel"/>
    <w:tmpl w:val="3446E1BA"/>
    <w:lvl w:ilvl="0">
      <w:start w:val="1"/>
      <w:numFmt w:val="decimal"/>
      <w:lvlText w:val="%1."/>
      <w:legacy w:legacy="1" w:legacySpace="0" w:legacyIndent="355"/>
      <w:lvlJc w:val="left"/>
      <w:rPr>
        <w:rFonts w:ascii="Times New Roman" w:hAnsi="Times New Roman" w:cs="Times New Roman" w:hint="default"/>
      </w:rPr>
    </w:lvl>
  </w:abstractNum>
  <w:abstractNum w:abstractNumId="270">
    <w:nsid w:val="77D202D9"/>
    <w:multiLevelType w:val="hybridMultilevel"/>
    <w:tmpl w:val="DF54417E"/>
    <w:lvl w:ilvl="0" w:tplc="6C182E04">
      <w:start w:val="2"/>
      <w:numFmt w:val="decimal"/>
      <w:lvlText w:val="%1."/>
      <w:lvlJc w:val="left"/>
      <w:pPr>
        <w:ind w:left="1215" w:hanging="360"/>
      </w:pPr>
      <w:rPr>
        <w:rFonts w:cs="Times New Roman" w:hint="default"/>
      </w:rPr>
    </w:lvl>
    <w:lvl w:ilvl="1" w:tplc="04190019" w:tentative="1">
      <w:start w:val="1"/>
      <w:numFmt w:val="lowerLetter"/>
      <w:lvlText w:val="%2."/>
      <w:lvlJc w:val="left"/>
      <w:pPr>
        <w:ind w:left="1935" w:hanging="360"/>
      </w:pPr>
      <w:rPr>
        <w:rFonts w:cs="Times New Roman"/>
      </w:rPr>
    </w:lvl>
    <w:lvl w:ilvl="2" w:tplc="0419001B" w:tentative="1">
      <w:start w:val="1"/>
      <w:numFmt w:val="lowerRoman"/>
      <w:lvlText w:val="%3."/>
      <w:lvlJc w:val="right"/>
      <w:pPr>
        <w:ind w:left="2655" w:hanging="180"/>
      </w:pPr>
      <w:rPr>
        <w:rFonts w:cs="Times New Roman"/>
      </w:rPr>
    </w:lvl>
    <w:lvl w:ilvl="3" w:tplc="0419000F" w:tentative="1">
      <w:start w:val="1"/>
      <w:numFmt w:val="decimal"/>
      <w:lvlText w:val="%4."/>
      <w:lvlJc w:val="left"/>
      <w:pPr>
        <w:ind w:left="3375" w:hanging="360"/>
      </w:pPr>
      <w:rPr>
        <w:rFonts w:cs="Times New Roman"/>
      </w:rPr>
    </w:lvl>
    <w:lvl w:ilvl="4" w:tplc="04190019" w:tentative="1">
      <w:start w:val="1"/>
      <w:numFmt w:val="lowerLetter"/>
      <w:lvlText w:val="%5."/>
      <w:lvlJc w:val="left"/>
      <w:pPr>
        <w:ind w:left="4095" w:hanging="360"/>
      </w:pPr>
      <w:rPr>
        <w:rFonts w:cs="Times New Roman"/>
      </w:rPr>
    </w:lvl>
    <w:lvl w:ilvl="5" w:tplc="0419001B" w:tentative="1">
      <w:start w:val="1"/>
      <w:numFmt w:val="lowerRoman"/>
      <w:lvlText w:val="%6."/>
      <w:lvlJc w:val="right"/>
      <w:pPr>
        <w:ind w:left="4815" w:hanging="180"/>
      </w:pPr>
      <w:rPr>
        <w:rFonts w:cs="Times New Roman"/>
      </w:rPr>
    </w:lvl>
    <w:lvl w:ilvl="6" w:tplc="0419000F" w:tentative="1">
      <w:start w:val="1"/>
      <w:numFmt w:val="decimal"/>
      <w:lvlText w:val="%7."/>
      <w:lvlJc w:val="left"/>
      <w:pPr>
        <w:ind w:left="5535" w:hanging="360"/>
      </w:pPr>
      <w:rPr>
        <w:rFonts w:cs="Times New Roman"/>
      </w:rPr>
    </w:lvl>
    <w:lvl w:ilvl="7" w:tplc="04190019" w:tentative="1">
      <w:start w:val="1"/>
      <w:numFmt w:val="lowerLetter"/>
      <w:lvlText w:val="%8."/>
      <w:lvlJc w:val="left"/>
      <w:pPr>
        <w:ind w:left="6255" w:hanging="360"/>
      </w:pPr>
      <w:rPr>
        <w:rFonts w:cs="Times New Roman"/>
      </w:rPr>
    </w:lvl>
    <w:lvl w:ilvl="8" w:tplc="0419001B" w:tentative="1">
      <w:start w:val="1"/>
      <w:numFmt w:val="lowerRoman"/>
      <w:lvlText w:val="%9."/>
      <w:lvlJc w:val="right"/>
      <w:pPr>
        <w:ind w:left="6975" w:hanging="180"/>
      </w:pPr>
      <w:rPr>
        <w:rFonts w:cs="Times New Roman"/>
      </w:rPr>
    </w:lvl>
  </w:abstractNum>
  <w:abstractNum w:abstractNumId="271">
    <w:nsid w:val="78BF191A"/>
    <w:multiLevelType w:val="hybridMultilevel"/>
    <w:tmpl w:val="6C128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8C979C9"/>
    <w:multiLevelType w:val="hybridMultilevel"/>
    <w:tmpl w:val="D024A63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3">
    <w:nsid w:val="78D0251F"/>
    <w:multiLevelType w:val="hybridMultilevel"/>
    <w:tmpl w:val="BE8A59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4">
    <w:nsid w:val="79307CE2"/>
    <w:multiLevelType w:val="hybridMultilevel"/>
    <w:tmpl w:val="6C16F0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5">
    <w:nsid w:val="798F444F"/>
    <w:multiLevelType w:val="hybridMultilevel"/>
    <w:tmpl w:val="BE567C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6">
    <w:nsid w:val="79E642F7"/>
    <w:multiLevelType w:val="hybridMultilevel"/>
    <w:tmpl w:val="31920D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7">
    <w:nsid w:val="7AC105D4"/>
    <w:multiLevelType w:val="hybridMultilevel"/>
    <w:tmpl w:val="6AD85FC0"/>
    <w:lvl w:ilvl="0" w:tplc="0419000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8">
    <w:nsid w:val="7B106344"/>
    <w:multiLevelType w:val="hybridMultilevel"/>
    <w:tmpl w:val="E57209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9">
    <w:nsid w:val="7B4C6F84"/>
    <w:multiLevelType w:val="hybridMultilevel"/>
    <w:tmpl w:val="D0F4A6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0">
    <w:nsid w:val="7B524158"/>
    <w:multiLevelType w:val="hybridMultilevel"/>
    <w:tmpl w:val="10C83B26"/>
    <w:lvl w:ilvl="0" w:tplc="8DF42F92">
      <w:start w:val="1"/>
      <w:numFmt w:val="decimal"/>
      <w:lvlText w:val="%1."/>
      <w:lvlJc w:val="left"/>
      <w:pPr>
        <w:ind w:left="1800" w:hanging="360"/>
      </w:pPr>
      <w:rPr>
        <w:rFonts w:ascii="Times New Roman" w:eastAsia="Times New Roman" w:hAnsi="Times New Roman"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81">
    <w:nsid w:val="7BF001D5"/>
    <w:multiLevelType w:val="hybridMultilevel"/>
    <w:tmpl w:val="CAF80C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7C3A04EE"/>
    <w:multiLevelType w:val="hybridMultilevel"/>
    <w:tmpl w:val="EB582732"/>
    <w:lvl w:ilvl="0" w:tplc="CA56DA4A">
      <w:start w:val="1"/>
      <w:numFmt w:val="decimal"/>
      <w:lvlText w:val="%1."/>
      <w:lvlJc w:val="left"/>
      <w:pPr>
        <w:tabs>
          <w:tab w:val="num" w:pos="840"/>
        </w:tabs>
        <w:ind w:left="8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3">
    <w:nsid w:val="7C3E38B0"/>
    <w:multiLevelType w:val="hybridMultilevel"/>
    <w:tmpl w:val="6A3CF27E"/>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4">
    <w:nsid w:val="7C615808"/>
    <w:multiLevelType w:val="hybridMultilevel"/>
    <w:tmpl w:val="EF7AE29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5">
    <w:nsid w:val="7C801910"/>
    <w:multiLevelType w:val="hybridMultilevel"/>
    <w:tmpl w:val="00D89E60"/>
    <w:lvl w:ilvl="0" w:tplc="B84CEF04">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86">
    <w:nsid w:val="7CD246C1"/>
    <w:multiLevelType w:val="multilevel"/>
    <w:tmpl w:val="25AEF2B6"/>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87">
    <w:nsid w:val="7E304E63"/>
    <w:multiLevelType w:val="hybridMultilevel"/>
    <w:tmpl w:val="A30EEDB2"/>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8">
    <w:nsid w:val="7F2348D0"/>
    <w:multiLevelType w:val="multilevel"/>
    <w:tmpl w:val="2A8C8212"/>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89">
    <w:nsid w:val="7F2F157C"/>
    <w:multiLevelType w:val="hybridMultilevel"/>
    <w:tmpl w:val="9D0695D8"/>
    <w:lvl w:ilvl="0" w:tplc="21C28BA8">
      <w:start w:val="1"/>
      <w:numFmt w:val="decimal"/>
      <w:lvlText w:val="%1."/>
      <w:lvlJc w:val="left"/>
      <w:pPr>
        <w:ind w:left="1080"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0">
    <w:nsid w:val="7F414014"/>
    <w:multiLevelType w:val="hybridMultilevel"/>
    <w:tmpl w:val="1F5C705A"/>
    <w:lvl w:ilvl="0" w:tplc="68C2454E">
      <w:start w:val="1"/>
      <w:numFmt w:val="decimal"/>
      <w:lvlText w:val="%1)"/>
      <w:lvlJc w:val="left"/>
      <w:pPr>
        <w:tabs>
          <w:tab w:val="num" w:pos="1365"/>
        </w:tabs>
        <w:ind w:left="1365"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1">
    <w:nsid w:val="7FDB563A"/>
    <w:multiLevelType w:val="hybridMultilevel"/>
    <w:tmpl w:val="79EA64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2">
    <w:nsid w:val="7FF82DAA"/>
    <w:multiLevelType w:val="hybridMultilevel"/>
    <w:tmpl w:val="072453DA"/>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1"/>
  </w:num>
  <w:num w:numId="3">
    <w:abstractNumId w:val="182"/>
  </w:num>
  <w:num w:numId="4">
    <w:abstractNumId w:val="238"/>
  </w:num>
  <w:num w:numId="5">
    <w:abstractNumId w:val="274"/>
  </w:num>
  <w:num w:numId="6">
    <w:abstractNumId w:val="42"/>
  </w:num>
  <w:num w:numId="7">
    <w:abstractNumId w:val="56"/>
  </w:num>
  <w:num w:numId="8">
    <w:abstractNumId w:val="128"/>
  </w:num>
  <w:num w:numId="9">
    <w:abstractNumId w:val="26"/>
  </w:num>
  <w:num w:numId="10">
    <w:abstractNumId w:val="267"/>
  </w:num>
  <w:num w:numId="11">
    <w:abstractNumId w:val="281"/>
  </w:num>
  <w:num w:numId="12">
    <w:abstractNumId w:val="234"/>
  </w:num>
  <w:num w:numId="13">
    <w:abstractNumId w:val="63"/>
  </w:num>
  <w:num w:numId="14">
    <w:abstractNumId w:val="58"/>
  </w:num>
  <w:num w:numId="15">
    <w:abstractNumId w:val="103"/>
  </w:num>
  <w:num w:numId="16">
    <w:abstractNumId w:val="161"/>
  </w:num>
  <w:num w:numId="17">
    <w:abstractNumId w:val="177"/>
  </w:num>
  <w:num w:numId="18">
    <w:abstractNumId w:val="25"/>
  </w:num>
  <w:num w:numId="19">
    <w:abstractNumId w:val="109"/>
  </w:num>
  <w:num w:numId="20">
    <w:abstractNumId w:val="205"/>
  </w:num>
  <w:num w:numId="21">
    <w:abstractNumId w:val="232"/>
  </w:num>
  <w:num w:numId="22">
    <w:abstractNumId w:val="235"/>
  </w:num>
  <w:num w:numId="23">
    <w:abstractNumId w:val="258"/>
  </w:num>
  <w:num w:numId="24">
    <w:abstractNumId w:val="146"/>
  </w:num>
  <w:num w:numId="25">
    <w:abstractNumId w:val="18"/>
  </w:num>
  <w:num w:numId="26">
    <w:abstractNumId w:val="138"/>
  </w:num>
  <w:num w:numId="27">
    <w:abstractNumId w:val="216"/>
  </w:num>
  <w:num w:numId="28">
    <w:abstractNumId w:val="94"/>
  </w:num>
  <w:num w:numId="29">
    <w:abstractNumId w:val="163"/>
  </w:num>
  <w:num w:numId="30">
    <w:abstractNumId w:val="152"/>
  </w:num>
  <w:num w:numId="31">
    <w:abstractNumId w:val="291"/>
  </w:num>
  <w:num w:numId="32">
    <w:abstractNumId w:val="83"/>
  </w:num>
  <w:num w:numId="33">
    <w:abstractNumId w:val="209"/>
  </w:num>
  <w:num w:numId="34">
    <w:abstractNumId w:val="145"/>
  </w:num>
  <w:num w:numId="35">
    <w:abstractNumId w:val="160"/>
  </w:num>
  <w:num w:numId="36">
    <w:abstractNumId w:val="268"/>
  </w:num>
  <w:num w:numId="37">
    <w:abstractNumId w:val="54"/>
  </w:num>
  <w:num w:numId="38">
    <w:abstractNumId w:val="78"/>
  </w:num>
  <w:num w:numId="39">
    <w:abstractNumId w:val="165"/>
  </w:num>
  <w:num w:numId="40">
    <w:abstractNumId w:val="134"/>
  </w:num>
  <w:num w:numId="41">
    <w:abstractNumId w:val="0"/>
    <w:lvlOverride w:ilvl="0">
      <w:lvl w:ilvl="0">
        <w:numFmt w:val="bullet"/>
        <w:lvlText w:val="-"/>
        <w:legacy w:legacy="1" w:legacySpace="0" w:legacyIndent="154"/>
        <w:lvlJc w:val="left"/>
        <w:rPr>
          <w:rFonts w:ascii="Times New Roman" w:hAnsi="Times New Roman" w:hint="default"/>
        </w:rPr>
      </w:lvl>
    </w:lvlOverride>
  </w:num>
  <w:num w:numId="42">
    <w:abstractNumId w:val="10"/>
  </w:num>
  <w:num w:numId="43">
    <w:abstractNumId w:val="52"/>
  </w:num>
  <w:num w:numId="44">
    <w:abstractNumId w:val="100"/>
  </w:num>
  <w:num w:numId="45">
    <w:abstractNumId w:val="98"/>
  </w:num>
  <w:num w:numId="46">
    <w:abstractNumId w:val="48"/>
  </w:num>
  <w:num w:numId="47">
    <w:abstractNumId w:val="53"/>
  </w:num>
  <w:num w:numId="48">
    <w:abstractNumId w:val="212"/>
  </w:num>
  <w:num w:numId="49">
    <w:abstractNumId w:val="126"/>
  </w:num>
  <w:num w:numId="50">
    <w:abstractNumId w:val="7"/>
  </w:num>
  <w:num w:numId="51">
    <w:abstractNumId w:val="190"/>
  </w:num>
  <w:num w:numId="52">
    <w:abstractNumId w:val="31"/>
  </w:num>
  <w:num w:numId="53">
    <w:abstractNumId w:val="82"/>
  </w:num>
  <w:num w:numId="54">
    <w:abstractNumId w:val="133"/>
  </w:num>
  <w:num w:numId="55">
    <w:abstractNumId w:val="154"/>
  </w:num>
  <w:num w:numId="56">
    <w:abstractNumId w:val="219"/>
  </w:num>
  <w:num w:numId="57">
    <w:abstractNumId w:val="204"/>
  </w:num>
  <w:num w:numId="58">
    <w:abstractNumId w:val="178"/>
  </w:num>
  <w:num w:numId="59">
    <w:abstractNumId w:val="271"/>
  </w:num>
  <w:num w:numId="60">
    <w:abstractNumId w:val="244"/>
  </w:num>
  <w:num w:numId="61">
    <w:abstractNumId w:val="174"/>
  </w:num>
  <w:num w:numId="62">
    <w:abstractNumId w:val="239"/>
  </w:num>
  <w:num w:numId="63">
    <w:abstractNumId w:val="49"/>
  </w:num>
  <w:num w:numId="64">
    <w:abstractNumId w:val="108"/>
  </w:num>
  <w:num w:numId="65">
    <w:abstractNumId w:val="8"/>
  </w:num>
  <w:num w:numId="66">
    <w:abstractNumId w:val="270"/>
  </w:num>
  <w:num w:numId="67">
    <w:abstractNumId w:val="254"/>
  </w:num>
  <w:num w:numId="68">
    <w:abstractNumId w:val="201"/>
  </w:num>
  <w:num w:numId="69">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8"/>
  </w:num>
  <w:num w:numId="76">
    <w:abstractNumId w:val="136"/>
  </w:num>
  <w:num w:numId="77">
    <w:abstractNumId w:val="84"/>
  </w:num>
  <w:num w:numId="78">
    <w:abstractNumId w:val="176"/>
  </w:num>
  <w:num w:numId="79">
    <w:abstractNumId w:val="278"/>
  </w:num>
  <w:num w:numId="80">
    <w:abstractNumId w:val="129"/>
  </w:num>
  <w:num w:numId="81">
    <w:abstractNumId w:val="206"/>
  </w:num>
  <w:num w:numId="82">
    <w:abstractNumId w:val="284"/>
  </w:num>
  <w:num w:numId="83">
    <w:abstractNumId w:val="162"/>
  </w:num>
  <w:num w:numId="84">
    <w:abstractNumId w:val="4"/>
  </w:num>
  <w:num w:numId="85">
    <w:abstractNumId w:val="195"/>
  </w:num>
  <w:num w:numId="86">
    <w:abstractNumId w:val="5"/>
  </w:num>
  <w:num w:numId="87">
    <w:abstractNumId w:val="211"/>
  </w:num>
  <w:num w:numId="88">
    <w:abstractNumId w:val="218"/>
  </w:num>
  <w:num w:numId="89">
    <w:abstractNumId w:val="264"/>
  </w:num>
  <w:num w:numId="9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3"/>
  </w:num>
  <w:num w:numId="92">
    <w:abstractNumId w:val="22"/>
  </w:num>
  <w:num w:numId="93">
    <w:abstractNumId w:val="226"/>
  </w:num>
  <w:num w:numId="94">
    <w:abstractNumId w:val="111"/>
  </w:num>
  <w:num w:numId="95">
    <w:abstractNumId w:val="1"/>
  </w:num>
  <w:num w:numId="96">
    <w:abstractNumId w:val="74"/>
  </w:num>
  <w:num w:numId="97">
    <w:abstractNumId w:val="188"/>
  </w:num>
  <w:num w:numId="98">
    <w:abstractNumId w:val="256"/>
  </w:num>
  <w:num w:numId="99">
    <w:abstractNumId w:val="77"/>
  </w:num>
  <w:num w:numId="100">
    <w:abstractNumId w:val="93"/>
  </w:num>
  <w:num w:numId="101">
    <w:abstractNumId w:val="132"/>
  </w:num>
  <w:num w:numId="102">
    <w:abstractNumId w:val="228"/>
  </w:num>
  <w:num w:numId="103">
    <w:abstractNumId w:val="233"/>
  </w:num>
  <w:num w:numId="104">
    <w:abstractNumId w:val="287"/>
  </w:num>
  <w:num w:numId="105">
    <w:abstractNumId w:val="120"/>
  </w:num>
  <w:num w:numId="106">
    <w:abstractNumId w:val="283"/>
  </w:num>
  <w:num w:numId="107">
    <w:abstractNumId w:val="38"/>
  </w:num>
  <w:num w:numId="108">
    <w:abstractNumId w:val="280"/>
  </w:num>
  <w:num w:numId="109">
    <w:abstractNumId w:val="202"/>
  </w:num>
  <w:num w:numId="110">
    <w:abstractNumId w:val="123"/>
  </w:num>
  <w:num w:numId="111">
    <w:abstractNumId w:val="90"/>
  </w:num>
  <w:num w:numId="112">
    <w:abstractNumId w:val="208"/>
  </w:num>
  <w:num w:numId="113">
    <w:abstractNumId w:val="36"/>
  </w:num>
  <w:num w:numId="114">
    <w:abstractNumId w:val="223"/>
  </w:num>
  <w:num w:numId="115">
    <w:abstractNumId w:val="106"/>
  </w:num>
  <w:num w:numId="116">
    <w:abstractNumId w:val="50"/>
  </w:num>
  <w:num w:numId="117">
    <w:abstractNumId w:val="172"/>
  </w:num>
  <w:num w:numId="118">
    <w:abstractNumId w:val="61"/>
  </w:num>
  <w:num w:numId="119">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4"/>
  </w:num>
  <w:num w:numId="121">
    <w:abstractNumId w:val="255"/>
  </w:num>
  <w:num w:numId="122">
    <w:abstractNumId w:val="240"/>
  </w:num>
  <w:num w:numId="1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num>
  <w:num w:numId="126">
    <w:abstractNumId w:val="153"/>
  </w:num>
  <w:num w:numId="127">
    <w:abstractNumId w:val="72"/>
  </w:num>
  <w:num w:numId="128">
    <w:abstractNumId w:val="250"/>
  </w:num>
  <w:num w:numId="129">
    <w:abstractNumId w:val="170"/>
  </w:num>
  <w:num w:numId="130">
    <w:abstractNumId w:val="112"/>
  </w:num>
  <w:num w:numId="131">
    <w:abstractNumId w:val="35"/>
  </w:num>
  <w:num w:numId="132">
    <w:abstractNumId w:val="156"/>
  </w:num>
  <w:num w:numId="133">
    <w:abstractNumId w:val="41"/>
  </w:num>
  <w:num w:numId="134">
    <w:abstractNumId w:val="173"/>
  </w:num>
  <w:num w:numId="135">
    <w:abstractNumId w:val="164"/>
  </w:num>
  <w:num w:numId="136">
    <w:abstractNumId w:val="279"/>
  </w:num>
  <w:num w:numId="137">
    <w:abstractNumId w:val="197"/>
  </w:num>
  <w:num w:numId="138">
    <w:abstractNumId w:val="285"/>
  </w:num>
  <w:num w:numId="139">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72"/>
  </w:num>
  <w:num w:numId="142">
    <w:abstractNumId w:val="92"/>
  </w:num>
  <w:num w:numId="143">
    <w:abstractNumId w:val="263"/>
  </w:num>
  <w:num w:numId="144">
    <w:abstractNumId w:val="184"/>
  </w:num>
  <w:num w:numId="145">
    <w:abstractNumId w:val="147"/>
  </w:num>
  <w:num w:numId="146">
    <w:abstractNumId w:val="59"/>
  </w:num>
  <w:num w:numId="147">
    <w:abstractNumId w:val="81"/>
  </w:num>
  <w:num w:numId="148">
    <w:abstractNumId w:val="70"/>
  </w:num>
  <w:num w:numId="149">
    <w:abstractNumId w:val="193"/>
  </w:num>
  <w:num w:numId="150">
    <w:abstractNumId w:val="229"/>
  </w:num>
  <w:num w:numId="151">
    <w:abstractNumId w:val="40"/>
  </w:num>
  <w:num w:numId="152">
    <w:abstractNumId w:val="253"/>
  </w:num>
  <w:num w:numId="153">
    <w:abstractNumId w:val="135"/>
  </w:num>
  <w:num w:numId="154">
    <w:abstractNumId w:val="11"/>
  </w:num>
  <w:num w:numId="155">
    <w:abstractNumId w:val="122"/>
  </w:num>
  <w:num w:numId="156">
    <w:abstractNumId w:val="200"/>
  </w:num>
  <w:num w:numId="157">
    <w:abstractNumId w:val="119"/>
  </w:num>
  <w:num w:numId="158">
    <w:abstractNumId w:val="289"/>
  </w:num>
  <w:num w:numId="159">
    <w:abstractNumId w:val="15"/>
  </w:num>
  <w:num w:numId="160">
    <w:abstractNumId w:val="16"/>
  </w:num>
  <w:num w:numId="161">
    <w:abstractNumId w:val="139"/>
  </w:num>
  <w:num w:numId="162">
    <w:abstractNumId w:val="102"/>
  </w:num>
  <w:num w:numId="163">
    <w:abstractNumId w:val="252"/>
  </w:num>
  <w:num w:numId="164">
    <w:abstractNumId w:val="66"/>
  </w:num>
  <w:num w:numId="165">
    <w:abstractNumId w:val="87"/>
  </w:num>
  <w:num w:numId="166">
    <w:abstractNumId w:val="68"/>
  </w:num>
  <w:num w:numId="167">
    <w:abstractNumId w:val="14"/>
  </w:num>
  <w:num w:numId="168">
    <w:abstractNumId w:val="20"/>
  </w:num>
  <w:num w:numId="169">
    <w:abstractNumId w:val="3"/>
  </w:num>
  <w:num w:numId="170">
    <w:abstractNumId w:val="269"/>
    <w:lvlOverride w:ilvl="0">
      <w:startOverride w:val="1"/>
    </w:lvlOverride>
  </w:num>
  <w:num w:numId="171">
    <w:abstractNumId w:val="85"/>
    <w:lvlOverride w:ilvl="0">
      <w:startOverride w:val="1"/>
    </w:lvlOverride>
  </w:num>
  <w:num w:numId="172">
    <w:abstractNumId w:val="203"/>
    <w:lvlOverride w:ilvl="0">
      <w:startOverride w:val="1"/>
    </w:lvlOverride>
  </w:num>
  <w:num w:numId="173">
    <w:abstractNumId w:val="75"/>
  </w:num>
  <w:num w:numId="174">
    <w:abstractNumId w:val="185"/>
  </w:num>
  <w:num w:numId="175">
    <w:abstractNumId w:val="6"/>
  </w:num>
  <w:num w:numId="176">
    <w:abstractNumId w:val="65"/>
  </w:num>
  <w:num w:numId="177">
    <w:abstractNumId w:val="224"/>
  </w:num>
  <w:num w:numId="178">
    <w:abstractNumId w:val="24"/>
  </w:num>
  <w:num w:numId="179">
    <w:abstractNumId w:val="140"/>
  </w:num>
  <w:num w:numId="180">
    <w:abstractNumId w:val="189"/>
  </w:num>
  <w:num w:numId="181">
    <w:abstractNumId w:val="275"/>
  </w:num>
  <w:num w:numId="182">
    <w:abstractNumId w:val="180"/>
  </w:num>
  <w:num w:numId="183">
    <w:abstractNumId w:val="251"/>
  </w:num>
  <w:num w:numId="184">
    <w:abstractNumId w:val="67"/>
  </w:num>
  <w:num w:numId="185">
    <w:abstractNumId w:val="237"/>
  </w:num>
  <w:num w:numId="186">
    <w:abstractNumId w:val="231"/>
  </w:num>
  <w:num w:numId="187">
    <w:abstractNumId w:val="243"/>
  </w:num>
  <w:num w:numId="18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
  </w:num>
  <w:num w:numId="190">
    <w:abstractNumId w:val="151"/>
  </w:num>
  <w:num w:numId="191">
    <w:abstractNumId w:val="96"/>
  </w:num>
  <w:num w:numId="192">
    <w:abstractNumId w:val="210"/>
  </w:num>
  <w:num w:numId="193">
    <w:abstractNumId w:val="292"/>
  </w:num>
  <w:num w:numId="194">
    <w:abstractNumId w:val="183"/>
  </w:num>
  <w:num w:numId="19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07"/>
  </w:num>
  <w:num w:numId="197">
    <w:abstractNumId w:val="91"/>
  </w:num>
  <w:num w:numId="19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5"/>
  </w:num>
  <w:num w:numId="203">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9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27"/>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30"/>
  </w:num>
  <w:num w:numId="214">
    <w:abstractNumId w:val="221"/>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6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88"/>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0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86"/>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4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22"/>
    <w:lvlOverride w:ilvl="0">
      <w:startOverride w:val="1"/>
    </w:lvlOverride>
  </w:num>
  <w:num w:numId="236">
    <w:abstractNumId w:val="105"/>
    <w:lvlOverride w:ilvl="0">
      <w:startOverride w:val="8"/>
    </w:lvlOverride>
  </w:num>
  <w:num w:numId="2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3"/>
  </w:num>
  <w:num w:numId="242">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49"/>
  </w:num>
  <w:num w:numId="244">
    <w:abstractNumId w:val="220"/>
  </w:num>
  <w:num w:numId="245">
    <w:abstractNumId w:val="27"/>
  </w:num>
  <w:num w:numId="246">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7"/>
  </w:num>
  <w:num w:numId="250">
    <w:abstractNumId w:val="46"/>
  </w:num>
  <w:num w:numId="251">
    <w:abstractNumId w:val="99"/>
  </w:num>
  <w:num w:numId="252">
    <w:abstractNumId w:val="9"/>
  </w:num>
  <w:num w:numId="253">
    <w:abstractNumId w:val="21"/>
  </w:num>
  <w:num w:numId="254">
    <w:abstractNumId w:val="88"/>
    <w:lvlOverride w:ilvl="0">
      <w:startOverride w:val="1"/>
    </w:lvlOverride>
    <w:lvlOverride w:ilvl="1"/>
    <w:lvlOverride w:ilvl="2"/>
    <w:lvlOverride w:ilvl="3"/>
    <w:lvlOverride w:ilvl="4"/>
    <w:lvlOverride w:ilvl="5"/>
    <w:lvlOverride w:ilvl="6"/>
    <w:lvlOverride w:ilvl="7"/>
    <w:lvlOverride w:ilvl="8"/>
  </w:num>
  <w:num w:numId="255">
    <w:abstractNumId w:val="155"/>
  </w:num>
  <w:num w:numId="256">
    <w:abstractNumId w:val="95"/>
  </w:num>
  <w:num w:numId="257">
    <w:abstractNumId w:val="198"/>
  </w:num>
  <w:num w:numId="258">
    <w:abstractNumId w:val="261"/>
  </w:num>
  <w:num w:numId="259">
    <w:abstractNumId w:val="0"/>
    <w:lvlOverride w:ilvl="0">
      <w:lvl w:ilvl="0">
        <w:numFmt w:val="bullet"/>
        <w:lvlText w:val=""/>
        <w:legacy w:legacy="1" w:legacySpace="0" w:legacyIndent="0"/>
        <w:lvlJc w:val="left"/>
        <w:rPr>
          <w:rFonts w:ascii="Symbol" w:hAnsi="Symbol" w:hint="default"/>
        </w:rPr>
      </w:lvl>
    </w:lvlOverride>
  </w:num>
  <w:num w:numId="260">
    <w:abstractNumId w:val="32"/>
  </w:num>
  <w:num w:numId="261">
    <w:abstractNumId w:val="225"/>
  </w:num>
  <w:num w:numId="262">
    <w:abstractNumId w:val="149"/>
  </w:num>
  <w:num w:numId="263">
    <w:abstractNumId w:val="73"/>
  </w:num>
  <w:num w:numId="264">
    <w:abstractNumId w:val="159"/>
  </w:num>
  <w:num w:numId="265">
    <w:abstractNumId w:val="259"/>
  </w:num>
  <w:num w:numId="266">
    <w:abstractNumId w:val="79"/>
  </w:num>
  <w:num w:numId="267">
    <w:abstractNumId w:val="69"/>
    <w:lvlOverride w:ilvl="0">
      <w:startOverride w:val="1"/>
    </w:lvlOverride>
    <w:lvlOverride w:ilvl="1"/>
    <w:lvlOverride w:ilvl="2"/>
    <w:lvlOverride w:ilvl="3"/>
    <w:lvlOverride w:ilvl="4"/>
    <w:lvlOverride w:ilvl="5"/>
    <w:lvlOverride w:ilvl="6"/>
    <w:lvlOverride w:ilvl="7"/>
    <w:lvlOverride w:ilvl="8"/>
  </w:num>
  <w:num w:numId="268">
    <w:abstractNumId w:val="246"/>
  </w:num>
  <w:num w:numId="269">
    <w:abstractNumId w:val="47"/>
  </w:num>
  <w:num w:numId="270">
    <w:abstractNumId w:val="60"/>
  </w:num>
  <w:num w:numId="271">
    <w:abstractNumId w:val="273"/>
  </w:num>
  <w:num w:numId="272">
    <w:abstractNumId w:val="104"/>
  </w:num>
  <w:num w:numId="273">
    <w:abstractNumId w:val="277"/>
  </w:num>
  <w:num w:numId="274">
    <w:abstractNumId w:val="2"/>
  </w:num>
  <w:num w:numId="275">
    <w:abstractNumId w:val="213"/>
  </w:num>
  <w:num w:numId="276">
    <w:abstractNumId w:val="207"/>
  </w:num>
  <w:num w:numId="277">
    <w:abstractNumId w:val="29"/>
  </w:num>
  <w:num w:numId="278">
    <w:abstractNumId w:val="245"/>
  </w:num>
  <w:num w:numId="279">
    <w:abstractNumId w:val="89"/>
  </w:num>
  <w:num w:numId="280">
    <w:abstractNumId w:val="115"/>
  </w:num>
  <w:num w:numId="281">
    <w:abstractNumId w:val="236"/>
  </w:num>
  <w:num w:numId="282">
    <w:abstractNumId w:val="157"/>
  </w:num>
  <w:num w:numId="283">
    <w:abstractNumId w:val="187"/>
  </w:num>
  <w:num w:numId="284">
    <w:abstractNumId w:val="34"/>
  </w:num>
  <w:num w:numId="285">
    <w:abstractNumId w:val="137"/>
  </w:num>
  <w:num w:numId="286">
    <w:abstractNumId w:val="39"/>
  </w:num>
  <w:num w:numId="287">
    <w:abstractNumId w:val="62"/>
  </w:num>
  <w:num w:numId="288">
    <w:abstractNumId w:val="23"/>
  </w:num>
  <w:num w:numId="289">
    <w:abstractNumId w:val="148"/>
  </w:num>
  <w:num w:numId="290">
    <w:abstractNumId w:val="117"/>
  </w:num>
  <w:num w:numId="291">
    <w:abstractNumId w:val="113"/>
  </w:num>
  <w:num w:numId="292">
    <w:abstractNumId w:val="76"/>
  </w:num>
  <w:num w:numId="293">
    <w:abstractNumId w:val="166"/>
  </w:num>
  <w:num w:numId="294">
    <w:abstractNumId w:val="199"/>
  </w:num>
  <w:num w:numId="295">
    <w:abstractNumId w:val="125"/>
  </w:num>
  <w:numIdMacAtCleanup w:val="2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197"/>
    <w:rsid w:val="0000595A"/>
    <w:rsid w:val="00082D41"/>
    <w:rsid w:val="0009280B"/>
    <w:rsid w:val="000A4FA6"/>
    <w:rsid w:val="001438ED"/>
    <w:rsid w:val="001C70D4"/>
    <w:rsid w:val="001E2CB2"/>
    <w:rsid w:val="0038088C"/>
    <w:rsid w:val="003B4FE9"/>
    <w:rsid w:val="003C47AD"/>
    <w:rsid w:val="00452D70"/>
    <w:rsid w:val="00557479"/>
    <w:rsid w:val="00633CC1"/>
    <w:rsid w:val="006D4F5C"/>
    <w:rsid w:val="006E54E2"/>
    <w:rsid w:val="006F0F8C"/>
    <w:rsid w:val="007E40AB"/>
    <w:rsid w:val="007F0590"/>
    <w:rsid w:val="00841197"/>
    <w:rsid w:val="00857E06"/>
    <w:rsid w:val="0095034F"/>
    <w:rsid w:val="00985988"/>
    <w:rsid w:val="009F0465"/>
    <w:rsid w:val="00A5091C"/>
    <w:rsid w:val="00B5696E"/>
    <w:rsid w:val="00B74303"/>
    <w:rsid w:val="00C12899"/>
    <w:rsid w:val="00C24E07"/>
    <w:rsid w:val="00CA734F"/>
    <w:rsid w:val="00CD05EF"/>
    <w:rsid w:val="00D40576"/>
    <w:rsid w:val="00E03F49"/>
    <w:rsid w:val="00E357B4"/>
    <w:rsid w:val="00F60417"/>
    <w:rsid w:val="00F72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D4F5C"/>
    <w:pPr>
      <w:keepNext/>
      <w:spacing w:after="0" w:line="240" w:lineRule="auto"/>
      <w:jc w:val="center"/>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uiPriority w:val="99"/>
    <w:qFormat/>
    <w:rsid w:val="006D4F5C"/>
    <w:pPr>
      <w:keepNext/>
      <w:widowControl w:val="0"/>
      <w:autoSpaceDE w:val="0"/>
      <w:autoSpaceDN w:val="0"/>
      <w:adjustRightInd w:val="0"/>
      <w:spacing w:before="240" w:after="60" w:line="240" w:lineRule="auto"/>
      <w:outlineLvl w:val="1"/>
    </w:pPr>
    <w:rPr>
      <w:rFonts w:ascii="Arial" w:eastAsia="Arial Unicode MS" w:hAnsi="Arial" w:cs="Arial"/>
      <w:b/>
      <w:bCs/>
      <w:i/>
      <w:iCs/>
      <w:sz w:val="28"/>
      <w:szCs w:val="28"/>
      <w:lang w:eastAsia="ru-RU"/>
    </w:rPr>
  </w:style>
  <w:style w:type="paragraph" w:styleId="3">
    <w:name w:val="heading 3"/>
    <w:basedOn w:val="a"/>
    <w:next w:val="a"/>
    <w:link w:val="30"/>
    <w:uiPriority w:val="99"/>
    <w:qFormat/>
    <w:rsid w:val="006D4F5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6D4F5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6D4F5C"/>
    <w:pPr>
      <w:widowControl w:val="0"/>
      <w:autoSpaceDE w:val="0"/>
      <w:autoSpaceDN w:val="0"/>
      <w:adjustRightInd w:val="0"/>
      <w:spacing w:before="240" w:after="60" w:line="240" w:lineRule="auto"/>
      <w:outlineLvl w:val="4"/>
    </w:pPr>
    <w:rPr>
      <w:rFonts w:ascii="Arial" w:eastAsia="Times New Roman" w:hAnsi="Arial" w:cs="Arial"/>
      <w:b/>
      <w:bCs/>
      <w:i/>
      <w:iCs/>
      <w:sz w:val="26"/>
      <w:szCs w:val="26"/>
      <w:lang w:eastAsia="ru-RU"/>
    </w:rPr>
  </w:style>
  <w:style w:type="paragraph" w:styleId="6">
    <w:name w:val="heading 6"/>
    <w:basedOn w:val="a"/>
    <w:next w:val="a"/>
    <w:link w:val="60"/>
    <w:uiPriority w:val="99"/>
    <w:qFormat/>
    <w:rsid w:val="006D4F5C"/>
    <w:pPr>
      <w:spacing w:before="240" w:after="60" w:line="240" w:lineRule="auto"/>
      <w:ind w:left="3600"/>
      <w:outlineLvl w:val="5"/>
    </w:pPr>
    <w:rPr>
      <w:rFonts w:ascii="Calibri" w:eastAsia="Times New Roman" w:hAnsi="Calibri" w:cs="Times New Roman"/>
      <w:b/>
      <w:bCs/>
      <w:lang w:eastAsia="ru-RU"/>
    </w:rPr>
  </w:style>
  <w:style w:type="paragraph" w:styleId="7">
    <w:name w:val="heading 7"/>
    <w:basedOn w:val="a"/>
    <w:next w:val="a"/>
    <w:link w:val="70"/>
    <w:uiPriority w:val="99"/>
    <w:qFormat/>
    <w:rsid w:val="006D4F5C"/>
    <w:pPr>
      <w:spacing w:before="240" w:after="60" w:line="240" w:lineRule="auto"/>
      <w:ind w:left="4320"/>
      <w:outlineLvl w:val="6"/>
    </w:pPr>
    <w:rPr>
      <w:rFonts w:ascii="Calibri" w:eastAsia="Times New Roman" w:hAnsi="Calibri" w:cs="Times New Roman"/>
      <w:sz w:val="24"/>
      <w:szCs w:val="24"/>
      <w:lang w:eastAsia="ru-RU"/>
    </w:rPr>
  </w:style>
  <w:style w:type="paragraph" w:styleId="8">
    <w:name w:val="heading 8"/>
    <w:basedOn w:val="a"/>
    <w:next w:val="a"/>
    <w:link w:val="80"/>
    <w:uiPriority w:val="99"/>
    <w:qFormat/>
    <w:rsid w:val="006D4F5C"/>
    <w:pPr>
      <w:spacing w:before="240" w:after="60" w:line="240" w:lineRule="auto"/>
      <w:ind w:left="5040"/>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qFormat/>
    <w:rsid w:val="006D4F5C"/>
    <w:pPr>
      <w:spacing w:before="240" w:after="60" w:line="240" w:lineRule="auto"/>
      <w:ind w:left="5760"/>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4F5C"/>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uiPriority w:val="99"/>
    <w:rsid w:val="006D4F5C"/>
    <w:rPr>
      <w:rFonts w:ascii="Arial" w:eastAsia="Arial Unicode MS" w:hAnsi="Arial" w:cs="Arial"/>
      <w:b/>
      <w:bCs/>
      <w:i/>
      <w:iCs/>
      <w:sz w:val="28"/>
      <w:szCs w:val="28"/>
      <w:lang w:eastAsia="ru-RU"/>
    </w:rPr>
  </w:style>
  <w:style w:type="character" w:customStyle="1" w:styleId="30">
    <w:name w:val="Заголовок 3 Знак"/>
    <w:basedOn w:val="a0"/>
    <w:link w:val="3"/>
    <w:uiPriority w:val="99"/>
    <w:rsid w:val="006D4F5C"/>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6D4F5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6D4F5C"/>
    <w:rPr>
      <w:rFonts w:ascii="Arial" w:eastAsia="Times New Roman" w:hAnsi="Arial" w:cs="Arial"/>
      <w:b/>
      <w:bCs/>
      <w:i/>
      <w:iCs/>
      <w:sz w:val="26"/>
      <w:szCs w:val="26"/>
      <w:lang w:eastAsia="ru-RU"/>
    </w:rPr>
  </w:style>
  <w:style w:type="character" w:customStyle="1" w:styleId="60">
    <w:name w:val="Заголовок 6 Знак"/>
    <w:basedOn w:val="a0"/>
    <w:link w:val="6"/>
    <w:uiPriority w:val="99"/>
    <w:rsid w:val="006D4F5C"/>
    <w:rPr>
      <w:rFonts w:ascii="Calibri" w:eastAsia="Times New Roman" w:hAnsi="Calibri" w:cs="Times New Roman"/>
      <w:b/>
      <w:bCs/>
      <w:lang w:eastAsia="ru-RU"/>
    </w:rPr>
  </w:style>
  <w:style w:type="character" w:customStyle="1" w:styleId="70">
    <w:name w:val="Заголовок 7 Знак"/>
    <w:basedOn w:val="a0"/>
    <w:link w:val="7"/>
    <w:uiPriority w:val="99"/>
    <w:rsid w:val="006D4F5C"/>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6D4F5C"/>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9"/>
    <w:rsid w:val="006D4F5C"/>
    <w:rPr>
      <w:rFonts w:ascii="Cambria" w:eastAsia="Times New Roman" w:hAnsi="Cambria" w:cs="Times New Roman"/>
      <w:lang w:eastAsia="ru-RU"/>
    </w:rPr>
  </w:style>
  <w:style w:type="numbering" w:customStyle="1" w:styleId="11">
    <w:name w:val="Нет списка1"/>
    <w:next w:val="a2"/>
    <w:uiPriority w:val="99"/>
    <w:semiHidden/>
    <w:unhideWhenUsed/>
    <w:rsid w:val="006D4F5C"/>
  </w:style>
  <w:style w:type="paragraph" w:styleId="a3">
    <w:name w:val="header"/>
    <w:basedOn w:val="a"/>
    <w:link w:val="12"/>
    <w:uiPriority w:val="99"/>
    <w:rsid w:val="006D4F5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uiPriority w:val="99"/>
    <w:rsid w:val="006D4F5C"/>
  </w:style>
  <w:style w:type="character" w:customStyle="1" w:styleId="12">
    <w:name w:val="Верхний колонтитул Знак1"/>
    <w:basedOn w:val="a0"/>
    <w:link w:val="a3"/>
    <w:uiPriority w:val="99"/>
    <w:locked/>
    <w:rsid w:val="006D4F5C"/>
    <w:rPr>
      <w:rFonts w:ascii="Times New Roman" w:eastAsia="Times New Roman" w:hAnsi="Times New Roman" w:cs="Times New Roman"/>
      <w:sz w:val="20"/>
      <w:szCs w:val="20"/>
      <w:lang w:eastAsia="ru-RU"/>
    </w:rPr>
  </w:style>
  <w:style w:type="paragraph" w:styleId="a5">
    <w:name w:val="Body Text Indent"/>
    <w:basedOn w:val="a"/>
    <w:link w:val="a6"/>
    <w:uiPriority w:val="99"/>
    <w:rsid w:val="006D4F5C"/>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rsid w:val="006D4F5C"/>
    <w:rPr>
      <w:rFonts w:ascii="Times New Roman" w:eastAsia="Times New Roman" w:hAnsi="Times New Roman" w:cs="Times New Roman"/>
      <w:sz w:val="24"/>
      <w:szCs w:val="24"/>
      <w:lang w:eastAsia="ru-RU"/>
    </w:rPr>
  </w:style>
  <w:style w:type="paragraph" w:customStyle="1" w:styleId="13">
    <w:name w:val="Абзац списка1"/>
    <w:basedOn w:val="a"/>
    <w:uiPriority w:val="99"/>
    <w:rsid w:val="006D4F5C"/>
    <w:pPr>
      <w:ind w:left="720"/>
    </w:pPr>
    <w:rPr>
      <w:rFonts w:ascii="Calibri" w:eastAsia="Times New Roman" w:hAnsi="Calibri" w:cs="Times New Roman"/>
      <w:lang w:eastAsia="ru-RU"/>
    </w:rPr>
  </w:style>
  <w:style w:type="character" w:styleId="a7">
    <w:name w:val="Hyperlink"/>
    <w:basedOn w:val="a0"/>
    <w:uiPriority w:val="99"/>
    <w:rsid w:val="006D4F5C"/>
    <w:rPr>
      <w:rFonts w:cs="Times New Roman"/>
      <w:color w:val="0000FF"/>
      <w:u w:val="single"/>
    </w:rPr>
  </w:style>
  <w:style w:type="paragraph" w:styleId="a8">
    <w:name w:val="Normal (Web)"/>
    <w:basedOn w:val="a"/>
    <w:uiPriority w:val="99"/>
    <w:rsid w:val="006D4F5C"/>
    <w:pPr>
      <w:spacing w:before="100" w:beforeAutospacing="1" w:after="100" w:afterAutospacing="1" w:line="240" w:lineRule="auto"/>
    </w:pPr>
    <w:rPr>
      <w:rFonts w:ascii="Arial" w:eastAsia="Times New Roman" w:hAnsi="Arial" w:cs="Arial"/>
      <w:sz w:val="20"/>
      <w:szCs w:val="20"/>
      <w:lang w:eastAsia="ru-RU"/>
    </w:rPr>
  </w:style>
  <w:style w:type="paragraph" w:styleId="a9">
    <w:name w:val="List Paragraph"/>
    <w:basedOn w:val="a"/>
    <w:uiPriority w:val="99"/>
    <w:qFormat/>
    <w:rsid w:val="006D4F5C"/>
    <w:pPr>
      <w:spacing w:after="0" w:line="240" w:lineRule="auto"/>
      <w:ind w:left="708"/>
    </w:pPr>
    <w:rPr>
      <w:rFonts w:ascii="Times New Roman" w:eastAsia="Times New Roman" w:hAnsi="Times New Roman" w:cs="Times New Roman"/>
      <w:sz w:val="24"/>
      <w:szCs w:val="24"/>
      <w:lang w:eastAsia="ru-RU"/>
    </w:rPr>
  </w:style>
  <w:style w:type="paragraph" w:styleId="21">
    <w:name w:val="Body Text 2"/>
    <w:basedOn w:val="a"/>
    <w:link w:val="22"/>
    <w:uiPriority w:val="99"/>
    <w:rsid w:val="006D4F5C"/>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6D4F5C"/>
    <w:rPr>
      <w:rFonts w:ascii="Times New Roman" w:eastAsia="Times New Roman" w:hAnsi="Times New Roman" w:cs="Times New Roman"/>
      <w:sz w:val="24"/>
      <w:szCs w:val="24"/>
      <w:lang w:eastAsia="ru-RU"/>
    </w:rPr>
  </w:style>
  <w:style w:type="paragraph" w:styleId="aa">
    <w:name w:val="Plain Text"/>
    <w:basedOn w:val="a"/>
    <w:link w:val="ab"/>
    <w:uiPriority w:val="99"/>
    <w:rsid w:val="006D4F5C"/>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uiPriority w:val="99"/>
    <w:rsid w:val="006D4F5C"/>
    <w:rPr>
      <w:rFonts w:ascii="Courier New" w:eastAsia="Times New Roman" w:hAnsi="Courier New" w:cs="Times New Roman"/>
      <w:sz w:val="20"/>
      <w:szCs w:val="20"/>
      <w:lang w:eastAsia="ru-RU"/>
    </w:rPr>
  </w:style>
  <w:style w:type="paragraph" w:styleId="ac">
    <w:name w:val="No Spacing"/>
    <w:uiPriority w:val="99"/>
    <w:qFormat/>
    <w:rsid w:val="006D4F5C"/>
    <w:pPr>
      <w:spacing w:after="0" w:line="240" w:lineRule="auto"/>
    </w:pPr>
    <w:rPr>
      <w:rFonts w:ascii="Calibri" w:eastAsia="Times New Roman" w:hAnsi="Calibri" w:cs="Times New Roman"/>
    </w:rPr>
  </w:style>
  <w:style w:type="paragraph" w:styleId="ad">
    <w:name w:val="footer"/>
    <w:basedOn w:val="a"/>
    <w:link w:val="ae"/>
    <w:uiPriority w:val="99"/>
    <w:rsid w:val="006D4F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6D4F5C"/>
    <w:rPr>
      <w:rFonts w:ascii="Times New Roman" w:eastAsia="Times New Roman" w:hAnsi="Times New Roman" w:cs="Times New Roman"/>
      <w:sz w:val="24"/>
      <w:szCs w:val="24"/>
      <w:lang w:eastAsia="ru-RU"/>
    </w:rPr>
  </w:style>
  <w:style w:type="character" w:styleId="af">
    <w:name w:val="page number"/>
    <w:basedOn w:val="a0"/>
    <w:uiPriority w:val="99"/>
    <w:rsid w:val="006D4F5C"/>
    <w:rPr>
      <w:rFonts w:cs="Times New Roman"/>
    </w:rPr>
  </w:style>
  <w:style w:type="table" w:styleId="af0">
    <w:name w:val="Table Grid"/>
    <w:basedOn w:val="a1"/>
    <w:uiPriority w:val="99"/>
    <w:rsid w:val="006D4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6D4F5C"/>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6D4F5C"/>
    <w:rPr>
      <w:rFonts w:ascii="Times New Roman" w:hAnsi="Times New Roman" w:cs="Times New Roman"/>
      <w:b/>
      <w:bCs/>
      <w:sz w:val="18"/>
      <w:szCs w:val="18"/>
    </w:rPr>
  </w:style>
  <w:style w:type="character" w:customStyle="1" w:styleId="FontStyle12">
    <w:name w:val="Font Style12"/>
    <w:basedOn w:val="a0"/>
    <w:uiPriority w:val="99"/>
    <w:rsid w:val="006D4F5C"/>
    <w:rPr>
      <w:rFonts w:ascii="Times New Roman" w:hAnsi="Times New Roman" w:cs="Times New Roman"/>
      <w:sz w:val="18"/>
      <w:szCs w:val="18"/>
    </w:rPr>
  </w:style>
  <w:style w:type="paragraph" w:customStyle="1" w:styleId="Style6">
    <w:name w:val="Style6"/>
    <w:basedOn w:val="a"/>
    <w:uiPriority w:val="99"/>
    <w:rsid w:val="006D4F5C"/>
    <w:pPr>
      <w:widowControl w:val="0"/>
      <w:autoSpaceDE w:val="0"/>
      <w:autoSpaceDN w:val="0"/>
      <w:adjustRightInd w:val="0"/>
      <w:spacing w:after="0" w:line="425" w:lineRule="exact"/>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6D4F5C"/>
    <w:pPr>
      <w:widowControl w:val="0"/>
      <w:autoSpaceDE w:val="0"/>
      <w:autoSpaceDN w:val="0"/>
      <w:adjustRightInd w:val="0"/>
      <w:spacing w:after="0" w:line="216" w:lineRule="exact"/>
      <w:ind w:hanging="230"/>
      <w:jc w:val="both"/>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6D4F5C"/>
    <w:rPr>
      <w:rFonts w:ascii="Times New Roman" w:hAnsi="Times New Roman" w:cs="Times New Roman"/>
      <w:b/>
      <w:bCs/>
      <w:sz w:val="18"/>
      <w:szCs w:val="18"/>
    </w:rPr>
  </w:style>
  <w:style w:type="character" w:customStyle="1" w:styleId="FontStyle14">
    <w:name w:val="Font Style14"/>
    <w:basedOn w:val="a0"/>
    <w:uiPriority w:val="99"/>
    <w:rsid w:val="006D4F5C"/>
    <w:rPr>
      <w:rFonts w:ascii="Times New Roman" w:hAnsi="Times New Roman" w:cs="Times New Roman"/>
      <w:spacing w:val="20"/>
      <w:sz w:val="16"/>
      <w:szCs w:val="16"/>
    </w:rPr>
  </w:style>
  <w:style w:type="character" w:customStyle="1" w:styleId="FontStyle15">
    <w:name w:val="Font Style15"/>
    <w:basedOn w:val="a0"/>
    <w:uiPriority w:val="99"/>
    <w:rsid w:val="006D4F5C"/>
    <w:rPr>
      <w:rFonts w:ascii="Times New Roman" w:hAnsi="Times New Roman" w:cs="Times New Roman"/>
      <w:i/>
      <w:iCs/>
      <w:sz w:val="18"/>
      <w:szCs w:val="18"/>
    </w:rPr>
  </w:style>
  <w:style w:type="character" w:customStyle="1" w:styleId="FontStyle17">
    <w:name w:val="Font Style17"/>
    <w:basedOn w:val="a0"/>
    <w:uiPriority w:val="99"/>
    <w:rsid w:val="006D4F5C"/>
    <w:rPr>
      <w:rFonts w:ascii="Times New Roman" w:hAnsi="Times New Roman" w:cs="Times New Roman"/>
      <w:sz w:val="18"/>
      <w:szCs w:val="18"/>
    </w:rPr>
  </w:style>
  <w:style w:type="character" w:customStyle="1" w:styleId="FontStyle16">
    <w:name w:val="Font Style16"/>
    <w:basedOn w:val="a0"/>
    <w:uiPriority w:val="99"/>
    <w:rsid w:val="006D4F5C"/>
    <w:rPr>
      <w:rFonts w:ascii="Times New Roman" w:hAnsi="Times New Roman" w:cs="Times New Roman"/>
      <w:b/>
      <w:bCs/>
      <w:sz w:val="16"/>
      <w:szCs w:val="16"/>
    </w:rPr>
  </w:style>
  <w:style w:type="character" w:customStyle="1" w:styleId="FontStyle19">
    <w:name w:val="Font Style19"/>
    <w:basedOn w:val="a0"/>
    <w:uiPriority w:val="99"/>
    <w:rsid w:val="006D4F5C"/>
    <w:rPr>
      <w:rFonts w:ascii="Times New Roman" w:hAnsi="Times New Roman" w:cs="Times New Roman"/>
      <w:b/>
      <w:bCs/>
      <w:spacing w:val="10"/>
      <w:sz w:val="16"/>
      <w:szCs w:val="16"/>
    </w:rPr>
  </w:style>
  <w:style w:type="paragraph" w:customStyle="1" w:styleId="Style4">
    <w:name w:val="Style4"/>
    <w:basedOn w:val="a"/>
    <w:uiPriority w:val="99"/>
    <w:rsid w:val="006D4F5C"/>
    <w:pPr>
      <w:widowControl w:val="0"/>
      <w:autoSpaceDE w:val="0"/>
      <w:autoSpaceDN w:val="0"/>
      <w:adjustRightInd w:val="0"/>
      <w:spacing w:after="0" w:line="216" w:lineRule="exact"/>
      <w:ind w:hanging="230"/>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6D4F5C"/>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6D4F5C"/>
    <w:pPr>
      <w:widowControl w:val="0"/>
      <w:autoSpaceDE w:val="0"/>
      <w:autoSpaceDN w:val="0"/>
      <w:adjustRightInd w:val="0"/>
      <w:spacing w:after="0" w:line="360" w:lineRule="exact"/>
      <w:jc w:val="center"/>
    </w:pPr>
    <w:rPr>
      <w:rFonts w:ascii="Times New Roman" w:eastAsia="Times New Roman" w:hAnsi="Times New Roman" w:cs="Times New Roman"/>
      <w:sz w:val="24"/>
      <w:szCs w:val="24"/>
      <w:lang w:eastAsia="ru-RU"/>
    </w:rPr>
  </w:style>
  <w:style w:type="paragraph" w:customStyle="1" w:styleId="Style8">
    <w:name w:val="Style8"/>
    <w:basedOn w:val="a"/>
    <w:uiPriority w:val="99"/>
    <w:rsid w:val="006D4F5C"/>
    <w:pPr>
      <w:widowControl w:val="0"/>
      <w:autoSpaceDE w:val="0"/>
      <w:autoSpaceDN w:val="0"/>
      <w:adjustRightInd w:val="0"/>
      <w:spacing w:after="0" w:line="212" w:lineRule="exact"/>
      <w:ind w:hanging="223"/>
    </w:pPr>
    <w:rPr>
      <w:rFonts w:ascii="Times New Roman" w:eastAsia="Times New Roman" w:hAnsi="Times New Roman" w:cs="Times New Roman"/>
      <w:sz w:val="24"/>
      <w:szCs w:val="24"/>
      <w:lang w:eastAsia="ru-RU"/>
    </w:rPr>
  </w:style>
  <w:style w:type="paragraph" w:customStyle="1" w:styleId="Style3">
    <w:name w:val="Style3"/>
    <w:basedOn w:val="a"/>
    <w:uiPriority w:val="99"/>
    <w:rsid w:val="006D4F5C"/>
    <w:pPr>
      <w:widowControl w:val="0"/>
      <w:autoSpaceDE w:val="0"/>
      <w:autoSpaceDN w:val="0"/>
      <w:adjustRightInd w:val="0"/>
      <w:spacing w:after="0" w:line="216" w:lineRule="exact"/>
      <w:ind w:hanging="230"/>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6D4F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6D4F5C"/>
    <w:pPr>
      <w:spacing w:after="0" w:line="240" w:lineRule="auto"/>
    </w:pPr>
    <w:rPr>
      <w:rFonts w:ascii="Calibri" w:eastAsia="Times New Roman" w:hAnsi="Calibri" w:cs="Times New Roman"/>
    </w:rPr>
  </w:style>
  <w:style w:type="character" w:customStyle="1" w:styleId="style60">
    <w:name w:val="style6"/>
    <w:basedOn w:val="a0"/>
    <w:uiPriority w:val="99"/>
    <w:rsid w:val="006D4F5C"/>
    <w:rPr>
      <w:rFonts w:cs="Times New Roman"/>
    </w:rPr>
  </w:style>
  <w:style w:type="character" w:customStyle="1" w:styleId="styleh">
    <w:name w:val="styleh"/>
    <w:basedOn w:val="a0"/>
    <w:uiPriority w:val="99"/>
    <w:rsid w:val="006D4F5C"/>
    <w:rPr>
      <w:rFonts w:cs="Times New Roman"/>
    </w:rPr>
  </w:style>
  <w:style w:type="character" w:styleId="af1">
    <w:name w:val="Strong"/>
    <w:basedOn w:val="a0"/>
    <w:uiPriority w:val="99"/>
    <w:qFormat/>
    <w:rsid w:val="006D4F5C"/>
    <w:rPr>
      <w:rFonts w:cs="Times New Roman"/>
      <w:b/>
      <w:bCs/>
    </w:rPr>
  </w:style>
  <w:style w:type="character" w:customStyle="1" w:styleId="23">
    <w:name w:val="Заголовок №2_"/>
    <w:basedOn w:val="a0"/>
    <w:link w:val="24"/>
    <w:uiPriority w:val="99"/>
    <w:locked/>
    <w:rsid w:val="006D4F5C"/>
    <w:rPr>
      <w:rFonts w:cs="Times New Roman"/>
      <w:sz w:val="19"/>
      <w:szCs w:val="19"/>
      <w:shd w:val="clear" w:color="auto" w:fill="FFFFFF"/>
    </w:rPr>
  </w:style>
  <w:style w:type="paragraph" w:customStyle="1" w:styleId="24">
    <w:name w:val="Заголовок №2"/>
    <w:basedOn w:val="a"/>
    <w:link w:val="23"/>
    <w:uiPriority w:val="99"/>
    <w:rsid w:val="006D4F5C"/>
    <w:pPr>
      <w:shd w:val="clear" w:color="auto" w:fill="FFFFFF"/>
      <w:spacing w:before="180" w:after="0" w:line="240" w:lineRule="atLeast"/>
      <w:outlineLvl w:val="1"/>
    </w:pPr>
    <w:rPr>
      <w:rFonts w:cs="Times New Roman"/>
      <w:sz w:val="19"/>
      <w:szCs w:val="19"/>
    </w:rPr>
  </w:style>
  <w:style w:type="character" w:customStyle="1" w:styleId="af2">
    <w:name w:val="Основной текст_"/>
    <w:basedOn w:val="a0"/>
    <w:link w:val="15"/>
    <w:uiPriority w:val="99"/>
    <w:locked/>
    <w:rsid w:val="006D4F5C"/>
    <w:rPr>
      <w:rFonts w:cs="Times New Roman"/>
      <w:sz w:val="19"/>
      <w:szCs w:val="19"/>
      <w:shd w:val="clear" w:color="auto" w:fill="FFFFFF"/>
    </w:rPr>
  </w:style>
  <w:style w:type="paragraph" w:customStyle="1" w:styleId="15">
    <w:name w:val="Основной текст1"/>
    <w:basedOn w:val="a"/>
    <w:link w:val="af2"/>
    <w:uiPriority w:val="99"/>
    <w:rsid w:val="006D4F5C"/>
    <w:pPr>
      <w:shd w:val="clear" w:color="auto" w:fill="FFFFFF"/>
      <w:spacing w:after="180" w:line="240" w:lineRule="atLeast"/>
      <w:jc w:val="center"/>
    </w:pPr>
    <w:rPr>
      <w:rFonts w:cs="Times New Roman"/>
      <w:sz w:val="19"/>
      <w:szCs w:val="19"/>
    </w:rPr>
  </w:style>
  <w:style w:type="character" w:customStyle="1" w:styleId="mw-headline">
    <w:name w:val="mw-headline"/>
    <w:basedOn w:val="a0"/>
    <w:uiPriority w:val="99"/>
    <w:rsid w:val="006D4F5C"/>
    <w:rPr>
      <w:rFonts w:cs="Times New Roman"/>
    </w:rPr>
  </w:style>
  <w:style w:type="paragraph" w:styleId="af3">
    <w:name w:val="Body Text"/>
    <w:basedOn w:val="a"/>
    <w:link w:val="af4"/>
    <w:uiPriority w:val="99"/>
    <w:rsid w:val="006D4F5C"/>
    <w:pPr>
      <w:spacing w:after="120"/>
    </w:pPr>
    <w:rPr>
      <w:rFonts w:ascii="Calibri" w:eastAsia="Times New Roman" w:hAnsi="Calibri" w:cs="Times New Roman"/>
      <w:lang w:eastAsia="ru-RU"/>
    </w:rPr>
  </w:style>
  <w:style w:type="character" w:customStyle="1" w:styleId="af4">
    <w:name w:val="Основной текст Знак"/>
    <w:basedOn w:val="a0"/>
    <w:link w:val="af3"/>
    <w:uiPriority w:val="99"/>
    <w:rsid w:val="006D4F5C"/>
    <w:rPr>
      <w:rFonts w:ascii="Calibri" w:eastAsia="Times New Roman" w:hAnsi="Calibri" w:cs="Times New Roman"/>
      <w:lang w:eastAsia="ru-RU"/>
    </w:rPr>
  </w:style>
  <w:style w:type="character" w:customStyle="1" w:styleId="16">
    <w:name w:val="Заголовок №1_"/>
    <w:basedOn w:val="a0"/>
    <w:link w:val="110"/>
    <w:uiPriority w:val="99"/>
    <w:locked/>
    <w:rsid w:val="006D4F5C"/>
    <w:rPr>
      <w:rFonts w:ascii="Arial" w:hAnsi="Arial" w:cs="Arial"/>
      <w:sz w:val="27"/>
      <w:szCs w:val="27"/>
      <w:shd w:val="clear" w:color="auto" w:fill="FFFFFF"/>
    </w:rPr>
  </w:style>
  <w:style w:type="paragraph" w:customStyle="1" w:styleId="110">
    <w:name w:val="Заголовок №11"/>
    <w:basedOn w:val="a"/>
    <w:link w:val="16"/>
    <w:uiPriority w:val="99"/>
    <w:rsid w:val="006D4F5C"/>
    <w:pPr>
      <w:shd w:val="clear" w:color="auto" w:fill="FFFFFF"/>
      <w:spacing w:after="360" w:line="240" w:lineRule="atLeast"/>
      <w:ind w:hanging="600"/>
      <w:outlineLvl w:val="0"/>
    </w:pPr>
    <w:rPr>
      <w:rFonts w:ascii="Arial" w:hAnsi="Arial" w:cs="Arial"/>
      <w:sz w:val="27"/>
      <w:szCs w:val="27"/>
    </w:rPr>
  </w:style>
  <w:style w:type="character" w:customStyle="1" w:styleId="af5">
    <w:name w:val="Подпись к таблице_"/>
    <w:basedOn w:val="a0"/>
    <w:link w:val="17"/>
    <w:uiPriority w:val="99"/>
    <w:locked/>
    <w:rsid w:val="006D4F5C"/>
    <w:rPr>
      <w:rFonts w:ascii="Arial" w:hAnsi="Arial" w:cs="Arial"/>
      <w:sz w:val="23"/>
      <w:szCs w:val="23"/>
      <w:shd w:val="clear" w:color="auto" w:fill="FFFFFF"/>
    </w:rPr>
  </w:style>
  <w:style w:type="paragraph" w:customStyle="1" w:styleId="17">
    <w:name w:val="Подпись к таблице1"/>
    <w:basedOn w:val="a"/>
    <w:link w:val="af5"/>
    <w:uiPriority w:val="99"/>
    <w:rsid w:val="006D4F5C"/>
    <w:pPr>
      <w:shd w:val="clear" w:color="auto" w:fill="FFFFFF"/>
      <w:spacing w:after="0" w:line="240" w:lineRule="atLeast"/>
    </w:pPr>
    <w:rPr>
      <w:rFonts w:ascii="Arial" w:hAnsi="Arial" w:cs="Arial"/>
      <w:sz w:val="23"/>
      <w:szCs w:val="23"/>
    </w:rPr>
  </w:style>
  <w:style w:type="character" w:customStyle="1" w:styleId="25">
    <w:name w:val="Основной текст (2)_"/>
    <w:basedOn w:val="a0"/>
    <w:link w:val="26"/>
    <w:uiPriority w:val="99"/>
    <w:locked/>
    <w:rsid w:val="006D4F5C"/>
    <w:rPr>
      <w:rFonts w:ascii="Arial" w:hAnsi="Arial" w:cs="Arial"/>
      <w:b/>
      <w:bCs/>
      <w:shd w:val="clear" w:color="auto" w:fill="FFFFFF"/>
    </w:rPr>
  </w:style>
  <w:style w:type="paragraph" w:customStyle="1" w:styleId="26">
    <w:name w:val="Основной текст (2)"/>
    <w:basedOn w:val="a"/>
    <w:link w:val="25"/>
    <w:uiPriority w:val="99"/>
    <w:rsid w:val="006D4F5C"/>
    <w:pPr>
      <w:shd w:val="clear" w:color="auto" w:fill="FFFFFF"/>
      <w:spacing w:before="360" w:after="360" w:line="240" w:lineRule="atLeast"/>
      <w:ind w:hanging="600"/>
    </w:pPr>
    <w:rPr>
      <w:rFonts w:ascii="Arial" w:hAnsi="Arial" w:cs="Arial"/>
      <w:b/>
      <w:bCs/>
    </w:rPr>
  </w:style>
  <w:style w:type="character" w:customStyle="1" w:styleId="11pt">
    <w:name w:val="Основной текст + 11 pt"/>
    <w:aliases w:val="Полужирный,Основной текст + 9 pt1"/>
    <w:basedOn w:val="af4"/>
    <w:uiPriority w:val="99"/>
    <w:rsid w:val="006D4F5C"/>
    <w:rPr>
      <w:rFonts w:ascii="Arial" w:eastAsia="Arial Unicode MS" w:hAnsi="Arial" w:cs="Arial"/>
      <w:b/>
      <w:bCs/>
      <w:color w:val="000000"/>
      <w:sz w:val="22"/>
      <w:szCs w:val="22"/>
      <w:shd w:val="clear" w:color="auto" w:fill="FFFFFF"/>
      <w:lang w:val="en-US" w:eastAsia="ru-RU"/>
    </w:rPr>
  </w:style>
  <w:style w:type="character" w:customStyle="1" w:styleId="af6">
    <w:name w:val="Подпись к таблице"/>
    <w:basedOn w:val="af5"/>
    <w:uiPriority w:val="99"/>
    <w:rsid w:val="006D4F5C"/>
    <w:rPr>
      <w:rFonts w:ascii="Arial" w:hAnsi="Arial" w:cs="Arial"/>
      <w:sz w:val="23"/>
      <w:szCs w:val="23"/>
      <w:u w:val="single"/>
      <w:shd w:val="clear" w:color="auto" w:fill="FFFFFF"/>
    </w:rPr>
  </w:style>
  <w:style w:type="paragraph" w:styleId="af7">
    <w:name w:val="Balloon Text"/>
    <w:basedOn w:val="a"/>
    <w:link w:val="af8"/>
    <w:uiPriority w:val="99"/>
    <w:semiHidden/>
    <w:rsid w:val="006D4F5C"/>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6D4F5C"/>
    <w:rPr>
      <w:rFonts w:ascii="Tahoma" w:eastAsia="Times New Roman" w:hAnsi="Tahoma" w:cs="Tahoma"/>
      <w:sz w:val="16"/>
      <w:szCs w:val="16"/>
      <w:lang w:eastAsia="ru-RU"/>
    </w:rPr>
  </w:style>
  <w:style w:type="paragraph" w:customStyle="1" w:styleId="af9">
    <w:name w:val="Стиль"/>
    <w:uiPriority w:val="99"/>
    <w:rsid w:val="006D4F5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3">
    <w:name w:val="Body text (3)"/>
    <w:basedOn w:val="a0"/>
    <w:uiPriority w:val="99"/>
    <w:rsid w:val="006D4F5C"/>
    <w:rPr>
      <w:rFonts w:ascii="Times New Roman" w:hAnsi="Times New Roman" w:cs="Times New Roman"/>
      <w:spacing w:val="0"/>
      <w:sz w:val="24"/>
      <w:szCs w:val="24"/>
      <w:u w:val="none"/>
      <w:effect w:val="none"/>
    </w:rPr>
  </w:style>
  <w:style w:type="character" w:customStyle="1" w:styleId="Bodytext312">
    <w:name w:val="Body text (3) + 12"/>
    <w:aliases w:val="5 pt,Italic,Основной текст (4) + 8"/>
    <w:basedOn w:val="a0"/>
    <w:uiPriority w:val="99"/>
    <w:rsid w:val="006D4F5C"/>
    <w:rPr>
      <w:rFonts w:ascii="Times New Roman" w:hAnsi="Times New Roman" w:cs="Times New Roman"/>
      <w:i/>
      <w:iCs/>
      <w:spacing w:val="20"/>
      <w:sz w:val="25"/>
      <w:szCs w:val="25"/>
      <w:u w:val="none"/>
      <w:effect w:val="none"/>
      <w:lang w:val="en-US"/>
    </w:rPr>
  </w:style>
  <w:style w:type="character" w:customStyle="1" w:styleId="Bodytext3NotBold">
    <w:name w:val="Body text (3) + Not Bold"/>
    <w:basedOn w:val="a0"/>
    <w:uiPriority w:val="99"/>
    <w:rsid w:val="006D4F5C"/>
    <w:rPr>
      <w:rFonts w:ascii="Times New Roman" w:hAnsi="Times New Roman" w:cs="Times New Roman"/>
      <w:b/>
      <w:bCs/>
      <w:spacing w:val="0"/>
      <w:sz w:val="24"/>
      <w:szCs w:val="24"/>
      <w:u w:val="none"/>
      <w:effect w:val="none"/>
    </w:rPr>
  </w:style>
  <w:style w:type="character" w:customStyle="1" w:styleId="27">
    <w:name w:val="Основной текст2"/>
    <w:basedOn w:val="a0"/>
    <w:uiPriority w:val="99"/>
    <w:rsid w:val="006D4F5C"/>
    <w:rPr>
      <w:rFonts w:ascii="Times New Roman" w:hAnsi="Times New Roman" w:cs="Times New Roman"/>
      <w:spacing w:val="0"/>
      <w:sz w:val="24"/>
      <w:szCs w:val="24"/>
      <w:u w:val="single"/>
    </w:rPr>
  </w:style>
  <w:style w:type="character" w:customStyle="1" w:styleId="BodytextBold">
    <w:name w:val="Body text + Bold"/>
    <w:basedOn w:val="a0"/>
    <w:uiPriority w:val="99"/>
    <w:rsid w:val="006D4F5C"/>
    <w:rPr>
      <w:rFonts w:ascii="Times New Roman" w:hAnsi="Times New Roman" w:cs="Times New Roman"/>
      <w:b/>
      <w:bCs/>
      <w:spacing w:val="0"/>
      <w:sz w:val="24"/>
      <w:szCs w:val="24"/>
      <w:u w:val="none"/>
      <w:effect w:val="none"/>
    </w:rPr>
  </w:style>
  <w:style w:type="character" w:customStyle="1" w:styleId="BodytextSpacing2pt">
    <w:name w:val="Body text + Spacing 2 pt"/>
    <w:basedOn w:val="a0"/>
    <w:uiPriority w:val="99"/>
    <w:rsid w:val="006D4F5C"/>
    <w:rPr>
      <w:rFonts w:ascii="Times New Roman" w:hAnsi="Times New Roman" w:cs="Times New Roman"/>
      <w:spacing w:val="40"/>
      <w:sz w:val="24"/>
      <w:szCs w:val="24"/>
      <w:u w:val="none"/>
      <w:effect w:val="none"/>
    </w:rPr>
  </w:style>
  <w:style w:type="character" w:customStyle="1" w:styleId="120">
    <w:name w:val="Заголовок №1 (2)_"/>
    <w:basedOn w:val="a0"/>
    <w:link w:val="121"/>
    <w:uiPriority w:val="99"/>
    <w:locked/>
    <w:rsid w:val="006D4F5C"/>
    <w:rPr>
      <w:rFonts w:ascii="Trebuchet MS" w:hAnsi="Trebuchet MS" w:cs="Trebuchet MS"/>
      <w:sz w:val="14"/>
      <w:szCs w:val="14"/>
      <w:shd w:val="clear" w:color="auto" w:fill="FFFFFF"/>
    </w:rPr>
  </w:style>
  <w:style w:type="paragraph" w:customStyle="1" w:styleId="121">
    <w:name w:val="Заголовок №1 (2)"/>
    <w:basedOn w:val="a"/>
    <w:link w:val="120"/>
    <w:uiPriority w:val="99"/>
    <w:rsid w:val="006D4F5C"/>
    <w:pPr>
      <w:shd w:val="clear" w:color="auto" w:fill="FFFFFF"/>
      <w:spacing w:after="0" w:line="181" w:lineRule="exact"/>
      <w:jc w:val="both"/>
      <w:outlineLvl w:val="0"/>
    </w:pPr>
    <w:rPr>
      <w:rFonts w:ascii="Trebuchet MS" w:hAnsi="Trebuchet MS" w:cs="Trebuchet MS"/>
      <w:sz w:val="14"/>
      <w:szCs w:val="14"/>
    </w:rPr>
  </w:style>
  <w:style w:type="character" w:customStyle="1" w:styleId="61">
    <w:name w:val="Основной текст (6) + Полужирный"/>
    <w:basedOn w:val="a0"/>
    <w:uiPriority w:val="99"/>
    <w:rsid w:val="006D4F5C"/>
    <w:rPr>
      <w:rFonts w:ascii="Trebuchet MS" w:hAnsi="Trebuchet MS" w:cs="Trebuchet MS"/>
      <w:b/>
      <w:bCs/>
      <w:spacing w:val="0"/>
      <w:sz w:val="14"/>
      <w:szCs w:val="14"/>
      <w:u w:val="none"/>
      <w:effect w:val="none"/>
    </w:rPr>
  </w:style>
  <w:style w:type="character" w:customStyle="1" w:styleId="122">
    <w:name w:val="Заголовок №1 (2) + Не полужирный"/>
    <w:basedOn w:val="120"/>
    <w:uiPriority w:val="99"/>
    <w:rsid w:val="006D4F5C"/>
    <w:rPr>
      <w:rFonts w:ascii="Trebuchet MS" w:hAnsi="Trebuchet MS" w:cs="Trebuchet MS"/>
      <w:b/>
      <w:bCs/>
      <w:sz w:val="14"/>
      <w:szCs w:val="14"/>
      <w:shd w:val="clear" w:color="auto" w:fill="FFFFFF"/>
    </w:rPr>
  </w:style>
  <w:style w:type="character" w:customStyle="1" w:styleId="hps">
    <w:name w:val="hps"/>
    <w:basedOn w:val="a0"/>
    <w:uiPriority w:val="99"/>
    <w:rsid w:val="006D4F5C"/>
    <w:rPr>
      <w:rFonts w:cs="Times New Roman"/>
    </w:rPr>
  </w:style>
  <w:style w:type="character" w:customStyle="1" w:styleId="apple-converted-space">
    <w:name w:val="apple-converted-space"/>
    <w:basedOn w:val="a0"/>
    <w:uiPriority w:val="99"/>
    <w:rsid w:val="006D4F5C"/>
    <w:rPr>
      <w:rFonts w:cs="Times New Roman"/>
    </w:rPr>
  </w:style>
  <w:style w:type="character" w:customStyle="1" w:styleId="atn">
    <w:name w:val="atn"/>
    <w:basedOn w:val="a0"/>
    <w:uiPriority w:val="99"/>
    <w:rsid w:val="006D4F5C"/>
    <w:rPr>
      <w:rFonts w:cs="Times New Roman"/>
    </w:rPr>
  </w:style>
  <w:style w:type="paragraph" w:styleId="28">
    <w:name w:val="Body Text Indent 2"/>
    <w:basedOn w:val="a"/>
    <w:link w:val="29"/>
    <w:uiPriority w:val="99"/>
    <w:rsid w:val="006D4F5C"/>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0"/>
    <w:link w:val="28"/>
    <w:uiPriority w:val="99"/>
    <w:rsid w:val="006D4F5C"/>
    <w:rPr>
      <w:rFonts w:ascii="Times New Roman" w:eastAsia="Times New Roman" w:hAnsi="Times New Roman" w:cs="Times New Roman"/>
      <w:sz w:val="24"/>
      <w:szCs w:val="24"/>
      <w:lang w:eastAsia="ru-RU"/>
    </w:rPr>
  </w:style>
  <w:style w:type="paragraph" w:styleId="afa">
    <w:name w:val="Title"/>
    <w:basedOn w:val="a"/>
    <w:link w:val="afb"/>
    <w:uiPriority w:val="99"/>
    <w:qFormat/>
    <w:rsid w:val="006D4F5C"/>
    <w:pPr>
      <w:spacing w:after="0" w:line="240" w:lineRule="auto"/>
      <w:jc w:val="center"/>
    </w:pPr>
    <w:rPr>
      <w:rFonts w:ascii="Times New Roman" w:eastAsia="Times New Roman" w:hAnsi="Times New Roman" w:cs="Times New Roman"/>
      <w:b/>
      <w:bCs/>
      <w:sz w:val="32"/>
      <w:szCs w:val="24"/>
      <w:lang w:eastAsia="ru-RU"/>
    </w:rPr>
  </w:style>
  <w:style w:type="character" w:customStyle="1" w:styleId="afb">
    <w:name w:val="Название Знак"/>
    <w:basedOn w:val="a0"/>
    <w:link w:val="afa"/>
    <w:uiPriority w:val="99"/>
    <w:rsid w:val="006D4F5C"/>
    <w:rPr>
      <w:rFonts w:ascii="Times New Roman" w:eastAsia="Times New Roman" w:hAnsi="Times New Roman" w:cs="Times New Roman"/>
      <w:b/>
      <w:bCs/>
      <w:sz w:val="32"/>
      <w:szCs w:val="24"/>
      <w:lang w:eastAsia="ru-RU"/>
    </w:rPr>
  </w:style>
  <w:style w:type="paragraph" w:customStyle="1" w:styleId="210">
    <w:name w:val="Основной текст (2)1"/>
    <w:basedOn w:val="a"/>
    <w:uiPriority w:val="99"/>
    <w:rsid w:val="006D4F5C"/>
    <w:pPr>
      <w:shd w:val="clear" w:color="auto" w:fill="FFFFFF"/>
      <w:spacing w:before="420" w:after="0" w:line="240" w:lineRule="atLeast"/>
    </w:pPr>
    <w:rPr>
      <w:rFonts w:ascii="Times New Roman" w:eastAsia="Calibri" w:hAnsi="Times New Roman" w:cs="Times New Roman"/>
      <w:b/>
      <w:bCs/>
      <w:sz w:val="15"/>
      <w:szCs w:val="15"/>
    </w:rPr>
  </w:style>
  <w:style w:type="character" w:customStyle="1" w:styleId="afc">
    <w:name w:val="Основной текст + Полужирный"/>
    <w:basedOn w:val="a0"/>
    <w:uiPriority w:val="99"/>
    <w:rsid w:val="006D4F5C"/>
    <w:rPr>
      <w:rFonts w:ascii="Times New Roman" w:hAnsi="Times New Roman" w:cs="Times New Roman"/>
      <w:b/>
      <w:bCs/>
      <w:i/>
      <w:iCs/>
      <w:sz w:val="15"/>
      <w:szCs w:val="15"/>
      <w:shd w:val="clear" w:color="auto" w:fill="FFFFFF"/>
      <w:lang w:eastAsia="ru-RU"/>
    </w:rPr>
  </w:style>
  <w:style w:type="paragraph" w:customStyle="1" w:styleId="2a">
    <w:name w:val="Стиль2"/>
    <w:basedOn w:val="a"/>
    <w:uiPriority w:val="99"/>
    <w:rsid w:val="006D4F5C"/>
    <w:pPr>
      <w:spacing w:after="0" w:line="240" w:lineRule="auto"/>
      <w:jc w:val="both"/>
    </w:pPr>
    <w:rPr>
      <w:rFonts w:ascii="Times New Roman" w:eastAsia="Calibri" w:hAnsi="Times New Roman" w:cs="Times New Roman"/>
      <w:sz w:val="24"/>
    </w:rPr>
  </w:style>
  <w:style w:type="character" w:styleId="afd">
    <w:name w:val="FollowedHyperlink"/>
    <w:basedOn w:val="a0"/>
    <w:uiPriority w:val="99"/>
    <w:rsid w:val="006D4F5C"/>
    <w:rPr>
      <w:rFonts w:cs="Times New Roman"/>
      <w:color w:val="800080"/>
      <w:u w:val="single"/>
    </w:rPr>
  </w:style>
  <w:style w:type="paragraph" w:styleId="18">
    <w:name w:val="toc 1"/>
    <w:basedOn w:val="a"/>
    <w:next w:val="a"/>
    <w:autoRedefine/>
    <w:uiPriority w:val="99"/>
    <w:rsid w:val="006D4F5C"/>
    <w:pPr>
      <w:widowControl w:val="0"/>
      <w:tabs>
        <w:tab w:val="right" w:pos="13750"/>
      </w:tabs>
      <w:autoSpaceDE w:val="0"/>
      <w:autoSpaceDN w:val="0"/>
      <w:adjustRightInd w:val="0"/>
      <w:spacing w:before="120" w:after="0" w:line="240" w:lineRule="auto"/>
      <w:ind w:right="453"/>
    </w:pPr>
    <w:rPr>
      <w:rFonts w:ascii="Times New Roman" w:eastAsia="Times New Roman" w:hAnsi="Times New Roman" w:cs="Times New Roman"/>
      <w:noProof/>
      <w:spacing w:val="-6"/>
      <w:sz w:val="28"/>
      <w:szCs w:val="28"/>
      <w:lang w:eastAsia="ru-RU"/>
    </w:rPr>
  </w:style>
  <w:style w:type="paragraph" w:styleId="2b">
    <w:name w:val="toc 2"/>
    <w:basedOn w:val="a"/>
    <w:next w:val="a"/>
    <w:autoRedefine/>
    <w:uiPriority w:val="99"/>
    <w:rsid w:val="006D4F5C"/>
    <w:pPr>
      <w:widowControl w:val="0"/>
      <w:tabs>
        <w:tab w:val="right" w:leader="dot" w:pos="8948"/>
      </w:tabs>
      <w:autoSpaceDE w:val="0"/>
      <w:autoSpaceDN w:val="0"/>
      <w:adjustRightInd w:val="0"/>
      <w:spacing w:after="0" w:line="240" w:lineRule="auto"/>
      <w:ind w:left="198" w:right="567"/>
    </w:pPr>
    <w:rPr>
      <w:rFonts w:ascii="Times New Roman" w:eastAsia="Times New Roman" w:hAnsi="Times New Roman" w:cs="Times New Roman"/>
      <w:noProof/>
      <w:spacing w:val="-6"/>
      <w:sz w:val="28"/>
      <w:szCs w:val="28"/>
      <w:lang w:eastAsia="ru-RU"/>
    </w:rPr>
  </w:style>
  <w:style w:type="paragraph" w:styleId="31">
    <w:name w:val="toc 3"/>
    <w:basedOn w:val="a"/>
    <w:next w:val="a"/>
    <w:autoRedefine/>
    <w:uiPriority w:val="99"/>
    <w:rsid w:val="006D4F5C"/>
    <w:pPr>
      <w:widowControl w:val="0"/>
      <w:tabs>
        <w:tab w:val="right" w:leader="dot" w:pos="8948"/>
      </w:tabs>
      <w:autoSpaceDE w:val="0"/>
      <w:autoSpaceDN w:val="0"/>
      <w:adjustRightInd w:val="0"/>
      <w:spacing w:after="0" w:line="240" w:lineRule="auto"/>
      <w:ind w:left="403" w:right="567"/>
    </w:pPr>
    <w:rPr>
      <w:rFonts w:ascii="Times New Roman" w:eastAsia="Times New Roman" w:hAnsi="Times New Roman" w:cs="Times New Roman"/>
      <w:noProof/>
      <w:sz w:val="28"/>
      <w:szCs w:val="28"/>
      <w:lang w:val="en-US" w:eastAsia="ru-RU"/>
    </w:rPr>
  </w:style>
  <w:style w:type="paragraph" w:styleId="afe">
    <w:name w:val="Subtitle"/>
    <w:basedOn w:val="a"/>
    <w:link w:val="aff"/>
    <w:uiPriority w:val="99"/>
    <w:qFormat/>
    <w:rsid w:val="006D4F5C"/>
    <w:pPr>
      <w:spacing w:after="0" w:line="240" w:lineRule="auto"/>
      <w:jc w:val="both"/>
    </w:pPr>
    <w:rPr>
      <w:rFonts w:ascii="Times New Roman" w:eastAsia="Times New Roman" w:hAnsi="Times New Roman" w:cs="Times New Roman"/>
      <w:b/>
      <w:bCs/>
      <w:sz w:val="24"/>
      <w:szCs w:val="24"/>
      <w:lang w:eastAsia="ru-RU"/>
    </w:rPr>
  </w:style>
  <w:style w:type="character" w:customStyle="1" w:styleId="aff">
    <w:name w:val="Подзаголовок Знак"/>
    <w:basedOn w:val="a0"/>
    <w:link w:val="afe"/>
    <w:uiPriority w:val="99"/>
    <w:rsid w:val="006D4F5C"/>
    <w:rPr>
      <w:rFonts w:ascii="Times New Roman" w:eastAsia="Times New Roman" w:hAnsi="Times New Roman" w:cs="Times New Roman"/>
      <w:b/>
      <w:bCs/>
      <w:sz w:val="24"/>
      <w:szCs w:val="24"/>
      <w:lang w:eastAsia="ru-RU"/>
    </w:rPr>
  </w:style>
  <w:style w:type="paragraph" w:styleId="32">
    <w:name w:val="Body Text Indent 3"/>
    <w:basedOn w:val="a"/>
    <w:link w:val="33"/>
    <w:uiPriority w:val="99"/>
    <w:rsid w:val="006D4F5C"/>
    <w:pPr>
      <w:spacing w:after="120"/>
      <w:ind w:left="283"/>
    </w:pPr>
    <w:rPr>
      <w:rFonts w:ascii="Calibri" w:eastAsia="Times New Roman" w:hAnsi="Calibri" w:cs="Times New Roman"/>
      <w:sz w:val="16"/>
      <w:szCs w:val="16"/>
      <w:lang w:eastAsia="ru-RU"/>
    </w:rPr>
  </w:style>
  <w:style w:type="character" w:customStyle="1" w:styleId="33">
    <w:name w:val="Основной текст с отступом 3 Знак"/>
    <w:basedOn w:val="a0"/>
    <w:link w:val="32"/>
    <w:uiPriority w:val="99"/>
    <w:rsid w:val="006D4F5C"/>
    <w:rPr>
      <w:rFonts w:ascii="Calibri" w:eastAsia="Times New Roman" w:hAnsi="Calibri" w:cs="Times New Roman"/>
      <w:sz w:val="16"/>
      <w:szCs w:val="16"/>
      <w:lang w:eastAsia="ru-RU"/>
    </w:rPr>
  </w:style>
  <w:style w:type="paragraph" w:styleId="aff0">
    <w:name w:val="Document Map"/>
    <w:basedOn w:val="a"/>
    <w:link w:val="19"/>
    <w:uiPriority w:val="99"/>
    <w:rsid w:val="006D4F5C"/>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0"/>
    <w:uiPriority w:val="99"/>
    <w:rsid w:val="006D4F5C"/>
    <w:rPr>
      <w:rFonts w:ascii="Tahoma" w:hAnsi="Tahoma" w:cs="Tahoma"/>
      <w:sz w:val="16"/>
      <w:szCs w:val="16"/>
    </w:rPr>
  </w:style>
  <w:style w:type="character" w:customStyle="1" w:styleId="19">
    <w:name w:val="Схема документа Знак1"/>
    <w:basedOn w:val="a0"/>
    <w:link w:val="aff0"/>
    <w:uiPriority w:val="99"/>
    <w:locked/>
    <w:rsid w:val="006D4F5C"/>
    <w:rPr>
      <w:rFonts w:ascii="Tahoma" w:eastAsia="Times New Roman" w:hAnsi="Tahoma" w:cs="Tahoma"/>
      <w:sz w:val="16"/>
      <w:szCs w:val="16"/>
      <w:lang w:eastAsia="ru-RU"/>
    </w:rPr>
  </w:style>
  <w:style w:type="paragraph" w:customStyle="1" w:styleId="2c">
    <w:name w:val="Абзац списка2"/>
    <w:basedOn w:val="a"/>
    <w:uiPriority w:val="99"/>
    <w:rsid w:val="006D4F5C"/>
    <w:pPr>
      <w:ind w:left="720"/>
    </w:pPr>
    <w:rPr>
      <w:rFonts w:ascii="Calibri" w:eastAsia="Times New Roman" w:hAnsi="Calibri" w:cs="Times New Roman"/>
      <w:lang w:eastAsia="ru-RU"/>
    </w:rPr>
  </w:style>
  <w:style w:type="paragraph" w:customStyle="1" w:styleId="41">
    <w:name w:val="Абзац списка4"/>
    <w:basedOn w:val="a"/>
    <w:uiPriority w:val="99"/>
    <w:rsid w:val="006D4F5C"/>
    <w:pPr>
      <w:ind w:left="720"/>
    </w:pPr>
    <w:rPr>
      <w:rFonts w:ascii="Calibri" w:eastAsia="Times New Roman" w:hAnsi="Calibri" w:cs="Times New Roman"/>
    </w:rPr>
  </w:style>
  <w:style w:type="paragraph" w:customStyle="1" w:styleId="1a">
    <w:name w:val="Стиль1"/>
    <w:basedOn w:val="a"/>
    <w:uiPriority w:val="99"/>
    <w:rsid w:val="006D4F5C"/>
    <w:pPr>
      <w:spacing w:before="120" w:after="120" w:line="240" w:lineRule="auto"/>
      <w:jc w:val="center"/>
    </w:pPr>
    <w:rPr>
      <w:rFonts w:ascii="Times New Roman" w:eastAsia="Calibri" w:hAnsi="Times New Roman" w:cs="Times New Roman"/>
      <w:b/>
      <w:sz w:val="24"/>
    </w:rPr>
  </w:style>
  <w:style w:type="paragraph" w:customStyle="1" w:styleId="mmpara">
    <w:name w:val="mmpara"/>
    <w:basedOn w:val="a"/>
    <w:uiPriority w:val="99"/>
    <w:rsid w:val="006D4F5C"/>
    <w:pPr>
      <w:spacing w:after="288" w:line="336" w:lineRule="atLeast"/>
    </w:pPr>
    <w:rPr>
      <w:rFonts w:ascii="Arial" w:eastAsia="Times New Roman" w:hAnsi="Arial" w:cs="Arial"/>
      <w:color w:val="000000"/>
      <w:sz w:val="24"/>
      <w:szCs w:val="24"/>
      <w:lang w:eastAsia="ru-RU"/>
    </w:rPr>
  </w:style>
  <w:style w:type="paragraph" w:customStyle="1" w:styleId="mmehead">
    <w:name w:val="mmehead"/>
    <w:basedOn w:val="a"/>
    <w:uiPriority w:val="99"/>
    <w:rsid w:val="006D4F5C"/>
    <w:pPr>
      <w:spacing w:after="60" w:line="300" w:lineRule="atLeast"/>
    </w:pPr>
    <w:rPr>
      <w:rFonts w:ascii="Arial" w:eastAsia="Times New Roman" w:hAnsi="Arial" w:cs="Arial"/>
      <w:b/>
      <w:bCs/>
      <w:caps/>
      <w:color w:val="000000"/>
      <w:sz w:val="24"/>
      <w:szCs w:val="24"/>
      <w:lang w:eastAsia="ru-RU"/>
    </w:rPr>
  </w:style>
  <w:style w:type="paragraph" w:customStyle="1" w:styleId="mmfhead">
    <w:name w:val="mmfhead"/>
    <w:basedOn w:val="a"/>
    <w:uiPriority w:val="99"/>
    <w:rsid w:val="006D4F5C"/>
    <w:pPr>
      <w:spacing w:after="60" w:line="300" w:lineRule="atLeast"/>
    </w:pPr>
    <w:rPr>
      <w:rFonts w:ascii="Arial" w:eastAsia="Times New Roman" w:hAnsi="Arial" w:cs="Arial"/>
      <w:b/>
      <w:bCs/>
      <w:color w:val="000000"/>
      <w:sz w:val="24"/>
      <w:szCs w:val="24"/>
      <w:lang w:eastAsia="ru-RU"/>
    </w:rPr>
  </w:style>
  <w:style w:type="paragraph" w:customStyle="1" w:styleId="pwordslabel">
    <w:name w:val="pwordslabel"/>
    <w:basedOn w:val="a"/>
    <w:uiPriority w:val="99"/>
    <w:rsid w:val="006D4F5C"/>
    <w:pPr>
      <w:spacing w:after="0" w:line="300" w:lineRule="atLeast"/>
    </w:pPr>
    <w:rPr>
      <w:rFonts w:ascii="Arial" w:eastAsia="Times New Roman" w:hAnsi="Arial" w:cs="Arial"/>
      <w:b/>
      <w:bCs/>
      <w:color w:val="666666"/>
      <w:lang w:eastAsia="ru-RU"/>
    </w:rPr>
  </w:style>
  <w:style w:type="paragraph" w:customStyle="1" w:styleId="pword">
    <w:name w:val="pword"/>
    <w:basedOn w:val="a"/>
    <w:uiPriority w:val="99"/>
    <w:rsid w:val="006D4F5C"/>
    <w:pPr>
      <w:spacing w:after="0" w:line="300" w:lineRule="atLeast"/>
    </w:pPr>
    <w:rPr>
      <w:rFonts w:ascii="Arial" w:eastAsia="Times New Roman" w:hAnsi="Arial" w:cs="Arial"/>
      <w:color w:val="000000"/>
      <w:lang w:eastAsia="ru-RU"/>
    </w:rPr>
  </w:style>
  <w:style w:type="paragraph" w:customStyle="1" w:styleId="mmreftablehead1">
    <w:name w:val="mmreftablehead1"/>
    <w:basedOn w:val="a"/>
    <w:uiPriority w:val="99"/>
    <w:rsid w:val="006D4F5C"/>
    <w:pPr>
      <w:spacing w:after="0" w:line="300" w:lineRule="atLeast"/>
    </w:pPr>
    <w:rPr>
      <w:rFonts w:ascii="Arial" w:eastAsia="Times New Roman" w:hAnsi="Arial" w:cs="Arial"/>
      <w:b/>
      <w:bCs/>
      <w:color w:val="666666"/>
      <w:lang w:eastAsia="ru-RU"/>
    </w:rPr>
  </w:style>
  <w:style w:type="paragraph" w:customStyle="1" w:styleId="msolistparagraph0">
    <w:name w:val="msolistparagraph"/>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2">
    <w:name w:val="_з02_занятие"/>
    <w:basedOn w:val="a"/>
    <w:uiPriority w:val="99"/>
    <w:rsid w:val="006D4F5C"/>
    <w:pPr>
      <w:keepNext/>
      <w:widowControl w:val="0"/>
      <w:autoSpaceDE w:val="0"/>
      <w:autoSpaceDN w:val="0"/>
      <w:adjustRightInd w:val="0"/>
      <w:spacing w:before="720" w:after="240" w:line="240" w:lineRule="auto"/>
      <w:jc w:val="center"/>
      <w:outlineLvl w:val="1"/>
    </w:pPr>
    <w:rPr>
      <w:rFonts w:ascii="Times New Roman" w:eastAsia="Times New Roman" w:hAnsi="Times New Roman" w:cs="Times New Roman"/>
      <w:b/>
      <w:sz w:val="28"/>
      <w:szCs w:val="28"/>
      <w:lang w:eastAsia="ru-RU"/>
    </w:rPr>
  </w:style>
  <w:style w:type="paragraph" w:customStyle="1" w:styleId="03">
    <w:name w:val="_з03_тема"/>
    <w:basedOn w:val="a"/>
    <w:uiPriority w:val="99"/>
    <w:rsid w:val="006D4F5C"/>
    <w:pPr>
      <w:keepNext/>
      <w:widowControl w:val="0"/>
      <w:autoSpaceDE w:val="0"/>
      <w:autoSpaceDN w:val="0"/>
      <w:adjustRightInd w:val="0"/>
      <w:spacing w:after="0" w:line="240" w:lineRule="auto"/>
      <w:jc w:val="both"/>
      <w:outlineLvl w:val="2"/>
    </w:pPr>
    <w:rPr>
      <w:rFonts w:ascii="Times New Roman" w:eastAsia="Times New Roman" w:hAnsi="Times New Roman" w:cs="Times New Roman"/>
      <w:b/>
      <w:sz w:val="28"/>
      <w:szCs w:val="28"/>
      <w:lang w:val="en-US" w:eastAsia="ru-RU"/>
    </w:rPr>
  </w:style>
  <w:style w:type="paragraph" w:customStyle="1" w:styleId="04">
    <w:name w:val="_з04_план"/>
    <w:basedOn w:val="a"/>
    <w:uiPriority w:val="99"/>
    <w:rsid w:val="006D4F5C"/>
    <w:pPr>
      <w:keepNext/>
      <w:widowControl w:val="0"/>
      <w:autoSpaceDE w:val="0"/>
      <w:autoSpaceDN w:val="0"/>
      <w:adjustRightInd w:val="0"/>
      <w:spacing w:before="120" w:after="0" w:line="240" w:lineRule="auto"/>
      <w:ind w:left="322" w:hanging="322"/>
      <w:outlineLvl w:val="3"/>
    </w:pPr>
    <w:rPr>
      <w:rFonts w:ascii="Times New Roman" w:eastAsia="Times New Roman" w:hAnsi="Times New Roman" w:cs="Times New Roman"/>
      <w:b/>
      <w:sz w:val="28"/>
      <w:szCs w:val="28"/>
      <w:lang w:eastAsia="ru-RU"/>
    </w:rPr>
  </w:style>
  <w:style w:type="paragraph" w:customStyle="1" w:styleId="0561">
    <w:name w:val="_з05_6.1"/>
    <w:basedOn w:val="a"/>
    <w:uiPriority w:val="99"/>
    <w:rsid w:val="006D4F5C"/>
    <w:pPr>
      <w:keepNext/>
      <w:tabs>
        <w:tab w:val="left" w:pos="180"/>
        <w:tab w:val="left" w:pos="360"/>
        <w:tab w:val="left" w:pos="720"/>
      </w:tabs>
      <w:autoSpaceDE w:val="0"/>
      <w:autoSpaceDN w:val="0"/>
      <w:adjustRightInd w:val="0"/>
      <w:spacing w:after="0" w:line="240" w:lineRule="auto"/>
      <w:ind w:right="99"/>
      <w:jc w:val="both"/>
    </w:pPr>
    <w:rPr>
      <w:rFonts w:ascii="Times New Roman" w:eastAsia="Times New Roman" w:hAnsi="Times New Roman" w:cs="Times New Roman"/>
      <w:sz w:val="28"/>
      <w:szCs w:val="28"/>
      <w:lang w:eastAsia="ru-RU"/>
    </w:rPr>
  </w:style>
  <w:style w:type="paragraph" w:customStyle="1" w:styleId="Style11">
    <w:name w:val="Style11"/>
    <w:basedOn w:val="a"/>
    <w:uiPriority w:val="99"/>
    <w:rsid w:val="006D4F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D4F5C"/>
    <w:pPr>
      <w:widowControl w:val="0"/>
      <w:autoSpaceDE w:val="0"/>
      <w:autoSpaceDN w:val="0"/>
      <w:adjustRightInd w:val="0"/>
      <w:spacing w:after="0" w:line="293" w:lineRule="exact"/>
      <w:ind w:firstLine="370"/>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D4F5C"/>
    <w:pPr>
      <w:widowControl w:val="0"/>
      <w:autoSpaceDE w:val="0"/>
      <w:autoSpaceDN w:val="0"/>
      <w:adjustRightInd w:val="0"/>
      <w:spacing w:after="0" w:line="298" w:lineRule="exact"/>
      <w:ind w:firstLine="331"/>
    </w:pPr>
    <w:rPr>
      <w:rFonts w:ascii="Times New Roman" w:eastAsia="Times New Roman" w:hAnsi="Times New Roman" w:cs="Times New Roman"/>
      <w:sz w:val="24"/>
      <w:szCs w:val="24"/>
      <w:lang w:eastAsia="ru-RU"/>
    </w:rPr>
  </w:style>
  <w:style w:type="paragraph" w:customStyle="1" w:styleId="1b">
    <w:name w:val="з1"/>
    <w:basedOn w:val="a"/>
    <w:uiPriority w:val="99"/>
    <w:rsid w:val="006D4F5C"/>
    <w:pPr>
      <w:spacing w:after="0" w:line="240" w:lineRule="auto"/>
      <w:jc w:val="center"/>
      <w:outlineLvl w:val="0"/>
    </w:pPr>
    <w:rPr>
      <w:rFonts w:ascii="Times New Roman" w:eastAsia="Times New Roman" w:hAnsi="Times New Roman" w:cs="Times New Roman"/>
      <w:b/>
      <w:sz w:val="28"/>
      <w:szCs w:val="28"/>
      <w:lang w:val="en-US" w:eastAsia="ru-RU"/>
    </w:rPr>
  </w:style>
  <w:style w:type="paragraph" w:customStyle="1" w:styleId="msonormalcxspmiddle">
    <w:name w:val="msonormalcxspmiddle"/>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Название объекта1"/>
    <w:basedOn w:val="a"/>
    <w:uiPriority w:val="99"/>
    <w:rsid w:val="006D4F5C"/>
    <w:pPr>
      <w:spacing w:before="100" w:beforeAutospacing="1" w:after="100" w:afterAutospacing="1" w:line="240" w:lineRule="auto"/>
      <w:ind w:left="120" w:right="120"/>
    </w:pPr>
    <w:rPr>
      <w:rFonts w:ascii="Times New Roman" w:eastAsia="Times New Roman" w:hAnsi="Times New Roman" w:cs="Times New Roman"/>
      <w:sz w:val="24"/>
      <w:szCs w:val="24"/>
      <w:lang w:eastAsia="ru-RU"/>
    </w:rPr>
  </w:style>
  <w:style w:type="paragraph" w:customStyle="1" w:styleId="FR1">
    <w:name w:val="FR1"/>
    <w:uiPriority w:val="99"/>
    <w:rsid w:val="006D4F5C"/>
    <w:pPr>
      <w:widowControl w:val="0"/>
      <w:autoSpaceDE w:val="0"/>
      <w:autoSpaceDN w:val="0"/>
      <w:adjustRightInd w:val="0"/>
      <w:spacing w:before="240" w:after="0" w:line="240" w:lineRule="auto"/>
    </w:pPr>
    <w:rPr>
      <w:rFonts w:ascii="Arial" w:eastAsia="Times New Roman" w:hAnsi="Arial" w:cs="Arial"/>
      <w:b/>
      <w:bCs/>
      <w:sz w:val="28"/>
      <w:szCs w:val="28"/>
      <w:lang w:val="en-US" w:eastAsia="tr-TR"/>
    </w:rPr>
  </w:style>
  <w:style w:type="paragraph" w:customStyle="1" w:styleId="Style10">
    <w:name w:val="Style 1"/>
    <w:basedOn w:val="a"/>
    <w:uiPriority w:val="99"/>
    <w:rsid w:val="006D4F5C"/>
    <w:pPr>
      <w:widowControl w:val="0"/>
      <w:spacing w:after="0" w:line="276" w:lineRule="atLeast"/>
      <w:jc w:val="center"/>
    </w:pPr>
    <w:rPr>
      <w:rFonts w:ascii="Times New Roman" w:eastAsia="Times New Roman" w:hAnsi="Times New Roman" w:cs="Times New Roman"/>
      <w:noProof/>
      <w:color w:val="000000"/>
      <w:sz w:val="20"/>
      <w:szCs w:val="20"/>
      <w:lang w:eastAsia="ru-RU"/>
    </w:rPr>
  </w:style>
  <w:style w:type="paragraph" w:customStyle="1" w:styleId="01">
    <w:name w:val="_з01_Семестр"/>
    <w:basedOn w:val="a"/>
    <w:uiPriority w:val="99"/>
    <w:rsid w:val="006D4F5C"/>
    <w:pPr>
      <w:keepNext/>
      <w:widowControl w:val="0"/>
      <w:autoSpaceDE w:val="0"/>
      <w:autoSpaceDN w:val="0"/>
      <w:adjustRightInd w:val="0"/>
      <w:spacing w:after="0" w:line="240" w:lineRule="auto"/>
      <w:jc w:val="center"/>
      <w:outlineLvl w:val="0"/>
    </w:pPr>
    <w:rPr>
      <w:rFonts w:ascii="Times New Roman" w:eastAsia="Times New Roman" w:hAnsi="Times New Roman" w:cs="Arial"/>
      <w:b/>
      <w:sz w:val="32"/>
      <w:szCs w:val="32"/>
      <w:lang w:eastAsia="ru-RU"/>
    </w:rPr>
  </w:style>
  <w:style w:type="paragraph" w:customStyle="1" w:styleId="description">
    <w:name w:val="description"/>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xheader1">
    <w:name w:val="indexheader1"/>
    <w:basedOn w:val="a"/>
    <w:uiPriority w:val="99"/>
    <w:rsid w:val="006D4F5C"/>
    <w:pPr>
      <w:shd w:val="clear" w:color="auto" w:fill="21CFD9"/>
      <w:spacing w:before="45" w:after="0" w:line="255" w:lineRule="atLeast"/>
    </w:pPr>
    <w:rPr>
      <w:rFonts w:ascii="Times New Roman" w:eastAsia="Times New Roman" w:hAnsi="Times New Roman" w:cs="Times New Roman"/>
      <w:color w:val="FFFFFF"/>
      <w:sz w:val="21"/>
      <w:szCs w:val="21"/>
      <w:lang w:eastAsia="ru-RU"/>
    </w:rPr>
  </w:style>
  <w:style w:type="character" w:customStyle="1" w:styleId="111">
    <w:name w:val="Заголовок 1 Знак1"/>
    <w:basedOn w:val="a0"/>
    <w:uiPriority w:val="99"/>
    <w:locked/>
    <w:rsid w:val="006D4F5C"/>
    <w:rPr>
      <w:rFonts w:ascii="Times New Roman" w:hAnsi="Times New Roman" w:cs="Times New Roman"/>
      <w:b/>
      <w:bCs/>
      <w:sz w:val="24"/>
      <w:szCs w:val="24"/>
      <w:lang w:eastAsia="ru-RU"/>
    </w:rPr>
  </w:style>
  <w:style w:type="character" w:customStyle="1" w:styleId="211">
    <w:name w:val="Заголовок 2 Знак1"/>
    <w:basedOn w:val="a0"/>
    <w:uiPriority w:val="99"/>
    <w:locked/>
    <w:rsid w:val="006D4F5C"/>
    <w:rPr>
      <w:rFonts w:ascii="Arial" w:hAnsi="Arial" w:cs="Arial"/>
      <w:b/>
      <w:bCs/>
      <w:i/>
      <w:iCs/>
      <w:sz w:val="28"/>
      <w:szCs w:val="28"/>
      <w:lang w:eastAsia="ru-RU"/>
    </w:rPr>
  </w:style>
  <w:style w:type="character" w:customStyle="1" w:styleId="310">
    <w:name w:val="Заголовок 3 Знак1"/>
    <w:basedOn w:val="a0"/>
    <w:uiPriority w:val="99"/>
    <w:locked/>
    <w:rsid w:val="006D4F5C"/>
    <w:rPr>
      <w:rFonts w:ascii="Arial" w:hAnsi="Arial" w:cs="Arial"/>
      <w:b/>
      <w:bCs/>
      <w:sz w:val="26"/>
      <w:szCs w:val="26"/>
      <w:lang w:eastAsia="ru-RU"/>
    </w:rPr>
  </w:style>
  <w:style w:type="character" w:customStyle="1" w:styleId="1d">
    <w:name w:val="Основной текст Знак1"/>
    <w:basedOn w:val="a0"/>
    <w:uiPriority w:val="99"/>
    <w:locked/>
    <w:rsid w:val="006D4F5C"/>
    <w:rPr>
      <w:rFonts w:ascii="Calibri" w:hAnsi="Calibri" w:cs="Times New Roman"/>
      <w:lang w:eastAsia="ru-RU"/>
    </w:rPr>
  </w:style>
  <w:style w:type="character" w:customStyle="1" w:styleId="81">
    <w:name w:val="Знак Знак8"/>
    <w:basedOn w:val="a0"/>
    <w:uiPriority w:val="99"/>
    <w:locked/>
    <w:rsid w:val="006D4F5C"/>
    <w:rPr>
      <w:rFonts w:cs="Times New Roman"/>
      <w:lang w:val="ru-RU" w:eastAsia="ru-RU" w:bidi="ar-SA"/>
    </w:rPr>
  </w:style>
  <w:style w:type="character" w:customStyle="1" w:styleId="1e">
    <w:name w:val="Основной текст с отступом Знак1"/>
    <w:basedOn w:val="a0"/>
    <w:uiPriority w:val="99"/>
    <w:locked/>
    <w:rsid w:val="006D4F5C"/>
    <w:rPr>
      <w:rFonts w:ascii="Times New Roman" w:hAnsi="Times New Roman" w:cs="Times New Roman"/>
      <w:sz w:val="24"/>
      <w:szCs w:val="24"/>
      <w:lang w:eastAsia="ru-RU"/>
    </w:rPr>
  </w:style>
  <w:style w:type="character" w:customStyle="1" w:styleId="1f">
    <w:name w:val="Нижний колонтитул Знак1"/>
    <w:basedOn w:val="a0"/>
    <w:uiPriority w:val="99"/>
    <w:locked/>
    <w:rsid w:val="006D4F5C"/>
    <w:rPr>
      <w:rFonts w:ascii="Times New Roman" w:hAnsi="Times New Roman" w:cs="Times New Roman"/>
      <w:sz w:val="20"/>
      <w:szCs w:val="20"/>
      <w:lang w:eastAsia="ru-RU"/>
    </w:rPr>
  </w:style>
  <w:style w:type="character" w:customStyle="1" w:styleId="34">
    <w:name w:val="Основной текст3"/>
    <w:basedOn w:val="a0"/>
    <w:uiPriority w:val="99"/>
    <w:rsid w:val="006D4F5C"/>
    <w:rPr>
      <w:rFonts w:ascii="Times New Roman" w:hAnsi="Times New Roman" w:cs="Times New Roman"/>
      <w:spacing w:val="0"/>
      <w:sz w:val="24"/>
      <w:szCs w:val="24"/>
      <w:u w:val="single"/>
    </w:rPr>
  </w:style>
  <w:style w:type="character" w:customStyle="1" w:styleId="35">
    <w:name w:val="Знак Знак3"/>
    <w:basedOn w:val="a0"/>
    <w:uiPriority w:val="99"/>
    <w:locked/>
    <w:rsid w:val="006D4F5C"/>
    <w:rPr>
      <w:rFonts w:cs="Times New Roman"/>
      <w:lang w:val="ru-RU" w:eastAsia="ru-RU" w:bidi="ar-SA"/>
    </w:rPr>
  </w:style>
  <w:style w:type="character" w:customStyle="1" w:styleId="2d">
    <w:name w:val="Знак Знак2"/>
    <w:basedOn w:val="a0"/>
    <w:uiPriority w:val="99"/>
    <w:rsid w:val="006D4F5C"/>
    <w:rPr>
      <w:rFonts w:ascii="Arial" w:hAnsi="Arial" w:cs="Arial"/>
      <w:b/>
      <w:bCs/>
      <w:i/>
      <w:iCs/>
      <w:sz w:val="26"/>
      <w:szCs w:val="26"/>
      <w:lang w:val="ru-RU" w:eastAsia="ru-RU" w:bidi="ar-SA"/>
    </w:rPr>
  </w:style>
  <w:style w:type="character" w:customStyle="1" w:styleId="212">
    <w:name w:val="Основной текст с отступом 2 Знак1"/>
    <w:basedOn w:val="a0"/>
    <w:uiPriority w:val="99"/>
    <w:locked/>
    <w:rsid w:val="006D4F5C"/>
    <w:rPr>
      <w:rFonts w:ascii="Times New Roman" w:hAnsi="Times New Roman" w:cs="Times New Roman"/>
      <w:sz w:val="24"/>
      <w:szCs w:val="24"/>
      <w:lang w:eastAsia="ru-RU"/>
    </w:rPr>
  </w:style>
  <w:style w:type="character" w:customStyle="1" w:styleId="aff2">
    <w:name w:val="Знак Знак"/>
    <w:basedOn w:val="a0"/>
    <w:uiPriority w:val="99"/>
    <w:locked/>
    <w:rsid w:val="006D4F5C"/>
    <w:rPr>
      <w:rFonts w:ascii="Tahoma" w:hAnsi="Tahoma" w:cs="Tahoma"/>
      <w:sz w:val="16"/>
      <w:szCs w:val="16"/>
      <w:lang w:val="ru-RU" w:eastAsia="ru-RU" w:bidi="ar-SA"/>
    </w:rPr>
  </w:style>
  <w:style w:type="character" w:customStyle="1" w:styleId="mmpopup1">
    <w:name w:val="mmpopup1"/>
    <w:basedOn w:val="a0"/>
    <w:uiPriority w:val="99"/>
    <w:rsid w:val="006D4F5C"/>
    <w:rPr>
      <w:rFonts w:cs="Times New Roman"/>
      <w:caps/>
      <w:color w:val="666666"/>
      <w:sz w:val="20"/>
      <w:szCs w:val="20"/>
      <w:bdr w:val="single" w:sz="8" w:space="0" w:color="CCCCCC" w:frame="1"/>
      <w:shd w:val="clear" w:color="auto" w:fill="FFFFFF"/>
    </w:rPr>
  </w:style>
  <w:style w:type="character" w:customStyle="1" w:styleId="mmlabel1">
    <w:name w:val="mmlabel1"/>
    <w:basedOn w:val="a0"/>
    <w:uiPriority w:val="99"/>
    <w:rsid w:val="006D4F5C"/>
    <w:rPr>
      <w:rFonts w:cs="Times New Roman"/>
      <w:color w:val="A1A1A1"/>
    </w:rPr>
  </w:style>
  <w:style w:type="character" w:customStyle="1" w:styleId="mmdefinition1">
    <w:name w:val="mmdefinition1"/>
    <w:basedOn w:val="a0"/>
    <w:uiPriority w:val="99"/>
    <w:rsid w:val="006D4F5C"/>
    <w:rPr>
      <w:rFonts w:cs="Times New Roman"/>
      <w:i/>
      <w:iCs/>
    </w:rPr>
  </w:style>
  <w:style w:type="character" w:customStyle="1" w:styleId="mmdrugterm">
    <w:name w:val="mmdrugterm"/>
    <w:basedOn w:val="a0"/>
    <w:uiPriority w:val="99"/>
    <w:rsid w:val="006D4F5C"/>
    <w:rPr>
      <w:rFonts w:cs="Times New Roman"/>
    </w:rPr>
  </w:style>
  <w:style w:type="character" w:customStyle="1" w:styleId="editsection">
    <w:name w:val="editsection"/>
    <w:basedOn w:val="a0"/>
    <w:uiPriority w:val="99"/>
    <w:rsid w:val="006D4F5C"/>
    <w:rPr>
      <w:rFonts w:cs="Times New Roman"/>
    </w:rPr>
  </w:style>
  <w:style w:type="character" w:customStyle="1" w:styleId="9pt">
    <w:name w:val="Основной текст + 9 pt"/>
    <w:basedOn w:val="a0"/>
    <w:uiPriority w:val="99"/>
    <w:rsid w:val="006D4F5C"/>
    <w:rPr>
      <w:rFonts w:ascii="Times New Roman" w:hAnsi="Times New Roman" w:cs="Times New Roman"/>
      <w:spacing w:val="0"/>
      <w:sz w:val="18"/>
      <w:szCs w:val="18"/>
      <w:shd w:val="clear" w:color="auto" w:fill="FFFFFF"/>
      <w:lang w:val="ru-RU" w:eastAsia="ru-RU"/>
    </w:rPr>
  </w:style>
  <w:style w:type="character" w:customStyle="1" w:styleId="42">
    <w:name w:val="Основной текст (4) + Полужирный"/>
    <w:basedOn w:val="a0"/>
    <w:uiPriority w:val="99"/>
    <w:rsid w:val="006D4F5C"/>
    <w:rPr>
      <w:rFonts w:ascii="Times New Roman" w:hAnsi="Times New Roman" w:cs="Times New Roman"/>
      <w:b/>
      <w:bCs/>
      <w:sz w:val="18"/>
      <w:szCs w:val="18"/>
      <w:shd w:val="clear" w:color="auto" w:fill="FFFFFF"/>
      <w:lang w:eastAsia="ru-RU"/>
    </w:rPr>
  </w:style>
  <w:style w:type="character" w:customStyle="1" w:styleId="58">
    <w:name w:val="Основной текст (5) + 8"/>
    <w:aliases w:val="5 pt4,Не полужирный"/>
    <w:basedOn w:val="a0"/>
    <w:uiPriority w:val="99"/>
    <w:rsid w:val="006D4F5C"/>
    <w:rPr>
      <w:rFonts w:ascii="Times New Roman" w:hAnsi="Times New Roman" w:cs="Times New Roman"/>
      <w:sz w:val="17"/>
      <w:szCs w:val="17"/>
      <w:shd w:val="clear" w:color="auto" w:fill="FFFFFF"/>
      <w:lang w:val="ru-RU" w:eastAsia="ru-RU"/>
    </w:rPr>
  </w:style>
  <w:style w:type="character" w:customStyle="1" w:styleId="51">
    <w:name w:val="Основной текст (5) + Не полужирный"/>
    <w:basedOn w:val="a0"/>
    <w:uiPriority w:val="99"/>
    <w:rsid w:val="006D4F5C"/>
    <w:rPr>
      <w:rFonts w:ascii="Times New Roman" w:hAnsi="Times New Roman" w:cs="Times New Roman"/>
      <w:sz w:val="18"/>
      <w:szCs w:val="18"/>
      <w:shd w:val="clear" w:color="auto" w:fill="FFFFFF"/>
      <w:lang w:val="ru-RU" w:eastAsia="ru-RU"/>
    </w:rPr>
  </w:style>
  <w:style w:type="character" w:customStyle="1" w:styleId="5ArialNarrow">
    <w:name w:val="Основной текст (5) + Arial Narrow"/>
    <w:aliases w:val="Не полужирный1,Курсив"/>
    <w:basedOn w:val="a0"/>
    <w:uiPriority w:val="99"/>
    <w:rsid w:val="006D4F5C"/>
    <w:rPr>
      <w:rFonts w:ascii="Arial Narrow" w:hAnsi="Arial Narrow" w:cs="Arial Narrow"/>
      <w:i/>
      <w:iCs/>
      <w:w w:val="100"/>
      <w:sz w:val="18"/>
      <w:szCs w:val="18"/>
      <w:shd w:val="clear" w:color="auto" w:fill="FFFFFF"/>
      <w:lang w:val="ru-RU" w:eastAsia="ru-RU"/>
    </w:rPr>
  </w:style>
  <w:style w:type="character" w:customStyle="1" w:styleId="FontStyle39">
    <w:name w:val="Font Style39"/>
    <w:basedOn w:val="a0"/>
    <w:uiPriority w:val="99"/>
    <w:rsid w:val="006D4F5C"/>
    <w:rPr>
      <w:rFonts w:ascii="Times New Roman" w:hAnsi="Times New Roman" w:cs="Times New Roman"/>
      <w:b/>
      <w:bCs/>
      <w:sz w:val="18"/>
      <w:szCs w:val="18"/>
    </w:rPr>
  </w:style>
  <w:style w:type="character" w:customStyle="1" w:styleId="FontStyle40">
    <w:name w:val="Font Style40"/>
    <w:basedOn w:val="a0"/>
    <w:uiPriority w:val="99"/>
    <w:rsid w:val="006D4F5C"/>
    <w:rPr>
      <w:rFonts w:ascii="Times New Roman" w:hAnsi="Times New Roman" w:cs="Times New Roman"/>
      <w:b/>
      <w:bCs/>
      <w:sz w:val="20"/>
      <w:szCs w:val="20"/>
    </w:rPr>
  </w:style>
  <w:style w:type="character" w:customStyle="1" w:styleId="FontStyle43">
    <w:name w:val="Font Style43"/>
    <w:basedOn w:val="a0"/>
    <w:uiPriority w:val="99"/>
    <w:rsid w:val="006D4F5C"/>
    <w:rPr>
      <w:rFonts w:ascii="Times New Roman" w:hAnsi="Times New Roman" w:cs="Times New Roman"/>
      <w:b/>
      <w:bCs/>
      <w:sz w:val="26"/>
      <w:szCs w:val="26"/>
    </w:rPr>
  </w:style>
  <w:style w:type="character" w:customStyle="1" w:styleId="FontStyle58">
    <w:name w:val="Font Style58"/>
    <w:basedOn w:val="a0"/>
    <w:uiPriority w:val="99"/>
    <w:rsid w:val="006D4F5C"/>
    <w:rPr>
      <w:rFonts w:ascii="Times New Roman" w:hAnsi="Times New Roman" w:cs="Times New Roman"/>
      <w:b/>
      <w:bCs/>
      <w:sz w:val="24"/>
      <w:szCs w:val="24"/>
    </w:rPr>
  </w:style>
  <w:style w:type="character" w:customStyle="1" w:styleId="line1">
    <w:name w:val="line1"/>
    <w:basedOn w:val="a0"/>
    <w:uiPriority w:val="99"/>
    <w:rsid w:val="006D4F5C"/>
    <w:rPr>
      <w:rFonts w:cs="Times New Roman"/>
    </w:rPr>
  </w:style>
  <w:style w:type="character" w:customStyle="1" w:styleId="line2">
    <w:name w:val="line2"/>
    <w:basedOn w:val="a0"/>
    <w:uiPriority w:val="99"/>
    <w:rsid w:val="006D4F5C"/>
    <w:rPr>
      <w:rFonts w:cs="Times New Roman"/>
    </w:rPr>
  </w:style>
  <w:style w:type="character" w:customStyle="1" w:styleId="line3">
    <w:name w:val="line3"/>
    <w:basedOn w:val="a0"/>
    <w:uiPriority w:val="99"/>
    <w:rsid w:val="006D4F5C"/>
    <w:rPr>
      <w:rFonts w:cs="Times New Roman"/>
    </w:rPr>
  </w:style>
  <w:style w:type="character" w:customStyle="1" w:styleId="url">
    <w:name w:val="url"/>
    <w:basedOn w:val="a0"/>
    <w:uiPriority w:val="99"/>
    <w:rsid w:val="006D4F5C"/>
    <w:rPr>
      <w:rFonts w:cs="Times New Roman"/>
    </w:rPr>
  </w:style>
  <w:style w:type="character" w:customStyle="1" w:styleId="mbox-text-span">
    <w:name w:val="mbox-text-span"/>
    <w:basedOn w:val="a0"/>
    <w:uiPriority w:val="99"/>
    <w:rsid w:val="006D4F5C"/>
    <w:rPr>
      <w:rFonts w:cs="Times New Roman"/>
    </w:rPr>
  </w:style>
  <w:style w:type="character" w:customStyle="1" w:styleId="hide-when-compact">
    <w:name w:val="hide-when-compact"/>
    <w:basedOn w:val="a0"/>
    <w:uiPriority w:val="99"/>
    <w:rsid w:val="006D4F5C"/>
    <w:rPr>
      <w:rFonts w:cs="Times New Roman"/>
    </w:rPr>
  </w:style>
  <w:style w:type="character" w:styleId="aff3">
    <w:name w:val="Emphasis"/>
    <w:basedOn w:val="a0"/>
    <w:uiPriority w:val="99"/>
    <w:qFormat/>
    <w:rsid w:val="006D4F5C"/>
    <w:rPr>
      <w:rFonts w:cs="Times New Roman"/>
      <w:i/>
      <w:iCs/>
    </w:rPr>
  </w:style>
  <w:style w:type="paragraph" w:customStyle="1" w:styleId="ListParagraph1">
    <w:name w:val="List Paragraph1"/>
    <w:basedOn w:val="a"/>
    <w:uiPriority w:val="99"/>
    <w:rsid w:val="006D4F5C"/>
    <w:pPr>
      <w:ind w:left="720"/>
    </w:pPr>
    <w:rPr>
      <w:rFonts w:ascii="Calibri" w:eastAsia="Times New Roman" w:hAnsi="Calibri" w:cs="Times New Roman"/>
      <w:lang w:eastAsia="ru-RU"/>
    </w:rPr>
  </w:style>
  <w:style w:type="paragraph" w:customStyle="1" w:styleId="Caption1">
    <w:name w:val="Caption1"/>
    <w:basedOn w:val="a"/>
    <w:uiPriority w:val="99"/>
    <w:rsid w:val="006D4F5C"/>
    <w:pPr>
      <w:spacing w:before="100" w:beforeAutospacing="1" w:after="100" w:afterAutospacing="1" w:line="240" w:lineRule="auto"/>
      <w:ind w:left="120" w:right="120"/>
    </w:pPr>
    <w:rPr>
      <w:rFonts w:ascii="Times New Roman" w:eastAsia="Times New Roman" w:hAnsi="Times New Roman" w:cs="Times New Roman"/>
      <w:sz w:val="24"/>
      <w:szCs w:val="24"/>
      <w:lang w:eastAsia="ru-RU"/>
    </w:rPr>
  </w:style>
  <w:style w:type="character" w:customStyle="1" w:styleId="43">
    <w:name w:val="Основной текст4"/>
    <w:basedOn w:val="a0"/>
    <w:uiPriority w:val="99"/>
    <w:rsid w:val="006D4F5C"/>
    <w:rPr>
      <w:rFonts w:ascii="Times New Roman" w:hAnsi="Times New Roman" w:cs="Times New Roman"/>
      <w:spacing w:val="0"/>
      <w:sz w:val="24"/>
      <w:szCs w:val="24"/>
      <w:u w:val="single"/>
    </w:rPr>
  </w:style>
  <w:style w:type="paragraph" w:customStyle="1" w:styleId="36">
    <w:name w:val="Абзац списка3"/>
    <w:basedOn w:val="a"/>
    <w:uiPriority w:val="99"/>
    <w:rsid w:val="006D4F5C"/>
    <w:pPr>
      <w:spacing w:after="0" w:line="240" w:lineRule="auto"/>
      <w:ind w:left="708"/>
    </w:pPr>
    <w:rPr>
      <w:rFonts w:ascii="Times New Roman" w:eastAsia="Calibri" w:hAnsi="Times New Roman" w:cs="Times New Roman"/>
      <w:sz w:val="24"/>
      <w:szCs w:val="24"/>
      <w:lang w:eastAsia="ru-RU"/>
    </w:rPr>
  </w:style>
  <w:style w:type="character" w:customStyle="1" w:styleId="52">
    <w:name w:val="Знак Знак5"/>
    <w:basedOn w:val="a0"/>
    <w:uiPriority w:val="99"/>
    <w:rsid w:val="006D4F5C"/>
    <w:rPr>
      <w:rFonts w:cs="Times New Roman"/>
    </w:rPr>
  </w:style>
  <w:style w:type="character" w:customStyle="1" w:styleId="112">
    <w:name w:val="Знак Знак11"/>
    <w:basedOn w:val="a0"/>
    <w:uiPriority w:val="99"/>
    <w:rsid w:val="006D4F5C"/>
    <w:rPr>
      <w:rFonts w:cs="Times New Roman"/>
      <w:b/>
      <w:bCs/>
      <w:sz w:val="24"/>
      <w:szCs w:val="24"/>
    </w:rPr>
  </w:style>
  <w:style w:type="character" w:customStyle="1" w:styleId="100">
    <w:name w:val="Знак Знак10"/>
    <w:basedOn w:val="a0"/>
    <w:uiPriority w:val="99"/>
    <w:rsid w:val="006D4F5C"/>
    <w:rPr>
      <w:rFonts w:ascii="Arial" w:hAnsi="Arial" w:cs="Arial"/>
      <w:b/>
      <w:bCs/>
      <w:i/>
      <w:iCs/>
      <w:sz w:val="28"/>
      <w:szCs w:val="28"/>
    </w:rPr>
  </w:style>
  <w:style w:type="character" w:customStyle="1" w:styleId="91">
    <w:name w:val="Знак Знак9"/>
    <w:basedOn w:val="a0"/>
    <w:uiPriority w:val="99"/>
    <w:rsid w:val="006D4F5C"/>
    <w:rPr>
      <w:rFonts w:ascii="Arial" w:hAnsi="Arial" w:cs="Arial"/>
      <w:b/>
      <w:bCs/>
      <w:sz w:val="26"/>
      <w:szCs w:val="26"/>
    </w:rPr>
  </w:style>
  <w:style w:type="character" w:customStyle="1" w:styleId="44">
    <w:name w:val="Знак Знак4"/>
    <w:basedOn w:val="a0"/>
    <w:uiPriority w:val="99"/>
    <w:locked/>
    <w:rsid w:val="006D4F5C"/>
    <w:rPr>
      <w:rFonts w:ascii="Arial" w:hAnsi="Arial" w:cs="Arial"/>
      <w:b/>
      <w:bCs/>
      <w:i/>
      <w:iCs/>
      <w:sz w:val="26"/>
      <w:szCs w:val="26"/>
      <w:lang w:val="ru-RU" w:eastAsia="ru-RU" w:bidi="ar-SA"/>
    </w:rPr>
  </w:style>
  <w:style w:type="character" w:customStyle="1" w:styleId="810">
    <w:name w:val="Знак Знак81"/>
    <w:basedOn w:val="a0"/>
    <w:uiPriority w:val="99"/>
    <w:locked/>
    <w:rsid w:val="006D4F5C"/>
    <w:rPr>
      <w:rFonts w:cs="Times New Roman"/>
      <w:lang w:val="ru-RU" w:eastAsia="ru-RU" w:bidi="ar-SA"/>
    </w:rPr>
  </w:style>
  <w:style w:type="character" w:customStyle="1" w:styleId="71">
    <w:name w:val="Знак Знак7"/>
    <w:basedOn w:val="a0"/>
    <w:uiPriority w:val="99"/>
    <w:locked/>
    <w:rsid w:val="006D4F5C"/>
    <w:rPr>
      <w:rFonts w:cs="Times New Roman"/>
      <w:sz w:val="24"/>
      <w:szCs w:val="24"/>
      <w:lang w:val="ru-RU" w:eastAsia="ru-RU" w:bidi="ar-SA"/>
    </w:rPr>
  </w:style>
  <w:style w:type="paragraph" w:customStyle="1" w:styleId="2e">
    <w:name w:val="Без интервала2"/>
    <w:uiPriority w:val="99"/>
    <w:rsid w:val="006D4F5C"/>
    <w:pPr>
      <w:spacing w:after="0" w:line="240" w:lineRule="auto"/>
    </w:pPr>
    <w:rPr>
      <w:rFonts w:ascii="Calibri" w:eastAsia="Calibri" w:hAnsi="Calibri" w:cs="Times New Roman"/>
    </w:rPr>
  </w:style>
  <w:style w:type="character" w:customStyle="1" w:styleId="62">
    <w:name w:val="Знак Знак6"/>
    <w:basedOn w:val="a0"/>
    <w:uiPriority w:val="99"/>
    <w:rsid w:val="006D4F5C"/>
    <w:rPr>
      <w:rFonts w:ascii="Tahoma" w:hAnsi="Tahoma" w:cs="Tahoma"/>
      <w:sz w:val="16"/>
      <w:szCs w:val="16"/>
    </w:rPr>
  </w:style>
  <w:style w:type="character" w:customStyle="1" w:styleId="410">
    <w:name w:val="Знак Знак41"/>
    <w:basedOn w:val="a0"/>
    <w:uiPriority w:val="99"/>
    <w:rsid w:val="006D4F5C"/>
    <w:rPr>
      <w:rFonts w:ascii="Calibri" w:hAnsi="Calibri" w:cs="Times New Roman"/>
      <w:sz w:val="22"/>
      <w:szCs w:val="22"/>
    </w:rPr>
  </w:style>
  <w:style w:type="character" w:customStyle="1" w:styleId="311">
    <w:name w:val="Знак Знак31"/>
    <w:basedOn w:val="a0"/>
    <w:uiPriority w:val="99"/>
    <w:rsid w:val="006D4F5C"/>
    <w:rPr>
      <w:rFonts w:ascii="Calibri" w:hAnsi="Calibri" w:cs="Times New Roman"/>
      <w:sz w:val="16"/>
      <w:szCs w:val="16"/>
    </w:rPr>
  </w:style>
  <w:style w:type="character" w:customStyle="1" w:styleId="213">
    <w:name w:val="Знак Знак21"/>
    <w:basedOn w:val="a0"/>
    <w:uiPriority w:val="99"/>
    <w:rsid w:val="006D4F5C"/>
    <w:rPr>
      <w:rFonts w:cs="Times New Roman"/>
      <w:sz w:val="24"/>
      <w:szCs w:val="24"/>
    </w:rPr>
  </w:style>
  <w:style w:type="character" w:customStyle="1" w:styleId="1f0">
    <w:name w:val="Знак Знак1"/>
    <w:basedOn w:val="a0"/>
    <w:uiPriority w:val="99"/>
    <w:rsid w:val="006D4F5C"/>
    <w:rPr>
      <w:rFonts w:cs="Times New Roman"/>
      <w:sz w:val="24"/>
      <w:szCs w:val="24"/>
    </w:rPr>
  </w:style>
  <w:style w:type="character" w:customStyle="1" w:styleId="123">
    <w:name w:val="Знак Знак12"/>
    <w:basedOn w:val="a0"/>
    <w:uiPriority w:val="99"/>
    <w:rsid w:val="006D4F5C"/>
    <w:rPr>
      <w:rFonts w:cs="Times New Roman"/>
      <w:b/>
      <w:bCs/>
      <w:sz w:val="24"/>
      <w:szCs w:val="24"/>
    </w:rPr>
  </w:style>
  <w:style w:type="paragraph" w:styleId="aff4">
    <w:name w:val="caption"/>
    <w:basedOn w:val="a"/>
    <w:uiPriority w:val="99"/>
    <w:qFormat/>
    <w:rsid w:val="006D4F5C"/>
    <w:pPr>
      <w:spacing w:before="100" w:beforeAutospacing="1" w:after="100" w:afterAutospacing="1" w:line="240" w:lineRule="auto"/>
      <w:ind w:left="120" w:right="120"/>
    </w:pPr>
    <w:rPr>
      <w:rFonts w:ascii="Times New Roman" w:eastAsia="Calibri" w:hAnsi="Times New Roman" w:cs="Times New Roman"/>
      <w:sz w:val="24"/>
      <w:szCs w:val="24"/>
      <w:lang w:eastAsia="ru-RU"/>
    </w:rPr>
  </w:style>
  <w:style w:type="character" w:customStyle="1" w:styleId="510">
    <w:name w:val="Знак Знак51"/>
    <w:basedOn w:val="a0"/>
    <w:uiPriority w:val="99"/>
    <w:rsid w:val="006D4F5C"/>
    <w:rPr>
      <w:rFonts w:cs="Times New Roman"/>
    </w:rPr>
  </w:style>
  <w:style w:type="numbering" w:customStyle="1" w:styleId="2f">
    <w:name w:val="Нет списка2"/>
    <w:next w:val="a2"/>
    <w:uiPriority w:val="99"/>
    <w:semiHidden/>
    <w:unhideWhenUsed/>
    <w:rsid w:val="00C12899"/>
  </w:style>
  <w:style w:type="numbering" w:customStyle="1" w:styleId="37">
    <w:name w:val="Нет списка3"/>
    <w:next w:val="a2"/>
    <w:uiPriority w:val="99"/>
    <w:semiHidden/>
    <w:unhideWhenUsed/>
    <w:rsid w:val="00857E06"/>
  </w:style>
  <w:style w:type="numbering" w:customStyle="1" w:styleId="45">
    <w:name w:val="Нет списка4"/>
    <w:next w:val="a2"/>
    <w:uiPriority w:val="99"/>
    <w:semiHidden/>
    <w:unhideWhenUsed/>
    <w:rsid w:val="00D40576"/>
  </w:style>
  <w:style w:type="paragraph" w:styleId="2f0">
    <w:name w:val="Quote"/>
    <w:basedOn w:val="a"/>
    <w:next w:val="a"/>
    <w:link w:val="2f1"/>
    <w:uiPriority w:val="29"/>
    <w:qFormat/>
    <w:rsid w:val="003B4FE9"/>
    <w:rPr>
      <w:i/>
      <w:iCs/>
      <w:color w:val="000000" w:themeColor="text1"/>
    </w:rPr>
  </w:style>
  <w:style w:type="character" w:customStyle="1" w:styleId="2f1">
    <w:name w:val="Цитата 2 Знак"/>
    <w:basedOn w:val="a0"/>
    <w:link w:val="2f0"/>
    <w:uiPriority w:val="29"/>
    <w:rsid w:val="003B4FE9"/>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D4F5C"/>
    <w:pPr>
      <w:keepNext/>
      <w:spacing w:after="0" w:line="240" w:lineRule="auto"/>
      <w:jc w:val="center"/>
      <w:outlineLvl w:val="0"/>
    </w:pPr>
    <w:rPr>
      <w:rFonts w:ascii="Times New Roman" w:eastAsia="Times New Roman" w:hAnsi="Times New Roman" w:cs="Times New Roman"/>
      <w:b/>
      <w:bCs/>
      <w:sz w:val="32"/>
      <w:szCs w:val="24"/>
      <w:lang w:eastAsia="ru-RU"/>
    </w:rPr>
  </w:style>
  <w:style w:type="paragraph" w:styleId="2">
    <w:name w:val="heading 2"/>
    <w:basedOn w:val="a"/>
    <w:next w:val="a"/>
    <w:link w:val="20"/>
    <w:uiPriority w:val="99"/>
    <w:qFormat/>
    <w:rsid w:val="006D4F5C"/>
    <w:pPr>
      <w:keepNext/>
      <w:widowControl w:val="0"/>
      <w:autoSpaceDE w:val="0"/>
      <w:autoSpaceDN w:val="0"/>
      <w:adjustRightInd w:val="0"/>
      <w:spacing w:before="240" w:after="60" w:line="240" w:lineRule="auto"/>
      <w:outlineLvl w:val="1"/>
    </w:pPr>
    <w:rPr>
      <w:rFonts w:ascii="Arial" w:eastAsia="Arial Unicode MS" w:hAnsi="Arial" w:cs="Arial"/>
      <w:b/>
      <w:bCs/>
      <w:i/>
      <w:iCs/>
      <w:sz w:val="28"/>
      <w:szCs w:val="28"/>
      <w:lang w:eastAsia="ru-RU"/>
    </w:rPr>
  </w:style>
  <w:style w:type="paragraph" w:styleId="3">
    <w:name w:val="heading 3"/>
    <w:basedOn w:val="a"/>
    <w:next w:val="a"/>
    <w:link w:val="30"/>
    <w:uiPriority w:val="99"/>
    <w:qFormat/>
    <w:rsid w:val="006D4F5C"/>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9"/>
    <w:qFormat/>
    <w:rsid w:val="006D4F5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qFormat/>
    <w:rsid w:val="006D4F5C"/>
    <w:pPr>
      <w:widowControl w:val="0"/>
      <w:autoSpaceDE w:val="0"/>
      <w:autoSpaceDN w:val="0"/>
      <w:adjustRightInd w:val="0"/>
      <w:spacing w:before="240" w:after="60" w:line="240" w:lineRule="auto"/>
      <w:outlineLvl w:val="4"/>
    </w:pPr>
    <w:rPr>
      <w:rFonts w:ascii="Arial" w:eastAsia="Times New Roman" w:hAnsi="Arial" w:cs="Arial"/>
      <w:b/>
      <w:bCs/>
      <w:i/>
      <w:iCs/>
      <w:sz w:val="26"/>
      <w:szCs w:val="26"/>
      <w:lang w:eastAsia="ru-RU"/>
    </w:rPr>
  </w:style>
  <w:style w:type="paragraph" w:styleId="6">
    <w:name w:val="heading 6"/>
    <w:basedOn w:val="a"/>
    <w:next w:val="a"/>
    <w:link w:val="60"/>
    <w:uiPriority w:val="99"/>
    <w:qFormat/>
    <w:rsid w:val="006D4F5C"/>
    <w:pPr>
      <w:spacing w:before="240" w:after="60" w:line="240" w:lineRule="auto"/>
      <w:ind w:left="3600"/>
      <w:outlineLvl w:val="5"/>
    </w:pPr>
    <w:rPr>
      <w:rFonts w:ascii="Calibri" w:eastAsia="Times New Roman" w:hAnsi="Calibri" w:cs="Times New Roman"/>
      <w:b/>
      <w:bCs/>
      <w:lang w:eastAsia="ru-RU"/>
    </w:rPr>
  </w:style>
  <w:style w:type="paragraph" w:styleId="7">
    <w:name w:val="heading 7"/>
    <w:basedOn w:val="a"/>
    <w:next w:val="a"/>
    <w:link w:val="70"/>
    <w:uiPriority w:val="99"/>
    <w:qFormat/>
    <w:rsid w:val="006D4F5C"/>
    <w:pPr>
      <w:spacing w:before="240" w:after="60" w:line="240" w:lineRule="auto"/>
      <w:ind w:left="4320"/>
      <w:outlineLvl w:val="6"/>
    </w:pPr>
    <w:rPr>
      <w:rFonts w:ascii="Calibri" w:eastAsia="Times New Roman" w:hAnsi="Calibri" w:cs="Times New Roman"/>
      <w:sz w:val="24"/>
      <w:szCs w:val="24"/>
      <w:lang w:eastAsia="ru-RU"/>
    </w:rPr>
  </w:style>
  <w:style w:type="paragraph" w:styleId="8">
    <w:name w:val="heading 8"/>
    <w:basedOn w:val="a"/>
    <w:next w:val="a"/>
    <w:link w:val="80"/>
    <w:uiPriority w:val="99"/>
    <w:qFormat/>
    <w:rsid w:val="006D4F5C"/>
    <w:pPr>
      <w:spacing w:before="240" w:after="60" w:line="240" w:lineRule="auto"/>
      <w:ind w:left="5040"/>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qFormat/>
    <w:rsid w:val="006D4F5C"/>
    <w:pPr>
      <w:spacing w:before="240" w:after="60" w:line="240" w:lineRule="auto"/>
      <w:ind w:left="5760"/>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4F5C"/>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uiPriority w:val="99"/>
    <w:rsid w:val="006D4F5C"/>
    <w:rPr>
      <w:rFonts w:ascii="Arial" w:eastAsia="Arial Unicode MS" w:hAnsi="Arial" w:cs="Arial"/>
      <w:b/>
      <w:bCs/>
      <w:i/>
      <w:iCs/>
      <w:sz w:val="28"/>
      <w:szCs w:val="28"/>
      <w:lang w:eastAsia="ru-RU"/>
    </w:rPr>
  </w:style>
  <w:style w:type="character" w:customStyle="1" w:styleId="30">
    <w:name w:val="Заголовок 3 Знак"/>
    <w:basedOn w:val="a0"/>
    <w:link w:val="3"/>
    <w:uiPriority w:val="99"/>
    <w:rsid w:val="006D4F5C"/>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6D4F5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6D4F5C"/>
    <w:rPr>
      <w:rFonts w:ascii="Arial" w:eastAsia="Times New Roman" w:hAnsi="Arial" w:cs="Arial"/>
      <w:b/>
      <w:bCs/>
      <w:i/>
      <w:iCs/>
      <w:sz w:val="26"/>
      <w:szCs w:val="26"/>
      <w:lang w:eastAsia="ru-RU"/>
    </w:rPr>
  </w:style>
  <w:style w:type="character" w:customStyle="1" w:styleId="60">
    <w:name w:val="Заголовок 6 Знак"/>
    <w:basedOn w:val="a0"/>
    <w:link w:val="6"/>
    <w:uiPriority w:val="99"/>
    <w:rsid w:val="006D4F5C"/>
    <w:rPr>
      <w:rFonts w:ascii="Calibri" w:eastAsia="Times New Roman" w:hAnsi="Calibri" w:cs="Times New Roman"/>
      <w:b/>
      <w:bCs/>
      <w:lang w:eastAsia="ru-RU"/>
    </w:rPr>
  </w:style>
  <w:style w:type="character" w:customStyle="1" w:styleId="70">
    <w:name w:val="Заголовок 7 Знак"/>
    <w:basedOn w:val="a0"/>
    <w:link w:val="7"/>
    <w:uiPriority w:val="99"/>
    <w:rsid w:val="006D4F5C"/>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6D4F5C"/>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9"/>
    <w:rsid w:val="006D4F5C"/>
    <w:rPr>
      <w:rFonts w:ascii="Cambria" w:eastAsia="Times New Roman" w:hAnsi="Cambria" w:cs="Times New Roman"/>
      <w:lang w:eastAsia="ru-RU"/>
    </w:rPr>
  </w:style>
  <w:style w:type="numbering" w:customStyle="1" w:styleId="11">
    <w:name w:val="Нет списка1"/>
    <w:next w:val="a2"/>
    <w:uiPriority w:val="99"/>
    <w:semiHidden/>
    <w:unhideWhenUsed/>
    <w:rsid w:val="006D4F5C"/>
  </w:style>
  <w:style w:type="paragraph" w:styleId="a3">
    <w:name w:val="header"/>
    <w:basedOn w:val="a"/>
    <w:link w:val="12"/>
    <w:uiPriority w:val="99"/>
    <w:rsid w:val="006D4F5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uiPriority w:val="99"/>
    <w:rsid w:val="006D4F5C"/>
  </w:style>
  <w:style w:type="character" w:customStyle="1" w:styleId="12">
    <w:name w:val="Верхний колонтитул Знак1"/>
    <w:basedOn w:val="a0"/>
    <w:link w:val="a3"/>
    <w:uiPriority w:val="99"/>
    <w:locked/>
    <w:rsid w:val="006D4F5C"/>
    <w:rPr>
      <w:rFonts w:ascii="Times New Roman" w:eastAsia="Times New Roman" w:hAnsi="Times New Roman" w:cs="Times New Roman"/>
      <w:sz w:val="20"/>
      <w:szCs w:val="20"/>
      <w:lang w:eastAsia="ru-RU"/>
    </w:rPr>
  </w:style>
  <w:style w:type="paragraph" w:styleId="a5">
    <w:name w:val="Body Text Indent"/>
    <w:basedOn w:val="a"/>
    <w:link w:val="a6"/>
    <w:uiPriority w:val="99"/>
    <w:rsid w:val="006D4F5C"/>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rsid w:val="006D4F5C"/>
    <w:rPr>
      <w:rFonts w:ascii="Times New Roman" w:eastAsia="Times New Roman" w:hAnsi="Times New Roman" w:cs="Times New Roman"/>
      <w:sz w:val="24"/>
      <w:szCs w:val="24"/>
      <w:lang w:eastAsia="ru-RU"/>
    </w:rPr>
  </w:style>
  <w:style w:type="paragraph" w:customStyle="1" w:styleId="13">
    <w:name w:val="Абзац списка1"/>
    <w:basedOn w:val="a"/>
    <w:uiPriority w:val="99"/>
    <w:rsid w:val="006D4F5C"/>
    <w:pPr>
      <w:ind w:left="720"/>
    </w:pPr>
    <w:rPr>
      <w:rFonts w:ascii="Calibri" w:eastAsia="Times New Roman" w:hAnsi="Calibri" w:cs="Times New Roman"/>
      <w:lang w:eastAsia="ru-RU"/>
    </w:rPr>
  </w:style>
  <w:style w:type="character" w:styleId="a7">
    <w:name w:val="Hyperlink"/>
    <w:basedOn w:val="a0"/>
    <w:uiPriority w:val="99"/>
    <w:rsid w:val="006D4F5C"/>
    <w:rPr>
      <w:rFonts w:cs="Times New Roman"/>
      <w:color w:val="0000FF"/>
      <w:u w:val="single"/>
    </w:rPr>
  </w:style>
  <w:style w:type="paragraph" w:styleId="a8">
    <w:name w:val="Normal (Web)"/>
    <w:basedOn w:val="a"/>
    <w:uiPriority w:val="99"/>
    <w:rsid w:val="006D4F5C"/>
    <w:pPr>
      <w:spacing w:before="100" w:beforeAutospacing="1" w:after="100" w:afterAutospacing="1" w:line="240" w:lineRule="auto"/>
    </w:pPr>
    <w:rPr>
      <w:rFonts w:ascii="Arial" w:eastAsia="Times New Roman" w:hAnsi="Arial" w:cs="Arial"/>
      <w:sz w:val="20"/>
      <w:szCs w:val="20"/>
      <w:lang w:eastAsia="ru-RU"/>
    </w:rPr>
  </w:style>
  <w:style w:type="paragraph" w:styleId="a9">
    <w:name w:val="List Paragraph"/>
    <w:basedOn w:val="a"/>
    <w:uiPriority w:val="99"/>
    <w:qFormat/>
    <w:rsid w:val="006D4F5C"/>
    <w:pPr>
      <w:spacing w:after="0" w:line="240" w:lineRule="auto"/>
      <w:ind w:left="708"/>
    </w:pPr>
    <w:rPr>
      <w:rFonts w:ascii="Times New Roman" w:eastAsia="Times New Roman" w:hAnsi="Times New Roman" w:cs="Times New Roman"/>
      <w:sz w:val="24"/>
      <w:szCs w:val="24"/>
      <w:lang w:eastAsia="ru-RU"/>
    </w:rPr>
  </w:style>
  <w:style w:type="paragraph" w:styleId="21">
    <w:name w:val="Body Text 2"/>
    <w:basedOn w:val="a"/>
    <w:link w:val="22"/>
    <w:uiPriority w:val="99"/>
    <w:rsid w:val="006D4F5C"/>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6D4F5C"/>
    <w:rPr>
      <w:rFonts w:ascii="Times New Roman" w:eastAsia="Times New Roman" w:hAnsi="Times New Roman" w:cs="Times New Roman"/>
      <w:sz w:val="24"/>
      <w:szCs w:val="24"/>
      <w:lang w:eastAsia="ru-RU"/>
    </w:rPr>
  </w:style>
  <w:style w:type="paragraph" w:styleId="aa">
    <w:name w:val="Plain Text"/>
    <w:basedOn w:val="a"/>
    <w:link w:val="ab"/>
    <w:uiPriority w:val="99"/>
    <w:rsid w:val="006D4F5C"/>
    <w:pPr>
      <w:spacing w:after="0" w:line="240" w:lineRule="auto"/>
    </w:pPr>
    <w:rPr>
      <w:rFonts w:ascii="Courier New" w:eastAsia="Times New Roman" w:hAnsi="Courier New" w:cs="Times New Roman"/>
      <w:sz w:val="20"/>
      <w:szCs w:val="20"/>
      <w:lang w:eastAsia="ru-RU"/>
    </w:rPr>
  </w:style>
  <w:style w:type="character" w:customStyle="1" w:styleId="ab">
    <w:name w:val="Текст Знак"/>
    <w:basedOn w:val="a0"/>
    <w:link w:val="aa"/>
    <w:uiPriority w:val="99"/>
    <w:rsid w:val="006D4F5C"/>
    <w:rPr>
      <w:rFonts w:ascii="Courier New" w:eastAsia="Times New Roman" w:hAnsi="Courier New" w:cs="Times New Roman"/>
      <w:sz w:val="20"/>
      <w:szCs w:val="20"/>
      <w:lang w:eastAsia="ru-RU"/>
    </w:rPr>
  </w:style>
  <w:style w:type="paragraph" w:styleId="ac">
    <w:name w:val="No Spacing"/>
    <w:uiPriority w:val="99"/>
    <w:qFormat/>
    <w:rsid w:val="006D4F5C"/>
    <w:pPr>
      <w:spacing w:after="0" w:line="240" w:lineRule="auto"/>
    </w:pPr>
    <w:rPr>
      <w:rFonts w:ascii="Calibri" w:eastAsia="Times New Roman" w:hAnsi="Calibri" w:cs="Times New Roman"/>
    </w:rPr>
  </w:style>
  <w:style w:type="paragraph" w:styleId="ad">
    <w:name w:val="footer"/>
    <w:basedOn w:val="a"/>
    <w:link w:val="ae"/>
    <w:uiPriority w:val="99"/>
    <w:rsid w:val="006D4F5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6D4F5C"/>
    <w:rPr>
      <w:rFonts w:ascii="Times New Roman" w:eastAsia="Times New Roman" w:hAnsi="Times New Roman" w:cs="Times New Roman"/>
      <w:sz w:val="24"/>
      <w:szCs w:val="24"/>
      <w:lang w:eastAsia="ru-RU"/>
    </w:rPr>
  </w:style>
  <w:style w:type="character" w:styleId="af">
    <w:name w:val="page number"/>
    <w:basedOn w:val="a0"/>
    <w:uiPriority w:val="99"/>
    <w:rsid w:val="006D4F5C"/>
    <w:rPr>
      <w:rFonts w:cs="Times New Roman"/>
    </w:rPr>
  </w:style>
  <w:style w:type="table" w:styleId="af0">
    <w:name w:val="Table Grid"/>
    <w:basedOn w:val="a1"/>
    <w:uiPriority w:val="99"/>
    <w:rsid w:val="006D4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6D4F5C"/>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6D4F5C"/>
    <w:rPr>
      <w:rFonts w:ascii="Times New Roman" w:hAnsi="Times New Roman" w:cs="Times New Roman"/>
      <w:b/>
      <w:bCs/>
      <w:sz w:val="18"/>
      <w:szCs w:val="18"/>
    </w:rPr>
  </w:style>
  <w:style w:type="character" w:customStyle="1" w:styleId="FontStyle12">
    <w:name w:val="Font Style12"/>
    <w:basedOn w:val="a0"/>
    <w:uiPriority w:val="99"/>
    <w:rsid w:val="006D4F5C"/>
    <w:rPr>
      <w:rFonts w:ascii="Times New Roman" w:hAnsi="Times New Roman" w:cs="Times New Roman"/>
      <w:sz w:val="18"/>
      <w:szCs w:val="18"/>
    </w:rPr>
  </w:style>
  <w:style w:type="paragraph" w:customStyle="1" w:styleId="Style6">
    <w:name w:val="Style6"/>
    <w:basedOn w:val="a"/>
    <w:uiPriority w:val="99"/>
    <w:rsid w:val="006D4F5C"/>
    <w:pPr>
      <w:widowControl w:val="0"/>
      <w:autoSpaceDE w:val="0"/>
      <w:autoSpaceDN w:val="0"/>
      <w:adjustRightInd w:val="0"/>
      <w:spacing w:after="0" w:line="425" w:lineRule="exact"/>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6D4F5C"/>
    <w:pPr>
      <w:widowControl w:val="0"/>
      <w:autoSpaceDE w:val="0"/>
      <w:autoSpaceDN w:val="0"/>
      <w:adjustRightInd w:val="0"/>
      <w:spacing w:after="0" w:line="216" w:lineRule="exact"/>
      <w:ind w:hanging="230"/>
      <w:jc w:val="both"/>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6D4F5C"/>
    <w:rPr>
      <w:rFonts w:ascii="Times New Roman" w:hAnsi="Times New Roman" w:cs="Times New Roman"/>
      <w:b/>
      <w:bCs/>
      <w:sz w:val="18"/>
      <w:szCs w:val="18"/>
    </w:rPr>
  </w:style>
  <w:style w:type="character" w:customStyle="1" w:styleId="FontStyle14">
    <w:name w:val="Font Style14"/>
    <w:basedOn w:val="a0"/>
    <w:uiPriority w:val="99"/>
    <w:rsid w:val="006D4F5C"/>
    <w:rPr>
      <w:rFonts w:ascii="Times New Roman" w:hAnsi="Times New Roman" w:cs="Times New Roman"/>
      <w:spacing w:val="20"/>
      <w:sz w:val="16"/>
      <w:szCs w:val="16"/>
    </w:rPr>
  </w:style>
  <w:style w:type="character" w:customStyle="1" w:styleId="FontStyle15">
    <w:name w:val="Font Style15"/>
    <w:basedOn w:val="a0"/>
    <w:uiPriority w:val="99"/>
    <w:rsid w:val="006D4F5C"/>
    <w:rPr>
      <w:rFonts w:ascii="Times New Roman" w:hAnsi="Times New Roman" w:cs="Times New Roman"/>
      <w:i/>
      <w:iCs/>
      <w:sz w:val="18"/>
      <w:szCs w:val="18"/>
    </w:rPr>
  </w:style>
  <w:style w:type="character" w:customStyle="1" w:styleId="FontStyle17">
    <w:name w:val="Font Style17"/>
    <w:basedOn w:val="a0"/>
    <w:uiPriority w:val="99"/>
    <w:rsid w:val="006D4F5C"/>
    <w:rPr>
      <w:rFonts w:ascii="Times New Roman" w:hAnsi="Times New Roman" w:cs="Times New Roman"/>
      <w:sz w:val="18"/>
      <w:szCs w:val="18"/>
    </w:rPr>
  </w:style>
  <w:style w:type="character" w:customStyle="1" w:styleId="FontStyle16">
    <w:name w:val="Font Style16"/>
    <w:basedOn w:val="a0"/>
    <w:uiPriority w:val="99"/>
    <w:rsid w:val="006D4F5C"/>
    <w:rPr>
      <w:rFonts w:ascii="Times New Roman" w:hAnsi="Times New Roman" w:cs="Times New Roman"/>
      <w:b/>
      <w:bCs/>
      <w:sz w:val="16"/>
      <w:szCs w:val="16"/>
    </w:rPr>
  </w:style>
  <w:style w:type="character" w:customStyle="1" w:styleId="FontStyle19">
    <w:name w:val="Font Style19"/>
    <w:basedOn w:val="a0"/>
    <w:uiPriority w:val="99"/>
    <w:rsid w:val="006D4F5C"/>
    <w:rPr>
      <w:rFonts w:ascii="Times New Roman" w:hAnsi="Times New Roman" w:cs="Times New Roman"/>
      <w:b/>
      <w:bCs/>
      <w:spacing w:val="10"/>
      <w:sz w:val="16"/>
      <w:szCs w:val="16"/>
    </w:rPr>
  </w:style>
  <w:style w:type="paragraph" w:customStyle="1" w:styleId="Style4">
    <w:name w:val="Style4"/>
    <w:basedOn w:val="a"/>
    <w:uiPriority w:val="99"/>
    <w:rsid w:val="006D4F5C"/>
    <w:pPr>
      <w:widowControl w:val="0"/>
      <w:autoSpaceDE w:val="0"/>
      <w:autoSpaceDN w:val="0"/>
      <w:adjustRightInd w:val="0"/>
      <w:spacing w:after="0" w:line="216" w:lineRule="exact"/>
      <w:ind w:hanging="230"/>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6D4F5C"/>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6D4F5C"/>
    <w:pPr>
      <w:widowControl w:val="0"/>
      <w:autoSpaceDE w:val="0"/>
      <w:autoSpaceDN w:val="0"/>
      <w:adjustRightInd w:val="0"/>
      <w:spacing w:after="0" w:line="360" w:lineRule="exact"/>
      <w:jc w:val="center"/>
    </w:pPr>
    <w:rPr>
      <w:rFonts w:ascii="Times New Roman" w:eastAsia="Times New Roman" w:hAnsi="Times New Roman" w:cs="Times New Roman"/>
      <w:sz w:val="24"/>
      <w:szCs w:val="24"/>
      <w:lang w:eastAsia="ru-RU"/>
    </w:rPr>
  </w:style>
  <w:style w:type="paragraph" w:customStyle="1" w:styleId="Style8">
    <w:name w:val="Style8"/>
    <w:basedOn w:val="a"/>
    <w:uiPriority w:val="99"/>
    <w:rsid w:val="006D4F5C"/>
    <w:pPr>
      <w:widowControl w:val="0"/>
      <w:autoSpaceDE w:val="0"/>
      <w:autoSpaceDN w:val="0"/>
      <w:adjustRightInd w:val="0"/>
      <w:spacing w:after="0" w:line="212" w:lineRule="exact"/>
      <w:ind w:hanging="223"/>
    </w:pPr>
    <w:rPr>
      <w:rFonts w:ascii="Times New Roman" w:eastAsia="Times New Roman" w:hAnsi="Times New Roman" w:cs="Times New Roman"/>
      <w:sz w:val="24"/>
      <w:szCs w:val="24"/>
      <w:lang w:eastAsia="ru-RU"/>
    </w:rPr>
  </w:style>
  <w:style w:type="paragraph" w:customStyle="1" w:styleId="Style3">
    <w:name w:val="Style3"/>
    <w:basedOn w:val="a"/>
    <w:uiPriority w:val="99"/>
    <w:rsid w:val="006D4F5C"/>
    <w:pPr>
      <w:widowControl w:val="0"/>
      <w:autoSpaceDE w:val="0"/>
      <w:autoSpaceDN w:val="0"/>
      <w:adjustRightInd w:val="0"/>
      <w:spacing w:after="0" w:line="216" w:lineRule="exact"/>
      <w:ind w:hanging="230"/>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6D4F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6D4F5C"/>
    <w:pPr>
      <w:spacing w:after="0" w:line="240" w:lineRule="auto"/>
    </w:pPr>
    <w:rPr>
      <w:rFonts w:ascii="Calibri" w:eastAsia="Times New Roman" w:hAnsi="Calibri" w:cs="Times New Roman"/>
    </w:rPr>
  </w:style>
  <w:style w:type="character" w:customStyle="1" w:styleId="style60">
    <w:name w:val="style6"/>
    <w:basedOn w:val="a0"/>
    <w:uiPriority w:val="99"/>
    <w:rsid w:val="006D4F5C"/>
    <w:rPr>
      <w:rFonts w:cs="Times New Roman"/>
    </w:rPr>
  </w:style>
  <w:style w:type="character" w:customStyle="1" w:styleId="styleh">
    <w:name w:val="styleh"/>
    <w:basedOn w:val="a0"/>
    <w:uiPriority w:val="99"/>
    <w:rsid w:val="006D4F5C"/>
    <w:rPr>
      <w:rFonts w:cs="Times New Roman"/>
    </w:rPr>
  </w:style>
  <w:style w:type="character" w:styleId="af1">
    <w:name w:val="Strong"/>
    <w:basedOn w:val="a0"/>
    <w:uiPriority w:val="99"/>
    <w:qFormat/>
    <w:rsid w:val="006D4F5C"/>
    <w:rPr>
      <w:rFonts w:cs="Times New Roman"/>
      <w:b/>
      <w:bCs/>
    </w:rPr>
  </w:style>
  <w:style w:type="character" w:customStyle="1" w:styleId="23">
    <w:name w:val="Заголовок №2_"/>
    <w:basedOn w:val="a0"/>
    <w:link w:val="24"/>
    <w:uiPriority w:val="99"/>
    <w:locked/>
    <w:rsid w:val="006D4F5C"/>
    <w:rPr>
      <w:rFonts w:cs="Times New Roman"/>
      <w:sz w:val="19"/>
      <w:szCs w:val="19"/>
      <w:shd w:val="clear" w:color="auto" w:fill="FFFFFF"/>
    </w:rPr>
  </w:style>
  <w:style w:type="paragraph" w:customStyle="1" w:styleId="24">
    <w:name w:val="Заголовок №2"/>
    <w:basedOn w:val="a"/>
    <w:link w:val="23"/>
    <w:uiPriority w:val="99"/>
    <w:rsid w:val="006D4F5C"/>
    <w:pPr>
      <w:shd w:val="clear" w:color="auto" w:fill="FFFFFF"/>
      <w:spacing w:before="180" w:after="0" w:line="240" w:lineRule="atLeast"/>
      <w:outlineLvl w:val="1"/>
    </w:pPr>
    <w:rPr>
      <w:rFonts w:cs="Times New Roman"/>
      <w:sz w:val="19"/>
      <w:szCs w:val="19"/>
    </w:rPr>
  </w:style>
  <w:style w:type="character" w:customStyle="1" w:styleId="af2">
    <w:name w:val="Основной текст_"/>
    <w:basedOn w:val="a0"/>
    <w:link w:val="15"/>
    <w:uiPriority w:val="99"/>
    <w:locked/>
    <w:rsid w:val="006D4F5C"/>
    <w:rPr>
      <w:rFonts w:cs="Times New Roman"/>
      <w:sz w:val="19"/>
      <w:szCs w:val="19"/>
      <w:shd w:val="clear" w:color="auto" w:fill="FFFFFF"/>
    </w:rPr>
  </w:style>
  <w:style w:type="paragraph" w:customStyle="1" w:styleId="15">
    <w:name w:val="Основной текст1"/>
    <w:basedOn w:val="a"/>
    <w:link w:val="af2"/>
    <w:uiPriority w:val="99"/>
    <w:rsid w:val="006D4F5C"/>
    <w:pPr>
      <w:shd w:val="clear" w:color="auto" w:fill="FFFFFF"/>
      <w:spacing w:after="180" w:line="240" w:lineRule="atLeast"/>
      <w:jc w:val="center"/>
    </w:pPr>
    <w:rPr>
      <w:rFonts w:cs="Times New Roman"/>
      <w:sz w:val="19"/>
      <w:szCs w:val="19"/>
    </w:rPr>
  </w:style>
  <w:style w:type="character" w:customStyle="1" w:styleId="mw-headline">
    <w:name w:val="mw-headline"/>
    <w:basedOn w:val="a0"/>
    <w:uiPriority w:val="99"/>
    <w:rsid w:val="006D4F5C"/>
    <w:rPr>
      <w:rFonts w:cs="Times New Roman"/>
    </w:rPr>
  </w:style>
  <w:style w:type="paragraph" w:styleId="af3">
    <w:name w:val="Body Text"/>
    <w:basedOn w:val="a"/>
    <w:link w:val="af4"/>
    <w:uiPriority w:val="99"/>
    <w:rsid w:val="006D4F5C"/>
    <w:pPr>
      <w:spacing w:after="120"/>
    </w:pPr>
    <w:rPr>
      <w:rFonts w:ascii="Calibri" w:eastAsia="Times New Roman" w:hAnsi="Calibri" w:cs="Times New Roman"/>
      <w:lang w:eastAsia="ru-RU"/>
    </w:rPr>
  </w:style>
  <w:style w:type="character" w:customStyle="1" w:styleId="af4">
    <w:name w:val="Основной текст Знак"/>
    <w:basedOn w:val="a0"/>
    <w:link w:val="af3"/>
    <w:uiPriority w:val="99"/>
    <w:rsid w:val="006D4F5C"/>
    <w:rPr>
      <w:rFonts w:ascii="Calibri" w:eastAsia="Times New Roman" w:hAnsi="Calibri" w:cs="Times New Roman"/>
      <w:lang w:eastAsia="ru-RU"/>
    </w:rPr>
  </w:style>
  <w:style w:type="character" w:customStyle="1" w:styleId="16">
    <w:name w:val="Заголовок №1_"/>
    <w:basedOn w:val="a0"/>
    <w:link w:val="110"/>
    <w:uiPriority w:val="99"/>
    <w:locked/>
    <w:rsid w:val="006D4F5C"/>
    <w:rPr>
      <w:rFonts w:ascii="Arial" w:hAnsi="Arial" w:cs="Arial"/>
      <w:sz w:val="27"/>
      <w:szCs w:val="27"/>
      <w:shd w:val="clear" w:color="auto" w:fill="FFFFFF"/>
    </w:rPr>
  </w:style>
  <w:style w:type="paragraph" w:customStyle="1" w:styleId="110">
    <w:name w:val="Заголовок №11"/>
    <w:basedOn w:val="a"/>
    <w:link w:val="16"/>
    <w:uiPriority w:val="99"/>
    <w:rsid w:val="006D4F5C"/>
    <w:pPr>
      <w:shd w:val="clear" w:color="auto" w:fill="FFFFFF"/>
      <w:spacing w:after="360" w:line="240" w:lineRule="atLeast"/>
      <w:ind w:hanging="600"/>
      <w:outlineLvl w:val="0"/>
    </w:pPr>
    <w:rPr>
      <w:rFonts w:ascii="Arial" w:hAnsi="Arial" w:cs="Arial"/>
      <w:sz w:val="27"/>
      <w:szCs w:val="27"/>
    </w:rPr>
  </w:style>
  <w:style w:type="character" w:customStyle="1" w:styleId="af5">
    <w:name w:val="Подпись к таблице_"/>
    <w:basedOn w:val="a0"/>
    <w:link w:val="17"/>
    <w:uiPriority w:val="99"/>
    <w:locked/>
    <w:rsid w:val="006D4F5C"/>
    <w:rPr>
      <w:rFonts w:ascii="Arial" w:hAnsi="Arial" w:cs="Arial"/>
      <w:sz w:val="23"/>
      <w:szCs w:val="23"/>
      <w:shd w:val="clear" w:color="auto" w:fill="FFFFFF"/>
    </w:rPr>
  </w:style>
  <w:style w:type="paragraph" w:customStyle="1" w:styleId="17">
    <w:name w:val="Подпись к таблице1"/>
    <w:basedOn w:val="a"/>
    <w:link w:val="af5"/>
    <w:uiPriority w:val="99"/>
    <w:rsid w:val="006D4F5C"/>
    <w:pPr>
      <w:shd w:val="clear" w:color="auto" w:fill="FFFFFF"/>
      <w:spacing w:after="0" w:line="240" w:lineRule="atLeast"/>
    </w:pPr>
    <w:rPr>
      <w:rFonts w:ascii="Arial" w:hAnsi="Arial" w:cs="Arial"/>
      <w:sz w:val="23"/>
      <w:szCs w:val="23"/>
    </w:rPr>
  </w:style>
  <w:style w:type="character" w:customStyle="1" w:styleId="25">
    <w:name w:val="Основной текст (2)_"/>
    <w:basedOn w:val="a0"/>
    <w:link w:val="26"/>
    <w:uiPriority w:val="99"/>
    <w:locked/>
    <w:rsid w:val="006D4F5C"/>
    <w:rPr>
      <w:rFonts w:ascii="Arial" w:hAnsi="Arial" w:cs="Arial"/>
      <w:b/>
      <w:bCs/>
      <w:shd w:val="clear" w:color="auto" w:fill="FFFFFF"/>
    </w:rPr>
  </w:style>
  <w:style w:type="paragraph" w:customStyle="1" w:styleId="26">
    <w:name w:val="Основной текст (2)"/>
    <w:basedOn w:val="a"/>
    <w:link w:val="25"/>
    <w:uiPriority w:val="99"/>
    <w:rsid w:val="006D4F5C"/>
    <w:pPr>
      <w:shd w:val="clear" w:color="auto" w:fill="FFFFFF"/>
      <w:spacing w:before="360" w:after="360" w:line="240" w:lineRule="atLeast"/>
      <w:ind w:hanging="600"/>
    </w:pPr>
    <w:rPr>
      <w:rFonts w:ascii="Arial" w:hAnsi="Arial" w:cs="Arial"/>
      <w:b/>
      <w:bCs/>
    </w:rPr>
  </w:style>
  <w:style w:type="character" w:customStyle="1" w:styleId="11pt">
    <w:name w:val="Основной текст + 11 pt"/>
    <w:aliases w:val="Полужирный,Основной текст + 9 pt1"/>
    <w:basedOn w:val="af4"/>
    <w:uiPriority w:val="99"/>
    <w:rsid w:val="006D4F5C"/>
    <w:rPr>
      <w:rFonts w:ascii="Arial" w:eastAsia="Arial Unicode MS" w:hAnsi="Arial" w:cs="Arial"/>
      <w:b/>
      <w:bCs/>
      <w:color w:val="000000"/>
      <w:sz w:val="22"/>
      <w:szCs w:val="22"/>
      <w:shd w:val="clear" w:color="auto" w:fill="FFFFFF"/>
      <w:lang w:val="en-US" w:eastAsia="ru-RU"/>
    </w:rPr>
  </w:style>
  <w:style w:type="character" w:customStyle="1" w:styleId="af6">
    <w:name w:val="Подпись к таблице"/>
    <w:basedOn w:val="af5"/>
    <w:uiPriority w:val="99"/>
    <w:rsid w:val="006D4F5C"/>
    <w:rPr>
      <w:rFonts w:ascii="Arial" w:hAnsi="Arial" w:cs="Arial"/>
      <w:sz w:val="23"/>
      <w:szCs w:val="23"/>
      <w:u w:val="single"/>
      <w:shd w:val="clear" w:color="auto" w:fill="FFFFFF"/>
    </w:rPr>
  </w:style>
  <w:style w:type="paragraph" w:styleId="af7">
    <w:name w:val="Balloon Text"/>
    <w:basedOn w:val="a"/>
    <w:link w:val="af8"/>
    <w:uiPriority w:val="99"/>
    <w:semiHidden/>
    <w:rsid w:val="006D4F5C"/>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6D4F5C"/>
    <w:rPr>
      <w:rFonts w:ascii="Tahoma" w:eastAsia="Times New Roman" w:hAnsi="Tahoma" w:cs="Tahoma"/>
      <w:sz w:val="16"/>
      <w:szCs w:val="16"/>
      <w:lang w:eastAsia="ru-RU"/>
    </w:rPr>
  </w:style>
  <w:style w:type="paragraph" w:customStyle="1" w:styleId="af9">
    <w:name w:val="Стиль"/>
    <w:uiPriority w:val="99"/>
    <w:rsid w:val="006D4F5C"/>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3">
    <w:name w:val="Body text (3)"/>
    <w:basedOn w:val="a0"/>
    <w:uiPriority w:val="99"/>
    <w:rsid w:val="006D4F5C"/>
    <w:rPr>
      <w:rFonts w:ascii="Times New Roman" w:hAnsi="Times New Roman" w:cs="Times New Roman"/>
      <w:spacing w:val="0"/>
      <w:sz w:val="24"/>
      <w:szCs w:val="24"/>
      <w:u w:val="none"/>
      <w:effect w:val="none"/>
    </w:rPr>
  </w:style>
  <w:style w:type="character" w:customStyle="1" w:styleId="Bodytext312">
    <w:name w:val="Body text (3) + 12"/>
    <w:aliases w:val="5 pt,Italic,Основной текст (4) + 8"/>
    <w:basedOn w:val="a0"/>
    <w:uiPriority w:val="99"/>
    <w:rsid w:val="006D4F5C"/>
    <w:rPr>
      <w:rFonts w:ascii="Times New Roman" w:hAnsi="Times New Roman" w:cs="Times New Roman"/>
      <w:i/>
      <w:iCs/>
      <w:spacing w:val="20"/>
      <w:sz w:val="25"/>
      <w:szCs w:val="25"/>
      <w:u w:val="none"/>
      <w:effect w:val="none"/>
      <w:lang w:val="en-US"/>
    </w:rPr>
  </w:style>
  <w:style w:type="character" w:customStyle="1" w:styleId="Bodytext3NotBold">
    <w:name w:val="Body text (3) + Not Bold"/>
    <w:basedOn w:val="a0"/>
    <w:uiPriority w:val="99"/>
    <w:rsid w:val="006D4F5C"/>
    <w:rPr>
      <w:rFonts w:ascii="Times New Roman" w:hAnsi="Times New Roman" w:cs="Times New Roman"/>
      <w:b/>
      <w:bCs/>
      <w:spacing w:val="0"/>
      <w:sz w:val="24"/>
      <w:szCs w:val="24"/>
      <w:u w:val="none"/>
      <w:effect w:val="none"/>
    </w:rPr>
  </w:style>
  <w:style w:type="character" w:customStyle="1" w:styleId="27">
    <w:name w:val="Основной текст2"/>
    <w:basedOn w:val="a0"/>
    <w:uiPriority w:val="99"/>
    <w:rsid w:val="006D4F5C"/>
    <w:rPr>
      <w:rFonts w:ascii="Times New Roman" w:hAnsi="Times New Roman" w:cs="Times New Roman"/>
      <w:spacing w:val="0"/>
      <w:sz w:val="24"/>
      <w:szCs w:val="24"/>
      <w:u w:val="single"/>
    </w:rPr>
  </w:style>
  <w:style w:type="character" w:customStyle="1" w:styleId="BodytextBold">
    <w:name w:val="Body text + Bold"/>
    <w:basedOn w:val="a0"/>
    <w:uiPriority w:val="99"/>
    <w:rsid w:val="006D4F5C"/>
    <w:rPr>
      <w:rFonts w:ascii="Times New Roman" w:hAnsi="Times New Roman" w:cs="Times New Roman"/>
      <w:b/>
      <w:bCs/>
      <w:spacing w:val="0"/>
      <w:sz w:val="24"/>
      <w:szCs w:val="24"/>
      <w:u w:val="none"/>
      <w:effect w:val="none"/>
    </w:rPr>
  </w:style>
  <w:style w:type="character" w:customStyle="1" w:styleId="BodytextSpacing2pt">
    <w:name w:val="Body text + Spacing 2 pt"/>
    <w:basedOn w:val="a0"/>
    <w:uiPriority w:val="99"/>
    <w:rsid w:val="006D4F5C"/>
    <w:rPr>
      <w:rFonts w:ascii="Times New Roman" w:hAnsi="Times New Roman" w:cs="Times New Roman"/>
      <w:spacing w:val="40"/>
      <w:sz w:val="24"/>
      <w:szCs w:val="24"/>
      <w:u w:val="none"/>
      <w:effect w:val="none"/>
    </w:rPr>
  </w:style>
  <w:style w:type="character" w:customStyle="1" w:styleId="120">
    <w:name w:val="Заголовок №1 (2)_"/>
    <w:basedOn w:val="a0"/>
    <w:link w:val="121"/>
    <w:uiPriority w:val="99"/>
    <w:locked/>
    <w:rsid w:val="006D4F5C"/>
    <w:rPr>
      <w:rFonts w:ascii="Trebuchet MS" w:hAnsi="Trebuchet MS" w:cs="Trebuchet MS"/>
      <w:sz w:val="14"/>
      <w:szCs w:val="14"/>
      <w:shd w:val="clear" w:color="auto" w:fill="FFFFFF"/>
    </w:rPr>
  </w:style>
  <w:style w:type="paragraph" w:customStyle="1" w:styleId="121">
    <w:name w:val="Заголовок №1 (2)"/>
    <w:basedOn w:val="a"/>
    <w:link w:val="120"/>
    <w:uiPriority w:val="99"/>
    <w:rsid w:val="006D4F5C"/>
    <w:pPr>
      <w:shd w:val="clear" w:color="auto" w:fill="FFFFFF"/>
      <w:spacing w:after="0" w:line="181" w:lineRule="exact"/>
      <w:jc w:val="both"/>
      <w:outlineLvl w:val="0"/>
    </w:pPr>
    <w:rPr>
      <w:rFonts w:ascii="Trebuchet MS" w:hAnsi="Trebuchet MS" w:cs="Trebuchet MS"/>
      <w:sz w:val="14"/>
      <w:szCs w:val="14"/>
    </w:rPr>
  </w:style>
  <w:style w:type="character" w:customStyle="1" w:styleId="61">
    <w:name w:val="Основной текст (6) + Полужирный"/>
    <w:basedOn w:val="a0"/>
    <w:uiPriority w:val="99"/>
    <w:rsid w:val="006D4F5C"/>
    <w:rPr>
      <w:rFonts w:ascii="Trebuchet MS" w:hAnsi="Trebuchet MS" w:cs="Trebuchet MS"/>
      <w:b/>
      <w:bCs/>
      <w:spacing w:val="0"/>
      <w:sz w:val="14"/>
      <w:szCs w:val="14"/>
      <w:u w:val="none"/>
      <w:effect w:val="none"/>
    </w:rPr>
  </w:style>
  <w:style w:type="character" w:customStyle="1" w:styleId="122">
    <w:name w:val="Заголовок №1 (2) + Не полужирный"/>
    <w:basedOn w:val="120"/>
    <w:uiPriority w:val="99"/>
    <w:rsid w:val="006D4F5C"/>
    <w:rPr>
      <w:rFonts w:ascii="Trebuchet MS" w:hAnsi="Trebuchet MS" w:cs="Trebuchet MS"/>
      <w:b/>
      <w:bCs/>
      <w:sz w:val="14"/>
      <w:szCs w:val="14"/>
      <w:shd w:val="clear" w:color="auto" w:fill="FFFFFF"/>
    </w:rPr>
  </w:style>
  <w:style w:type="character" w:customStyle="1" w:styleId="hps">
    <w:name w:val="hps"/>
    <w:basedOn w:val="a0"/>
    <w:uiPriority w:val="99"/>
    <w:rsid w:val="006D4F5C"/>
    <w:rPr>
      <w:rFonts w:cs="Times New Roman"/>
    </w:rPr>
  </w:style>
  <w:style w:type="character" w:customStyle="1" w:styleId="apple-converted-space">
    <w:name w:val="apple-converted-space"/>
    <w:basedOn w:val="a0"/>
    <w:uiPriority w:val="99"/>
    <w:rsid w:val="006D4F5C"/>
    <w:rPr>
      <w:rFonts w:cs="Times New Roman"/>
    </w:rPr>
  </w:style>
  <w:style w:type="character" w:customStyle="1" w:styleId="atn">
    <w:name w:val="atn"/>
    <w:basedOn w:val="a0"/>
    <w:uiPriority w:val="99"/>
    <w:rsid w:val="006D4F5C"/>
    <w:rPr>
      <w:rFonts w:cs="Times New Roman"/>
    </w:rPr>
  </w:style>
  <w:style w:type="paragraph" w:styleId="28">
    <w:name w:val="Body Text Indent 2"/>
    <w:basedOn w:val="a"/>
    <w:link w:val="29"/>
    <w:uiPriority w:val="99"/>
    <w:rsid w:val="006D4F5C"/>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0"/>
    <w:link w:val="28"/>
    <w:uiPriority w:val="99"/>
    <w:rsid w:val="006D4F5C"/>
    <w:rPr>
      <w:rFonts w:ascii="Times New Roman" w:eastAsia="Times New Roman" w:hAnsi="Times New Roman" w:cs="Times New Roman"/>
      <w:sz w:val="24"/>
      <w:szCs w:val="24"/>
      <w:lang w:eastAsia="ru-RU"/>
    </w:rPr>
  </w:style>
  <w:style w:type="paragraph" w:styleId="afa">
    <w:name w:val="Title"/>
    <w:basedOn w:val="a"/>
    <w:link w:val="afb"/>
    <w:uiPriority w:val="99"/>
    <w:qFormat/>
    <w:rsid w:val="006D4F5C"/>
    <w:pPr>
      <w:spacing w:after="0" w:line="240" w:lineRule="auto"/>
      <w:jc w:val="center"/>
    </w:pPr>
    <w:rPr>
      <w:rFonts w:ascii="Times New Roman" w:eastAsia="Times New Roman" w:hAnsi="Times New Roman" w:cs="Times New Roman"/>
      <w:b/>
      <w:bCs/>
      <w:sz w:val="32"/>
      <w:szCs w:val="24"/>
      <w:lang w:eastAsia="ru-RU"/>
    </w:rPr>
  </w:style>
  <w:style w:type="character" w:customStyle="1" w:styleId="afb">
    <w:name w:val="Название Знак"/>
    <w:basedOn w:val="a0"/>
    <w:link w:val="afa"/>
    <w:uiPriority w:val="99"/>
    <w:rsid w:val="006D4F5C"/>
    <w:rPr>
      <w:rFonts w:ascii="Times New Roman" w:eastAsia="Times New Roman" w:hAnsi="Times New Roman" w:cs="Times New Roman"/>
      <w:b/>
      <w:bCs/>
      <w:sz w:val="32"/>
      <w:szCs w:val="24"/>
      <w:lang w:eastAsia="ru-RU"/>
    </w:rPr>
  </w:style>
  <w:style w:type="paragraph" w:customStyle="1" w:styleId="210">
    <w:name w:val="Основной текст (2)1"/>
    <w:basedOn w:val="a"/>
    <w:uiPriority w:val="99"/>
    <w:rsid w:val="006D4F5C"/>
    <w:pPr>
      <w:shd w:val="clear" w:color="auto" w:fill="FFFFFF"/>
      <w:spacing w:before="420" w:after="0" w:line="240" w:lineRule="atLeast"/>
    </w:pPr>
    <w:rPr>
      <w:rFonts w:ascii="Times New Roman" w:eastAsia="Calibri" w:hAnsi="Times New Roman" w:cs="Times New Roman"/>
      <w:b/>
      <w:bCs/>
      <w:sz w:val="15"/>
      <w:szCs w:val="15"/>
    </w:rPr>
  </w:style>
  <w:style w:type="character" w:customStyle="1" w:styleId="afc">
    <w:name w:val="Основной текст + Полужирный"/>
    <w:basedOn w:val="a0"/>
    <w:uiPriority w:val="99"/>
    <w:rsid w:val="006D4F5C"/>
    <w:rPr>
      <w:rFonts w:ascii="Times New Roman" w:hAnsi="Times New Roman" w:cs="Times New Roman"/>
      <w:b/>
      <w:bCs/>
      <w:i/>
      <w:iCs/>
      <w:sz w:val="15"/>
      <w:szCs w:val="15"/>
      <w:shd w:val="clear" w:color="auto" w:fill="FFFFFF"/>
      <w:lang w:eastAsia="ru-RU"/>
    </w:rPr>
  </w:style>
  <w:style w:type="paragraph" w:customStyle="1" w:styleId="2a">
    <w:name w:val="Стиль2"/>
    <w:basedOn w:val="a"/>
    <w:uiPriority w:val="99"/>
    <w:rsid w:val="006D4F5C"/>
    <w:pPr>
      <w:spacing w:after="0" w:line="240" w:lineRule="auto"/>
      <w:jc w:val="both"/>
    </w:pPr>
    <w:rPr>
      <w:rFonts w:ascii="Times New Roman" w:eastAsia="Calibri" w:hAnsi="Times New Roman" w:cs="Times New Roman"/>
      <w:sz w:val="24"/>
    </w:rPr>
  </w:style>
  <w:style w:type="character" w:styleId="afd">
    <w:name w:val="FollowedHyperlink"/>
    <w:basedOn w:val="a0"/>
    <w:uiPriority w:val="99"/>
    <w:rsid w:val="006D4F5C"/>
    <w:rPr>
      <w:rFonts w:cs="Times New Roman"/>
      <w:color w:val="800080"/>
      <w:u w:val="single"/>
    </w:rPr>
  </w:style>
  <w:style w:type="paragraph" w:styleId="18">
    <w:name w:val="toc 1"/>
    <w:basedOn w:val="a"/>
    <w:next w:val="a"/>
    <w:autoRedefine/>
    <w:uiPriority w:val="99"/>
    <w:rsid w:val="006D4F5C"/>
    <w:pPr>
      <w:widowControl w:val="0"/>
      <w:tabs>
        <w:tab w:val="right" w:pos="13750"/>
      </w:tabs>
      <w:autoSpaceDE w:val="0"/>
      <w:autoSpaceDN w:val="0"/>
      <w:adjustRightInd w:val="0"/>
      <w:spacing w:before="120" w:after="0" w:line="240" w:lineRule="auto"/>
      <w:ind w:right="453"/>
    </w:pPr>
    <w:rPr>
      <w:rFonts w:ascii="Times New Roman" w:eastAsia="Times New Roman" w:hAnsi="Times New Roman" w:cs="Times New Roman"/>
      <w:noProof/>
      <w:spacing w:val="-6"/>
      <w:sz w:val="28"/>
      <w:szCs w:val="28"/>
      <w:lang w:eastAsia="ru-RU"/>
    </w:rPr>
  </w:style>
  <w:style w:type="paragraph" w:styleId="2b">
    <w:name w:val="toc 2"/>
    <w:basedOn w:val="a"/>
    <w:next w:val="a"/>
    <w:autoRedefine/>
    <w:uiPriority w:val="99"/>
    <w:rsid w:val="006D4F5C"/>
    <w:pPr>
      <w:widowControl w:val="0"/>
      <w:tabs>
        <w:tab w:val="right" w:leader="dot" w:pos="8948"/>
      </w:tabs>
      <w:autoSpaceDE w:val="0"/>
      <w:autoSpaceDN w:val="0"/>
      <w:adjustRightInd w:val="0"/>
      <w:spacing w:after="0" w:line="240" w:lineRule="auto"/>
      <w:ind w:left="198" w:right="567"/>
    </w:pPr>
    <w:rPr>
      <w:rFonts w:ascii="Times New Roman" w:eastAsia="Times New Roman" w:hAnsi="Times New Roman" w:cs="Times New Roman"/>
      <w:noProof/>
      <w:spacing w:val="-6"/>
      <w:sz w:val="28"/>
      <w:szCs w:val="28"/>
      <w:lang w:eastAsia="ru-RU"/>
    </w:rPr>
  </w:style>
  <w:style w:type="paragraph" w:styleId="31">
    <w:name w:val="toc 3"/>
    <w:basedOn w:val="a"/>
    <w:next w:val="a"/>
    <w:autoRedefine/>
    <w:uiPriority w:val="99"/>
    <w:rsid w:val="006D4F5C"/>
    <w:pPr>
      <w:widowControl w:val="0"/>
      <w:tabs>
        <w:tab w:val="right" w:leader="dot" w:pos="8948"/>
      </w:tabs>
      <w:autoSpaceDE w:val="0"/>
      <w:autoSpaceDN w:val="0"/>
      <w:adjustRightInd w:val="0"/>
      <w:spacing w:after="0" w:line="240" w:lineRule="auto"/>
      <w:ind w:left="403" w:right="567"/>
    </w:pPr>
    <w:rPr>
      <w:rFonts w:ascii="Times New Roman" w:eastAsia="Times New Roman" w:hAnsi="Times New Roman" w:cs="Times New Roman"/>
      <w:noProof/>
      <w:sz w:val="28"/>
      <w:szCs w:val="28"/>
      <w:lang w:val="en-US" w:eastAsia="ru-RU"/>
    </w:rPr>
  </w:style>
  <w:style w:type="paragraph" w:styleId="afe">
    <w:name w:val="Subtitle"/>
    <w:basedOn w:val="a"/>
    <w:link w:val="aff"/>
    <w:uiPriority w:val="99"/>
    <w:qFormat/>
    <w:rsid w:val="006D4F5C"/>
    <w:pPr>
      <w:spacing w:after="0" w:line="240" w:lineRule="auto"/>
      <w:jc w:val="both"/>
    </w:pPr>
    <w:rPr>
      <w:rFonts w:ascii="Times New Roman" w:eastAsia="Times New Roman" w:hAnsi="Times New Roman" w:cs="Times New Roman"/>
      <w:b/>
      <w:bCs/>
      <w:sz w:val="24"/>
      <w:szCs w:val="24"/>
      <w:lang w:eastAsia="ru-RU"/>
    </w:rPr>
  </w:style>
  <w:style w:type="character" w:customStyle="1" w:styleId="aff">
    <w:name w:val="Подзаголовок Знак"/>
    <w:basedOn w:val="a0"/>
    <w:link w:val="afe"/>
    <w:uiPriority w:val="99"/>
    <w:rsid w:val="006D4F5C"/>
    <w:rPr>
      <w:rFonts w:ascii="Times New Roman" w:eastAsia="Times New Roman" w:hAnsi="Times New Roman" w:cs="Times New Roman"/>
      <w:b/>
      <w:bCs/>
      <w:sz w:val="24"/>
      <w:szCs w:val="24"/>
      <w:lang w:eastAsia="ru-RU"/>
    </w:rPr>
  </w:style>
  <w:style w:type="paragraph" w:styleId="32">
    <w:name w:val="Body Text Indent 3"/>
    <w:basedOn w:val="a"/>
    <w:link w:val="33"/>
    <w:uiPriority w:val="99"/>
    <w:rsid w:val="006D4F5C"/>
    <w:pPr>
      <w:spacing w:after="120"/>
      <w:ind w:left="283"/>
    </w:pPr>
    <w:rPr>
      <w:rFonts w:ascii="Calibri" w:eastAsia="Times New Roman" w:hAnsi="Calibri" w:cs="Times New Roman"/>
      <w:sz w:val="16"/>
      <w:szCs w:val="16"/>
      <w:lang w:eastAsia="ru-RU"/>
    </w:rPr>
  </w:style>
  <w:style w:type="character" w:customStyle="1" w:styleId="33">
    <w:name w:val="Основной текст с отступом 3 Знак"/>
    <w:basedOn w:val="a0"/>
    <w:link w:val="32"/>
    <w:uiPriority w:val="99"/>
    <w:rsid w:val="006D4F5C"/>
    <w:rPr>
      <w:rFonts w:ascii="Calibri" w:eastAsia="Times New Roman" w:hAnsi="Calibri" w:cs="Times New Roman"/>
      <w:sz w:val="16"/>
      <w:szCs w:val="16"/>
      <w:lang w:eastAsia="ru-RU"/>
    </w:rPr>
  </w:style>
  <w:style w:type="paragraph" w:styleId="aff0">
    <w:name w:val="Document Map"/>
    <w:basedOn w:val="a"/>
    <w:link w:val="19"/>
    <w:uiPriority w:val="99"/>
    <w:rsid w:val="006D4F5C"/>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1">
    <w:name w:val="Схема документа Знак"/>
    <w:basedOn w:val="a0"/>
    <w:uiPriority w:val="99"/>
    <w:rsid w:val="006D4F5C"/>
    <w:rPr>
      <w:rFonts w:ascii="Tahoma" w:hAnsi="Tahoma" w:cs="Tahoma"/>
      <w:sz w:val="16"/>
      <w:szCs w:val="16"/>
    </w:rPr>
  </w:style>
  <w:style w:type="character" w:customStyle="1" w:styleId="19">
    <w:name w:val="Схема документа Знак1"/>
    <w:basedOn w:val="a0"/>
    <w:link w:val="aff0"/>
    <w:uiPriority w:val="99"/>
    <w:locked/>
    <w:rsid w:val="006D4F5C"/>
    <w:rPr>
      <w:rFonts w:ascii="Tahoma" w:eastAsia="Times New Roman" w:hAnsi="Tahoma" w:cs="Tahoma"/>
      <w:sz w:val="16"/>
      <w:szCs w:val="16"/>
      <w:lang w:eastAsia="ru-RU"/>
    </w:rPr>
  </w:style>
  <w:style w:type="paragraph" w:customStyle="1" w:styleId="2c">
    <w:name w:val="Абзац списка2"/>
    <w:basedOn w:val="a"/>
    <w:uiPriority w:val="99"/>
    <w:rsid w:val="006D4F5C"/>
    <w:pPr>
      <w:ind w:left="720"/>
    </w:pPr>
    <w:rPr>
      <w:rFonts w:ascii="Calibri" w:eastAsia="Times New Roman" w:hAnsi="Calibri" w:cs="Times New Roman"/>
      <w:lang w:eastAsia="ru-RU"/>
    </w:rPr>
  </w:style>
  <w:style w:type="paragraph" w:customStyle="1" w:styleId="41">
    <w:name w:val="Абзац списка4"/>
    <w:basedOn w:val="a"/>
    <w:uiPriority w:val="99"/>
    <w:rsid w:val="006D4F5C"/>
    <w:pPr>
      <w:ind w:left="720"/>
    </w:pPr>
    <w:rPr>
      <w:rFonts w:ascii="Calibri" w:eastAsia="Times New Roman" w:hAnsi="Calibri" w:cs="Times New Roman"/>
    </w:rPr>
  </w:style>
  <w:style w:type="paragraph" w:customStyle="1" w:styleId="1a">
    <w:name w:val="Стиль1"/>
    <w:basedOn w:val="a"/>
    <w:uiPriority w:val="99"/>
    <w:rsid w:val="006D4F5C"/>
    <w:pPr>
      <w:spacing w:before="120" w:after="120" w:line="240" w:lineRule="auto"/>
      <w:jc w:val="center"/>
    </w:pPr>
    <w:rPr>
      <w:rFonts w:ascii="Times New Roman" w:eastAsia="Calibri" w:hAnsi="Times New Roman" w:cs="Times New Roman"/>
      <w:b/>
      <w:sz w:val="24"/>
    </w:rPr>
  </w:style>
  <w:style w:type="paragraph" w:customStyle="1" w:styleId="mmpara">
    <w:name w:val="mmpara"/>
    <w:basedOn w:val="a"/>
    <w:uiPriority w:val="99"/>
    <w:rsid w:val="006D4F5C"/>
    <w:pPr>
      <w:spacing w:after="288" w:line="336" w:lineRule="atLeast"/>
    </w:pPr>
    <w:rPr>
      <w:rFonts w:ascii="Arial" w:eastAsia="Times New Roman" w:hAnsi="Arial" w:cs="Arial"/>
      <w:color w:val="000000"/>
      <w:sz w:val="24"/>
      <w:szCs w:val="24"/>
      <w:lang w:eastAsia="ru-RU"/>
    </w:rPr>
  </w:style>
  <w:style w:type="paragraph" w:customStyle="1" w:styleId="mmehead">
    <w:name w:val="mmehead"/>
    <w:basedOn w:val="a"/>
    <w:uiPriority w:val="99"/>
    <w:rsid w:val="006D4F5C"/>
    <w:pPr>
      <w:spacing w:after="60" w:line="300" w:lineRule="atLeast"/>
    </w:pPr>
    <w:rPr>
      <w:rFonts w:ascii="Arial" w:eastAsia="Times New Roman" w:hAnsi="Arial" w:cs="Arial"/>
      <w:b/>
      <w:bCs/>
      <w:caps/>
      <w:color w:val="000000"/>
      <w:sz w:val="24"/>
      <w:szCs w:val="24"/>
      <w:lang w:eastAsia="ru-RU"/>
    </w:rPr>
  </w:style>
  <w:style w:type="paragraph" w:customStyle="1" w:styleId="mmfhead">
    <w:name w:val="mmfhead"/>
    <w:basedOn w:val="a"/>
    <w:uiPriority w:val="99"/>
    <w:rsid w:val="006D4F5C"/>
    <w:pPr>
      <w:spacing w:after="60" w:line="300" w:lineRule="atLeast"/>
    </w:pPr>
    <w:rPr>
      <w:rFonts w:ascii="Arial" w:eastAsia="Times New Roman" w:hAnsi="Arial" w:cs="Arial"/>
      <w:b/>
      <w:bCs/>
      <w:color w:val="000000"/>
      <w:sz w:val="24"/>
      <w:szCs w:val="24"/>
      <w:lang w:eastAsia="ru-RU"/>
    </w:rPr>
  </w:style>
  <w:style w:type="paragraph" w:customStyle="1" w:styleId="pwordslabel">
    <w:name w:val="pwordslabel"/>
    <w:basedOn w:val="a"/>
    <w:uiPriority w:val="99"/>
    <w:rsid w:val="006D4F5C"/>
    <w:pPr>
      <w:spacing w:after="0" w:line="300" w:lineRule="atLeast"/>
    </w:pPr>
    <w:rPr>
      <w:rFonts w:ascii="Arial" w:eastAsia="Times New Roman" w:hAnsi="Arial" w:cs="Arial"/>
      <w:b/>
      <w:bCs/>
      <w:color w:val="666666"/>
      <w:lang w:eastAsia="ru-RU"/>
    </w:rPr>
  </w:style>
  <w:style w:type="paragraph" w:customStyle="1" w:styleId="pword">
    <w:name w:val="pword"/>
    <w:basedOn w:val="a"/>
    <w:uiPriority w:val="99"/>
    <w:rsid w:val="006D4F5C"/>
    <w:pPr>
      <w:spacing w:after="0" w:line="300" w:lineRule="atLeast"/>
    </w:pPr>
    <w:rPr>
      <w:rFonts w:ascii="Arial" w:eastAsia="Times New Roman" w:hAnsi="Arial" w:cs="Arial"/>
      <w:color w:val="000000"/>
      <w:lang w:eastAsia="ru-RU"/>
    </w:rPr>
  </w:style>
  <w:style w:type="paragraph" w:customStyle="1" w:styleId="mmreftablehead1">
    <w:name w:val="mmreftablehead1"/>
    <w:basedOn w:val="a"/>
    <w:uiPriority w:val="99"/>
    <w:rsid w:val="006D4F5C"/>
    <w:pPr>
      <w:spacing w:after="0" w:line="300" w:lineRule="atLeast"/>
    </w:pPr>
    <w:rPr>
      <w:rFonts w:ascii="Arial" w:eastAsia="Times New Roman" w:hAnsi="Arial" w:cs="Arial"/>
      <w:b/>
      <w:bCs/>
      <w:color w:val="666666"/>
      <w:lang w:eastAsia="ru-RU"/>
    </w:rPr>
  </w:style>
  <w:style w:type="paragraph" w:customStyle="1" w:styleId="msolistparagraph0">
    <w:name w:val="msolistparagraph"/>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2">
    <w:name w:val="_з02_занятие"/>
    <w:basedOn w:val="a"/>
    <w:uiPriority w:val="99"/>
    <w:rsid w:val="006D4F5C"/>
    <w:pPr>
      <w:keepNext/>
      <w:widowControl w:val="0"/>
      <w:autoSpaceDE w:val="0"/>
      <w:autoSpaceDN w:val="0"/>
      <w:adjustRightInd w:val="0"/>
      <w:spacing w:before="720" w:after="240" w:line="240" w:lineRule="auto"/>
      <w:jc w:val="center"/>
      <w:outlineLvl w:val="1"/>
    </w:pPr>
    <w:rPr>
      <w:rFonts w:ascii="Times New Roman" w:eastAsia="Times New Roman" w:hAnsi="Times New Roman" w:cs="Times New Roman"/>
      <w:b/>
      <w:sz w:val="28"/>
      <w:szCs w:val="28"/>
      <w:lang w:eastAsia="ru-RU"/>
    </w:rPr>
  </w:style>
  <w:style w:type="paragraph" w:customStyle="1" w:styleId="03">
    <w:name w:val="_з03_тема"/>
    <w:basedOn w:val="a"/>
    <w:uiPriority w:val="99"/>
    <w:rsid w:val="006D4F5C"/>
    <w:pPr>
      <w:keepNext/>
      <w:widowControl w:val="0"/>
      <w:autoSpaceDE w:val="0"/>
      <w:autoSpaceDN w:val="0"/>
      <w:adjustRightInd w:val="0"/>
      <w:spacing w:after="0" w:line="240" w:lineRule="auto"/>
      <w:jc w:val="both"/>
      <w:outlineLvl w:val="2"/>
    </w:pPr>
    <w:rPr>
      <w:rFonts w:ascii="Times New Roman" w:eastAsia="Times New Roman" w:hAnsi="Times New Roman" w:cs="Times New Roman"/>
      <w:b/>
      <w:sz w:val="28"/>
      <w:szCs w:val="28"/>
      <w:lang w:val="en-US" w:eastAsia="ru-RU"/>
    </w:rPr>
  </w:style>
  <w:style w:type="paragraph" w:customStyle="1" w:styleId="04">
    <w:name w:val="_з04_план"/>
    <w:basedOn w:val="a"/>
    <w:uiPriority w:val="99"/>
    <w:rsid w:val="006D4F5C"/>
    <w:pPr>
      <w:keepNext/>
      <w:widowControl w:val="0"/>
      <w:autoSpaceDE w:val="0"/>
      <w:autoSpaceDN w:val="0"/>
      <w:adjustRightInd w:val="0"/>
      <w:spacing w:before="120" w:after="0" w:line="240" w:lineRule="auto"/>
      <w:ind w:left="322" w:hanging="322"/>
      <w:outlineLvl w:val="3"/>
    </w:pPr>
    <w:rPr>
      <w:rFonts w:ascii="Times New Roman" w:eastAsia="Times New Roman" w:hAnsi="Times New Roman" w:cs="Times New Roman"/>
      <w:b/>
      <w:sz w:val="28"/>
      <w:szCs w:val="28"/>
      <w:lang w:eastAsia="ru-RU"/>
    </w:rPr>
  </w:style>
  <w:style w:type="paragraph" w:customStyle="1" w:styleId="0561">
    <w:name w:val="_з05_6.1"/>
    <w:basedOn w:val="a"/>
    <w:uiPriority w:val="99"/>
    <w:rsid w:val="006D4F5C"/>
    <w:pPr>
      <w:keepNext/>
      <w:tabs>
        <w:tab w:val="left" w:pos="180"/>
        <w:tab w:val="left" w:pos="360"/>
        <w:tab w:val="left" w:pos="720"/>
      </w:tabs>
      <w:autoSpaceDE w:val="0"/>
      <w:autoSpaceDN w:val="0"/>
      <w:adjustRightInd w:val="0"/>
      <w:spacing w:after="0" w:line="240" w:lineRule="auto"/>
      <w:ind w:right="99"/>
      <w:jc w:val="both"/>
    </w:pPr>
    <w:rPr>
      <w:rFonts w:ascii="Times New Roman" w:eastAsia="Times New Roman" w:hAnsi="Times New Roman" w:cs="Times New Roman"/>
      <w:sz w:val="28"/>
      <w:szCs w:val="28"/>
      <w:lang w:eastAsia="ru-RU"/>
    </w:rPr>
  </w:style>
  <w:style w:type="paragraph" w:customStyle="1" w:styleId="Style11">
    <w:name w:val="Style11"/>
    <w:basedOn w:val="a"/>
    <w:uiPriority w:val="99"/>
    <w:rsid w:val="006D4F5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uiPriority w:val="99"/>
    <w:rsid w:val="006D4F5C"/>
    <w:pPr>
      <w:widowControl w:val="0"/>
      <w:autoSpaceDE w:val="0"/>
      <w:autoSpaceDN w:val="0"/>
      <w:adjustRightInd w:val="0"/>
      <w:spacing w:after="0" w:line="293" w:lineRule="exact"/>
      <w:ind w:firstLine="370"/>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D4F5C"/>
    <w:pPr>
      <w:widowControl w:val="0"/>
      <w:autoSpaceDE w:val="0"/>
      <w:autoSpaceDN w:val="0"/>
      <w:adjustRightInd w:val="0"/>
      <w:spacing w:after="0" w:line="298" w:lineRule="exact"/>
      <w:ind w:firstLine="331"/>
    </w:pPr>
    <w:rPr>
      <w:rFonts w:ascii="Times New Roman" w:eastAsia="Times New Roman" w:hAnsi="Times New Roman" w:cs="Times New Roman"/>
      <w:sz w:val="24"/>
      <w:szCs w:val="24"/>
      <w:lang w:eastAsia="ru-RU"/>
    </w:rPr>
  </w:style>
  <w:style w:type="paragraph" w:customStyle="1" w:styleId="1b">
    <w:name w:val="з1"/>
    <w:basedOn w:val="a"/>
    <w:uiPriority w:val="99"/>
    <w:rsid w:val="006D4F5C"/>
    <w:pPr>
      <w:spacing w:after="0" w:line="240" w:lineRule="auto"/>
      <w:jc w:val="center"/>
      <w:outlineLvl w:val="0"/>
    </w:pPr>
    <w:rPr>
      <w:rFonts w:ascii="Times New Roman" w:eastAsia="Times New Roman" w:hAnsi="Times New Roman" w:cs="Times New Roman"/>
      <w:b/>
      <w:sz w:val="28"/>
      <w:szCs w:val="28"/>
      <w:lang w:val="en-US" w:eastAsia="ru-RU"/>
    </w:rPr>
  </w:style>
  <w:style w:type="paragraph" w:customStyle="1" w:styleId="msonormalcxspmiddle">
    <w:name w:val="msonormalcxspmiddle"/>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Название объекта1"/>
    <w:basedOn w:val="a"/>
    <w:uiPriority w:val="99"/>
    <w:rsid w:val="006D4F5C"/>
    <w:pPr>
      <w:spacing w:before="100" w:beforeAutospacing="1" w:after="100" w:afterAutospacing="1" w:line="240" w:lineRule="auto"/>
      <w:ind w:left="120" w:right="120"/>
    </w:pPr>
    <w:rPr>
      <w:rFonts w:ascii="Times New Roman" w:eastAsia="Times New Roman" w:hAnsi="Times New Roman" w:cs="Times New Roman"/>
      <w:sz w:val="24"/>
      <w:szCs w:val="24"/>
      <w:lang w:eastAsia="ru-RU"/>
    </w:rPr>
  </w:style>
  <w:style w:type="paragraph" w:customStyle="1" w:styleId="FR1">
    <w:name w:val="FR1"/>
    <w:uiPriority w:val="99"/>
    <w:rsid w:val="006D4F5C"/>
    <w:pPr>
      <w:widowControl w:val="0"/>
      <w:autoSpaceDE w:val="0"/>
      <w:autoSpaceDN w:val="0"/>
      <w:adjustRightInd w:val="0"/>
      <w:spacing w:before="240" w:after="0" w:line="240" w:lineRule="auto"/>
    </w:pPr>
    <w:rPr>
      <w:rFonts w:ascii="Arial" w:eastAsia="Times New Roman" w:hAnsi="Arial" w:cs="Arial"/>
      <w:b/>
      <w:bCs/>
      <w:sz w:val="28"/>
      <w:szCs w:val="28"/>
      <w:lang w:val="en-US" w:eastAsia="tr-TR"/>
    </w:rPr>
  </w:style>
  <w:style w:type="paragraph" w:customStyle="1" w:styleId="Style10">
    <w:name w:val="Style 1"/>
    <w:basedOn w:val="a"/>
    <w:uiPriority w:val="99"/>
    <w:rsid w:val="006D4F5C"/>
    <w:pPr>
      <w:widowControl w:val="0"/>
      <w:spacing w:after="0" w:line="276" w:lineRule="atLeast"/>
      <w:jc w:val="center"/>
    </w:pPr>
    <w:rPr>
      <w:rFonts w:ascii="Times New Roman" w:eastAsia="Times New Roman" w:hAnsi="Times New Roman" w:cs="Times New Roman"/>
      <w:noProof/>
      <w:color w:val="000000"/>
      <w:sz w:val="20"/>
      <w:szCs w:val="20"/>
      <w:lang w:eastAsia="ru-RU"/>
    </w:rPr>
  </w:style>
  <w:style w:type="paragraph" w:customStyle="1" w:styleId="01">
    <w:name w:val="_з01_Семестр"/>
    <w:basedOn w:val="a"/>
    <w:uiPriority w:val="99"/>
    <w:rsid w:val="006D4F5C"/>
    <w:pPr>
      <w:keepNext/>
      <w:widowControl w:val="0"/>
      <w:autoSpaceDE w:val="0"/>
      <w:autoSpaceDN w:val="0"/>
      <w:adjustRightInd w:val="0"/>
      <w:spacing w:after="0" w:line="240" w:lineRule="auto"/>
      <w:jc w:val="center"/>
      <w:outlineLvl w:val="0"/>
    </w:pPr>
    <w:rPr>
      <w:rFonts w:ascii="Times New Roman" w:eastAsia="Times New Roman" w:hAnsi="Times New Roman" w:cs="Arial"/>
      <w:b/>
      <w:sz w:val="32"/>
      <w:szCs w:val="32"/>
      <w:lang w:eastAsia="ru-RU"/>
    </w:rPr>
  </w:style>
  <w:style w:type="paragraph" w:customStyle="1" w:styleId="description">
    <w:name w:val="description"/>
    <w:basedOn w:val="a"/>
    <w:uiPriority w:val="99"/>
    <w:rsid w:val="006D4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xheader1">
    <w:name w:val="indexheader1"/>
    <w:basedOn w:val="a"/>
    <w:uiPriority w:val="99"/>
    <w:rsid w:val="006D4F5C"/>
    <w:pPr>
      <w:shd w:val="clear" w:color="auto" w:fill="21CFD9"/>
      <w:spacing w:before="45" w:after="0" w:line="255" w:lineRule="atLeast"/>
    </w:pPr>
    <w:rPr>
      <w:rFonts w:ascii="Times New Roman" w:eastAsia="Times New Roman" w:hAnsi="Times New Roman" w:cs="Times New Roman"/>
      <w:color w:val="FFFFFF"/>
      <w:sz w:val="21"/>
      <w:szCs w:val="21"/>
      <w:lang w:eastAsia="ru-RU"/>
    </w:rPr>
  </w:style>
  <w:style w:type="character" w:customStyle="1" w:styleId="111">
    <w:name w:val="Заголовок 1 Знак1"/>
    <w:basedOn w:val="a0"/>
    <w:uiPriority w:val="99"/>
    <w:locked/>
    <w:rsid w:val="006D4F5C"/>
    <w:rPr>
      <w:rFonts w:ascii="Times New Roman" w:hAnsi="Times New Roman" w:cs="Times New Roman"/>
      <w:b/>
      <w:bCs/>
      <w:sz w:val="24"/>
      <w:szCs w:val="24"/>
      <w:lang w:eastAsia="ru-RU"/>
    </w:rPr>
  </w:style>
  <w:style w:type="character" w:customStyle="1" w:styleId="211">
    <w:name w:val="Заголовок 2 Знак1"/>
    <w:basedOn w:val="a0"/>
    <w:uiPriority w:val="99"/>
    <w:locked/>
    <w:rsid w:val="006D4F5C"/>
    <w:rPr>
      <w:rFonts w:ascii="Arial" w:hAnsi="Arial" w:cs="Arial"/>
      <w:b/>
      <w:bCs/>
      <w:i/>
      <w:iCs/>
      <w:sz w:val="28"/>
      <w:szCs w:val="28"/>
      <w:lang w:eastAsia="ru-RU"/>
    </w:rPr>
  </w:style>
  <w:style w:type="character" w:customStyle="1" w:styleId="310">
    <w:name w:val="Заголовок 3 Знак1"/>
    <w:basedOn w:val="a0"/>
    <w:uiPriority w:val="99"/>
    <w:locked/>
    <w:rsid w:val="006D4F5C"/>
    <w:rPr>
      <w:rFonts w:ascii="Arial" w:hAnsi="Arial" w:cs="Arial"/>
      <w:b/>
      <w:bCs/>
      <w:sz w:val="26"/>
      <w:szCs w:val="26"/>
      <w:lang w:eastAsia="ru-RU"/>
    </w:rPr>
  </w:style>
  <w:style w:type="character" w:customStyle="1" w:styleId="1d">
    <w:name w:val="Основной текст Знак1"/>
    <w:basedOn w:val="a0"/>
    <w:uiPriority w:val="99"/>
    <w:locked/>
    <w:rsid w:val="006D4F5C"/>
    <w:rPr>
      <w:rFonts w:ascii="Calibri" w:hAnsi="Calibri" w:cs="Times New Roman"/>
      <w:lang w:eastAsia="ru-RU"/>
    </w:rPr>
  </w:style>
  <w:style w:type="character" w:customStyle="1" w:styleId="81">
    <w:name w:val="Знак Знак8"/>
    <w:basedOn w:val="a0"/>
    <w:uiPriority w:val="99"/>
    <w:locked/>
    <w:rsid w:val="006D4F5C"/>
    <w:rPr>
      <w:rFonts w:cs="Times New Roman"/>
      <w:lang w:val="ru-RU" w:eastAsia="ru-RU" w:bidi="ar-SA"/>
    </w:rPr>
  </w:style>
  <w:style w:type="character" w:customStyle="1" w:styleId="1e">
    <w:name w:val="Основной текст с отступом Знак1"/>
    <w:basedOn w:val="a0"/>
    <w:uiPriority w:val="99"/>
    <w:locked/>
    <w:rsid w:val="006D4F5C"/>
    <w:rPr>
      <w:rFonts w:ascii="Times New Roman" w:hAnsi="Times New Roman" w:cs="Times New Roman"/>
      <w:sz w:val="24"/>
      <w:szCs w:val="24"/>
      <w:lang w:eastAsia="ru-RU"/>
    </w:rPr>
  </w:style>
  <w:style w:type="character" w:customStyle="1" w:styleId="1f">
    <w:name w:val="Нижний колонтитул Знак1"/>
    <w:basedOn w:val="a0"/>
    <w:uiPriority w:val="99"/>
    <w:locked/>
    <w:rsid w:val="006D4F5C"/>
    <w:rPr>
      <w:rFonts w:ascii="Times New Roman" w:hAnsi="Times New Roman" w:cs="Times New Roman"/>
      <w:sz w:val="20"/>
      <w:szCs w:val="20"/>
      <w:lang w:eastAsia="ru-RU"/>
    </w:rPr>
  </w:style>
  <w:style w:type="character" w:customStyle="1" w:styleId="34">
    <w:name w:val="Основной текст3"/>
    <w:basedOn w:val="a0"/>
    <w:uiPriority w:val="99"/>
    <w:rsid w:val="006D4F5C"/>
    <w:rPr>
      <w:rFonts w:ascii="Times New Roman" w:hAnsi="Times New Roman" w:cs="Times New Roman"/>
      <w:spacing w:val="0"/>
      <w:sz w:val="24"/>
      <w:szCs w:val="24"/>
      <w:u w:val="single"/>
    </w:rPr>
  </w:style>
  <w:style w:type="character" w:customStyle="1" w:styleId="35">
    <w:name w:val="Знак Знак3"/>
    <w:basedOn w:val="a0"/>
    <w:uiPriority w:val="99"/>
    <w:locked/>
    <w:rsid w:val="006D4F5C"/>
    <w:rPr>
      <w:rFonts w:cs="Times New Roman"/>
      <w:lang w:val="ru-RU" w:eastAsia="ru-RU" w:bidi="ar-SA"/>
    </w:rPr>
  </w:style>
  <w:style w:type="character" w:customStyle="1" w:styleId="2d">
    <w:name w:val="Знак Знак2"/>
    <w:basedOn w:val="a0"/>
    <w:uiPriority w:val="99"/>
    <w:rsid w:val="006D4F5C"/>
    <w:rPr>
      <w:rFonts w:ascii="Arial" w:hAnsi="Arial" w:cs="Arial"/>
      <w:b/>
      <w:bCs/>
      <w:i/>
      <w:iCs/>
      <w:sz w:val="26"/>
      <w:szCs w:val="26"/>
      <w:lang w:val="ru-RU" w:eastAsia="ru-RU" w:bidi="ar-SA"/>
    </w:rPr>
  </w:style>
  <w:style w:type="character" w:customStyle="1" w:styleId="212">
    <w:name w:val="Основной текст с отступом 2 Знак1"/>
    <w:basedOn w:val="a0"/>
    <w:uiPriority w:val="99"/>
    <w:locked/>
    <w:rsid w:val="006D4F5C"/>
    <w:rPr>
      <w:rFonts w:ascii="Times New Roman" w:hAnsi="Times New Roman" w:cs="Times New Roman"/>
      <w:sz w:val="24"/>
      <w:szCs w:val="24"/>
      <w:lang w:eastAsia="ru-RU"/>
    </w:rPr>
  </w:style>
  <w:style w:type="character" w:customStyle="1" w:styleId="aff2">
    <w:name w:val="Знак Знак"/>
    <w:basedOn w:val="a0"/>
    <w:uiPriority w:val="99"/>
    <w:locked/>
    <w:rsid w:val="006D4F5C"/>
    <w:rPr>
      <w:rFonts w:ascii="Tahoma" w:hAnsi="Tahoma" w:cs="Tahoma"/>
      <w:sz w:val="16"/>
      <w:szCs w:val="16"/>
      <w:lang w:val="ru-RU" w:eastAsia="ru-RU" w:bidi="ar-SA"/>
    </w:rPr>
  </w:style>
  <w:style w:type="character" w:customStyle="1" w:styleId="mmpopup1">
    <w:name w:val="mmpopup1"/>
    <w:basedOn w:val="a0"/>
    <w:uiPriority w:val="99"/>
    <w:rsid w:val="006D4F5C"/>
    <w:rPr>
      <w:rFonts w:cs="Times New Roman"/>
      <w:caps/>
      <w:color w:val="666666"/>
      <w:sz w:val="20"/>
      <w:szCs w:val="20"/>
      <w:bdr w:val="single" w:sz="8" w:space="0" w:color="CCCCCC" w:frame="1"/>
      <w:shd w:val="clear" w:color="auto" w:fill="FFFFFF"/>
    </w:rPr>
  </w:style>
  <w:style w:type="character" w:customStyle="1" w:styleId="mmlabel1">
    <w:name w:val="mmlabel1"/>
    <w:basedOn w:val="a0"/>
    <w:uiPriority w:val="99"/>
    <w:rsid w:val="006D4F5C"/>
    <w:rPr>
      <w:rFonts w:cs="Times New Roman"/>
      <w:color w:val="A1A1A1"/>
    </w:rPr>
  </w:style>
  <w:style w:type="character" w:customStyle="1" w:styleId="mmdefinition1">
    <w:name w:val="mmdefinition1"/>
    <w:basedOn w:val="a0"/>
    <w:uiPriority w:val="99"/>
    <w:rsid w:val="006D4F5C"/>
    <w:rPr>
      <w:rFonts w:cs="Times New Roman"/>
      <w:i/>
      <w:iCs/>
    </w:rPr>
  </w:style>
  <w:style w:type="character" w:customStyle="1" w:styleId="mmdrugterm">
    <w:name w:val="mmdrugterm"/>
    <w:basedOn w:val="a0"/>
    <w:uiPriority w:val="99"/>
    <w:rsid w:val="006D4F5C"/>
    <w:rPr>
      <w:rFonts w:cs="Times New Roman"/>
    </w:rPr>
  </w:style>
  <w:style w:type="character" w:customStyle="1" w:styleId="editsection">
    <w:name w:val="editsection"/>
    <w:basedOn w:val="a0"/>
    <w:uiPriority w:val="99"/>
    <w:rsid w:val="006D4F5C"/>
    <w:rPr>
      <w:rFonts w:cs="Times New Roman"/>
    </w:rPr>
  </w:style>
  <w:style w:type="character" w:customStyle="1" w:styleId="9pt">
    <w:name w:val="Основной текст + 9 pt"/>
    <w:basedOn w:val="a0"/>
    <w:uiPriority w:val="99"/>
    <w:rsid w:val="006D4F5C"/>
    <w:rPr>
      <w:rFonts w:ascii="Times New Roman" w:hAnsi="Times New Roman" w:cs="Times New Roman"/>
      <w:spacing w:val="0"/>
      <w:sz w:val="18"/>
      <w:szCs w:val="18"/>
      <w:shd w:val="clear" w:color="auto" w:fill="FFFFFF"/>
      <w:lang w:val="ru-RU" w:eastAsia="ru-RU"/>
    </w:rPr>
  </w:style>
  <w:style w:type="character" w:customStyle="1" w:styleId="42">
    <w:name w:val="Основной текст (4) + Полужирный"/>
    <w:basedOn w:val="a0"/>
    <w:uiPriority w:val="99"/>
    <w:rsid w:val="006D4F5C"/>
    <w:rPr>
      <w:rFonts w:ascii="Times New Roman" w:hAnsi="Times New Roman" w:cs="Times New Roman"/>
      <w:b/>
      <w:bCs/>
      <w:sz w:val="18"/>
      <w:szCs w:val="18"/>
      <w:shd w:val="clear" w:color="auto" w:fill="FFFFFF"/>
      <w:lang w:eastAsia="ru-RU"/>
    </w:rPr>
  </w:style>
  <w:style w:type="character" w:customStyle="1" w:styleId="58">
    <w:name w:val="Основной текст (5) + 8"/>
    <w:aliases w:val="5 pt4,Не полужирный"/>
    <w:basedOn w:val="a0"/>
    <w:uiPriority w:val="99"/>
    <w:rsid w:val="006D4F5C"/>
    <w:rPr>
      <w:rFonts w:ascii="Times New Roman" w:hAnsi="Times New Roman" w:cs="Times New Roman"/>
      <w:sz w:val="17"/>
      <w:szCs w:val="17"/>
      <w:shd w:val="clear" w:color="auto" w:fill="FFFFFF"/>
      <w:lang w:val="ru-RU" w:eastAsia="ru-RU"/>
    </w:rPr>
  </w:style>
  <w:style w:type="character" w:customStyle="1" w:styleId="51">
    <w:name w:val="Основной текст (5) + Не полужирный"/>
    <w:basedOn w:val="a0"/>
    <w:uiPriority w:val="99"/>
    <w:rsid w:val="006D4F5C"/>
    <w:rPr>
      <w:rFonts w:ascii="Times New Roman" w:hAnsi="Times New Roman" w:cs="Times New Roman"/>
      <w:sz w:val="18"/>
      <w:szCs w:val="18"/>
      <w:shd w:val="clear" w:color="auto" w:fill="FFFFFF"/>
      <w:lang w:val="ru-RU" w:eastAsia="ru-RU"/>
    </w:rPr>
  </w:style>
  <w:style w:type="character" w:customStyle="1" w:styleId="5ArialNarrow">
    <w:name w:val="Основной текст (5) + Arial Narrow"/>
    <w:aliases w:val="Не полужирный1,Курсив"/>
    <w:basedOn w:val="a0"/>
    <w:uiPriority w:val="99"/>
    <w:rsid w:val="006D4F5C"/>
    <w:rPr>
      <w:rFonts w:ascii="Arial Narrow" w:hAnsi="Arial Narrow" w:cs="Arial Narrow"/>
      <w:i/>
      <w:iCs/>
      <w:w w:val="100"/>
      <w:sz w:val="18"/>
      <w:szCs w:val="18"/>
      <w:shd w:val="clear" w:color="auto" w:fill="FFFFFF"/>
      <w:lang w:val="ru-RU" w:eastAsia="ru-RU"/>
    </w:rPr>
  </w:style>
  <w:style w:type="character" w:customStyle="1" w:styleId="FontStyle39">
    <w:name w:val="Font Style39"/>
    <w:basedOn w:val="a0"/>
    <w:uiPriority w:val="99"/>
    <w:rsid w:val="006D4F5C"/>
    <w:rPr>
      <w:rFonts w:ascii="Times New Roman" w:hAnsi="Times New Roman" w:cs="Times New Roman"/>
      <w:b/>
      <w:bCs/>
      <w:sz w:val="18"/>
      <w:szCs w:val="18"/>
    </w:rPr>
  </w:style>
  <w:style w:type="character" w:customStyle="1" w:styleId="FontStyle40">
    <w:name w:val="Font Style40"/>
    <w:basedOn w:val="a0"/>
    <w:uiPriority w:val="99"/>
    <w:rsid w:val="006D4F5C"/>
    <w:rPr>
      <w:rFonts w:ascii="Times New Roman" w:hAnsi="Times New Roman" w:cs="Times New Roman"/>
      <w:b/>
      <w:bCs/>
      <w:sz w:val="20"/>
      <w:szCs w:val="20"/>
    </w:rPr>
  </w:style>
  <w:style w:type="character" w:customStyle="1" w:styleId="FontStyle43">
    <w:name w:val="Font Style43"/>
    <w:basedOn w:val="a0"/>
    <w:uiPriority w:val="99"/>
    <w:rsid w:val="006D4F5C"/>
    <w:rPr>
      <w:rFonts w:ascii="Times New Roman" w:hAnsi="Times New Roman" w:cs="Times New Roman"/>
      <w:b/>
      <w:bCs/>
      <w:sz w:val="26"/>
      <w:szCs w:val="26"/>
    </w:rPr>
  </w:style>
  <w:style w:type="character" w:customStyle="1" w:styleId="FontStyle58">
    <w:name w:val="Font Style58"/>
    <w:basedOn w:val="a0"/>
    <w:uiPriority w:val="99"/>
    <w:rsid w:val="006D4F5C"/>
    <w:rPr>
      <w:rFonts w:ascii="Times New Roman" w:hAnsi="Times New Roman" w:cs="Times New Roman"/>
      <w:b/>
      <w:bCs/>
      <w:sz w:val="24"/>
      <w:szCs w:val="24"/>
    </w:rPr>
  </w:style>
  <w:style w:type="character" w:customStyle="1" w:styleId="line1">
    <w:name w:val="line1"/>
    <w:basedOn w:val="a0"/>
    <w:uiPriority w:val="99"/>
    <w:rsid w:val="006D4F5C"/>
    <w:rPr>
      <w:rFonts w:cs="Times New Roman"/>
    </w:rPr>
  </w:style>
  <w:style w:type="character" w:customStyle="1" w:styleId="line2">
    <w:name w:val="line2"/>
    <w:basedOn w:val="a0"/>
    <w:uiPriority w:val="99"/>
    <w:rsid w:val="006D4F5C"/>
    <w:rPr>
      <w:rFonts w:cs="Times New Roman"/>
    </w:rPr>
  </w:style>
  <w:style w:type="character" w:customStyle="1" w:styleId="line3">
    <w:name w:val="line3"/>
    <w:basedOn w:val="a0"/>
    <w:uiPriority w:val="99"/>
    <w:rsid w:val="006D4F5C"/>
    <w:rPr>
      <w:rFonts w:cs="Times New Roman"/>
    </w:rPr>
  </w:style>
  <w:style w:type="character" w:customStyle="1" w:styleId="url">
    <w:name w:val="url"/>
    <w:basedOn w:val="a0"/>
    <w:uiPriority w:val="99"/>
    <w:rsid w:val="006D4F5C"/>
    <w:rPr>
      <w:rFonts w:cs="Times New Roman"/>
    </w:rPr>
  </w:style>
  <w:style w:type="character" w:customStyle="1" w:styleId="mbox-text-span">
    <w:name w:val="mbox-text-span"/>
    <w:basedOn w:val="a0"/>
    <w:uiPriority w:val="99"/>
    <w:rsid w:val="006D4F5C"/>
    <w:rPr>
      <w:rFonts w:cs="Times New Roman"/>
    </w:rPr>
  </w:style>
  <w:style w:type="character" w:customStyle="1" w:styleId="hide-when-compact">
    <w:name w:val="hide-when-compact"/>
    <w:basedOn w:val="a0"/>
    <w:uiPriority w:val="99"/>
    <w:rsid w:val="006D4F5C"/>
    <w:rPr>
      <w:rFonts w:cs="Times New Roman"/>
    </w:rPr>
  </w:style>
  <w:style w:type="character" w:styleId="aff3">
    <w:name w:val="Emphasis"/>
    <w:basedOn w:val="a0"/>
    <w:uiPriority w:val="99"/>
    <w:qFormat/>
    <w:rsid w:val="006D4F5C"/>
    <w:rPr>
      <w:rFonts w:cs="Times New Roman"/>
      <w:i/>
      <w:iCs/>
    </w:rPr>
  </w:style>
  <w:style w:type="paragraph" w:customStyle="1" w:styleId="ListParagraph1">
    <w:name w:val="List Paragraph1"/>
    <w:basedOn w:val="a"/>
    <w:uiPriority w:val="99"/>
    <w:rsid w:val="006D4F5C"/>
    <w:pPr>
      <w:ind w:left="720"/>
    </w:pPr>
    <w:rPr>
      <w:rFonts w:ascii="Calibri" w:eastAsia="Times New Roman" w:hAnsi="Calibri" w:cs="Times New Roman"/>
      <w:lang w:eastAsia="ru-RU"/>
    </w:rPr>
  </w:style>
  <w:style w:type="paragraph" w:customStyle="1" w:styleId="Caption1">
    <w:name w:val="Caption1"/>
    <w:basedOn w:val="a"/>
    <w:uiPriority w:val="99"/>
    <w:rsid w:val="006D4F5C"/>
    <w:pPr>
      <w:spacing w:before="100" w:beforeAutospacing="1" w:after="100" w:afterAutospacing="1" w:line="240" w:lineRule="auto"/>
      <w:ind w:left="120" w:right="120"/>
    </w:pPr>
    <w:rPr>
      <w:rFonts w:ascii="Times New Roman" w:eastAsia="Times New Roman" w:hAnsi="Times New Roman" w:cs="Times New Roman"/>
      <w:sz w:val="24"/>
      <w:szCs w:val="24"/>
      <w:lang w:eastAsia="ru-RU"/>
    </w:rPr>
  </w:style>
  <w:style w:type="character" w:customStyle="1" w:styleId="43">
    <w:name w:val="Основной текст4"/>
    <w:basedOn w:val="a0"/>
    <w:uiPriority w:val="99"/>
    <w:rsid w:val="006D4F5C"/>
    <w:rPr>
      <w:rFonts w:ascii="Times New Roman" w:hAnsi="Times New Roman" w:cs="Times New Roman"/>
      <w:spacing w:val="0"/>
      <w:sz w:val="24"/>
      <w:szCs w:val="24"/>
      <w:u w:val="single"/>
    </w:rPr>
  </w:style>
  <w:style w:type="paragraph" w:customStyle="1" w:styleId="36">
    <w:name w:val="Абзац списка3"/>
    <w:basedOn w:val="a"/>
    <w:uiPriority w:val="99"/>
    <w:rsid w:val="006D4F5C"/>
    <w:pPr>
      <w:spacing w:after="0" w:line="240" w:lineRule="auto"/>
      <w:ind w:left="708"/>
    </w:pPr>
    <w:rPr>
      <w:rFonts w:ascii="Times New Roman" w:eastAsia="Calibri" w:hAnsi="Times New Roman" w:cs="Times New Roman"/>
      <w:sz w:val="24"/>
      <w:szCs w:val="24"/>
      <w:lang w:eastAsia="ru-RU"/>
    </w:rPr>
  </w:style>
  <w:style w:type="character" w:customStyle="1" w:styleId="52">
    <w:name w:val="Знак Знак5"/>
    <w:basedOn w:val="a0"/>
    <w:uiPriority w:val="99"/>
    <w:rsid w:val="006D4F5C"/>
    <w:rPr>
      <w:rFonts w:cs="Times New Roman"/>
    </w:rPr>
  </w:style>
  <w:style w:type="character" w:customStyle="1" w:styleId="112">
    <w:name w:val="Знак Знак11"/>
    <w:basedOn w:val="a0"/>
    <w:uiPriority w:val="99"/>
    <w:rsid w:val="006D4F5C"/>
    <w:rPr>
      <w:rFonts w:cs="Times New Roman"/>
      <w:b/>
      <w:bCs/>
      <w:sz w:val="24"/>
      <w:szCs w:val="24"/>
    </w:rPr>
  </w:style>
  <w:style w:type="character" w:customStyle="1" w:styleId="100">
    <w:name w:val="Знак Знак10"/>
    <w:basedOn w:val="a0"/>
    <w:uiPriority w:val="99"/>
    <w:rsid w:val="006D4F5C"/>
    <w:rPr>
      <w:rFonts w:ascii="Arial" w:hAnsi="Arial" w:cs="Arial"/>
      <w:b/>
      <w:bCs/>
      <w:i/>
      <w:iCs/>
      <w:sz w:val="28"/>
      <w:szCs w:val="28"/>
    </w:rPr>
  </w:style>
  <w:style w:type="character" w:customStyle="1" w:styleId="91">
    <w:name w:val="Знак Знак9"/>
    <w:basedOn w:val="a0"/>
    <w:uiPriority w:val="99"/>
    <w:rsid w:val="006D4F5C"/>
    <w:rPr>
      <w:rFonts w:ascii="Arial" w:hAnsi="Arial" w:cs="Arial"/>
      <w:b/>
      <w:bCs/>
      <w:sz w:val="26"/>
      <w:szCs w:val="26"/>
    </w:rPr>
  </w:style>
  <w:style w:type="character" w:customStyle="1" w:styleId="44">
    <w:name w:val="Знак Знак4"/>
    <w:basedOn w:val="a0"/>
    <w:uiPriority w:val="99"/>
    <w:locked/>
    <w:rsid w:val="006D4F5C"/>
    <w:rPr>
      <w:rFonts w:ascii="Arial" w:hAnsi="Arial" w:cs="Arial"/>
      <w:b/>
      <w:bCs/>
      <w:i/>
      <w:iCs/>
      <w:sz w:val="26"/>
      <w:szCs w:val="26"/>
      <w:lang w:val="ru-RU" w:eastAsia="ru-RU" w:bidi="ar-SA"/>
    </w:rPr>
  </w:style>
  <w:style w:type="character" w:customStyle="1" w:styleId="810">
    <w:name w:val="Знак Знак81"/>
    <w:basedOn w:val="a0"/>
    <w:uiPriority w:val="99"/>
    <w:locked/>
    <w:rsid w:val="006D4F5C"/>
    <w:rPr>
      <w:rFonts w:cs="Times New Roman"/>
      <w:lang w:val="ru-RU" w:eastAsia="ru-RU" w:bidi="ar-SA"/>
    </w:rPr>
  </w:style>
  <w:style w:type="character" w:customStyle="1" w:styleId="71">
    <w:name w:val="Знак Знак7"/>
    <w:basedOn w:val="a0"/>
    <w:uiPriority w:val="99"/>
    <w:locked/>
    <w:rsid w:val="006D4F5C"/>
    <w:rPr>
      <w:rFonts w:cs="Times New Roman"/>
      <w:sz w:val="24"/>
      <w:szCs w:val="24"/>
      <w:lang w:val="ru-RU" w:eastAsia="ru-RU" w:bidi="ar-SA"/>
    </w:rPr>
  </w:style>
  <w:style w:type="paragraph" w:customStyle="1" w:styleId="2e">
    <w:name w:val="Без интервала2"/>
    <w:uiPriority w:val="99"/>
    <w:rsid w:val="006D4F5C"/>
    <w:pPr>
      <w:spacing w:after="0" w:line="240" w:lineRule="auto"/>
    </w:pPr>
    <w:rPr>
      <w:rFonts w:ascii="Calibri" w:eastAsia="Calibri" w:hAnsi="Calibri" w:cs="Times New Roman"/>
    </w:rPr>
  </w:style>
  <w:style w:type="character" w:customStyle="1" w:styleId="62">
    <w:name w:val="Знак Знак6"/>
    <w:basedOn w:val="a0"/>
    <w:uiPriority w:val="99"/>
    <w:rsid w:val="006D4F5C"/>
    <w:rPr>
      <w:rFonts w:ascii="Tahoma" w:hAnsi="Tahoma" w:cs="Tahoma"/>
      <w:sz w:val="16"/>
      <w:szCs w:val="16"/>
    </w:rPr>
  </w:style>
  <w:style w:type="character" w:customStyle="1" w:styleId="410">
    <w:name w:val="Знак Знак41"/>
    <w:basedOn w:val="a0"/>
    <w:uiPriority w:val="99"/>
    <w:rsid w:val="006D4F5C"/>
    <w:rPr>
      <w:rFonts w:ascii="Calibri" w:hAnsi="Calibri" w:cs="Times New Roman"/>
      <w:sz w:val="22"/>
      <w:szCs w:val="22"/>
    </w:rPr>
  </w:style>
  <w:style w:type="character" w:customStyle="1" w:styleId="311">
    <w:name w:val="Знак Знак31"/>
    <w:basedOn w:val="a0"/>
    <w:uiPriority w:val="99"/>
    <w:rsid w:val="006D4F5C"/>
    <w:rPr>
      <w:rFonts w:ascii="Calibri" w:hAnsi="Calibri" w:cs="Times New Roman"/>
      <w:sz w:val="16"/>
      <w:szCs w:val="16"/>
    </w:rPr>
  </w:style>
  <w:style w:type="character" w:customStyle="1" w:styleId="213">
    <w:name w:val="Знак Знак21"/>
    <w:basedOn w:val="a0"/>
    <w:uiPriority w:val="99"/>
    <w:rsid w:val="006D4F5C"/>
    <w:rPr>
      <w:rFonts w:cs="Times New Roman"/>
      <w:sz w:val="24"/>
      <w:szCs w:val="24"/>
    </w:rPr>
  </w:style>
  <w:style w:type="character" w:customStyle="1" w:styleId="1f0">
    <w:name w:val="Знак Знак1"/>
    <w:basedOn w:val="a0"/>
    <w:uiPriority w:val="99"/>
    <w:rsid w:val="006D4F5C"/>
    <w:rPr>
      <w:rFonts w:cs="Times New Roman"/>
      <w:sz w:val="24"/>
      <w:szCs w:val="24"/>
    </w:rPr>
  </w:style>
  <w:style w:type="character" w:customStyle="1" w:styleId="123">
    <w:name w:val="Знак Знак12"/>
    <w:basedOn w:val="a0"/>
    <w:uiPriority w:val="99"/>
    <w:rsid w:val="006D4F5C"/>
    <w:rPr>
      <w:rFonts w:cs="Times New Roman"/>
      <w:b/>
      <w:bCs/>
      <w:sz w:val="24"/>
      <w:szCs w:val="24"/>
    </w:rPr>
  </w:style>
  <w:style w:type="paragraph" w:styleId="aff4">
    <w:name w:val="caption"/>
    <w:basedOn w:val="a"/>
    <w:uiPriority w:val="99"/>
    <w:qFormat/>
    <w:rsid w:val="006D4F5C"/>
    <w:pPr>
      <w:spacing w:before="100" w:beforeAutospacing="1" w:after="100" w:afterAutospacing="1" w:line="240" w:lineRule="auto"/>
      <w:ind w:left="120" w:right="120"/>
    </w:pPr>
    <w:rPr>
      <w:rFonts w:ascii="Times New Roman" w:eastAsia="Calibri" w:hAnsi="Times New Roman" w:cs="Times New Roman"/>
      <w:sz w:val="24"/>
      <w:szCs w:val="24"/>
      <w:lang w:eastAsia="ru-RU"/>
    </w:rPr>
  </w:style>
  <w:style w:type="character" w:customStyle="1" w:styleId="510">
    <w:name w:val="Знак Знак51"/>
    <w:basedOn w:val="a0"/>
    <w:uiPriority w:val="99"/>
    <w:rsid w:val="006D4F5C"/>
    <w:rPr>
      <w:rFonts w:cs="Times New Roman"/>
    </w:rPr>
  </w:style>
  <w:style w:type="numbering" w:customStyle="1" w:styleId="2f">
    <w:name w:val="Нет списка2"/>
    <w:next w:val="a2"/>
    <w:uiPriority w:val="99"/>
    <w:semiHidden/>
    <w:unhideWhenUsed/>
    <w:rsid w:val="00C12899"/>
  </w:style>
  <w:style w:type="numbering" w:customStyle="1" w:styleId="37">
    <w:name w:val="Нет списка3"/>
    <w:next w:val="a2"/>
    <w:uiPriority w:val="99"/>
    <w:semiHidden/>
    <w:unhideWhenUsed/>
    <w:rsid w:val="00857E06"/>
  </w:style>
  <w:style w:type="numbering" w:customStyle="1" w:styleId="45">
    <w:name w:val="Нет списка4"/>
    <w:next w:val="a2"/>
    <w:uiPriority w:val="99"/>
    <w:semiHidden/>
    <w:unhideWhenUsed/>
    <w:rsid w:val="00D40576"/>
  </w:style>
  <w:style w:type="paragraph" w:styleId="2f0">
    <w:name w:val="Quote"/>
    <w:basedOn w:val="a"/>
    <w:next w:val="a"/>
    <w:link w:val="2f1"/>
    <w:uiPriority w:val="29"/>
    <w:qFormat/>
    <w:rsid w:val="003B4FE9"/>
    <w:rPr>
      <w:i/>
      <w:iCs/>
      <w:color w:val="000000" w:themeColor="text1"/>
    </w:rPr>
  </w:style>
  <w:style w:type="character" w:customStyle="1" w:styleId="2f1">
    <w:name w:val="Цитата 2 Знак"/>
    <w:basedOn w:val="a0"/>
    <w:link w:val="2f0"/>
    <w:uiPriority w:val="29"/>
    <w:rsid w:val="003B4FE9"/>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Anxiety" TargetMode="External"/><Relationship Id="rId21" Type="http://schemas.openxmlformats.org/officeDocument/2006/relationships/hyperlink" Target="http://en.wikipedia.org/wiki/Unconsciousness" TargetMode="External"/><Relationship Id="rId42" Type="http://schemas.openxmlformats.org/officeDocument/2006/relationships/hyperlink" Target="http://en.wikipedia.org/wiki/Sedative" TargetMode="External"/><Relationship Id="rId47" Type="http://schemas.openxmlformats.org/officeDocument/2006/relationships/hyperlink" Target="http://en.wikipedia.org/wiki/Anterograde_amnesia" TargetMode="External"/><Relationship Id="rId63" Type="http://schemas.openxmlformats.org/officeDocument/2006/relationships/hyperlink" Target="http://en.wikipedia.org/wiki/Heroin" TargetMode="External"/><Relationship Id="rId68" Type="http://schemas.openxmlformats.org/officeDocument/2006/relationships/hyperlink" Target="http://en.wikipedia.org/wiki/Toxicity" TargetMode="External"/><Relationship Id="rId84" Type="http://schemas.openxmlformats.org/officeDocument/2006/relationships/image" Target="media/image7.jpeg"/><Relationship Id="rId89" Type="http://schemas.openxmlformats.org/officeDocument/2006/relationships/hyperlink" Target="http://en.wikipedia.org/wiki/Mass_media"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Gait_%28human%29" TargetMode="External"/><Relationship Id="rId29" Type="http://schemas.openxmlformats.org/officeDocument/2006/relationships/hyperlink" Target="http://en.wikipedia.org/wiki/Soporific" TargetMode="External"/><Relationship Id="rId107" Type="http://schemas.openxmlformats.org/officeDocument/2006/relationships/hyperlink" Target="http://www.pharmainfo.net/reviews/pharmacy-profession-its-impact-penetration-society/" TargetMode="External"/><Relationship Id="rId11" Type="http://schemas.openxmlformats.org/officeDocument/2006/relationships/hyperlink" Target="http://en.wikipedia.org/wiki/Sedation" TargetMode="External"/><Relationship Id="rId24" Type="http://schemas.openxmlformats.org/officeDocument/2006/relationships/hyperlink" Target="http://en.wikipedia.org/wiki/Hypnotic" TargetMode="External"/><Relationship Id="rId32" Type="http://schemas.openxmlformats.org/officeDocument/2006/relationships/hyperlink" Target="http://en.wikipedia.org/wiki/Analgesic" TargetMode="External"/><Relationship Id="rId37" Type="http://schemas.openxmlformats.org/officeDocument/2006/relationships/hyperlink" Target="http://en.wikipedia.org/wiki/MRI" TargetMode="External"/><Relationship Id="rId40" Type="http://schemas.openxmlformats.org/officeDocument/2006/relationships/hyperlink" Target="http://en.wikipedia.org/wiki/Sedative" TargetMode="External"/><Relationship Id="rId45" Type="http://schemas.openxmlformats.org/officeDocument/2006/relationships/hyperlink" Target="http://en.wikipedia.org/wiki/Amnesia" TargetMode="External"/><Relationship Id="rId53" Type="http://schemas.openxmlformats.org/officeDocument/2006/relationships/hyperlink" Target="http://en.wikipedia.org/wiki/Flunitrazepam" TargetMode="External"/><Relationship Id="rId58" Type="http://schemas.openxmlformats.org/officeDocument/2006/relationships/hyperlink" Target="http://en.wikipedia.org/wiki/Mickey_Finn_%28drugs%29" TargetMode="External"/><Relationship Id="rId66" Type="http://schemas.openxmlformats.org/officeDocument/2006/relationships/hyperlink" Target="http://en.wikipedia.org/wiki/Alcoholic_beverages" TargetMode="External"/><Relationship Id="rId74" Type="http://schemas.openxmlformats.org/officeDocument/2006/relationships/hyperlink" Target="http://en.wikipedia.org/wiki/Depression_%28mood%29" TargetMode="External"/><Relationship Id="rId79" Type="http://schemas.openxmlformats.org/officeDocument/2006/relationships/image" Target="media/image3.jpeg"/><Relationship Id="rId87" Type="http://schemas.openxmlformats.org/officeDocument/2006/relationships/hyperlink" Target="http://en.wikipedia.org/wiki/Pharmaceutical_product" TargetMode="External"/><Relationship Id="rId102" Type="http://schemas.openxmlformats.org/officeDocument/2006/relationships/image" Target="media/image18.jpe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en.wikipedia.org/wiki/Wikipedia:Citation_needed" TargetMode="External"/><Relationship Id="rId82" Type="http://schemas.openxmlformats.org/officeDocument/2006/relationships/image" Target="media/image6.jpeg"/><Relationship Id="rId90" Type="http://schemas.openxmlformats.org/officeDocument/2006/relationships/hyperlink" Target="http://en.wikipedia.org/wiki/Social_media" TargetMode="External"/><Relationship Id="rId95" Type="http://schemas.openxmlformats.org/officeDocument/2006/relationships/image" Target="media/image11.jpeg"/><Relationship Id="rId19" Type="http://schemas.openxmlformats.org/officeDocument/2006/relationships/hyperlink" Target="http://en.wikipedia.org/wiki/Sedative" TargetMode="External"/><Relationship Id="rId14" Type="http://schemas.openxmlformats.org/officeDocument/2006/relationships/hyperlink" Target="http://en.wikipedia.org/wiki/Psychomotor_agitation" TargetMode="External"/><Relationship Id="rId22" Type="http://schemas.openxmlformats.org/officeDocument/2006/relationships/hyperlink" Target="http://en.wikipedia.org/wiki/Hypnotic" TargetMode="External"/><Relationship Id="rId27" Type="http://schemas.openxmlformats.org/officeDocument/2006/relationships/hyperlink" Target="http://en.wikipedia.org/wiki/Tranquilizer" TargetMode="External"/><Relationship Id="rId30" Type="http://schemas.openxmlformats.org/officeDocument/2006/relationships/hyperlink" Target="http://en.wikipedia.org/wiki/Hypnotic" TargetMode="External"/><Relationship Id="rId35" Type="http://schemas.openxmlformats.org/officeDocument/2006/relationships/hyperlink" Target="http://en.wikipedia.org/wiki/Cardiac_catheterization" TargetMode="External"/><Relationship Id="rId43" Type="http://schemas.openxmlformats.org/officeDocument/2006/relationships/hyperlink" Target="http://en.wikipedia.org/wiki/Combined_Drug_Intoxication" TargetMode="External"/><Relationship Id="rId48" Type="http://schemas.openxmlformats.org/officeDocument/2006/relationships/hyperlink" Target="http://en.wikipedia.org/wiki/Intensive_care_unit" TargetMode="External"/><Relationship Id="rId56" Type="http://schemas.openxmlformats.org/officeDocument/2006/relationships/hyperlink" Target="http://en.wikipedia.org/wiki/Sedative" TargetMode="External"/><Relationship Id="rId64" Type="http://schemas.openxmlformats.org/officeDocument/2006/relationships/hyperlink" Target="http://en.wikipedia.org/wiki/Stimulant" TargetMode="External"/><Relationship Id="rId69" Type="http://schemas.openxmlformats.org/officeDocument/2006/relationships/hyperlink" Target="http://en.wikipedia.org/wiki/Sedative" TargetMode="External"/><Relationship Id="rId77" Type="http://schemas.openxmlformats.org/officeDocument/2006/relationships/hyperlink" Target="http://en.wikipedia.org/wiki/Psychosis" TargetMode="External"/><Relationship Id="rId100" Type="http://schemas.openxmlformats.org/officeDocument/2006/relationships/image" Target="media/image16.jpeg"/><Relationship Id="rId105" Type="http://schemas.openxmlformats.org/officeDocument/2006/relationships/hyperlink" Target="mailto:lbrown25@hotmail.com" TargetMode="External"/><Relationship Id="rId8" Type="http://schemas.openxmlformats.org/officeDocument/2006/relationships/image" Target="media/image1.png"/><Relationship Id="rId51" Type="http://schemas.openxmlformats.org/officeDocument/2006/relationships/hyperlink" Target="http://en.wikipedia.org/wiki/Sedative" TargetMode="External"/><Relationship Id="rId72" Type="http://schemas.openxmlformats.org/officeDocument/2006/relationships/hyperlink" Target="http://en.wikipedia.org/w/index.php?title=Malcolm_Lader&amp;action=edit&amp;redlink=1" TargetMode="External"/><Relationship Id="rId80" Type="http://schemas.openxmlformats.org/officeDocument/2006/relationships/image" Target="media/image4.jpeg"/><Relationship Id="rId85" Type="http://schemas.openxmlformats.org/officeDocument/2006/relationships/image" Target="media/image8.jpeg"/><Relationship Id="rId93" Type="http://schemas.openxmlformats.org/officeDocument/2006/relationships/hyperlink" Target="http://en.wikipedia.org/wiki/Direct-to-consumer_advertising" TargetMode="External"/><Relationship Id="rId98" Type="http://schemas.openxmlformats.org/officeDocument/2006/relationships/image" Target="media/image14.jpeg"/><Relationship Id="rId3" Type="http://schemas.microsoft.com/office/2007/relationships/stylesWithEffects" Target="stylesWithEffects.xml"/><Relationship Id="rId12" Type="http://schemas.openxmlformats.org/officeDocument/2006/relationships/hyperlink" Target="http://en.wikipedia.org/wiki/Irritability" TargetMode="External"/><Relationship Id="rId17" Type="http://schemas.openxmlformats.org/officeDocument/2006/relationships/hyperlink" Target="http://en.wikipedia.org/wiki/Reflex" TargetMode="External"/><Relationship Id="rId25" Type="http://schemas.openxmlformats.org/officeDocument/2006/relationships/hyperlink" Target="http://en.wikipedia.org/wiki/Anxiolytic" TargetMode="External"/><Relationship Id="rId33" Type="http://schemas.openxmlformats.org/officeDocument/2006/relationships/hyperlink" Target="http://en.wikipedia.org/wiki/Surgery" TargetMode="External"/><Relationship Id="rId38" Type="http://schemas.openxmlformats.org/officeDocument/2006/relationships/hyperlink" Target="http://en.wikipedia.org/wiki/Intensive_care" TargetMode="External"/><Relationship Id="rId46" Type="http://schemas.openxmlformats.org/officeDocument/2006/relationships/hyperlink" Target="http://en.wikipedia.org/wiki/Lorazepam" TargetMode="External"/><Relationship Id="rId59" Type="http://schemas.openxmlformats.org/officeDocument/2006/relationships/hyperlink" Target="http://en.wikipedia.org/wiki/Robbery" TargetMode="External"/><Relationship Id="rId67" Type="http://schemas.openxmlformats.org/officeDocument/2006/relationships/hyperlink" Target="http://en.wikipedia.org/wiki/Poison" TargetMode="External"/><Relationship Id="rId103" Type="http://schemas.openxmlformats.org/officeDocument/2006/relationships/image" Target="media/image19.jpeg"/><Relationship Id="rId108" Type="http://schemas.openxmlformats.org/officeDocument/2006/relationships/hyperlink" Target="http://en.wikipedia.org/wiki/Portal:Medicine" TargetMode="External"/><Relationship Id="rId20" Type="http://schemas.openxmlformats.org/officeDocument/2006/relationships/hyperlink" Target="http://en.wikipedia.org/wiki/Alcoholic_beverage" TargetMode="External"/><Relationship Id="rId41" Type="http://schemas.openxmlformats.org/officeDocument/2006/relationships/hyperlink" Target="http://en.wikipedia.org/wiki/Sedative" TargetMode="External"/><Relationship Id="rId54" Type="http://schemas.openxmlformats.org/officeDocument/2006/relationships/hyperlink" Target="http://en.wikipedia.org/wiki/Temazepam" TargetMode="External"/><Relationship Id="rId62" Type="http://schemas.openxmlformats.org/officeDocument/2006/relationships/hyperlink" Target="http://en.wikipedia.org/wiki/Amnesia" TargetMode="External"/><Relationship Id="rId70" Type="http://schemas.openxmlformats.org/officeDocument/2006/relationships/hyperlink" Target="http://en.wikipedia.org/wiki/Paradoxical_reactions" TargetMode="External"/><Relationship Id="rId75" Type="http://schemas.openxmlformats.org/officeDocument/2006/relationships/hyperlink" Target="http://en.wikipedia.org/wiki/Phobias" TargetMode="External"/><Relationship Id="rId83" Type="http://schemas.openxmlformats.org/officeDocument/2006/relationships/hyperlink" Target="http://www.fda.gov/Drugs/ResourcesForYou/Consumers/PrescriptionDrugAdvertising/ssLINK/UCM076768.htm" TargetMode="External"/><Relationship Id="rId88" Type="http://schemas.openxmlformats.org/officeDocument/2006/relationships/hyperlink" Target="http://en.wikipedia.org/wiki/Direct-to-consumer_advertising" TargetMode="External"/><Relationship Id="rId91" Type="http://schemas.openxmlformats.org/officeDocument/2006/relationships/hyperlink" Target="http://en.wikipedia.org/wiki/Marketing_ethics" TargetMode="External"/><Relationship Id="rId96" Type="http://schemas.openxmlformats.org/officeDocument/2006/relationships/image" Target="media/image12.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n.wikipedia.org/wiki/Sedative" TargetMode="External"/><Relationship Id="rId23" Type="http://schemas.openxmlformats.org/officeDocument/2006/relationships/hyperlink" Target="http://en.wikipedia.org/wiki/Death" TargetMode="External"/><Relationship Id="rId28" Type="http://schemas.openxmlformats.org/officeDocument/2006/relationships/hyperlink" Target="http://en.wikipedia.org/wiki/Antipsychotic" TargetMode="External"/><Relationship Id="rId36" Type="http://schemas.openxmlformats.org/officeDocument/2006/relationships/hyperlink" Target="http://en.wikipedia.org/wiki/Colonoscopy" TargetMode="External"/><Relationship Id="rId49" Type="http://schemas.openxmlformats.org/officeDocument/2006/relationships/hyperlink" Target="http://en.wikipedia.org/wiki/Intravenous_therapy" TargetMode="External"/><Relationship Id="rId57" Type="http://schemas.openxmlformats.org/officeDocument/2006/relationships/hyperlink" Target="http://en.wikipedia.org/wiki/Date_rape" TargetMode="External"/><Relationship Id="rId106" Type="http://schemas.openxmlformats.org/officeDocument/2006/relationships/hyperlink" Target="http://en.wikipedia.org/wiki/pharmacy/" TargetMode="External"/><Relationship Id="rId10" Type="http://schemas.openxmlformats.org/officeDocument/2006/relationships/hyperlink" Target="http://en.wikipedia.org/wiki/American_and_British_English_spelling_differences" TargetMode="External"/><Relationship Id="rId31" Type="http://schemas.openxmlformats.org/officeDocument/2006/relationships/hyperlink" Target="http://en.wikipedia.org/wiki/Physician" TargetMode="External"/><Relationship Id="rId44" Type="http://schemas.openxmlformats.org/officeDocument/2006/relationships/hyperlink" Target="http://en.wikipedia.org/wiki/Brain" TargetMode="External"/><Relationship Id="rId52" Type="http://schemas.openxmlformats.org/officeDocument/2006/relationships/hyperlink" Target="http://en.wikipedia.org/wiki/Gamma-hydroxybutyrate" TargetMode="External"/><Relationship Id="rId60" Type="http://schemas.openxmlformats.org/officeDocument/2006/relationships/hyperlink" Target="http://en.wikipedia.org/wiki/Sedative" TargetMode="External"/><Relationship Id="rId65" Type="http://schemas.openxmlformats.org/officeDocument/2006/relationships/hyperlink" Target="http://en.wikipedia.org/wiki/Suicide" TargetMode="External"/><Relationship Id="rId73" Type="http://schemas.openxmlformats.org/officeDocument/2006/relationships/hyperlink" Target="http://en.wikipedia.org/w/index.php?title=Institute_of_Psychiatry_in_London&amp;action=edit&amp;redlink=1" TargetMode="External"/><Relationship Id="rId78" Type="http://schemas.openxmlformats.org/officeDocument/2006/relationships/hyperlink" Target="http://en.wikipedia.org/wiki/Sedative" TargetMode="External"/><Relationship Id="rId81" Type="http://schemas.openxmlformats.org/officeDocument/2006/relationships/image" Target="media/image5.jpeg"/><Relationship Id="rId86" Type="http://schemas.openxmlformats.org/officeDocument/2006/relationships/image" Target="media/image9.jpeg"/><Relationship Id="rId94" Type="http://schemas.openxmlformats.org/officeDocument/2006/relationships/image" Target="media/image10.jpeg"/><Relationship Id="rId99" Type="http://schemas.openxmlformats.org/officeDocument/2006/relationships/image" Target="media/image15.jpeg"/><Relationship Id="rId10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en.wikipedia.org/wiki/Sedative" TargetMode="External"/><Relationship Id="rId18" Type="http://schemas.openxmlformats.org/officeDocument/2006/relationships/hyperlink" Target="http://en.wikipedia.org/wiki/Benzodiazepines" TargetMode="External"/><Relationship Id="rId39" Type="http://schemas.openxmlformats.org/officeDocument/2006/relationships/hyperlink" Target="http://en.wikipedia.org/wiki/Sedative" TargetMode="External"/><Relationship Id="rId109" Type="http://schemas.openxmlformats.org/officeDocument/2006/relationships/footer" Target="footer1.xml"/><Relationship Id="rId34" Type="http://schemas.openxmlformats.org/officeDocument/2006/relationships/hyperlink" Target="http://en.wikipedia.org/wiki/Anaesthesia" TargetMode="External"/><Relationship Id="rId50" Type="http://schemas.openxmlformats.org/officeDocument/2006/relationships/hyperlink" Target="http://en.wikipedia.org/wiki/Ethylalcohol" TargetMode="External"/><Relationship Id="rId55" Type="http://schemas.openxmlformats.org/officeDocument/2006/relationships/hyperlink" Target="http://en.wikipedia.org/wiki/Midazolam" TargetMode="External"/><Relationship Id="rId76" Type="http://schemas.openxmlformats.org/officeDocument/2006/relationships/hyperlink" Target="http://en.wikipedia.org/wiki/Violent" TargetMode="External"/><Relationship Id="rId97" Type="http://schemas.openxmlformats.org/officeDocument/2006/relationships/image" Target="media/image13.jpeg"/><Relationship Id="rId104"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en.wikipedia.org/wiki/Sedatives" TargetMode="External"/><Relationship Id="rId92" Type="http://schemas.openxmlformats.org/officeDocument/2006/relationships/hyperlink" Target="http://en.wikipedia.org/wiki/Prescription_medic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84323</Words>
  <Characters>480642</Characters>
  <Application>Microsoft Office Word</Application>
  <DocSecurity>0</DocSecurity>
  <Lines>4005</Lines>
  <Paragraphs>1127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крип</dc:creator>
  <cp:keywords/>
  <dc:description/>
  <cp:lastModifiedBy>Larisa Nosova</cp:lastModifiedBy>
  <cp:revision>19</cp:revision>
  <dcterms:created xsi:type="dcterms:W3CDTF">2013-02-18T13:09:00Z</dcterms:created>
  <dcterms:modified xsi:type="dcterms:W3CDTF">2014-10-18T13:37:00Z</dcterms:modified>
</cp:coreProperties>
</file>