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B" w:rsidRPr="00F82FEE" w:rsidRDefault="002A6A6B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66B0">
        <w:rPr>
          <w:rFonts w:ascii="Times New Roman" w:hAnsi="Times New Roman"/>
          <w:b/>
          <w:sz w:val="28"/>
          <w:szCs w:val="28"/>
        </w:rPr>
        <w:t>Тема №6</w:t>
      </w:r>
    </w:p>
    <w:p w:rsidR="002A6A6B" w:rsidRPr="00F82FEE" w:rsidRDefault="002A6A6B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темы: </w:t>
      </w:r>
      <w:r w:rsidRPr="00F82FEE">
        <w:rPr>
          <w:rFonts w:ascii="Times New Roman" w:hAnsi="Times New Roman"/>
          <w:b/>
          <w:sz w:val="28"/>
          <w:szCs w:val="28"/>
        </w:rPr>
        <w:t xml:space="preserve"> «Простейшие физиотерапевтические процедуры».</w:t>
      </w:r>
    </w:p>
    <w:p w:rsidR="002A6A6B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A6B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BD45E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D45E5">
        <w:rPr>
          <w:rFonts w:ascii="Times New Roman" w:hAnsi="Times New Roman"/>
          <w:sz w:val="28"/>
          <w:szCs w:val="28"/>
        </w:rPr>
        <w:t>Уход за тер</w:t>
      </w:r>
      <w:r>
        <w:rPr>
          <w:rFonts w:ascii="Times New Roman" w:hAnsi="Times New Roman"/>
          <w:sz w:val="28"/>
          <w:szCs w:val="28"/>
        </w:rPr>
        <w:t>апевтическими больными)</w:t>
      </w:r>
    </w:p>
    <w:p w:rsidR="002A6A6B" w:rsidRPr="00F82FEE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6A6B" w:rsidRPr="002A6A6B" w:rsidRDefault="002A6A6B" w:rsidP="002A6A6B">
      <w:pPr>
        <w:pStyle w:val="a4"/>
        <w:tabs>
          <w:tab w:val="left" w:pos="180"/>
          <w:tab w:val="left" w:pos="360"/>
        </w:tabs>
        <w:spacing w:after="0"/>
        <w:rPr>
          <w:b/>
          <w:sz w:val="28"/>
          <w:szCs w:val="28"/>
          <w:lang w:val="ru-RU"/>
        </w:rPr>
      </w:pPr>
      <w:r w:rsidRPr="002A6A6B">
        <w:rPr>
          <w:b/>
          <w:sz w:val="28"/>
          <w:szCs w:val="28"/>
          <w:lang w:val="ru-RU"/>
        </w:rPr>
        <w:t xml:space="preserve">1. Ответить на вопросы: </w:t>
      </w:r>
    </w:p>
    <w:p w:rsidR="002A6A6B" w:rsidRPr="00F82FEE" w:rsidRDefault="002A6A6B" w:rsidP="002A6A6B">
      <w:pPr>
        <w:pStyle w:val="a4"/>
        <w:tabs>
          <w:tab w:val="left" w:pos="180"/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1.  Что относят к тепловым простейшим физиотерапевтическим методам?</w:t>
      </w:r>
    </w:p>
    <w:p w:rsidR="002A6A6B" w:rsidRPr="00F82FEE" w:rsidRDefault="002A6A6B" w:rsidP="002A6A6B">
      <w:pPr>
        <w:pStyle w:val="a4"/>
        <w:tabs>
          <w:tab w:val="left" w:pos="180"/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 xml:space="preserve">2. Что относят к </w:t>
      </w:r>
      <w:proofErr w:type="spellStart"/>
      <w:r w:rsidRPr="00F82FEE">
        <w:rPr>
          <w:sz w:val="28"/>
          <w:szCs w:val="28"/>
        </w:rPr>
        <w:t>холодовым</w:t>
      </w:r>
      <w:proofErr w:type="spellEnd"/>
      <w:r w:rsidRPr="00F82FEE">
        <w:rPr>
          <w:sz w:val="28"/>
          <w:szCs w:val="28"/>
        </w:rPr>
        <w:t xml:space="preserve"> простейшим физиотерапевтическим методам?</w:t>
      </w:r>
    </w:p>
    <w:p w:rsidR="002A6A6B" w:rsidRPr="00F82FEE" w:rsidRDefault="002A6A6B" w:rsidP="002A6A6B">
      <w:pPr>
        <w:pStyle w:val="a4"/>
        <w:tabs>
          <w:tab w:val="left" w:pos="180"/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3. Перечислите показания и противопоказания к постановке горчичников.</w:t>
      </w:r>
    </w:p>
    <w:p w:rsidR="002A6A6B" w:rsidRPr="00F82FEE" w:rsidRDefault="002A6A6B" w:rsidP="002A6A6B">
      <w:pPr>
        <w:pStyle w:val="a4"/>
        <w:tabs>
          <w:tab w:val="left" w:pos="180"/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4. Перечислите показания и противопоказания к постановке  банок.</w:t>
      </w:r>
    </w:p>
    <w:p w:rsidR="002A6A6B" w:rsidRPr="00F82FEE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 xml:space="preserve">10. Показания и противопоказания к постановке компрессов. </w:t>
      </w:r>
    </w:p>
    <w:p w:rsidR="002A6A6B" w:rsidRPr="00F82FEE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82FEE">
        <w:rPr>
          <w:rFonts w:ascii="Times New Roman" w:hAnsi="Times New Roman"/>
          <w:b/>
          <w:sz w:val="28"/>
          <w:szCs w:val="28"/>
        </w:rPr>
        <w:t xml:space="preserve"> </w:t>
      </w:r>
      <w:r w:rsidRPr="00F82FEE">
        <w:rPr>
          <w:rFonts w:ascii="Times New Roman" w:hAnsi="Times New Roman"/>
          <w:b/>
          <w:sz w:val="28"/>
          <w:szCs w:val="28"/>
        </w:rPr>
        <w:t>контроль по тестовым заданиям данной темы.</w:t>
      </w:r>
    </w:p>
    <w:p w:rsidR="002A6A6B" w:rsidRPr="00F82FEE" w:rsidRDefault="002A6A6B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 xml:space="preserve"> (выберите один правильный ответ) </w:t>
      </w: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F82FEE">
        <w:rPr>
          <w:rFonts w:ascii="Times New Roman" w:hAnsi="Times New Roman"/>
          <w:caps/>
          <w:sz w:val="28"/>
          <w:szCs w:val="28"/>
        </w:rPr>
        <w:t>1</w:t>
      </w:r>
      <w:r w:rsidRPr="00F82FEE">
        <w:rPr>
          <w:rFonts w:ascii="Times New Roman" w:hAnsi="Times New Roman"/>
          <w:i/>
          <w:caps/>
          <w:sz w:val="28"/>
          <w:szCs w:val="28"/>
        </w:rPr>
        <w:t xml:space="preserve">. </w:t>
      </w:r>
      <w:r w:rsidRPr="00F82FEE">
        <w:rPr>
          <w:rFonts w:ascii="Times New Roman" w:hAnsi="Times New Roman"/>
          <w:caps/>
          <w:sz w:val="28"/>
          <w:szCs w:val="28"/>
        </w:rPr>
        <w:t>Д</w:t>
      </w:r>
      <w:r>
        <w:rPr>
          <w:rFonts w:ascii="Times New Roman" w:hAnsi="Times New Roman"/>
          <w:caps/>
          <w:sz w:val="28"/>
          <w:szCs w:val="28"/>
        </w:rPr>
        <w:t>ействующее вещество горчичников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Терпентины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Горячая вода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Аллиловое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масло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Ихтиол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Картон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</w:t>
      </w:r>
      <w:r w:rsidRPr="00F82FEE">
        <w:rPr>
          <w:rFonts w:ascii="Times New Roman" w:hAnsi="Times New Roman"/>
          <w:caps/>
          <w:sz w:val="28"/>
          <w:szCs w:val="28"/>
        </w:rPr>
        <w:t>. Длительность применения влажного компресса не долж</w:t>
      </w:r>
      <w:r w:rsidRPr="00F82FEE">
        <w:rPr>
          <w:rFonts w:ascii="Times New Roman" w:hAnsi="Times New Roman"/>
          <w:caps/>
          <w:sz w:val="28"/>
          <w:szCs w:val="28"/>
        </w:rPr>
        <w:softHyphen/>
        <w:t>на превышат</w:t>
      </w:r>
      <w:r>
        <w:rPr>
          <w:rFonts w:ascii="Times New Roman" w:hAnsi="Times New Roman"/>
          <w:caps/>
          <w:sz w:val="28"/>
          <w:szCs w:val="28"/>
        </w:rPr>
        <w:t>ь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Сутки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6—8 часов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часов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часа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минут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</w:t>
      </w:r>
      <w:r w:rsidRPr="00F82FEE">
        <w:rPr>
          <w:rFonts w:ascii="Times New Roman" w:hAnsi="Times New Roman"/>
          <w:caps/>
          <w:sz w:val="28"/>
          <w:szCs w:val="28"/>
        </w:rPr>
        <w:t xml:space="preserve">. Периодичность 10-минутных перерывов </w:t>
      </w:r>
      <w:r>
        <w:rPr>
          <w:rFonts w:ascii="Times New Roman" w:hAnsi="Times New Roman"/>
          <w:caps/>
          <w:sz w:val="28"/>
          <w:szCs w:val="28"/>
        </w:rPr>
        <w:t>при применении пузыря со льдом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Каждые 30 минут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каждом обращении пациента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Каждые 5 минут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час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Каждую ми</w:t>
      </w:r>
      <w:r>
        <w:rPr>
          <w:rFonts w:ascii="Times New Roman" w:hAnsi="Times New Roman"/>
          <w:sz w:val="28"/>
          <w:szCs w:val="28"/>
        </w:rPr>
        <w:t>нуту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Pr="00F82FEE">
        <w:rPr>
          <w:rFonts w:ascii="Times New Roman" w:hAnsi="Times New Roman"/>
          <w:caps/>
          <w:sz w:val="28"/>
          <w:szCs w:val="28"/>
        </w:rPr>
        <w:t xml:space="preserve">.  Сколько слоев </w:t>
      </w:r>
      <w:r>
        <w:rPr>
          <w:rFonts w:ascii="Times New Roman" w:hAnsi="Times New Roman"/>
          <w:caps/>
          <w:sz w:val="28"/>
          <w:szCs w:val="28"/>
        </w:rPr>
        <w:t>в согревающем влажном компрессе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слой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слоя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слоя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больше, тем лучше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слоев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F82FEE">
        <w:rPr>
          <w:rFonts w:ascii="Times New Roman" w:hAnsi="Times New Roman"/>
          <w:caps/>
          <w:sz w:val="28"/>
          <w:szCs w:val="28"/>
        </w:rPr>
        <w:t>11.</w:t>
      </w:r>
      <w:r w:rsidRPr="002A6A6B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согревающий влажный </w:t>
      </w:r>
      <w:r w:rsidRPr="00F82FEE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компресс следует снять </w:t>
      </w:r>
      <w:proofErr w:type="gramStart"/>
      <w:r>
        <w:rPr>
          <w:rFonts w:ascii="Times New Roman" w:hAnsi="Times New Roman"/>
          <w:caps/>
          <w:sz w:val="28"/>
          <w:szCs w:val="28"/>
        </w:rPr>
        <w:t>через</w:t>
      </w:r>
      <w:proofErr w:type="gramEnd"/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2 часа</w:t>
      </w:r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8 часов</w:t>
      </w:r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– 12 часов</w:t>
      </w:r>
      <w:r w:rsidRPr="00F82FEE">
        <w:rPr>
          <w:rFonts w:ascii="Times New Roman" w:hAnsi="Times New Roman"/>
          <w:sz w:val="28"/>
          <w:szCs w:val="28"/>
        </w:rPr>
        <w:t xml:space="preserve"> </w:t>
      </w:r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3 часа</w:t>
      </w:r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часа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C2430F" w:rsidRPr="002A6A6B" w:rsidRDefault="002A6A6B">
      <w:pPr>
        <w:rPr>
          <w:rFonts w:ascii="Times New Roman" w:hAnsi="Times New Roman"/>
          <w:b/>
          <w:sz w:val="28"/>
          <w:szCs w:val="28"/>
        </w:rPr>
      </w:pPr>
      <w:r w:rsidRPr="002A6A6B">
        <w:rPr>
          <w:rFonts w:ascii="Times New Roman" w:hAnsi="Times New Roman"/>
          <w:b/>
          <w:sz w:val="28"/>
          <w:szCs w:val="28"/>
        </w:rPr>
        <w:t>3. Выучить навыки по чек листами</w:t>
      </w:r>
    </w:p>
    <w:p w:rsidR="002A6A6B" w:rsidRPr="002A6A6B" w:rsidRDefault="002A6A6B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1. Влажный согревающий компресс</w:t>
      </w:r>
    </w:p>
    <w:p w:rsidR="002A6A6B" w:rsidRPr="002A6A6B" w:rsidRDefault="002A6A6B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2. Постановки горчичников</w:t>
      </w:r>
    </w:p>
    <w:p w:rsidR="002A6A6B" w:rsidRPr="002A6A6B" w:rsidRDefault="002A6A6B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3.Постановка пузыря со льдом</w:t>
      </w:r>
    </w:p>
    <w:p w:rsidR="002A6A6B" w:rsidRPr="002A6A6B" w:rsidRDefault="002A6A6B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4. Постановка грелки</w:t>
      </w:r>
    </w:p>
    <w:p w:rsidR="002A6A6B" w:rsidRDefault="002A6A6B"/>
    <w:sectPr w:rsidR="002A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D73"/>
    <w:multiLevelType w:val="hybridMultilevel"/>
    <w:tmpl w:val="4BFA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6C89"/>
    <w:multiLevelType w:val="hybridMultilevel"/>
    <w:tmpl w:val="3138B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1679"/>
    <w:multiLevelType w:val="hybridMultilevel"/>
    <w:tmpl w:val="B090F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CD5"/>
    <w:multiLevelType w:val="hybridMultilevel"/>
    <w:tmpl w:val="E376E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4AA"/>
    <w:multiLevelType w:val="hybridMultilevel"/>
    <w:tmpl w:val="4ED0F068"/>
    <w:lvl w:ilvl="0" w:tplc="6A383E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228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6CD6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0239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E6C8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608E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DA0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666C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66BE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ADE4C25"/>
    <w:multiLevelType w:val="hybridMultilevel"/>
    <w:tmpl w:val="C70CC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34C6"/>
    <w:multiLevelType w:val="hybridMultilevel"/>
    <w:tmpl w:val="8F02A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2DC2"/>
    <w:multiLevelType w:val="hybridMultilevel"/>
    <w:tmpl w:val="6F48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A2741"/>
    <w:multiLevelType w:val="hybridMultilevel"/>
    <w:tmpl w:val="5D20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3841"/>
    <w:multiLevelType w:val="hybridMultilevel"/>
    <w:tmpl w:val="CE38C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677C"/>
    <w:multiLevelType w:val="hybridMultilevel"/>
    <w:tmpl w:val="79E00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4329"/>
    <w:multiLevelType w:val="hybridMultilevel"/>
    <w:tmpl w:val="A1A47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F2A"/>
    <w:multiLevelType w:val="hybridMultilevel"/>
    <w:tmpl w:val="A76C6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8298D"/>
    <w:multiLevelType w:val="hybridMultilevel"/>
    <w:tmpl w:val="7CDC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C0313"/>
    <w:multiLevelType w:val="hybridMultilevel"/>
    <w:tmpl w:val="39ACD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B"/>
    <w:rsid w:val="002A6A6B"/>
    <w:rsid w:val="009B79B0"/>
    <w:rsid w:val="00AE4142"/>
    <w:rsid w:val="00B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A6A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A6A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A6A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A6A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2020-10-08T03:38:00Z</dcterms:created>
  <dcterms:modified xsi:type="dcterms:W3CDTF">2020-10-08T03:44:00Z</dcterms:modified>
</cp:coreProperties>
</file>