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EA" w:rsidRDefault="00A746EA" w:rsidP="00A746EA">
      <w:pPr>
        <w:jc w:val="center"/>
      </w:pPr>
      <w:bookmarkStart w:id="0" w:name="_GoBack"/>
      <w:bookmarkEnd w:id="0"/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A746EA" w:rsidRDefault="00A746EA" w:rsidP="00A746EA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A746EA" w:rsidRDefault="00A746EA" w:rsidP="00A746EA">
      <w:pPr>
        <w:jc w:val="center"/>
      </w:pPr>
      <w:r>
        <w:t>Министерства здравоохранения Российской Федерации</w:t>
      </w: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  <w:r>
        <w:t>Кафедра детских болезней с курсом ПО</w:t>
      </w:r>
    </w:p>
    <w:p w:rsidR="00A746EA" w:rsidRDefault="00A746EA" w:rsidP="00A746EA"/>
    <w:p w:rsidR="00A746EA" w:rsidRDefault="00A746EA" w:rsidP="00A746EA"/>
    <w:p w:rsidR="00A746EA" w:rsidRDefault="00A746EA" w:rsidP="00A746EA"/>
    <w:p w:rsidR="00A746EA" w:rsidRDefault="00A746EA" w:rsidP="00A746EA"/>
    <w:p w:rsidR="00A746EA" w:rsidRPr="005F6C49" w:rsidRDefault="00A746EA" w:rsidP="00A746EA">
      <w:pPr>
        <w:jc w:val="center"/>
        <w:rPr>
          <w:b/>
          <w:bCs/>
          <w:sz w:val="52"/>
          <w:szCs w:val="52"/>
        </w:rPr>
      </w:pPr>
      <w:r w:rsidRPr="005F6C49">
        <w:rPr>
          <w:b/>
          <w:bCs/>
          <w:sz w:val="52"/>
          <w:szCs w:val="52"/>
        </w:rPr>
        <w:t xml:space="preserve">Госпитальная педиатрия </w:t>
      </w:r>
    </w:p>
    <w:p w:rsidR="00A746EA" w:rsidRDefault="00A746EA" w:rsidP="00A746EA">
      <w:pPr>
        <w:jc w:val="center"/>
        <w:rPr>
          <w:bCs/>
          <w:caps/>
          <w:sz w:val="32"/>
          <w:szCs w:val="32"/>
        </w:rPr>
      </w:pPr>
    </w:p>
    <w:p w:rsidR="00A746EA" w:rsidRDefault="00A746EA" w:rsidP="00A746EA">
      <w:pPr>
        <w:jc w:val="center"/>
        <w:rPr>
          <w:bCs/>
          <w:caps/>
          <w:sz w:val="32"/>
          <w:szCs w:val="32"/>
        </w:rPr>
      </w:pPr>
    </w:p>
    <w:p w:rsidR="00A746EA" w:rsidRDefault="00A746EA" w:rsidP="00A746EA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A746EA" w:rsidRDefault="00A746EA" w:rsidP="00A746EA">
      <w:pPr>
        <w:jc w:val="center"/>
        <w:rPr>
          <w:sz w:val="32"/>
          <w:szCs w:val="32"/>
        </w:rPr>
      </w:pPr>
    </w:p>
    <w:p w:rsidR="00A746EA" w:rsidRDefault="00A746EA" w:rsidP="00A746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№ 39: «</w:t>
      </w:r>
      <w:r w:rsidRPr="00A746EA">
        <w:rPr>
          <w:b/>
          <w:sz w:val="36"/>
          <w:szCs w:val="36"/>
        </w:rPr>
        <w:t>Бронхолегочная дисплазия.</w:t>
      </w:r>
      <w:r>
        <w:rPr>
          <w:b/>
          <w:sz w:val="36"/>
          <w:szCs w:val="36"/>
        </w:rPr>
        <w:t xml:space="preserve"> Итоговое занятие»</w:t>
      </w:r>
    </w:p>
    <w:p w:rsidR="00A746EA" w:rsidRDefault="00A746EA" w:rsidP="00A746EA">
      <w:pPr>
        <w:rPr>
          <w:b/>
          <w:sz w:val="36"/>
          <w:szCs w:val="36"/>
        </w:rPr>
      </w:pPr>
    </w:p>
    <w:p w:rsidR="00A746EA" w:rsidRDefault="00A746EA" w:rsidP="00A74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6 курса,  </w:t>
      </w:r>
    </w:p>
    <w:p w:rsidR="00A746EA" w:rsidRDefault="00A746EA" w:rsidP="00A746E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A746EA" w:rsidRDefault="00A746EA" w:rsidP="00A746EA">
      <w:pPr>
        <w:rPr>
          <w:sz w:val="28"/>
          <w:szCs w:val="28"/>
        </w:rPr>
      </w:pPr>
    </w:p>
    <w:p w:rsidR="00A746EA" w:rsidRDefault="00A746EA" w:rsidP="00A746EA">
      <w:pPr>
        <w:rPr>
          <w:sz w:val="28"/>
          <w:szCs w:val="28"/>
        </w:rPr>
      </w:pPr>
    </w:p>
    <w:p w:rsidR="00A746EA" w:rsidRDefault="00A746EA" w:rsidP="00A746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A746EA" w:rsidRDefault="00A746EA" w:rsidP="00A746EA">
      <w:pPr>
        <w:ind w:left="1416"/>
        <w:rPr>
          <w:bCs/>
          <w:sz w:val="28"/>
          <w:szCs w:val="28"/>
        </w:rPr>
      </w:pPr>
    </w:p>
    <w:p w:rsidR="00A746EA" w:rsidRPr="005F6C49" w:rsidRDefault="00A746EA" w:rsidP="00A746EA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</w:p>
    <w:p w:rsidR="00A746EA" w:rsidRDefault="00A746EA" w:rsidP="00A746EA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A746EA" w:rsidRDefault="00A746EA" w:rsidP="00A746EA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«Госпитальная педиатрия, эндокринология»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A746EA" w:rsidRDefault="00A746EA" w:rsidP="00A746EA">
      <w:pPr>
        <w:jc w:val="both"/>
        <w:rPr>
          <w:color w:val="000000" w:themeColor="text1"/>
        </w:rPr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>
      <w:pPr>
        <w:jc w:val="center"/>
      </w:pPr>
    </w:p>
    <w:p w:rsidR="00A746EA" w:rsidRDefault="00A746EA" w:rsidP="00A746EA"/>
    <w:p w:rsidR="00A746EA" w:rsidRPr="00CA5084" w:rsidRDefault="00A746EA" w:rsidP="00A746EA">
      <w:pPr>
        <w:jc w:val="center"/>
        <w:rPr>
          <w:b/>
          <w:bCs/>
          <w:sz w:val="28"/>
          <w:szCs w:val="28"/>
        </w:rPr>
      </w:pPr>
      <w:r w:rsidRPr="00CA5084">
        <w:rPr>
          <w:b/>
          <w:bCs/>
          <w:sz w:val="28"/>
          <w:szCs w:val="28"/>
        </w:rPr>
        <w:t>ЗАДАНИЯ ДЛЯ САМОСТОЯТЕЛЬНОЙ РАБОТЫ</w:t>
      </w:r>
    </w:p>
    <w:p w:rsidR="00A746EA" w:rsidRPr="00CA5084" w:rsidRDefault="00A746EA" w:rsidP="00A746EA">
      <w:pPr>
        <w:rPr>
          <w:b/>
          <w:bCs/>
          <w:sz w:val="28"/>
          <w:szCs w:val="28"/>
        </w:rPr>
      </w:pPr>
    </w:p>
    <w:p w:rsidR="00A746EA" w:rsidRPr="00CA5084" w:rsidRDefault="00A746EA" w:rsidP="00A746EA">
      <w:pPr>
        <w:jc w:val="center"/>
        <w:rPr>
          <w:sz w:val="28"/>
          <w:szCs w:val="28"/>
        </w:rPr>
      </w:pPr>
      <w:r w:rsidRPr="00CA5084">
        <w:rPr>
          <w:sz w:val="28"/>
          <w:szCs w:val="28"/>
        </w:rPr>
        <w:t>Задание для исходного контроля знаний</w:t>
      </w:r>
    </w:p>
    <w:p w:rsidR="00A746EA" w:rsidRPr="00CA5084" w:rsidRDefault="00A746EA" w:rsidP="00A746EA">
      <w:pPr>
        <w:jc w:val="center"/>
        <w:rPr>
          <w:sz w:val="28"/>
          <w:szCs w:val="28"/>
        </w:rPr>
      </w:pPr>
    </w:p>
    <w:p w:rsidR="00A746EA" w:rsidRPr="00CA5084" w:rsidRDefault="00A746EA" w:rsidP="00A746EA">
      <w:pPr>
        <w:jc w:val="center"/>
        <w:rPr>
          <w:sz w:val="28"/>
          <w:szCs w:val="28"/>
        </w:rPr>
      </w:pPr>
      <w:r w:rsidRPr="00CA5084">
        <w:rPr>
          <w:sz w:val="28"/>
          <w:szCs w:val="28"/>
        </w:rPr>
        <w:t>ТЕСТОВЫЙ КОНТРОЛЬ</w:t>
      </w:r>
    </w:p>
    <w:p w:rsidR="00A746EA" w:rsidRPr="00CA5084" w:rsidRDefault="00A746EA" w:rsidP="00A746EA">
      <w:pPr>
        <w:rPr>
          <w:sz w:val="28"/>
          <w:szCs w:val="28"/>
        </w:rPr>
      </w:pPr>
    </w:p>
    <w:p w:rsidR="00A746EA" w:rsidRPr="00CA5084" w:rsidRDefault="00A746EA" w:rsidP="00A746EA">
      <w:pPr>
        <w:rPr>
          <w:sz w:val="28"/>
          <w:szCs w:val="28"/>
        </w:rPr>
      </w:pPr>
      <w:r w:rsidRPr="00CA5084">
        <w:rPr>
          <w:sz w:val="28"/>
          <w:szCs w:val="28"/>
        </w:rPr>
        <w:t>Выберите один правильный вариант ответа</w:t>
      </w:r>
    </w:p>
    <w:p w:rsidR="00A746EA" w:rsidRPr="00CA5084" w:rsidRDefault="00A746EA" w:rsidP="00A746EA">
      <w:pPr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1. ДЛЯ БРОНХОЛЕГОЧНОЙ ДИСПЛАЗИИ ХАРАКТЕРНО ПОЯВЛЕНИЕ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А) кратковременного снижения РаО2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Б) гипотрофии правых отделов сердца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В) прогрессирующей эмфиземы легких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Г) респираторного ацидоза</w:t>
      </w:r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2. НАИБОЛЕЕ ЧАСТО ИСПОЛЬЗУЕМАЯ ДЛИТЕЛЬНОСТЬ ОДНОГО КУРСА ДЕКСАМЕТАЗОНА ПРИ БРОНХОЛЕГОЧНОЙ ДИСПЛАЗИИ СОСТАВЛЯЕТ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А) 7-8 дней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Б) 1-1,5 мес.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В) 10-14 дней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Г) короткий трех-четырехдневный курс</w:t>
      </w:r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3. ПОСТАНОВКА ДИАГНОЗА «БРОНХОЛЕГОЧНАЯ ДИСПЛАЗИЯ» У РЕБЕНКА ПРАВОМОЧНА В ВОЗРАСТЕ НЕ РАНЕЕ _______ ЖИЗНИ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А) 1 года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Б) 56 суток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В) 6 месяцев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Г) 28 суток</w:t>
      </w:r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4. НАИБОЛЕЕ ЧАСТЫМ ПОБОЧНЫМ ЭФФЕКТОМ ИНГАЛЯЦИОННЫХ ГЛЮКОКОРТИКОСТЕРОИДОВ ЯВЛЯЕТСЯ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А) остеопороз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Б) недостаточность коры надпочечников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В) кандидоз полости рта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Г) гипогликемия</w:t>
      </w:r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5. ОСНОВНЫМ ФАКТОРОМ, ОПРЕДЕЛЯЮЩИМ ТЯЖЕСТЬ И ПРОГНОЗ БЛД ЯВЛЯЕТСЯ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А) степень недоношенности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Б) масса при рождении 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В) степень </w:t>
      </w:r>
      <w:proofErr w:type="spellStart"/>
      <w:r w:rsidRPr="00697320">
        <w:rPr>
          <w:sz w:val="28"/>
          <w:szCs w:val="28"/>
        </w:rPr>
        <w:t>кислородозависимости</w:t>
      </w:r>
      <w:proofErr w:type="spellEnd"/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Г) раннее прикладывание к груди матери </w:t>
      </w:r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 ДОНОШЕННЫХ</w:t>
      </w:r>
      <w:r w:rsidRPr="00697320">
        <w:rPr>
          <w:sz w:val="28"/>
          <w:szCs w:val="28"/>
        </w:rPr>
        <w:t xml:space="preserve"> НОВОРОЖДЕННЫХ ФАКТОРОМ, ПРЕДРАСПОЛАГАЮЩИМ К РАЗВИТИЮ БЛД, ЯВЛЯЕТСЯ 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А) </w:t>
      </w:r>
      <w:r>
        <w:rPr>
          <w:sz w:val="28"/>
          <w:szCs w:val="28"/>
        </w:rPr>
        <w:t>задержка внутриутробного развития</w:t>
      </w:r>
      <w:r w:rsidRPr="00697320">
        <w:rPr>
          <w:sz w:val="28"/>
          <w:szCs w:val="28"/>
        </w:rPr>
        <w:t xml:space="preserve"> 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Б) большая первоначальная убыль массы тела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В) большая масса тела при рождении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Г) частые срыгивания</w:t>
      </w:r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7. НЕПРЕРЫВНАЯ ДОЛГОСРОЧНАЯ КИСЛОРОДОТЕРАПИЯ ПРИ БЛД ПОКАЗАНА ПАЦИЕНТАМ 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А) с открытым артериальным протоком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Б) с легочной гипертензией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В) с низкой массой тела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Г) в комплексе с введением </w:t>
      </w:r>
      <w:proofErr w:type="spellStart"/>
      <w:r w:rsidRPr="00697320">
        <w:rPr>
          <w:sz w:val="28"/>
          <w:szCs w:val="28"/>
        </w:rPr>
        <w:t>суфрактанта</w:t>
      </w:r>
      <w:proofErr w:type="spellEnd"/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8. В СЛУЧАЕ СТАБИЛЬНОГО СОСТОЯНИЯ РЕБЕНКА С БЛД ПОПЫТКА ПРЕКРАЩЕНИЯ ДОПОЛНИТЕЛЬНОЙ ОКСИГЕНАЦИИ НАЧИНАЕТСЯ ПОД КОНТРОЛЕМ 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А) </w:t>
      </w:r>
      <w:proofErr w:type="spellStart"/>
      <w:r w:rsidRPr="00697320">
        <w:rPr>
          <w:sz w:val="28"/>
          <w:szCs w:val="28"/>
        </w:rPr>
        <w:t>рентренографии</w:t>
      </w:r>
      <w:proofErr w:type="spellEnd"/>
      <w:r w:rsidRPr="00697320">
        <w:rPr>
          <w:sz w:val="28"/>
          <w:szCs w:val="28"/>
        </w:rPr>
        <w:t xml:space="preserve"> легких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Б) компьютерной томографии легких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В) SatO2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Г) клинического анализа крови</w:t>
      </w:r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9. ДЛЯ ОБЛЕГЧЕНИЯ ЭКСТУБАЦИИ У МЛАДЕНЦЕВ, КОТОРЫЕ ОСТАВАЛИСЬ НА ИВЛ В ТЕЧЕНИЕ 1-2 НЕДЕЛЬ, СЛЕДУЕТ РАССМОТРЕТЬ ВОПРОС О ПРИМЕНЕНИИ 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А) </w:t>
      </w:r>
      <w:proofErr w:type="spellStart"/>
      <w:r w:rsidRPr="00697320">
        <w:rPr>
          <w:sz w:val="28"/>
          <w:szCs w:val="28"/>
        </w:rPr>
        <w:t>дексаметазона</w:t>
      </w:r>
      <w:proofErr w:type="spellEnd"/>
      <w:r w:rsidRPr="00697320">
        <w:rPr>
          <w:sz w:val="28"/>
          <w:szCs w:val="28"/>
        </w:rPr>
        <w:t xml:space="preserve"> в низких или очень низких дозах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Б) </w:t>
      </w:r>
      <w:proofErr w:type="spellStart"/>
      <w:r w:rsidRPr="00697320">
        <w:rPr>
          <w:sz w:val="28"/>
          <w:szCs w:val="28"/>
        </w:rPr>
        <w:t>атнибактериальных</w:t>
      </w:r>
      <w:proofErr w:type="spellEnd"/>
      <w:r w:rsidRPr="00697320">
        <w:rPr>
          <w:sz w:val="28"/>
          <w:szCs w:val="28"/>
        </w:rPr>
        <w:t xml:space="preserve"> препаратов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В) </w:t>
      </w:r>
      <w:proofErr w:type="spellStart"/>
      <w:r w:rsidRPr="00697320">
        <w:rPr>
          <w:sz w:val="28"/>
          <w:szCs w:val="28"/>
        </w:rPr>
        <w:t>дексаметазона</w:t>
      </w:r>
      <w:proofErr w:type="spellEnd"/>
      <w:r w:rsidRPr="00697320">
        <w:rPr>
          <w:sz w:val="28"/>
          <w:szCs w:val="28"/>
        </w:rPr>
        <w:t xml:space="preserve"> в больших дозах, длительно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Г) фуросемида</w:t>
      </w:r>
    </w:p>
    <w:p w:rsidR="00697320" w:rsidRDefault="00697320" w:rsidP="00697320">
      <w:pPr>
        <w:jc w:val="both"/>
        <w:rPr>
          <w:sz w:val="28"/>
          <w:szCs w:val="28"/>
        </w:rPr>
      </w:pP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10. ПОЗДНЯЯ ТЕРАПИЯ СУРФАКТАНТОМ ПРИ ПРОГРЕССИРУЮЩЕЙ БЛД ПРИВОДИТ 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 xml:space="preserve">А) к выздоровлению ребенка 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Б) к кратковременным благоприятным эффектам</w:t>
      </w:r>
    </w:p>
    <w:p w:rsidR="00697320" w:rsidRP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В) к длительно положительному эффекту</w:t>
      </w:r>
    </w:p>
    <w:p w:rsidR="00697320" w:rsidRDefault="00697320" w:rsidP="00697320">
      <w:p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Г) к присоединению осложнений</w:t>
      </w:r>
    </w:p>
    <w:p w:rsidR="00697320" w:rsidRDefault="00697320" w:rsidP="00697320">
      <w:pPr>
        <w:jc w:val="center"/>
        <w:rPr>
          <w:sz w:val="28"/>
          <w:szCs w:val="28"/>
        </w:rPr>
      </w:pPr>
    </w:p>
    <w:p w:rsidR="00A746EA" w:rsidRPr="00CA5084" w:rsidRDefault="00A746EA" w:rsidP="00697320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Задание для актуализации знаний</w:t>
      </w:r>
    </w:p>
    <w:p w:rsidR="00A746EA" w:rsidRDefault="00A746EA" w:rsidP="00A746EA">
      <w:pPr>
        <w:rPr>
          <w:caps/>
          <w:sz w:val="28"/>
          <w:szCs w:val="28"/>
        </w:rPr>
      </w:pPr>
    </w:p>
    <w:p w:rsidR="00A746EA" w:rsidRPr="00CA5084" w:rsidRDefault="00A746EA" w:rsidP="00A746EA">
      <w:pPr>
        <w:rPr>
          <w:caps/>
          <w:sz w:val="28"/>
          <w:szCs w:val="28"/>
        </w:rPr>
      </w:pPr>
      <w:r w:rsidRPr="00CA5084">
        <w:rPr>
          <w:caps/>
          <w:sz w:val="28"/>
          <w:szCs w:val="28"/>
        </w:rPr>
        <w:t xml:space="preserve">ЗАДАНИЕ 1 </w:t>
      </w:r>
    </w:p>
    <w:p w:rsidR="00A746EA" w:rsidRDefault="00A746EA" w:rsidP="00A746EA">
      <w:pPr>
        <w:rPr>
          <w:caps/>
          <w:sz w:val="28"/>
          <w:szCs w:val="28"/>
        </w:rPr>
      </w:pPr>
    </w:p>
    <w:p w:rsidR="00A746EA" w:rsidRPr="00CA5084" w:rsidRDefault="00A746EA" w:rsidP="00A746EA">
      <w:pPr>
        <w:rPr>
          <w:caps/>
          <w:sz w:val="28"/>
          <w:szCs w:val="28"/>
        </w:rPr>
      </w:pPr>
      <w:r w:rsidRPr="00CA5084">
        <w:rPr>
          <w:caps/>
          <w:sz w:val="28"/>
          <w:szCs w:val="28"/>
        </w:rPr>
        <w:t>Ответьте на поставленные вопросы</w:t>
      </w:r>
    </w:p>
    <w:p w:rsidR="00A746EA" w:rsidRDefault="00A746EA" w:rsidP="00A746EA">
      <w:pPr>
        <w:widowControl w:val="0"/>
        <w:jc w:val="both"/>
        <w:rPr>
          <w:sz w:val="28"/>
          <w:szCs w:val="28"/>
        </w:rPr>
      </w:pPr>
    </w:p>
    <w:p w:rsidR="00A746EA" w:rsidRPr="00CA5084" w:rsidRDefault="00A746EA" w:rsidP="00A746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Укажите </w:t>
      </w:r>
      <w:r w:rsidR="00404F75">
        <w:rPr>
          <w:sz w:val="28"/>
          <w:szCs w:val="28"/>
        </w:rPr>
        <w:t>к</w:t>
      </w:r>
      <w:r w:rsidR="00404F75" w:rsidRPr="00404F75">
        <w:rPr>
          <w:sz w:val="28"/>
          <w:szCs w:val="28"/>
        </w:rPr>
        <w:t xml:space="preserve">ритерии диагностики </w:t>
      </w:r>
      <w:r w:rsidR="00404F75">
        <w:rPr>
          <w:sz w:val="28"/>
          <w:szCs w:val="28"/>
        </w:rPr>
        <w:t>бронхолегочной дисплазии (</w:t>
      </w:r>
      <w:r w:rsidR="00404F75" w:rsidRPr="00404F75">
        <w:rPr>
          <w:sz w:val="28"/>
          <w:szCs w:val="28"/>
        </w:rPr>
        <w:t>БЛД</w:t>
      </w:r>
      <w:r w:rsidR="00404F75">
        <w:rPr>
          <w:sz w:val="28"/>
          <w:szCs w:val="28"/>
        </w:rPr>
        <w:t>)</w:t>
      </w:r>
    </w:p>
    <w:p w:rsidR="00A746EA" w:rsidRPr="00CA5084" w:rsidRDefault="00A746EA" w:rsidP="00A746EA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CA5084" w:rsidRDefault="00A746EA" w:rsidP="005825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2551">
        <w:rPr>
          <w:sz w:val="28"/>
          <w:szCs w:val="28"/>
        </w:rPr>
        <w:t xml:space="preserve">Заполните таблицу, </w:t>
      </w:r>
      <w:proofErr w:type="gramStart"/>
      <w:r w:rsidR="00582551">
        <w:rPr>
          <w:sz w:val="28"/>
          <w:szCs w:val="28"/>
        </w:rPr>
        <w:t xml:space="preserve">указав </w:t>
      </w:r>
      <w:r w:rsidR="00E602FD" w:rsidRPr="00E602FD">
        <w:rPr>
          <w:sz w:val="28"/>
          <w:szCs w:val="28"/>
        </w:rPr>
        <w:t>согласно классификация бронхолегочной дисплазии</w:t>
      </w:r>
      <w:proofErr w:type="gramEnd"/>
      <w:r w:rsidR="00E602FD" w:rsidRPr="00E602FD">
        <w:rPr>
          <w:sz w:val="28"/>
          <w:szCs w:val="28"/>
        </w:rPr>
        <w:t xml:space="preserve"> по тяжести [</w:t>
      </w:r>
      <w:proofErr w:type="spellStart"/>
      <w:r w:rsidR="00E602FD" w:rsidRPr="00E602FD">
        <w:rPr>
          <w:sz w:val="28"/>
          <w:szCs w:val="28"/>
        </w:rPr>
        <w:t>Jobe</w:t>
      </w:r>
      <w:proofErr w:type="spellEnd"/>
      <w:r w:rsidR="00E602FD" w:rsidRPr="00E602FD">
        <w:rPr>
          <w:sz w:val="28"/>
          <w:szCs w:val="28"/>
        </w:rPr>
        <w:t xml:space="preserve"> A.H., </w:t>
      </w:r>
      <w:proofErr w:type="spellStart"/>
      <w:r w:rsidR="00E602FD" w:rsidRPr="00E602FD">
        <w:rPr>
          <w:sz w:val="28"/>
          <w:szCs w:val="28"/>
        </w:rPr>
        <w:t>Bancalari</w:t>
      </w:r>
      <w:proofErr w:type="spellEnd"/>
      <w:r w:rsidR="00E602FD" w:rsidRPr="00E602FD">
        <w:rPr>
          <w:sz w:val="28"/>
          <w:szCs w:val="28"/>
        </w:rPr>
        <w:t xml:space="preserve"> E., 2001] </w:t>
      </w:r>
      <w:r w:rsidR="00582551">
        <w:rPr>
          <w:sz w:val="28"/>
          <w:szCs w:val="28"/>
        </w:rPr>
        <w:t xml:space="preserve">критерии диагностики степени тяжести БЛД у детей с </w:t>
      </w:r>
      <w:proofErr w:type="spellStart"/>
      <w:r w:rsidR="00582551">
        <w:rPr>
          <w:sz w:val="28"/>
          <w:szCs w:val="28"/>
        </w:rPr>
        <w:t>гестационным</w:t>
      </w:r>
      <w:proofErr w:type="spellEnd"/>
      <w:r w:rsidR="00582551">
        <w:rPr>
          <w:sz w:val="28"/>
          <w:szCs w:val="28"/>
        </w:rPr>
        <w:t xml:space="preserve"> возрастом при рождении </w:t>
      </w:r>
      <w:r w:rsidR="00582551" w:rsidRPr="00582551">
        <w:rPr>
          <w:sz w:val="28"/>
          <w:szCs w:val="28"/>
        </w:rPr>
        <w:t>&lt;</w:t>
      </w:r>
      <w:r w:rsidR="00582551">
        <w:rPr>
          <w:sz w:val="28"/>
          <w:szCs w:val="28"/>
        </w:rPr>
        <w:t xml:space="preserve"> </w:t>
      </w:r>
      <w:r w:rsidR="00582551" w:rsidRPr="00582551">
        <w:rPr>
          <w:sz w:val="28"/>
          <w:szCs w:val="28"/>
        </w:rPr>
        <w:t>32 недель</w:t>
      </w:r>
      <w:r w:rsidR="00582551">
        <w:rPr>
          <w:sz w:val="28"/>
          <w:szCs w:val="28"/>
        </w:rPr>
        <w:t xml:space="preserve"> на </w:t>
      </w:r>
      <w:r w:rsidR="00582551" w:rsidRPr="00582551">
        <w:rPr>
          <w:sz w:val="28"/>
          <w:szCs w:val="28"/>
        </w:rPr>
        <w:t xml:space="preserve">36 недель </w:t>
      </w:r>
      <w:proofErr w:type="spellStart"/>
      <w:r w:rsidR="00582551" w:rsidRPr="00582551">
        <w:rPr>
          <w:sz w:val="28"/>
          <w:szCs w:val="28"/>
        </w:rPr>
        <w:t>постконце</w:t>
      </w:r>
      <w:r w:rsidR="00582551">
        <w:rPr>
          <w:sz w:val="28"/>
          <w:szCs w:val="28"/>
        </w:rPr>
        <w:t>птуального</w:t>
      </w:r>
      <w:proofErr w:type="spellEnd"/>
      <w:r w:rsidR="00582551">
        <w:rPr>
          <w:sz w:val="28"/>
          <w:szCs w:val="28"/>
        </w:rPr>
        <w:t xml:space="preserve"> возраста или выписка </w:t>
      </w:r>
      <w:r w:rsidR="00582551" w:rsidRPr="00582551">
        <w:rPr>
          <w:sz w:val="28"/>
          <w:szCs w:val="28"/>
        </w:rPr>
        <w:t>домой (что наступит раньше)</w:t>
      </w:r>
    </w:p>
    <w:p w:rsidR="00A746EA" w:rsidRPr="00CA5084" w:rsidRDefault="00A746EA" w:rsidP="00A746EA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582551" w:rsidRPr="00CA5084" w:rsidTr="00582551">
        <w:tc>
          <w:tcPr>
            <w:tcW w:w="3114" w:type="dxa"/>
          </w:tcPr>
          <w:p w:rsidR="00582551" w:rsidRPr="00CA5084" w:rsidRDefault="00582551" w:rsidP="00D0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r w:rsidRPr="00582551">
              <w:rPr>
                <w:sz w:val="28"/>
                <w:szCs w:val="28"/>
              </w:rPr>
              <w:t>тяжести БЛД</w:t>
            </w:r>
          </w:p>
        </w:tc>
        <w:tc>
          <w:tcPr>
            <w:tcW w:w="6231" w:type="dxa"/>
          </w:tcPr>
          <w:p w:rsidR="00582551" w:rsidRPr="00CA5084" w:rsidRDefault="00D07713" w:rsidP="00E602FD">
            <w:pPr>
              <w:jc w:val="center"/>
              <w:rPr>
                <w:sz w:val="28"/>
                <w:szCs w:val="28"/>
              </w:rPr>
            </w:pPr>
            <w:r w:rsidRPr="00D07713">
              <w:rPr>
                <w:sz w:val="28"/>
                <w:szCs w:val="28"/>
              </w:rPr>
              <w:t xml:space="preserve">Потребность в респираторной терапии (потребность в кислороде определенной концентрации, </w:t>
            </w:r>
            <w:r w:rsidR="00E602FD">
              <w:rPr>
                <w:sz w:val="28"/>
                <w:szCs w:val="28"/>
              </w:rPr>
              <w:t>вид</w:t>
            </w:r>
            <w:r w:rsidRPr="00D07713">
              <w:rPr>
                <w:sz w:val="28"/>
                <w:szCs w:val="28"/>
              </w:rPr>
              <w:t xml:space="preserve"> </w:t>
            </w:r>
            <w:r w:rsidR="00E602FD">
              <w:rPr>
                <w:sz w:val="28"/>
                <w:szCs w:val="28"/>
              </w:rPr>
              <w:t>респираторной поддержки</w:t>
            </w:r>
            <w:r w:rsidRPr="00D07713">
              <w:rPr>
                <w:sz w:val="28"/>
                <w:szCs w:val="28"/>
              </w:rPr>
              <w:t>)</w:t>
            </w:r>
          </w:p>
        </w:tc>
      </w:tr>
      <w:tr w:rsidR="00582551" w:rsidRPr="00CA5084" w:rsidTr="00582551">
        <w:tc>
          <w:tcPr>
            <w:tcW w:w="3114" w:type="dxa"/>
          </w:tcPr>
          <w:p w:rsidR="00582551" w:rsidRPr="00CA5084" w:rsidRDefault="00582551" w:rsidP="00E66EDE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582551" w:rsidRPr="00CA5084" w:rsidRDefault="00582551" w:rsidP="00E66EDE">
            <w:pPr>
              <w:rPr>
                <w:sz w:val="28"/>
                <w:szCs w:val="28"/>
              </w:rPr>
            </w:pPr>
          </w:p>
        </w:tc>
      </w:tr>
      <w:tr w:rsidR="00582551" w:rsidRPr="00CA5084" w:rsidTr="00582551">
        <w:tc>
          <w:tcPr>
            <w:tcW w:w="3114" w:type="dxa"/>
          </w:tcPr>
          <w:p w:rsidR="00582551" w:rsidRPr="00CA5084" w:rsidRDefault="00582551" w:rsidP="00E66EDE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582551" w:rsidRPr="00CA5084" w:rsidRDefault="00582551" w:rsidP="00E66EDE">
            <w:pPr>
              <w:rPr>
                <w:sz w:val="28"/>
                <w:szCs w:val="28"/>
              </w:rPr>
            </w:pPr>
          </w:p>
        </w:tc>
      </w:tr>
      <w:tr w:rsidR="00582551" w:rsidRPr="00CA5084" w:rsidTr="00582551">
        <w:tc>
          <w:tcPr>
            <w:tcW w:w="3114" w:type="dxa"/>
          </w:tcPr>
          <w:p w:rsidR="00582551" w:rsidRPr="00CA5084" w:rsidRDefault="00582551" w:rsidP="00E66EDE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582551" w:rsidRPr="00CA5084" w:rsidRDefault="00582551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D07713" w:rsidRPr="00D07713" w:rsidRDefault="00A746EA" w:rsidP="00E602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7713" w:rsidRPr="00D07713">
        <w:rPr>
          <w:sz w:val="28"/>
          <w:szCs w:val="28"/>
        </w:rPr>
        <w:t xml:space="preserve">Заполните таблицу, указав </w:t>
      </w:r>
      <w:r w:rsidR="00E602FD">
        <w:rPr>
          <w:sz w:val="28"/>
          <w:szCs w:val="28"/>
        </w:rPr>
        <w:t>согласно к</w:t>
      </w:r>
      <w:r w:rsidR="00E602FD" w:rsidRPr="00E602FD">
        <w:rPr>
          <w:sz w:val="28"/>
          <w:szCs w:val="28"/>
        </w:rPr>
        <w:t>лассификация бронхолегочной дисплазии по тяжести</w:t>
      </w:r>
      <w:r w:rsidR="00E602FD">
        <w:rPr>
          <w:sz w:val="28"/>
          <w:szCs w:val="28"/>
        </w:rPr>
        <w:t xml:space="preserve"> </w:t>
      </w:r>
      <w:r w:rsidR="00E602FD" w:rsidRPr="00E602FD">
        <w:rPr>
          <w:sz w:val="28"/>
          <w:szCs w:val="28"/>
        </w:rPr>
        <w:t>[</w:t>
      </w:r>
      <w:proofErr w:type="spellStart"/>
      <w:r w:rsidR="00E602FD" w:rsidRPr="00E602FD">
        <w:rPr>
          <w:sz w:val="28"/>
          <w:szCs w:val="28"/>
        </w:rPr>
        <w:t>Jobe</w:t>
      </w:r>
      <w:proofErr w:type="spellEnd"/>
      <w:r w:rsidR="00E602FD" w:rsidRPr="00E602FD">
        <w:rPr>
          <w:sz w:val="28"/>
          <w:szCs w:val="28"/>
        </w:rPr>
        <w:t xml:space="preserve"> A.H., </w:t>
      </w:r>
      <w:proofErr w:type="spellStart"/>
      <w:r w:rsidR="00E602FD" w:rsidRPr="00E602FD">
        <w:rPr>
          <w:sz w:val="28"/>
          <w:szCs w:val="28"/>
        </w:rPr>
        <w:t>Bancalari</w:t>
      </w:r>
      <w:proofErr w:type="spellEnd"/>
      <w:r w:rsidR="00E602FD" w:rsidRPr="00E602FD">
        <w:rPr>
          <w:sz w:val="28"/>
          <w:szCs w:val="28"/>
        </w:rPr>
        <w:t xml:space="preserve"> E., 2001]</w:t>
      </w:r>
      <w:r w:rsidR="00E602FD">
        <w:rPr>
          <w:sz w:val="28"/>
          <w:szCs w:val="28"/>
        </w:rPr>
        <w:t xml:space="preserve"> </w:t>
      </w:r>
      <w:r w:rsidR="00D07713" w:rsidRPr="00D07713">
        <w:rPr>
          <w:sz w:val="28"/>
          <w:szCs w:val="28"/>
        </w:rPr>
        <w:t xml:space="preserve">критерии диагностики степени тяжести БЛД у детей с </w:t>
      </w:r>
      <w:proofErr w:type="spellStart"/>
      <w:r w:rsidR="00D07713" w:rsidRPr="00D07713">
        <w:rPr>
          <w:sz w:val="28"/>
          <w:szCs w:val="28"/>
        </w:rPr>
        <w:t>гестационным</w:t>
      </w:r>
      <w:proofErr w:type="spellEnd"/>
      <w:r w:rsidR="00D07713" w:rsidRPr="00D07713">
        <w:rPr>
          <w:sz w:val="28"/>
          <w:szCs w:val="28"/>
        </w:rPr>
        <w:t xml:space="preserve"> возрастом при рождении ≥32 </w:t>
      </w:r>
      <w:proofErr w:type="spellStart"/>
      <w:r w:rsidR="00D07713" w:rsidRPr="00D07713">
        <w:rPr>
          <w:sz w:val="28"/>
          <w:szCs w:val="28"/>
        </w:rPr>
        <w:t>недельнедель</w:t>
      </w:r>
      <w:proofErr w:type="spellEnd"/>
      <w:r w:rsidR="00D07713" w:rsidRPr="00D07713">
        <w:rPr>
          <w:sz w:val="28"/>
          <w:szCs w:val="28"/>
        </w:rPr>
        <w:t xml:space="preserve"> на </w:t>
      </w:r>
      <w:r w:rsidR="00D07713">
        <w:rPr>
          <w:sz w:val="28"/>
          <w:szCs w:val="28"/>
        </w:rPr>
        <w:t xml:space="preserve">56 день после рождения </w:t>
      </w:r>
      <w:r w:rsidR="00D07713" w:rsidRPr="00D07713">
        <w:rPr>
          <w:sz w:val="28"/>
          <w:szCs w:val="28"/>
        </w:rPr>
        <w:t>или</w:t>
      </w:r>
      <w:r w:rsidR="00D07713">
        <w:rPr>
          <w:sz w:val="28"/>
          <w:szCs w:val="28"/>
        </w:rPr>
        <w:t xml:space="preserve"> при выписке</w:t>
      </w:r>
      <w:r w:rsidR="00D07713" w:rsidRPr="00D07713">
        <w:rPr>
          <w:sz w:val="28"/>
          <w:szCs w:val="28"/>
        </w:rPr>
        <w:t xml:space="preserve"> домой (что наступит раньше)</w:t>
      </w:r>
    </w:p>
    <w:p w:rsidR="00D07713" w:rsidRPr="00D07713" w:rsidRDefault="00D07713" w:rsidP="00D07713">
      <w:pPr>
        <w:ind w:left="72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D07713" w:rsidRPr="00D07713" w:rsidTr="00E66EDE">
        <w:tc>
          <w:tcPr>
            <w:tcW w:w="3114" w:type="dxa"/>
          </w:tcPr>
          <w:p w:rsidR="00D07713" w:rsidRPr="00D07713" w:rsidRDefault="00D07713" w:rsidP="00D07713">
            <w:pPr>
              <w:jc w:val="center"/>
              <w:rPr>
                <w:sz w:val="28"/>
                <w:szCs w:val="28"/>
              </w:rPr>
            </w:pPr>
            <w:r w:rsidRPr="00D07713">
              <w:rPr>
                <w:sz w:val="28"/>
                <w:szCs w:val="28"/>
              </w:rPr>
              <w:t>Степень тяжести БЛД</w:t>
            </w:r>
          </w:p>
        </w:tc>
        <w:tc>
          <w:tcPr>
            <w:tcW w:w="6231" w:type="dxa"/>
          </w:tcPr>
          <w:p w:rsidR="00D07713" w:rsidRPr="00D07713" w:rsidRDefault="00E602FD" w:rsidP="00D07713">
            <w:pPr>
              <w:jc w:val="center"/>
              <w:rPr>
                <w:sz w:val="28"/>
                <w:szCs w:val="28"/>
              </w:rPr>
            </w:pPr>
            <w:r w:rsidRPr="00E602FD">
              <w:rPr>
                <w:sz w:val="28"/>
                <w:szCs w:val="28"/>
              </w:rPr>
              <w:t>Потребность в респираторной терапии (потребность в кислороде определенной концентрации, вид респираторной поддержки)</w:t>
            </w:r>
          </w:p>
        </w:tc>
      </w:tr>
      <w:tr w:rsidR="00D07713" w:rsidRPr="00D07713" w:rsidTr="00E66EDE">
        <w:tc>
          <w:tcPr>
            <w:tcW w:w="3114" w:type="dxa"/>
          </w:tcPr>
          <w:p w:rsidR="00D07713" w:rsidRPr="00D07713" w:rsidRDefault="00D07713" w:rsidP="00D07713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D07713" w:rsidRPr="00D07713" w:rsidRDefault="00D07713" w:rsidP="00D07713">
            <w:pPr>
              <w:rPr>
                <w:sz w:val="28"/>
                <w:szCs w:val="28"/>
              </w:rPr>
            </w:pPr>
          </w:p>
        </w:tc>
      </w:tr>
      <w:tr w:rsidR="00D07713" w:rsidRPr="00D07713" w:rsidTr="00E66EDE">
        <w:tc>
          <w:tcPr>
            <w:tcW w:w="3114" w:type="dxa"/>
          </w:tcPr>
          <w:p w:rsidR="00D07713" w:rsidRPr="00D07713" w:rsidRDefault="00D07713" w:rsidP="00D07713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D07713" w:rsidRPr="00D07713" w:rsidRDefault="00D07713" w:rsidP="00D07713">
            <w:pPr>
              <w:rPr>
                <w:sz w:val="28"/>
                <w:szCs w:val="28"/>
              </w:rPr>
            </w:pPr>
          </w:p>
        </w:tc>
      </w:tr>
      <w:tr w:rsidR="00D07713" w:rsidRPr="00D07713" w:rsidTr="00E66EDE">
        <w:tc>
          <w:tcPr>
            <w:tcW w:w="3114" w:type="dxa"/>
          </w:tcPr>
          <w:p w:rsidR="00D07713" w:rsidRPr="00D07713" w:rsidRDefault="00D07713" w:rsidP="00D07713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D07713" w:rsidRPr="00D07713" w:rsidRDefault="00D07713" w:rsidP="00D07713">
            <w:pPr>
              <w:rPr>
                <w:sz w:val="28"/>
                <w:szCs w:val="28"/>
              </w:rPr>
            </w:pPr>
          </w:p>
        </w:tc>
      </w:tr>
    </w:tbl>
    <w:p w:rsidR="00D07713" w:rsidRPr="00D07713" w:rsidRDefault="00D07713" w:rsidP="00D07713">
      <w:pPr>
        <w:rPr>
          <w:sz w:val="28"/>
          <w:szCs w:val="28"/>
        </w:rPr>
      </w:pPr>
    </w:p>
    <w:p w:rsidR="00A746EA" w:rsidRPr="00CA5084" w:rsidRDefault="00A746EA" w:rsidP="00A746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602FD" w:rsidRPr="00D07713">
        <w:rPr>
          <w:sz w:val="28"/>
          <w:szCs w:val="28"/>
        </w:rPr>
        <w:t>Заполните таблицу, указав</w:t>
      </w:r>
      <w:r w:rsidR="00E602FD">
        <w:rPr>
          <w:sz w:val="28"/>
          <w:szCs w:val="28"/>
        </w:rPr>
        <w:t xml:space="preserve"> возрастные </w:t>
      </w:r>
      <w:r w:rsidR="002B5116">
        <w:rPr>
          <w:sz w:val="28"/>
          <w:szCs w:val="28"/>
        </w:rPr>
        <w:t>ограничения</w:t>
      </w:r>
      <w:r w:rsidR="00E602FD">
        <w:rPr>
          <w:sz w:val="28"/>
          <w:szCs w:val="28"/>
        </w:rPr>
        <w:t xml:space="preserve"> постановки диагноза </w:t>
      </w:r>
      <w:r w:rsidR="002B5116" w:rsidRPr="002B5116">
        <w:rPr>
          <w:sz w:val="28"/>
          <w:szCs w:val="28"/>
        </w:rPr>
        <w:t>бронхолегочной дисплазии</w:t>
      </w:r>
    </w:p>
    <w:p w:rsidR="00A746EA" w:rsidRPr="00CA5084" w:rsidRDefault="00A746EA" w:rsidP="00A746EA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B5116" w:rsidRPr="00CA5084" w:rsidTr="002B5116">
        <w:tc>
          <w:tcPr>
            <w:tcW w:w="5524" w:type="dxa"/>
          </w:tcPr>
          <w:p w:rsidR="002B5116" w:rsidRPr="00CA5084" w:rsidRDefault="002B5116" w:rsidP="002B5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B5116">
              <w:rPr>
                <w:sz w:val="28"/>
                <w:szCs w:val="28"/>
              </w:rPr>
              <w:t>озрастные критерии постановки диагноза</w:t>
            </w:r>
          </w:p>
        </w:tc>
        <w:tc>
          <w:tcPr>
            <w:tcW w:w="3821" w:type="dxa"/>
          </w:tcPr>
          <w:p w:rsidR="002B5116" w:rsidRPr="00CA5084" w:rsidRDefault="002B5116" w:rsidP="002B5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ребенка</w:t>
            </w:r>
          </w:p>
        </w:tc>
      </w:tr>
      <w:tr w:rsidR="002B5116" w:rsidRPr="00CA5084" w:rsidTr="002B5116">
        <w:tc>
          <w:tcPr>
            <w:tcW w:w="5524" w:type="dxa"/>
          </w:tcPr>
          <w:p w:rsidR="002B5116" w:rsidRPr="00CA5084" w:rsidRDefault="002B5116" w:rsidP="00E66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B5116">
              <w:rPr>
                <w:sz w:val="28"/>
                <w:szCs w:val="28"/>
              </w:rPr>
              <w:t>иагноз БЛД не ставится</w:t>
            </w:r>
            <w:r>
              <w:rPr>
                <w:sz w:val="28"/>
                <w:szCs w:val="28"/>
              </w:rPr>
              <w:t xml:space="preserve"> ранее достижения ребенком </w:t>
            </w:r>
          </w:p>
        </w:tc>
        <w:tc>
          <w:tcPr>
            <w:tcW w:w="3821" w:type="dxa"/>
          </w:tcPr>
          <w:p w:rsidR="002B5116" w:rsidRDefault="002B5116" w:rsidP="00E66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(суток жизни)</w:t>
            </w:r>
          </w:p>
          <w:p w:rsidR="002B5116" w:rsidRPr="00CA5084" w:rsidRDefault="002B5116" w:rsidP="00E66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2B5116" w:rsidRPr="00CA5084" w:rsidTr="002B5116">
        <w:tc>
          <w:tcPr>
            <w:tcW w:w="5524" w:type="dxa"/>
          </w:tcPr>
          <w:p w:rsidR="002B5116" w:rsidRPr="00CA5084" w:rsidRDefault="002B5116" w:rsidP="002B5116">
            <w:pPr>
              <w:rPr>
                <w:sz w:val="28"/>
                <w:szCs w:val="28"/>
              </w:rPr>
            </w:pPr>
            <w:r w:rsidRPr="002B5116">
              <w:rPr>
                <w:sz w:val="28"/>
                <w:szCs w:val="28"/>
              </w:rPr>
              <w:t>Диагноз БЛД устанавливается до достижения</w:t>
            </w:r>
          </w:p>
        </w:tc>
        <w:tc>
          <w:tcPr>
            <w:tcW w:w="3821" w:type="dxa"/>
          </w:tcPr>
          <w:p w:rsidR="002B5116" w:rsidRPr="00CA5084" w:rsidRDefault="002B5116" w:rsidP="002B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 (лет жизни)                         </w:t>
            </w:r>
          </w:p>
        </w:tc>
      </w:tr>
    </w:tbl>
    <w:p w:rsidR="00A746EA" w:rsidRPr="00A94AAB" w:rsidRDefault="00A746EA" w:rsidP="00A746EA">
      <w:pPr>
        <w:rPr>
          <w:sz w:val="28"/>
          <w:szCs w:val="28"/>
        </w:rPr>
      </w:pPr>
    </w:p>
    <w:p w:rsidR="00A746EA" w:rsidRPr="00CA5084" w:rsidRDefault="00A746EA" w:rsidP="00A746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B5116">
        <w:rPr>
          <w:sz w:val="28"/>
          <w:szCs w:val="28"/>
        </w:rPr>
        <w:t>Укажите наиболее частые осложнения БЛД</w:t>
      </w:r>
    </w:p>
    <w:p w:rsidR="00A746EA" w:rsidRPr="00CA5084" w:rsidRDefault="00A746EA" w:rsidP="00A746EA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pStyle w:val="a4"/>
        <w:rPr>
          <w:sz w:val="28"/>
          <w:szCs w:val="28"/>
        </w:rPr>
      </w:pPr>
    </w:p>
    <w:p w:rsidR="00A746EA" w:rsidRPr="00CA5084" w:rsidRDefault="00A746EA" w:rsidP="00A746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12A5C">
        <w:rPr>
          <w:sz w:val="28"/>
          <w:szCs w:val="28"/>
        </w:rPr>
        <w:t>Укажите наиболее частые последствия БЛД</w:t>
      </w:r>
    </w:p>
    <w:p w:rsidR="00A746EA" w:rsidRPr="00CA5084" w:rsidRDefault="00A746EA" w:rsidP="00A746EA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12A5C" w:rsidRPr="00CA5084" w:rsidTr="00E66EDE">
        <w:tc>
          <w:tcPr>
            <w:tcW w:w="9571" w:type="dxa"/>
          </w:tcPr>
          <w:p w:rsidR="00B12A5C" w:rsidRPr="00CA5084" w:rsidRDefault="00B12A5C" w:rsidP="00E66EDE">
            <w:pPr>
              <w:rPr>
                <w:sz w:val="28"/>
                <w:szCs w:val="28"/>
              </w:rPr>
            </w:pPr>
          </w:p>
        </w:tc>
      </w:tr>
      <w:tr w:rsidR="00B12A5C" w:rsidRPr="00CA5084" w:rsidTr="00E66EDE">
        <w:tc>
          <w:tcPr>
            <w:tcW w:w="9571" w:type="dxa"/>
          </w:tcPr>
          <w:p w:rsidR="00B12A5C" w:rsidRPr="00CA5084" w:rsidRDefault="00B12A5C" w:rsidP="00E66EDE">
            <w:pPr>
              <w:rPr>
                <w:sz w:val="28"/>
                <w:szCs w:val="28"/>
              </w:rPr>
            </w:pPr>
          </w:p>
        </w:tc>
      </w:tr>
      <w:tr w:rsidR="00B12A5C" w:rsidRPr="00CA5084" w:rsidTr="00E66EDE">
        <w:tc>
          <w:tcPr>
            <w:tcW w:w="9571" w:type="dxa"/>
          </w:tcPr>
          <w:p w:rsidR="00B12A5C" w:rsidRPr="00CA5084" w:rsidRDefault="00B12A5C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CA5084" w:rsidRDefault="00A746EA" w:rsidP="00A746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12A5C">
        <w:rPr>
          <w:sz w:val="28"/>
          <w:szCs w:val="28"/>
        </w:rPr>
        <w:t xml:space="preserve">Заполните таблицу, указав </w:t>
      </w:r>
      <w:r w:rsidR="0000273C">
        <w:rPr>
          <w:sz w:val="28"/>
          <w:szCs w:val="28"/>
        </w:rPr>
        <w:t>против факторов</w:t>
      </w:r>
      <w:r w:rsidR="00B12A5C">
        <w:rPr>
          <w:sz w:val="28"/>
          <w:szCs w:val="28"/>
        </w:rPr>
        <w:t xml:space="preserve"> риска</w:t>
      </w:r>
      <w:r w:rsidR="00B12A5C" w:rsidRPr="00B12A5C">
        <w:rPr>
          <w:sz w:val="28"/>
          <w:szCs w:val="28"/>
        </w:rPr>
        <w:t xml:space="preserve"> развития БЛД</w:t>
      </w:r>
      <w:r w:rsidR="0000273C">
        <w:rPr>
          <w:sz w:val="28"/>
          <w:szCs w:val="28"/>
        </w:rPr>
        <w:t xml:space="preserve"> механизм повреждения легких, в результате которого развивается данное заболевание</w:t>
      </w:r>
    </w:p>
    <w:p w:rsidR="00A746EA" w:rsidRPr="00CA5084" w:rsidRDefault="00A746EA" w:rsidP="00A746EA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00273C" w:rsidRPr="00CA5084" w:rsidTr="00015914">
        <w:tc>
          <w:tcPr>
            <w:tcW w:w="4248" w:type="dxa"/>
          </w:tcPr>
          <w:p w:rsidR="0000273C" w:rsidRPr="00CA5084" w:rsidRDefault="0000273C" w:rsidP="0000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 риска развития БЛД</w:t>
            </w:r>
          </w:p>
        </w:tc>
        <w:tc>
          <w:tcPr>
            <w:tcW w:w="5097" w:type="dxa"/>
          </w:tcPr>
          <w:p w:rsidR="0000273C" w:rsidRPr="00CA5084" w:rsidRDefault="0000273C" w:rsidP="00002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0273C">
              <w:rPr>
                <w:sz w:val="28"/>
                <w:szCs w:val="28"/>
              </w:rPr>
              <w:t>еханизм повреждения легких, в результате которого развивается</w:t>
            </w:r>
            <w:r>
              <w:rPr>
                <w:sz w:val="28"/>
                <w:szCs w:val="28"/>
              </w:rPr>
              <w:t xml:space="preserve"> БЛД</w:t>
            </w:r>
          </w:p>
        </w:tc>
      </w:tr>
      <w:tr w:rsidR="0000273C" w:rsidRPr="00CA5084" w:rsidTr="00015914">
        <w:tc>
          <w:tcPr>
            <w:tcW w:w="4248" w:type="dxa"/>
          </w:tcPr>
          <w:p w:rsidR="0000273C" w:rsidRPr="00CA5084" w:rsidRDefault="0000273C" w:rsidP="00E66EDE">
            <w:pPr>
              <w:rPr>
                <w:sz w:val="28"/>
                <w:szCs w:val="28"/>
              </w:rPr>
            </w:pPr>
            <w:r w:rsidRPr="0000273C">
              <w:rPr>
                <w:sz w:val="28"/>
                <w:szCs w:val="28"/>
              </w:rPr>
              <w:t>Недоношенность и низкая масса тела при рождении</w:t>
            </w:r>
          </w:p>
        </w:tc>
        <w:tc>
          <w:tcPr>
            <w:tcW w:w="5097" w:type="dxa"/>
          </w:tcPr>
          <w:p w:rsidR="0000273C" w:rsidRPr="00CA5084" w:rsidRDefault="0000273C" w:rsidP="00E66EDE">
            <w:pPr>
              <w:rPr>
                <w:sz w:val="28"/>
                <w:szCs w:val="28"/>
              </w:rPr>
            </w:pPr>
          </w:p>
        </w:tc>
      </w:tr>
      <w:tr w:rsidR="0000273C" w:rsidRPr="00CA5084" w:rsidTr="00015914">
        <w:tc>
          <w:tcPr>
            <w:tcW w:w="4248" w:type="dxa"/>
          </w:tcPr>
          <w:p w:rsidR="0000273C" w:rsidRPr="0000273C" w:rsidRDefault="0000273C" w:rsidP="0000273C">
            <w:pPr>
              <w:rPr>
                <w:sz w:val="28"/>
                <w:szCs w:val="28"/>
              </w:rPr>
            </w:pPr>
            <w:r w:rsidRPr="0000273C">
              <w:rPr>
                <w:sz w:val="28"/>
                <w:szCs w:val="28"/>
              </w:rPr>
              <w:t>РДС</w:t>
            </w:r>
          </w:p>
          <w:p w:rsidR="0000273C" w:rsidRPr="00CA5084" w:rsidRDefault="0000273C" w:rsidP="0000273C">
            <w:pPr>
              <w:rPr>
                <w:sz w:val="28"/>
                <w:szCs w:val="28"/>
              </w:rPr>
            </w:pPr>
            <w:r w:rsidRPr="0000273C">
              <w:rPr>
                <w:sz w:val="28"/>
                <w:szCs w:val="28"/>
              </w:rPr>
              <w:t>новорожденных</w:t>
            </w:r>
          </w:p>
        </w:tc>
        <w:tc>
          <w:tcPr>
            <w:tcW w:w="5097" w:type="dxa"/>
          </w:tcPr>
          <w:p w:rsidR="0000273C" w:rsidRPr="00CA5084" w:rsidRDefault="0000273C" w:rsidP="00E66EDE">
            <w:pPr>
              <w:rPr>
                <w:sz w:val="28"/>
                <w:szCs w:val="28"/>
              </w:rPr>
            </w:pPr>
          </w:p>
        </w:tc>
      </w:tr>
      <w:tr w:rsidR="0000273C" w:rsidRPr="00CA5084" w:rsidTr="00015914">
        <w:tc>
          <w:tcPr>
            <w:tcW w:w="4248" w:type="dxa"/>
          </w:tcPr>
          <w:p w:rsidR="0000273C" w:rsidRPr="0000273C" w:rsidRDefault="0000273C" w:rsidP="00002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Респираторная</w:t>
            </w:r>
            <w:r w:rsidRPr="0000273C">
              <w:rPr>
                <w:sz w:val="28"/>
                <w:szCs w:val="28"/>
              </w:rPr>
              <w:t xml:space="preserve"> терапи</w:t>
            </w:r>
            <w:r>
              <w:rPr>
                <w:sz w:val="28"/>
                <w:szCs w:val="28"/>
              </w:rPr>
              <w:t>я</w:t>
            </w:r>
            <w:r w:rsidRPr="0000273C">
              <w:rPr>
                <w:sz w:val="28"/>
                <w:szCs w:val="28"/>
              </w:rPr>
              <w:t xml:space="preserve"> с увеличенной концентрацией кислорода</w:t>
            </w:r>
            <w:r>
              <w:rPr>
                <w:sz w:val="28"/>
                <w:szCs w:val="28"/>
              </w:rPr>
              <w:t xml:space="preserve"> (</w:t>
            </w:r>
            <w:r w:rsidRPr="0000273C">
              <w:rPr>
                <w:sz w:val="28"/>
                <w:szCs w:val="28"/>
              </w:rPr>
              <w:t>ИВЛ более 3 суток с FiO2&gt;0,5 и пиковое давление вдоха</w:t>
            </w:r>
          </w:p>
          <w:p w:rsidR="0000273C" w:rsidRPr="0000273C" w:rsidRDefault="0000273C" w:rsidP="0000273C">
            <w:pPr>
              <w:rPr>
                <w:sz w:val="28"/>
                <w:szCs w:val="28"/>
              </w:rPr>
            </w:pPr>
            <w:r w:rsidRPr="0000273C">
              <w:rPr>
                <w:sz w:val="28"/>
                <w:szCs w:val="28"/>
              </w:rPr>
              <w:t>PIP&gt;30 см вод. ст., NCPAP</w:t>
            </w:r>
            <w:r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5097" w:type="dxa"/>
          </w:tcPr>
          <w:p w:rsidR="0000273C" w:rsidRPr="00CA5084" w:rsidRDefault="0000273C" w:rsidP="00E66EDE">
            <w:pPr>
              <w:rPr>
                <w:sz w:val="28"/>
                <w:szCs w:val="28"/>
              </w:rPr>
            </w:pPr>
          </w:p>
        </w:tc>
      </w:tr>
      <w:tr w:rsidR="0000273C" w:rsidRPr="00CA5084" w:rsidTr="00015914">
        <w:tc>
          <w:tcPr>
            <w:tcW w:w="4248" w:type="dxa"/>
          </w:tcPr>
          <w:p w:rsidR="0000273C" w:rsidRPr="0000273C" w:rsidRDefault="0000273C" w:rsidP="0000273C">
            <w:pPr>
              <w:tabs>
                <w:tab w:val="left" w:pos="2080"/>
              </w:tabs>
              <w:rPr>
                <w:sz w:val="28"/>
                <w:szCs w:val="28"/>
              </w:rPr>
            </w:pPr>
            <w:r w:rsidRPr="0000273C">
              <w:rPr>
                <w:sz w:val="28"/>
                <w:szCs w:val="28"/>
              </w:rPr>
              <w:t xml:space="preserve">Увеличение легочного кровотока </w:t>
            </w:r>
            <w:r>
              <w:rPr>
                <w:sz w:val="28"/>
                <w:szCs w:val="28"/>
              </w:rPr>
              <w:t>(</w:t>
            </w:r>
            <w:r w:rsidRPr="0000273C">
              <w:rPr>
                <w:sz w:val="28"/>
                <w:szCs w:val="28"/>
              </w:rPr>
              <w:t xml:space="preserve">отек легких в результате избыточного объема </w:t>
            </w:r>
            <w:proofErr w:type="spellStart"/>
            <w:r w:rsidRPr="0000273C">
              <w:rPr>
                <w:sz w:val="28"/>
                <w:szCs w:val="28"/>
              </w:rPr>
              <w:t>инфузионной</w:t>
            </w:r>
            <w:proofErr w:type="spellEnd"/>
          </w:p>
          <w:p w:rsidR="0000273C" w:rsidRPr="0000273C" w:rsidRDefault="0000273C" w:rsidP="0000273C">
            <w:pPr>
              <w:tabs>
                <w:tab w:val="left" w:pos="2080"/>
              </w:tabs>
              <w:rPr>
                <w:sz w:val="28"/>
                <w:szCs w:val="28"/>
              </w:rPr>
            </w:pPr>
            <w:r w:rsidRPr="0000273C">
              <w:rPr>
                <w:sz w:val="28"/>
                <w:szCs w:val="28"/>
              </w:rPr>
              <w:t xml:space="preserve">терапии, нарушения выведения жидкости, </w:t>
            </w:r>
            <w:proofErr w:type="spellStart"/>
            <w:r w:rsidRPr="0000273C">
              <w:rPr>
                <w:sz w:val="28"/>
                <w:szCs w:val="28"/>
              </w:rPr>
              <w:t>гемодинамически</w:t>
            </w:r>
            <w:proofErr w:type="spellEnd"/>
          </w:p>
          <w:p w:rsidR="0000273C" w:rsidRPr="0000273C" w:rsidRDefault="0000273C" w:rsidP="0000273C">
            <w:pPr>
              <w:tabs>
                <w:tab w:val="left" w:pos="2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значимого </w:t>
            </w:r>
            <w:r w:rsidRPr="0000273C">
              <w:rPr>
                <w:sz w:val="28"/>
                <w:szCs w:val="28"/>
              </w:rPr>
              <w:t>ОАП)</w:t>
            </w:r>
          </w:p>
        </w:tc>
        <w:tc>
          <w:tcPr>
            <w:tcW w:w="5097" w:type="dxa"/>
          </w:tcPr>
          <w:p w:rsidR="0000273C" w:rsidRPr="00CA5084" w:rsidRDefault="0000273C" w:rsidP="00E66EDE">
            <w:pPr>
              <w:rPr>
                <w:sz w:val="28"/>
                <w:szCs w:val="28"/>
              </w:rPr>
            </w:pPr>
          </w:p>
        </w:tc>
      </w:tr>
      <w:tr w:rsidR="0000273C" w:rsidRPr="00CA5084" w:rsidTr="00015914">
        <w:tc>
          <w:tcPr>
            <w:tcW w:w="4248" w:type="dxa"/>
          </w:tcPr>
          <w:p w:rsidR="00015914" w:rsidRPr="00015914" w:rsidRDefault="00015914" w:rsidP="00015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Pr="00015914">
              <w:rPr>
                <w:sz w:val="28"/>
                <w:szCs w:val="28"/>
              </w:rPr>
              <w:t>орионамнионит</w:t>
            </w:r>
            <w:proofErr w:type="spellEnd"/>
            <w:r w:rsidRPr="00015914">
              <w:rPr>
                <w:sz w:val="28"/>
                <w:szCs w:val="28"/>
              </w:rPr>
              <w:t xml:space="preserve"> у матери,</w:t>
            </w:r>
          </w:p>
          <w:p w:rsidR="0000273C" w:rsidRPr="0000273C" w:rsidRDefault="00015914" w:rsidP="00015914">
            <w:pPr>
              <w:rPr>
                <w:sz w:val="28"/>
                <w:szCs w:val="28"/>
              </w:rPr>
            </w:pPr>
            <w:r w:rsidRPr="00015914">
              <w:rPr>
                <w:sz w:val="28"/>
                <w:szCs w:val="28"/>
              </w:rPr>
              <w:t>колонизация и инфекция респираторного т</w:t>
            </w:r>
            <w:r>
              <w:rPr>
                <w:sz w:val="28"/>
                <w:szCs w:val="28"/>
              </w:rPr>
              <w:t xml:space="preserve">ракта, </w:t>
            </w:r>
            <w:proofErr w:type="spellStart"/>
            <w:r>
              <w:rPr>
                <w:sz w:val="28"/>
                <w:szCs w:val="28"/>
              </w:rPr>
              <w:t>генерализованная</w:t>
            </w:r>
            <w:proofErr w:type="spellEnd"/>
            <w:r>
              <w:rPr>
                <w:sz w:val="28"/>
                <w:szCs w:val="28"/>
              </w:rPr>
              <w:t xml:space="preserve"> инфекция у новорожденных</w:t>
            </w:r>
          </w:p>
        </w:tc>
        <w:tc>
          <w:tcPr>
            <w:tcW w:w="5097" w:type="dxa"/>
          </w:tcPr>
          <w:p w:rsidR="0000273C" w:rsidRPr="00CA5084" w:rsidRDefault="0000273C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pStyle w:val="a4"/>
        <w:ind w:left="0"/>
        <w:rPr>
          <w:sz w:val="28"/>
          <w:szCs w:val="28"/>
        </w:rPr>
      </w:pPr>
    </w:p>
    <w:p w:rsidR="00A746EA" w:rsidRPr="00CA5084" w:rsidRDefault="00A746EA" w:rsidP="00A746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15914">
        <w:rPr>
          <w:sz w:val="28"/>
          <w:szCs w:val="28"/>
        </w:rPr>
        <w:t>Перечислите морфологические изменения в дыхательной системе при БЛД</w:t>
      </w:r>
    </w:p>
    <w:p w:rsidR="00A746EA" w:rsidRPr="00CA5084" w:rsidRDefault="00A746EA" w:rsidP="00A746E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12A5C" w:rsidRPr="00B12A5C" w:rsidTr="00E66EDE">
        <w:tc>
          <w:tcPr>
            <w:tcW w:w="9571" w:type="dxa"/>
          </w:tcPr>
          <w:p w:rsidR="00B12A5C" w:rsidRPr="00B12A5C" w:rsidRDefault="00B12A5C" w:rsidP="00B12A5C">
            <w:pPr>
              <w:rPr>
                <w:sz w:val="28"/>
                <w:szCs w:val="28"/>
              </w:rPr>
            </w:pPr>
          </w:p>
        </w:tc>
      </w:tr>
      <w:tr w:rsidR="00B12A5C" w:rsidRPr="00B12A5C" w:rsidTr="00E66EDE">
        <w:tc>
          <w:tcPr>
            <w:tcW w:w="9571" w:type="dxa"/>
          </w:tcPr>
          <w:p w:rsidR="00B12A5C" w:rsidRPr="00B12A5C" w:rsidRDefault="00B12A5C" w:rsidP="00B12A5C">
            <w:pPr>
              <w:rPr>
                <w:sz w:val="28"/>
                <w:szCs w:val="28"/>
              </w:rPr>
            </w:pPr>
          </w:p>
        </w:tc>
      </w:tr>
      <w:tr w:rsidR="00B12A5C" w:rsidRPr="00B12A5C" w:rsidTr="00E66EDE">
        <w:tc>
          <w:tcPr>
            <w:tcW w:w="9571" w:type="dxa"/>
          </w:tcPr>
          <w:p w:rsidR="00B12A5C" w:rsidRPr="00B12A5C" w:rsidRDefault="00B12A5C" w:rsidP="00B12A5C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254B57" w:rsidRDefault="00A746EA" w:rsidP="007A6078">
      <w:pPr>
        <w:spacing w:after="200" w:line="276" w:lineRule="auto"/>
        <w:jc w:val="both"/>
        <w:rPr>
          <w:sz w:val="28"/>
          <w:szCs w:val="28"/>
        </w:rPr>
      </w:pPr>
      <w:r w:rsidRPr="00254B5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03B45">
        <w:rPr>
          <w:sz w:val="28"/>
          <w:szCs w:val="28"/>
        </w:rPr>
        <w:t>Опишите механизм развития</w:t>
      </w:r>
      <w:r w:rsidR="00703B45" w:rsidRPr="00703B45">
        <w:t xml:space="preserve"> </w:t>
      </w:r>
      <w:r w:rsidR="00703B45" w:rsidRPr="00703B45">
        <w:rPr>
          <w:sz w:val="28"/>
          <w:szCs w:val="28"/>
        </w:rPr>
        <w:t>так называемой «новой»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CA5084" w:rsidRDefault="00A746EA" w:rsidP="007A607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03B45">
        <w:rPr>
          <w:sz w:val="28"/>
          <w:szCs w:val="28"/>
        </w:rPr>
        <w:t>Опишите клинические проявления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746EA" w:rsidRPr="00CA5084" w:rsidTr="00E66EDE">
        <w:tc>
          <w:tcPr>
            <w:tcW w:w="9345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345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345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Default="00A746EA" w:rsidP="00A746EA">
      <w:pPr>
        <w:rPr>
          <w:sz w:val="28"/>
          <w:szCs w:val="28"/>
        </w:rPr>
      </w:pPr>
    </w:p>
    <w:p w:rsidR="00A746EA" w:rsidRPr="00254B57" w:rsidRDefault="00A746EA" w:rsidP="007A607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03B45">
        <w:rPr>
          <w:sz w:val="28"/>
          <w:szCs w:val="28"/>
        </w:rPr>
        <w:t>Внесите в таблицу возможные изменения, выявляемые при лабораторном исследовании крови у новорожденных с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3B45" w:rsidRPr="00CA5084" w:rsidTr="00E66EDE">
        <w:tc>
          <w:tcPr>
            <w:tcW w:w="3115" w:type="dxa"/>
          </w:tcPr>
          <w:p w:rsidR="00703B45" w:rsidRPr="00CA5084" w:rsidRDefault="00231CB8" w:rsidP="002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Клинический</w:t>
            </w:r>
            <w:r w:rsidRPr="00231CB8">
              <w:rPr>
                <w:sz w:val="28"/>
                <w:szCs w:val="28"/>
              </w:rPr>
              <w:t xml:space="preserve"> анализ крови</w:t>
            </w:r>
          </w:p>
        </w:tc>
        <w:tc>
          <w:tcPr>
            <w:tcW w:w="3115" w:type="dxa"/>
          </w:tcPr>
          <w:p w:rsidR="00703B45" w:rsidRPr="00CA5084" w:rsidRDefault="00231CB8" w:rsidP="00E66EDE">
            <w:pPr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Биохимический</w:t>
            </w:r>
            <w:r>
              <w:t xml:space="preserve"> </w:t>
            </w:r>
            <w:r w:rsidRPr="00231CB8">
              <w:rPr>
                <w:sz w:val="28"/>
                <w:szCs w:val="28"/>
              </w:rPr>
              <w:t>анализ крови</w:t>
            </w:r>
          </w:p>
        </w:tc>
        <w:tc>
          <w:tcPr>
            <w:tcW w:w="3115" w:type="dxa"/>
          </w:tcPr>
          <w:p w:rsidR="00703B45" w:rsidRPr="00CA5084" w:rsidRDefault="00231CB8" w:rsidP="00E66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  <w:r w:rsidRPr="00231CB8">
              <w:rPr>
                <w:sz w:val="28"/>
                <w:szCs w:val="28"/>
              </w:rPr>
              <w:t xml:space="preserve"> кислотно-основного состояния</w:t>
            </w:r>
            <w:r>
              <w:rPr>
                <w:sz w:val="28"/>
                <w:szCs w:val="28"/>
              </w:rPr>
              <w:t xml:space="preserve"> крови</w:t>
            </w:r>
          </w:p>
        </w:tc>
      </w:tr>
      <w:tr w:rsidR="00703B45" w:rsidRPr="00CA5084" w:rsidTr="00E66EDE">
        <w:tc>
          <w:tcPr>
            <w:tcW w:w="3115" w:type="dxa"/>
          </w:tcPr>
          <w:p w:rsidR="00703B45" w:rsidRPr="00CA5084" w:rsidRDefault="00703B45" w:rsidP="00E66ED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03B45" w:rsidRPr="00CA5084" w:rsidRDefault="00703B45" w:rsidP="00E66ED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03B45" w:rsidRPr="00CA5084" w:rsidRDefault="00703B45" w:rsidP="00E66EDE">
            <w:pPr>
              <w:rPr>
                <w:sz w:val="28"/>
                <w:szCs w:val="28"/>
              </w:rPr>
            </w:pPr>
          </w:p>
        </w:tc>
      </w:tr>
      <w:tr w:rsidR="00231CB8" w:rsidRPr="00CA5084" w:rsidTr="00E66EDE">
        <w:tc>
          <w:tcPr>
            <w:tcW w:w="3115" w:type="dxa"/>
          </w:tcPr>
          <w:p w:rsidR="00231CB8" w:rsidRPr="00CA5084" w:rsidRDefault="00231CB8" w:rsidP="00E66ED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31CB8" w:rsidRPr="00CA5084" w:rsidRDefault="00231CB8" w:rsidP="00E66ED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31CB8" w:rsidRPr="00CA5084" w:rsidRDefault="00231CB8" w:rsidP="00E66EDE">
            <w:pPr>
              <w:rPr>
                <w:sz w:val="28"/>
                <w:szCs w:val="28"/>
              </w:rPr>
            </w:pPr>
          </w:p>
        </w:tc>
      </w:tr>
      <w:tr w:rsidR="00231CB8" w:rsidRPr="00CA5084" w:rsidTr="00E66EDE">
        <w:tc>
          <w:tcPr>
            <w:tcW w:w="3115" w:type="dxa"/>
          </w:tcPr>
          <w:p w:rsidR="00231CB8" w:rsidRPr="00CA5084" w:rsidRDefault="00231CB8" w:rsidP="00E66ED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31CB8" w:rsidRPr="00CA5084" w:rsidRDefault="00231CB8" w:rsidP="00E66ED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31CB8" w:rsidRPr="00CA5084" w:rsidRDefault="00231CB8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CA5084" w:rsidRDefault="00A746EA" w:rsidP="007A607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31CB8">
        <w:rPr>
          <w:sz w:val="28"/>
          <w:szCs w:val="28"/>
        </w:rPr>
        <w:t>Перечислите возможные р</w:t>
      </w:r>
      <w:r w:rsidR="00231CB8" w:rsidRPr="00231CB8">
        <w:rPr>
          <w:sz w:val="28"/>
          <w:szCs w:val="28"/>
        </w:rPr>
        <w:t>ентгенологические изменения у детей с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231CB8" w:rsidRPr="00231CB8" w:rsidTr="00E66EDE">
        <w:tc>
          <w:tcPr>
            <w:tcW w:w="9345" w:type="dxa"/>
          </w:tcPr>
          <w:p w:rsidR="00231CB8" w:rsidRPr="00231CB8" w:rsidRDefault="00231CB8" w:rsidP="00231CB8">
            <w:pPr>
              <w:rPr>
                <w:sz w:val="28"/>
                <w:szCs w:val="28"/>
              </w:rPr>
            </w:pPr>
          </w:p>
        </w:tc>
      </w:tr>
      <w:tr w:rsidR="00231CB8" w:rsidRPr="00231CB8" w:rsidTr="00E66EDE">
        <w:tc>
          <w:tcPr>
            <w:tcW w:w="9345" w:type="dxa"/>
          </w:tcPr>
          <w:p w:rsidR="00231CB8" w:rsidRPr="00231CB8" w:rsidRDefault="00231CB8" w:rsidP="00231CB8">
            <w:pPr>
              <w:rPr>
                <w:sz w:val="28"/>
                <w:szCs w:val="28"/>
              </w:rPr>
            </w:pPr>
          </w:p>
        </w:tc>
      </w:tr>
      <w:tr w:rsidR="00231CB8" w:rsidRPr="00231CB8" w:rsidTr="00E66EDE">
        <w:tc>
          <w:tcPr>
            <w:tcW w:w="9345" w:type="dxa"/>
          </w:tcPr>
          <w:p w:rsidR="00231CB8" w:rsidRPr="00231CB8" w:rsidRDefault="00231CB8" w:rsidP="00231CB8">
            <w:pPr>
              <w:rPr>
                <w:sz w:val="28"/>
                <w:szCs w:val="28"/>
              </w:rPr>
            </w:pPr>
          </w:p>
        </w:tc>
      </w:tr>
    </w:tbl>
    <w:p w:rsidR="00A746EA" w:rsidRDefault="00A746EA" w:rsidP="00A746EA">
      <w:pPr>
        <w:rPr>
          <w:b/>
          <w:bCs/>
          <w:sz w:val="28"/>
          <w:szCs w:val="28"/>
        </w:rPr>
      </w:pPr>
    </w:p>
    <w:p w:rsidR="00A746EA" w:rsidRPr="00254B57" w:rsidRDefault="00CF0B92" w:rsidP="007A607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Изучите представленные рентгенограммы грудной клетки новорожденных с БЛД разной степени тяжести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9"/>
        <w:gridCol w:w="4356"/>
      </w:tblGrid>
      <w:tr w:rsidR="00F45C8B" w:rsidRPr="00CA5084" w:rsidTr="00EC6D15">
        <w:tc>
          <w:tcPr>
            <w:tcW w:w="4989" w:type="dxa"/>
          </w:tcPr>
          <w:p w:rsidR="00F45C8B" w:rsidRDefault="00F45C8B" w:rsidP="00E66EDE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E66EDE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E66EDE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E66EDE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E66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4356" w:type="dxa"/>
          </w:tcPr>
          <w:p w:rsidR="00F45C8B" w:rsidRPr="00CA5084" w:rsidRDefault="00F45C8B" w:rsidP="00E66ED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CE5498" wp14:editId="43902AC1">
                  <wp:extent cx="2619208" cy="20116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012" cy="2017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8B" w:rsidRPr="00CA5084" w:rsidTr="00EC6D15">
        <w:tc>
          <w:tcPr>
            <w:tcW w:w="4989" w:type="dxa"/>
          </w:tcPr>
          <w:p w:rsidR="00F45C8B" w:rsidRPr="00F45C8B" w:rsidRDefault="00F45C8B" w:rsidP="00F45C8B">
            <w:pPr>
              <w:rPr>
                <w:sz w:val="28"/>
                <w:szCs w:val="28"/>
              </w:rPr>
            </w:pPr>
          </w:p>
          <w:p w:rsidR="00F45C8B" w:rsidRDefault="00F45C8B" w:rsidP="00F45C8B">
            <w:pPr>
              <w:rPr>
                <w:sz w:val="28"/>
                <w:szCs w:val="28"/>
              </w:rPr>
            </w:pPr>
          </w:p>
          <w:p w:rsidR="00F45C8B" w:rsidRPr="00F45C8B" w:rsidRDefault="00F45C8B" w:rsidP="00F45C8B">
            <w:pPr>
              <w:rPr>
                <w:sz w:val="28"/>
                <w:szCs w:val="28"/>
              </w:rPr>
            </w:pPr>
          </w:p>
          <w:p w:rsidR="00F45C8B" w:rsidRPr="00F45C8B" w:rsidRDefault="00F45C8B" w:rsidP="00F45C8B">
            <w:pPr>
              <w:rPr>
                <w:sz w:val="28"/>
                <w:szCs w:val="28"/>
              </w:rPr>
            </w:pPr>
          </w:p>
          <w:p w:rsidR="00F45C8B" w:rsidRDefault="00F45C8B" w:rsidP="00F45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  <w:p w:rsidR="00F45C8B" w:rsidRDefault="00F45C8B" w:rsidP="00F45C8B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F45C8B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F45C8B">
            <w:pPr>
              <w:rPr>
                <w:sz w:val="28"/>
                <w:szCs w:val="28"/>
              </w:rPr>
            </w:pPr>
          </w:p>
        </w:tc>
        <w:tc>
          <w:tcPr>
            <w:tcW w:w="4356" w:type="dxa"/>
          </w:tcPr>
          <w:p w:rsidR="00F45C8B" w:rsidRPr="00CA5084" w:rsidRDefault="00F45C8B" w:rsidP="00E66ED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12D02FA" wp14:editId="26D80D0F">
                  <wp:extent cx="2621280" cy="201168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01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C8B" w:rsidRPr="00CA5084" w:rsidTr="00EC6D15">
        <w:tc>
          <w:tcPr>
            <w:tcW w:w="4989" w:type="dxa"/>
          </w:tcPr>
          <w:p w:rsidR="00F45C8B" w:rsidRDefault="00F45C8B" w:rsidP="00F45C8B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F45C8B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F45C8B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F45C8B">
            <w:pPr>
              <w:jc w:val="center"/>
              <w:rPr>
                <w:sz w:val="28"/>
                <w:szCs w:val="28"/>
              </w:rPr>
            </w:pPr>
          </w:p>
          <w:p w:rsidR="00F45C8B" w:rsidRDefault="00F45C8B" w:rsidP="00F45C8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4356" w:type="dxa"/>
          </w:tcPr>
          <w:p w:rsidR="00F45C8B" w:rsidRPr="00CA5084" w:rsidRDefault="00F45C8B" w:rsidP="00E66ED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D64AAE" wp14:editId="35FBBA4C">
                  <wp:extent cx="2621280" cy="1993265"/>
                  <wp:effectExtent l="0" t="0" r="762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9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D15" w:rsidRDefault="00EC6D15" w:rsidP="00A746EA">
      <w:pPr>
        <w:rPr>
          <w:sz w:val="28"/>
          <w:szCs w:val="28"/>
        </w:rPr>
      </w:pPr>
    </w:p>
    <w:p w:rsidR="00A746EA" w:rsidRDefault="00EC6D15" w:rsidP="007A6078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указав номер рентгенограммы, соответствующий описанию изменений в легких</w:t>
      </w:r>
    </w:p>
    <w:p w:rsidR="00EC6D15" w:rsidRPr="00CA5084" w:rsidRDefault="00EC6D15" w:rsidP="00A746E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262"/>
      </w:tblGrid>
      <w:tr w:rsidR="00EC6D15" w:rsidRPr="00CA5084" w:rsidTr="00EC6D15">
        <w:tc>
          <w:tcPr>
            <w:tcW w:w="7083" w:type="dxa"/>
          </w:tcPr>
          <w:p w:rsidR="00EC6D15" w:rsidRPr="00CA5084" w:rsidRDefault="00EC6D15" w:rsidP="00EC6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рентгенограммы</w:t>
            </w:r>
          </w:p>
        </w:tc>
        <w:tc>
          <w:tcPr>
            <w:tcW w:w="2262" w:type="dxa"/>
          </w:tcPr>
          <w:p w:rsidR="00EC6D15" w:rsidRPr="00CA5084" w:rsidRDefault="00EC6D15" w:rsidP="00EC6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рентгенограммы</w:t>
            </w:r>
          </w:p>
        </w:tc>
      </w:tr>
      <w:tr w:rsidR="00EC6D15" w:rsidRPr="00CA5084" w:rsidTr="00EC6D15">
        <w:tc>
          <w:tcPr>
            <w:tcW w:w="7083" w:type="dxa"/>
          </w:tcPr>
          <w:p w:rsidR="00EC6D15" w:rsidRPr="00EC6D15" w:rsidRDefault="00EC6D15" w:rsidP="00EC6D15">
            <w:pPr>
              <w:rPr>
                <w:sz w:val="28"/>
                <w:szCs w:val="28"/>
              </w:rPr>
            </w:pPr>
            <w:r w:rsidRPr="00EC6D15">
              <w:rPr>
                <w:sz w:val="28"/>
                <w:szCs w:val="28"/>
              </w:rPr>
              <w:t xml:space="preserve">Лентообразные </w:t>
            </w:r>
            <w:proofErr w:type="spellStart"/>
            <w:r w:rsidRPr="00EC6D15">
              <w:rPr>
                <w:sz w:val="28"/>
                <w:szCs w:val="28"/>
              </w:rPr>
              <w:t>транспульмональные</w:t>
            </w:r>
            <w:proofErr w:type="spellEnd"/>
            <w:r w:rsidRPr="00EC6D15">
              <w:rPr>
                <w:sz w:val="28"/>
                <w:szCs w:val="28"/>
              </w:rPr>
              <w:t xml:space="preserve"> уплотнения</w:t>
            </w:r>
          </w:p>
          <w:p w:rsidR="00EC6D15" w:rsidRPr="00CA5084" w:rsidRDefault="00EC6D15" w:rsidP="00EC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(тяжи), чередующиеся с </w:t>
            </w:r>
            <w:r w:rsidRPr="00EC6D15">
              <w:rPr>
                <w:sz w:val="28"/>
                <w:szCs w:val="28"/>
              </w:rPr>
              <w:t>зонами просветления</w:t>
            </w:r>
          </w:p>
        </w:tc>
        <w:tc>
          <w:tcPr>
            <w:tcW w:w="2262" w:type="dxa"/>
          </w:tcPr>
          <w:p w:rsidR="00EC6D15" w:rsidRPr="00CA5084" w:rsidRDefault="00EC6D15" w:rsidP="00E66EDE">
            <w:pPr>
              <w:rPr>
                <w:sz w:val="28"/>
                <w:szCs w:val="28"/>
              </w:rPr>
            </w:pPr>
          </w:p>
        </w:tc>
      </w:tr>
      <w:tr w:rsidR="00EC6D15" w:rsidRPr="00CA5084" w:rsidTr="00EC6D15">
        <w:tc>
          <w:tcPr>
            <w:tcW w:w="7083" w:type="dxa"/>
          </w:tcPr>
          <w:p w:rsidR="00EC6D15" w:rsidRPr="00CA5084" w:rsidRDefault="00EC6D15" w:rsidP="00EC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прозрачности </w:t>
            </w:r>
            <w:r w:rsidRPr="00EC6D15">
              <w:rPr>
                <w:sz w:val="28"/>
                <w:szCs w:val="28"/>
              </w:rPr>
              <w:t>легочных полей</w:t>
            </w:r>
            <w:r>
              <w:rPr>
                <w:sz w:val="28"/>
                <w:szCs w:val="28"/>
              </w:rPr>
              <w:t xml:space="preserve">, сопровождающееся </w:t>
            </w:r>
            <w:r w:rsidRPr="00EC6D15">
              <w:rPr>
                <w:sz w:val="28"/>
                <w:szCs w:val="28"/>
              </w:rPr>
              <w:t>нечеткостью контуров сердечной тени</w:t>
            </w:r>
          </w:p>
        </w:tc>
        <w:tc>
          <w:tcPr>
            <w:tcW w:w="2262" w:type="dxa"/>
          </w:tcPr>
          <w:p w:rsidR="00EC6D15" w:rsidRPr="00CA5084" w:rsidRDefault="00EC6D15" w:rsidP="00E66EDE">
            <w:pPr>
              <w:rPr>
                <w:sz w:val="28"/>
                <w:szCs w:val="28"/>
              </w:rPr>
            </w:pPr>
          </w:p>
        </w:tc>
      </w:tr>
      <w:tr w:rsidR="00EC6D15" w:rsidRPr="00CA5084" w:rsidTr="00EC6D15">
        <w:tc>
          <w:tcPr>
            <w:tcW w:w="7083" w:type="dxa"/>
          </w:tcPr>
          <w:p w:rsidR="00EC6D15" w:rsidRPr="00CA5084" w:rsidRDefault="00EC6D15" w:rsidP="00EC6D15">
            <w:pPr>
              <w:rPr>
                <w:sz w:val="28"/>
                <w:szCs w:val="28"/>
              </w:rPr>
            </w:pPr>
            <w:r w:rsidRPr="00EC6D15">
              <w:rPr>
                <w:sz w:val="28"/>
                <w:szCs w:val="28"/>
              </w:rPr>
              <w:t xml:space="preserve">Симптомы «матового стекла» в сочетании с «воздушной </w:t>
            </w:r>
            <w:proofErr w:type="spellStart"/>
            <w:r w:rsidRPr="00EC6D15">
              <w:rPr>
                <w:sz w:val="28"/>
                <w:szCs w:val="28"/>
              </w:rPr>
              <w:t>бронхограммой</w:t>
            </w:r>
            <w:proofErr w:type="spellEnd"/>
            <w:r w:rsidRPr="00EC6D15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</w:tcPr>
          <w:p w:rsidR="00EC6D15" w:rsidRPr="00CA5084" w:rsidRDefault="00EC6D15" w:rsidP="00EC6D15">
            <w:pPr>
              <w:rPr>
                <w:sz w:val="28"/>
                <w:szCs w:val="28"/>
              </w:rPr>
            </w:pPr>
          </w:p>
        </w:tc>
      </w:tr>
    </w:tbl>
    <w:p w:rsidR="00EC6D15" w:rsidRDefault="00EC6D15" w:rsidP="00EC6D15">
      <w:pPr>
        <w:rPr>
          <w:sz w:val="28"/>
          <w:szCs w:val="28"/>
        </w:rPr>
      </w:pPr>
    </w:p>
    <w:p w:rsidR="00A746EA" w:rsidRDefault="00A746EA" w:rsidP="007A6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Перечислите </w:t>
      </w:r>
      <w:r w:rsidR="00EC6D15">
        <w:rPr>
          <w:sz w:val="28"/>
          <w:szCs w:val="28"/>
        </w:rPr>
        <w:t>заболевания, с которыми приходится проводить дифференциальную диагностику БЛД</w:t>
      </w:r>
    </w:p>
    <w:p w:rsidR="00EC6D15" w:rsidRPr="00254B57" w:rsidRDefault="00EC6D15" w:rsidP="00EC6D1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CA5084" w:rsidTr="00E66EDE">
        <w:tc>
          <w:tcPr>
            <w:tcW w:w="9571" w:type="dxa"/>
          </w:tcPr>
          <w:p w:rsidR="00A746EA" w:rsidRPr="00CA5084" w:rsidRDefault="00A746EA" w:rsidP="00EC6D15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C6D15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254B57" w:rsidRDefault="00A746EA" w:rsidP="007A607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A6078">
        <w:rPr>
          <w:sz w:val="28"/>
          <w:szCs w:val="28"/>
        </w:rPr>
        <w:t>Перечислите медицинские вмешательства, которые с</w:t>
      </w:r>
      <w:r w:rsidR="007A6078" w:rsidRPr="007A6078">
        <w:rPr>
          <w:sz w:val="28"/>
          <w:szCs w:val="28"/>
        </w:rPr>
        <w:t xml:space="preserve"> позици</w:t>
      </w:r>
      <w:r w:rsidR="007A6078">
        <w:rPr>
          <w:sz w:val="28"/>
          <w:szCs w:val="28"/>
        </w:rPr>
        <w:t>и</w:t>
      </w:r>
      <w:r w:rsidR="007A6078" w:rsidRPr="007A6078">
        <w:rPr>
          <w:sz w:val="28"/>
          <w:szCs w:val="28"/>
        </w:rPr>
        <w:t xml:space="preserve"> доказательной медицины, </w:t>
      </w:r>
      <w:r w:rsidR="007A6078">
        <w:rPr>
          <w:sz w:val="28"/>
          <w:szCs w:val="28"/>
        </w:rPr>
        <w:t>являются снижающими частоту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7A6078" w:rsidRPr="00CA5084" w:rsidTr="00E66EDE">
        <w:tc>
          <w:tcPr>
            <w:tcW w:w="9571" w:type="dxa"/>
          </w:tcPr>
          <w:p w:rsidR="007A6078" w:rsidRPr="00CA5084" w:rsidRDefault="007A6078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254B57" w:rsidRDefault="00A746EA" w:rsidP="007A6078">
      <w:pPr>
        <w:tabs>
          <w:tab w:val="left" w:pos="94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7A6078">
        <w:rPr>
          <w:sz w:val="28"/>
          <w:szCs w:val="28"/>
        </w:rPr>
        <w:t xml:space="preserve">Перечислите стратегии защиты </w:t>
      </w:r>
      <w:r w:rsidR="007A6078" w:rsidRPr="007A6078">
        <w:rPr>
          <w:sz w:val="28"/>
          <w:szCs w:val="28"/>
        </w:rPr>
        <w:t xml:space="preserve">легких </w:t>
      </w:r>
      <w:r w:rsidR="007A6078">
        <w:rPr>
          <w:sz w:val="28"/>
          <w:szCs w:val="28"/>
        </w:rPr>
        <w:t>при ИВЛ д</w:t>
      </w:r>
      <w:r w:rsidR="007A6078" w:rsidRPr="007A6078">
        <w:rPr>
          <w:sz w:val="28"/>
          <w:szCs w:val="28"/>
        </w:rPr>
        <w:t>ля профилак</w:t>
      </w:r>
      <w:r w:rsidR="007A6078">
        <w:rPr>
          <w:sz w:val="28"/>
          <w:szCs w:val="28"/>
        </w:rPr>
        <w:t>тики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254B57" w:rsidRDefault="00A746EA" w:rsidP="00A74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7A6078">
        <w:rPr>
          <w:sz w:val="28"/>
          <w:szCs w:val="28"/>
        </w:rPr>
        <w:t>Перечислите ц</w:t>
      </w:r>
      <w:r w:rsidR="007A6078" w:rsidRPr="007A6078">
        <w:rPr>
          <w:sz w:val="28"/>
          <w:szCs w:val="28"/>
        </w:rPr>
        <w:t>ели лечения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254B57" w:rsidRDefault="00A746EA" w:rsidP="00A74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18. Заполните таблицу, указав </w:t>
      </w:r>
      <w:r w:rsidR="007A6078">
        <w:rPr>
          <w:sz w:val="28"/>
          <w:szCs w:val="28"/>
        </w:rPr>
        <w:t>параметры</w:t>
      </w:r>
      <w:r w:rsidR="00F45672">
        <w:rPr>
          <w:sz w:val="28"/>
          <w:szCs w:val="28"/>
        </w:rPr>
        <w:t>, к которым нужно стремиться при проведении ИВЛ недоношенным новорожденным с БЛД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F45672" w:rsidRPr="00CA5084" w:rsidTr="00F45672">
        <w:tc>
          <w:tcPr>
            <w:tcW w:w="4675" w:type="dxa"/>
          </w:tcPr>
          <w:p w:rsidR="00F45672" w:rsidRPr="00CA5084" w:rsidRDefault="00F45672" w:rsidP="00F45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4676" w:type="dxa"/>
          </w:tcPr>
          <w:p w:rsidR="00F45672" w:rsidRPr="00CA5084" w:rsidRDefault="00F45672" w:rsidP="00F45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</w:tc>
      </w:tr>
      <w:tr w:rsidR="00F45672" w:rsidRPr="00CA5084" w:rsidTr="00F45672">
        <w:tc>
          <w:tcPr>
            <w:tcW w:w="4675" w:type="dxa"/>
          </w:tcPr>
          <w:p w:rsidR="00F45672" w:rsidRPr="00CA5084" w:rsidRDefault="00F45672" w:rsidP="00E66EDE">
            <w:pPr>
              <w:rPr>
                <w:sz w:val="28"/>
                <w:szCs w:val="28"/>
              </w:rPr>
            </w:pPr>
            <w:r w:rsidRPr="00F45672">
              <w:rPr>
                <w:sz w:val="28"/>
                <w:szCs w:val="28"/>
              </w:rPr>
              <w:t>РаCO2</w:t>
            </w:r>
            <w:r>
              <w:rPr>
                <w:sz w:val="28"/>
                <w:szCs w:val="28"/>
              </w:rPr>
              <w:t xml:space="preserve"> (в мм рт. ст.)</w:t>
            </w:r>
          </w:p>
        </w:tc>
        <w:tc>
          <w:tcPr>
            <w:tcW w:w="4676" w:type="dxa"/>
          </w:tcPr>
          <w:p w:rsidR="00F45672" w:rsidRPr="00CA5084" w:rsidRDefault="00F45672" w:rsidP="00E66EDE">
            <w:pPr>
              <w:rPr>
                <w:sz w:val="28"/>
                <w:szCs w:val="28"/>
              </w:rPr>
            </w:pPr>
          </w:p>
        </w:tc>
      </w:tr>
      <w:tr w:rsidR="00F45672" w:rsidRPr="00CA5084" w:rsidTr="00F45672">
        <w:tc>
          <w:tcPr>
            <w:tcW w:w="4675" w:type="dxa"/>
          </w:tcPr>
          <w:p w:rsidR="00F45672" w:rsidRPr="00CA5084" w:rsidRDefault="00F45672" w:rsidP="00E66EDE">
            <w:pPr>
              <w:rPr>
                <w:sz w:val="28"/>
                <w:szCs w:val="28"/>
              </w:rPr>
            </w:pPr>
            <w:r w:rsidRPr="00F45672">
              <w:rPr>
                <w:sz w:val="28"/>
                <w:szCs w:val="28"/>
              </w:rPr>
              <w:t>РаO2 (в мм рт. ст.)</w:t>
            </w:r>
          </w:p>
        </w:tc>
        <w:tc>
          <w:tcPr>
            <w:tcW w:w="4676" w:type="dxa"/>
          </w:tcPr>
          <w:p w:rsidR="00F45672" w:rsidRPr="00CA5084" w:rsidRDefault="00F45672" w:rsidP="00E66EDE">
            <w:pPr>
              <w:rPr>
                <w:sz w:val="28"/>
                <w:szCs w:val="28"/>
              </w:rPr>
            </w:pPr>
          </w:p>
        </w:tc>
      </w:tr>
      <w:tr w:rsidR="00F45672" w:rsidRPr="00CA5084" w:rsidTr="00F45672">
        <w:tc>
          <w:tcPr>
            <w:tcW w:w="4675" w:type="dxa"/>
          </w:tcPr>
          <w:p w:rsidR="00F45672" w:rsidRPr="00F45672" w:rsidRDefault="00F45672" w:rsidP="00E66EDE">
            <w:pPr>
              <w:rPr>
                <w:sz w:val="28"/>
                <w:szCs w:val="28"/>
              </w:rPr>
            </w:pPr>
            <w:r w:rsidRPr="00F45672">
              <w:rPr>
                <w:sz w:val="28"/>
                <w:szCs w:val="28"/>
              </w:rPr>
              <w:t>SpО2</w:t>
            </w:r>
            <w:r>
              <w:rPr>
                <w:sz w:val="28"/>
                <w:szCs w:val="28"/>
              </w:rPr>
              <w:t xml:space="preserve"> (в %)</w:t>
            </w:r>
          </w:p>
        </w:tc>
        <w:tc>
          <w:tcPr>
            <w:tcW w:w="4676" w:type="dxa"/>
          </w:tcPr>
          <w:p w:rsidR="00F45672" w:rsidRPr="00CA5084" w:rsidRDefault="00F45672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254B57" w:rsidRDefault="00A746EA" w:rsidP="00A74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19. Перечислите </w:t>
      </w:r>
      <w:proofErr w:type="spellStart"/>
      <w:r w:rsidR="00F45672" w:rsidRPr="00F45672">
        <w:rPr>
          <w:sz w:val="28"/>
          <w:szCs w:val="28"/>
        </w:rPr>
        <w:t>неинвазивные</w:t>
      </w:r>
      <w:proofErr w:type="spellEnd"/>
      <w:r w:rsidR="00F45672" w:rsidRPr="00F45672">
        <w:rPr>
          <w:sz w:val="28"/>
          <w:szCs w:val="28"/>
        </w:rPr>
        <w:t xml:space="preserve"> методы респираторной поддержки</w:t>
      </w:r>
      <w:r w:rsidR="00F45672">
        <w:rPr>
          <w:sz w:val="28"/>
          <w:szCs w:val="28"/>
        </w:rPr>
        <w:t xml:space="preserve">, к которым нужно стремиться после прекращения ИВЛ и </w:t>
      </w:r>
      <w:proofErr w:type="spellStart"/>
      <w:r w:rsidR="00F45672">
        <w:rPr>
          <w:sz w:val="28"/>
          <w:szCs w:val="28"/>
        </w:rPr>
        <w:t>экстубации</w:t>
      </w:r>
      <w:proofErr w:type="spellEnd"/>
      <w:r w:rsidR="00F45672">
        <w:rPr>
          <w:sz w:val="28"/>
          <w:szCs w:val="28"/>
        </w:rPr>
        <w:t xml:space="preserve"> у новорожденных с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CA5084" w:rsidTr="00E66EDE">
        <w:tc>
          <w:tcPr>
            <w:tcW w:w="9571" w:type="dxa"/>
          </w:tcPr>
          <w:p w:rsidR="00A746EA" w:rsidRPr="00CA5084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rPr>
          <w:sz w:val="28"/>
          <w:szCs w:val="28"/>
        </w:rPr>
      </w:pPr>
    </w:p>
    <w:p w:rsidR="00A746EA" w:rsidRPr="00F0730F" w:rsidRDefault="00A746EA" w:rsidP="00A746EA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 xml:space="preserve">20. </w:t>
      </w:r>
      <w:r w:rsidR="009B7054">
        <w:rPr>
          <w:sz w:val="28"/>
          <w:szCs w:val="28"/>
        </w:rPr>
        <w:t>Заполните таблицу, указав особенности питания ребенка с БЛД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9B7054" w:rsidRPr="00F0730F" w:rsidTr="009B7054">
        <w:tc>
          <w:tcPr>
            <w:tcW w:w="6374" w:type="dxa"/>
          </w:tcPr>
          <w:p w:rsidR="009B7054" w:rsidRPr="00F0730F" w:rsidRDefault="009B7054" w:rsidP="009B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Калорийность питания (в </w:t>
            </w:r>
            <w:r w:rsidRPr="009B7054">
              <w:rPr>
                <w:sz w:val="28"/>
                <w:szCs w:val="28"/>
              </w:rPr>
              <w:t>ккал/кг в сутки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1" w:type="dxa"/>
          </w:tcPr>
          <w:p w:rsidR="009B7054" w:rsidRPr="00F0730F" w:rsidRDefault="009B7054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9B7054" w:rsidRPr="00F0730F" w:rsidTr="009B7054">
        <w:tc>
          <w:tcPr>
            <w:tcW w:w="6374" w:type="dxa"/>
          </w:tcPr>
          <w:p w:rsidR="009B7054" w:rsidRPr="00F0730F" w:rsidRDefault="009B7054" w:rsidP="009B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B7054">
              <w:rPr>
                <w:sz w:val="28"/>
                <w:szCs w:val="28"/>
              </w:rPr>
              <w:t xml:space="preserve"> аминокислот </w:t>
            </w:r>
            <w:r>
              <w:rPr>
                <w:sz w:val="28"/>
                <w:szCs w:val="28"/>
              </w:rPr>
              <w:t xml:space="preserve">при </w:t>
            </w:r>
            <w:r w:rsidRPr="009B7054">
              <w:rPr>
                <w:sz w:val="28"/>
                <w:szCs w:val="28"/>
              </w:rPr>
              <w:t>парентерально</w:t>
            </w:r>
            <w:r>
              <w:rPr>
                <w:sz w:val="28"/>
                <w:szCs w:val="28"/>
              </w:rPr>
              <w:t>м питании из расчета белка (в</w:t>
            </w:r>
            <w:r w:rsidRPr="009B7054">
              <w:rPr>
                <w:sz w:val="28"/>
                <w:szCs w:val="28"/>
              </w:rPr>
              <w:t xml:space="preserve"> г/кг в сутки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1" w:type="dxa"/>
          </w:tcPr>
          <w:p w:rsidR="009B7054" w:rsidRPr="00F0730F" w:rsidRDefault="009B7054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9B7054" w:rsidRPr="00F0730F" w:rsidTr="009B7054">
        <w:tc>
          <w:tcPr>
            <w:tcW w:w="6374" w:type="dxa"/>
          </w:tcPr>
          <w:p w:rsidR="009B7054" w:rsidRPr="00F0730F" w:rsidRDefault="009B7054" w:rsidP="00E66EDE">
            <w:pPr>
              <w:jc w:val="both"/>
              <w:rPr>
                <w:sz w:val="28"/>
                <w:szCs w:val="28"/>
              </w:rPr>
            </w:pPr>
            <w:r w:rsidRPr="009B7054">
              <w:rPr>
                <w:sz w:val="28"/>
                <w:szCs w:val="28"/>
              </w:rPr>
              <w:t>Количество жировых эмульсий при парентеральном питании из расчета</w:t>
            </w:r>
            <w:r>
              <w:rPr>
                <w:sz w:val="28"/>
                <w:szCs w:val="28"/>
              </w:rPr>
              <w:t xml:space="preserve"> </w:t>
            </w:r>
            <w:r w:rsidRPr="009B7054">
              <w:rPr>
                <w:sz w:val="28"/>
                <w:szCs w:val="28"/>
              </w:rPr>
              <w:t>(в г/кг в сутки)</w:t>
            </w:r>
          </w:p>
        </w:tc>
        <w:tc>
          <w:tcPr>
            <w:tcW w:w="2971" w:type="dxa"/>
          </w:tcPr>
          <w:p w:rsidR="009B7054" w:rsidRPr="00F0730F" w:rsidRDefault="009B7054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9B7054" w:rsidRPr="00F0730F" w:rsidTr="009B7054">
        <w:tc>
          <w:tcPr>
            <w:tcW w:w="6374" w:type="dxa"/>
          </w:tcPr>
          <w:p w:rsidR="009B7054" w:rsidRPr="009B7054" w:rsidRDefault="009B7054" w:rsidP="009B7054">
            <w:pPr>
              <w:jc w:val="both"/>
              <w:rPr>
                <w:sz w:val="28"/>
                <w:szCs w:val="28"/>
              </w:rPr>
            </w:pPr>
            <w:r w:rsidRPr="009B7054">
              <w:rPr>
                <w:sz w:val="28"/>
                <w:szCs w:val="28"/>
              </w:rPr>
              <w:t>Потребность в жидкости до достижения массы тела</w:t>
            </w:r>
          </w:p>
          <w:p w:rsidR="009B7054" w:rsidRPr="009B7054" w:rsidRDefault="009B7054" w:rsidP="009B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 грамм (в мл/кг в </w:t>
            </w:r>
            <w:r w:rsidRPr="009B7054">
              <w:rPr>
                <w:sz w:val="28"/>
                <w:szCs w:val="28"/>
              </w:rPr>
              <w:t>сут</w:t>
            </w:r>
            <w:r>
              <w:rPr>
                <w:sz w:val="28"/>
                <w:szCs w:val="28"/>
              </w:rPr>
              <w:t>ки)</w:t>
            </w:r>
          </w:p>
        </w:tc>
        <w:tc>
          <w:tcPr>
            <w:tcW w:w="2971" w:type="dxa"/>
          </w:tcPr>
          <w:p w:rsidR="009B7054" w:rsidRPr="00F0730F" w:rsidRDefault="009B7054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9B7054" w:rsidRPr="00F0730F" w:rsidTr="009B7054">
        <w:tc>
          <w:tcPr>
            <w:tcW w:w="6374" w:type="dxa"/>
          </w:tcPr>
          <w:p w:rsidR="009B7054" w:rsidRPr="009B7054" w:rsidRDefault="009B7054" w:rsidP="009B7054">
            <w:pPr>
              <w:jc w:val="both"/>
              <w:rPr>
                <w:sz w:val="28"/>
                <w:szCs w:val="28"/>
              </w:rPr>
            </w:pPr>
            <w:r w:rsidRPr="009B7054">
              <w:rPr>
                <w:sz w:val="28"/>
                <w:szCs w:val="28"/>
              </w:rPr>
              <w:t>Потребность в жидкости к концу первого года жизни</w:t>
            </w:r>
            <w:r>
              <w:rPr>
                <w:sz w:val="28"/>
                <w:szCs w:val="28"/>
              </w:rPr>
              <w:t xml:space="preserve"> (в мл/кг в </w:t>
            </w:r>
            <w:r w:rsidRPr="009B7054">
              <w:rPr>
                <w:sz w:val="28"/>
                <w:szCs w:val="28"/>
              </w:rPr>
              <w:t>сут</w:t>
            </w:r>
            <w:r>
              <w:rPr>
                <w:sz w:val="28"/>
                <w:szCs w:val="28"/>
              </w:rPr>
              <w:t>ки</w:t>
            </w:r>
            <w:r w:rsidRPr="009B7054">
              <w:rPr>
                <w:sz w:val="28"/>
                <w:szCs w:val="28"/>
              </w:rPr>
              <w:t>)</w:t>
            </w:r>
          </w:p>
        </w:tc>
        <w:tc>
          <w:tcPr>
            <w:tcW w:w="2971" w:type="dxa"/>
          </w:tcPr>
          <w:p w:rsidR="009B7054" w:rsidRPr="00F0730F" w:rsidRDefault="009B7054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9B7054" w:rsidRPr="00F0730F" w:rsidTr="009B7054">
        <w:tc>
          <w:tcPr>
            <w:tcW w:w="6374" w:type="dxa"/>
          </w:tcPr>
          <w:p w:rsidR="009B7054" w:rsidRPr="009B7054" w:rsidRDefault="009B7054" w:rsidP="009B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питания при начале</w:t>
            </w:r>
            <w:r w:rsidRPr="009B7054">
              <w:rPr>
                <w:sz w:val="28"/>
                <w:szCs w:val="28"/>
              </w:rPr>
              <w:t xml:space="preserve"> минимального </w:t>
            </w:r>
            <w:proofErr w:type="spellStart"/>
            <w:r w:rsidRPr="009B7054">
              <w:rPr>
                <w:sz w:val="28"/>
                <w:szCs w:val="28"/>
              </w:rPr>
              <w:lastRenderedPageBreak/>
              <w:t>энтерального</w:t>
            </w:r>
            <w:proofErr w:type="spellEnd"/>
            <w:r w:rsidRPr="009B7054">
              <w:rPr>
                <w:sz w:val="28"/>
                <w:szCs w:val="28"/>
              </w:rPr>
              <w:t xml:space="preserve"> питания</w:t>
            </w:r>
            <w:r>
              <w:rPr>
                <w:sz w:val="28"/>
                <w:szCs w:val="28"/>
              </w:rPr>
              <w:t xml:space="preserve"> (в</w:t>
            </w:r>
            <w:r w:rsidRPr="009B7054">
              <w:rPr>
                <w:sz w:val="28"/>
                <w:szCs w:val="28"/>
              </w:rPr>
              <w:t xml:space="preserve"> мл/кг в сутки)</w:t>
            </w:r>
          </w:p>
        </w:tc>
        <w:tc>
          <w:tcPr>
            <w:tcW w:w="2971" w:type="dxa"/>
          </w:tcPr>
          <w:p w:rsidR="009B7054" w:rsidRPr="00F0730F" w:rsidRDefault="009B7054" w:rsidP="00E66EDE">
            <w:pPr>
              <w:jc w:val="both"/>
              <w:rPr>
                <w:sz w:val="28"/>
                <w:szCs w:val="28"/>
              </w:rPr>
            </w:pPr>
          </w:p>
        </w:tc>
      </w:tr>
    </w:tbl>
    <w:p w:rsidR="00A746EA" w:rsidRPr="00F0730F" w:rsidRDefault="00A746EA" w:rsidP="00A746EA">
      <w:pPr>
        <w:jc w:val="both"/>
        <w:rPr>
          <w:sz w:val="28"/>
          <w:szCs w:val="28"/>
        </w:rPr>
      </w:pPr>
    </w:p>
    <w:p w:rsidR="00A746EA" w:rsidRPr="00F0730F" w:rsidRDefault="00A746EA" w:rsidP="00D217C6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 xml:space="preserve">21. </w:t>
      </w:r>
      <w:r w:rsidR="00D217C6">
        <w:rPr>
          <w:sz w:val="28"/>
          <w:szCs w:val="28"/>
        </w:rPr>
        <w:t xml:space="preserve">Перечислите показания, при которых при </w:t>
      </w:r>
      <w:r w:rsidR="00D217C6" w:rsidRPr="00D217C6">
        <w:rPr>
          <w:sz w:val="28"/>
          <w:szCs w:val="28"/>
        </w:rPr>
        <w:t xml:space="preserve">вскармливании недоношенных детей </w:t>
      </w:r>
      <w:r w:rsidR="00D217C6">
        <w:rPr>
          <w:sz w:val="28"/>
          <w:szCs w:val="28"/>
        </w:rPr>
        <w:t>грудным</w:t>
      </w:r>
      <w:r w:rsidR="00D217C6" w:rsidRPr="00D217C6">
        <w:rPr>
          <w:sz w:val="28"/>
          <w:szCs w:val="28"/>
        </w:rPr>
        <w:t xml:space="preserve"> молоко</w:t>
      </w:r>
      <w:r w:rsidR="00D217C6">
        <w:rPr>
          <w:sz w:val="28"/>
          <w:szCs w:val="28"/>
        </w:rPr>
        <w:t>м</w:t>
      </w:r>
      <w:r w:rsidR="00D217C6" w:rsidRPr="00D217C6">
        <w:rPr>
          <w:sz w:val="28"/>
          <w:szCs w:val="28"/>
        </w:rPr>
        <w:t xml:space="preserve"> требуется добавлять обогатитель (фортификатор)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217C6" w:rsidRPr="00F0730F" w:rsidTr="00E66EDE">
        <w:tc>
          <w:tcPr>
            <w:tcW w:w="9571" w:type="dxa"/>
          </w:tcPr>
          <w:p w:rsidR="00D217C6" w:rsidRPr="00F0730F" w:rsidRDefault="00D217C6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D217C6" w:rsidRPr="00F0730F" w:rsidTr="00E66EDE">
        <w:tc>
          <w:tcPr>
            <w:tcW w:w="9571" w:type="dxa"/>
          </w:tcPr>
          <w:p w:rsidR="00D217C6" w:rsidRPr="00F0730F" w:rsidRDefault="00D217C6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D217C6" w:rsidRPr="00F0730F" w:rsidTr="00E66EDE">
        <w:tc>
          <w:tcPr>
            <w:tcW w:w="9571" w:type="dxa"/>
          </w:tcPr>
          <w:p w:rsidR="00D217C6" w:rsidRPr="00F0730F" w:rsidRDefault="00D217C6" w:rsidP="00E66EDE">
            <w:pPr>
              <w:jc w:val="both"/>
              <w:rPr>
                <w:sz w:val="28"/>
                <w:szCs w:val="28"/>
              </w:rPr>
            </w:pPr>
          </w:p>
        </w:tc>
      </w:tr>
    </w:tbl>
    <w:p w:rsidR="00D217C6" w:rsidRPr="00F0730F" w:rsidRDefault="00D217C6" w:rsidP="00D217C6">
      <w:pPr>
        <w:jc w:val="both"/>
        <w:rPr>
          <w:sz w:val="28"/>
          <w:szCs w:val="28"/>
        </w:rPr>
      </w:pPr>
    </w:p>
    <w:p w:rsidR="00A746EA" w:rsidRPr="00F0730F" w:rsidRDefault="00A746EA" w:rsidP="00D217C6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0730F">
        <w:rPr>
          <w:sz w:val="28"/>
          <w:szCs w:val="28"/>
        </w:rPr>
        <w:t xml:space="preserve">. </w:t>
      </w:r>
      <w:r w:rsidR="00D217C6">
        <w:rPr>
          <w:sz w:val="28"/>
          <w:szCs w:val="28"/>
        </w:rPr>
        <w:t xml:space="preserve">Заполните таблицу, указав </w:t>
      </w:r>
      <w:r w:rsidR="007170DF">
        <w:rPr>
          <w:sz w:val="28"/>
          <w:szCs w:val="28"/>
        </w:rPr>
        <w:t xml:space="preserve">массу тела новорожденного с БЛД при которой назначается тот или иной вид смеси для искусственного вскармливания детей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7170DF" w:rsidRPr="00F0730F" w:rsidTr="007170DF">
        <w:tc>
          <w:tcPr>
            <w:tcW w:w="4673" w:type="dxa"/>
          </w:tcPr>
          <w:p w:rsidR="007170DF" w:rsidRPr="00F0730F" w:rsidRDefault="007170DF" w:rsidP="00717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тела</w:t>
            </w:r>
          </w:p>
        </w:tc>
        <w:tc>
          <w:tcPr>
            <w:tcW w:w="4672" w:type="dxa"/>
          </w:tcPr>
          <w:p w:rsidR="007170DF" w:rsidRPr="00F0730F" w:rsidRDefault="007170DF" w:rsidP="00717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смеси</w:t>
            </w:r>
          </w:p>
        </w:tc>
      </w:tr>
      <w:tr w:rsidR="007170DF" w:rsidRPr="00F0730F" w:rsidTr="007170DF">
        <w:tc>
          <w:tcPr>
            <w:tcW w:w="4673" w:type="dxa"/>
          </w:tcPr>
          <w:p w:rsidR="007170DF" w:rsidRPr="00F0730F" w:rsidRDefault="00BF1502" w:rsidP="00E66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смесь для недоношенных детей,</w:t>
            </w:r>
            <w:r w:rsidRPr="00BF1502">
              <w:rPr>
                <w:sz w:val="28"/>
                <w:szCs w:val="28"/>
              </w:rPr>
              <w:t xml:space="preserve"> содержащая 80 ккал в 100 мл</w:t>
            </w:r>
          </w:p>
        </w:tc>
        <w:tc>
          <w:tcPr>
            <w:tcW w:w="4672" w:type="dxa"/>
          </w:tcPr>
          <w:p w:rsidR="007170DF" w:rsidRPr="00F0730F" w:rsidRDefault="007170DF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7170DF" w:rsidRPr="00F0730F" w:rsidTr="007170DF">
        <w:tc>
          <w:tcPr>
            <w:tcW w:w="4673" w:type="dxa"/>
          </w:tcPr>
          <w:p w:rsidR="007170DF" w:rsidRPr="00F0730F" w:rsidRDefault="00BF1502" w:rsidP="00E66EDE">
            <w:pPr>
              <w:jc w:val="both"/>
              <w:rPr>
                <w:sz w:val="28"/>
                <w:szCs w:val="28"/>
              </w:rPr>
            </w:pPr>
            <w:r w:rsidRPr="00BF1502">
              <w:rPr>
                <w:sz w:val="28"/>
                <w:szCs w:val="28"/>
              </w:rPr>
              <w:t xml:space="preserve">Специализированная смесь для </w:t>
            </w:r>
            <w:r>
              <w:rPr>
                <w:sz w:val="28"/>
                <w:szCs w:val="28"/>
              </w:rPr>
              <w:t>недоношенных детей, содержащая 7</w:t>
            </w:r>
            <w:r w:rsidRPr="00BF1502">
              <w:rPr>
                <w:sz w:val="28"/>
                <w:szCs w:val="28"/>
              </w:rPr>
              <w:t>0 ккал в 100 мл</w:t>
            </w:r>
          </w:p>
        </w:tc>
        <w:tc>
          <w:tcPr>
            <w:tcW w:w="4672" w:type="dxa"/>
          </w:tcPr>
          <w:p w:rsidR="007170DF" w:rsidRPr="00F0730F" w:rsidRDefault="007170DF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BF1502" w:rsidRPr="00F0730F" w:rsidTr="007170DF">
        <w:tc>
          <w:tcPr>
            <w:tcW w:w="4673" w:type="dxa"/>
          </w:tcPr>
          <w:p w:rsidR="00BF1502" w:rsidRPr="00BF1502" w:rsidRDefault="00BF1502" w:rsidP="00E66EDE">
            <w:pPr>
              <w:jc w:val="both"/>
              <w:rPr>
                <w:sz w:val="28"/>
                <w:szCs w:val="28"/>
              </w:rPr>
            </w:pPr>
            <w:r w:rsidRPr="00BF1502">
              <w:rPr>
                <w:sz w:val="28"/>
                <w:szCs w:val="28"/>
              </w:rPr>
              <w:t>Адаптированные смеси для доношенных детей</w:t>
            </w:r>
          </w:p>
        </w:tc>
        <w:tc>
          <w:tcPr>
            <w:tcW w:w="4672" w:type="dxa"/>
          </w:tcPr>
          <w:p w:rsidR="00BF1502" w:rsidRPr="00F0730F" w:rsidRDefault="00BF1502" w:rsidP="00E66EDE">
            <w:pPr>
              <w:jc w:val="both"/>
              <w:rPr>
                <w:sz w:val="28"/>
                <w:szCs w:val="28"/>
              </w:rPr>
            </w:pPr>
          </w:p>
        </w:tc>
      </w:tr>
    </w:tbl>
    <w:p w:rsidR="00A746EA" w:rsidRPr="00F0730F" w:rsidRDefault="00A746EA" w:rsidP="00A746EA">
      <w:pPr>
        <w:jc w:val="both"/>
        <w:rPr>
          <w:sz w:val="28"/>
          <w:szCs w:val="28"/>
        </w:rPr>
      </w:pPr>
    </w:p>
    <w:p w:rsidR="00A746EA" w:rsidRPr="00F0730F" w:rsidRDefault="00A746EA" w:rsidP="00A746EA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0730F">
        <w:rPr>
          <w:sz w:val="28"/>
          <w:szCs w:val="28"/>
        </w:rPr>
        <w:t xml:space="preserve">. </w:t>
      </w:r>
      <w:r w:rsidR="0048340C">
        <w:rPr>
          <w:sz w:val="28"/>
          <w:szCs w:val="28"/>
        </w:rPr>
        <w:t>Заполните таблицу, указав объем гемотрансфузии (консервированной</w:t>
      </w:r>
      <w:r w:rsidR="0048340C" w:rsidRPr="0048340C">
        <w:rPr>
          <w:sz w:val="28"/>
          <w:szCs w:val="28"/>
        </w:rPr>
        <w:t xml:space="preserve"> </w:t>
      </w:r>
      <w:proofErr w:type="spellStart"/>
      <w:r w:rsidR="0048340C" w:rsidRPr="0048340C">
        <w:rPr>
          <w:sz w:val="28"/>
          <w:szCs w:val="28"/>
        </w:rPr>
        <w:t>эритроци</w:t>
      </w:r>
      <w:r w:rsidR="0048340C">
        <w:rPr>
          <w:sz w:val="28"/>
          <w:szCs w:val="28"/>
        </w:rPr>
        <w:t>тарной</w:t>
      </w:r>
      <w:proofErr w:type="spellEnd"/>
      <w:r w:rsidR="0048340C">
        <w:rPr>
          <w:sz w:val="28"/>
          <w:szCs w:val="28"/>
        </w:rPr>
        <w:t xml:space="preserve"> массы) в мл/кг массы тела новорожденного с БЛД в зависимости от уровня гематокрита, гемоглобина и потребности</w:t>
      </w:r>
      <w:r w:rsidR="0048340C" w:rsidRPr="0048340C">
        <w:t xml:space="preserve"> </w:t>
      </w:r>
      <w:r w:rsidR="0048340C" w:rsidRPr="0048340C">
        <w:rPr>
          <w:sz w:val="28"/>
          <w:szCs w:val="28"/>
        </w:rPr>
        <w:t>в ИВ</w:t>
      </w:r>
      <w:r w:rsidR="006C0644">
        <w:rPr>
          <w:sz w:val="28"/>
          <w:szCs w:val="28"/>
        </w:rPr>
        <w:t xml:space="preserve">Л/ </w:t>
      </w:r>
      <w:proofErr w:type="spellStart"/>
      <w:r w:rsidR="006C0644">
        <w:rPr>
          <w:sz w:val="28"/>
          <w:szCs w:val="28"/>
        </w:rPr>
        <w:t>кислородотерапии</w:t>
      </w:r>
      <w:proofErr w:type="spellEnd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540"/>
        <w:gridCol w:w="2414"/>
      </w:tblGrid>
      <w:tr w:rsidR="00BF1502" w:rsidRPr="00F0730F" w:rsidTr="0048340C">
        <w:tc>
          <w:tcPr>
            <w:tcW w:w="1555" w:type="dxa"/>
          </w:tcPr>
          <w:p w:rsidR="00BF1502" w:rsidRPr="00DB3C52" w:rsidRDefault="00BF1502" w:rsidP="0048340C">
            <w:pPr>
              <w:jc w:val="center"/>
            </w:pPr>
            <w:r>
              <w:t>Гемат</w:t>
            </w:r>
            <w:r w:rsidRPr="00DB3C52">
              <w:t>окрит</w:t>
            </w:r>
          </w:p>
        </w:tc>
        <w:tc>
          <w:tcPr>
            <w:tcW w:w="1842" w:type="dxa"/>
          </w:tcPr>
          <w:p w:rsidR="00BF1502" w:rsidRPr="00DB3C52" w:rsidRDefault="0048340C" w:rsidP="0048340C">
            <w:pPr>
              <w:jc w:val="center"/>
            </w:pPr>
            <w:r>
              <w:t>Гемогло</w:t>
            </w:r>
            <w:r w:rsidR="00BF1502" w:rsidRPr="00DB3C52">
              <w:t>бин</w:t>
            </w:r>
          </w:p>
        </w:tc>
        <w:tc>
          <w:tcPr>
            <w:tcW w:w="3540" w:type="dxa"/>
          </w:tcPr>
          <w:p w:rsidR="00BF1502" w:rsidRPr="00DB3C52" w:rsidRDefault="00BF1502" w:rsidP="006C0644">
            <w:pPr>
              <w:jc w:val="center"/>
            </w:pPr>
            <w:r w:rsidRPr="00DB3C52">
              <w:t xml:space="preserve">Потребность </w:t>
            </w:r>
            <w:r w:rsidR="0048340C">
              <w:t xml:space="preserve">новорожденных </w:t>
            </w:r>
            <w:r w:rsidRPr="00DB3C52">
              <w:t xml:space="preserve">в ИВЛ/ </w:t>
            </w:r>
            <w:proofErr w:type="spellStart"/>
            <w:r w:rsidRPr="00DB3C52">
              <w:t>кислородотерапии</w:t>
            </w:r>
            <w:proofErr w:type="spellEnd"/>
            <w:r w:rsidRPr="00DB3C52">
              <w:t xml:space="preserve"> </w:t>
            </w:r>
          </w:p>
        </w:tc>
        <w:tc>
          <w:tcPr>
            <w:tcW w:w="2414" w:type="dxa"/>
          </w:tcPr>
          <w:p w:rsidR="00BF1502" w:rsidRPr="00DB3C52" w:rsidRDefault="00BF1502" w:rsidP="0048340C">
            <w:pPr>
              <w:jc w:val="center"/>
            </w:pPr>
            <w:r w:rsidRPr="00DB3C52">
              <w:t>Объем трансфузии</w:t>
            </w:r>
            <w:r w:rsidR="0048340C" w:rsidRPr="00DB3C52">
              <w:t xml:space="preserve"> </w:t>
            </w:r>
            <w:r w:rsidR="0048340C">
              <w:t>(в мл/кг массы тела)</w:t>
            </w:r>
          </w:p>
        </w:tc>
      </w:tr>
      <w:tr w:rsidR="00BF1502" w:rsidRPr="00F0730F" w:rsidTr="0048340C">
        <w:tc>
          <w:tcPr>
            <w:tcW w:w="1555" w:type="dxa"/>
          </w:tcPr>
          <w:p w:rsidR="00BF1502" w:rsidRPr="00DB3C52" w:rsidRDefault="00BF1502" w:rsidP="00BF1502">
            <w:r w:rsidRPr="00DB3C52">
              <w:t xml:space="preserve">35 и менее </w:t>
            </w:r>
          </w:p>
        </w:tc>
        <w:tc>
          <w:tcPr>
            <w:tcW w:w="1842" w:type="dxa"/>
          </w:tcPr>
          <w:p w:rsidR="00BF1502" w:rsidRPr="00DB3C52" w:rsidRDefault="00BF1502" w:rsidP="00BF1502">
            <w:r w:rsidRPr="00DB3C52">
              <w:t>100 г/л и менее</w:t>
            </w:r>
          </w:p>
        </w:tc>
        <w:tc>
          <w:tcPr>
            <w:tcW w:w="3540" w:type="dxa"/>
          </w:tcPr>
          <w:p w:rsidR="00BF1502" w:rsidRPr="00DB3C52" w:rsidRDefault="00BF1502" w:rsidP="0048340C">
            <w:r w:rsidRPr="00DB3C52">
              <w:t xml:space="preserve">нуждаются в ИВЛ с умеренными или «жесткими» параметрами </w:t>
            </w:r>
          </w:p>
        </w:tc>
        <w:tc>
          <w:tcPr>
            <w:tcW w:w="2414" w:type="dxa"/>
          </w:tcPr>
          <w:p w:rsidR="00BF1502" w:rsidRPr="00DB3C52" w:rsidRDefault="00BF1502" w:rsidP="00BF1502"/>
        </w:tc>
      </w:tr>
      <w:tr w:rsidR="00BF1502" w:rsidRPr="00F0730F" w:rsidTr="0048340C">
        <w:tc>
          <w:tcPr>
            <w:tcW w:w="1555" w:type="dxa"/>
          </w:tcPr>
          <w:p w:rsidR="00BF1502" w:rsidRPr="00DB3C52" w:rsidRDefault="00BF1502" w:rsidP="00BF1502">
            <w:r w:rsidRPr="00DB3C52">
              <w:t>30 и менее</w:t>
            </w:r>
          </w:p>
        </w:tc>
        <w:tc>
          <w:tcPr>
            <w:tcW w:w="1842" w:type="dxa"/>
          </w:tcPr>
          <w:p w:rsidR="00BF1502" w:rsidRPr="00DB3C52" w:rsidRDefault="00BF1502" w:rsidP="00BF1502">
            <w:r w:rsidRPr="00DB3C52">
              <w:t>100 г/л и</w:t>
            </w:r>
            <w:r>
              <w:t xml:space="preserve"> менее</w:t>
            </w:r>
          </w:p>
        </w:tc>
        <w:tc>
          <w:tcPr>
            <w:tcW w:w="3540" w:type="dxa"/>
          </w:tcPr>
          <w:p w:rsidR="00BF1502" w:rsidRPr="00DB3C52" w:rsidRDefault="00BF1502" w:rsidP="00BF1502">
            <w:r>
              <w:t xml:space="preserve">нуждаются в минимальной ИВЛ </w:t>
            </w:r>
          </w:p>
        </w:tc>
        <w:tc>
          <w:tcPr>
            <w:tcW w:w="2414" w:type="dxa"/>
          </w:tcPr>
          <w:p w:rsidR="00BF1502" w:rsidRPr="00DB3C52" w:rsidRDefault="00BF1502" w:rsidP="00BF1502"/>
        </w:tc>
      </w:tr>
      <w:tr w:rsidR="00BF1502" w:rsidRPr="00F0730F" w:rsidTr="0048340C">
        <w:tc>
          <w:tcPr>
            <w:tcW w:w="1555" w:type="dxa"/>
          </w:tcPr>
          <w:p w:rsidR="0048340C" w:rsidRDefault="0048340C" w:rsidP="0048340C">
            <w:r>
              <w:t xml:space="preserve">25 и менее </w:t>
            </w:r>
          </w:p>
          <w:p w:rsidR="00BF1502" w:rsidRPr="00DB3C52" w:rsidRDefault="00BF1502" w:rsidP="0048340C"/>
        </w:tc>
        <w:tc>
          <w:tcPr>
            <w:tcW w:w="1842" w:type="dxa"/>
          </w:tcPr>
          <w:p w:rsidR="0048340C" w:rsidRDefault="0048340C" w:rsidP="0048340C">
            <w:r>
              <w:t>80 г/л и</w:t>
            </w:r>
            <w:r w:rsidR="006C0644">
              <w:t xml:space="preserve"> </w:t>
            </w:r>
            <w:r>
              <w:t>менее</w:t>
            </w:r>
          </w:p>
          <w:p w:rsidR="00BF1502" w:rsidRPr="00DB3C52" w:rsidRDefault="00BF1502" w:rsidP="00BF1502"/>
        </w:tc>
        <w:tc>
          <w:tcPr>
            <w:tcW w:w="3540" w:type="dxa"/>
          </w:tcPr>
          <w:p w:rsidR="006C0644" w:rsidRDefault="0048340C" w:rsidP="006C0644">
            <w:r>
              <w:t>на дополнительном кислороде, не требуют ИВ</w:t>
            </w:r>
            <w:r w:rsidR="006C0644">
              <w:t>Л, но имеют</w:t>
            </w:r>
          </w:p>
          <w:p w:rsidR="006C0644" w:rsidRPr="00DB3C52" w:rsidRDefault="006C0644" w:rsidP="006C0644">
            <w:r>
              <w:t xml:space="preserve">тахикардию (ЧСС более 180 в минуту) или </w:t>
            </w:r>
            <w:proofErr w:type="spellStart"/>
            <w:r>
              <w:t>тахипноэ</w:t>
            </w:r>
            <w:proofErr w:type="spellEnd"/>
            <w:r>
              <w:t xml:space="preserve"> (ЧД более 80 в минуту) в течение 24 ч и менее;</w:t>
            </w:r>
          </w:p>
        </w:tc>
        <w:tc>
          <w:tcPr>
            <w:tcW w:w="2414" w:type="dxa"/>
          </w:tcPr>
          <w:p w:rsidR="00BF1502" w:rsidRPr="00DB3C52" w:rsidRDefault="00BF1502" w:rsidP="00BF1502"/>
        </w:tc>
      </w:tr>
      <w:tr w:rsidR="006C0644" w:rsidRPr="00F0730F" w:rsidTr="0048340C">
        <w:tc>
          <w:tcPr>
            <w:tcW w:w="1555" w:type="dxa"/>
          </w:tcPr>
          <w:p w:rsidR="006C0644" w:rsidRDefault="006C0644" w:rsidP="006C0644">
            <w:r>
              <w:t xml:space="preserve">25 и менее </w:t>
            </w:r>
          </w:p>
          <w:p w:rsidR="006C0644" w:rsidRPr="00DB3C52" w:rsidRDefault="006C0644" w:rsidP="006C0644"/>
        </w:tc>
        <w:tc>
          <w:tcPr>
            <w:tcW w:w="1842" w:type="dxa"/>
          </w:tcPr>
          <w:p w:rsidR="006C0644" w:rsidRDefault="006C0644" w:rsidP="006C0644">
            <w:r>
              <w:t>80 г/л и менее</w:t>
            </w:r>
          </w:p>
          <w:p w:rsidR="006C0644" w:rsidRPr="00DB3C52" w:rsidRDefault="006C0644" w:rsidP="006C0644"/>
        </w:tc>
        <w:tc>
          <w:tcPr>
            <w:tcW w:w="3540" w:type="dxa"/>
          </w:tcPr>
          <w:p w:rsidR="006C0644" w:rsidRDefault="006C0644" w:rsidP="006C0644">
            <w:r>
              <w:t>на дополнительном кислороде, не требуют ИВЛ, но имеют</w:t>
            </w:r>
          </w:p>
          <w:p w:rsidR="006C0644" w:rsidRPr="00DB3C52" w:rsidRDefault="006C0644" w:rsidP="006C0644">
            <w:r>
              <w:t xml:space="preserve">повышение концентрации </w:t>
            </w:r>
            <w:proofErr w:type="spellStart"/>
            <w:r>
              <w:t>лактата</w:t>
            </w:r>
            <w:proofErr w:type="spellEnd"/>
            <w:r>
              <w:t xml:space="preserve"> в крови до 2,5 </w:t>
            </w:r>
            <w:proofErr w:type="spellStart"/>
            <w:r>
              <w:t>мЭкв</w:t>
            </w:r>
            <w:proofErr w:type="spellEnd"/>
            <w:r>
              <w:t>/л и более;</w:t>
            </w:r>
          </w:p>
        </w:tc>
        <w:tc>
          <w:tcPr>
            <w:tcW w:w="2414" w:type="dxa"/>
          </w:tcPr>
          <w:p w:rsidR="006C0644" w:rsidRPr="00DB3C52" w:rsidRDefault="006C0644" w:rsidP="006C0644"/>
        </w:tc>
      </w:tr>
      <w:tr w:rsidR="006C0644" w:rsidRPr="00F0730F" w:rsidTr="0048340C">
        <w:tc>
          <w:tcPr>
            <w:tcW w:w="1555" w:type="dxa"/>
          </w:tcPr>
          <w:p w:rsidR="006C0644" w:rsidRDefault="006C0644" w:rsidP="006C0644">
            <w:r>
              <w:t xml:space="preserve">25 и менее </w:t>
            </w:r>
          </w:p>
          <w:p w:rsidR="006C0644" w:rsidRPr="00DB3C52" w:rsidRDefault="006C0644" w:rsidP="006C0644"/>
        </w:tc>
        <w:tc>
          <w:tcPr>
            <w:tcW w:w="1842" w:type="dxa"/>
          </w:tcPr>
          <w:p w:rsidR="006C0644" w:rsidRDefault="006C0644" w:rsidP="006C0644">
            <w:r>
              <w:lastRenderedPageBreak/>
              <w:t>80 г/л и менее</w:t>
            </w:r>
          </w:p>
          <w:p w:rsidR="006C0644" w:rsidRPr="00DB3C52" w:rsidRDefault="006C0644" w:rsidP="006C0644"/>
        </w:tc>
        <w:tc>
          <w:tcPr>
            <w:tcW w:w="3540" w:type="dxa"/>
          </w:tcPr>
          <w:p w:rsidR="006C0644" w:rsidRDefault="006C0644" w:rsidP="006C0644">
            <w:r>
              <w:lastRenderedPageBreak/>
              <w:t xml:space="preserve">на дополнительном кислороде, </w:t>
            </w:r>
            <w:r>
              <w:lastRenderedPageBreak/>
              <w:t>не требуют ИВЛ, но имеют</w:t>
            </w:r>
          </w:p>
          <w:p w:rsidR="006C0644" w:rsidRPr="00DB3C52" w:rsidRDefault="006C0644" w:rsidP="006C0644">
            <w:r>
              <w:t xml:space="preserve">прибавку массы тела менее 10 г/кг массы тела в сутки за предыдущие 4 </w:t>
            </w:r>
            <w:proofErr w:type="spellStart"/>
            <w:r>
              <w:t>сут</w:t>
            </w:r>
            <w:proofErr w:type="spellEnd"/>
            <w:r>
              <w:t xml:space="preserve"> при получении 100 ккал/</w:t>
            </w:r>
            <w:proofErr w:type="spellStart"/>
            <w:r>
              <w:t>сут</w:t>
            </w:r>
            <w:proofErr w:type="spellEnd"/>
            <w:r>
              <w:t xml:space="preserve"> и менее;</w:t>
            </w:r>
          </w:p>
        </w:tc>
        <w:tc>
          <w:tcPr>
            <w:tcW w:w="2414" w:type="dxa"/>
          </w:tcPr>
          <w:p w:rsidR="006C0644" w:rsidRPr="00DB3C52" w:rsidRDefault="006C0644" w:rsidP="006C0644"/>
        </w:tc>
      </w:tr>
      <w:tr w:rsidR="006C0644" w:rsidRPr="00F0730F" w:rsidTr="0048340C">
        <w:tc>
          <w:tcPr>
            <w:tcW w:w="1555" w:type="dxa"/>
          </w:tcPr>
          <w:p w:rsidR="006C0644" w:rsidRDefault="006C0644" w:rsidP="006C0644">
            <w:r>
              <w:lastRenderedPageBreak/>
              <w:t xml:space="preserve">25 и менее </w:t>
            </w:r>
          </w:p>
          <w:p w:rsidR="006C0644" w:rsidRPr="00DB3C52" w:rsidRDefault="006C0644" w:rsidP="006C0644"/>
        </w:tc>
        <w:tc>
          <w:tcPr>
            <w:tcW w:w="1842" w:type="dxa"/>
          </w:tcPr>
          <w:p w:rsidR="006C0644" w:rsidRDefault="006C0644" w:rsidP="006C0644">
            <w:r>
              <w:t>80 г/л и менее</w:t>
            </w:r>
          </w:p>
          <w:p w:rsidR="006C0644" w:rsidRPr="00DB3C52" w:rsidRDefault="006C0644" w:rsidP="006C0644"/>
        </w:tc>
        <w:tc>
          <w:tcPr>
            <w:tcW w:w="3540" w:type="dxa"/>
          </w:tcPr>
          <w:p w:rsidR="006C0644" w:rsidRDefault="006C0644" w:rsidP="006C0644">
            <w:r>
              <w:t>на дополнительном кислороде, не требуют ИВЛ, но имеют</w:t>
            </w:r>
          </w:p>
          <w:p w:rsidR="006C0644" w:rsidRPr="00DB3C52" w:rsidRDefault="006C0644" w:rsidP="006C0644">
            <w:r>
              <w:t>учащение эпизодов апноэ и бра</w:t>
            </w:r>
            <w:r w:rsidR="007C2610">
              <w:t xml:space="preserve">дикардии (более 9 эпизодов за 1 </w:t>
            </w:r>
            <w:proofErr w:type="spellStart"/>
            <w:r>
              <w:t>сут</w:t>
            </w:r>
            <w:proofErr w:type="spellEnd"/>
            <w:r>
              <w:t xml:space="preserve"> или 2 и менее эпизодов за 1 </w:t>
            </w:r>
            <w:proofErr w:type="spellStart"/>
            <w:r>
              <w:t>сут</w:t>
            </w:r>
            <w:proofErr w:type="spellEnd"/>
            <w:r>
              <w:t>, при которых необходима вентиляция мешком) при получении тера</w:t>
            </w:r>
            <w:r w:rsidR="007C2610">
              <w:t xml:space="preserve">певтических доз </w:t>
            </w:r>
            <w:proofErr w:type="spellStart"/>
            <w:r w:rsidR="007C2610">
              <w:t>метилксантинов</w:t>
            </w:r>
            <w:proofErr w:type="spellEnd"/>
            <w:r w:rsidR="007C2610">
              <w:t>;</w:t>
            </w:r>
          </w:p>
        </w:tc>
        <w:tc>
          <w:tcPr>
            <w:tcW w:w="2414" w:type="dxa"/>
          </w:tcPr>
          <w:p w:rsidR="006C0644" w:rsidRPr="00DB3C52" w:rsidRDefault="006C0644" w:rsidP="006C0644"/>
        </w:tc>
      </w:tr>
      <w:tr w:rsidR="006C0644" w:rsidRPr="00F0730F" w:rsidTr="0048340C">
        <w:tc>
          <w:tcPr>
            <w:tcW w:w="1555" w:type="dxa"/>
          </w:tcPr>
          <w:p w:rsidR="006C0644" w:rsidRDefault="006C0644" w:rsidP="006C0644">
            <w:r>
              <w:t xml:space="preserve">20 и менее </w:t>
            </w:r>
          </w:p>
          <w:p w:rsidR="006C0644" w:rsidRPr="00DB3C52" w:rsidRDefault="006C0644" w:rsidP="006C0644"/>
        </w:tc>
        <w:tc>
          <w:tcPr>
            <w:tcW w:w="1842" w:type="dxa"/>
          </w:tcPr>
          <w:p w:rsidR="006C0644" w:rsidRDefault="006C0644" w:rsidP="006C0644">
            <w:r>
              <w:t>70 г/л и менее</w:t>
            </w:r>
          </w:p>
          <w:p w:rsidR="006C0644" w:rsidRPr="00DB3C52" w:rsidRDefault="006C0644" w:rsidP="006C0644"/>
        </w:tc>
        <w:tc>
          <w:tcPr>
            <w:tcW w:w="3540" w:type="dxa"/>
          </w:tcPr>
          <w:p w:rsidR="006C0644" w:rsidRPr="00DB3C52" w:rsidRDefault="006C0644" w:rsidP="006C0644">
            <w:r>
              <w:t xml:space="preserve">без каких-либо симптомов, с абсолютным количеством </w:t>
            </w:r>
            <w:proofErr w:type="spellStart"/>
            <w:r>
              <w:t>ретикулоцитов</w:t>
            </w:r>
            <w:proofErr w:type="spellEnd"/>
            <w:r>
              <w:t xml:space="preserve"> менее 100000 клеток в 1 </w:t>
            </w:r>
            <w:proofErr w:type="spellStart"/>
            <w:r>
              <w:t>мкл</w:t>
            </w:r>
            <w:proofErr w:type="spellEnd"/>
            <w:r>
              <w:t xml:space="preserve"> </w:t>
            </w:r>
          </w:p>
        </w:tc>
        <w:tc>
          <w:tcPr>
            <w:tcW w:w="2414" w:type="dxa"/>
          </w:tcPr>
          <w:p w:rsidR="006C0644" w:rsidRPr="00DB3C52" w:rsidRDefault="006C0644" w:rsidP="006C0644"/>
        </w:tc>
      </w:tr>
    </w:tbl>
    <w:p w:rsidR="00A746EA" w:rsidRPr="00F0730F" w:rsidRDefault="00A746EA" w:rsidP="00A746EA">
      <w:pPr>
        <w:jc w:val="both"/>
        <w:rPr>
          <w:sz w:val="28"/>
          <w:szCs w:val="28"/>
        </w:rPr>
      </w:pPr>
    </w:p>
    <w:p w:rsidR="00E66EDE" w:rsidRPr="00E66EDE" w:rsidRDefault="00A746EA" w:rsidP="00E66EDE">
      <w:pPr>
        <w:widowControl w:val="0"/>
        <w:jc w:val="both"/>
        <w:rPr>
          <w:sz w:val="28"/>
          <w:szCs w:val="28"/>
        </w:rPr>
      </w:pPr>
      <w:r w:rsidRPr="00F0730F">
        <w:rPr>
          <w:sz w:val="28"/>
          <w:szCs w:val="28"/>
        </w:rPr>
        <w:t xml:space="preserve">24. </w:t>
      </w:r>
      <w:r w:rsidR="007C2610">
        <w:rPr>
          <w:sz w:val="28"/>
          <w:szCs w:val="28"/>
        </w:rPr>
        <w:t xml:space="preserve">Перечислите </w:t>
      </w:r>
      <w:r w:rsidR="00E66EDE">
        <w:rPr>
          <w:sz w:val="28"/>
          <w:szCs w:val="28"/>
        </w:rPr>
        <w:t xml:space="preserve">лекарственные препараты, применяемые </w:t>
      </w:r>
      <w:r w:rsidR="00E66EDE" w:rsidRPr="00E66EDE">
        <w:rPr>
          <w:sz w:val="28"/>
          <w:szCs w:val="28"/>
        </w:rPr>
        <w:t>для профилактики и л</w:t>
      </w:r>
      <w:r w:rsidR="00E66EDE">
        <w:rPr>
          <w:sz w:val="28"/>
          <w:szCs w:val="28"/>
        </w:rPr>
        <w:t>ечения бронхолегочной дисплазии, показания к их применению</w:t>
      </w:r>
      <w:r w:rsidR="00E66EDE" w:rsidRPr="00E66EDE">
        <w:rPr>
          <w:sz w:val="28"/>
          <w:szCs w:val="28"/>
        </w:rPr>
        <w:t xml:space="preserve"> и схемы применения</w:t>
      </w:r>
    </w:p>
    <w:p w:rsidR="00A746EA" w:rsidRPr="00CA5084" w:rsidRDefault="00A746EA" w:rsidP="00E66EDE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2743"/>
        <w:gridCol w:w="4530"/>
      </w:tblGrid>
      <w:tr w:rsidR="00E66EDE" w:rsidRPr="00CA5084" w:rsidTr="00E66EDE">
        <w:tc>
          <w:tcPr>
            <w:tcW w:w="2072" w:type="dxa"/>
          </w:tcPr>
          <w:p w:rsidR="00E66EDE" w:rsidRPr="00E66EDE" w:rsidRDefault="00E66EDE" w:rsidP="00E66EDE">
            <w:pPr>
              <w:widowControl w:val="0"/>
              <w:jc w:val="center"/>
              <w:rPr>
                <w:sz w:val="28"/>
                <w:szCs w:val="28"/>
              </w:rPr>
            </w:pPr>
            <w:r w:rsidRPr="00E66EDE">
              <w:rPr>
                <w:sz w:val="28"/>
                <w:szCs w:val="28"/>
              </w:rPr>
              <w:t>Лекарственный</w:t>
            </w:r>
          </w:p>
          <w:p w:rsidR="00E66EDE" w:rsidRPr="00CA5084" w:rsidRDefault="00E66EDE" w:rsidP="00E66E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</w:t>
            </w:r>
          </w:p>
        </w:tc>
        <w:tc>
          <w:tcPr>
            <w:tcW w:w="2743" w:type="dxa"/>
          </w:tcPr>
          <w:p w:rsidR="00E66EDE" w:rsidRPr="00E66EDE" w:rsidRDefault="00E66EDE" w:rsidP="00E66EDE">
            <w:pPr>
              <w:widowControl w:val="0"/>
              <w:jc w:val="center"/>
              <w:rPr>
                <w:sz w:val="28"/>
                <w:szCs w:val="28"/>
              </w:rPr>
            </w:pPr>
            <w:r w:rsidRPr="00E66EDE">
              <w:rPr>
                <w:sz w:val="28"/>
                <w:szCs w:val="28"/>
              </w:rPr>
              <w:t>Схема применения</w:t>
            </w:r>
          </w:p>
          <w:p w:rsidR="00E66EDE" w:rsidRPr="00CA5084" w:rsidRDefault="00E66EDE" w:rsidP="00E66E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дозирование</w:t>
            </w:r>
          </w:p>
        </w:tc>
        <w:tc>
          <w:tcPr>
            <w:tcW w:w="4530" w:type="dxa"/>
          </w:tcPr>
          <w:p w:rsidR="00E66EDE" w:rsidRPr="00CA5084" w:rsidRDefault="00E66EDE" w:rsidP="00E66EDE">
            <w:pPr>
              <w:widowControl w:val="0"/>
              <w:jc w:val="center"/>
              <w:rPr>
                <w:sz w:val="28"/>
                <w:szCs w:val="28"/>
              </w:rPr>
            </w:pPr>
            <w:r w:rsidRPr="00E66EDE">
              <w:rPr>
                <w:sz w:val="28"/>
                <w:szCs w:val="28"/>
              </w:rPr>
              <w:t>Показания</w:t>
            </w:r>
          </w:p>
          <w:p w:rsidR="00E66EDE" w:rsidRPr="00CA5084" w:rsidRDefault="00E66EDE" w:rsidP="00E66EDE">
            <w:pPr>
              <w:jc w:val="center"/>
              <w:rPr>
                <w:sz w:val="28"/>
                <w:szCs w:val="28"/>
              </w:rPr>
            </w:pPr>
          </w:p>
        </w:tc>
      </w:tr>
      <w:tr w:rsidR="00E66EDE" w:rsidRPr="00CA5084" w:rsidTr="00E66EDE">
        <w:tc>
          <w:tcPr>
            <w:tcW w:w="2072" w:type="dxa"/>
          </w:tcPr>
          <w:p w:rsidR="00E66EDE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66EDE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</w:tr>
      <w:tr w:rsidR="00E66EDE" w:rsidRPr="00CA5084" w:rsidTr="00E66EDE">
        <w:tc>
          <w:tcPr>
            <w:tcW w:w="2072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</w:tr>
      <w:tr w:rsidR="00E66EDE" w:rsidRPr="00CA5084" w:rsidTr="00E66EDE">
        <w:tc>
          <w:tcPr>
            <w:tcW w:w="2072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</w:tr>
      <w:tr w:rsidR="00E66EDE" w:rsidRPr="00CA5084" w:rsidTr="00E66EDE">
        <w:tc>
          <w:tcPr>
            <w:tcW w:w="2072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</w:tr>
      <w:tr w:rsidR="00E66EDE" w:rsidRPr="00CA5084" w:rsidTr="00E66EDE">
        <w:tc>
          <w:tcPr>
            <w:tcW w:w="2072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</w:tr>
      <w:tr w:rsidR="00E66EDE" w:rsidRPr="00CA5084" w:rsidTr="00E66EDE">
        <w:tc>
          <w:tcPr>
            <w:tcW w:w="2072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</w:tr>
      <w:tr w:rsidR="00E66EDE" w:rsidRPr="00CA5084" w:rsidTr="00E66EDE">
        <w:tc>
          <w:tcPr>
            <w:tcW w:w="2072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E66EDE" w:rsidRPr="00CA5084" w:rsidRDefault="00E66EDE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CA5084" w:rsidRDefault="00A746EA" w:rsidP="00A746EA">
      <w:pPr>
        <w:pStyle w:val="a4"/>
        <w:rPr>
          <w:sz w:val="28"/>
          <w:szCs w:val="28"/>
        </w:rPr>
      </w:pPr>
    </w:p>
    <w:p w:rsidR="00A746EA" w:rsidRPr="00F0730F" w:rsidRDefault="00A746EA" w:rsidP="00160481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0730F">
        <w:rPr>
          <w:sz w:val="28"/>
          <w:szCs w:val="28"/>
        </w:rPr>
        <w:t xml:space="preserve">. </w:t>
      </w:r>
      <w:r w:rsidR="00160481">
        <w:rPr>
          <w:sz w:val="28"/>
          <w:szCs w:val="28"/>
        </w:rPr>
        <w:t>Заполните таблицу, указав значения PaO2 (в мм рт. ст.) и SpO2 (в</w:t>
      </w:r>
      <w:r w:rsidR="00160481" w:rsidRPr="00160481">
        <w:rPr>
          <w:sz w:val="28"/>
          <w:szCs w:val="28"/>
        </w:rPr>
        <w:t xml:space="preserve"> %</w:t>
      </w:r>
      <w:r w:rsidR="00160481">
        <w:rPr>
          <w:sz w:val="28"/>
          <w:szCs w:val="28"/>
        </w:rPr>
        <w:t xml:space="preserve">) при хронической дыхательной недостаточности в зависимости от ее степени </w:t>
      </w:r>
      <w:r w:rsidR="00160481" w:rsidRPr="00160481">
        <w:rPr>
          <w:sz w:val="28"/>
          <w:szCs w:val="28"/>
        </w:rPr>
        <w:t>тяжести</w:t>
      </w:r>
      <w:r w:rsidR="00160481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481" w:rsidRPr="00F0730F" w:rsidTr="00160481">
        <w:tc>
          <w:tcPr>
            <w:tcW w:w="3115" w:type="dxa"/>
          </w:tcPr>
          <w:p w:rsidR="00160481" w:rsidRPr="00F0730F" w:rsidRDefault="00160481" w:rsidP="00160481">
            <w:pPr>
              <w:jc w:val="center"/>
              <w:rPr>
                <w:sz w:val="28"/>
                <w:szCs w:val="28"/>
              </w:rPr>
            </w:pPr>
            <w:r w:rsidRPr="00160481">
              <w:rPr>
                <w:sz w:val="28"/>
                <w:szCs w:val="28"/>
              </w:rPr>
              <w:t xml:space="preserve">Степень ДН </w:t>
            </w:r>
          </w:p>
        </w:tc>
        <w:tc>
          <w:tcPr>
            <w:tcW w:w="3115" w:type="dxa"/>
          </w:tcPr>
          <w:p w:rsidR="00160481" w:rsidRPr="00F0730F" w:rsidRDefault="00160481" w:rsidP="00E66EDE">
            <w:pPr>
              <w:jc w:val="center"/>
              <w:rPr>
                <w:sz w:val="28"/>
                <w:szCs w:val="28"/>
              </w:rPr>
            </w:pPr>
            <w:r w:rsidRPr="00160481">
              <w:rPr>
                <w:sz w:val="28"/>
                <w:szCs w:val="28"/>
              </w:rPr>
              <w:t>PaO2, мм рт. ст.</w:t>
            </w:r>
          </w:p>
        </w:tc>
        <w:tc>
          <w:tcPr>
            <w:tcW w:w="3115" w:type="dxa"/>
          </w:tcPr>
          <w:p w:rsidR="00160481" w:rsidRPr="00F0730F" w:rsidRDefault="00160481" w:rsidP="00E66EDE">
            <w:pPr>
              <w:jc w:val="center"/>
              <w:rPr>
                <w:sz w:val="28"/>
                <w:szCs w:val="28"/>
              </w:rPr>
            </w:pPr>
            <w:r w:rsidRPr="00160481">
              <w:rPr>
                <w:sz w:val="28"/>
                <w:szCs w:val="28"/>
              </w:rPr>
              <w:t>SpO2, %</w:t>
            </w:r>
          </w:p>
        </w:tc>
      </w:tr>
      <w:tr w:rsidR="00160481" w:rsidRPr="00F0730F" w:rsidTr="00160481">
        <w:tc>
          <w:tcPr>
            <w:tcW w:w="3115" w:type="dxa"/>
          </w:tcPr>
          <w:p w:rsidR="00160481" w:rsidRPr="00F0730F" w:rsidRDefault="00160481" w:rsidP="00160481">
            <w:pPr>
              <w:jc w:val="both"/>
              <w:rPr>
                <w:sz w:val="28"/>
                <w:szCs w:val="28"/>
              </w:rPr>
            </w:pPr>
            <w:r w:rsidRPr="00160481">
              <w:rPr>
                <w:sz w:val="28"/>
                <w:szCs w:val="28"/>
              </w:rPr>
              <w:t xml:space="preserve">Норма </w:t>
            </w:r>
          </w:p>
        </w:tc>
        <w:tc>
          <w:tcPr>
            <w:tcW w:w="3115" w:type="dxa"/>
          </w:tcPr>
          <w:p w:rsidR="00160481" w:rsidRPr="00F0730F" w:rsidRDefault="00160481" w:rsidP="00E6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60481" w:rsidRPr="00F0730F" w:rsidRDefault="00160481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160481" w:rsidRPr="00F0730F" w:rsidTr="00160481">
        <w:tc>
          <w:tcPr>
            <w:tcW w:w="3115" w:type="dxa"/>
          </w:tcPr>
          <w:p w:rsidR="00160481" w:rsidRPr="00F0730F" w:rsidRDefault="00160481" w:rsidP="00E66EDE">
            <w:pPr>
              <w:jc w:val="both"/>
              <w:rPr>
                <w:sz w:val="28"/>
                <w:szCs w:val="28"/>
              </w:rPr>
            </w:pPr>
            <w:r w:rsidRPr="00160481">
              <w:rPr>
                <w:sz w:val="28"/>
                <w:szCs w:val="28"/>
              </w:rPr>
              <w:t>I</w:t>
            </w:r>
          </w:p>
        </w:tc>
        <w:tc>
          <w:tcPr>
            <w:tcW w:w="3115" w:type="dxa"/>
          </w:tcPr>
          <w:p w:rsidR="00160481" w:rsidRPr="00F0730F" w:rsidRDefault="00160481" w:rsidP="00E6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60481" w:rsidRPr="00F0730F" w:rsidRDefault="00160481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160481" w:rsidRPr="00F0730F" w:rsidTr="00160481">
        <w:tc>
          <w:tcPr>
            <w:tcW w:w="3115" w:type="dxa"/>
          </w:tcPr>
          <w:p w:rsidR="00160481" w:rsidRDefault="00160481" w:rsidP="00E66EDE">
            <w:pPr>
              <w:jc w:val="both"/>
              <w:rPr>
                <w:sz w:val="28"/>
                <w:szCs w:val="28"/>
              </w:rPr>
            </w:pPr>
            <w:r w:rsidRPr="00160481">
              <w:rPr>
                <w:sz w:val="28"/>
                <w:szCs w:val="28"/>
              </w:rPr>
              <w:t>II</w:t>
            </w:r>
          </w:p>
        </w:tc>
        <w:tc>
          <w:tcPr>
            <w:tcW w:w="3115" w:type="dxa"/>
          </w:tcPr>
          <w:p w:rsidR="00160481" w:rsidRDefault="00160481" w:rsidP="00E6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60481" w:rsidRPr="00F0730F" w:rsidRDefault="00160481" w:rsidP="00E66EDE">
            <w:pPr>
              <w:jc w:val="both"/>
              <w:rPr>
                <w:sz w:val="28"/>
                <w:szCs w:val="28"/>
              </w:rPr>
            </w:pPr>
          </w:p>
        </w:tc>
      </w:tr>
      <w:tr w:rsidR="00160481" w:rsidRPr="00F0730F" w:rsidTr="00160481">
        <w:tc>
          <w:tcPr>
            <w:tcW w:w="3115" w:type="dxa"/>
          </w:tcPr>
          <w:p w:rsidR="00160481" w:rsidRDefault="00160481" w:rsidP="00E66EDE">
            <w:pPr>
              <w:jc w:val="both"/>
              <w:rPr>
                <w:sz w:val="28"/>
                <w:szCs w:val="28"/>
              </w:rPr>
            </w:pPr>
            <w:r w:rsidRPr="00160481">
              <w:rPr>
                <w:sz w:val="28"/>
                <w:szCs w:val="28"/>
              </w:rPr>
              <w:t>III</w:t>
            </w:r>
          </w:p>
        </w:tc>
        <w:tc>
          <w:tcPr>
            <w:tcW w:w="3115" w:type="dxa"/>
          </w:tcPr>
          <w:p w:rsidR="00160481" w:rsidRDefault="00160481" w:rsidP="00E66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60481" w:rsidRPr="00F0730F" w:rsidRDefault="00160481" w:rsidP="00E66EDE">
            <w:pPr>
              <w:jc w:val="both"/>
              <w:rPr>
                <w:sz w:val="28"/>
                <w:szCs w:val="28"/>
              </w:rPr>
            </w:pPr>
          </w:p>
        </w:tc>
      </w:tr>
    </w:tbl>
    <w:p w:rsidR="00A746EA" w:rsidRPr="00F0730F" w:rsidRDefault="00A746EA" w:rsidP="00A746EA">
      <w:pPr>
        <w:jc w:val="both"/>
        <w:rPr>
          <w:sz w:val="28"/>
          <w:szCs w:val="28"/>
        </w:rPr>
      </w:pPr>
    </w:p>
    <w:p w:rsidR="00A746EA" w:rsidRDefault="00A746EA" w:rsidP="0022240B">
      <w:pPr>
        <w:widowControl w:val="0"/>
        <w:jc w:val="both"/>
        <w:rPr>
          <w:sz w:val="28"/>
          <w:szCs w:val="28"/>
        </w:rPr>
      </w:pPr>
      <w:r w:rsidRPr="00F0730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0730F">
        <w:rPr>
          <w:sz w:val="28"/>
          <w:szCs w:val="28"/>
        </w:rPr>
        <w:t xml:space="preserve">. </w:t>
      </w:r>
      <w:r w:rsidR="00160481">
        <w:rPr>
          <w:sz w:val="28"/>
          <w:szCs w:val="28"/>
        </w:rPr>
        <w:t xml:space="preserve">Заполните таблицу, указав правила иммунопрофилактики </w:t>
      </w:r>
      <w:r w:rsidR="00160481" w:rsidRPr="00160481">
        <w:rPr>
          <w:sz w:val="28"/>
          <w:szCs w:val="28"/>
        </w:rPr>
        <w:t>респираторно-синцитиальной</w:t>
      </w:r>
      <w:r w:rsidR="0022240B">
        <w:rPr>
          <w:sz w:val="28"/>
          <w:szCs w:val="28"/>
        </w:rPr>
        <w:t xml:space="preserve"> </w:t>
      </w:r>
      <w:r w:rsidR="00160481" w:rsidRPr="00160481">
        <w:rPr>
          <w:sz w:val="28"/>
          <w:szCs w:val="28"/>
        </w:rPr>
        <w:t xml:space="preserve">вирусной </w:t>
      </w:r>
      <w:r w:rsidR="0022240B">
        <w:rPr>
          <w:sz w:val="28"/>
          <w:szCs w:val="28"/>
        </w:rPr>
        <w:t xml:space="preserve">(РСВ) </w:t>
      </w:r>
      <w:r w:rsidR="00160481" w:rsidRPr="00160481">
        <w:rPr>
          <w:sz w:val="28"/>
          <w:szCs w:val="28"/>
        </w:rPr>
        <w:t>инфекции</w:t>
      </w:r>
      <w:r w:rsidR="0022240B">
        <w:rPr>
          <w:sz w:val="28"/>
          <w:szCs w:val="28"/>
        </w:rPr>
        <w:t xml:space="preserve"> у детей с БЛД</w:t>
      </w:r>
      <w:r w:rsidR="0022240B" w:rsidRPr="0022240B">
        <w:rPr>
          <w:sz w:val="28"/>
          <w:szCs w:val="28"/>
        </w:rPr>
        <w:t xml:space="preserve"> с помощью </w:t>
      </w:r>
      <w:r w:rsidR="0022240B" w:rsidRPr="0022240B">
        <w:rPr>
          <w:sz w:val="28"/>
          <w:szCs w:val="28"/>
        </w:rPr>
        <w:lastRenderedPageBreak/>
        <w:t xml:space="preserve">препарата </w:t>
      </w:r>
      <w:proofErr w:type="spellStart"/>
      <w:r w:rsidR="0022240B" w:rsidRPr="0022240B">
        <w:rPr>
          <w:sz w:val="28"/>
          <w:szCs w:val="28"/>
        </w:rPr>
        <w:t>моноклональных</w:t>
      </w:r>
      <w:proofErr w:type="spellEnd"/>
      <w:r w:rsidR="0022240B" w:rsidRPr="0022240B">
        <w:rPr>
          <w:sz w:val="28"/>
          <w:szCs w:val="28"/>
        </w:rPr>
        <w:t xml:space="preserve"> антител к F-протеину РСВ</w:t>
      </w:r>
      <w:r w:rsidR="0022240B">
        <w:rPr>
          <w:sz w:val="28"/>
          <w:szCs w:val="28"/>
        </w:rPr>
        <w:t xml:space="preserve"> </w:t>
      </w:r>
      <w:proofErr w:type="spellStart"/>
      <w:r w:rsidR="0022240B" w:rsidRPr="0022240B">
        <w:rPr>
          <w:sz w:val="28"/>
          <w:szCs w:val="28"/>
        </w:rPr>
        <w:t>паливизумаба</w:t>
      </w:r>
      <w:proofErr w:type="spellEnd"/>
      <w:r w:rsidR="0022240B" w:rsidRPr="0022240B">
        <w:rPr>
          <w:sz w:val="28"/>
          <w:szCs w:val="28"/>
        </w:rPr>
        <w:t xml:space="preserve"> (</w:t>
      </w:r>
      <w:proofErr w:type="spellStart"/>
      <w:r w:rsidR="0022240B" w:rsidRPr="0022240B">
        <w:rPr>
          <w:sz w:val="28"/>
          <w:szCs w:val="28"/>
        </w:rPr>
        <w:t>Синагис</w:t>
      </w:r>
      <w:proofErr w:type="spellEnd"/>
      <w:r w:rsidR="0022240B" w:rsidRPr="0022240B">
        <w:rPr>
          <w:sz w:val="28"/>
          <w:szCs w:val="28"/>
        </w:rPr>
        <w:t>)</w:t>
      </w:r>
    </w:p>
    <w:p w:rsidR="007C2610" w:rsidRPr="00CA5084" w:rsidRDefault="007C2610" w:rsidP="00A746EA">
      <w:pPr>
        <w:widowControl w:val="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22240B" w:rsidRPr="00430B84" w:rsidTr="0022240B">
        <w:tc>
          <w:tcPr>
            <w:tcW w:w="3117" w:type="dxa"/>
          </w:tcPr>
          <w:p w:rsidR="0022240B" w:rsidRPr="00430B84" w:rsidRDefault="0022240B" w:rsidP="002224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Показания к назначению </w:t>
            </w:r>
          </w:p>
        </w:tc>
        <w:tc>
          <w:tcPr>
            <w:tcW w:w="3117" w:type="dxa"/>
          </w:tcPr>
          <w:p w:rsidR="0022240B" w:rsidRPr="00430B84" w:rsidRDefault="0022240B" w:rsidP="0022240B">
            <w:pPr>
              <w:widowControl w:val="0"/>
              <w:jc w:val="center"/>
              <w:rPr>
                <w:sz w:val="28"/>
                <w:szCs w:val="28"/>
              </w:rPr>
            </w:pPr>
            <w:r w:rsidRPr="0022240B">
              <w:rPr>
                <w:sz w:val="28"/>
                <w:szCs w:val="28"/>
              </w:rPr>
              <w:t xml:space="preserve">Разовая доза </w:t>
            </w:r>
          </w:p>
        </w:tc>
        <w:tc>
          <w:tcPr>
            <w:tcW w:w="3117" w:type="dxa"/>
          </w:tcPr>
          <w:p w:rsidR="0022240B" w:rsidRPr="00430B84" w:rsidRDefault="0022240B" w:rsidP="0022240B">
            <w:pPr>
              <w:widowControl w:val="0"/>
              <w:jc w:val="center"/>
              <w:rPr>
                <w:sz w:val="28"/>
                <w:szCs w:val="28"/>
              </w:rPr>
            </w:pPr>
            <w:r w:rsidRPr="0022240B">
              <w:rPr>
                <w:sz w:val="28"/>
                <w:szCs w:val="28"/>
              </w:rPr>
              <w:t>Схема применения</w:t>
            </w:r>
          </w:p>
        </w:tc>
      </w:tr>
      <w:tr w:rsidR="0022240B" w:rsidRPr="00430B84" w:rsidTr="0022240B">
        <w:tc>
          <w:tcPr>
            <w:tcW w:w="3117" w:type="dxa"/>
          </w:tcPr>
          <w:p w:rsidR="0022240B" w:rsidRPr="00430B84" w:rsidRDefault="0022240B" w:rsidP="00E66EDE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2240B" w:rsidRPr="00430B84" w:rsidRDefault="0022240B" w:rsidP="00E66EDE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2240B" w:rsidRPr="00430B84" w:rsidRDefault="0022240B" w:rsidP="00E66EDE">
            <w:pPr>
              <w:rPr>
                <w:sz w:val="28"/>
                <w:szCs w:val="28"/>
              </w:rPr>
            </w:pPr>
          </w:p>
        </w:tc>
      </w:tr>
    </w:tbl>
    <w:p w:rsidR="00A746EA" w:rsidRDefault="00A746EA" w:rsidP="00A746EA">
      <w:pPr>
        <w:jc w:val="both"/>
        <w:rPr>
          <w:sz w:val="28"/>
          <w:szCs w:val="28"/>
        </w:rPr>
      </w:pPr>
    </w:p>
    <w:p w:rsidR="00A746EA" w:rsidRDefault="00A746EA" w:rsidP="00A746EA">
      <w:pPr>
        <w:jc w:val="both"/>
        <w:rPr>
          <w:sz w:val="28"/>
          <w:szCs w:val="28"/>
        </w:rPr>
      </w:pPr>
    </w:p>
    <w:p w:rsidR="00A746EA" w:rsidRPr="009952A8" w:rsidRDefault="00A746EA" w:rsidP="00A746EA">
      <w:pPr>
        <w:jc w:val="both"/>
        <w:rPr>
          <w:bCs/>
          <w:caps/>
          <w:sz w:val="28"/>
          <w:szCs w:val="28"/>
        </w:rPr>
      </w:pPr>
      <w:r w:rsidRPr="009952A8">
        <w:rPr>
          <w:bCs/>
          <w:caps/>
          <w:sz w:val="28"/>
          <w:szCs w:val="28"/>
        </w:rPr>
        <w:t>Задание 2</w:t>
      </w:r>
    </w:p>
    <w:p w:rsidR="00A746EA" w:rsidRPr="009952A8" w:rsidRDefault="00A746EA" w:rsidP="00A746EA">
      <w:pPr>
        <w:jc w:val="both"/>
        <w:rPr>
          <w:bCs/>
          <w:caps/>
          <w:sz w:val="28"/>
          <w:szCs w:val="28"/>
        </w:rPr>
      </w:pPr>
    </w:p>
    <w:p w:rsidR="00A746EA" w:rsidRPr="009952A8" w:rsidRDefault="00003B02" w:rsidP="00A746EA">
      <w:pPr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Решите ситуационнУЮ задачУ</w:t>
      </w:r>
    </w:p>
    <w:p w:rsidR="00A746EA" w:rsidRDefault="00A746EA" w:rsidP="00A746EA">
      <w:pPr>
        <w:jc w:val="both"/>
        <w:rPr>
          <w:bCs/>
          <w:sz w:val="28"/>
          <w:szCs w:val="28"/>
        </w:rPr>
      </w:pPr>
    </w:p>
    <w:p w:rsidR="004F0B82" w:rsidRDefault="004F0B82" w:rsidP="004F0B82">
      <w:pPr>
        <w:ind w:firstLine="708"/>
        <w:jc w:val="both"/>
        <w:rPr>
          <w:bCs/>
          <w:sz w:val="28"/>
          <w:szCs w:val="28"/>
        </w:rPr>
      </w:pPr>
      <w:r w:rsidRPr="004F0B82">
        <w:rPr>
          <w:bCs/>
          <w:sz w:val="28"/>
          <w:szCs w:val="28"/>
        </w:rPr>
        <w:t>Мальчик</w:t>
      </w:r>
      <w:r>
        <w:rPr>
          <w:bCs/>
          <w:sz w:val="28"/>
          <w:szCs w:val="28"/>
        </w:rPr>
        <w:t xml:space="preserve"> в возрасте 2 месяца, массой 2500 г осматривается участковым педиатром в поликлинике. Мать предъявляет жалобы на сухой частый кашель у ребенка, одышку, плохой аппетит</w:t>
      </w:r>
      <w:r w:rsidRPr="004F0B8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Мальчик родился </w:t>
      </w:r>
      <w:r w:rsidRPr="004F0B82">
        <w:rPr>
          <w:bCs/>
          <w:sz w:val="28"/>
          <w:szCs w:val="28"/>
        </w:rPr>
        <w:t>от V</w:t>
      </w:r>
      <w:r>
        <w:rPr>
          <w:bCs/>
          <w:sz w:val="28"/>
          <w:szCs w:val="28"/>
        </w:rPr>
        <w:t xml:space="preserve"> беременности. Первая</w:t>
      </w:r>
      <w:r w:rsidRPr="004F0B82">
        <w:rPr>
          <w:bCs/>
          <w:sz w:val="28"/>
          <w:szCs w:val="28"/>
        </w:rPr>
        <w:t xml:space="preserve"> беременнос</w:t>
      </w:r>
      <w:r>
        <w:rPr>
          <w:bCs/>
          <w:sz w:val="28"/>
          <w:szCs w:val="28"/>
        </w:rPr>
        <w:t>ть закончилась</w:t>
      </w:r>
      <w:r w:rsidRPr="004F0B82">
        <w:rPr>
          <w:bCs/>
          <w:sz w:val="28"/>
          <w:szCs w:val="28"/>
        </w:rPr>
        <w:t xml:space="preserve"> рождением здорового ребенка, II-IV беременности – медицинскими абортами. У матери – эрозия шейки матки, генитальный кандидоз. Беременность протекала с угрозой выкидыша во II и III триместрах. Роды на 32 неделе самостоятельные, масса при рож</w:t>
      </w:r>
      <w:r>
        <w:rPr>
          <w:bCs/>
          <w:sz w:val="28"/>
          <w:szCs w:val="28"/>
        </w:rPr>
        <w:t xml:space="preserve">дении – </w:t>
      </w:r>
      <w:r w:rsidRPr="004F0B82">
        <w:rPr>
          <w:bCs/>
          <w:sz w:val="28"/>
          <w:szCs w:val="28"/>
        </w:rPr>
        <w:t xml:space="preserve">1500 г, рост – 40 см, оценка по шкале </w:t>
      </w:r>
      <w:proofErr w:type="spellStart"/>
      <w:r w:rsidRPr="004F0B82">
        <w:rPr>
          <w:bCs/>
          <w:sz w:val="28"/>
          <w:szCs w:val="28"/>
        </w:rPr>
        <w:t>Апгар</w:t>
      </w:r>
      <w:proofErr w:type="spellEnd"/>
      <w:r w:rsidRPr="004F0B82">
        <w:rPr>
          <w:bCs/>
          <w:sz w:val="28"/>
          <w:szCs w:val="28"/>
        </w:rPr>
        <w:t xml:space="preserve"> 4/5 баллов. Состояние при рождении тяжелое за счет респираторного </w:t>
      </w:r>
      <w:proofErr w:type="spellStart"/>
      <w:r w:rsidRPr="004F0B82">
        <w:rPr>
          <w:bCs/>
          <w:sz w:val="28"/>
          <w:szCs w:val="28"/>
        </w:rPr>
        <w:t>дисстрес</w:t>
      </w:r>
      <w:proofErr w:type="spellEnd"/>
      <w:r w:rsidRPr="004F0B82">
        <w:rPr>
          <w:bCs/>
          <w:sz w:val="28"/>
          <w:szCs w:val="28"/>
        </w:rPr>
        <w:t xml:space="preserve">-синдрома (РДС), церебральной ишемии II степени. </w:t>
      </w:r>
      <w:r w:rsidR="00003B02">
        <w:rPr>
          <w:bCs/>
          <w:sz w:val="28"/>
          <w:szCs w:val="28"/>
        </w:rPr>
        <w:t xml:space="preserve">В родильном зале вводился </w:t>
      </w:r>
      <w:proofErr w:type="spellStart"/>
      <w:r w:rsidR="00003B02">
        <w:rPr>
          <w:bCs/>
          <w:sz w:val="28"/>
          <w:szCs w:val="28"/>
        </w:rPr>
        <w:t>сурфактант</w:t>
      </w:r>
      <w:proofErr w:type="spellEnd"/>
      <w:r w:rsidR="00003B02">
        <w:rPr>
          <w:bCs/>
          <w:sz w:val="28"/>
          <w:szCs w:val="28"/>
        </w:rPr>
        <w:t xml:space="preserve"> методом </w:t>
      </w:r>
      <w:r w:rsidR="00003B02" w:rsidRPr="00003B02">
        <w:rPr>
          <w:bCs/>
          <w:sz w:val="28"/>
          <w:szCs w:val="28"/>
        </w:rPr>
        <w:t>INSURE</w:t>
      </w:r>
      <w:r w:rsidR="00003B02">
        <w:rPr>
          <w:bCs/>
          <w:sz w:val="28"/>
          <w:szCs w:val="28"/>
        </w:rPr>
        <w:t xml:space="preserve">. </w:t>
      </w:r>
      <w:r w:rsidRPr="004F0B82">
        <w:rPr>
          <w:bCs/>
          <w:sz w:val="28"/>
          <w:szCs w:val="28"/>
        </w:rPr>
        <w:t xml:space="preserve">С рождения до 24 суток жизни находился на </w:t>
      </w:r>
      <w:proofErr w:type="spellStart"/>
      <w:r w:rsidRPr="004F0B82">
        <w:rPr>
          <w:bCs/>
          <w:sz w:val="28"/>
          <w:szCs w:val="28"/>
        </w:rPr>
        <w:t>кислородотерапии</w:t>
      </w:r>
      <w:proofErr w:type="spellEnd"/>
      <w:r w:rsidRPr="004F0B82">
        <w:rPr>
          <w:bCs/>
          <w:sz w:val="28"/>
          <w:szCs w:val="28"/>
        </w:rPr>
        <w:t xml:space="preserve"> методом NСРАР, далее - кислородная палатка. При дыхании атмосферным воздухом показатель Sa02 находился в пределах 80-90%. В возрасте полутора месяцев выявлены фиброзные изменения на рентгенограмме легких, воспалительные изменения в анализах крови при этом отсутствовали. </w:t>
      </w:r>
      <w:r w:rsidR="00003B02">
        <w:rPr>
          <w:bCs/>
          <w:sz w:val="28"/>
          <w:szCs w:val="28"/>
        </w:rPr>
        <w:t>Две недели назад болел ОРВИ.</w:t>
      </w:r>
      <w:r w:rsidRPr="004F0B82">
        <w:rPr>
          <w:bCs/>
          <w:sz w:val="28"/>
          <w:szCs w:val="28"/>
        </w:rPr>
        <w:t xml:space="preserve"> При объективном осмотре: кожа бледная, цианоз носогубного треугольника, вздутие грудной клетки, ЧДД – 80-90 </w:t>
      </w:r>
      <w:proofErr w:type="gramStart"/>
      <w:r w:rsidRPr="004F0B82">
        <w:rPr>
          <w:bCs/>
          <w:sz w:val="28"/>
          <w:szCs w:val="28"/>
        </w:rPr>
        <w:t>в</w:t>
      </w:r>
      <w:proofErr w:type="gramEnd"/>
      <w:r w:rsidRPr="004F0B82">
        <w:rPr>
          <w:bCs/>
          <w:sz w:val="28"/>
          <w:szCs w:val="28"/>
        </w:rPr>
        <w:t xml:space="preserve"> </w:t>
      </w:r>
      <w:proofErr w:type="gramStart"/>
      <w:r w:rsidRPr="004F0B82">
        <w:rPr>
          <w:bCs/>
          <w:sz w:val="28"/>
          <w:szCs w:val="28"/>
        </w:rPr>
        <w:t>мин</w:t>
      </w:r>
      <w:proofErr w:type="gramEnd"/>
      <w:r w:rsidRPr="004F0B82">
        <w:rPr>
          <w:bCs/>
          <w:sz w:val="28"/>
          <w:szCs w:val="28"/>
        </w:rPr>
        <w:t xml:space="preserve">, </w:t>
      </w:r>
      <w:proofErr w:type="spellStart"/>
      <w:r w:rsidRPr="004F0B82">
        <w:rPr>
          <w:bCs/>
          <w:sz w:val="28"/>
          <w:szCs w:val="28"/>
        </w:rPr>
        <w:t>перкуторно</w:t>
      </w:r>
      <w:proofErr w:type="spellEnd"/>
      <w:r w:rsidRPr="004F0B82">
        <w:rPr>
          <w:bCs/>
          <w:sz w:val="28"/>
          <w:szCs w:val="28"/>
        </w:rPr>
        <w:t xml:space="preserve"> - коробочный звук над легкими, при аускультации – множество диффузных мелкопузырчатых хрипов и сухих свистящих хрипов, Sa02 75-80%. </w:t>
      </w:r>
      <w:r w:rsidR="00003B02">
        <w:rPr>
          <w:bCs/>
          <w:sz w:val="28"/>
          <w:szCs w:val="28"/>
        </w:rPr>
        <w:t xml:space="preserve">Печень на 2 см выступает из-под реберного края. Живот мягкий, безболезненный. </w:t>
      </w:r>
    </w:p>
    <w:p w:rsidR="004F0B82" w:rsidRDefault="004F0B82" w:rsidP="004F0B82">
      <w:pPr>
        <w:jc w:val="both"/>
        <w:rPr>
          <w:bCs/>
          <w:sz w:val="28"/>
          <w:szCs w:val="28"/>
        </w:rPr>
      </w:pPr>
    </w:p>
    <w:p w:rsidR="00A746EA" w:rsidRPr="009952A8" w:rsidRDefault="00A746EA" w:rsidP="00A746EA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1.</w:t>
      </w:r>
      <w:r w:rsidRPr="009952A8">
        <w:rPr>
          <w:bCs/>
          <w:sz w:val="28"/>
          <w:szCs w:val="28"/>
        </w:rPr>
        <w:tab/>
        <w:t xml:space="preserve">Поставьте </w:t>
      </w:r>
      <w:r>
        <w:rPr>
          <w:bCs/>
          <w:sz w:val="28"/>
          <w:szCs w:val="28"/>
        </w:rPr>
        <w:t xml:space="preserve">предварительный </w:t>
      </w:r>
      <w:r w:rsidRPr="009952A8">
        <w:rPr>
          <w:bCs/>
          <w:sz w:val="28"/>
          <w:szCs w:val="28"/>
        </w:rPr>
        <w:t>диагноз и обоснуйте</w:t>
      </w:r>
      <w:r>
        <w:rPr>
          <w:bCs/>
          <w:sz w:val="28"/>
          <w:szCs w:val="28"/>
        </w:rPr>
        <w:t xml:space="preserve"> его</w:t>
      </w:r>
    </w:p>
    <w:p w:rsidR="00A746EA" w:rsidRDefault="00A746EA" w:rsidP="00A746EA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5257CC" w:rsidTr="00E66EDE">
        <w:tc>
          <w:tcPr>
            <w:tcW w:w="9571" w:type="dxa"/>
          </w:tcPr>
          <w:p w:rsidR="00A746EA" w:rsidRPr="005257CC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Default="00A746EA" w:rsidP="00A746EA">
      <w:pPr>
        <w:jc w:val="both"/>
        <w:rPr>
          <w:bCs/>
          <w:sz w:val="28"/>
          <w:szCs w:val="28"/>
        </w:rPr>
      </w:pPr>
    </w:p>
    <w:p w:rsidR="00A746EA" w:rsidRDefault="00A746EA" w:rsidP="00A746EA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2.</w:t>
      </w:r>
      <w:r w:rsidRPr="009952A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Назначьте обследование данному ребенку и опишите ожидаемые результаты</w:t>
      </w:r>
    </w:p>
    <w:p w:rsidR="00A746EA" w:rsidRPr="009952A8" w:rsidRDefault="00A746EA" w:rsidP="00A746EA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5257CC" w:rsidTr="00E66EDE">
        <w:tc>
          <w:tcPr>
            <w:tcW w:w="9571" w:type="dxa"/>
          </w:tcPr>
          <w:p w:rsidR="00A746EA" w:rsidRPr="005257CC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Default="00A746EA" w:rsidP="00A746EA">
      <w:pPr>
        <w:jc w:val="both"/>
        <w:rPr>
          <w:bCs/>
          <w:sz w:val="28"/>
          <w:szCs w:val="28"/>
        </w:rPr>
      </w:pPr>
    </w:p>
    <w:p w:rsidR="00A746EA" w:rsidRDefault="00A746EA" w:rsidP="00A746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Назовите заболевания, с которыми необходимо проводить дифференциальную диагностику</w:t>
      </w:r>
    </w:p>
    <w:p w:rsidR="00A746EA" w:rsidRDefault="00A746EA" w:rsidP="00A746EA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5257CC" w:rsidTr="00E66EDE">
        <w:tc>
          <w:tcPr>
            <w:tcW w:w="9571" w:type="dxa"/>
          </w:tcPr>
          <w:p w:rsidR="00A746EA" w:rsidRPr="005257CC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9952A8" w:rsidRDefault="00A746EA" w:rsidP="00A746EA">
      <w:pPr>
        <w:jc w:val="both"/>
        <w:rPr>
          <w:bCs/>
          <w:sz w:val="28"/>
          <w:szCs w:val="28"/>
        </w:rPr>
      </w:pPr>
    </w:p>
    <w:p w:rsidR="00A746EA" w:rsidRDefault="00A746EA" w:rsidP="00A746EA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="00697320">
        <w:rPr>
          <w:bCs/>
          <w:sz w:val="28"/>
          <w:szCs w:val="28"/>
        </w:rPr>
        <w:t>Назначьте лечение</w:t>
      </w:r>
      <w:r>
        <w:rPr>
          <w:bCs/>
          <w:sz w:val="28"/>
          <w:szCs w:val="28"/>
        </w:rPr>
        <w:t xml:space="preserve"> данному ребенку</w:t>
      </w:r>
    </w:p>
    <w:p w:rsidR="00A746EA" w:rsidRDefault="00A746EA" w:rsidP="00A746EA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5257CC" w:rsidTr="00E66EDE">
        <w:tc>
          <w:tcPr>
            <w:tcW w:w="9571" w:type="dxa"/>
          </w:tcPr>
          <w:p w:rsidR="00A746EA" w:rsidRPr="005257CC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9952A8" w:rsidRDefault="00A746EA" w:rsidP="00A746EA">
      <w:pPr>
        <w:jc w:val="both"/>
        <w:rPr>
          <w:bCs/>
          <w:sz w:val="28"/>
          <w:szCs w:val="28"/>
        </w:rPr>
      </w:pPr>
    </w:p>
    <w:p w:rsidR="00A746EA" w:rsidRDefault="00A746EA" w:rsidP="00A746EA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5.</w:t>
      </w:r>
      <w:r w:rsidRPr="009952A8">
        <w:rPr>
          <w:bCs/>
          <w:sz w:val="28"/>
          <w:szCs w:val="28"/>
        </w:rPr>
        <w:tab/>
      </w:r>
      <w:r w:rsidR="00697320">
        <w:rPr>
          <w:bCs/>
          <w:sz w:val="28"/>
          <w:szCs w:val="28"/>
        </w:rPr>
        <w:t>Определите возможный прогноз данного заболевания</w:t>
      </w:r>
    </w:p>
    <w:p w:rsidR="00A746EA" w:rsidRPr="009952A8" w:rsidRDefault="00A746EA" w:rsidP="00A746EA">
      <w:pPr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BF77B7" w:rsidTr="00E66EDE">
        <w:tc>
          <w:tcPr>
            <w:tcW w:w="9571" w:type="dxa"/>
          </w:tcPr>
          <w:p w:rsidR="00A746EA" w:rsidRPr="00BF77B7" w:rsidRDefault="00A746EA" w:rsidP="00E66EDE">
            <w:pPr>
              <w:rPr>
                <w:sz w:val="28"/>
                <w:szCs w:val="28"/>
              </w:rPr>
            </w:pPr>
          </w:p>
        </w:tc>
      </w:tr>
      <w:tr w:rsidR="00A746EA" w:rsidRPr="005257CC" w:rsidTr="00E66EDE">
        <w:tc>
          <w:tcPr>
            <w:tcW w:w="9571" w:type="dxa"/>
          </w:tcPr>
          <w:p w:rsidR="00A746EA" w:rsidRPr="005257CC" w:rsidRDefault="00A746EA" w:rsidP="00E66EDE">
            <w:pPr>
              <w:rPr>
                <w:sz w:val="28"/>
                <w:szCs w:val="28"/>
              </w:rPr>
            </w:pPr>
          </w:p>
        </w:tc>
      </w:tr>
    </w:tbl>
    <w:p w:rsidR="00A746EA" w:rsidRPr="009073C3" w:rsidRDefault="00A746EA" w:rsidP="00A746EA">
      <w:pPr>
        <w:jc w:val="both"/>
        <w:rPr>
          <w:sz w:val="28"/>
          <w:szCs w:val="28"/>
        </w:rPr>
      </w:pPr>
    </w:p>
    <w:p w:rsidR="00A746EA" w:rsidRPr="009073C3" w:rsidRDefault="00A746EA" w:rsidP="00A746EA">
      <w:pPr>
        <w:rPr>
          <w:bCs/>
          <w:caps/>
          <w:sz w:val="28"/>
          <w:szCs w:val="28"/>
        </w:rPr>
      </w:pPr>
      <w:r w:rsidRPr="009073C3">
        <w:rPr>
          <w:bCs/>
          <w:caps/>
          <w:sz w:val="28"/>
          <w:szCs w:val="28"/>
        </w:rPr>
        <w:t>Задание № 3</w:t>
      </w:r>
    </w:p>
    <w:p w:rsidR="00A746EA" w:rsidRPr="009073C3" w:rsidRDefault="00A746EA" w:rsidP="00A746EA">
      <w:pPr>
        <w:jc w:val="both"/>
        <w:rPr>
          <w:sz w:val="28"/>
          <w:szCs w:val="28"/>
        </w:rPr>
      </w:pPr>
    </w:p>
    <w:p w:rsidR="00A746EA" w:rsidRPr="009073C3" w:rsidRDefault="00A746EA" w:rsidP="00A746EA">
      <w:pPr>
        <w:jc w:val="both"/>
        <w:rPr>
          <w:bCs/>
          <w:caps/>
          <w:sz w:val="28"/>
          <w:szCs w:val="28"/>
        </w:rPr>
      </w:pPr>
      <w:r w:rsidRPr="009073C3">
        <w:rPr>
          <w:bCs/>
          <w:caps/>
          <w:sz w:val="28"/>
          <w:szCs w:val="28"/>
        </w:rPr>
        <w:t xml:space="preserve">Выполните УИРС </w:t>
      </w:r>
    </w:p>
    <w:p w:rsidR="00A746EA" w:rsidRPr="009073C3" w:rsidRDefault="00A746EA" w:rsidP="00A746EA">
      <w:pPr>
        <w:jc w:val="both"/>
        <w:rPr>
          <w:bCs/>
          <w:caps/>
          <w:sz w:val="28"/>
          <w:szCs w:val="28"/>
        </w:rPr>
      </w:pPr>
    </w:p>
    <w:p w:rsidR="00A746EA" w:rsidRPr="007742F0" w:rsidRDefault="00A746EA" w:rsidP="00A746EA">
      <w:pPr>
        <w:jc w:val="both"/>
        <w:rPr>
          <w:bCs/>
          <w:sz w:val="28"/>
          <w:szCs w:val="28"/>
        </w:rPr>
      </w:pPr>
      <w:r w:rsidRPr="009073C3">
        <w:rPr>
          <w:bCs/>
          <w:sz w:val="28"/>
          <w:szCs w:val="28"/>
        </w:rPr>
        <w:t>Выберите тему для более углубле</w:t>
      </w:r>
      <w:r>
        <w:rPr>
          <w:bCs/>
          <w:sz w:val="28"/>
          <w:szCs w:val="28"/>
        </w:rPr>
        <w:t>нного ознакомления с изучаемой патологией</w:t>
      </w:r>
      <w:r w:rsidRPr="009073C3">
        <w:rPr>
          <w:bCs/>
          <w:sz w:val="28"/>
          <w:szCs w:val="28"/>
        </w:rPr>
        <w:t xml:space="preserve">, напишите реферат или сделайте презентацию в </w:t>
      </w:r>
      <w:proofErr w:type="spellStart"/>
      <w:r w:rsidRPr="009073C3">
        <w:rPr>
          <w:bCs/>
          <w:sz w:val="28"/>
          <w:szCs w:val="28"/>
          <w:lang w:val="en-US"/>
        </w:rPr>
        <w:t>ppt</w:t>
      </w:r>
      <w:proofErr w:type="spellEnd"/>
      <w:r>
        <w:rPr>
          <w:bCs/>
          <w:sz w:val="28"/>
          <w:szCs w:val="28"/>
        </w:rPr>
        <w:t>:</w:t>
      </w:r>
    </w:p>
    <w:p w:rsidR="00A746EA" w:rsidRPr="009073C3" w:rsidRDefault="00A746EA" w:rsidP="00A746EA">
      <w:pPr>
        <w:jc w:val="both"/>
        <w:rPr>
          <w:bCs/>
          <w:sz w:val="28"/>
          <w:szCs w:val="28"/>
        </w:rPr>
      </w:pPr>
    </w:p>
    <w:p w:rsidR="00697320" w:rsidRDefault="00697320" w:rsidP="0069732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320">
        <w:rPr>
          <w:sz w:val="28"/>
          <w:szCs w:val="28"/>
        </w:rPr>
        <w:t>Дифференциальная диагностика</w:t>
      </w:r>
      <w:r>
        <w:rPr>
          <w:sz w:val="28"/>
          <w:szCs w:val="28"/>
        </w:rPr>
        <w:t xml:space="preserve"> БЛД.</w:t>
      </w:r>
    </w:p>
    <w:p w:rsidR="00697320" w:rsidRDefault="00697320" w:rsidP="00697320">
      <w:pPr>
        <w:pStyle w:val="a4"/>
        <w:numPr>
          <w:ilvl w:val="0"/>
          <w:numId w:val="2"/>
        </w:numPr>
        <w:rPr>
          <w:sz w:val="28"/>
          <w:szCs w:val="28"/>
        </w:rPr>
      </w:pPr>
      <w:r w:rsidRPr="00697320">
        <w:rPr>
          <w:sz w:val="28"/>
          <w:szCs w:val="28"/>
        </w:rPr>
        <w:t>Осложнения бронхолегочной дисплазии,</w:t>
      </w:r>
      <w:r>
        <w:rPr>
          <w:sz w:val="28"/>
          <w:szCs w:val="28"/>
        </w:rPr>
        <w:t xml:space="preserve"> </w:t>
      </w:r>
      <w:r w:rsidRPr="00697320">
        <w:rPr>
          <w:sz w:val="28"/>
          <w:szCs w:val="28"/>
        </w:rPr>
        <w:t>их диагностика и терапия</w:t>
      </w:r>
      <w:r>
        <w:rPr>
          <w:sz w:val="28"/>
          <w:szCs w:val="28"/>
        </w:rPr>
        <w:t>.</w:t>
      </w:r>
    </w:p>
    <w:p w:rsidR="0066727E" w:rsidRDefault="0066727E" w:rsidP="0066727E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66727E">
        <w:rPr>
          <w:sz w:val="28"/>
          <w:szCs w:val="28"/>
        </w:rPr>
        <w:t>Коморбидные</w:t>
      </w:r>
      <w:proofErr w:type="spellEnd"/>
      <w:r w:rsidRPr="0066727E">
        <w:rPr>
          <w:sz w:val="28"/>
          <w:szCs w:val="28"/>
        </w:rPr>
        <w:t xml:space="preserve"> заболевания у детей с БЛД, их диагностика и терапия</w:t>
      </w:r>
      <w:r w:rsidR="00A746EA" w:rsidRPr="0066727E">
        <w:rPr>
          <w:sz w:val="28"/>
          <w:szCs w:val="28"/>
        </w:rPr>
        <w:t>.</w:t>
      </w:r>
    </w:p>
    <w:p w:rsidR="00A746EA" w:rsidRDefault="0066727E" w:rsidP="0066727E">
      <w:pPr>
        <w:pStyle w:val="a4"/>
        <w:numPr>
          <w:ilvl w:val="0"/>
          <w:numId w:val="2"/>
        </w:numPr>
        <w:rPr>
          <w:sz w:val="28"/>
          <w:szCs w:val="28"/>
        </w:rPr>
      </w:pPr>
      <w:r w:rsidRPr="0066727E">
        <w:rPr>
          <w:sz w:val="28"/>
          <w:szCs w:val="28"/>
        </w:rPr>
        <w:t>Прогноз и последствия бронхолегочной</w:t>
      </w:r>
      <w:r>
        <w:rPr>
          <w:sz w:val="28"/>
          <w:szCs w:val="28"/>
        </w:rPr>
        <w:t xml:space="preserve"> </w:t>
      </w:r>
      <w:r w:rsidRPr="0066727E">
        <w:rPr>
          <w:sz w:val="28"/>
          <w:szCs w:val="28"/>
        </w:rPr>
        <w:t>дисплазии, их диагностика и терапия.</w:t>
      </w:r>
    </w:p>
    <w:p w:rsidR="0066727E" w:rsidRPr="0066727E" w:rsidRDefault="0066727E" w:rsidP="0066727E">
      <w:pPr>
        <w:pStyle w:val="a4"/>
        <w:numPr>
          <w:ilvl w:val="0"/>
          <w:numId w:val="2"/>
        </w:numPr>
        <w:rPr>
          <w:sz w:val="28"/>
          <w:szCs w:val="28"/>
        </w:rPr>
      </w:pPr>
      <w:r w:rsidRPr="0066727E">
        <w:rPr>
          <w:sz w:val="28"/>
          <w:szCs w:val="28"/>
        </w:rPr>
        <w:t xml:space="preserve">Ведение больных </w:t>
      </w:r>
      <w:r>
        <w:rPr>
          <w:sz w:val="28"/>
          <w:szCs w:val="28"/>
        </w:rPr>
        <w:t xml:space="preserve">с БЛД </w:t>
      </w:r>
      <w:r w:rsidRPr="0066727E">
        <w:rPr>
          <w:sz w:val="28"/>
          <w:szCs w:val="28"/>
        </w:rPr>
        <w:t>после выписки, реабилитация,</w:t>
      </w:r>
      <w:r>
        <w:rPr>
          <w:sz w:val="28"/>
          <w:szCs w:val="28"/>
        </w:rPr>
        <w:t xml:space="preserve"> </w:t>
      </w:r>
      <w:r w:rsidRPr="0066727E">
        <w:rPr>
          <w:sz w:val="28"/>
          <w:szCs w:val="28"/>
        </w:rPr>
        <w:t>паллиативная медицинская помощь.</w:t>
      </w:r>
    </w:p>
    <w:p w:rsidR="00A746EA" w:rsidRDefault="00A746EA" w:rsidP="00A746EA">
      <w:pPr>
        <w:jc w:val="center"/>
        <w:rPr>
          <w:b/>
          <w:bCs/>
          <w:sz w:val="28"/>
          <w:szCs w:val="28"/>
        </w:rPr>
      </w:pPr>
    </w:p>
    <w:p w:rsidR="00A746EA" w:rsidRPr="009073C3" w:rsidRDefault="00A746EA" w:rsidP="00A746EA">
      <w:pPr>
        <w:jc w:val="center"/>
        <w:rPr>
          <w:b/>
          <w:bCs/>
          <w:sz w:val="28"/>
          <w:szCs w:val="28"/>
        </w:rPr>
      </w:pPr>
      <w:r w:rsidRPr="009073C3">
        <w:rPr>
          <w:b/>
          <w:bCs/>
          <w:sz w:val="28"/>
          <w:szCs w:val="28"/>
        </w:rPr>
        <w:t>СПИСОК ЛИТЕРАТУРЫ</w:t>
      </w:r>
    </w:p>
    <w:p w:rsidR="00A746EA" w:rsidRPr="009952A8" w:rsidRDefault="00A746EA" w:rsidP="00A746EA">
      <w:pPr>
        <w:jc w:val="both"/>
        <w:rPr>
          <w:sz w:val="28"/>
          <w:szCs w:val="28"/>
        </w:rPr>
      </w:pPr>
    </w:p>
    <w:p w:rsidR="00A746EA" w:rsidRDefault="00A746EA" w:rsidP="0066727E">
      <w:pPr>
        <w:pStyle w:val="a4"/>
        <w:numPr>
          <w:ilvl w:val="0"/>
          <w:numId w:val="1"/>
        </w:numPr>
        <w:jc w:val="both"/>
        <w:rPr>
          <w:rStyle w:val="a3"/>
          <w:color w:val="auto"/>
          <w:sz w:val="28"/>
          <w:szCs w:val="28"/>
          <w:u w:val="none"/>
        </w:rPr>
      </w:pPr>
      <w:proofErr w:type="spellStart"/>
      <w:r>
        <w:rPr>
          <w:rStyle w:val="a3"/>
          <w:color w:val="auto"/>
          <w:sz w:val="28"/>
          <w:szCs w:val="28"/>
          <w:u w:val="none"/>
        </w:rPr>
        <w:t>Шабалов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, Н. П. Детские болезни [Электронный ресурс] : учебник : в 2 т. - 8-е изд., </w:t>
      </w:r>
      <w:proofErr w:type="spellStart"/>
      <w:r>
        <w:rPr>
          <w:rStyle w:val="a3"/>
          <w:color w:val="auto"/>
          <w:sz w:val="28"/>
          <w:szCs w:val="28"/>
          <w:u w:val="none"/>
        </w:rPr>
        <w:t>перераб</w:t>
      </w:r>
      <w:proofErr w:type="spellEnd"/>
      <w:r>
        <w:rPr>
          <w:rStyle w:val="a3"/>
          <w:color w:val="auto"/>
          <w:sz w:val="28"/>
          <w:szCs w:val="28"/>
          <w:u w:val="none"/>
        </w:rPr>
        <w:t>. и доп. - СПб</w:t>
      </w:r>
      <w:proofErr w:type="gramStart"/>
      <w:r>
        <w:rPr>
          <w:rStyle w:val="a3"/>
          <w:color w:val="auto"/>
          <w:sz w:val="28"/>
          <w:szCs w:val="28"/>
          <w:u w:val="none"/>
        </w:rPr>
        <w:t xml:space="preserve">. : </w:t>
      </w:r>
      <w:proofErr w:type="gramEnd"/>
      <w:r>
        <w:rPr>
          <w:rStyle w:val="a3"/>
          <w:color w:val="auto"/>
          <w:sz w:val="28"/>
          <w:szCs w:val="28"/>
          <w:u w:val="none"/>
        </w:rPr>
        <w:t>Питер, 2017. - Т. 1. - 880 с.</w:t>
      </w:r>
      <w:proofErr w:type="gramStart"/>
      <w:r>
        <w:rPr>
          <w:rStyle w:val="a3"/>
          <w:color w:val="auto"/>
          <w:sz w:val="28"/>
          <w:szCs w:val="28"/>
          <w:u w:val="none"/>
        </w:rPr>
        <w:t xml:space="preserve"> :</w:t>
      </w:r>
      <w:proofErr w:type="gramEnd"/>
      <w:r>
        <w:rPr>
          <w:rStyle w:val="a3"/>
          <w:color w:val="auto"/>
          <w:sz w:val="28"/>
          <w:szCs w:val="28"/>
          <w:u w:val="none"/>
        </w:rPr>
        <w:t xml:space="preserve"> ил. - (Учебник для вузов).</w:t>
      </w:r>
    </w:p>
    <w:p w:rsidR="0066727E" w:rsidRDefault="00A746EA" w:rsidP="0066727E">
      <w:pPr>
        <w:pStyle w:val="a4"/>
        <w:numPr>
          <w:ilvl w:val="0"/>
          <w:numId w:val="1"/>
        </w:numPr>
        <w:jc w:val="both"/>
        <w:rPr>
          <w:rStyle w:val="a3"/>
          <w:color w:val="auto"/>
          <w:sz w:val="28"/>
          <w:szCs w:val="28"/>
          <w:u w:val="none"/>
        </w:rPr>
      </w:pPr>
      <w:r w:rsidRPr="00E304B5">
        <w:rPr>
          <w:rStyle w:val="a3"/>
          <w:color w:val="auto"/>
          <w:sz w:val="28"/>
          <w:szCs w:val="28"/>
          <w:u w:val="none"/>
        </w:rPr>
        <w:t>Федеральные клинические реком</w:t>
      </w:r>
      <w:r w:rsidR="0066727E">
        <w:rPr>
          <w:rStyle w:val="a3"/>
          <w:color w:val="auto"/>
          <w:sz w:val="28"/>
          <w:szCs w:val="28"/>
          <w:u w:val="none"/>
        </w:rPr>
        <w:t xml:space="preserve">ендации Союза педиатров России </w:t>
      </w:r>
      <w:hyperlink r:id="rId9" w:history="1">
        <w:r w:rsidR="0066727E" w:rsidRPr="00B51360">
          <w:rPr>
            <w:rStyle w:val="a3"/>
            <w:sz w:val="28"/>
            <w:szCs w:val="28"/>
          </w:rPr>
          <w:t>http://www.pediatr-russia.ru/news/recomend</w:t>
        </w:r>
      </w:hyperlink>
    </w:p>
    <w:p w:rsidR="0066727E" w:rsidRDefault="0066727E" w:rsidP="0066727E">
      <w:pPr>
        <w:pStyle w:val="a4"/>
        <w:numPr>
          <w:ilvl w:val="0"/>
          <w:numId w:val="1"/>
        </w:numPr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lastRenderedPageBreak/>
        <w:t>Бронхолегочная дисплазия</w:t>
      </w:r>
      <w:r w:rsidRPr="0066727E">
        <w:rPr>
          <w:rStyle w:val="a3"/>
          <w:color w:val="auto"/>
          <w:sz w:val="28"/>
          <w:szCs w:val="28"/>
          <w:u w:val="none"/>
        </w:rPr>
        <w:t xml:space="preserve">. Монография. Под редакцией Д.Ю. Овсянникова, Н.А. </w:t>
      </w:r>
      <w:proofErr w:type="spellStart"/>
      <w:r w:rsidRPr="0066727E">
        <w:rPr>
          <w:rStyle w:val="a3"/>
          <w:color w:val="auto"/>
          <w:sz w:val="28"/>
          <w:szCs w:val="28"/>
          <w:u w:val="none"/>
        </w:rPr>
        <w:t>Геппе</w:t>
      </w:r>
      <w:proofErr w:type="spellEnd"/>
      <w:r w:rsidRPr="0066727E">
        <w:rPr>
          <w:rStyle w:val="a3"/>
          <w:color w:val="auto"/>
          <w:sz w:val="28"/>
          <w:szCs w:val="28"/>
          <w:u w:val="none"/>
        </w:rPr>
        <w:t>, А.Б. Малахова, Д.Н. Дегтярева. М.: 2020</w:t>
      </w:r>
      <w:r>
        <w:rPr>
          <w:rStyle w:val="a3"/>
          <w:color w:val="auto"/>
          <w:sz w:val="28"/>
          <w:szCs w:val="28"/>
          <w:u w:val="none"/>
        </w:rPr>
        <w:t xml:space="preserve">. </w:t>
      </w:r>
      <w:r w:rsidRPr="0066727E">
        <w:rPr>
          <w:rStyle w:val="a3"/>
          <w:color w:val="auto"/>
          <w:sz w:val="28"/>
          <w:szCs w:val="28"/>
          <w:u w:val="none"/>
        </w:rPr>
        <w:cr/>
      </w:r>
      <w:hyperlink r:id="rId10" w:history="1">
        <w:r w:rsidRPr="00B51360">
          <w:rPr>
            <w:rStyle w:val="a3"/>
            <w:sz w:val="28"/>
            <w:szCs w:val="28"/>
          </w:rPr>
          <w:t>http://pulmodeti.ru/wp-content/uploads/BLD-Klin_Rukovod_2020_Nestle_BLOK_NEW.pdf</w:t>
        </w:r>
      </w:hyperlink>
    </w:p>
    <w:p w:rsidR="0066727E" w:rsidRPr="0066727E" w:rsidRDefault="0066727E" w:rsidP="0066727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6727E">
        <w:rPr>
          <w:sz w:val="28"/>
          <w:szCs w:val="28"/>
        </w:rPr>
        <w:t>Электронные ресурсы:</w:t>
      </w:r>
    </w:p>
    <w:p w:rsidR="0066727E" w:rsidRPr="0066727E" w:rsidRDefault="0066727E" w:rsidP="0066727E">
      <w:pPr>
        <w:pStyle w:val="a4"/>
        <w:jc w:val="both"/>
        <w:rPr>
          <w:sz w:val="28"/>
          <w:szCs w:val="28"/>
        </w:rPr>
      </w:pPr>
      <w:r w:rsidRPr="0066727E">
        <w:rPr>
          <w:sz w:val="28"/>
          <w:szCs w:val="28"/>
        </w:rPr>
        <w:t xml:space="preserve">1. ЭБС </w:t>
      </w:r>
      <w:proofErr w:type="spellStart"/>
      <w:r w:rsidRPr="0066727E">
        <w:rPr>
          <w:sz w:val="28"/>
          <w:szCs w:val="28"/>
        </w:rPr>
        <w:t>КрасГМУ</w:t>
      </w:r>
      <w:proofErr w:type="spellEnd"/>
      <w:r w:rsidRPr="0066727E">
        <w:rPr>
          <w:sz w:val="28"/>
          <w:szCs w:val="28"/>
        </w:rPr>
        <w:t xml:space="preserve"> "</w:t>
      </w:r>
      <w:proofErr w:type="spellStart"/>
      <w:r w:rsidRPr="0066727E">
        <w:rPr>
          <w:sz w:val="28"/>
          <w:szCs w:val="28"/>
        </w:rPr>
        <w:t>Colibris</w:t>
      </w:r>
      <w:proofErr w:type="spellEnd"/>
      <w:r w:rsidRPr="0066727E">
        <w:rPr>
          <w:sz w:val="28"/>
          <w:szCs w:val="28"/>
        </w:rPr>
        <w:t>";</w:t>
      </w:r>
    </w:p>
    <w:p w:rsidR="0066727E" w:rsidRPr="0066727E" w:rsidRDefault="0066727E" w:rsidP="0066727E">
      <w:pPr>
        <w:pStyle w:val="a4"/>
        <w:jc w:val="both"/>
        <w:rPr>
          <w:sz w:val="28"/>
          <w:szCs w:val="28"/>
        </w:rPr>
      </w:pPr>
      <w:r w:rsidRPr="0066727E">
        <w:rPr>
          <w:sz w:val="28"/>
          <w:szCs w:val="28"/>
        </w:rPr>
        <w:t>2. ЭБС Консультант студента;</w:t>
      </w:r>
    </w:p>
    <w:p w:rsidR="0066727E" w:rsidRPr="0066727E" w:rsidRDefault="0066727E" w:rsidP="0066727E">
      <w:pPr>
        <w:pStyle w:val="a4"/>
        <w:jc w:val="both"/>
        <w:rPr>
          <w:sz w:val="28"/>
          <w:szCs w:val="28"/>
        </w:rPr>
      </w:pPr>
      <w:r w:rsidRPr="0066727E">
        <w:rPr>
          <w:sz w:val="28"/>
          <w:szCs w:val="28"/>
        </w:rPr>
        <w:t xml:space="preserve">3. ЭБС Университетская библиотека </w:t>
      </w:r>
      <w:proofErr w:type="spellStart"/>
      <w:r w:rsidRPr="0066727E">
        <w:rPr>
          <w:sz w:val="28"/>
          <w:szCs w:val="28"/>
        </w:rPr>
        <w:t>OnLine</w:t>
      </w:r>
      <w:proofErr w:type="spellEnd"/>
      <w:r w:rsidRPr="0066727E">
        <w:rPr>
          <w:sz w:val="28"/>
          <w:szCs w:val="28"/>
        </w:rPr>
        <w:t>;</w:t>
      </w:r>
    </w:p>
    <w:p w:rsidR="00A746EA" w:rsidRPr="000F0FE9" w:rsidRDefault="0066727E" w:rsidP="0066727E">
      <w:pPr>
        <w:pStyle w:val="a4"/>
        <w:jc w:val="both"/>
        <w:rPr>
          <w:sz w:val="28"/>
          <w:szCs w:val="28"/>
        </w:rPr>
      </w:pPr>
      <w:r w:rsidRPr="0066727E">
        <w:rPr>
          <w:sz w:val="28"/>
          <w:szCs w:val="28"/>
        </w:rPr>
        <w:t xml:space="preserve">4. ЭНБ </w:t>
      </w:r>
      <w:proofErr w:type="spellStart"/>
      <w:r w:rsidRPr="0066727E">
        <w:rPr>
          <w:sz w:val="28"/>
          <w:szCs w:val="28"/>
        </w:rPr>
        <w:t>eLibrary</w:t>
      </w:r>
      <w:proofErr w:type="spellEnd"/>
    </w:p>
    <w:p w:rsidR="00A746EA" w:rsidRPr="00F0730F" w:rsidRDefault="00A746EA" w:rsidP="00A746EA">
      <w:pPr>
        <w:jc w:val="both"/>
        <w:rPr>
          <w:sz w:val="28"/>
          <w:szCs w:val="28"/>
        </w:rPr>
      </w:pPr>
    </w:p>
    <w:p w:rsidR="000D7BC4" w:rsidRDefault="000D7BC4"/>
    <w:sectPr w:rsidR="000D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571CF"/>
    <w:multiLevelType w:val="hybridMultilevel"/>
    <w:tmpl w:val="EB40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79"/>
    <w:rsid w:val="0000273C"/>
    <w:rsid w:val="00003B02"/>
    <w:rsid w:val="00015914"/>
    <w:rsid w:val="000D7BC4"/>
    <w:rsid w:val="00160481"/>
    <w:rsid w:val="0022240B"/>
    <w:rsid w:val="00231CB8"/>
    <w:rsid w:val="002B5116"/>
    <w:rsid w:val="00404F75"/>
    <w:rsid w:val="0048340C"/>
    <w:rsid w:val="004F0B82"/>
    <w:rsid w:val="00582551"/>
    <w:rsid w:val="0066727E"/>
    <w:rsid w:val="00697320"/>
    <w:rsid w:val="006C0644"/>
    <w:rsid w:val="00703B45"/>
    <w:rsid w:val="007170DF"/>
    <w:rsid w:val="007A6078"/>
    <w:rsid w:val="007C2610"/>
    <w:rsid w:val="009B7054"/>
    <w:rsid w:val="00A746EA"/>
    <w:rsid w:val="00B12A5C"/>
    <w:rsid w:val="00BF1502"/>
    <w:rsid w:val="00C21279"/>
    <w:rsid w:val="00C25E79"/>
    <w:rsid w:val="00CF0B92"/>
    <w:rsid w:val="00D07713"/>
    <w:rsid w:val="00D217C6"/>
    <w:rsid w:val="00E602FD"/>
    <w:rsid w:val="00E66EDE"/>
    <w:rsid w:val="00EC6D15"/>
    <w:rsid w:val="00F45672"/>
    <w:rsid w:val="00F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6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6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lmodeti.ru/wp-content/uploads/BLD-Klin_Rukovod_2020_Nestle_BLOK_NE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iatr-russia.ru/news/recome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2</cp:revision>
  <dcterms:created xsi:type="dcterms:W3CDTF">2021-02-09T05:21:00Z</dcterms:created>
  <dcterms:modified xsi:type="dcterms:W3CDTF">2021-02-09T05:21:00Z</dcterms:modified>
</cp:coreProperties>
</file>