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0D96" w14:textId="7AC09DC1" w:rsidR="00893FDD" w:rsidRDefault="009C3337">
      <w:pPr>
        <w:rPr>
          <w:rFonts w:ascii="Times New Roman" w:hAnsi="Times New Roman" w:cs="Times New Roman"/>
          <w:b/>
          <w:bCs/>
        </w:rPr>
      </w:pPr>
      <w:r w:rsidRPr="009F58F2">
        <w:rPr>
          <w:rFonts w:ascii="Times New Roman" w:hAnsi="Times New Roman" w:cs="Times New Roman"/>
          <w:b/>
          <w:bCs/>
        </w:rPr>
        <w:t>Практическое занятие №</w:t>
      </w:r>
      <w:r>
        <w:rPr>
          <w:rFonts w:ascii="Times New Roman" w:hAnsi="Times New Roman" w:cs="Times New Roman"/>
          <w:b/>
          <w:bCs/>
        </w:rPr>
        <w:t>7</w:t>
      </w:r>
    </w:p>
    <w:p w14:paraId="4A70DEE9" w14:textId="6C699C55" w:rsidR="009C3337" w:rsidRDefault="009C3337">
      <w:pPr>
        <w:rPr>
          <w:rFonts w:ascii="Times New Roman" w:hAnsi="Times New Roman" w:cs="Times New Roman"/>
          <w:b/>
          <w:bCs/>
        </w:rPr>
      </w:pPr>
      <w:r w:rsidRPr="009C3337">
        <w:rPr>
          <w:rFonts w:ascii="Times New Roman" w:hAnsi="Times New Roman" w:cs="Times New Roman"/>
          <w:b/>
          <w:bCs/>
        </w:rPr>
        <w:t>Творчество Ф.М. Достоевского</w:t>
      </w:r>
    </w:p>
    <w:p w14:paraId="28C9E5C1" w14:textId="77777777" w:rsidR="002B4C68" w:rsidRPr="002B4C68" w:rsidRDefault="002B4C68" w:rsidP="002B4C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Актуальность: </w:t>
      </w:r>
      <w:r w:rsidRPr="002B4C68">
        <w:rPr>
          <w:rFonts w:ascii="Times New Roman" w:hAnsi="Times New Roman" w:cs="Times New Roman"/>
        </w:rPr>
        <w:t>Творчество Ф.М. Достоевского затрагивает философские проблемы человеческого бытия. Главное внимание он уделяет драматическим тупикам, которые подстерегают русского интеллигента в его духовных поисках. Достоевский один из первых в мировой литературе дал точный диагноз и приговор социальной расшатанности и идейному бездорожью конца 19 века.</w:t>
      </w:r>
    </w:p>
    <w:p w14:paraId="2A9F56CD" w14:textId="1B03EDE5" w:rsidR="002B4C68" w:rsidRDefault="002B4C68" w:rsidP="002B4C68">
      <w:pPr>
        <w:spacing w:after="0"/>
        <w:jc w:val="both"/>
        <w:rPr>
          <w:rFonts w:ascii="Times New Roman" w:hAnsi="Times New Roman" w:cs="Times New Roman"/>
        </w:rPr>
      </w:pPr>
      <w:r w:rsidRPr="002B4C68">
        <w:rPr>
          <w:rFonts w:ascii="Times New Roman" w:hAnsi="Times New Roman" w:cs="Times New Roman"/>
        </w:rPr>
        <w:t>Роман «Преступление и наказание» это одна из самых сложных книг в истории мировой литературы.</w:t>
      </w:r>
    </w:p>
    <w:p w14:paraId="00CA27F0" w14:textId="2FC89163" w:rsidR="002B4C68" w:rsidRDefault="002B4C68" w:rsidP="002B4C6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4C68">
        <w:rPr>
          <w:rFonts w:ascii="Times New Roman" w:hAnsi="Times New Roman" w:cs="Times New Roman"/>
          <w:b/>
          <w:bCs/>
        </w:rPr>
        <w:t>Содержание темы:</w:t>
      </w:r>
    </w:p>
    <w:p w14:paraId="2F9B9191" w14:textId="77777777" w:rsidR="002B4C68" w:rsidRPr="002B4C68" w:rsidRDefault="002B4C68" w:rsidP="002B4C68">
      <w:pPr>
        <w:pStyle w:val="a3"/>
        <w:ind w:left="0" w:right="224" w:firstLine="851"/>
        <w:jc w:val="both"/>
        <w:rPr>
          <w:rFonts w:eastAsiaTheme="minorHAnsi"/>
          <w:sz w:val="22"/>
          <w:szCs w:val="22"/>
        </w:rPr>
      </w:pPr>
      <w:r w:rsidRPr="002B4C68">
        <w:rPr>
          <w:rFonts w:eastAsiaTheme="minorHAnsi"/>
          <w:sz w:val="22"/>
          <w:szCs w:val="22"/>
        </w:rPr>
        <w:t>В 1866 г. истекающий срок контракта с издателем вынудил Достоевского одновременно работать над двумя романами — «Преступление и наказание» и «Игрок».</w:t>
      </w:r>
    </w:p>
    <w:p w14:paraId="051D1DF8" w14:textId="7BABA965" w:rsidR="002B4C68" w:rsidRPr="002B4C68" w:rsidRDefault="002B4C68" w:rsidP="002B4C68">
      <w:pPr>
        <w:pStyle w:val="a3"/>
        <w:ind w:left="0" w:right="223" w:firstLine="851"/>
        <w:jc w:val="both"/>
        <w:rPr>
          <w:rFonts w:eastAsiaTheme="minorHAnsi"/>
          <w:sz w:val="22"/>
          <w:szCs w:val="22"/>
        </w:rPr>
      </w:pPr>
      <w:r w:rsidRPr="002B4C68">
        <w:rPr>
          <w:rFonts w:eastAsiaTheme="minorHAnsi"/>
          <w:sz w:val="22"/>
          <w:szCs w:val="22"/>
        </w:rPr>
        <w:t>Достоевский так излагает замысел романа «Преступление и наказание»: «Это психологический отчет одного преступления. Действие современное, в нынешнем году. Молодой человек, исключенный из студентов университета, мещанин по происхождению и живущий в крайней бедности, по легкомыслию, по шаткости в понятиях, поддавшись некоторым странным, «недоконченным» идеям, которые носятся в воздухе, решился разом выйти из скверного своего положения. Он решился убить одну стару- ху, титулярную советницу, дающую деньги на проценты... с тем чтоб сделать счастливою свою мать, живущую в уезде, избавить сестру, живущую в компаньонках у одних помещиков, от сластолюбивых притязаний главы этого помещичьего семейства — притязаний, грозящих ей гибелью, докончить курс, уехать за границу и потом всю жизнь быть честным, твердым, неуклонным в исполнении «гуманного долга к человечеству », чем уже, конечно, «загладится преступление», если только можно назвать преступлением этот поступок над старухой глухой, глупой, злой и больной,</w:t>
      </w:r>
      <w:r w:rsidRPr="002B4C68">
        <w:rPr>
          <w:rFonts w:eastAsiaTheme="minorHAnsi"/>
          <w:sz w:val="22"/>
          <w:szCs w:val="22"/>
        </w:rPr>
        <w:t xml:space="preserve"> </w:t>
      </w:r>
      <w:r w:rsidRPr="002B4C68">
        <w:rPr>
          <w:rFonts w:eastAsiaTheme="minorHAnsi"/>
          <w:sz w:val="22"/>
          <w:szCs w:val="22"/>
        </w:rPr>
        <w:t>которая сама не знает, для чего живет на свете и которая через месяц, может быть, сама собою померла бы...</w:t>
      </w:r>
    </w:p>
    <w:p w14:paraId="49135FAD" w14:textId="77777777" w:rsidR="002B4C68" w:rsidRPr="002B4C68" w:rsidRDefault="002B4C68" w:rsidP="002B4C68">
      <w:pPr>
        <w:pStyle w:val="a3"/>
        <w:ind w:left="0" w:right="224" w:firstLine="1060"/>
        <w:jc w:val="both"/>
        <w:rPr>
          <w:rFonts w:eastAsiaTheme="minorHAnsi"/>
          <w:sz w:val="22"/>
          <w:szCs w:val="22"/>
        </w:rPr>
      </w:pPr>
      <w:r w:rsidRPr="002B4C68">
        <w:rPr>
          <w:rFonts w:eastAsiaTheme="minorHAnsi"/>
          <w:sz w:val="22"/>
          <w:szCs w:val="22"/>
        </w:rPr>
        <w:t>Почти месяц он проводит до окончательной катастрофы. Никаких на него подозрений нет и не может быть. Тут-то и развертывается весь психологический процесс преступления. Неразрешимые вопросы восстают перед убийцею, неподозреваемые и неожиданные чувства мучают его сердце. Божия правда, земной закон берет свое, и он кончает тем, что принужден сам на себя донести. Принужден, чтоб хотя погибнуть на каторге, но примкнуть опять к людям, чувство разомкнутости и разъединенности с человечеством, которое он ощутил тотчас же по совершении преступления, замучило его. Закон правды и человеческая природа взяли свое. Преступник сам решает принять муки, чтоб искупить свое дело...» Итак, основной вариант, как мы видим, сложился у Достоевского к осени 1865 года.</w:t>
      </w:r>
    </w:p>
    <w:p w14:paraId="074A4C9D" w14:textId="77777777" w:rsidR="002B4C68" w:rsidRPr="002B4C68" w:rsidRDefault="002B4C68" w:rsidP="002B4C68">
      <w:pPr>
        <w:pStyle w:val="a3"/>
        <w:ind w:left="0" w:right="224" w:firstLine="851"/>
        <w:jc w:val="both"/>
        <w:rPr>
          <w:rFonts w:eastAsiaTheme="minorHAnsi"/>
          <w:sz w:val="22"/>
          <w:szCs w:val="22"/>
        </w:rPr>
      </w:pPr>
      <w:r w:rsidRPr="002B4C68">
        <w:rPr>
          <w:rFonts w:eastAsiaTheme="minorHAnsi"/>
          <w:sz w:val="22"/>
          <w:szCs w:val="22"/>
        </w:rPr>
        <w:t>Отказ Раскольникова от бесчеловечной «недоконченной теории» и возвращение к вечным ценностям происходит только в эпилоге и подчер- кивается многократно повторенным эпитетом: «бесконечное счастье»,</w:t>
      </w:r>
    </w:p>
    <w:p w14:paraId="4869D191" w14:textId="77777777" w:rsidR="002B4C68" w:rsidRPr="002B4C68" w:rsidRDefault="002B4C68" w:rsidP="002B4C68">
      <w:pPr>
        <w:pStyle w:val="a3"/>
        <w:ind w:left="0" w:right="224"/>
        <w:jc w:val="both"/>
        <w:rPr>
          <w:rFonts w:eastAsiaTheme="minorHAnsi"/>
          <w:sz w:val="22"/>
          <w:szCs w:val="22"/>
        </w:rPr>
      </w:pPr>
      <w:r w:rsidRPr="002B4C68">
        <w:rPr>
          <w:rFonts w:eastAsiaTheme="minorHAnsi"/>
          <w:sz w:val="22"/>
          <w:szCs w:val="22"/>
        </w:rPr>
        <w:t>«бесконечные источники жизни», «бесконечно любит», «бесконечною лю- бовью искупит он теперь все ее страдания». На страницах эпилога в третий раз в романе упоминается Евангелие и воскресение Лазаря (впервые — в разговоре с Порфирием Петровичем о статье Раскольникова, второй раз — когда Соня читает ему эту легенду, возвращая читателя к главной, глубинной мысли Достоевского — к его надежде на «восстановление падшего человека через приобщение к христианскому идеалу «великой, общей гармонии, братского окончательного согласия всех... по Христову евангельскому закону».</w:t>
      </w:r>
    </w:p>
    <w:p w14:paraId="3C7E4B7F" w14:textId="44522404" w:rsidR="002B4C68" w:rsidRDefault="002B4C68" w:rsidP="002B4C68">
      <w:pPr>
        <w:spacing w:after="0"/>
        <w:rPr>
          <w:rFonts w:ascii="Times New Roman" w:hAnsi="Times New Roman" w:cs="Times New Roman"/>
          <w:b/>
          <w:bCs/>
        </w:rPr>
      </w:pPr>
    </w:p>
    <w:p w14:paraId="1E3C81E6" w14:textId="5F09065B" w:rsidR="00A02DF5" w:rsidRDefault="00A02DF5" w:rsidP="00A02DF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Самостоятельная работа</w:t>
      </w:r>
    </w:p>
    <w:p w14:paraId="345C7DE7" w14:textId="77777777" w:rsidR="00A02DF5" w:rsidRDefault="00A02DF5" w:rsidP="00A02DF5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122796667"/>
      <w:r>
        <w:rPr>
          <w:rFonts w:ascii="Times New Roman" w:hAnsi="Times New Roman"/>
          <w:b/>
          <w:bCs/>
          <w:sz w:val="24"/>
          <w:szCs w:val="24"/>
        </w:rPr>
        <w:t>ЗАДАНИЕ №1</w:t>
      </w:r>
    </w:p>
    <w:bookmarkEnd w:id="0"/>
    <w:p w14:paraId="5B56D25F" w14:textId="77777777" w:rsidR="00A02DF5" w:rsidRDefault="00A02DF5" w:rsidP="00A02DF5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Заполните таблицу: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1147"/>
        <w:gridCol w:w="1560"/>
        <w:gridCol w:w="1417"/>
        <w:gridCol w:w="1701"/>
        <w:gridCol w:w="1701"/>
      </w:tblGrid>
      <w:tr w:rsidR="00A02DF5" w14:paraId="73025291" w14:textId="1F7D7FC4" w:rsidTr="00A02DF5">
        <w:tc>
          <w:tcPr>
            <w:tcW w:w="2250" w:type="dxa"/>
          </w:tcPr>
          <w:p w14:paraId="2CD15CFB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14:paraId="76E8D42F" w14:textId="75579EA2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Раскольников</w:t>
            </w:r>
          </w:p>
        </w:tc>
        <w:tc>
          <w:tcPr>
            <w:tcW w:w="1560" w:type="dxa"/>
          </w:tcPr>
          <w:p w14:paraId="5D210875" w14:textId="3B9F58D5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Соня Мармеладова</w:t>
            </w:r>
          </w:p>
        </w:tc>
        <w:tc>
          <w:tcPr>
            <w:tcW w:w="1417" w:type="dxa"/>
          </w:tcPr>
          <w:p w14:paraId="7D1F7147" w14:textId="70683325" w:rsidR="00A02DF5" w:rsidRP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DF5">
              <w:rPr>
                <w:rFonts w:ascii="Times New Roman" w:hAnsi="Times New Roman"/>
                <w:b/>
                <w:bCs/>
                <w:sz w:val="24"/>
                <w:szCs w:val="24"/>
              </w:rPr>
              <w:t>Свидригайлов Аркадий Иванович</w:t>
            </w:r>
          </w:p>
        </w:tc>
        <w:tc>
          <w:tcPr>
            <w:tcW w:w="1701" w:type="dxa"/>
          </w:tcPr>
          <w:p w14:paraId="574E543B" w14:textId="75C0B652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DF5">
              <w:rPr>
                <w:rFonts w:ascii="Times New Roman" w:hAnsi="Times New Roman"/>
                <w:b/>
                <w:bCs/>
                <w:sz w:val="24"/>
                <w:szCs w:val="24"/>
              </w:rPr>
              <w:t>Лужин Пётр Петрович</w:t>
            </w:r>
          </w:p>
        </w:tc>
        <w:tc>
          <w:tcPr>
            <w:tcW w:w="1701" w:type="dxa"/>
          </w:tcPr>
          <w:p w14:paraId="2C9B4351" w14:textId="6C4C6469" w:rsidR="00A02DF5" w:rsidRP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Порфирий Петрович</w:t>
            </w:r>
          </w:p>
        </w:tc>
      </w:tr>
      <w:tr w:rsidR="00A02DF5" w14:paraId="08972F6F" w14:textId="5B724E58" w:rsidTr="00A02DF5">
        <w:tc>
          <w:tcPr>
            <w:tcW w:w="2250" w:type="dxa"/>
          </w:tcPr>
          <w:p w14:paraId="3B267D89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147" w:type="dxa"/>
          </w:tcPr>
          <w:p w14:paraId="4EAACA29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1A5520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E3E3B1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405203" w14:textId="3A49BCFC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347097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44766DBF" w14:textId="35D03CE7" w:rsidTr="00A02DF5">
        <w:tc>
          <w:tcPr>
            <w:tcW w:w="2250" w:type="dxa"/>
          </w:tcPr>
          <w:p w14:paraId="2B036FD8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Портрет </w:t>
            </w:r>
          </w:p>
        </w:tc>
        <w:tc>
          <w:tcPr>
            <w:tcW w:w="1147" w:type="dxa"/>
          </w:tcPr>
          <w:p w14:paraId="3DE685FD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AF108D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0A72EA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1AE2AB" w14:textId="76A2D676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BD40EA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1F464D77" w14:textId="47700010" w:rsidTr="00A02DF5">
        <w:tc>
          <w:tcPr>
            <w:tcW w:w="2250" w:type="dxa"/>
          </w:tcPr>
          <w:p w14:paraId="0E5D1800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Одежда (костюм)</w:t>
            </w:r>
          </w:p>
        </w:tc>
        <w:tc>
          <w:tcPr>
            <w:tcW w:w="1147" w:type="dxa"/>
          </w:tcPr>
          <w:p w14:paraId="246E62C9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D087FF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6F9D59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FE0659" w14:textId="0BE75334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BF425A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1B7D2B9B" w14:textId="7A6136AE" w:rsidTr="00A02DF5">
        <w:tc>
          <w:tcPr>
            <w:tcW w:w="2250" w:type="dxa"/>
          </w:tcPr>
          <w:p w14:paraId="67168C7E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Интерьер</w:t>
            </w:r>
          </w:p>
        </w:tc>
        <w:tc>
          <w:tcPr>
            <w:tcW w:w="1147" w:type="dxa"/>
          </w:tcPr>
          <w:p w14:paraId="6718BBCD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E9953E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478761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0F4956" w14:textId="08F446A9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7BB60E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34492684" w14:textId="6B04393C" w:rsidTr="00A02DF5">
        <w:tc>
          <w:tcPr>
            <w:tcW w:w="2250" w:type="dxa"/>
          </w:tcPr>
          <w:p w14:paraId="2BFE981A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Происхождение</w:t>
            </w:r>
          </w:p>
        </w:tc>
        <w:tc>
          <w:tcPr>
            <w:tcW w:w="1147" w:type="dxa"/>
          </w:tcPr>
          <w:p w14:paraId="611DD929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20F12E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891DF5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15224" w14:textId="392160BE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14A045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41D78920" w14:textId="5E553914" w:rsidTr="00A02DF5">
        <w:tc>
          <w:tcPr>
            <w:tcW w:w="2250" w:type="dxa"/>
          </w:tcPr>
          <w:p w14:paraId="75575E1B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</w:p>
        </w:tc>
        <w:tc>
          <w:tcPr>
            <w:tcW w:w="1147" w:type="dxa"/>
          </w:tcPr>
          <w:p w14:paraId="33C22EF1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8F9437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403DE5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35D275" w14:textId="374F1E0A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7B8F15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44A84C72" w14:textId="4D2CD1CC" w:rsidTr="00A02DF5">
        <w:tc>
          <w:tcPr>
            <w:tcW w:w="2250" w:type="dxa"/>
          </w:tcPr>
          <w:p w14:paraId="04B47A6D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автора</w:t>
            </w:r>
          </w:p>
        </w:tc>
        <w:tc>
          <w:tcPr>
            <w:tcW w:w="1147" w:type="dxa"/>
          </w:tcPr>
          <w:p w14:paraId="1AC96D5C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751A05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A3083F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74031C" w14:textId="48937958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796FA7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5AAB1A0B" w14:textId="0CBD2CC4" w:rsidTr="00A02DF5">
        <w:tc>
          <w:tcPr>
            <w:tcW w:w="2250" w:type="dxa"/>
          </w:tcPr>
          <w:p w14:paraId="07899440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6C">
              <w:rPr>
                <w:rFonts w:ascii="Times New Roman" w:hAnsi="Times New Roman"/>
                <w:b/>
                <w:bCs/>
                <w:sz w:val="24"/>
                <w:szCs w:val="24"/>
              </w:rPr>
              <w:t>Испытание любовью</w:t>
            </w:r>
          </w:p>
        </w:tc>
        <w:tc>
          <w:tcPr>
            <w:tcW w:w="1147" w:type="dxa"/>
          </w:tcPr>
          <w:p w14:paraId="4408FEC4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2282CA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068EA0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005433" w14:textId="75804C93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B1F89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29D20E3A" w14:textId="38A5BDC9" w:rsidTr="00A02DF5">
        <w:tc>
          <w:tcPr>
            <w:tcW w:w="2250" w:type="dxa"/>
          </w:tcPr>
          <w:p w14:paraId="7112F8F3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6C">
              <w:rPr>
                <w:rFonts w:ascii="Times New Roman" w:hAnsi="Times New Roman"/>
                <w:b/>
                <w:bCs/>
                <w:sz w:val="24"/>
                <w:szCs w:val="24"/>
              </w:rPr>
              <w:t>Привлекательные черты</w:t>
            </w:r>
          </w:p>
        </w:tc>
        <w:tc>
          <w:tcPr>
            <w:tcW w:w="1147" w:type="dxa"/>
          </w:tcPr>
          <w:p w14:paraId="7FE58420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0AB796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787F0F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31C7FC" w14:textId="549A6744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E9AE4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7FEC7C0F" w14:textId="3338F29F" w:rsidTr="00A02DF5">
        <w:tc>
          <w:tcPr>
            <w:tcW w:w="2250" w:type="dxa"/>
          </w:tcPr>
          <w:p w14:paraId="7A788E53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6C">
              <w:rPr>
                <w:rFonts w:ascii="Times New Roman" w:hAnsi="Times New Roman"/>
                <w:b/>
                <w:bCs/>
                <w:sz w:val="24"/>
                <w:szCs w:val="24"/>
              </w:rPr>
              <w:t>Слабости</w:t>
            </w:r>
          </w:p>
        </w:tc>
        <w:tc>
          <w:tcPr>
            <w:tcW w:w="1147" w:type="dxa"/>
          </w:tcPr>
          <w:p w14:paraId="7DF8FC63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F75414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D3FE21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175AE" w14:textId="23AF36BF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C096C7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6BE492BF" w14:textId="3965220A" w:rsidTr="00A02DF5">
        <w:tc>
          <w:tcPr>
            <w:tcW w:w="2250" w:type="dxa"/>
          </w:tcPr>
          <w:p w14:paraId="2E604236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6C">
              <w:rPr>
                <w:rFonts w:ascii="Times New Roman" w:hAnsi="Times New Roman"/>
                <w:b/>
                <w:bCs/>
                <w:sz w:val="24"/>
                <w:szCs w:val="24"/>
              </w:rPr>
              <w:t>Сил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ьные стороны</w:t>
            </w:r>
          </w:p>
        </w:tc>
        <w:tc>
          <w:tcPr>
            <w:tcW w:w="1147" w:type="dxa"/>
          </w:tcPr>
          <w:p w14:paraId="3DD8E7B6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3DFFA4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A20A0B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51E33" w14:textId="46C8E911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7B9FD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2F37AE0F" w14:textId="2A070F61" w:rsidTr="00A02DF5">
        <w:tc>
          <w:tcPr>
            <w:tcW w:w="2250" w:type="dxa"/>
          </w:tcPr>
          <w:p w14:paraId="3ADE8BEB" w14:textId="77777777" w:rsidR="00A02DF5" w:rsidRPr="00CB096C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6C">
              <w:rPr>
                <w:rFonts w:ascii="Times New Roman" w:hAnsi="Times New Roman"/>
                <w:b/>
                <w:bCs/>
                <w:sz w:val="24"/>
                <w:szCs w:val="24"/>
              </w:rPr>
              <w:t>Символы</w:t>
            </w:r>
          </w:p>
        </w:tc>
        <w:tc>
          <w:tcPr>
            <w:tcW w:w="1147" w:type="dxa"/>
          </w:tcPr>
          <w:p w14:paraId="06AA8AD2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9C4299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99C66F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B3DD26" w14:textId="77680BCE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E5C870" w14:textId="77777777" w:rsidR="00A02DF5" w:rsidRDefault="00A02DF5" w:rsidP="00FF2A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845CB0A" w14:textId="4280353C" w:rsidR="00A02DF5" w:rsidRDefault="00A02DF5" w:rsidP="00A02DF5">
      <w:pPr>
        <w:spacing w:after="0"/>
        <w:rPr>
          <w:rFonts w:ascii="Times New Roman" w:hAnsi="Times New Roman" w:cs="Times New Roman"/>
          <w:b/>
          <w:bCs/>
        </w:rPr>
      </w:pPr>
    </w:p>
    <w:p w14:paraId="06E60AB7" w14:textId="67B190DF" w:rsidR="00A02DF5" w:rsidRDefault="00A02DF5" w:rsidP="00A02DF5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1" w:name="_Hlk122801446"/>
      <w:r>
        <w:rPr>
          <w:rFonts w:ascii="Times New Roman" w:hAnsi="Times New Roman"/>
          <w:b/>
          <w:bCs/>
          <w:sz w:val="24"/>
          <w:szCs w:val="24"/>
        </w:rPr>
        <w:t>ЗАДАНИЕ №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bookmarkEnd w:id="1"/>
    <w:p w14:paraId="05446454" w14:textId="77777777" w:rsidR="00A02DF5" w:rsidRPr="00CB096C" w:rsidRDefault="00A02DF5" w:rsidP="00A02DF5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C54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аполните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2DF5" w:rsidRPr="006D6B8E" w14:paraId="70CA939F" w14:textId="77777777" w:rsidTr="00FF2A0C">
        <w:tc>
          <w:tcPr>
            <w:tcW w:w="4672" w:type="dxa"/>
          </w:tcPr>
          <w:p w14:paraId="2BC9AB7B" w14:textId="77777777" w:rsidR="00A02DF5" w:rsidRPr="006D6B8E" w:rsidRDefault="00A02DF5" w:rsidP="00FF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Композиция </w:t>
            </w:r>
          </w:p>
        </w:tc>
        <w:tc>
          <w:tcPr>
            <w:tcW w:w="4673" w:type="dxa"/>
          </w:tcPr>
          <w:p w14:paraId="72C453AA" w14:textId="77777777" w:rsidR="00A02DF5" w:rsidRPr="006D6B8E" w:rsidRDefault="00A02DF5" w:rsidP="00FF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A02DF5" w:rsidRPr="006D6B8E" w14:paraId="2DDE1613" w14:textId="77777777" w:rsidTr="00FF2A0C">
        <w:tc>
          <w:tcPr>
            <w:tcW w:w="4672" w:type="dxa"/>
          </w:tcPr>
          <w:p w14:paraId="268E2623" w14:textId="77777777" w:rsidR="00A02DF5" w:rsidRPr="006D6B8E" w:rsidRDefault="00A02DF5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70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673" w:type="dxa"/>
          </w:tcPr>
          <w:p w14:paraId="3659CB6E" w14:textId="77777777" w:rsidR="00A02DF5" w:rsidRPr="006D6B8E" w:rsidRDefault="00A02DF5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DF5" w:rsidRPr="006D6B8E" w14:paraId="34CC1F0D" w14:textId="77777777" w:rsidTr="00FF2A0C">
        <w:tc>
          <w:tcPr>
            <w:tcW w:w="4672" w:type="dxa"/>
          </w:tcPr>
          <w:p w14:paraId="3C01ABF2" w14:textId="77777777" w:rsidR="00A02DF5" w:rsidRPr="006D6B8E" w:rsidRDefault="00A02DF5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авязк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73" w:type="dxa"/>
          </w:tcPr>
          <w:p w14:paraId="272E42F9" w14:textId="77777777" w:rsidR="00A02DF5" w:rsidRPr="006D6B8E" w:rsidRDefault="00A02DF5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DF5" w:rsidRPr="006D6B8E" w14:paraId="6E4B62E3" w14:textId="77777777" w:rsidTr="00FF2A0C">
        <w:tc>
          <w:tcPr>
            <w:tcW w:w="4672" w:type="dxa"/>
          </w:tcPr>
          <w:p w14:paraId="15D01256" w14:textId="77777777" w:rsidR="00A02DF5" w:rsidRPr="006D6B8E" w:rsidRDefault="00A02DF5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5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действия</w:t>
            </w:r>
          </w:p>
        </w:tc>
        <w:tc>
          <w:tcPr>
            <w:tcW w:w="4673" w:type="dxa"/>
          </w:tcPr>
          <w:p w14:paraId="6A5C3432" w14:textId="77777777" w:rsidR="00A02DF5" w:rsidRPr="006D6B8E" w:rsidRDefault="00A02DF5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DF5" w:rsidRPr="006D6B8E" w14:paraId="7512A8B9" w14:textId="77777777" w:rsidTr="00FF2A0C">
        <w:tc>
          <w:tcPr>
            <w:tcW w:w="4672" w:type="dxa"/>
          </w:tcPr>
          <w:p w14:paraId="5D1DA0EA" w14:textId="77777777" w:rsidR="00A02DF5" w:rsidRPr="006D6B8E" w:rsidRDefault="00A02DF5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5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ульминаци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673" w:type="dxa"/>
          </w:tcPr>
          <w:p w14:paraId="54B313FD" w14:textId="77777777" w:rsidR="00A02DF5" w:rsidRPr="006D6B8E" w:rsidRDefault="00A02DF5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DF5" w:rsidRPr="006D6B8E" w14:paraId="1826FBC0" w14:textId="77777777" w:rsidTr="00FF2A0C">
        <w:tc>
          <w:tcPr>
            <w:tcW w:w="4672" w:type="dxa"/>
          </w:tcPr>
          <w:p w14:paraId="67DFBCE9" w14:textId="77777777" w:rsidR="00A02DF5" w:rsidRPr="006D6B8E" w:rsidRDefault="00A02DF5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5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азвязка</w:t>
            </w:r>
          </w:p>
        </w:tc>
        <w:tc>
          <w:tcPr>
            <w:tcW w:w="4673" w:type="dxa"/>
          </w:tcPr>
          <w:p w14:paraId="0D5F32A7" w14:textId="77777777" w:rsidR="00A02DF5" w:rsidRPr="006D6B8E" w:rsidRDefault="00A02DF5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2DF5" w:rsidRPr="006D6B8E" w14:paraId="06924833" w14:textId="77777777" w:rsidTr="00FF2A0C">
        <w:tc>
          <w:tcPr>
            <w:tcW w:w="4672" w:type="dxa"/>
          </w:tcPr>
          <w:p w14:paraId="2A94A861" w14:textId="77777777" w:rsidR="00A02DF5" w:rsidRPr="006D6B8E" w:rsidRDefault="00A02DF5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15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остопозиция</w:t>
            </w:r>
          </w:p>
        </w:tc>
        <w:tc>
          <w:tcPr>
            <w:tcW w:w="4673" w:type="dxa"/>
          </w:tcPr>
          <w:p w14:paraId="240C4A7C" w14:textId="77777777" w:rsidR="00A02DF5" w:rsidRPr="006D6B8E" w:rsidRDefault="00A02DF5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0FA064" w14:textId="77777777" w:rsidR="00A02DF5" w:rsidRDefault="00A02DF5" w:rsidP="00A02DF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467A32C" w14:textId="77777777" w:rsidR="00A02DF5" w:rsidRDefault="00A02DF5" w:rsidP="00A02DF5">
      <w:pPr>
        <w:spacing w:after="0"/>
        <w:rPr>
          <w:rStyle w:val="a6"/>
          <w:rFonts w:ascii="PT Sans" w:hAnsi="PT Sans"/>
          <w:color w:val="101010"/>
          <w:shd w:val="clear" w:color="auto" w:fill="FFFFFF"/>
        </w:rPr>
      </w:pPr>
    </w:p>
    <w:p w14:paraId="19897B5A" w14:textId="2CEF7930" w:rsidR="00A02DF5" w:rsidRPr="00A02DF5" w:rsidRDefault="00A02DF5" w:rsidP="00A02DF5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2" w:name="_Hlk122802204"/>
      <w:r w:rsidRPr="00A02DF5">
        <w:rPr>
          <w:rFonts w:ascii="Times New Roman" w:hAnsi="Times New Roman"/>
          <w:b/>
          <w:bCs/>
          <w:sz w:val="24"/>
          <w:szCs w:val="24"/>
        </w:rPr>
        <w:t>ЗАДАНИЕ №</w:t>
      </w:r>
      <w:r w:rsidRPr="00A02DF5">
        <w:rPr>
          <w:rFonts w:ascii="Times New Roman" w:hAnsi="Times New Roman"/>
          <w:b/>
          <w:bCs/>
          <w:sz w:val="24"/>
          <w:szCs w:val="24"/>
        </w:rPr>
        <w:t>3</w:t>
      </w:r>
    </w:p>
    <w:bookmarkEnd w:id="2"/>
    <w:p w14:paraId="4B871138" w14:textId="7A08E2E7" w:rsidR="00A02DF5" w:rsidRDefault="00A02DF5" w:rsidP="00A02DF5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02DF5">
        <w:rPr>
          <w:rFonts w:ascii="Times New Roman" w:hAnsi="Times New Roman"/>
          <w:b/>
          <w:bCs/>
          <w:sz w:val="24"/>
          <w:szCs w:val="24"/>
        </w:rPr>
        <w:t>Восстановите хронику преступления (работа в парах: один заполняет первую колонку, другой-вторую)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2DF5" w14:paraId="766EBCBE" w14:textId="77777777" w:rsidTr="00A02DF5">
        <w:tc>
          <w:tcPr>
            <w:tcW w:w="4672" w:type="dxa"/>
          </w:tcPr>
          <w:p w14:paraId="3C99F7B6" w14:textId="0A661058" w:rsidR="00A02DF5" w:rsidRDefault="00A02DF5" w:rsidP="00A02D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DF5">
              <w:rPr>
                <w:rFonts w:ascii="Times New Roman" w:hAnsi="Times New Roman"/>
                <w:b/>
                <w:bCs/>
                <w:sz w:val="24"/>
                <w:szCs w:val="24"/>
              </w:rPr>
              <w:t>Было задумано</w:t>
            </w:r>
          </w:p>
        </w:tc>
        <w:tc>
          <w:tcPr>
            <w:tcW w:w="4673" w:type="dxa"/>
          </w:tcPr>
          <w:p w14:paraId="79C0D9C1" w14:textId="0C21985E" w:rsidR="00A02DF5" w:rsidRDefault="00A02DF5" w:rsidP="00A02D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DF5">
              <w:rPr>
                <w:rFonts w:ascii="Times New Roman" w:hAnsi="Times New Roman"/>
                <w:b/>
                <w:bCs/>
                <w:sz w:val="24"/>
                <w:szCs w:val="24"/>
              </w:rPr>
              <w:t>Произошло на самом деле</w:t>
            </w:r>
          </w:p>
        </w:tc>
      </w:tr>
      <w:tr w:rsidR="00A02DF5" w14:paraId="6281E177" w14:textId="77777777" w:rsidTr="00A02DF5">
        <w:tc>
          <w:tcPr>
            <w:tcW w:w="4672" w:type="dxa"/>
          </w:tcPr>
          <w:p w14:paraId="114BBA24" w14:textId="7E33250C" w:rsidR="00A02DF5" w:rsidRPr="00F32318" w:rsidRDefault="00F32318" w:rsidP="00A0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18">
              <w:rPr>
                <w:rFonts w:ascii="Times New Roman" w:hAnsi="Times New Roman" w:cs="Times New Roman"/>
                <w:color w:val="101010"/>
                <w:shd w:val="clear" w:color="auto" w:fill="FFFFFF"/>
              </w:rPr>
              <w:t>Назначил время преступления на семь вечера, так как Лизаветы не должно быть дома.</w:t>
            </w:r>
          </w:p>
        </w:tc>
        <w:tc>
          <w:tcPr>
            <w:tcW w:w="4673" w:type="dxa"/>
          </w:tcPr>
          <w:p w14:paraId="2130A6F6" w14:textId="77777777" w:rsidR="00A02DF5" w:rsidRDefault="00A02DF5" w:rsidP="00A02D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78464CEA" w14:textId="77777777" w:rsidTr="00A02DF5">
        <w:tc>
          <w:tcPr>
            <w:tcW w:w="4672" w:type="dxa"/>
          </w:tcPr>
          <w:p w14:paraId="2BB3719E" w14:textId="00C3E289" w:rsidR="00A02DF5" w:rsidRPr="00F32318" w:rsidRDefault="00F32318" w:rsidP="00A0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18">
              <w:rPr>
                <w:rFonts w:ascii="Times New Roman" w:hAnsi="Times New Roman" w:cs="Times New Roman"/>
                <w:sz w:val="24"/>
                <w:szCs w:val="24"/>
              </w:rPr>
              <w:t>Поменять шляпу на картуз.</w:t>
            </w:r>
          </w:p>
        </w:tc>
        <w:tc>
          <w:tcPr>
            <w:tcW w:w="4673" w:type="dxa"/>
          </w:tcPr>
          <w:p w14:paraId="1E1A76A5" w14:textId="77777777" w:rsidR="00A02DF5" w:rsidRDefault="00A02DF5" w:rsidP="00A02D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09A5507E" w14:textId="77777777" w:rsidTr="00A02DF5">
        <w:tc>
          <w:tcPr>
            <w:tcW w:w="4672" w:type="dxa"/>
          </w:tcPr>
          <w:p w14:paraId="3C0196F5" w14:textId="655DC4B0" w:rsidR="00A02DF5" w:rsidRPr="00F32318" w:rsidRDefault="00F32318" w:rsidP="00A0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318">
              <w:rPr>
                <w:rFonts w:ascii="Times New Roman" w:hAnsi="Times New Roman" w:cs="Times New Roman"/>
                <w:sz w:val="24"/>
                <w:szCs w:val="24"/>
              </w:rPr>
              <w:t>Взять топор на кухне.</w:t>
            </w:r>
          </w:p>
        </w:tc>
        <w:tc>
          <w:tcPr>
            <w:tcW w:w="4673" w:type="dxa"/>
          </w:tcPr>
          <w:p w14:paraId="240908DA" w14:textId="77777777" w:rsidR="00A02DF5" w:rsidRDefault="00A02DF5" w:rsidP="00A02D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256F0786" w14:textId="77777777" w:rsidTr="00A02DF5">
        <w:tc>
          <w:tcPr>
            <w:tcW w:w="4672" w:type="dxa"/>
          </w:tcPr>
          <w:p w14:paraId="260D9537" w14:textId="1FE58CDC" w:rsidR="00A02DF5" w:rsidRDefault="00F32318" w:rsidP="00A02D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318">
              <w:rPr>
                <w:rFonts w:ascii="Times New Roman" w:hAnsi="Times New Roman" w:cs="Times New Roman"/>
                <w:color w:val="101010"/>
                <w:shd w:val="clear" w:color="auto" w:fill="FFFFFF"/>
              </w:rPr>
              <w:t>Должен быть осторожным и предусмотрительным.</w:t>
            </w:r>
          </w:p>
        </w:tc>
        <w:tc>
          <w:tcPr>
            <w:tcW w:w="4673" w:type="dxa"/>
          </w:tcPr>
          <w:p w14:paraId="72223598" w14:textId="77777777" w:rsidR="00A02DF5" w:rsidRDefault="00A02DF5" w:rsidP="00A02D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17A36D2B" w14:textId="77777777" w:rsidTr="00A02DF5">
        <w:tc>
          <w:tcPr>
            <w:tcW w:w="4672" w:type="dxa"/>
          </w:tcPr>
          <w:p w14:paraId="2F806A89" w14:textId="22083CF1" w:rsidR="00A02DF5" w:rsidRPr="00F32318" w:rsidRDefault="00F32318" w:rsidP="00A02DF5">
            <w:pPr>
              <w:rPr>
                <w:rFonts w:ascii="Times New Roman" w:hAnsi="Times New Roman"/>
                <w:sz w:val="24"/>
                <w:szCs w:val="24"/>
              </w:rPr>
            </w:pPr>
            <w:r w:rsidRPr="00F32318">
              <w:rPr>
                <w:rFonts w:ascii="Times New Roman" w:hAnsi="Times New Roman"/>
                <w:sz w:val="24"/>
                <w:szCs w:val="24"/>
              </w:rPr>
              <w:t>Собирался убить «зловредную. гадкую, никому не нужную вошь», освободить от нее Лизавету.</w:t>
            </w:r>
          </w:p>
        </w:tc>
        <w:tc>
          <w:tcPr>
            <w:tcW w:w="4673" w:type="dxa"/>
          </w:tcPr>
          <w:p w14:paraId="6C83CEDA" w14:textId="77777777" w:rsidR="00A02DF5" w:rsidRDefault="00A02DF5" w:rsidP="00A02D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02DF5" w14:paraId="6C5245BC" w14:textId="77777777" w:rsidTr="00A02DF5">
        <w:tc>
          <w:tcPr>
            <w:tcW w:w="4672" w:type="dxa"/>
          </w:tcPr>
          <w:p w14:paraId="739FDAB7" w14:textId="73C88591" w:rsidR="00A02DF5" w:rsidRDefault="00F32318" w:rsidP="00A02D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318">
              <w:rPr>
                <w:rFonts w:ascii="Times New Roman" w:hAnsi="Times New Roman"/>
                <w:sz w:val="24"/>
                <w:szCs w:val="24"/>
              </w:rPr>
              <w:t>На вырученные деньги собирался изменить свою жизнь и облегчить жизнь самым близким для него людям</w:t>
            </w:r>
            <w:r w:rsidRPr="00F3231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5696A55A" w14:textId="77777777" w:rsidR="00A02DF5" w:rsidRDefault="00A02DF5" w:rsidP="00A02D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1F5A829" w14:textId="51F9B83B" w:rsidR="00A02DF5" w:rsidRDefault="00A02DF5" w:rsidP="00A02DF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41D927C" w14:textId="18CBF7D6" w:rsidR="00F32318" w:rsidRDefault="00412149" w:rsidP="00A02DF5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12149">
        <w:rPr>
          <w:rFonts w:ascii="Times New Roman" w:hAnsi="Times New Roman"/>
          <w:b/>
          <w:bCs/>
          <w:sz w:val="24"/>
          <w:szCs w:val="24"/>
        </w:rPr>
        <w:t xml:space="preserve">ЗАДАНИЕ </w:t>
      </w:r>
      <w:r w:rsidR="00F32318">
        <w:rPr>
          <w:rFonts w:ascii="Times New Roman" w:hAnsi="Times New Roman"/>
          <w:b/>
          <w:bCs/>
          <w:sz w:val="24"/>
          <w:szCs w:val="24"/>
        </w:rPr>
        <w:t xml:space="preserve"> №</w:t>
      </w:r>
      <w:proofErr w:type="gramEnd"/>
      <w:r w:rsidR="00F32318">
        <w:rPr>
          <w:rFonts w:ascii="Times New Roman" w:hAnsi="Times New Roman"/>
          <w:b/>
          <w:bCs/>
          <w:sz w:val="24"/>
          <w:szCs w:val="24"/>
        </w:rPr>
        <w:t>4</w:t>
      </w:r>
    </w:p>
    <w:p w14:paraId="0F99BEAF" w14:textId="77777777" w:rsidR="00412149" w:rsidRPr="00412149" w:rsidRDefault="00412149" w:rsidP="00412149">
      <w:pPr>
        <w:pStyle w:val="a7"/>
        <w:shd w:val="clear" w:color="auto" w:fill="FFFFFF"/>
        <w:spacing w:before="0" w:beforeAutospacing="0" w:after="0" w:afterAutospacing="0"/>
        <w:rPr>
          <w:rFonts w:eastAsiaTheme="minorHAnsi" w:cstheme="minorBidi"/>
          <w:lang w:eastAsia="en-US"/>
        </w:rPr>
      </w:pPr>
      <w:r w:rsidRPr="00412149">
        <w:rPr>
          <w:rFonts w:eastAsiaTheme="minorHAnsi" w:cstheme="minorBidi"/>
          <w:b/>
          <w:bCs/>
          <w:lang w:eastAsia="en-US"/>
        </w:rPr>
        <w:t>Письмо с пробелами»</w:t>
      </w:r>
    </w:p>
    <w:p w14:paraId="1835088F" w14:textId="77777777" w:rsidR="00412149" w:rsidRPr="00412149" w:rsidRDefault="00412149" w:rsidP="00412149">
      <w:pPr>
        <w:pStyle w:val="a7"/>
        <w:shd w:val="clear" w:color="auto" w:fill="FFFFFF"/>
        <w:spacing w:before="0" w:beforeAutospacing="0" w:after="0" w:afterAutospacing="0"/>
        <w:rPr>
          <w:rFonts w:eastAsiaTheme="minorHAnsi" w:cstheme="minorBidi"/>
          <w:lang w:eastAsia="en-US"/>
        </w:rPr>
      </w:pPr>
      <w:r w:rsidRPr="00412149">
        <w:rPr>
          <w:rFonts w:eastAsiaTheme="minorHAnsi" w:cstheme="minorBidi"/>
          <w:i/>
          <w:iCs/>
          <w:lang w:eastAsia="en-US"/>
        </w:rPr>
        <w:t>(восстановите недостающие слова в описании комнаты Раскольникова)</w:t>
      </w:r>
    </w:p>
    <w:p w14:paraId="45960647" w14:textId="77777777" w:rsidR="00412149" w:rsidRPr="00412149" w:rsidRDefault="00412149" w:rsidP="00412149">
      <w:pPr>
        <w:pStyle w:val="a7"/>
        <w:shd w:val="clear" w:color="auto" w:fill="FFFFFF"/>
        <w:spacing w:before="0" w:beforeAutospacing="0" w:after="0" w:afterAutospacing="0"/>
        <w:rPr>
          <w:rFonts w:eastAsiaTheme="minorHAnsi" w:cstheme="minorBidi"/>
          <w:lang w:eastAsia="en-US"/>
        </w:rPr>
      </w:pPr>
      <w:r w:rsidRPr="00412149">
        <w:rPr>
          <w:rFonts w:eastAsiaTheme="minorHAnsi" w:cstheme="minorBidi"/>
          <w:lang w:eastAsia="en-US"/>
        </w:rPr>
        <w:t xml:space="preserve">"...с ненавистью посмотрел на свою каморку. Это была _____________, шагов в шесть длиной, имевшая самый _________вид с своими __________, ____________и всюду __________ от стены обоями, и до того __________, что чуть-чуть высокому человеку становилось в ней ______, и всё казалось, что вот-вот _________________________. Мебель соответствовала помещению: было три _________ стула, не совсем __________, крашеный стол в углу, на котором лежало несколько тетрадей и книг; уже по тому одному, как они были запылены, видно было, что до них давно уже не ______________; и, </w:t>
      </w:r>
      <w:r w:rsidRPr="00412149">
        <w:rPr>
          <w:rFonts w:eastAsiaTheme="minorHAnsi" w:cstheme="minorBidi"/>
          <w:lang w:eastAsia="en-US"/>
        </w:rPr>
        <w:lastRenderedPageBreak/>
        <w:t>наконец, ___________софа, занимавшая чуть не всю стену и половину ширины всей комнаты, когда-то обитая ________, но теперь в _________и служившая постелью Раскольникову. Часто он спал на ней так, как был, не раздеваясь, __________, покрываясь своим старым, ______, ____________ и с одною ________ подушкой в головах, под которую подкладывал всё что имел белья, чистого и заношенного, чтобы было повыше изголовье. Перед софой стоял маленький столик. Трудно было более _____________ и обнеряшиться..."</w:t>
      </w:r>
    </w:p>
    <w:p w14:paraId="320D52BD" w14:textId="63EF816A" w:rsidR="00F32318" w:rsidRDefault="00F32318" w:rsidP="00A02DF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A7CD68E" w14:textId="77777777" w:rsidR="00412149" w:rsidRPr="00412149" w:rsidRDefault="00412149" w:rsidP="00412149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  <w:r w:rsidRPr="00412149">
        <w:rPr>
          <w:rFonts w:ascii="Times New Roman" w:hAnsi="Times New Roman"/>
          <w:b/>
          <w:bCs/>
          <w:caps/>
          <w:sz w:val="24"/>
          <w:szCs w:val="24"/>
        </w:rPr>
        <w:t>Итоговый контроль</w:t>
      </w:r>
    </w:p>
    <w:p w14:paraId="343ACF00" w14:textId="01AFAD23" w:rsidR="00412149" w:rsidRPr="00412149" w:rsidRDefault="00412149" w:rsidP="00412149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12149">
        <w:rPr>
          <w:rFonts w:ascii="Times New Roman" w:hAnsi="Times New Roman"/>
          <w:sz w:val="24"/>
          <w:szCs w:val="24"/>
        </w:rPr>
        <w:t>1.</w:t>
      </w:r>
      <w:r w:rsidRPr="00412149">
        <w:rPr>
          <w:rFonts w:ascii="Times New Roman" w:hAnsi="Times New Roman"/>
          <w:sz w:val="24"/>
          <w:szCs w:val="24"/>
        </w:rPr>
        <w:tab/>
        <w:t>Какова</w:t>
      </w:r>
      <w:r w:rsidRPr="00412149">
        <w:rPr>
          <w:rFonts w:ascii="Times New Roman" w:hAnsi="Times New Roman"/>
          <w:sz w:val="24"/>
          <w:szCs w:val="24"/>
        </w:rPr>
        <w:tab/>
        <w:t>роль</w:t>
      </w:r>
      <w:r w:rsidRPr="00412149">
        <w:rPr>
          <w:rFonts w:ascii="Times New Roman" w:hAnsi="Times New Roman"/>
          <w:sz w:val="24"/>
          <w:szCs w:val="24"/>
        </w:rPr>
        <w:tab/>
        <w:t>«случайностей»</w:t>
      </w:r>
      <w:r w:rsidRPr="00412149">
        <w:rPr>
          <w:rFonts w:ascii="Times New Roman" w:hAnsi="Times New Roman"/>
          <w:sz w:val="24"/>
          <w:szCs w:val="24"/>
        </w:rPr>
        <w:tab/>
        <w:t>в</w:t>
      </w:r>
      <w:r w:rsidRPr="00412149">
        <w:rPr>
          <w:rFonts w:ascii="Times New Roman" w:hAnsi="Times New Roman"/>
          <w:sz w:val="24"/>
          <w:szCs w:val="24"/>
        </w:rPr>
        <w:tab/>
        <w:t>жизни</w:t>
      </w:r>
      <w:r w:rsidRPr="00412149">
        <w:rPr>
          <w:rFonts w:ascii="Times New Roman" w:hAnsi="Times New Roman"/>
          <w:sz w:val="24"/>
          <w:szCs w:val="24"/>
        </w:rPr>
        <w:tab/>
        <w:t>Раскольникова,</w:t>
      </w:r>
      <w:r w:rsidRPr="00412149">
        <w:rPr>
          <w:rFonts w:ascii="Times New Roman" w:hAnsi="Times New Roman"/>
          <w:sz w:val="24"/>
          <w:szCs w:val="24"/>
        </w:rPr>
        <w:tab/>
        <w:t>таких</w:t>
      </w:r>
      <w:r w:rsidRPr="00412149">
        <w:rPr>
          <w:rFonts w:ascii="Times New Roman" w:hAnsi="Times New Roman"/>
          <w:sz w:val="24"/>
          <w:szCs w:val="24"/>
        </w:rPr>
        <w:tab/>
        <w:t>как подслушанный разговор в трактире за бильярдом двух неизвестных о старухе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149">
        <w:rPr>
          <w:rFonts w:ascii="Times New Roman" w:hAnsi="Times New Roman"/>
          <w:sz w:val="24"/>
          <w:szCs w:val="24"/>
        </w:rPr>
        <w:t xml:space="preserve"> </w:t>
      </w:r>
    </w:p>
    <w:p w14:paraId="4F23F982" w14:textId="77777777" w:rsidR="00412149" w:rsidRPr="00412149" w:rsidRDefault="00412149" w:rsidP="00412149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12149">
        <w:rPr>
          <w:rFonts w:ascii="Times New Roman" w:hAnsi="Times New Roman"/>
          <w:sz w:val="24"/>
          <w:szCs w:val="24"/>
        </w:rPr>
        <w:t>процентщице, разговор мещанина с Лизаветой на Сенной. Какова роль этих событий в решении Раскольникова совершить преступление?</w:t>
      </w:r>
    </w:p>
    <w:p w14:paraId="3227C725" w14:textId="77777777" w:rsidR="00412149" w:rsidRPr="00412149" w:rsidRDefault="00412149" w:rsidP="00412149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12149">
        <w:rPr>
          <w:rFonts w:ascii="Times New Roman" w:hAnsi="Times New Roman"/>
          <w:sz w:val="24"/>
          <w:szCs w:val="24"/>
        </w:rPr>
        <w:t>2.</w:t>
      </w:r>
      <w:r w:rsidRPr="00412149">
        <w:rPr>
          <w:rFonts w:ascii="Times New Roman" w:hAnsi="Times New Roman"/>
          <w:sz w:val="24"/>
          <w:szCs w:val="24"/>
        </w:rPr>
        <w:tab/>
        <w:t>Какова роль двойников Раскольникова в романе?</w:t>
      </w:r>
    </w:p>
    <w:p w14:paraId="3B0FA4E4" w14:textId="3080C741" w:rsidR="00412149" w:rsidRPr="00412149" w:rsidRDefault="00412149" w:rsidP="00412149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12149">
        <w:rPr>
          <w:rFonts w:ascii="Times New Roman" w:hAnsi="Times New Roman"/>
          <w:sz w:val="24"/>
          <w:szCs w:val="24"/>
        </w:rPr>
        <w:t>3.</w:t>
      </w:r>
      <w:r w:rsidRPr="00412149">
        <w:rPr>
          <w:rFonts w:ascii="Times New Roman" w:hAnsi="Times New Roman"/>
          <w:sz w:val="24"/>
          <w:szCs w:val="24"/>
        </w:rPr>
        <w:tab/>
        <w:t>Разочаровался</w:t>
      </w:r>
      <w:r w:rsidRPr="00412149">
        <w:rPr>
          <w:rFonts w:ascii="Times New Roman" w:hAnsi="Times New Roman"/>
          <w:sz w:val="24"/>
          <w:szCs w:val="24"/>
        </w:rPr>
        <w:tab/>
        <w:t>ли</w:t>
      </w:r>
      <w:r w:rsidRPr="00412149">
        <w:rPr>
          <w:rFonts w:ascii="Times New Roman" w:hAnsi="Times New Roman"/>
          <w:sz w:val="24"/>
          <w:szCs w:val="24"/>
        </w:rPr>
        <w:tab/>
        <w:t>Раскольников</w:t>
      </w:r>
      <w:r w:rsidRPr="00412149">
        <w:rPr>
          <w:rFonts w:ascii="Times New Roman" w:hAnsi="Times New Roman"/>
          <w:sz w:val="24"/>
          <w:szCs w:val="24"/>
        </w:rPr>
        <w:tab/>
        <w:t>в</w:t>
      </w:r>
      <w:r w:rsidRPr="00412149">
        <w:rPr>
          <w:rFonts w:ascii="Times New Roman" w:hAnsi="Times New Roman"/>
          <w:sz w:val="24"/>
          <w:szCs w:val="24"/>
        </w:rPr>
        <w:tab/>
        <w:t>своей</w:t>
      </w:r>
      <w:r w:rsidRPr="00412149">
        <w:rPr>
          <w:rFonts w:ascii="Times New Roman" w:hAnsi="Times New Roman"/>
          <w:sz w:val="24"/>
          <w:szCs w:val="24"/>
        </w:rPr>
        <w:tab/>
        <w:t>теории</w:t>
      </w:r>
      <w:r w:rsidRPr="00412149">
        <w:rPr>
          <w:rFonts w:ascii="Times New Roman" w:hAnsi="Times New Roman"/>
          <w:sz w:val="24"/>
          <w:szCs w:val="24"/>
        </w:rPr>
        <w:tab/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149">
        <w:rPr>
          <w:rFonts w:ascii="Times New Roman" w:hAnsi="Times New Roman"/>
          <w:sz w:val="24"/>
          <w:szCs w:val="24"/>
        </w:rPr>
        <w:t>совершения преступления?</w:t>
      </w:r>
    </w:p>
    <w:p w14:paraId="7644B3F2" w14:textId="62359F7C" w:rsidR="00412149" w:rsidRPr="00412149" w:rsidRDefault="00412149" w:rsidP="00412149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412149">
        <w:rPr>
          <w:rFonts w:ascii="Times New Roman" w:hAnsi="Times New Roman"/>
          <w:sz w:val="24"/>
          <w:szCs w:val="24"/>
        </w:rPr>
        <w:t>4.</w:t>
      </w:r>
      <w:r w:rsidRPr="00412149">
        <w:rPr>
          <w:rFonts w:ascii="Times New Roman" w:hAnsi="Times New Roman"/>
          <w:sz w:val="24"/>
          <w:szCs w:val="24"/>
        </w:rPr>
        <w:tab/>
        <w:t>Роль эпилога в романе</w:t>
      </w:r>
    </w:p>
    <w:p w14:paraId="3E343E06" w14:textId="5768E85F" w:rsidR="00412149" w:rsidRDefault="00412149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14:paraId="6EA76398" w14:textId="639932B5" w:rsidR="00412149" w:rsidRDefault="00412149">
      <w:pPr>
        <w:tabs>
          <w:tab w:val="left" w:pos="42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412149">
        <w:rPr>
          <w:rFonts w:ascii="Times New Roman" w:hAnsi="Times New Roman"/>
          <w:b/>
          <w:bCs/>
          <w:sz w:val="24"/>
          <w:szCs w:val="24"/>
        </w:rPr>
        <w:t>Тесты для самоконтроля</w:t>
      </w:r>
    </w:p>
    <w:p w14:paraId="75E4C78B" w14:textId="77777777" w:rsidR="00412149" w:rsidRDefault="00412149" w:rsidP="00412149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412149">
        <w:rPr>
          <w:b/>
          <w:bCs/>
          <w:color w:val="333333"/>
        </w:rPr>
        <w:t>1. По первоначальному замыслу:</w:t>
      </w:r>
      <w:r w:rsidRPr="00412149">
        <w:rPr>
          <w:b/>
          <w:bCs/>
          <w:color w:val="333333"/>
        </w:rPr>
        <w:br/>
      </w:r>
      <w:r w:rsidRPr="00412149">
        <w:rPr>
          <w:color w:val="333333"/>
        </w:rPr>
        <w:t>а) роман Ф.М. Достоевского должен бал называться «Пьяненькие».</w:t>
      </w:r>
      <w:r w:rsidRPr="00412149">
        <w:rPr>
          <w:color w:val="333333"/>
        </w:rPr>
        <w:br/>
        <w:t>б) действие в романе Ф.М. Достоевского должно было происходить на московских улицах.</w:t>
      </w:r>
      <w:r w:rsidRPr="00412149">
        <w:rPr>
          <w:color w:val="333333"/>
        </w:rPr>
        <w:br/>
        <w:t>в) в конце романа Родион Раскольников должен был стать учителем сельской школы.</w:t>
      </w:r>
      <w:r w:rsidRPr="00412149">
        <w:rPr>
          <w:color w:val="333333"/>
        </w:rPr>
        <w:br/>
      </w:r>
      <w:r>
        <w:rPr>
          <w:color w:val="333333"/>
        </w:rPr>
        <w:t>г</w:t>
      </w:r>
      <w:r w:rsidRPr="00412149">
        <w:rPr>
          <w:color w:val="333333"/>
        </w:rPr>
        <w:t>) в конце романа Мармеладов должен был стать генералом.</w:t>
      </w:r>
      <w:r w:rsidRPr="00412149">
        <w:rPr>
          <w:color w:val="333333"/>
        </w:rPr>
        <w:br/>
      </w:r>
    </w:p>
    <w:p w14:paraId="4032D2A0" w14:textId="73316CE6" w:rsidR="00412149" w:rsidRPr="00412149" w:rsidRDefault="00412149" w:rsidP="00412149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412149">
        <w:rPr>
          <w:b/>
          <w:bCs/>
          <w:color w:val="333333"/>
        </w:rPr>
        <w:t>2. Что мы узнаем из первой главы романа о Раскольникове?</w:t>
      </w:r>
      <w:r w:rsidRPr="00412149">
        <w:rPr>
          <w:b/>
          <w:bCs/>
          <w:color w:val="333333"/>
        </w:rPr>
        <w:br/>
      </w:r>
      <w:r w:rsidRPr="00412149">
        <w:rPr>
          <w:color w:val="333333"/>
        </w:rPr>
        <w:t>а) был страстно влюблён в дочь бывшего титулярного советника)</w:t>
      </w:r>
      <w:r w:rsidRPr="00412149">
        <w:rPr>
          <w:color w:val="333333"/>
        </w:rPr>
        <w:br/>
        <w:t>б) часто посещал распивочные)</w:t>
      </w:r>
      <w:r w:rsidRPr="00412149">
        <w:rPr>
          <w:color w:val="333333"/>
        </w:rPr>
        <w:br/>
        <w:t>в) жил в съёмной тесной каморке под кровлей пятиэтажного дома)</w:t>
      </w:r>
      <w:r w:rsidRPr="00412149">
        <w:rPr>
          <w:color w:val="333333"/>
        </w:rPr>
        <w:br/>
        <w:t>г) был строен и хорош собою.</w:t>
      </w:r>
      <w:r w:rsidRPr="00412149">
        <w:rPr>
          <w:color w:val="333333"/>
        </w:rPr>
        <w:br/>
      </w:r>
    </w:p>
    <w:p w14:paraId="07379C8A" w14:textId="1D16E4DB" w:rsidR="00412149" w:rsidRPr="00412149" w:rsidRDefault="00F0010F" w:rsidP="00412149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F0010F">
        <w:rPr>
          <w:b/>
          <w:bCs/>
          <w:color w:val="333333"/>
        </w:rPr>
        <w:t>3</w:t>
      </w:r>
      <w:r w:rsidR="00412149" w:rsidRPr="00F0010F">
        <w:rPr>
          <w:b/>
          <w:bCs/>
          <w:color w:val="333333"/>
        </w:rPr>
        <w:t>. Почему после совершения преступления Раскольников ищет сочувствия у Сони?</w:t>
      </w:r>
      <w:r w:rsidR="00412149" w:rsidRPr="00F0010F">
        <w:rPr>
          <w:b/>
          <w:bCs/>
          <w:color w:val="333333"/>
        </w:rPr>
        <w:br/>
      </w:r>
      <w:r w:rsidR="00412149" w:rsidRPr="00412149">
        <w:rPr>
          <w:color w:val="333333"/>
        </w:rPr>
        <w:t>а) она тоже «преступила» нормы человеческой морали</w:t>
      </w:r>
      <w:r w:rsidR="00412149" w:rsidRPr="00412149">
        <w:rPr>
          <w:color w:val="333333"/>
        </w:rPr>
        <w:br/>
        <w:t>б) она не выдаст его</w:t>
      </w:r>
      <w:r w:rsidR="00412149" w:rsidRPr="00412149">
        <w:rPr>
          <w:color w:val="333333"/>
        </w:rPr>
        <w:br/>
        <w:t>в) она сможет понять Раскольникова</w:t>
      </w:r>
      <w:r w:rsidR="00412149" w:rsidRPr="00412149">
        <w:rPr>
          <w:color w:val="333333"/>
        </w:rPr>
        <w:br/>
        <w:t>г) ему больше не к кому идти</w:t>
      </w:r>
    </w:p>
    <w:p w14:paraId="3FC90022" w14:textId="77777777" w:rsidR="00F0010F" w:rsidRDefault="00F0010F" w:rsidP="00412149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14:paraId="7B7D0E5B" w14:textId="5CA9A318" w:rsidR="00412149" w:rsidRPr="00412149" w:rsidRDefault="00F0010F" w:rsidP="00412149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</w:rPr>
        <w:t>4</w:t>
      </w:r>
      <w:r w:rsidR="00412149" w:rsidRPr="00F0010F">
        <w:rPr>
          <w:b/>
          <w:bCs/>
          <w:color w:val="333333"/>
        </w:rPr>
        <w:t>.Отметьте, какой конфликт является основным в романе «Преступление и наказание».</w:t>
      </w:r>
      <w:r w:rsidR="00412149" w:rsidRPr="00412149">
        <w:rPr>
          <w:color w:val="333333"/>
        </w:rPr>
        <w:br/>
        <w:t>а) социальный (Раскольников – старуха-процентщица)</w:t>
      </w:r>
      <w:r w:rsidR="00412149" w:rsidRPr="00412149">
        <w:rPr>
          <w:color w:val="333333"/>
        </w:rPr>
        <w:br/>
        <w:t>б) психологический (Раскольников – Порфирий Петрович)</w:t>
      </w:r>
      <w:r w:rsidR="00412149" w:rsidRPr="00412149">
        <w:rPr>
          <w:color w:val="333333"/>
        </w:rPr>
        <w:br/>
        <w:t>в) идейный (Раскольников – Соня Мармеладова)</w:t>
      </w:r>
      <w:r w:rsidR="00412149" w:rsidRPr="00412149">
        <w:rPr>
          <w:color w:val="333333"/>
        </w:rPr>
        <w:br/>
        <w:t>г) внутренний (происходящий в душе героя)</w:t>
      </w:r>
    </w:p>
    <w:p w14:paraId="184041D0" w14:textId="77777777" w:rsidR="00F0010F" w:rsidRDefault="00F0010F" w:rsidP="00412149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14:paraId="079CAA0E" w14:textId="38D65F52" w:rsidR="00412149" w:rsidRPr="00412149" w:rsidRDefault="00F0010F" w:rsidP="00412149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</w:rPr>
        <w:t>5</w:t>
      </w:r>
      <w:r w:rsidR="00412149" w:rsidRPr="00F0010F">
        <w:rPr>
          <w:b/>
          <w:bCs/>
          <w:color w:val="333333"/>
        </w:rPr>
        <w:t>. Родион Романович Раскольников является бывшим студентом:</w:t>
      </w:r>
      <w:r w:rsidR="00412149" w:rsidRPr="00F0010F">
        <w:rPr>
          <w:b/>
          <w:bCs/>
          <w:color w:val="333333"/>
        </w:rPr>
        <w:br/>
      </w:r>
      <w:r w:rsidR="00412149" w:rsidRPr="00412149">
        <w:rPr>
          <w:color w:val="333333"/>
        </w:rPr>
        <w:t>а) университета юридического факультета)</w:t>
      </w:r>
      <w:r w:rsidR="00412149" w:rsidRPr="00412149">
        <w:rPr>
          <w:color w:val="333333"/>
        </w:rPr>
        <w:br/>
        <w:t>б) университета философского факультета)</w:t>
      </w:r>
      <w:r w:rsidR="00412149" w:rsidRPr="00412149">
        <w:rPr>
          <w:color w:val="333333"/>
        </w:rPr>
        <w:br/>
        <w:t>в) университета факультета словесности.</w:t>
      </w:r>
      <w:r w:rsidR="00412149" w:rsidRPr="00412149">
        <w:rPr>
          <w:color w:val="333333"/>
        </w:rPr>
        <w:br/>
        <w:t>г) духовной семинарии.</w:t>
      </w:r>
    </w:p>
    <w:p w14:paraId="073B2ED6" w14:textId="1313A98E" w:rsidR="00412149" w:rsidRDefault="00412149">
      <w:pPr>
        <w:tabs>
          <w:tab w:val="left" w:pos="426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CA61332" w14:textId="7CED3260" w:rsidR="00F0010F" w:rsidRPr="00F0010F" w:rsidRDefault="00F0010F" w:rsidP="00F0010F">
      <w:pPr>
        <w:pStyle w:val="a7"/>
        <w:shd w:val="clear" w:color="auto" w:fill="FFFFFF"/>
        <w:spacing w:before="0" w:beforeAutospacing="0" w:after="375" w:afterAutospacing="0"/>
        <w:rPr>
          <w:color w:val="333333"/>
        </w:rPr>
      </w:pPr>
      <w:r w:rsidRPr="00F0010F">
        <w:rPr>
          <w:b/>
          <w:bCs/>
          <w:color w:val="333333"/>
        </w:rPr>
        <w:lastRenderedPageBreak/>
        <w:t>6</w:t>
      </w:r>
      <w:r w:rsidRPr="00F0010F">
        <w:rPr>
          <w:b/>
          <w:bCs/>
          <w:color w:val="333333"/>
        </w:rPr>
        <w:t>.Укажите имя и отчество Раскольникова</w:t>
      </w:r>
      <w:r w:rsidRPr="00F0010F">
        <w:rPr>
          <w:color w:val="333333"/>
        </w:rPr>
        <w:br/>
        <w:t>а) Роман Родионович</w:t>
      </w:r>
      <w:r w:rsidRPr="00F0010F">
        <w:rPr>
          <w:color w:val="333333"/>
        </w:rPr>
        <w:br/>
        <w:t>б) Григорий Романович</w:t>
      </w:r>
      <w:r w:rsidRPr="00F0010F">
        <w:rPr>
          <w:color w:val="333333"/>
        </w:rPr>
        <w:br/>
        <w:t>в) Родион Романович</w:t>
      </w:r>
      <w:r w:rsidRPr="00F0010F">
        <w:rPr>
          <w:color w:val="333333"/>
        </w:rPr>
        <w:br/>
        <w:t>г) Григорий Родионович</w:t>
      </w:r>
    </w:p>
    <w:p w14:paraId="3A3B569B" w14:textId="7ACDE781" w:rsidR="00F0010F" w:rsidRPr="00F0010F" w:rsidRDefault="00F0010F" w:rsidP="00F0010F">
      <w:pPr>
        <w:pStyle w:val="a7"/>
        <w:shd w:val="clear" w:color="auto" w:fill="FFFFFF"/>
        <w:spacing w:before="0" w:beforeAutospacing="0" w:after="375" w:afterAutospacing="0"/>
        <w:rPr>
          <w:color w:val="333333"/>
        </w:rPr>
      </w:pPr>
      <w:r w:rsidRPr="00F0010F">
        <w:rPr>
          <w:b/>
          <w:bCs/>
          <w:color w:val="333333"/>
        </w:rPr>
        <w:t>7</w:t>
      </w:r>
      <w:r w:rsidRPr="00F0010F">
        <w:rPr>
          <w:b/>
          <w:bCs/>
          <w:color w:val="333333"/>
        </w:rPr>
        <w:t>. Где Раскольников познакомился с Семёном Захарычем Мармеладовым?</w:t>
      </w:r>
      <w:r w:rsidRPr="00F0010F">
        <w:rPr>
          <w:b/>
          <w:bCs/>
          <w:color w:val="333333"/>
        </w:rPr>
        <w:br/>
      </w:r>
      <w:r w:rsidRPr="00F0010F">
        <w:rPr>
          <w:color w:val="333333"/>
        </w:rPr>
        <w:t>а) в распивочной.</w:t>
      </w:r>
      <w:r w:rsidRPr="00F0010F">
        <w:rPr>
          <w:color w:val="333333"/>
        </w:rPr>
        <w:br/>
        <w:t>б) в церкви.</w:t>
      </w:r>
      <w:r w:rsidRPr="00F0010F">
        <w:rPr>
          <w:color w:val="333333"/>
        </w:rPr>
        <w:br/>
        <w:t>в) на похоронах его жены.</w:t>
      </w:r>
      <w:r w:rsidRPr="00F0010F">
        <w:rPr>
          <w:color w:val="333333"/>
        </w:rPr>
        <w:br/>
        <w:t>г) на улице)</w:t>
      </w:r>
    </w:p>
    <w:p w14:paraId="11765273" w14:textId="65BEEC5E" w:rsidR="00F0010F" w:rsidRPr="00F0010F" w:rsidRDefault="00F0010F" w:rsidP="00F0010F">
      <w:pPr>
        <w:pStyle w:val="a7"/>
        <w:shd w:val="clear" w:color="auto" w:fill="FFFFFF"/>
        <w:spacing w:before="0" w:beforeAutospacing="0" w:after="375" w:afterAutospacing="0"/>
        <w:rPr>
          <w:color w:val="333333"/>
        </w:rPr>
      </w:pPr>
      <w:r w:rsidRPr="00F0010F">
        <w:rPr>
          <w:b/>
          <w:bCs/>
          <w:color w:val="333333"/>
        </w:rPr>
        <w:t>8</w:t>
      </w:r>
      <w:r w:rsidRPr="00F0010F">
        <w:rPr>
          <w:b/>
          <w:bCs/>
          <w:color w:val="333333"/>
        </w:rPr>
        <w:t>. Кем работала сестра Раскольникова, Дуня в доме Свидригайловых?</w:t>
      </w:r>
      <w:r w:rsidRPr="00F0010F">
        <w:rPr>
          <w:b/>
          <w:bCs/>
          <w:color w:val="333333"/>
        </w:rPr>
        <w:br/>
      </w:r>
      <w:r w:rsidRPr="00F0010F">
        <w:rPr>
          <w:color w:val="333333"/>
        </w:rPr>
        <w:t>а) поваром.</w:t>
      </w:r>
      <w:r w:rsidRPr="00F0010F">
        <w:rPr>
          <w:color w:val="333333"/>
        </w:rPr>
        <w:br/>
        <w:t>б) няней.</w:t>
      </w:r>
      <w:r w:rsidRPr="00F0010F">
        <w:rPr>
          <w:color w:val="333333"/>
        </w:rPr>
        <w:br/>
        <w:t>в) экономкой.</w:t>
      </w:r>
      <w:r w:rsidRPr="00F0010F">
        <w:rPr>
          <w:color w:val="333333"/>
        </w:rPr>
        <w:br/>
        <w:t>г) гувернанткой.</w:t>
      </w:r>
    </w:p>
    <w:p w14:paraId="0345CCF7" w14:textId="0E179CB6" w:rsidR="00F0010F" w:rsidRDefault="00F0010F" w:rsidP="00F0010F">
      <w:pPr>
        <w:pStyle w:val="a7"/>
        <w:shd w:val="clear" w:color="auto" w:fill="FFFFFF"/>
        <w:spacing w:before="0" w:beforeAutospacing="0" w:after="375" w:afterAutospacing="0"/>
        <w:rPr>
          <w:color w:val="333333"/>
        </w:rPr>
      </w:pPr>
      <w:r w:rsidRPr="00F0010F">
        <w:rPr>
          <w:b/>
          <w:bCs/>
          <w:color w:val="333333"/>
        </w:rPr>
        <w:t>9</w:t>
      </w:r>
      <w:r w:rsidRPr="00F0010F">
        <w:rPr>
          <w:b/>
          <w:bCs/>
          <w:color w:val="333333"/>
        </w:rPr>
        <w:t>. Почему Раскольников убил Лизавету?</w:t>
      </w:r>
      <w:r w:rsidRPr="00F0010F">
        <w:rPr>
          <w:color w:val="333333"/>
        </w:rPr>
        <w:br/>
        <w:t>а) вызывала у него отвращение</w:t>
      </w:r>
      <w:r w:rsidRPr="00F0010F">
        <w:rPr>
          <w:color w:val="333333"/>
        </w:rPr>
        <w:br/>
        <w:t>б) не любили его сестру</w:t>
      </w:r>
      <w:r w:rsidRPr="00F0010F">
        <w:rPr>
          <w:color w:val="333333"/>
        </w:rPr>
        <w:br/>
        <w:t>в) оказалась свидетелем другого убийства</w:t>
      </w:r>
      <w:r w:rsidRPr="00F0010F">
        <w:rPr>
          <w:color w:val="333333"/>
        </w:rPr>
        <w:br/>
        <w:t>г) не вернула ему карточный долг</w:t>
      </w:r>
    </w:p>
    <w:p w14:paraId="0D7B3FFC" w14:textId="2A618069" w:rsidR="00F0010F" w:rsidRPr="00F0010F" w:rsidRDefault="00F0010F" w:rsidP="00F0010F">
      <w:pPr>
        <w:pStyle w:val="a7"/>
        <w:shd w:val="clear" w:color="auto" w:fill="FFFFFF"/>
        <w:spacing w:before="0" w:beforeAutospacing="0" w:after="375" w:afterAutospacing="0"/>
        <w:rPr>
          <w:color w:val="333333"/>
        </w:rPr>
      </w:pPr>
      <w:r w:rsidRPr="00F0010F">
        <w:rPr>
          <w:b/>
          <w:bCs/>
          <w:color w:val="333333"/>
        </w:rPr>
        <w:t>1</w:t>
      </w:r>
      <w:r w:rsidRPr="00F0010F">
        <w:rPr>
          <w:b/>
          <w:bCs/>
          <w:color w:val="333333"/>
        </w:rPr>
        <w:t>0</w:t>
      </w:r>
      <w:r w:rsidRPr="00F0010F">
        <w:rPr>
          <w:b/>
          <w:bCs/>
          <w:color w:val="333333"/>
        </w:rPr>
        <w:t>. Согласно теории Лужина</w:t>
      </w:r>
      <w:r w:rsidR="00E02943">
        <w:rPr>
          <w:b/>
          <w:bCs/>
          <w:color w:val="333333"/>
        </w:rPr>
        <w:t>:</w:t>
      </w:r>
      <w:r w:rsidRPr="00F0010F">
        <w:rPr>
          <w:b/>
          <w:bCs/>
          <w:color w:val="333333"/>
        </w:rPr>
        <w:br/>
      </w:r>
      <w:r w:rsidRPr="00F0010F">
        <w:rPr>
          <w:color w:val="333333"/>
        </w:rPr>
        <w:t>а) жениться нужно в преклонном возрасте</w:t>
      </w:r>
      <w:r w:rsidRPr="00F0010F">
        <w:rPr>
          <w:color w:val="333333"/>
        </w:rPr>
        <w:br/>
        <w:t>б) все люди делятся на два сорта: умных и глупых.</w:t>
      </w:r>
      <w:r w:rsidRPr="00F0010F">
        <w:rPr>
          <w:color w:val="333333"/>
        </w:rPr>
        <w:br/>
        <w:t>в) всё на свете основано на личном интересе</w:t>
      </w:r>
      <w:r w:rsidRPr="00F0010F">
        <w:rPr>
          <w:color w:val="333333"/>
        </w:rPr>
        <w:br/>
        <w:t>г) главное в жизни человека – любовь и милосердие</w:t>
      </w:r>
    </w:p>
    <w:p w14:paraId="745C6694" w14:textId="77777777" w:rsidR="00F0010F" w:rsidRPr="00412149" w:rsidRDefault="00F0010F">
      <w:pPr>
        <w:tabs>
          <w:tab w:val="left" w:pos="426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F0010F" w:rsidRPr="0041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A6"/>
    <w:rsid w:val="002B4C68"/>
    <w:rsid w:val="00412149"/>
    <w:rsid w:val="00893FDD"/>
    <w:rsid w:val="009C3337"/>
    <w:rsid w:val="00A02DF5"/>
    <w:rsid w:val="00AC50A6"/>
    <w:rsid w:val="00E02943"/>
    <w:rsid w:val="00F0010F"/>
    <w:rsid w:val="00F3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F7DD"/>
  <w15:chartTrackingRefBased/>
  <w15:docId w15:val="{625EF9AE-E541-446B-97E9-66AE6AB0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4C68"/>
    <w:pPr>
      <w:widowControl w:val="0"/>
      <w:autoSpaceDE w:val="0"/>
      <w:autoSpaceDN w:val="0"/>
      <w:spacing w:after="0" w:line="240" w:lineRule="auto"/>
      <w:ind w:left="48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4C68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A0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02DF5"/>
    <w:rPr>
      <w:b/>
      <w:bCs/>
    </w:rPr>
  </w:style>
  <w:style w:type="paragraph" w:styleId="a7">
    <w:name w:val="Normal (Web)"/>
    <w:basedOn w:val="a"/>
    <w:uiPriority w:val="99"/>
    <w:semiHidden/>
    <w:unhideWhenUsed/>
    <w:rsid w:val="0041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121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 Konovets</dc:creator>
  <cp:keywords/>
  <dc:description/>
  <cp:lastModifiedBy>Lilya Konovets</cp:lastModifiedBy>
  <cp:revision>4</cp:revision>
  <dcterms:created xsi:type="dcterms:W3CDTF">2022-12-16T04:31:00Z</dcterms:created>
  <dcterms:modified xsi:type="dcterms:W3CDTF">2022-12-24T12:38:00Z</dcterms:modified>
</cp:coreProperties>
</file>