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BA" w:rsidRDefault="00F75ABA" w:rsidP="00F75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Эрболот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309-2 СД</w:t>
      </w:r>
    </w:p>
    <w:p w:rsidR="00F75ABA" w:rsidRDefault="00F75ABA" w:rsidP="00F75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09.06.2020</w:t>
      </w:r>
    </w:p>
    <w:p w:rsidR="00726FD5" w:rsidRDefault="00B1737C" w:rsidP="00F75ABA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B1737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2C39">
        <w:rPr>
          <w:rFonts w:ascii="Times New Roman" w:hAnsi="Times New Roman"/>
          <w:sz w:val="28"/>
          <w:szCs w:val="24"/>
        </w:rPr>
        <w:t xml:space="preserve">Сестринский уход за </w:t>
      </w:r>
      <w:r w:rsidR="00B03332">
        <w:rPr>
          <w:rFonts w:ascii="Times New Roman" w:hAnsi="Times New Roman"/>
          <w:sz w:val="28"/>
          <w:szCs w:val="24"/>
        </w:rPr>
        <w:t xml:space="preserve">недоношенными </w:t>
      </w:r>
      <w:r w:rsidRPr="00D32C39">
        <w:rPr>
          <w:rFonts w:ascii="Times New Roman" w:hAnsi="Times New Roman"/>
          <w:sz w:val="28"/>
          <w:szCs w:val="24"/>
        </w:rPr>
        <w:t xml:space="preserve"> детьми</w:t>
      </w:r>
      <w:r>
        <w:rPr>
          <w:rFonts w:ascii="Times New Roman" w:hAnsi="Times New Roman"/>
          <w:sz w:val="28"/>
          <w:szCs w:val="24"/>
        </w:rPr>
        <w:t>»</w:t>
      </w:r>
    </w:p>
    <w:p w:rsidR="00433264" w:rsidRDefault="00433264">
      <w:pPr>
        <w:rPr>
          <w:rFonts w:ascii="Times New Roman" w:hAnsi="Times New Roman"/>
          <w:sz w:val="28"/>
          <w:szCs w:val="24"/>
        </w:rPr>
      </w:pPr>
    </w:p>
    <w:p w:rsidR="00B1737C" w:rsidRDefault="00B1737C">
      <w:pPr>
        <w:rPr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Вы работаете в палате </w:t>
      </w:r>
      <w:r w:rsidR="00B03332">
        <w:rPr>
          <w:rFonts w:ascii="Times New Roman" w:hAnsi="Times New Roman"/>
          <w:sz w:val="28"/>
          <w:szCs w:val="24"/>
        </w:rPr>
        <w:t>интенсивной терапии недоношенных</w:t>
      </w:r>
      <w:r>
        <w:rPr>
          <w:rFonts w:ascii="Times New Roman" w:hAnsi="Times New Roman"/>
          <w:sz w:val="28"/>
          <w:szCs w:val="24"/>
        </w:rPr>
        <w:t xml:space="preserve">, где находятся на лечении  </w:t>
      </w:r>
      <w:r w:rsidR="00B03332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ребенка, из которых:</w:t>
      </w:r>
    </w:p>
    <w:p w:rsidR="00B1737C" w:rsidRPr="0029733E" w:rsidRDefault="00DC4881" w:rsidP="00871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733E">
        <w:rPr>
          <w:rFonts w:ascii="Times New Roman" w:hAnsi="Times New Roman" w:cs="Times New Roman"/>
          <w:sz w:val="28"/>
          <w:szCs w:val="28"/>
        </w:rPr>
        <w:t>Ребенок</w:t>
      </w:r>
      <w:r w:rsidR="00EA126B" w:rsidRPr="0029733E">
        <w:rPr>
          <w:rFonts w:ascii="Times New Roman" w:hAnsi="Times New Roman" w:cs="Times New Roman"/>
          <w:sz w:val="28"/>
          <w:szCs w:val="28"/>
        </w:rPr>
        <w:t xml:space="preserve"> родился на сроке </w:t>
      </w:r>
      <w:proofErr w:type="spellStart"/>
      <w:r w:rsidR="00EA126B" w:rsidRPr="0029733E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="00EA126B" w:rsidRPr="0029733E">
        <w:rPr>
          <w:rFonts w:ascii="Times New Roman" w:hAnsi="Times New Roman" w:cs="Times New Roman"/>
          <w:sz w:val="28"/>
          <w:szCs w:val="28"/>
        </w:rPr>
        <w:t xml:space="preserve"> 3</w:t>
      </w:r>
      <w:r w:rsidR="00B03332" w:rsidRPr="0029733E">
        <w:rPr>
          <w:rFonts w:ascii="Times New Roman" w:hAnsi="Times New Roman" w:cs="Times New Roman"/>
          <w:sz w:val="28"/>
          <w:szCs w:val="28"/>
        </w:rPr>
        <w:t>0</w:t>
      </w:r>
      <w:r w:rsidR="00EA126B" w:rsidRPr="0029733E">
        <w:rPr>
          <w:rFonts w:ascii="Times New Roman" w:hAnsi="Times New Roman" w:cs="Times New Roman"/>
          <w:sz w:val="28"/>
          <w:szCs w:val="28"/>
        </w:rPr>
        <w:t xml:space="preserve"> недель с массой </w:t>
      </w:r>
      <w:r w:rsidR="00B03332" w:rsidRPr="0029733E">
        <w:rPr>
          <w:rFonts w:ascii="Times New Roman" w:hAnsi="Times New Roman" w:cs="Times New Roman"/>
          <w:sz w:val="28"/>
          <w:szCs w:val="28"/>
        </w:rPr>
        <w:t>1</w:t>
      </w:r>
      <w:r w:rsidR="00EA126B" w:rsidRPr="0029733E">
        <w:rPr>
          <w:rFonts w:ascii="Times New Roman" w:hAnsi="Times New Roman" w:cs="Times New Roman"/>
          <w:sz w:val="28"/>
          <w:szCs w:val="28"/>
        </w:rPr>
        <w:t>2</w:t>
      </w:r>
      <w:r w:rsidR="00B03332" w:rsidRPr="0029733E">
        <w:rPr>
          <w:rFonts w:ascii="Times New Roman" w:hAnsi="Times New Roman" w:cs="Times New Roman"/>
          <w:sz w:val="28"/>
          <w:szCs w:val="28"/>
        </w:rPr>
        <w:t>5</w:t>
      </w:r>
      <w:r w:rsidR="00EA126B" w:rsidRPr="0029733E">
        <w:rPr>
          <w:rFonts w:ascii="Times New Roman" w:hAnsi="Times New Roman" w:cs="Times New Roman"/>
          <w:sz w:val="28"/>
          <w:szCs w:val="28"/>
        </w:rPr>
        <w:t xml:space="preserve">0, </w:t>
      </w:r>
      <w:r w:rsidRPr="0029733E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B03332" w:rsidRPr="0029733E">
        <w:rPr>
          <w:rFonts w:ascii="Times New Roman" w:hAnsi="Times New Roman" w:cs="Times New Roman"/>
          <w:sz w:val="28"/>
          <w:szCs w:val="28"/>
        </w:rPr>
        <w:t>1</w:t>
      </w:r>
      <w:r w:rsidR="008710E4" w:rsidRPr="0029733E">
        <w:rPr>
          <w:rFonts w:ascii="Times New Roman" w:hAnsi="Times New Roman" w:cs="Times New Roman"/>
          <w:sz w:val="28"/>
          <w:szCs w:val="28"/>
        </w:rPr>
        <w:t>4</w:t>
      </w:r>
      <w:r w:rsidRPr="0029733E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EA126B" w:rsidRPr="0029733E">
        <w:rPr>
          <w:rFonts w:ascii="Times New Roman" w:hAnsi="Times New Roman" w:cs="Times New Roman"/>
          <w:sz w:val="28"/>
          <w:szCs w:val="28"/>
        </w:rPr>
        <w:t>, пупочная ранка под корочкой</w:t>
      </w:r>
      <w:r w:rsidR="00B1737C" w:rsidRPr="0029733E">
        <w:rPr>
          <w:rFonts w:ascii="Times New Roman" w:hAnsi="Times New Roman" w:cs="Times New Roman"/>
          <w:sz w:val="28"/>
          <w:szCs w:val="28"/>
        </w:rPr>
        <w:t xml:space="preserve"> </w:t>
      </w:r>
      <w:r w:rsidR="00EA126B" w:rsidRPr="0029733E">
        <w:rPr>
          <w:rFonts w:ascii="Times New Roman" w:hAnsi="Times New Roman" w:cs="Times New Roman"/>
          <w:sz w:val="28"/>
          <w:szCs w:val="28"/>
        </w:rPr>
        <w:t xml:space="preserve"> Диагноз: </w:t>
      </w:r>
      <w:r w:rsidR="00B03332" w:rsidRPr="0029733E">
        <w:rPr>
          <w:rFonts w:ascii="Times New Roman" w:hAnsi="Times New Roman" w:cs="Times New Roman"/>
          <w:sz w:val="28"/>
          <w:szCs w:val="28"/>
        </w:rPr>
        <w:t xml:space="preserve">новорожденный </w:t>
      </w:r>
      <w:proofErr w:type="gramStart"/>
      <w:r w:rsidR="00B03332" w:rsidRPr="002973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3332" w:rsidRPr="0029733E">
        <w:rPr>
          <w:rFonts w:ascii="Times New Roman" w:hAnsi="Times New Roman" w:cs="Times New Roman"/>
          <w:sz w:val="28"/>
          <w:szCs w:val="28"/>
        </w:rPr>
        <w:t xml:space="preserve"> ОНМТ</w:t>
      </w:r>
      <w:proofErr w:type="gramStart"/>
      <w:r w:rsidR="00EA126B" w:rsidRPr="0029733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1737C" w:rsidRPr="0029733E">
        <w:rPr>
          <w:rFonts w:ascii="Times New Roman" w:hAnsi="Times New Roman" w:cs="Times New Roman"/>
          <w:sz w:val="28"/>
          <w:szCs w:val="28"/>
        </w:rPr>
        <w:t>ол</w:t>
      </w:r>
      <w:r w:rsidRPr="0029733E">
        <w:rPr>
          <w:rFonts w:ascii="Times New Roman" w:hAnsi="Times New Roman" w:cs="Times New Roman"/>
          <w:sz w:val="28"/>
          <w:szCs w:val="28"/>
        </w:rPr>
        <w:t xml:space="preserve">учает </w:t>
      </w:r>
      <w:r w:rsidR="008710E4" w:rsidRPr="0029733E">
        <w:rPr>
          <w:rFonts w:ascii="Times New Roman" w:hAnsi="Times New Roman" w:cs="Times New Roman"/>
          <w:sz w:val="28"/>
          <w:szCs w:val="28"/>
        </w:rPr>
        <w:t xml:space="preserve">режим кувеза, грудное молоко и фортификатор через зонд с помощью </w:t>
      </w:r>
      <w:proofErr w:type="spellStart"/>
      <w:r w:rsidR="008710E4" w:rsidRPr="0029733E">
        <w:rPr>
          <w:rFonts w:ascii="Times New Roman" w:hAnsi="Times New Roman" w:cs="Times New Roman"/>
          <w:sz w:val="28"/>
          <w:szCs w:val="28"/>
        </w:rPr>
        <w:t>инфузомата</w:t>
      </w:r>
      <w:proofErr w:type="spellEnd"/>
      <w:r w:rsidR="008710E4" w:rsidRPr="0029733E">
        <w:rPr>
          <w:rFonts w:ascii="Times New Roman" w:hAnsi="Times New Roman" w:cs="Times New Roman"/>
          <w:sz w:val="28"/>
          <w:szCs w:val="28"/>
        </w:rPr>
        <w:t>.</w:t>
      </w:r>
    </w:p>
    <w:p w:rsidR="00F75ABA" w:rsidRPr="0029733E" w:rsidRDefault="00F75ABA" w:rsidP="00F75A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733E">
        <w:rPr>
          <w:rFonts w:ascii="Times New Roman" w:hAnsi="Times New Roman" w:cs="Times New Roman"/>
          <w:sz w:val="28"/>
          <w:szCs w:val="28"/>
        </w:rPr>
        <w:t>Профилактика заболеваний инфекционного (асептика и антисептика) и неинфекционного характера (бережный, щадящий уход).</w:t>
      </w:r>
    </w:p>
    <w:p w:rsidR="00F75ABA" w:rsidRPr="0029733E" w:rsidRDefault="00F75ABA" w:rsidP="00F75A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733E">
        <w:rPr>
          <w:rFonts w:ascii="Times New Roman" w:hAnsi="Times New Roman" w:cs="Times New Roman"/>
          <w:sz w:val="28"/>
          <w:szCs w:val="28"/>
        </w:rPr>
        <w:t xml:space="preserve">Дополнительный  обогрев </w:t>
      </w:r>
    </w:p>
    <w:p w:rsidR="00F75ABA" w:rsidRPr="0029733E" w:rsidRDefault="00F75ABA" w:rsidP="00F75A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733E">
        <w:rPr>
          <w:rFonts w:ascii="Times New Roman" w:hAnsi="Times New Roman" w:cs="Times New Roman"/>
          <w:sz w:val="28"/>
          <w:szCs w:val="28"/>
        </w:rPr>
        <w:t>Транспортировка из родильного зала осуществляется только в кувезе.</w:t>
      </w:r>
    </w:p>
    <w:p w:rsidR="00F75ABA" w:rsidRPr="0029733E" w:rsidRDefault="00F75ABA" w:rsidP="00F75A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733E">
        <w:rPr>
          <w:rFonts w:ascii="Times New Roman" w:hAnsi="Times New Roman" w:cs="Times New Roman"/>
          <w:sz w:val="28"/>
          <w:szCs w:val="28"/>
        </w:rPr>
        <w:t>Головной конец надо немного приподнять. Ребенка 28 нужно уложить на бок, голова должна быть умеренно отведена назад, подбородок не должен касаться груди, так как это затрудняет дыхание</w:t>
      </w:r>
    </w:p>
    <w:p w:rsidR="00F75ABA" w:rsidRPr="0029733E" w:rsidRDefault="00F75ABA" w:rsidP="00F75A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733E">
        <w:rPr>
          <w:rFonts w:ascii="Times New Roman" w:hAnsi="Times New Roman" w:cs="Times New Roman"/>
          <w:sz w:val="28"/>
          <w:szCs w:val="28"/>
        </w:rPr>
        <w:t>Положение недоношенного в кувезе необходимо менять каждые три часа.</w:t>
      </w:r>
    </w:p>
    <w:p w:rsidR="00F75ABA" w:rsidRPr="0029733E" w:rsidRDefault="00F75ABA" w:rsidP="00F75A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733E">
        <w:rPr>
          <w:rFonts w:ascii="Times New Roman" w:hAnsi="Times New Roman" w:cs="Times New Roman"/>
          <w:sz w:val="28"/>
          <w:szCs w:val="28"/>
        </w:rPr>
        <w:t>повышение концентрации кислорода в воздухе кувеза (до 20-30%)</w:t>
      </w:r>
    </w:p>
    <w:p w:rsidR="00DC4881" w:rsidRPr="0029733E" w:rsidRDefault="00EA126B" w:rsidP="00871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733E">
        <w:rPr>
          <w:rFonts w:ascii="Times New Roman" w:hAnsi="Times New Roman" w:cs="Times New Roman"/>
          <w:sz w:val="28"/>
          <w:szCs w:val="28"/>
        </w:rPr>
        <w:t xml:space="preserve">Ребенок родился на сроке </w:t>
      </w:r>
      <w:proofErr w:type="spellStart"/>
      <w:r w:rsidRPr="0029733E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29733E">
        <w:rPr>
          <w:rFonts w:ascii="Times New Roman" w:hAnsi="Times New Roman" w:cs="Times New Roman"/>
          <w:sz w:val="28"/>
          <w:szCs w:val="28"/>
        </w:rPr>
        <w:t xml:space="preserve"> </w:t>
      </w:r>
      <w:r w:rsidR="008710E4" w:rsidRPr="0029733E">
        <w:rPr>
          <w:rFonts w:ascii="Times New Roman" w:hAnsi="Times New Roman" w:cs="Times New Roman"/>
          <w:sz w:val="28"/>
          <w:szCs w:val="28"/>
        </w:rPr>
        <w:t>34 недели</w:t>
      </w:r>
      <w:r w:rsidRPr="0029733E">
        <w:rPr>
          <w:rFonts w:ascii="Times New Roman" w:hAnsi="Times New Roman" w:cs="Times New Roman"/>
          <w:sz w:val="28"/>
          <w:szCs w:val="28"/>
        </w:rPr>
        <w:t xml:space="preserve"> неделя с массой </w:t>
      </w:r>
      <w:r w:rsidR="008710E4" w:rsidRPr="0029733E">
        <w:rPr>
          <w:rFonts w:ascii="Times New Roman" w:hAnsi="Times New Roman" w:cs="Times New Roman"/>
          <w:sz w:val="28"/>
          <w:szCs w:val="28"/>
        </w:rPr>
        <w:t>187</w:t>
      </w:r>
      <w:r w:rsidRPr="0029733E">
        <w:rPr>
          <w:rFonts w:ascii="Times New Roman" w:hAnsi="Times New Roman" w:cs="Times New Roman"/>
          <w:sz w:val="28"/>
          <w:szCs w:val="28"/>
        </w:rPr>
        <w:t xml:space="preserve">0, возраст </w:t>
      </w:r>
      <w:r w:rsidR="008710E4" w:rsidRPr="0029733E">
        <w:rPr>
          <w:rFonts w:ascii="Times New Roman" w:hAnsi="Times New Roman" w:cs="Times New Roman"/>
          <w:sz w:val="28"/>
          <w:szCs w:val="28"/>
        </w:rPr>
        <w:t>7</w:t>
      </w:r>
      <w:r w:rsidRPr="0029733E">
        <w:rPr>
          <w:rFonts w:ascii="Times New Roman" w:hAnsi="Times New Roman" w:cs="Times New Roman"/>
          <w:sz w:val="28"/>
          <w:szCs w:val="28"/>
        </w:rPr>
        <w:t xml:space="preserve"> суток, пуповина под скобкой.  Диагноз: </w:t>
      </w:r>
      <w:r w:rsidR="008710E4" w:rsidRPr="0029733E">
        <w:rPr>
          <w:rFonts w:ascii="Times New Roman" w:hAnsi="Times New Roman" w:cs="Times New Roman"/>
          <w:sz w:val="28"/>
          <w:szCs w:val="28"/>
        </w:rPr>
        <w:t xml:space="preserve">Диабетическая </w:t>
      </w:r>
      <w:proofErr w:type="spellStart"/>
      <w:r w:rsidR="008710E4" w:rsidRPr="0029733E">
        <w:rPr>
          <w:rFonts w:ascii="Times New Roman" w:hAnsi="Times New Roman" w:cs="Times New Roman"/>
          <w:sz w:val="28"/>
          <w:szCs w:val="28"/>
        </w:rPr>
        <w:t>фетопатия</w:t>
      </w:r>
      <w:proofErr w:type="spellEnd"/>
      <w:r w:rsidR="008710E4" w:rsidRPr="002973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10E4" w:rsidRPr="0029733E">
        <w:rPr>
          <w:rFonts w:ascii="Times New Roman" w:hAnsi="Times New Roman" w:cs="Times New Roman"/>
          <w:sz w:val="28"/>
          <w:szCs w:val="28"/>
        </w:rPr>
        <w:t>Персистирующая</w:t>
      </w:r>
      <w:proofErr w:type="spellEnd"/>
      <w:r w:rsidR="008710E4" w:rsidRPr="0029733E">
        <w:rPr>
          <w:rFonts w:ascii="Times New Roman" w:hAnsi="Times New Roman" w:cs="Times New Roman"/>
          <w:sz w:val="28"/>
          <w:szCs w:val="28"/>
        </w:rPr>
        <w:t xml:space="preserve"> гипогликемия</w:t>
      </w:r>
      <w:proofErr w:type="gramStart"/>
      <w:r w:rsidRPr="0029733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9733E">
        <w:rPr>
          <w:rFonts w:ascii="Times New Roman" w:hAnsi="Times New Roman" w:cs="Times New Roman"/>
          <w:sz w:val="28"/>
          <w:szCs w:val="28"/>
        </w:rPr>
        <w:t xml:space="preserve">олучает </w:t>
      </w:r>
      <w:r w:rsidR="008710E4" w:rsidRPr="0029733E">
        <w:rPr>
          <w:rFonts w:ascii="Times New Roman" w:hAnsi="Times New Roman" w:cs="Times New Roman"/>
          <w:sz w:val="28"/>
          <w:szCs w:val="28"/>
        </w:rPr>
        <w:t xml:space="preserve">режим кувеза, </w:t>
      </w:r>
      <w:r w:rsidRPr="0029733E">
        <w:rPr>
          <w:rFonts w:ascii="Times New Roman" w:hAnsi="Times New Roman" w:cs="Times New Roman"/>
          <w:sz w:val="28"/>
          <w:szCs w:val="28"/>
        </w:rPr>
        <w:t>сцеженное материнское молоко</w:t>
      </w:r>
      <w:r w:rsidR="001D310B" w:rsidRPr="0029733E">
        <w:rPr>
          <w:rFonts w:ascii="Times New Roman" w:hAnsi="Times New Roman" w:cs="Times New Roman"/>
          <w:sz w:val="28"/>
          <w:szCs w:val="28"/>
        </w:rPr>
        <w:t xml:space="preserve"> 7 раз в сутки</w:t>
      </w:r>
      <w:r w:rsidR="008710E4" w:rsidRPr="0029733E">
        <w:rPr>
          <w:rFonts w:ascii="Times New Roman" w:hAnsi="Times New Roman" w:cs="Times New Roman"/>
          <w:sz w:val="28"/>
          <w:szCs w:val="28"/>
        </w:rPr>
        <w:t xml:space="preserve"> через зонд порционно по 30 ил.</w:t>
      </w:r>
    </w:p>
    <w:p w:rsidR="00F75ABA" w:rsidRPr="0029733E" w:rsidRDefault="00F75ABA" w:rsidP="00F75AB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733E">
        <w:rPr>
          <w:rFonts w:ascii="Times New Roman" w:hAnsi="Times New Roman" w:cs="Times New Roman"/>
          <w:sz w:val="28"/>
          <w:szCs w:val="28"/>
        </w:rPr>
        <w:t xml:space="preserve">Каждые полчаса малышу вводят раствор глюкозы сразу после кормления молоком. Это необходимо для устранения </w:t>
      </w:r>
      <w:proofErr w:type="spellStart"/>
      <w:r w:rsidRPr="0029733E">
        <w:rPr>
          <w:rFonts w:ascii="Times New Roman" w:hAnsi="Times New Roman" w:cs="Times New Roman"/>
          <w:sz w:val="28"/>
          <w:szCs w:val="28"/>
        </w:rPr>
        <w:t>гиполикемии</w:t>
      </w:r>
      <w:proofErr w:type="spellEnd"/>
      <w:r w:rsidRPr="002973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733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9733E">
        <w:rPr>
          <w:rFonts w:ascii="Times New Roman" w:hAnsi="Times New Roman" w:cs="Times New Roman"/>
          <w:sz w:val="28"/>
          <w:szCs w:val="28"/>
        </w:rPr>
        <w:t xml:space="preserve"> появляется в результате снижения глюкозы в крови ребенка, поступающей в большом количестве из организма матери (при внутриутробном развитии). В противном случае при отсутствии ее введения может наступить смерть новорожденного.</w:t>
      </w:r>
    </w:p>
    <w:p w:rsidR="00F75ABA" w:rsidRPr="0029733E" w:rsidRDefault="00F75ABA" w:rsidP="00F75AB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733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Поддержка дыхания. </w:t>
      </w:r>
      <w:r w:rsidRPr="0029733E">
        <w:rPr>
          <w:rFonts w:ascii="Times New Roman" w:hAnsi="Times New Roman" w:cs="Times New Roman"/>
          <w:sz w:val="28"/>
          <w:szCs w:val="28"/>
        </w:rPr>
        <w:t xml:space="preserve">Искусственная вентиляция легких, проводимая в результате плохого или слабого дыхания малыша. Ее необходимо проводить до тех пор, пока организм ребенка не станет самостоятельно вырабатывать </w:t>
      </w:r>
      <w:proofErr w:type="spellStart"/>
      <w:r w:rsidRPr="0029733E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  <w:r w:rsidRPr="0029733E">
        <w:rPr>
          <w:rFonts w:ascii="Times New Roman" w:hAnsi="Times New Roman" w:cs="Times New Roman"/>
          <w:sz w:val="28"/>
          <w:szCs w:val="28"/>
        </w:rPr>
        <w:t>, который нужен для полного раскрытия легких.  (По назначению врача).</w:t>
      </w:r>
    </w:p>
    <w:p w:rsidR="00F75ABA" w:rsidRPr="0029733E" w:rsidRDefault="00F75ABA" w:rsidP="00F75AB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733E">
        <w:rPr>
          <w:rFonts w:ascii="Times New Roman" w:hAnsi="Times New Roman" w:cs="Times New Roman"/>
          <w:sz w:val="28"/>
          <w:szCs w:val="28"/>
        </w:rPr>
        <w:t>При неврологических нарушениях ребенку вводят магний и кальций.</w:t>
      </w:r>
    </w:p>
    <w:p w:rsidR="00F75ABA" w:rsidRPr="0029733E" w:rsidRDefault="00F75ABA" w:rsidP="00F75AB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733E">
        <w:rPr>
          <w:rFonts w:ascii="Times New Roman" w:hAnsi="Times New Roman" w:cs="Times New Roman"/>
          <w:sz w:val="28"/>
          <w:szCs w:val="28"/>
        </w:rPr>
        <w:t>Использование ультрафиолета (В случае возникновения желтухи у новорожденного, проявляющейся нарушением функции печени, пожелтением кожи и белков глаз)</w:t>
      </w:r>
      <w:proofErr w:type="gramStart"/>
      <w:r w:rsidRPr="002973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5ABA" w:rsidRPr="0029733E" w:rsidRDefault="00F75ABA" w:rsidP="00F75AB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733E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Каждые 2 часа необходимо кормить ребенка материнским молоком.</w:t>
      </w:r>
    </w:p>
    <w:p w:rsidR="00F75ABA" w:rsidRPr="0029733E" w:rsidRDefault="00F75ABA" w:rsidP="00F75AB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33E">
        <w:rPr>
          <w:rFonts w:ascii="Times New Roman" w:hAnsi="Times New Roman" w:cs="Times New Roman"/>
          <w:sz w:val="28"/>
          <w:szCs w:val="28"/>
        </w:rPr>
        <w:t>Мониторинг за общим состоянием ребенка (АД, пульс, ЧДД, состояние кожных покровов).</w:t>
      </w:r>
    </w:p>
    <w:p w:rsidR="00F75ABA" w:rsidRPr="0029733E" w:rsidRDefault="00F75ABA" w:rsidP="00F75AB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33E">
        <w:rPr>
          <w:rFonts w:ascii="Times New Roman" w:hAnsi="Times New Roman" w:cs="Times New Roman"/>
          <w:sz w:val="28"/>
          <w:szCs w:val="28"/>
          <w:shd w:val="clear" w:color="auto" w:fill="F6F4F0"/>
        </w:rPr>
        <w:t>Ежедневное взвешивание ребёнка, измерение роста и окружности головы.</w:t>
      </w:r>
    </w:p>
    <w:p w:rsidR="00F75ABA" w:rsidRPr="0029733E" w:rsidRDefault="00F75ABA" w:rsidP="00F75AB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733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Отслеживание температуры.</w:t>
      </w:r>
      <w:r w:rsidRPr="00297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Температура тела ребенка </w:t>
      </w:r>
      <w:proofErr w:type="gramStart"/>
      <w:r w:rsidRPr="0029733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97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9733E">
        <w:rPr>
          <w:rFonts w:ascii="Times New Roman" w:hAnsi="Times New Roman" w:cs="Times New Roman"/>
          <w:sz w:val="28"/>
          <w:szCs w:val="28"/>
          <w:shd w:val="clear" w:color="auto" w:fill="FFFFFF"/>
        </w:rPr>
        <w:t>диабетической</w:t>
      </w:r>
      <w:proofErr w:type="gramEnd"/>
      <w:r w:rsidRPr="00297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733E">
        <w:rPr>
          <w:rFonts w:ascii="Times New Roman" w:hAnsi="Times New Roman" w:cs="Times New Roman"/>
          <w:sz w:val="28"/>
          <w:szCs w:val="28"/>
          <w:shd w:val="clear" w:color="auto" w:fill="FFFFFF"/>
        </w:rPr>
        <w:t>фетопатией</w:t>
      </w:r>
      <w:proofErr w:type="spellEnd"/>
      <w:r w:rsidRPr="00297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поддерживается на постоянном уровне 36,5 -37,5 градусов.</w:t>
      </w:r>
    </w:p>
    <w:p w:rsidR="00F75ABA" w:rsidRPr="0029733E" w:rsidRDefault="00F75ABA" w:rsidP="00F75AB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733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Коррекция электролитного баланса.</w:t>
      </w:r>
      <w:r w:rsidRPr="0029733E">
        <w:rPr>
          <w:rFonts w:ascii="Times New Roman" w:hAnsi="Times New Roman" w:cs="Times New Roman"/>
          <w:sz w:val="28"/>
          <w:szCs w:val="28"/>
          <w:shd w:val="clear" w:color="auto" w:fill="FFFFFF"/>
        </w:rPr>
        <w:t> Недостаток магния восполняется 25% раствором сульфата магния, нехватка кальция – 10% раствором глюконата кальция.</w:t>
      </w:r>
    </w:p>
    <w:p w:rsidR="00F75ABA" w:rsidRPr="0029733E" w:rsidRDefault="00F75ABA" w:rsidP="00F75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Pr="0029733E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Pr="0029733E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33E">
        <w:rPr>
          <w:rFonts w:ascii="Times New Roman" w:hAnsi="Times New Roman" w:cs="Times New Roman"/>
          <w:sz w:val="28"/>
          <w:szCs w:val="28"/>
        </w:rPr>
        <w:t>Составьте план мероприятий по уходу за каждым ребенком</w:t>
      </w:r>
    </w:p>
    <w:p w:rsidR="001D310B" w:rsidRPr="0029733E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Pr="0029733E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33E"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3F72FB" w:rsidRPr="0029733E" w:rsidRDefault="003F72FB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733E">
        <w:rPr>
          <w:rFonts w:ascii="Times New Roman" w:hAnsi="Times New Roman" w:cs="Times New Roman"/>
          <w:sz w:val="28"/>
          <w:szCs w:val="28"/>
        </w:rPr>
        <w:t>Мытье рук, надевание и снятие перчаток</w:t>
      </w:r>
    </w:p>
    <w:p w:rsidR="001D310B" w:rsidRPr="0029733E" w:rsidRDefault="001D310B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733E">
        <w:rPr>
          <w:rFonts w:ascii="Times New Roman" w:hAnsi="Times New Roman" w:cs="Times New Roman"/>
          <w:sz w:val="28"/>
          <w:szCs w:val="28"/>
        </w:rPr>
        <w:t xml:space="preserve">Кормление новорожденных </w:t>
      </w:r>
      <w:r w:rsidR="008710E4" w:rsidRPr="0029733E">
        <w:rPr>
          <w:rFonts w:ascii="Times New Roman" w:hAnsi="Times New Roman" w:cs="Times New Roman"/>
          <w:sz w:val="28"/>
          <w:szCs w:val="28"/>
        </w:rPr>
        <w:t>через зонд</w:t>
      </w:r>
      <w:r w:rsidRPr="0029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63" w:rsidRPr="0029733E" w:rsidRDefault="008710E4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733E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29733E">
        <w:rPr>
          <w:rFonts w:ascii="Times New Roman" w:hAnsi="Times New Roman" w:cs="Times New Roman"/>
          <w:sz w:val="28"/>
          <w:szCs w:val="28"/>
        </w:rPr>
        <w:t>линеоматом</w:t>
      </w:r>
      <w:proofErr w:type="spellEnd"/>
    </w:p>
    <w:p w:rsidR="008710E4" w:rsidRPr="0029733E" w:rsidRDefault="008710E4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733E">
        <w:rPr>
          <w:rFonts w:ascii="Times New Roman" w:hAnsi="Times New Roman" w:cs="Times New Roman"/>
          <w:sz w:val="28"/>
          <w:szCs w:val="28"/>
        </w:rPr>
        <w:t>Обработка  кувез,</w:t>
      </w:r>
    </w:p>
    <w:p w:rsidR="003F72FB" w:rsidRPr="0029733E" w:rsidRDefault="003F72FB" w:rsidP="003F72F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-39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733E" w:rsidRPr="0029733E" w:rsidTr="0029733E">
        <w:tc>
          <w:tcPr>
            <w:tcW w:w="9571" w:type="dxa"/>
          </w:tcPr>
          <w:p w:rsidR="0029733E" w:rsidRPr="0029733E" w:rsidRDefault="0029733E" w:rsidP="0029733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3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Мытье рук, надевание и снятие перчаток: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Снять все кольца с рук (углубления на поверхности ювелирных изделий являются местом размножения микроорганизмов).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Сдвинуть часы выше запястья или снять их.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Области под ногтями вычистить приспособлением для чистки ногтей под проточной водой.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Нанести на руки 3-5 мл жидкого мыла или тщательно намылить руки брусковым мылом.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Вымыть руки, используя следующую технику: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энергичное механическое трение ладоней (повторить 5 раз);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правая ладонь растирающими движениями моет тыльную сторону левой кисти, затем левая ладонь моет тыл правой кисти (повторить 5 раз);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ладонь к ладони, пальцы одной руки в межпальцевых промежутках другой (повторить 5 раз);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тыльная сторона пальцев к ладони другой руки (пальцы переплетены - повторить 5раз);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чередующее вращательное трение больших пальцев одной руки ладонями другой, ладони сжаты (повторить 5 раз);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переменное трение ладони одной руки сомкнутыми пальцами другой руки (повторить).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Промыть руки под проточной водой, держать их так, чтобы запястья и кисти были ниже уровня локтей и чтобы избежать загрязнения от прикосновения с раковиной, халатом и другими предметами.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Закрыть кран, берясь за него только через бумажное полотенце, так как он может быть источником загрязнения.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Просушить руки стерильной марлевой салфеткой.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29733E">
              <w:rPr>
                <w:sz w:val="28"/>
                <w:szCs w:val="28"/>
              </w:rPr>
              <w:t xml:space="preserve">Тщательно обработать кожу рук в течение 2-3 минут 2-мя тампонами, смоченными 70% спиртом или спиртосодержащим кожным антисептиком, обладающим </w:t>
            </w:r>
            <w:proofErr w:type="spellStart"/>
            <w:r w:rsidRPr="0029733E">
              <w:rPr>
                <w:sz w:val="28"/>
                <w:szCs w:val="28"/>
              </w:rPr>
              <w:t>вирулицидным</w:t>
            </w:r>
            <w:proofErr w:type="spellEnd"/>
            <w:r w:rsidRPr="0029733E">
              <w:rPr>
                <w:sz w:val="28"/>
                <w:szCs w:val="28"/>
              </w:rPr>
              <w:t xml:space="preserve"> действием (не менее одной </w:t>
            </w:r>
            <w:r w:rsidRPr="0029733E">
              <w:rPr>
                <w:sz w:val="28"/>
                <w:szCs w:val="28"/>
              </w:rPr>
              <w:lastRenderedPageBreak/>
              <w:t xml:space="preserve">минуты на каждую руку) или нанести на ладонные поверхности 5-8 мл 70% этилового спирта или спиртосодержащим кожным антисептиком, обладающим </w:t>
            </w:r>
            <w:proofErr w:type="spellStart"/>
            <w:r w:rsidRPr="0029733E">
              <w:rPr>
                <w:sz w:val="28"/>
                <w:szCs w:val="28"/>
              </w:rPr>
              <w:t>вирулицидным</w:t>
            </w:r>
            <w:proofErr w:type="spellEnd"/>
            <w:r w:rsidRPr="0029733E">
              <w:rPr>
                <w:sz w:val="28"/>
                <w:szCs w:val="28"/>
              </w:rPr>
              <w:t xml:space="preserve"> действием и втирать в кожу в течение 2 минут.</w:t>
            </w:r>
            <w:proofErr w:type="gramEnd"/>
          </w:p>
          <w:p w:rsidR="0029733E" w:rsidRPr="0029733E" w:rsidRDefault="0029733E" w:rsidP="0029733E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Использованные шарики выбросить в емкость для дезинфекции.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Надеть перчатки согласно алгоритму действий.</w:t>
            </w:r>
          </w:p>
          <w:p w:rsidR="0029733E" w:rsidRPr="0029733E" w:rsidRDefault="0029733E" w:rsidP="0029733E">
            <w:pPr>
              <w:ind w:left="28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 надевания и снятия стерильных перчаток:</w:t>
            </w:r>
          </w:p>
          <w:p w:rsidR="0029733E" w:rsidRPr="0029733E" w:rsidRDefault="0029733E" w:rsidP="0029733E">
            <w:pPr>
              <w:numPr>
                <w:ilvl w:val="0"/>
                <w:numId w:val="9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3E">
              <w:rPr>
                <w:rFonts w:ascii="Times New Roman" w:hAnsi="Times New Roman" w:cs="Times New Roman"/>
                <w:sz w:val="28"/>
                <w:szCs w:val="28"/>
              </w:rPr>
              <w:t>Медсестре обработать руки гигиеническим способом.</w:t>
            </w:r>
          </w:p>
          <w:p w:rsidR="0029733E" w:rsidRPr="0029733E" w:rsidRDefault="0029733E" w:rsidP="0029733E">
            <w:pPr>
              <w:numPr>
                <w:ilvl w:val="0"/>
                <w:numId w:val="9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3E">
              <w:rPr>
                <w:rFonts w:ascii="Times New Roman" w:hAnsi="Times New Roman" w:cs="Times New Roman"/>
                <w:sz w:val="28"/>
                <w:szCs w:val="28"/>
              </w:rPr>
              <w:t>Развернуть упаковку с перчатками.</w:t>
            </w:r>
          </w:p>
          <w:p w:rsidR="0029733E" w:rsidRPr="0029733E" w:rsidRDefault="0029733E" w:rsidP="0029733E">
            <w:pPr>
              <w:numPr>
                <w:ilvl w:val="0"/>
                <w:numId w:val="9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3E">
              <w:rPr>
                <w:rFonts w:ascii="Times New Roman" w:hAnsi="Times New Roman" w:cs="Times New Roman"/>
                <w:sz w:val="28"/>
                <w:szCs w:val="28"/>
              </w:rPr>
              <w:t>Отвернуть край 1-ой перчатки наружу, держа за внутреннюю часть перчатки.</w:t>
            </w:r>
          </w:p>
          <w:p w:rsidR="0029733E" w:rsidRPr="0029733E" w:rsidRDefault="0029733E" w:rsidP="0029733E">
            <w:pPr>
              <w:numPr>
                <w:ilvl w:val="0"/>
                <w:numId w:val="9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3E">
              <w:rPr>
                <w:rFonts w:ascii="Times New Roman" w:hAnsi="Times New Roman" w:cs="Times New Roman"/>
                <w:sz w:val="28"/>
                <w:szCs w:val="28"/>
              </w:rPr>
              <w:t>Держа перчатку большим и указательным пальцем одной рукой за отворот манжеты изнутри, собрать пальцы второй руки вместе, ввести руку в перчатку.</w:t>
            </w:r>
          </w:p>
          <w:p w:rsidR="0029733E" w:rsidRPr="0029733E" w:rsidRDefault="0029733E" w:rsidP="0029733E">
            <w:pPr>
              <w:numPr>
                <w:ilvl w:val="0"/>
                <w:numId w:val="9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3E">
              <w:rPr>
                <w:rFonts w:ascii="Times New Roman" w:hAnsi="Times New Roman" w:cs="Times New Roman"/>
                <w:sz w:val="28"/>
                <w:szCs w:val="28"/>
              </w:rPr>
              <w:t>Разомкнуть пальцы и натянуть перчатку на руку. Расправить край перчатки (в).</w:t>
            </w:r>
          </w:p>
          <w:p w:rsidR="0029733E" w:rsidRPr="0029733E" w:rsidRDefault="0029733E" w:rsidP="0029733E">
            <w:pPr>
              <w:numPr>
                <w:ilvl w:val="0"/>
                <w:numId w:val="9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3E">
              <w:rPr>
                <w:rFonts w:ascii="Times New Roman" w:hAnsi="Times New Roman" w:cs="Times New Roman"/>
                <w:sz w:val="28"/>
                <w:szCs w:val="28"/>
              </w:rPr>
              <w:t>Также надеть 2-ую перчатку.</w:t>
            </w:r>
          </w:p>
          <w:p w:rsidR="0029733E" w:rsidRPr="0029733E" w:rsidRDefault="0029733E" w:rsidP="0029733E">
            <w:pPr>
              <w:numPr>
                <w:ilvl w:val="0"/>
                <w:numId w:val="9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3E">
              <w:rPr>
                <w:rFonts w:ascii="Times New Roman" w:hAnsi="Times New Roman" w:cs="Times New Roman"/>
                <w:sz w:val="28"/>
                <w:szCs w:val="28"/>
              </w:rPr>
              <w:t>Руки в стерильных перчатках следует держать согнутыми в локтевых суставах и приподняты</w:t>
            </w:r>
            <w:r w:rsidRPr="0029733E">
              <w:rPr>
                <w:rFonts w:ascii="Times New Roman" w:hAnsi="Times New Roman" w:cs="Times New Roman"/>
                <w:sz w:val="28"/>
                <w:szCs w:val="28"/>
              </w:rPr>
              <w:softHyphen/>
              <w:t>ми вверх на уровне выше пояса.</w:t>
            </w:r>
          </w:p>
          <w:p w:rsidR="0029733E" w:rsidRPr="0029733E" w:rsidRDefault="0029733E" w:rsidP="0029733E">
            <w:pPr>
              <w:numPr>
                <w:ilvl w:val="0"/>
                <w:numId w:val="9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3E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29733E">
              <w:rPr>
                <w:rFonts w:ascii="Times New Roman" w:hAnsi="Times New Roman" w:cs="Times New Roman"/>
                <w:sz w:val="28"/>
                <w:szCs w:val="28"/>
              </w:rPr>
              <w:t>опудренные</w:t>
            </w:r>
            <w:proofErr w:type="spellEnd"/>
            <w:r w:rsidRPr="0029733E">
              <w:rPr>
                <w:rFonts w:ascii="Times New Roman" w:hAnsi="Times New Roman" w:cs="Times New Roman"/>
                <w:sz w:val="28"/>
                <w:szCs w:val="28"/>
              </w:rPr>
              <w:t xml:space="preserve"> перед работой обрабатывать шариком, смоченным антисептиком для снятия талька.</w:t>
            </w:r>
          </w:p>
          <w:p w:rsidR="0029733E" w:rsidRPr="0029733E" w:rsidRDefault="0029733E" w:rsidP="0029733E">
            <w:pPr>
              <w:numPr>
                <w:ilvl w:val="0"/>
                <w:numId w:val="9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3E">
              <w:rPr>
                <w:rFonts w:ascii="Times New Roman" w:hAnsi="Times New Roman" w:cs="Times New Roman"/>
                <w:sz w:val="28"/>
                <w:szCs w:val="28"/>
              </w:rPr>
              <w:t>При повреждении перчаток во время работы их следует заменить немедленно. После процедуры перчатки также менять.</w:t>
            </w:r>
          </w:p>
          <w:p w:rsidR="0029733E" w:rsidRPr="0029733E" w:rsidRDefault="0029733E" w:rsidP="0029733E">
            <w:pPr>
              <w:numPr>
                <w:ilvl w:val="0"/>
                <w:numId w:val="9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 снятии</w:t>
            </w:r>
            <w:r w:rsidRPr="0029733E">
              <w:rPr>
                <w:rFonts w:ascii="Times New Roman" w:hAnsi="Times New Roman" w:cs="Times New Roman"/>
                <w:sz w:val="28"/>
                <w:szCs w:val="28"/>
              </w:rPr>
              <w:t> - подхватить край перчатки </w:t>
            </w:r>
            <w:r w:rsidRPr="00297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9733E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297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9733E">
              <w:rPr>
                <w:rFonts w:ascii="Times New Roman" w:hAnsi="Times New Roman" w:cs="Times New Roman"/>
                <w:sz w:val="28"/>
                <w:szCs w:val="28"/>
              </w:rPr>
              <w:t> пальцами левой руки, поднять его слегка вверх, сделать на перчатке отворот.</w:t>
            </w:r>
          </w:p>
          <w:p w:rsidR="0029733E" w:rsidRPr="0029733E" w:rsidRDefault="0029733E" w:rsidP="0029733E">
            <w:pPr>
              <w:numPr>
                <w:ilvl w:val="0"/>
                <w:numId w:val="9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3E">
              <w:rPr>
                <w:rFonts w:ascii="Times New Roman" w:hAnsi="Times New Roman" w:cs="Times New Roman"/>
                <w:sz w:val="28"/>
                <w:szCs w:val="28"/>
              </w:rPr>
              <w:t>Снять перчатку, вывернув её наизнанку.</w:t>
            </w:r>
          </w:p>
          <w:p w:rsidR="0029733E" w:rsidRPr="0029733E" w:rsidRDefault="0029733E" w:rsidP="0029733E">
            <w:pPr>
              <w:numPr>
                <w:ilvl w:val="0"/>
                <w:numId w:val="9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3E">
              <w:rPr>
                <w:rFonts w:ascii="Times New Roman" w:hAnsi="Times New Roman" w:cs="Times New Roman"/>
                <w:sz w:val="28"/>
                <w:szCs w:val="28"/>
              </w:rPr>
              <w:t>Поместить в контейнер для обработки.</w:t>
            </w:r>
          </w:p>
          <w:p w:rsidR="0029733E" w:rsidRPr="0029733E" w:rsidRDefault="0029733E" w:rsidP="0029733E">
            <w:pPr>
              <w:numPr>
                <w:ilvl w:val="0"/>
                <w:numId w:val="9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3E">
              <w:rPr>
                <w:rFonts w:ascii="Times New Roman" w:hAnsi="Times New Roman" w:cs="Times New Roman"/>
                <w:sz w:val="28"/>
                <w:szCs w:val="28"/>
              </w:rPr>
              <w:t>Вторую перчатку снять, держа перчатку изнутри.</w:t>
            </w:r>
          </w:p>
          <w:p w:rsidR="0029733E" w:rsidRPr="0029733E" w:rsidRDefault="0029733E" w:rsidP="0029733E">
            <w:pPr>
              <w:numPr>
                <w:ilvl w:val="0"/>
                <w:numId w:val="9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33E">
              <w:rPr>
                <w:rFonts w:ascii="Times New Roman" w:hAnsi="Times New Roman" w:cs="Times New Roman"/>
                <w:sz w:val="28"/>
                <w:szCs w:val="28"/>
              </w:rPr>
              <w:t>Поместить в контейнер для обработки с последующей утилизацией в отходы класса Б.</w:t>
            </w:r>
          </w:p>
          <w:p w:rsidR="0029733E" w:rsidRPr="0029733E" w:rsidRDefault="0029733E" w:rsidP="002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3E" w:rsidRPr="0029733E" w:rsidRDefault="0029733E" w:rsidP="00297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33E">
              <w:rPr>
                <w:rFonts w:ascii="Times New Roman" w:hAnsi="Times New Roman" w:cs="Times New Roman"/>
                <w:b/>
                <w:sz w:val="28"/>
                <w:szCs w:val="28"/>
              </w:rPr>
              <w:t>Кормление новорожденного ребенка через зонд:</w:t>
            </w:r>
          </w:p>
          <w:p w:rsidR="0029733E" w:rsidRPr="0029733E" w:rsidRDefault="0029733E" w:rsidP="0029733E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lastRenderedPageBreak/>
              <w:t>Оснащение: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резиновые перчатки, маска, косынка;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отмеренное количество молока (стерильной молочной смеси) на одно кормление, подогретое до температуры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37-38°;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стерильный желудочный зонд;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стерильный шприц 20мл;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лоток для оснащения;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9733E">
              <w:rPr>
                <w:sz w:val="28"/>
                <w:szCs w:val="28"/>
              </w:rPr>
              <w:t>электроотсос</w:t>
            </w:r>
            <w:proofErr w:type="spellEnd"/>
            <w:r w:rsidRPr="0029733E">
              <w:rPr>
                <w:sz w:val="28"/>
                <w:szCs w:val="28"/>
              </w:rPr>
              <w:t xml:space="preserve"> или резиновая груша.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Объяснить маме (родственникам) цель и ход выполнения процедуры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 xml:space="preserve">Подготовить необходимое оснащение 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 xml:space="preserve">Надеть косынку, маску, вымыть и осушить руки, надеть перчатки. 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Уложить ребенка на бок с приподнятым головным</w:t>
            </w:r>
          </w:p>
          <w:p w:rsidR="0029733E" w:rsidRPr="0029733E" w:rsidRDefault="0029733E" w:rsidP="0029733E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концом, зафиксировать такое положение с помощью пеленки.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 xml:space="preserve">Измерить глубину введения зонда: от мочки уха, через переносицу до конца мечевидного отростка грудины (не касаясь ребенка), сделать метку. 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 xml:space="preserve">Отсоединить шприц, закрыть зажим и смочить слепой конец зонда в молоке. 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Ввести зонд со средней линии языка (по нижнему носовому ходу) до метки, не прилагая усилий. Во время введения следить за состоянием ребенка (нет ли кашля, цианоза, одышки).</w:t>
            </w:r>
          </w:p>
          <w:p w:rsidR="0029733E" w:rsidRPr="0029733E" w:rsidRDefault="0029733E" w:rsidP="0029733E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 xml:space="preserve">            Примечание: можно ввести зонд в желудок ребенка без </w:t>
            </w:r>
            <w:r w:rsidRPr="0029733E">
              <w:rPr>
                <w:sz w:val="28"/>
                <w:szCs w:val="28"/>
              </w:rPr>
              <w:lastRenderedPageBreak/>
              <w:t xml:space="preserve">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 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Присоединить шприц, приподнять его и очень медленно ввести назначенный объем молока.</w:t>
            </w:r>
          </w:p>
          <w:p w:rsidR="0029733E" w:rsidRPr="0029733E" w:rsidRDefault="0029733E" w:rsidP="0029733E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Примечание: при необходимости повторного использования зонда, фиксировать его лейкопластырем к коже щеки и ввести небольшое количество физиологического раствора.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Положить ребенка в кроватку на бок с приподнятым головным концом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Снять перчатки, вымыть и осушить руки.</w:t>
            </w:r>
          </w:p>
          <w:p w:rsidR="0029733E" w:rsidRPr="0029733E" w:rsidRDefault="0029733E" w:rsidP="0029733E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Использованный инструментарий поместить в дезинфицирующий раствор.</w:t>
            </w:r>
          </w:p>
          <w:p w:rsidR="0029733E" w:rsidRPr="0029733E" w:rsidRDefault="0029733E" w:rsidP="0029733E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29733E">
              <w:rPr>
                <w:b/>
                <w:sz w:val="28"/>
                <w:szCs w:val="28"/>
              </w:rPr>
              <w:t>Обработка  кувез:</w:t>
            </w:r>
          </w:p>
          <w:p w:rsidR="0029733E" w:rsidRPr="0029733E" w:rsidRDefault="0029733E" w:rsidP="0029733E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9733E">
              <w:rPr>
                <w:rStyle w:val="a4"/>
                <w:sz w:val="28"/>
                <w:szCs w:val="28"/>
              </w:rPr>
              <w:t>Приготовьте:</w:t>
            </w:r>
            <w:r w:rsidRPr="0029733E">
              <w:rPr>
                <w:sz w:val="28"/>
                <w:szCs w:val="28"/>
              </w:rPr>
              <w:t> </w:t>
            </w:r>
            <w:proofErr w:type="spellStart"/>
            <w:r w:rsidRPr="0029733E">
              <w:rPr>
                <w:sz w:val="28"/>
                <w:szCs w:val="28"/>
              </w:rPr>
              <w:t>кювез</w:t>
            </w:r>
            <w:proofErr w:type="spellEnd"/>
            <w:r w:rsidRPr="0029733E">
              <w:rPr>
                <w:sz w:val="28"/>
                <w:szCs w:val="28"/>
              </w:rPr>
              <w:t xml:space="preserve">, емкость с дезинфекционно-моющим раствором, емкость с дистиллированной водой, халат, перчатки, бикс со </w:t>
            </w:r>
            <w:proofErr w:type="gramStart"/>
            <w:r w:rsidRPr="0029733E">
              <w:rPr>
                <w:sz w:val="28"/>
                <w:szCs w:val="28"/>
              </w:rPr>
              <w:t>стерильными</w:t>
            </w:r>
            <w:proofErr w:type="gramEnd"/>
            <w:r w:rsidRPr="0029733E">
              <w:rPr>
                <w:sz w:val="28"/>
                <w:szCs w:val="28"/>
              </w:rPr>
              <w:t xml:space="preserve"> </w:t>
            </w:r>
            <w:proofErr w:type="spellStart"/>
            <w:r w:rsidRPr="0029733E">
              <w:rPr>
                <w:sz w:val="28"/>
                <w:szCs w:val="28"/>
              </w:rPr>
              <w:t>ветошями</w:t>
            </w:r>
            <w:proofErr w:type="spellEnd"/>
            <w:r w:rsidRPr="0029733E">
              <w:rPr>
                <w:sz w:val="28"/>
                <w:szCs w:val="28"/>
              </w:rPr>
              <w:t>, бактерицидная лампа, ручка, этикетка.</w:t>
            </w:r>
          </w:p>
          <w:p w:rsidR="0029733E" w:rsidRPr="0029733E" w:rsidRDefault="0029733E" w:rsidP="0029733E">
            <w:pPr>
              <w:pStyle w:val="a6"/>
              <w:jc w:val="center"/>
              <w:rPr>
                <w:sz w:val="28"/>
                <w:szCs w:val="28"/>
              </w:rPr>
            </w:pPr>
            <w:r w:rsidRPr="0029733E">
              <w:rPr>
                <w:rStyle w:val="a4"/>
                <w:sz w:val="28"/>
                <w:szCs w:val="28"/>
              </w:rPr>
              <w:t>Алгоритм действия: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 xml:space="preserve">Отключите </w:t>
            </w:r>
            <w:proofErr w:type="spellStart"/>
            <w:r w:rsidRPr="0029733E">
              <w:rPr>
                <w:sz w:val="28"/>
                <w:szCs w:val="28"/>
              </w:rPr>
              <w:t>кювез</w:t>
            </w:r>
            <w:proofErr w:type="spellEnd"/>
            <w:r w:rsidRPr="0029733E">
              <w:rPr>
                <w:sz w:val="28"/>
                <w:szCs w:val="28"/>
              </w:rPr>
              <w:t xml:space="preserve"> от электросети, выведите за пределы детской палаты в хорошо проветриваемое помещение с бактерицидными лампами.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 xml:space="preserve">Подготовьте </w:t>
            </w:r>
            <w:proofErr w:type="spellStart"/>
            <w:r w:rsidRPr="0029733E">
              <w:rPr>
                <w:sz w:val="28"/>
                <w:szCs w:val="28"/>
              </w:rPr>
              <w:t>кювез</w:t>
            </w:r>
            <w:proofErr w:type="spellEnd"/>
            <w:r w:rsidRPr="0029733E">
              <w:rPr>
                <w:sz w:val="28"/>
                <w:szCs w:val="28"/>
              </w:rPr>
              <w:t xml:space="preserve"> для чистки и дезинфекции: отсоедините кислородные шланги, слейте воду из бачка увлажнителя, извлеките и осмотрите матрац, поддон матраца, снимите фильтр.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Наденьте чистую спецодежду: халат, перчатки.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 xml:space="preserve">Протрите ветошью, смоченной в дезинфекционно-моющем растворе, внутреннюю поверхность </w:t>
            </w:r>
            <w:proofErr w:type="spellStart"/>
            <w:r w:rsidRPr="0029733E">
              <w:rPr>
                <w:sz w:val="28"/>
                <w:szCs w:val="28"/>
              </w:rPr>
              <w:t>кювеза</w:t>
            </w:r>
            <w:proofErr w:type="spellEnd"/>
            <w:r w:rsidRPr="0029733E">
              <w:rPr>
                <w:sz w:val="28"/>
                <w:szCs w:val="28"/>
              </w:rPr>
              <w:t xml:space="preserve">, поддон матраца, полки, ручки </w:t>
            </w:r>
            <w:proofErr w:type="spellStart"/>
            <w:r w:rsidRPr="0029733E">
              <w:rPr>
                <w:sz w:val="28"/>
                <w:szCs w:val="28"/>
              </w:rPr>
              <w:t>кювеза</w:t>
            </w:r>
            <w:proofErr w:type="spellEnd"/>
            <w:r w:rsidRPr="0029733E">
              <w:rPr>
                <w:sz w:val="28"/>
                <w:szCs w:val="28"/>
              </w:rPr>
              <w:t>, затем наружную поверхность дважды с интервалом 15 минут.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 xml:space="preserve">Закройте </w:t>
            </w:r>
            <w:proofErr w:type="spellStart"/>
            <w:r w:rsidRPr="0029733E">
              <w:rPr>
                <w:sz w:val="28"/>
                <w:szCs w:val="28"/>
              </w:rPr>
              <w:t>кювез</w:t>
            </w:r>
            <w:proofErr w:type="spellEnd"/>
            <w:r w:rsidRPr="0029733E">
              <w:rPr>
                <w:sz w:val="28"/>
                <w:szCs w:val="28"/>
              </w:rPr>
              <w:t xml:space="preserve"> и оставьте на 1 час.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lastRenderedPageBreak/>
              <w:t>Смените халат, перчатки.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 xml:space="preserve">Откройте камеру </w:t>
            </w:r>
            <w:proofErr w:type="spellStart"/>
            <w:r w:rsidRPr="0029733E">
              <w:rPr>
                <w:sz w:val="28"/>
                <w:szCs w:val="28"/>
              </w:rPr>
              <w:t>кювеза</w:t>
            </w:r>
            <w:proofErr w:type="spellEnd"/>
            <w:r w:rsidRPr="0029733E">
              <w:rPr>
                <w:sz w:val="28"/>
                <w:szCs w:val="28"/>
              </w:rPr>
              <w:t xml:space="preserve"> и дважды протрите поверхности в той же последовательности стерильной ветошью, обильно </w:t>
            </w:r>
            <w:proofErr w:type="spellStart"/>
            <w:r w:rsidRPr="0029733E">
              <w:rPr>
                <w:sz w:val="28"/>
                <w:szCs w:val="28"/>
              </w:rPr>
              <w:t>соченной</w:t>
            </w:r>
            <w:proofErr w:type="spellEnd"/>
            <w:r w:rsidRPr="0029733E">
              <w:rPr>
                <w:sz w:val="28"/>
                <w:szCs w:val="28"/>
              </w:rPr>
              <w:t xml:space="preserve"> в дистиллированной воде.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Насухо протрите стерильной ветошью.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Обработайте фильтры, промойте их дистиллированной водой, высушите стерильной ветошью, вложите.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 xml:space="preserve">Произведите сборку </w:t>
            </w:r>
            <w:proofErr w:type="spellStart"/>
            <w:r w:rsidRPr="0029733E">
              <w:rPr>
                <w:sz w:val="28"/>
                <w:szCs w:val="28"/>
              </w:rPr>
              <w:t>кювеза</w:t>
            </w:r>
            <w:proofErr w:type="spellEnd"/>
            <w:r w:rsidRPr="0029733E">
              <w:rPr>
                <w:sz w:val="28"/>
                <w:szCs w:val="28"/>
              </w:rPr>
              <w:t xml:space="preserve">, откройте камеру </w:t>
            </w:r>
            <w:proofErr w:type="spellStart"/>
            <w:r w:rsidRPr="0029733E">
              <w:rPr>
                <w:sz w:val="28"/>
                <w:szCs w:val="28"/>
              </w:rPr>
              <w:t>кювеза</w:t>
            </w:r>
            <w:proofErr w:type="spellEnd"/>
            <w:r w:rsidRPr="0029733E">
              <w:rPr>
                <w:sz w:val="28"/>
                <w:szCs w:val="28"/>
              </w:rPr>
              <w:t>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 xml:space="preserve">Включите бактерицидную лампу на расстоянии 0,5-1м от </w:t>
            </w:r>
            <w:proofErr w:type="spellStart"/>
            <w:r w:rsidRPr="0029733E">
              <w:rPr>
                <w:sz w:val="28"/>
                <w:szCs w:val="28"/>
              </w:rPr>
              <w:t>кювеза</w:t>
            </w:r>
            <w:proofErr w:type="spellEnd"/>
            <w:r w:rsidRPr="0029733E">
              <w:rPr>
                <w:sz w:val="28"/>
                <w:szCs w:val="28"/>
              </w:rPr>
              <w:t>, направьте поток света на открытую камеру в течени</w:t>
            </w:r>
            <w:proofErr w:type="gramStart"/>
            <w:r w:rsidRPr="0029733E">
              <w:rPr>
                <w:sz w:val="28"/>
                <w:szCs w:val="28"/>
              </w:rPr>
              <w:t>и</w:t>
            </w:r>
            <w:proofErr w:type="gramEnd"/>
            <w:r w:rsidRPr="0029733E">
              <w:rPr>
                <w:sz w:val="28"/>
                <w:szCs w:val="28"/>
              </w:rPr>
              <w:t xml:space="preserve"> 60 минут.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Залейте дистиллированную воду в резервуар увлажнителя.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 xml:space="preserve">Закройте камеру </w:t>
            </w:r>
            <w:proofErr w:type="spellStart"/>
            <w:r w:rsidRPr="0029733E">
              <w:rPr>
                <w:sz w:val="28"/>
                <w:szCs w:val="28"/>
              </w:rPr>
              <w:t>кювеза</w:t>
            </w:r>
            <w:proofErr w:type="spellEnd"/>
            <w:proofErr w:type="gramStart"/>
            <w:r w:rsidRPr="0029733E">
              <w:rPr>
                <w:sz w:val="28"/>
                <w:szCs w:val="28"/>
              </w:rPr>
              <w:t xml:space="preserve"> ,</w:t>
            </w:r>
            <w:proofErr w:type="gramEnd"/>
            <w:r w:rsidRPr="0029733E">
              <w:rPr>
                <w:sz w:val="28"/>
                <w:szCs w:val="28"/>
              </w:rPr>
              <w:t xml:space="preserve"> включите </w:t>
            </w:r>
            <w:proofErr w:type="spellStart"/>
            <w:r w:rsidRPr="0029733E">
              <w:rPr>
                <w:sz w:val="28"/>
                <w:szCs w:val="28"/>
              </w:rPr>
              <w:t>кювез</w:t>
            </w:r>
            <w:proofErr w:type="spellEnd"/>
            <w:r w:rsidRPr="0029733E">
              <w:rPr>
                <w:sz w:val="28"/>
                <w:szCs w:val="28"/>
              </w:rPr>
              <w:t xml:space="preserve"> на 5 часов (на программу «Очистка»).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 xml:space="preserve">Поставьте переключатель «Сеть» на ноль и отсоедините </w:t>
            </w:r>
            <w:proofErr w:type="spellStart"/>
            <w:r w:rsidRPr="0029733E">
              <w:rPr>
                <w:sz w:val="28"/>
                <w:szCs w:val="28"/>
              </w:rPr>
              <w:t>кювез</w:t>
            </w:r>
            <w:proofErr w:type="spellEnd"/>
            <w:r w:rsidRPr="0029733E">
              <w:rPr>
                <w:sz w:val="28"/>
                <w:szCs w:val="28"/>
              </w:rPr>
              <w:t xml:space="preserve"> от сети электропитания.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 xml:space="preserve">Закрепите на </w:t>
            </w:r>
            <w:proofErr w:type="spellStart"/>
            <w:r w:rsidRPr="0029733E">
              <w:rPr>
                <w:sz w:val="28"/>
                <w:szCs w:val="28"/>
              </w:rPr>
              <w:t>кювезе</w:t>
            </w:r>
            <w:proofErr w:type="spellEnd"/>
            <w:r w:rsidRPr="0029733E">
              <w:rPr>
                <w:sz w:val="28"/>
                <w:szCs w:val="28"/>
              </w:rPr>
              <w:t xml:space="preserve"> этикетку с указанием даты проведения последней дезинфекции, названия использованного </w:t>
            </w:r>
            <w:proofErr w:type="spellStart"/>
            <w:r w:rsidRPr="0029733E">
              <w:rPr>
                <w:sz w:val="28"/>
                <w:szCs w:val="28"/>
              </w:rPr>
              <w:t>дезсредства</w:t>
            </w:r>
            <w:proofErr w:type="spellEnd"/>
            <w:r w:rsidRPr="0029733E">
              <w:rPr>
                <w:sz w:val="28"/>
                <w:szCs w:val="28"/>
              </w:rPr>
              <w:t xml:space="preserve">, подписи </w:t>
            </w:r>
            <w:proofErr w:type="spellStart"/>
            <w:r w:rsidRPr="0029733E">
              <w:rPr>
                <w:sz w:val="28"/>
                <w:szCs w:val="28"/>
              </w:rPr>
              <w:t>месестры</w:t>
            </w:r>
            <w:proofErr w:type="spellEnd"/>
            <w:r w:rsidRPr="0029733E">
              <w:rPr>
                <w:sz w:val="28"/>
                <w:szCs w:val="28"/>
              </w:rPr>
              <w:t>, проводившей дезинфекцию.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 xml:space="preserve">Переместите </w:t>
            </w:r>
            <w:proofErr w:type="spellStart"/>
            <w:r w:rsidRPr="0029733E">
              <w:rPr>
                <w:sz w:val="28"/>
                <w:szCs w:val="28"/>
              </w:rPr>
              <w:t>кювез</w:t>
            </w:r>
            <w:proofErr w:type="spellEnd"/>
            <w:r w:rsidRPr="0029733E">
              <w:rPr>
                <w:sz w:val="28"/>
                <w:szCs w:val="28"/>
              </w:rPr>
              <w:t xml:space="preserve"> в детскую палату, включите в сеть.</w:t>
            </w:r>
          </w:p>
          <w:p w:rsidR="0029733E" w:rsidRPr="0029733E" w:rsidRDefault="0029733E" w:rsidP="0029733E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9733E">
              <w:rPr>
                <w:sz w:val="28"/>
                <w:szCs w:val="28"/>
              </w:rPr>
              <w:t>Установите заданные врачом параметры: температуру, влажность, скорость подачи кислорода.</w:t>
            </w:r>
          </w:p>
          <w:p w:rsidR="0029733E" w:rsidRPr="0029733E" w:rsidRDefault="0029733E" w:rsidP="00297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863" w:rsidRPr="0029733E" w:rsidRDefault="00E54863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0E4" w:rsidRPr="0029733E" w:rsidRDefault="008710E4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Pr="0029733E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33E" w:rsidRPr="0029733E" w:rsidRDefault="0029733E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33E" w:rsidRPr="0029733E" w:rsidRDefault="0029733E" w:rsidP="0029733E">
      <w:pPr>
        <w:rPr>
          <w:rFonts w:ascii="Times New Roman" w:hAnsi="Times New Roman" w:cs="Times New Roman"/>
          <w:sz w:val="28"/>
          <w:szCs w:val="28"/>
        </w:rPr>
      </w:pPr>
      <w:r w:rsidRPr="0029733E">
        <w:rPr>
          <w:rFonts w:ascii="Times New Roman" w:hAnsi="Times New Roman" w:cs="Times New Roman"/>
          <w:sz w:val="28"/>
          <w:szCs w:val="28"/>
        </w:rPr>
        <w:br w:type="page"/>
      </w:r>
    </w:p>
    <w:p w:rsidR="0029733E" w:rsidRPr="0029733E" w:rsidRDefault="0029733E" w:rsidP="0029733E">
      <w:pPr>
        <w:rPr>
          <w:rFonts w:ascii="Times New Roman" w:hAnsi="Times New Roman" w:cs="Times New Roman"/>
          <w:sz w:val="28"/>
          <w:szCs w:val="28"/>
        </w:rPr>
      </w:pPr>
    </w:p>
    <w:p w:rsidR="001D310B" w:rsidRPr="0029733E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D310B" w:rsidRPr="0029733E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7CA6"/>
    <w:multiLevelType w:val="hybridMultilevel"/>
    <w:tmpl w:val="942E21D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EDC4FBA"/>
    <w:multiLevelType w:val="hybridMultilevel"/>
    <w:tmpl w:val="D192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0521"/>
    <w:multiLevelType w:val="multilevel"/>
    <w:tmpl w:val="C5D6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C4151"/>
    <w:multiLevelType w:val="hybridMultilevel"/>
    <w:tmpl w:val="024A4668"/>
    <w:lvl w:ilvl="0" w:tplc="0034411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63018F3"/>
    <w:multiLevelType w:val="hybridMultilevel"/>
    <w:tmpl w:val="A06CE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330390"/>
    <w:multiLevelType w:val="hybridMultilevel"/>
    <w:tmpl w:val="7A1E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E06A2A"/>
    <w:multiLevelType w:val="hybridMultilevel"/>
    <w:tmpl w:val="0296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55E4F"/>
    <w:multiLevelType w:val="hybridMultilevel"/>
    <w:tmpl w:val="72A6A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324CB0"/>
    <w:multiLevelType w:val="hybridMultilevel"/>
    <w:tmpl w:val="575A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251CD"/>
    <w:multiLevelType w:val="hybridMultilevel"/>
    <w:tmpl w:val="B5680130"/>
    <w:lvl w:ilvl="0" w:tplc="003441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99383B"/>
    <w:multiLevelType w:val="hybridMultilevel"/>
    <w:tmpl w:val="E882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C"/>
    <w:rsid w:val="000B0568"/>
    <w:rsid w:val="001D310B"/>
    <w:rsid w:val="0029733E"/>
    <w:rsid w:val="00350087"/>
    <w:rsid w:val="003F72FB"/>
    <w:rsid w:val="00433264"/>
    <w:rsid w:val="004A52E7"/>
    <w:rsid w:val="005B3448"/>
    <w:rsid w:val="00726FD5"/>
    <w:rsid w:val="007461C5"/>
    <w:rsid w:val="008710E4"/>
    <w:rsid w:val="00980FA7"/>
    <w:rsid w:val="00B03332"/>
    <w:rsid w:val="00B1737C"/>
    <w:rsid w:val="00DC4881"/>
    <w:rsid w:val="00E14770"/>
    <w:rsid w:val="00E54863"/>
    <w:rsid w:val="00EA126B"/>
    <w:rsid w:val="00F2006A"/>
    <w:rsid w:val="00F7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character" w:styleId="a4">
    <w:name w:val="Strong"/>
    <w:basedOn w:val="a0"/>
    <w:uiPriority w:val="22"/>
    <w:qFormat/>
    <w:rsid w:val="00F75ABA"/>
    <w:rPr>
      <w:b/>
      <w:bCs/>
    </w:rPr>
  </w:style>
  <w:style w:type="table" w:styleId="a5">
    <w:name w:val="Table Grid"/>
    <w:basedOn w:val="a1"/>
    <w:uiPriority w:val="59"/>
    <w:rsid w:val="0029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9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character" w:styleId="a4">
    <w:name w:val="Strong"/>
    <w:basedOn w:val="a0"/>
    <w:uiPriority w:val="22"/>
    <w:qFormat/>
    <w:rsid w:val="00F75ABA"/>
    <w:rPr>
      <w:b/>
      <w:bCs/>
    </w:rPr>
  </w:style>
  <w:style w:type="table" w:styleId="a5">
    <w:name w:val="Table Grid"/>
    <w:basedOn w:val="a1"/>
    <w:uiPriority w:val="59"/>
    <w:rsid w:val="0029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9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3</cp:revision>
  <dcterms:created xsi:type="dcterms:W3CDTF">2020-06-09T10:22:00Z</dcterms:created>
  <dcterms:modified xsi:type="dcterms:W3CDTF">2020-06-09T11:10:00Z</dcterms:modified>
</cp:coreProperties>
</file>