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F101D5" w:rsidRDefault="00951E3C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101D5">
        <w:rPr>
          <w:rFonts w:ascii="Times New Roman" w:hAnsi="Times New Roman"/>
          <w:b/>
          <w:sz w:val="24"/>
          <w:szCs w:val="24"/>
        </w:rPr>
        <w:t xml:space="preserve">Тема </w:t>
      </w:r>
      <w:r w:rsidR="003405B5" w:rsidRPr="00F101D5">
        <w:rPr>
          <w:rFonts w:ascii="Times New Roman" w:hAnsi="Times New Roman"/>
          <w:b/>
          <w:sz w:val="24"/>
          <w:szCs w:val="24"/>
        </w:rPr>
        <w:t>19</w:t>
      </w:r>
      <w:r w:rsidRPr="00F101D5">
        <w:rPr>
          <w:rFonts w:ascii="Times New Roman" w:hAnsi="Times New Roman"/>
          <w:b/>
          <w:sz w:val="24"/>
          <w:szCs w:val="24"/>
        </w:rPr>
        <w:t xml:space="preserve">. </w:t>
      </w:r>
      <w:r w:rsidR="008B5C96" w:rsidRPr="00F101D5">
        <w:rPr>
          <w:rFonts w:ascii="Times New Roman" w:hAnsi="Times New Roman"/>
          <w:b/>
          <w:sz w:val="24"/>
          <w:szCs w:val="24"/>
        </w:rPr>
        <w:t xml:space="preserve">Создание Советского государства. </w:t>
      </w:r>
      <w:r w:rsidRPr="00F101D5">
        <w:rPr>
          <w:rFonts w:ascii="Times New Roman" w:hAnsi="Times New Roman"/>
          <w:b/>
          <w:sz w:val="24"/>
          <w:szCs w:val="24"/>
        </w:rPr>
        <w:t>Гражданская войн</w:t>
      </w:r>
      <w:r w:rsidR="006867EF" w:rsidRPr="00F101D5">
        <w:rPr>
          <w:rFonts w:ascii="Times New Roman" w:hAnsi="Times New Roman"/>
          <w:b/>
          <w:sz w:val="24"/>
          <w:szCs w:val="24"/>
        </w:rPr>
        <w:t>а в России. «Военный коммунизм»</w:t>
      </w:r>
    </w:p>
    <w:p w:rsidR="003C10D8" w:rsidRPr="003C10D8" w:rsidRDefault="003C10D8" w:rsidP="00723B2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C10D8">
        <w:rPr>
          <w:rFonts w:ascii="Times New Roman" w:hAnsi="Times New Roman"/>
          <w:bCs/>
          <w:sz w:val="24"/>
          <w:szCs w:val="24"/>
        </w:rPr>
        <w:t>Существовавший</w:t>
      </w:r>
      <w:proofErr w:type="gramEnd"/>
      <w:r w:rsidRPr="003C10D8">
        <w:rPr>
          <w:rFonts w:ascii="Times New Roman" w:hAnsi="Times New Roman"/>
          <w:bCs/>
          <w:sz w:val="24"/>
          <w:szCs w:val="24"/>
        </w:rPr>
        <w:t xml:space="preserve"> в России в годы Гражданской войны </w:t>
      </w:r>
      <w:proofErr w:type="spellStart"/>
      <w:r w:rsidRPr="003C10D8">
        <w:rPr>
          <w:rFonts w:ascii="Times New Roman" w:hAnsi="Times New Roman"/>
          <w:bCs/>
          <w:sz w:val="24"/>
          <w:szCs w:val="24"/>
        </w:rPr>
        <w:t>Комуч</w:t>
      </w:r>
      <w:proofErr w:type="spellEnd"/>
      <w:r w:rsidRPr="003C10D8">
        <w:rPr>
          <w:rFonts w:ascii="Times New Roman" w:hAnsi="Times New Roman"/>
          <w:bCs/>
          <w:sz w:val="24"/>
          <w:szCs w:val="24"/>
        </w:rPr>
        <w:t xml:space="preserve"> – это:</w:t>
      </w:r>
    </w:p>
    <w:p w:rsidR="003C10D8" w:rsidRPr="003C10D8" w:rsidRDefault="003C10D8" w:rsidP="00723B2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C10D8">
        <w:rPr>
          <w:rFonts w:ascii="Times New Roman" w:hAnsi="Times New Roman"/>
          <w:bCs/>
          <w:sz w:val="24"/>
          <w:szCs w:val="24"/>
        </w:rPr>
        <w:t>комитет по учреждению трезвости, созданный СНК 5 января 1918 г.</w:t>
      </w:r>
      <w:r w:rsidR="00F101D5">
        <w:rPr>
          <w:rFonts w:ascii="Times New Roman" w:hAnsi="Times New Roman"/>
          <w:bCs/>
          <w:sz w:val="24"/>
          <w:szCs w:val="24"/>
        </w:rPr>
        <w:t>;</w:t>
      </w:r>
    </w:p>
    <w:p w:rsidR="003C10D8" w:rsidRPr="003C10D8" w:rsidRDefault="003C10D8" w:rsidP="00723B2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C10D8">
        <w:rPr>
          <w:rFonts w:ascii="Times New Roman" w:hAnsi="Times New Roman"/>
          <w:bCs/>
          <w:sz w:val="24"/>
          <w:szCs w:val="24"/>
        </w:rPr>
        <w:t>антибольшевистское правительство, сформированное из членов Учредительного собрания в Самаре 8 июня 1918 г.</w:t>
      </w:r>
      <w:r w:rsidR="00F101D5">
        <w:rPr>
          <w:rFonts w:ascii="Times New Roman" w:hAnsi="Times New Roman"/>
          <w:bCs/>
          <w:sz w:val="24"/>
          <w:szCs w:val="24"/>
        </w:rPr>
        <w:t>;</w:t>
      </w:r>
    </w:p>
    <w:p w:rsidR="003C10D8" w:rsidRPr="003C10D8" w:rsidRDefault="003C10D8" w:rsidP="00723B2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C10D8">
        <w:rPr>
          <w:rFonts w:ascii="Times New Roman" w:hAnsi="Times New Roman"/>
          <w:bCs/>
          <w:sz w:val="24"/>
          <w:szCs w:val="24"/>
        </w:rPr>
        <w:t>комитет по выборам в Учредительное собрание, созданный 28 ноября 1917 г.</w:t>
      </w:r>
      <w:r w:rsidR="00F101D5">
        <w:rPr>
          <w:rFonts w:ascii="Times New Roman" w:hAnsi="Times New Roman"/>
          <w:bCs/>
          <w:sz w:val="24"/>
          <w:szCs w:val="24"/>
        </w:rPr>
        <w:t>;</w:t>
      </w:r>
    </w:p>
    <w:p w:rsidR="003C10D8" w:rsidRPr="003C10D8" w:rsidRDefault="003C10D8" w:rsidP="00723B2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C10D8">
        <w:rPr>
          <w:rFonts w:ascii="Times New Roman" w:hAnsi="Times New Roman"/>
          <w:bCs/>
          <w:sz w:val="24"/>
          <w:szCs w:val="24"/>
        </w:rPr>
        <w:t>политическая партия, созданная эмигрировавшими из России кадетами в 1918 г.</w:t>
      </w:r>
      <w:r w:rsidR="00F101D5">
        <w:rPr>
          <w:rFonts w:ascii="Times New Roman" w:hAnsi="Times New Roman"/>
          <w:bCs/>
          <w:sz w:val="24"/>
          <w:szCs w:val="24"/>
        </w:rPr>
        <w:t>;</w:t>
      </w:r>
    </w:p>
    <w:p w:rsidR="00E706A2" w:rsidRPr="00E706A2" w:rsidRDefault="00E706A2" w:rsidP="00723B2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706A2">
        <w:rPr>
          <w:rFonts w:ascii="Times New Roman" w:hAnsi="Times New Roman"/>
          <w:bCs/>
          <w:sz w:val="24"/>
          <w:szCs w:val="24"/>
        </w:rPr>
        <w:t>Сравните внутреннюю и внешнюю политику Временного правительства и Совета народных комиссаров в 1917 г. Назовите не менее трех мероприятий, свидетельствующих об идейном противостоянии двух политических сил.</w:t>
      </w:r>
    </w:p>
    <w:p w:rsidR="009D516F" w:rsidRPr="00930C3C" w:rsidRDefault="009D516F" w:rsidP="00723B2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930C3C">
        <w:rPr>
          <w:rFonts w:ascii="Times New Roman" w:hAnsi="Times New Roman"/>
          <w:bCs/>
          <w:sz w:val="24"/>
          <w:szCs w:val="24"/>
        </w:rPr>
        <w:t>Какие три из перечисленных черт характеризуют политику «военного коммунизма»</w:t>
      </w:r>
      <w:r w:rsidR="00930C3C">
        <w:rPr>
          <w:rFonts w:ascii="Times New Roman" w:hAnsi="Times New Roman"/>
          <w:bCs/>
          <w:sz w:val="24"/>
          <w:szCs w:val="24"/>
        </w:rPr>
        <w:t>:</w:t>
      </w:r>
    </w:p>
    <w:p w:rsidR="009D516F" w:rsidRPr="009D516F" w:rsidRDefault="009D516F" w:rsidP="00723B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D516F">
        <w:rPr>
          <w:rFonts w:ascii="Times New Roman" w:hAnsi="Times New Roman"/>
          <w:sz w:val="24"/>
          <w:szCs w:val="24"/>
        </w:rPr>
        <w:t>создание трудовых армий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9D516F" w:rsidRPr="009D516F" w:rsidRDefault="009D516F" w:rsidP="00723B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D516F">
        <w:rPr>
          <w:rFonts w:ascii="Times New Roman" w:hAnsi="Times New Roman"/>
          <w:sz w:val="24"/>
          <w:szCs w:val="24"/>
        </w:rPr>
        <w:t>введение продразверстки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9D516F" w:rsidRPr="009D516F" w:rsidRDefault="009D516F" w:rsidP="00723B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D516F">
        <w:rPr>
          <w:rFonts w:ascii="Times New Roman" w:hAnsi="Times New Roman"/>
          <w:sz w:val="24"/>
          <w:szCs w:val="24"/>
        </w:rPr>
        <w:t>концессии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9D516F" w:rsidRPr="009D516F" w:rsidRDefault="009D516F" w:rsidP="00723B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D516F">
        <w:rPr>
          <w:rFonts w:ascii="Times New Roman" w:hAnsi="Times New Roman"/>
          <w:sz w:val="24"/>
          <w:szCs w:val="24"/>
        </w:rPr>
        <w:t>национализация промышленности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9D516F" w:rsidRPr="009D516F" w:rsidRDefault="009D516F" w:rsidP="00723B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D516F">
        <w:rPr>
          <w:rFonts w:ascii="Times New Roman" w:hAnsi="Times New Roman"/>
          <w:sz w:val="24"/>
          <w:szCs w:val="24"/>
        </w:rPr>
        <w:t>индустриализация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9D516F" w:rsidRPr="009D516F" w:rsidRDefault="009D516F" w:rsidP="00723B2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D516F">
        <w:rPr>
          <w:rFonts w:ascii="Times New Roman" w:hAnsi="Times New Roman"/>
          <w:sz w:val="24"/>
          <w:szCs w:val="24"/>
        </w:rPr>
        <w:t>гласность</w:t>
      </w:r>
      <w:r w:rsidR="00930C3C">
        <w:rPr>
          <w:rFonts w:ascii="Times New Roman" w:hAnsi="Times New Roman"/>
          <w:sz w:val="24"/>
          <w:szCs w:val="24"/>
        </w:rPr>
        <w:t>.</w:t>
      </w:r>
    </w:p>
    <w:p w:rsidR="00FF1455" w:rsidRPr="008C03AD" w:rsidRDefault="00FF1455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Социально-экономическая политика Советского государства в условиях Гражданской войны (1918-1920</w:t>
      </w:r>
      <w:r w:rsidR="00930C3C" w:rsidRPr="008C03AD">
        <w:rPr>
          <w:rFonts w:ascii="Times New Roman" w:hAnsi="Times New Roman"/>
          <w:bCs/>
          <w:sz w:val="24"/>
          <w:szCs w:val="24"/>
        </w:rPr>
        <w:t xml:space="preserve"> гг.</w:t>
      </w:r>
      <w:r w:rsidRPr="008C03AD">
        <w:rPr>
          <w:rFonts w:ascii="Times New Roman" w:hAnsi="Times New Roman"/>
          <w:bCs/>
          <w:sz w:val="24"/>
          <w:szCs w:val="24"/>
        </w:rPr>
        <w:t>), отражавшая представления о возможностях социалистического строительства путем быстрого насильственного вытеснения капиталистических элементов, называется ______________________</w:t>
      </w:r>
      <w:proofErr w:type="gramStart"/>
      <w:r w:rsidRPr="008C03AD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A16F99" w:rsidRPr="008C03AD" w:rsidRDefault="00A16F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ВЧК – это аббревиатура, обозначающая</w:t>
      </w:r>
      <w:r w:rsidR="00930C3C" w:rsidRPr="008C03AD">
        <w:rPr>
          <w:rFonts w:ascii="Times New Roman" w:hAnsi="Times New Roman"/>
          <w:bCs/>
          <w:sz w:val="24"/>
          <w:szCs w:val="24"/>
        </w:rPr>
        <w:t>:</w:t>
      </w:r>
    </w:p>
    <w:p w:rsidR="00A16F99" w:rsidRPr="00A16F99" w:rsidRDefault="00A16F99" w:rsidP="00723B2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16F99">
        <w:rPr>
          <w:rFonts w:ascii="Times New Roman" w:hAnsi="Times New Roman"/>
          <w:sz w:val="24"/>
          <w:szCs w:val="24"/>
        </w:rPr>
        <w:t>чрезвычайный орган управления армией в условиях гражданской войны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A16F99" w:rsidRPr="00A16F99" w:rsidRDefault="00A16F99" w:rsidP="00723B2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16F99">
        <w:rPr>
          <w:rFonts w:ascii="Times New Roman" w:hAnsi="Times New Roman"/>
          <w:sz w:val="24"/>
          <w:szCs w:val="24"/>
        </w:rPr>
        <w:t>временный высший орган управления страной в 1917 г.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A16F99" w:rsidRPr="00A16F99" w:rsidRDefault="00A16F99" w:rsidP="00723B2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16F99">
        <w:rPr>
          <w:rFonts w:ascii="Times New Roman" w:hAnsi="Times New Roman"/>
          <w:sz w:val="24"/>
          <w:szCs w:val="24"/>
        </w:rPr>
        <w:t>чрезвычайный орган, созданный для борьбы с саботажем и контрреволюцией</w:t>
      </w:r>
      <w:r w:rsidR="00930C3C">
        <w:rPr>
          <w:rFonts w:ascii="Times New Roman" w:hAnsi="Times New Roman"/>
          <w:sz w:val="24"/>
          <w:szCs w:val="24"/>
        </w:rPr>
        <w:t>;</w:t>
      </w:r>
    </w:p>
    <w:p w:rsidR="00FF1455" w:rsidRDefault="00A16F99" w:rsidP="00723B2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16F99">
        <w:rPr>
          <w:rFonts w:ascii="Times New Roman" w:hAnsi="Times New Roman"/>
          <w:sz w:val="24"/>
          <w:szCs w:val="24"/>
        </w:rPr>
        <w:t>орган, созданный большевиками для подготовки переворота в октябре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F99">
        <w:rPr>
          <w:rFonts w:ascii="Times New Roman" w:hAnsi="Times New Roman"/>
          <w:sz w:val="24"/>
          <w:szCs w:val="24"/>
        </w:rPr>
        <w:t>1917 г.; штаб их выступления</w:t>
      </w:r>
      <w:r w:rsidR="00930C3C">
        <w:rPr>
          <w:rFonts w:ascii="Times New Roman" w:hAnsi="Times New Roman"/>
          <w:sz w:val="24"/>
          <w:szCs w:val="24"/>
        </w:rPr>
        <w:t>.</w:t>
      </w:r>
    </w:p>
    <w:p w:rsidR="00973251" w:rsidRPr="008C03AD" w:rsidRDefault="00973251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Установите соответствие между советскими законодательными актами и годами их принятия.</w:t>
      </w:r>
    </w:p>
    <w:tbl>
      <w:tblPr>
        <w:tblStyle w:val="a7"/>
        <w:tblW w:w="0" w:type="auto"/>
        <w:tblLook w:val="04A0"/>
      </w:tblPr>
      <w:tblGrid>
        <w:gridCol w:w="6204"/>
        <w:gridCol w:w="3367"/>
      </w:tblGrid>
      <w:tr w:rsidR="00930C3C" w:rsidTr="00930C3C">
        <w:tc>
          <w:tcPr>
            <w:tcW w:w="6204" w:type="dxa"/>
          </w:tcPr>
          <w:p w:rsidR="00930C3C" w:rsidRDefault="00930C3C" w:rsidP="0071325B">
            <w:pPr>
              <w:widowControl w:val="0"/>
              <w:spacing w:after="0" w:line="36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Законодательные акты</w:t>
            </w:r>
          </w:p>
        </w:tc>
        <w:tc>
          <w:tcPr>
            <w:tcW w:w="3367" w:type="dxa"/>
          </w:tcPr>
          <w:p w:rsidR="00930C3C" w:rsidRDefault="00930C3C" w:rsidP="0071325B">
            <w:pPr>
              <w:widowControl w:val="0"/>
              <w:spacing w:after="0" w:line="36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</w:t>
            </w:r>
          </w:p>
        </w:tc>
      </w:tr>
      <w:tr w:rsidR="00930C3C" w:rsidTr="00930C3C">
        <w:tc>
          <w:tcPr>
            <w:tcW w:w="6204" w:type="dxa"/>
          </w:tcPr>
          <w:p w:rsidR="00930C3C" w:rsidRPr="00930C3C" w:rsidRDefault="00930C3C" w:rsidP="00723B26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ind w:left="709" w:right="-2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Декрет о замене продовольственной и сырьевой развёрстки продовольственным  налогом;</w:t>
            </w:r>
          </w:p>
          <w:p w:rsidR="00930C3C" w:rsidRPr="00930C3C" w:rsidRDefault="00930C3C" w:rsidP="00723B26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ind w:left="709" w:right="-2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Декрет об отмене сословий и гражданских чинов;</w:t>
            </w:r>
          </w:p>
          <w:p w:rsidR="00930C3C" w:rsidRPr="00930C3C" w:rsidRDefault="00930C3C" w:rsidP="00723B26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ind w:left="709" w:right="-2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Конституция РСФСР; </w:t>
            </w:r>
          </w:p>
          <w:p w:rsidR="00930C3C" w:rsidRDefault="00930C3C" w:rsidP="00723B26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ind w:left="709" w:right="-284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об образовании СССР</w:t>
            </w:r>
          </w:p>
        </w:tc>
        <w:tc>
          <w:tcPr>
            <w:tcW w:w="3367" w:type="dxa"/>
          </w:tcPr>
          <w:p w:rsidR="00930C3C" w:rsidRPr="00930C3C" w:rsidRDefault="00930C3C" w:rsidP="00723B26">
            <w:pPr>
              <w:pStyle w:val="a3"/>
              <w:widowControl w:val="0"/>
              <w:numPr>
                <w:ilvl w:val="1"/>
                <w:numId w:val="5"/>
              </w:numPr>
              <w:spacing w:after="0" w:line="360" w:lineRule="auto"/>
              <w:ind w:left="743" w:right="-284" w:hanging="6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1917 г.;</w:t>
            </w:r>
          </w:p>
          <w:p w:rsidR="00930C3C" w:rsidRPr="00930C3C" w:rsidRDefault="00930C3C" w:rsidP="00723B26">
            <w:pPr>
              <w:pStyle w:val="a3"/>
              <w:widowControl w:val="0"/>
              <w:numPr>
                <w:ilvl w:val="1"/>
                <w:numId w:val="5"/>
              </w:numPr>
              <w:spacing w:after="0" w:line="360" w:lineRule="auto"/>
              <w:ind w:left="743" w:right="-284" w:hanging="6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 г.;</w:t>
            </w:r>
          </w:p>
          <w:p w:rsidR="00930C3C" w:rsidRPr="00930C3C" w:rsidRDefault="00930C3C" w:rsidP="00723B26">
            <w:pPr>
              <w:pStyle w:val="a3"/>
              <w:widowControl w:val="0"/>
              <w:numPr>
                <w:ilvl w:val="1"/>
                <w:numId w:val="5"/>
              </w:numPr>
              <w:spacing w:after="0" w:line="360" w:lineRule="auto"/>
              <w:ind w:left="743" w:right="-284" w:hanging="6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1920 г.; </w:t>
            </w:r>
          </w:p>
          <w:p w:rsidR="00930C3C" w:rsidRPr="00930C3C" w:rsidRDefault="00930C3C" w:rsidP="00723B26">
            <w:pPr>
              <w:pStyle w:val="a3"/>
              <w:widowControl w:val="0"/>
              <w:numPr>
                <w:ilvl w:val="1"/>
                <w:numId w:val="5"/>
              </w:numPr>
              <w:spacing w:after="0" w:line="360" w:lineRule="auto"/>
              <w:ind w:left="743" w:right="-284" w:hanging="6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1921 г.;</w:t>
            </w:r>
          </w:p>
          <w:p w:rsidR="00930C3C" w:rsidRPr="00930C3C" w:rsidRDefault="00930C3C" w:rsidP="00723B26">
            <w:pPr>
              <w:pStyle w:val="a3"/>
              <w:widowControl w:val="0"/>
              <w:numPr>
                <w:ilvl w:val="1"/>
                <w:numId w:val="5"/>
              </w:numPr>
              <w:spacing w:after="0" w:line="360" w:lineRule="auto"/>
              <w:ind w:left="743" w:right="-284" w:hanging="6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 г.;</w:t>
            </w:r>
          </w:p>
          <w:p w:rsidR="00930C3C" w:rsidRDefault="00930C3C" w:rsidP="00723B26">
            <w:pPr>
              <w:pStyle w:val="a3"/>
              <w:widowControl w:val="0"/>
              <w:numPr>
                <w:ilvl w:val="1"/>
                <w:numId w:val="5"/>
              </w:numPr>
              <w:spacing w:after="0" w:line="360" w:lineRule="auto"/>
              <w:ind w:left="743" w:right="-284" w:hanging="6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 г.</w:t>
            </w:r>
          </w:p>
        </w:tc>
      </w:tr>
    </w:tbl>
    <w:p w:rsidR="00FF4E06" w:rsidRPr="008C03AD" w:rsidRDefault="00E7465A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lastRenderedPageBreak/>
        <w:t xml:space="preserve"> Рассмотрите схему и ответьте на вопросы</w:t>
      </w:r>
      <w:r w:rsidR="00930C3C" w:rsidRPr="008C03AD">
        <w:rPr>
          <w:rFonts w:ascii="Times New Roman" w:hAnsi="Times New Roman"/>
          <w:bCs/>
          <w:sz w:val="24"/>
          <w:szCs w:val="24"/>
        </w:rPr>
        <w:t>:</w:t>
      </w:r>
      <w:r w:rsidR="00FF4E06" w:rsidRPr="008C03AD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996083" cy="3209179"/>
            <wp:effectExtent l="19050" t="19050" r="23467" b="10271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2086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06" w:rsidRPr="00B04423" w:rsidRDefault="00FF4E0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Напишите название столицы государства, изображенного на схеме.______________________ .</w:t>
      </w:r>
    </w:p>
    <w:p w:rsidR="00FF4E06" w:rsidRPr="00B04423" w:rsidRDefault="00FF4E0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Напишите фамилию руководителя правительства, возглавлявшего государство в это время</w:t>
      </w:r>
      <w:r w:rsidR="00D90F3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______________________ .</w:t>
      </w:r>
    </w:p>
    <w:p w:rsidR="00FF4E06" w:rsidRPr="00B04423" w:rsidRDefault="00FF4E0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Какое слово пропущено в предложении: «События, обозначенные на карте, происходили в тысяча девятьсот __________________г</w:t>
      </w:r>
      <w:r w:rsidR="00D90F34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.</w:t>
      </w:r>
      <w:r w:rsidRPr="00B04423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t>».</w:t>
      </w:r>
    </w:p>
    <w:p w:rsidR="00E7465A" w:rsidRPr="00B04423" w:rsidRDefault="00E7465A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Прочтите отрывок из обращения ВЦИК и СНК «К крестьянству РСФСР» 23 марта 1921 г. и укажите название политики, о мероприятиях которой говорится в документе</w:t>
      </w:r>
      <w:r w:rsidR="00D90F34">
        <w:rPr>
          <w:rFonts w:ascii="Times New Roman" w:hAnsi="Times New Roman"/>
          <w:bCs/>
          <w:sz w:val="24"/>
          <w:szCs w:val="24"/>
        </w:rPr>
        <w:t>:</w:t>
      </w:r>
    </w:p>
    <w:p w:rsidR="00E7465A" w:rsidRPr="00B04423" w:rsidRDefault="00E7465A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«Постановлением Всероссийского Центрального Исполнительного Комитета и Совета Народных Комиссаров разверстка отменяется, и вместо нее вводится налог на продукты сельского хозяйства. Этот налог должен быть меньше, чем хлебная разверстка.</w:t>
      </w:r>
    </w:p>
    <w:p w:rsidR="00E7465A" w:rsidRPr="00B04423" w:rsidRDefault="00E7465A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Он должен назначаться еще до весеннего посева, чтобы каждый крестьянин мог заранее учесть, какую часть урожая он должен отдать государству и сколько останется в его полное распоряжение. Налог должен взиматься без круговой поруки, т. е. должен падать на отдельного домохозяина, чтобы старательному и трудолюбивому хозяину не пришлось платить за неаккуратного односельчанина.</w:t>
      </w:r>
    </w:p>
    <w:p w:rsidR="00E7465A" w:rsidRPr="00B04423" w:rsidRDefault="00E7465A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По выполнении налога оставшиеся у крестьянина излишки поступают в его полное распоряжение. Он имеет право обменять их на продукты и инвентарь, которые будет </w:t>
      </w:r>
      <w:r w:rsidRPr="00B04423">
        <w:rPr>
          <w:rFonts w:ascii="Times New Roman" w:hAnsi="Times New Roman"/>
          <w:bCs/>
          <w:sz w:val="24"/>
          <w:szCs w:val="24"/>
        </w:rPr>
        <w:lastRenderedPageBreak/>
        <w:t>доставлять в деревню государство из-за границы и со своих фабрик и заводов; он может использовать их для обмена на нужные ему продукты через кооперативы и на местных рынках и базарах...»</w:t>
      </w:r>
    </w:p>
    <w:p w:rsidR="00D90F34" w:rsidRDefault="00E7465A" w:rsidP="00723B2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right="-284" w:hanging="108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военный коммунизм</w:t>
      </w:r>
      <w:r w:rsidR="00D90F34">
        <w:rPr>
          <w:rFonts w:ascii="Times New Roman" w:hAnsi="Times New Roman"/>
          <w:bCs/>
          <w:sz w:val="24"/>
          <w:szCs w:val="24"/>
        </w:rPr>
        <w:t>;</w:t>
      </w:r>
      <w:r w:rsidRPr="00B04423">
        <w:rPr>
          <w:rFonts w:ascii="Times New Roman" w:hAnsi="Times New Roman"/>
          <w:bCs/>
          <w:sz w:val="24"/>
          <w:szCs w:val="24"/>
        </w:rPr>
        <w:t xml:space="preserve"> </w:t>
      </w:r>
    </w:p>
    <w:p w:rsidR="00E7465A" w:rsidRPr="00B04423" w:rsidRDefault="00E7465A" w:rsidP="00723B2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right="-284" w:hanging="108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налоговая амнистия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D90F34" w:rsidRDefault="00E7465A" w:rsidP="00723B2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right="-284" w:hanging="108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коллективизация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E7465A" w:rsidRPr="00B04423" w:rsidRDefault="00E7465A" w:rsidP="00723B2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right="-284" w:hanging="108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новая экономическая политика</w:t>
      </w:r>
      <w:r w:rsidR="00D90F34">
        <w:rPr>
          <w:rFonts w:ascii="Times New Roman" w:hAnsi="Times New Roman"/>
          <w:bCs/>
          <w:sz w:val="24"/>
          <w:szCs w:val="24"/>
        </w:rPr>
        <w:t>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Решение о начале интервенции в Россию было принято на совместной конференции стран Антанты, которая состоялась в: </w:t>
      </w:r>
    </w:p>
    <w:p w:rsidR="00B81999" w:rsidRPr="00B04423" w:rsidRDefault="00B81999" w:rsidP="00723B2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4423">
        <w:rPr>
          <w:rFonts w:ascii="Times New Roman" w:hAnsi="Times New Roman"/>
          <w:bCs/>
          <w:sz w:val="24"/>
          <w:szCs w:val="24"/>
        </w:rPr>
        <w:t>марте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1918 г.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4423">
        <w:rPr>
          <w:rFonts w:ascii="Times New Roman" w:hAnsi="Times New Roman"/>
          <w:bCs/>
          <w:sz w:val="24"/>
          <w:szCs w:val="24"/>
        </w:rPr>
        <w:t>ноябре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1919 г.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4423">
        <w:rPr>
          <w:rFonts w:ascii="Times New Roman" w:hAnsi="Times New Roman"/>
          <w:bCs/>
          <w:sz w:val="24"/>
          <w:szCs w:val="24"/>
        </w:rPr>
        <w:t>мае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1918 г.</w:t>
      </w:r>
      <w:r w:rsidR="00D90F34">
        <w:rPr>
          <w:rFonts w:ascii="Times New Roman" w:hAnsi="Times New Roman"/>
          <w:bCs/>
          <w:sz w:val="24"/>
          <w:szCs w:val="24"/>
        </w:rPr>
        <w:t>;</w:t>
      </w:r>
      <w:r w:rsidRPr="00B04423">
        <w:rPr>
          <w:rFonts w:ascii="Times New Roman" w:hAnsi="Times New Roman"/>
          <w:bCs/>
          <w:sz w:val="24"/>
          <w:szCs w:val="24"/>
        </w:rPr>
        <w:t xml:space="preserve"> </w:t>
      </w:r>
    </w:p>
    <w:p w:rsidR="00B81999" w:rsidRPr="00B04423" w:rsidRDefault="00B81999" w:rsidP="00723B2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4423">
        <w:rPr>
          <w:rFonts w:ascii="Times New Roman" w:hAnsi="Times New Roman"/>
          <w:bCs/>
          <w:sz w:val="24"/>
          <w:szCs w:val="24"/>
        </w:rPr>
        <w:t>декабре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1917 г.</w:t>
      </w:r>
    </w:p>
    <w:p w:rsidR="00B81999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Соотнесите фамилии и занимаемые должности: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90F34" w:rsidTr="00D90F34">
        <w:tc>
          <w:tcPr>
            <w:tcW w:w="4785" w:type="dxa"/>
          </w:tcPr>
          <w:p w:rsidR="00D90F34" w:rsidRPr="00B04423" w:rsidRDefault="00D90F34" w:rsidP="00723B26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709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8C03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Колчак;</w:t>
            </w:r>
          </w:p>
          <w:p w:rsidR="00D90F34" w:rsidRPr="00B04423" w:rsidRDefault="00D90F34" w:rsidP="00723B26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709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8C03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Деникин;</w:t>
            </w:r>
          </w:p>
          <w:p w:rsidR="00D90F34" w:rsidRPr="00B04423" w:rsidRDefault="00D90F34" w:rsidP="00723B26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709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8C03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Муравьев;</w:t>
            </w:r>
          </w:p>
          <w:p w:rsidR="00D90F34" w:rsidRPr="00B04423" w:rsidRDefault="00D90F34" w:rsidP="00723B26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709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8C03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Рыков;</w:t>
            </w:r>
          </w:p>
          <w:p w:rsidR="00D90F34" w:rsidRPr="00B04423" w:rsidRDefault="00D90F34" w:rsidP="00723B26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709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8C03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Троцкий</w:t>
            </w:r>
          </w:p>
          <w:p w:rsidR="00D90F34" w:rsidRDefault="00D90F34" w:rsidP="0071325B">
            <w:pPr>
              <w:pStyle w:val="a3"/>
              <w:tabs>
                <w:tab w:val="left" w:pos="1134"/>
              </w:tabs>
              <w:spacing w:after="0" w:line="360" w:lineRule="auto"/>
              <w:ind w:left="0"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90F34" w:rsidRPr="00B04423" w:rsidRDefault="00D90F34" w:rsidP="00723B26">
            <w:pPr>
              <w:pStyle w:val="a3"/>
              <w:numPr>
                <w:ilvl w:val="1"/>
                <w:numId w:val="8"/>
              </w:numPr>
              <w:tabs>
                <w:tab w:val="left" w:pos="35"/>
              </w:tabs>
              <w:spacing w:after="0" w:line="360" w:lineRule="auto"/>
              <w:ind w:left="744" w:right="-284" w:hanging="5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Командующий Восточного фронта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F34" w:rsidRPr="00B04423" w:rsidRDefault="00D90F34" w:rsidP="00723B26">
            <w:pPr>
              <w:pStyle w:val="a3"/>
              <w:numPr>
                <w:ilvl w:val="1"/>
                <w:numId w:val="8"/>
              </w:numPr>
              <w:tabs>
                <w:tab w:val="left" w:pos="35"/>
              </w:tabs>
              <w:spacing w:after="0" w:line="360" w:lineRule="auto"/>
              <w:ind w:left="744" w:right="-284" w:hanging="5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Верховный правитель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F34" w:rsidRPr="00B04423" w:rsidRDefault="00D90F34" w:rsidP="00723B26">
            <w:pPr>
              <w:pStyle w:val="a3"/>
              <w:numPr>
                <w:ilvl w:val="1"/>
                <w:numId w:val="8"/>
              </w:numPr>
              <w:tabs>
                <w:tab w:val="left" w:pos="35"/>
              </w:tabs>
              <w:spacing w:after="0" w:line="360" w:lineRule="auto"/>
              <w:ind w:left="744" w:right="-284" w:hanging="5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Главком Добровольческой армии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F34" w:rsidRPr="00B04423" w:rsidRDefault="00D90F34" w:rsidP="00723B26">
            <w:pPr>
              <w:pStyle w:val="a3"/>
              <w:numPr>
                <w:ilvl w:val="1"/>
                <w:numId w:val="8"/>
              </w:numPr>
              <w:tabs>
                <w:tab w:val="left" w:pos="35"/>
              </w:tabs>
              <w:spacing w:after="0" w:line="360" w:lineRule="auto"/>
              <w:ind w:left="744" w:right="-284" w:hanging="5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Нарком по военно-морским делам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F34" w:rsidRPr="00B04423" w:rsidRDefault="00D90F34" w:rsidP="00723B26">
            <w:pPr>
              <w:pStyle w:val="a3"/>
              <w:numPr>
                <w:ilvl w:val="1"/>
                <w:numId w:val="8"/>
              </w:numPr>
              <w:tabs>
                <w:tab w:val="left" w:pos="35"/>
              </w:tabs>
              <w:spacing w:after="0" w:line="360" w:lineRule="auto"/>
              <w:ind w:left="744" w:right="-284" w:hanging="5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Чрезвычайный уполномоченный по снабжению Красной Армии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0F34" w:rsidRDefault="00D90F34" w:rsidP="00723B26">
            <w:pPr>
              <w:pStyle w:val="a3"/>
              <w:numPr>
                <w:ilvl w:val="1"/>
                <w:numId w:val="8"/>
              </w:numPr>
              <w:tabs>
                <w:tab w:val="left" w:pos="35"/>
              </w:tabs>
              <w:spacing w:after="0" w:line="360" w:lineRule="auto"/>
              <w:ind w:left="744" w:right="-284" w:hanging="5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Генеральный секретарь РК</w:t>
            </w:r>
            <w:proofErr w:type="gramStart"/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П(</w:t>
            </w:r>
            <w:proofErr w:type="gramEnd"/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б)</w:t>
            </w:r>
          </w:p>
        </w:tc>
      </w:tr>
    </w:tbl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Выделите суть экономической программы большевиков, предложенной Лениным в работе «Очередные задачи советской власти» (апрель 1919 г.) и определите </w:t>
      </w:r>
      <w:r w:rsidR="00D90F34">
        <w:rPr>
          <w:rFonts w:ascii="Times New Roman" w:hAnsi="Times New Roman"/>
          <w:bCs/>
          <w:sz w:val="24"/>
          <w:szCs w:val="24"/>
        </w:rPr>
        <w:t>«</w:t>
      </w:r>
      <w:r w:rsidRPr="00B04423">
        <w:rPr>
          <w:rFonts w:ascii="Times New Roman" w:hAnsi="Times New Roman"/>
          <w:bCs/>
          <w:sz w:val="24"/>
          <w:szCs w:val="24"/>
        </w:rPr>
        <w:t>лишний</w:t>
      </w:r>
      <w:r w:rsidR="00D90F34">
        <w:rPr>
          <w:rFonts w:ascii="Times New Roman" w:hAnsi="Times New Roman"/>
          <w:bCs/>
          <w:sz w:val="24"/>
          <w:szCs w:val="24"/>
        </w:rPr>
        <w:t>»</w:t>
      </w:r>
      <w:r w:rsidRPr="00B04423">
        <w:rPr>
          <w:rFonts w:ascii="Times New Roman" w:hAnsi="Times New Roman"/>
          <w:bCs/>
          <w:sz w:val="24"/>
          <w:szCs w:val="24"/>
        </w:rPr>
        <w:t xml:space="preserve"> элемент:</w:t>
      </w:r>
    </w:p>
    <w:p w:rsidR="00923390" w:rsidRPr="008C03AD" w:rsidRDefault="00923390" w:rsidP="008C03AD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 w:hanging="77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мы должны принять необходимость государства, то есть принуждения для перехода от капитализма к социализму</w:t>
      </w:r>
      <w:r w:rsidR="00D90F34" w:rsidRPr="008C03AD">
        <w:rPr>
          <w:rFonts w:ascii="Times New Roman" w:hAnsi="Times New Roman"/>
          <w:bCs/>
          <w:sz w:val="24"/>
          <w:szCs w:val="24"/>
        </w:rPr>
        <w:t>;</w:t>
      </w:r>
    </w:p>
    <w:p w:rsidR="00B81999" w:rsidRPr="008C03AD" w:rsidRDefault="00923390" w:rsidP="008C03AD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 w:hanging="77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осуществимость социализма определится успехами в сочетании Советской власти и советской организации управления с новейшим прогрессом капитализма</w:t>
      </w:r>
      <w:r w:rsidR="00D90F34" w:rsidRPr="008C03AD">
        <w:rPr>
          <w:rFonts w:ascii="Times New Roman" w:hAnsi="Times New Roman"/>
          <w:bCs/>
          <w:sz w:val="24"/>
          <w:szCs w:val="24"/>
        </w:rPr>
        <w:t>;</w:t>
      </w:r>
    </w:p>
    <w:p w:rsidR="00B81999" w:rsidRPr="008C03AD" w:rsidRDefault="00B81999" w:rsidP="008C03AD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 w:hanging="77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повсеместный учет и контроль</w:t>
      </w:r>
      <w:r w:rsidR="00D90F34" w:rsidRPr="008C03AD">
        <w:rPr>
          <w:rFonts w:ascii="Times New Roman" w:hAnsi="Times New Roman"/>
          <w:bCs/>
          <w:sz w:val="24"/>
          <w:szCs w:val="24"/>
        </w:rPr>
        <w:t>;</w:t>
      </w:r>
    </w:p>
    <w:p w:rsidR="00B81999" w:rsidRPr="008C03AD" w:rsidRDefault="00923390" w:rsidP="008C03AD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 w:hanging="77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поголовное привлечение бедноты к практическому участию в управлении</w:t>
      </w:r>
      <w:r w:rsidR="00D90F34" w:rsidRPr="008C03AD">
        <w:rPr>
          <w:rFonts w:ascii="Times New Roman" w:hAnsi="Times New Roman"/>
          <w:bCs/>
          <w:sz w:val="24"/>
          <w:szCs w:val="24"/>
        </w:rPr>
        <w:t>;</w:t>
      </w:r>
    </w:p>
    <w:p w:rsidR="00923390" w:rsidRPr="008C03AD" w:rsidRDefault="00923390" w:rsidP="008C03AD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right="-284" w:hanging="77"/>
        <w:jc w:val="both"/>
        <w:rPr>
          <w:rFonts w:ascii="Times New Roman" w:hAnsi="Times New Roman"/>
          <w:bCs/>
          <w:sz w:val="24"/>
          <w:szCs w:val="24"/>
        </w:rPr>
      </w:pPr>
      <w:r w:rsidRPr="008C03AD">
        <w:rPr>
          <w:rFonts w:ascii="Times New Roman" w:hAnsi="Times New Roman"/>
          <w:bCs/>
          <w:sz w:val="24"/>
          <w:szCs w:val="24"/>
        </w:rPr>
        <w:t>необходимо взять курс на мировую революцию</w:t>
      </w:r>
      <w:r w:rsidR="00D90F34" w:rsidRPr="008C03AD">
        <w:rPr>
          <w:rFonts w:ascii="Times New Roman" w:hAnsi="Times New Roman"/>
          <w:bCs/>
          <w:sz w:val="24"/>
          <w:szCs w:val="24"/>
        </w:rPr>
        <w:t>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Полная подконтрольность советов партии большевиков была достигнута после</w:t>
      </w:r>
      <w:r w:rsidR="00D90F34">
        <w:rPr>
          <w:rFonts w:ascii="Times New Roman" w:hAnsi="Times New Roman"/>
          <w:bCs/>
          <w:sz w:val="24"/>
          <w:szCs w:val="24"/>
        </w:rPr>
        <w:t>:</w:t>
      </w:r>
    </w:p>
    <w:p w:rsidR="00B81999" w:rsidRPr="00D90F34" w:rsidRDefault="00923390" w:rsidP="00723B2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III съезда Советов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D90F34" w:rsidRDefault="00923390" w:rsidP="00723B2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Брестского мира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D90F34" w:rsidRDefault="00923390" w:rsidP="00723B2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«мятежа» левых эсеров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923390" w:rsidRPr="00D90F34" w:rsidRDefault="00923390" w:rsidP="00723B2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lastRenderedPageBreak/>
        <w:t>после ареста лидеров эсеров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923390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 </w:t>
      </w:r>
      <w:r w:rsidR="00B81999" w:rsidRPr="00B04423">
        <w:rPr>
          <w:rFonts w:ascii="Times New Roman" w:hAnsi="Times New Roman"/>
          <w:bCs/>
          <w:sz w:val="24"/>
          <w:szCs w:val="24"/>
        </w:rPr>
        <w:t>Исключите лишнее: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04423">
        <w:rPr>
          <w:rFonts w:ascii="Times New Roman" w:hAnsi="Times New Roman"/>
          <w:bCs/>
          <w:sz w:val="24"/>
          <w:szCs w:val="24"/>
        </w:rPr>
        <w:t>главкизм</w:t>
      </w:r>
      <w:proofErr w:type="spellEnd"/>
      <w:r w:rsidRPr="00B04423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система чрезвычайных органов;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тотальн</w:t>
      </w:r>
      <w:r w:rsidR="00923390" w:rsidRPr="00B04423">
        <w:rPr>
          <w:rFonts w:ascii="Times New Roman" w:hAnsi="Times New Roman"/>
          <w:bCs/>
          <w:sz w:val="24"/>
          <w:szCs w:val="24"/>
        </w:rPr>
        <w:t>ая</w:t>
      </w:r>
      <w:r w:rsidRPr="00B04423">
        <w:rPr>
          <w:rFonts w:ascii="Times New Roman" w:hAnsi="Times New Roman"/>
          <w:bCs/>
          <w:sz w:val="24"/>
          <w:szCs w:val="24"/>
        </w:rPr>
        <w:t xml:space="preserve"> национализаци</w:t>
      </w:r>
      <w:r w:rsidR="00923390" w:rsidRPr="00B04423">
        <w:rPr>
          <w:rFonts w:ascii="Times New Roman" w:hAnsi="Times New Roman"/>
          <w:bCs/>
          <w:sz w:val="24"/>
          <w:szCs w:val="24"/>
        </w:rPr>
        <w:t>я</w:t>
      </w:r>
      <w:r w:rsidRPr="00B04423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принудительное акционирование;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трудовая повинность;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натурализация экономики;</w:t>
      </w:r>
    </w:p>
    <w:p w:rsidR="00B81999" w:rsidRPr="00B04423" w:rsidRDefault="00B81999" w:rsidP="00723B26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right="-284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04423">
        <w:rPr>
          <w:rFonts w:ascii="Times New Roman" w:hAnsi="Times New Roman"/>
          <w:bCs/>
          <w:sz w:val="24"/>
          <w:szCs w:val="24"/>
        </w:rPr>
        <w:t>продразвестка</w:t>
      </w:r>
      <w:proofErr w:type="spellEnd"/>
      <w:r w:rsidRPr="00B04423">
        <w:rPr>
          <w:rFonts w:ascii="Times New Roman" w:hAnsi="Times New Roman"/>
          <w:bCs/>
          <w:sz w:val="24"/>
          <w:szCs w:val="24"/>
        </w:rPr>
        <w:t>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8-23 сентября 1918 г. в Уфе состоялось государственное совещание антибольшевистских правительств (</w:t>
      </w:r>
      <w:proofErr w:type="spellStart"/>
      <w:r w:rsidRPr="00B04423">
        <w:rPr>
          <w:rFonts w:ascii="Times New Roman" w:hAnsi="Times New Roman"/>
          <w:bCs/>
          <w:sz w:val="24"/>
          <w:szCs w:val="24"/>
        </w:rPr>
        <w:t>Комуч</w:t>
      </w:r>
      <w:proofErr w:type="spellEnd"/>
      <w:r w:rsidRPr="00B04423">
        <w:rPr>
          <w:rFonts w:ascii="Times New Roman" w:hAnsi="Times New Roman"/>
          <w:bCs/>
          <w:sz w:val="24"/>
          <w:szCs w:val="24"/>
        </w:rPr>
        <w:t>, Временное сибирское правительство, Самарское правительство и т.д.). Результатом работы совещания стало создание Всероссийского временного правительства (Уфимская директория) из 5 человек. Кто лишний</w:t>
      </w:r>
      <w:r w:rsidR="00D90F34">
        <w:rPr>
          <w:rFonts w:ascii="Times New Roman" w:hAnsi="Times New Roman"/>
          <w:bCs/>
          <w:sz w:val="24"/>
          <w:szCs w:val="24"/>
        </w:rPr>
        <w:t>:</w:t>
      </w:r>
    </w:p>
    <w:p w:rsidR="00B81999" w:rsidRPr="00D90F34" w:rsidRDefault="00B81999" w:rsidP="00723B26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 w:hanging="180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Н.</w:t>
      </w:r>
      <w:r w:rsid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>Д.</w:t>
      </w:r>
      <w:r w:rsidR="00632CF7" w:rsidRPr="00D90F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0F34">
        <w:rPr>
          <w:rFonts w:ascii="Times New Roman" w:hAnsi="Times New Roman"/>
          <w:bCs/>
          <w:sz w:val="24"/>
          <w:szCs w:val="24"/>
        </w:rPr>
        <w:t>Авксентьев</w:t>
      </w:r>
      <w:proofErr w:type="spellEnd"/>
      <w:r w:rsidRP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D90F34" w:rsidRDefault="00B81999" w:rsidP="00723B26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 w:hanging="180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В.</w:t>
      </w:r>
      <w:r w:rsid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>Д.</w:t>
      </w:r>
      <w:r w:rsidR="00632CF7" w:rsidRPr="00D90F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0F34">
        <w:rPr>
          <w:rFonts w:ascii="Times New Roman" w:hAnsi="Times New Roman"/>
          <w:bCs/>
          <w:sz w:val="24"/>
          <w:szCs w:val="24"/>
        </w:rPr>
        <w:t>Зензинов</w:t>
      </w:r>
      <w:proofErr w:type="spellEnd"/>
      <w:r w:rsidRP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D90F34" w:rsidRDefault="00B81999" w:rsidP="00723B26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 w:hanging="180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Н.</w:t>
      </w:r>
      <w:r w:rsid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>И.</w:t>
      </w:r>
      <w:r w:rsidR="00632CF7" w:rsidRP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>Астров;</w:t>
      </w:r>
    </w:p>
    <w:p w:rsidR="00B81999" w:rsidRPr="00D90F34" w:rsidRDefault="00632CF7" w:rsidP="00723B26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 w:hanging="180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В.</w:t>
      </w:r>
      <w:r w:rsid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 w:rsidR="00B81999" w:rsidRPr="00D90F34">
        <w:rPr>
          <w:rFonts w:ascii="Times New Roman" w:hAnsi="Times New Roman"/>
          <w:bCs/>
          <w:sz w:val="24"/>
          <w:szCs w:val="24"/>
        </w:rPr>
        <w:t>Болдырев</w:t>
      </w:r>
      <w:proofErr w:type="spellEnd"/>
      <w:r w:rsidR="00B81999" w:rsidRP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D90F34" w:rsidRDefault="00632CF7" w:rsidP="00723B26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 w:hanging="180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П.</w:t>
      </w:r>
      <w:r w:rsid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 xml:space="preserve">В. </w:t>
      </w:r>
      <w:r w:rsidR="00B81999" w:rsidRPr="00D90F34">
        <w:rPr>
          <w:rFonts w:ascii="Times New Roman" w:hAnsi="Times New Roman"/>
          <w:bCs/>
          <w:sz w:val="24"/>
          <w:szCs w:val="24"/>
        </w:rPr>
        <w:t>Вологодский;</w:t>
      </w:r>
    </w:p>
    <w:p w:rsidR="00B81999" w:rsidRPr="00D90F34" w:rsidRDefault="00B81999" w:rsidP="00723B26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right="-284" w:hanging="1800"/>
        <w:jc w:val="both"/>
        <w:rPr>
          <w:rFonts w:ascii="Times New Roman" w:hAnsi="Times New Roman"/>
          <w:bCs/>
          <w:sz w:val="24"/>
          <w:szCs w:val="24"/>
        </w:rPr>
      </w:pPr>
      <w:r w:rsidRPr="00D90F34">
        <w:rPr>
          <w:rFonts w:ascii="Times New Roman" w:hAnsi="Times New Roman"/>
          <w:bCs/>
          <w:sz w:val="24"/>
          <w:szCs w:val="24"/>
        </w:rPr>
        <w:t>А.</w:t>
      </w:r>
      <w:r w:rsid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>В.</w:t>
      </w:r>
      <w:r w:rsidR="00632CF7" w:rsidRPr="00D90F34">
        <w:rPr>
          <w:rFonts w:ascii="Times New Roman" w:hAnsi="Times New Roman"/>
          <w:bCs/>
          <w:sz w:val="24"/>
          <w:szCs w:val="24"/>
        </w:rPr>
        <w:t xml:space="preserve"> </w:t>
      </w:r>
      <w:r w:rsidRPr="00D90F34">
        <w:rPr>
          <w:rFonts w:ascii="Times New Roman" w:hAnsi="Times New Roman"/>
          <w:bCs/>
          <w:sz w:val="24"/>
          <w:szCs w:val="24"/>
        </w:rPr>
        <w:t>Колчак.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 Большевистская партия изменила свое название __________ на ____________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экстренном съезде…</w:t>
      </w:r>
    </w:p>
    <w:p w:rsidR="00B81999" w:rsidRPr="00B04423" w:rsidRDefault="00B81999" w:rsidP="00723B26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VII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съезде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в марте 1918 г.</w:t>
      </w:r>
      <w:r w:rsidR="00D90F34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X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съезде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в марте 1921 г.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VIII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съезде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в марте 1919 г.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923390" w:rsidRPr="00B04423" w:rsidRDefault="00923390" w:rsidP="00723B26">
      <w:pPr>
        <w:pStyle w:val="a3"/>
        <w:numPr>
          <w:ilvl w:val="1"/>
          <w:numId w:val="7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B04423">
        <w:rPr>
          <w:rFonts w:ascii="Times New Roman" w:hAnsi="Times New Roman"/>
          <w:bCs/>
          <w:sz w:val="24"/>
          <w:szCs w:val="24"/>
        </w:rPr>
        <w:t xml:space="preserve"> съезде в феврале 1934 г.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Введение института военных комиссаров в армии для контроля над военными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спецами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произошло:</w:t>
      </w:r>
    </w:p>
    <w:p w:rsidR="00B81999" w:rsidRPr="00B04423" w:rsidRDefault="00B81999" w:rsidP="00723B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21 марта 19</w:t>
      </w:r>
      <w:r w:rsidR="0062529D">
        <w:rPr>
          <w:rFonts w:ascii="Times New Roman" w:hAnsi="Times New Roman"/>
          <w:bCs/>
          <w:sz w:val="24"/>
          <w:szCs w:val="24"/>
        </w:rPr>
        <w:t>21</w:t>
      </w:r>
      <w:r w:rsidRPr="00B04423">
        <w:rPr>
          <w:rFonts w:ascii="Times New Roman" w:hAnsi="Times New Roman"/>
          <w:bCs/>
          <w:sz w:val="24"/>
          <w:szCs w:val="24"/>
        </w:rPr>
        <w:t xml:space="preserve"> г.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62529D" w:rsidP="00723B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81999" w:rsidRPr="00B04423">
        <w:rPr>
          <w:rFonts w:ascii="Times New Roman" w:hAnsi="Times New Roman"/>
          <w:bCs/>
          <w:sz w:val="24"/>
          <w:szCs w:val="24"/>
        </w:rPr>
        <w:t xml:space="preserve"> апреля 1918 г.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2 сентября 191</w:t>
      </w:r>
      <w:r w:rsidR="0062529D">
        <w:rPr>
          <w:rFonts w:ascii="Times New Roman" w:hAnsi="Times New Roman"/>
          <w:bCs/>
          <w:sz w:val="24"/>
          <w:szCs w:val="24"/>
        </w:rPr>
        <w:t>7</w:t>
      </w:r>
      <w:r w:rsidRPr="00B04423">
        <w:rPr>
          <w:rFonts w:ascii="Times New Roman" w:hAnsi="Times New Roman"/>
          <w:bCs/>
          <w:sz w:val="24"/>
          <w:szCs w:val="24"/>
        </w:rPr>
        <w:t xml:space="preserve"> г.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797714" w:rsidRPr="00B04423" w:rsidRDefault="00797714" w:rsidP="00723B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11 января 1919 г.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Представителями «военной оппозиции» на VIII съезде партии (недовольство отменой выборного начала в армии и использованием «старых военных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спецов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>») являлись</w:t>
      </w:r>
      <w:r w:rsidR="00204BAC">
        <w:rPr>
          <w:rFonts w:ascii="Times New Roman" w:hAnsi="Times New Roman"/>
          <w:bCs/>
          <w:sz w:val="24"/>
          <w:szCs w:val="24"/>
        </w:rPr>
        <w:t>:</w:t>
      </w:r>
    </w:p>
    <w:p w:rsidR="00B81999" w:rsidRPr="00B04423" w:rsidRDefault="00B81999" w:rsidP="00723B2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Л.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Д.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Тро</w:t>
      </w:r>
      <w:r w:rsidR="00797714" w:rsidRPr="00B04423">
        <w:rPr>
          <w:rFonts w:ascii="Times New Roman" w:hAnsi="Times New Roman"/>
          <w:bCs/>
          <w:sz w:val="24"/>
          <w:szCs w:val="24"/>
        </w:rPr>
        <w:t>цкий, Я.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М.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Свердлов, Л.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Б.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Каменев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Е.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Ворошилов, А.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С</w:t>
      </w:r>
      <w:r w:rsidR="00797714" w:rsidRPr="00B04423">
        <w:rPr>
          <w:rFonts w:ascii="Times New Roman" w:hAnsi="Times New Roman"/>
          <w:bCs/>
          <w:sz w:val="24"/>
          <w:szCs w:val="24"/>
        </w:rPr>
        <w:t>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Бубнов, Г.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Л.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Пятаков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lastRenderedPageBreak/>
        <w:t>Ф.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Э.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Дзержин</w:t>
      </w:r>
      <w:r w:rsidR="00797714" w:rsidRPr="00B04423">
        <w:rPr>
          <w:rFonts w:ascii="Times New Roman" w:hAnsi="Times New Roman"/>
          <w:bCs/>
          <w:sz w:val="24"/>
          <w:szCs w:val="24"/>
        </w:rPr>
        <w:t>ский, М.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С.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Урицкий, Н.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И. Бухарин</w:t>
      </w:r>
      <w:r w:rsidR="00204BAC">
        <w:rPr>
          <w:rFonts w:ascii="Times New Roman" w:hAnsi="Times New Roman"/>
          <w:bCs/>
          <w:sz w:val="24"/>
          <w:szCs w:val="24"/>
        </w:rPr>
        <w:t>;</w:t>
      </w:r>
    </w:p>
    <w:p w:rsidR="00B81999" w:rsidRPr="00204BAC" w:rsidRDefault="00797714" w:rsidP="00723B2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204BAC">
        <w:rPr>
          <w:rFonts w:ascii="Times New Roman" w:hAnsi="Times New Roman"/>
          <w:bCs/>
          <w:sz w:val="24"/>
          <w:szCs w:val="24"/>
        </w:rPr>
        <w:t>В.</w:t>
      </w:r>
      <w:r w:rsidR="00204BAC" w:rsidRPr="00204BAC">
        <w:rPr>
          <w:rFonts w:ascii="Times New Roman" w:hAnsi="Times New Roman"/>
          <w:bCs/>
          <w:sz w:val="24"/>
          <w:szCs w:val="24"/>
        </w:rPr>
        <w:t xml:space="preserve"> </w:t>
      </w:r>
      <w:r w:rsidRPr="00204BAC">
        <w:rPr>
          <w:rFonts w:ascii="Times New Roman" w:hAnsi="Times New Roman"/>
          <w:bCs/>
          <w:sz w:val="24"/>
          <w:szCs w:val="24"/>
        </w:rPr>
        <w:t>И. Ленин, И.</w:t>
      </w:r>
      <w:r w:rsidR="00204BAC" w:rsidRPr="00204BAC">
        <w:rPr>
          <w:rFonts w:ascii="Times New Roman" w:hAnsi="Times New Roman"/>
          <w:bCs/>
          <w:sz w:val="24"/>
          <w:szCs w:val="24"/>
        </w:rPr>
        <w:t xml:space="preserve"> </w:t>
      </w:r>
      <w:r w:rsidRPr="00204BAC">
        <w:rPr>
          <w:rFonts w:ascii="Times New Roman" w:hAnsi="Times New Roman"/>
          <w:bCs/>
          <w:sz w:val="24"/>
          <w:szCs w:val="24"/>
        </w:rPr>
        <w:t>В. Сталин, Н.</w:t>
      </w:r>
      <w:r w:rsidR="00204BAC" w:rsidRPr="00204BAC">
        <w:rPr>
          <w:rFonts w:ascii="Times New Roman" w:hAnsi="Times New Roman"/>
          <w:bCs/>
          <w:sz w:val="24"/>
          <w:szCs w:val="24"/>
        </w:rPr>
        <w:t xml:space="preserve"> </w:t>
      </w:r>
      <w:r w:rsidRPr="00204BAC">
        <w:rPr>
          <w:rFonts w:ascii="Times New Roman" w:hAnsi="Times New Roman"/>
          <w:bCs/>
          <w:sz w:val="24"/>
          <w:szCs w:val="24"/>
        </w:rPr>
        <w:t>И. Рыков</w:t>
      </w:r>
      <w:r w:rsidR="00204BAC" w:rsidRPr="00204BAC">
        <w:rPr>
          <w:rFonts w:ascii="Times New Roman" w:hAnsi="Times New Roman"/>
          <w:bCs/>
          <w:sz w:val="24"/>
          <w:szCs w:val="24"/>
        </w:rPr>
        <w:t>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18-23 марта 1919 г. в Москве состоялся VIII съезд РКП (б), на котором было образовано Политбюро в составе 5 человек. Исключите лишнего:</w:t>
      </w:r>
    </w:p>
    <w:p w:rsidR="00204BAC" w:rsidRDefault="00B81999" w:rsidP="00723B2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И.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 xml:space="preserve">Ленин; </w:t>
      </w:r>
    </w:p>
    <w:p w:rsidR="00204BAC" w:rsidRDefault="00B81999" w:rsidP="00723B2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Л.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Б.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 xml:space="preserve">Каменев; </w:t>
      </w:r>
    </w:p>
    <w:p w:rsidR="00204BAC" w:rsidRDefault="00B81999" w:rsidP="00723B2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Л.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Д.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 xml:space="preserve">Троцкий; </w:t>
      </w:r>
    </w:p>
    <w:p w:rsidR="00204BAC" w:rsidRDefault="00B81999" w:rsidP="00723B2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И.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В.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 xml:space="preserve">Сталин; </w:t>
      </w:r>
    </w:p>
    <w:p w:rsidR="00B81999" w:rsidRPr="00B04423" w:rsidRDefault="00B81999" w:rsidP="00723B2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Я.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М.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Свердлов;</w:t>
      </w:r>
    </w:p>
    <w:p w:rsidR="00B81999" w:rsidRPr="00B04423" w:rsidRDefault="00B81999" w:rsidP="00723B2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Н.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Н.</w:t>
      </w:r>
      <w:r w:rsidR="00204BAC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Крестинский.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Установите последовательность смены лиц на посту верховного главнокомандующего вооруженными силами России в 1917 – н. 1920-х гг. Подберите к каждой фамилии определенный исторический эпизод</w:t>
      </w:r>
      <w:r w:rsidR="00204BAC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7"/>
        <w:tblW w:w="9571" w:type="dxa"/>
        <w:tblInd w:w="108" w:type="dxa"/>
        <w:tblLook w:val="04A0"/>
      </w:tblPr>
      <w:tblGrid>
        <w:gridCol w:w="2835"/>
        <w:gridCol w:w="6736"/>
      </w:tblGrid>
      <w:tr w:rsidR="00204BAC" w:rsidTr="008C4BC7">
        <w:tc>
          <w:tcPr>
            <w:tcW w:w="2835" w:type="dxa"/>
          </w:tcPr>
          <w:p w:rsidR="00204BAC" w:rsidRDefault="00204BAC" w:rsidP="00723B26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В. Крыленко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BAC" w:rsidRDefault="00204BAC" w:rsidP="00723B26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Н. </w:t>
            </w:r>
            <w:proofErr w:type="spellStart"/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Духонин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BAC" w:rsidRDefault="00204BAC" w:rsidP="00723B26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И. Вацетис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BAC" w:rsidRDefault="00204BAC" w:rsidP="00723B26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С. Каменев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BAC" w:rsidRPr="00B04423" w:rsidRDefault="00204BAC" w:rsidP="00723B26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Троцкий.</w:t>
            </w:r>
          </w:p>
          <w:p w:rsidR="00204BAC" w:rsidRDefault="00204BAC" w:rsidP="0071325B">
            <w:pPr>
              <w:pStyle w:val="a3"/>
              <w:tabs>
                <w:tab w:val="left" w:pos="1134"/>
              </w:tabs>
              <w:spacing w:after="0" w:line="360" w:lineRule="auto"/>
              <w:ind w:left="0"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BAC" w:rsidRDefault="00204BAC" w:rsidP="0071325B">
            <w:pPr>
              <w:pStyle w:val="a3"/>
              <w:tabs>
                <w:tab w:val="left" w:pos="1134"/>
              </w:tabs>
              <w:spacing w:after="0" w:line="360" w:lineRule="auto"/>
              <w:ind w:left="0"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6" w:type="dxa"/>
          </w:tcPr>
          <w:p w:rsidR="008C4BC7" w:rsidRPr="00B04423" w:rsidRDefault="008C4BC7" w:rsidP="00723B26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601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«…Получив телеграмму СНК, </w:t>
            </w:r>
            <w:proofErr w:type="gramStart"/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требовавшего</w:t>
            </w:r>
            <w:proofErr w:type="gramEnd"/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 немедленно начать переговоры  о перемирии с Германией, отказался подчиниться и был отстранен от занимаемой должности. Одним из последних его распоряжений был приказ об освобождении Корнилова и его соратников. Возмущенные этим поступком солдаты не позволили ему выехать в Петроград по требованию СНК. Он «пал жертвой разъяренной толпы».</w:t>
            </w:r>
          </w:p>
          <w:p w:rsidR="008C4BC7" w:rsidRPr="00B04423" w:rsidRDefault="008C4BC7" w:rsidP="00723B26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601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«Занимал пост главкома Вооруженных Сил Республики в период первых побед РККА: на северо-востоке отбиты атаки Колчака, в районе Царицына – Краснова, восстановлена советская власть на большей части Украины, Белоруссии, Прибалтики…».</w:t>
            </w:r>
          </w:p>
          <w:p w:rsidR="008C4BC7" w:rsidRPr="00B04423" w:rsidRDefault="008C4BC7" w:rsidP="00723B26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601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«…Направил парламентеров с предложением командованию германских войск начать переговоры, которые 2 декабря завершились подписанием перемирия…».</w:t>
            </w:r>
          </w:p>
          <w:p w:rsidR="008C4BC7" w:rsidRPr="00B04423" w:rsidRDefault="008C4BC7" w:rsidP="00723B26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601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>«…Стал председателем Реввоенсовета Республики (РВСР)…».</w:t>
            </w:r>
          </w:p>
          <w:p w:rsidR="00204BAC" w:rsidRDefault="008C4BC7" w:rsidP="00723B26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601" w:right="-28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t xml:space="preserve">«…возглавлял Вооруженные Силы Республики на четвертом этапе Гражданской войны, основными событиями которого были война против Польши и разгром </w:t>
            </w:r>
            <w:r w:rsidRPr="00B044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Крыму последней белой группировки – армии Врангеля».</w:t>
            </w:r>
          </w:p>
        </w:tc>
      </w:tr>
    </w:tbl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lastRenderedPageBreak/>
        <w:t>В условиях Гражданской войны меняются принципы организации Красной Армии. Когда и каким образом это осуществилось:</w:t>
      </w:r>
    </w:p>
    <w:p w:rsidR="00B81999" w:rsidRPr="00B04423" w:rsidRDefault="00B81999" w:rsidP="00723B26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Вводятся выборы офицерского состава;</w:t>
      </w:r>
    </w:p>
    <w:p w:rsidR="00B81999" w:rsidRPr="00B04423" w:rsidRDefault="00B81999" w:rsidP="00723B26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Изгоняются старые военные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спецы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Учреждается всеобщая воинская повинность;</w:t>
      </w:r>
    </w:p>
    <w:p w:rsidR="00B81999" w:rsidRPr="00B04423" w:rsidRDefault="00B81999" w:rsidP="00723B26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Ликвидирован институт политических комиссаров.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Для повышения профессионализма РККА было принято решение привлечь в новую армию офицеров и генералов старого режима. В целом за годы Гражданской войны на стороне Советов воевали 75 тысяч бывших царских генералов и офицеров. Бывшие военные специалисты составляли до 48% только высшего комсостава и административного аппарата. Однако большевики могли не опасаться предательства и оппозиционной деятельности с их стороны. Чем это можно объяснить? Назовите несколько аргументов для подобной уверенности.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Правительством «демократической контрреволюции» называли:</w:t>
      </w:r>
    </w:p>
    <w:p w:rsidR="00B81999" w:rsidRPr="00B04423" w:rsidRDefault="00B81999" w:rsidP="00723B26">
      <w:pPr>
        <w:pStyle w:val="a3"/>
        <w:numPr>
          <w:ilvl w:val="1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Сибирское правительство в Омске;</w:t>
      </w:r>
    </w:p>
    <w:p w:rsidR="00B81999" w:rsidRPr="00B04423" w:rsidRDefault="00B81999" w:rsidP="00723B26">
      <w:pPr>
        <w:pStyle w:val="a3"/>
        <w:numPr>
          <w:ilvl w:val="1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Комитет членов Учредительного собрания в Самаре;</w:t>
      </w:r>
    </w:p>
    <w:p w:rsidR="00B81999" w:rsidRPr="00B04423" w:rsidRDefault="00B81999" w:rsidP="00723B26">
      <w:pPr>
        <w:pStyle w:val="a3"/>
        <w:numPr>
          <w:ilvl w:val="1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Уфимскую директорию;</w:t>
      </w:r>
    </w:p>
    <w:p w:rsidR="00B81999" w:rsidRPr="00B04423" w:rsidRDefault="00B81999" w:rsidP="00723B26">
      <w:pPr>
        <w:pStyle w:val="a3"/>
        <w:numPr>
          <w:ilvl w:val="1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Верховное управление Северной области в Архангельске;</w:t>
      </w:r>
    </w:p>
    <w:p w:rsidR="00B81999" w:rsidRPr="00B04423" w:rsidRDefault="00B81999" w:rsidP="00723B26">
      <w:pPr>
        <w:pStyle w:val="a3"/>
        <w:numPr>
          <w:ilvl w:val="1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04423">
        <w:rPr>
          <w:rFonts w:ascii="Times New Roman" w:hAnsi="Times New Roman"/>
          <w:bCs/>
          <w:sz w:val="24"/>
          <w:szCs w:val="24"/>
        </w:rPr>
        <w:t>Западно-Сибирский</w:t>
      </w:r>
      <w:proofErr w:type="spellEnd"/>
      <w:r w:rsidRPr="00B04423">
        <w:rPr>
          <w:rFonts w:ascii="Times New Roman" w:hAnsi="Times New Roman"/>
          <w:bCs/>
          <w:sz w:val="24"/>
          <w:szCs w:val="24"/>
        </w:rPr>
        <w:t xml:space="preserve"> комиссариат в </w:t>
      </w:r>
      <w:proofErr w:type="spellStart"/>
      <w:r w:rsidRPr="00B04423">
        <w:rPr>
          <w:rFonts w:ascii="Times New Roman" w:hAnsi="Times New Roman"/>
          <w:bCs/>
          <w:sz w:val="24"/>
          <w:szCs w:val="24"/>
        </w:rPr>
        <w:t>Новониколаевске</w:t>
      </w:r>
      <w:proofErr w:type="spellEnd"/>
      <w:r w:rsidRPr="00B04423">
        <w:rPr>
          <w:rFonts w:ascii="Times New Roman" w:hAnsi="Times New Roman"/>
          <w:bCs/>
          <w:sz w:val="24"/>
          <w:szCs w:val="24"/>
        </w:rPr>
        <w:t>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Определите событие, которое произошло раньше:</w:t>
      </w:r>
    </w:p>
    <w:p w:rsidR="00B81999" w:rsidRPr="00B04423" w:rsidRDefault="00B81999" w:rsidP="00723B26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Антисоветские м</w:t>
      </w:r>
      <w:r w:rsidR="00797714" w:rsidRPr="00B04423">
        <w:rPr>
          <w:rFonts w:ascii="Times New Roman" w:hAnsi="Times New Roman"/>
          <w:bCs/>
          <w:sz w:val="24"/>
          <w:szCs w:val="24"/>
        </w:rPr>
        <w:t>ятежи в Рыбинске и Ярославле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Введение в де</w:t>
      </w:r>
      <w:r w:rsidR="00797714" w:rsidRPr="00B04423">
        <w:rPr>
          <w:rFonts w:ascii="Times New Roman" w:hAnsi="Times New Roman"/>
          <w:bCs/>
          <w:sz w:val="24"/>
          <w:szCs w:val="24"/>
        </w:rPr>
        <w:t>йствие григорианского календаря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797714" w:rsidP="00723B26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Создание Коминтерна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Создание комиссии по разрабо</w:t>
      </w:r>
      <w:r w:rsidR="00797714" w:rsidRPr="00B04423">
        <w:rPr>
          <w:rFonts w:ascii="Times New Roman" w:hAnsi="Times New Roman"/>
          <w:bCs/>
          <w:sz w:val="24"/>
          <w:szCs w:val="24"/>
        </w:rPr>
        <w:t>тке плана электрификации России</w:t>
      </w:r>
      <w:r w:rsidR="008C4BC7">
        <w:rPr>
          <w:rFonts w:ascii="Times New Roman" w:hAnsi="Times New Roman"/>
          <w:bCs/>
          <w:sz w:val="24"/>
          <w:szCs w:val="24"/>
        </w:rPr>
        <w:t>.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Кто из советских политических деятелей успешно совмещал деятельность на посту председателя комиссии ГОЭРЛО и песенное творчество (автор знаменитой «Варшавянки»)?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Какой месяц согласно с декретом СНК стал короче ровно наполовину? Когда это произошло?</w:t>
      </w:r>
    </w:p>
    <w:p w:rsidR="00B81999" w:rsidRPr="00B04423" w:rsidRDefault="00B81999" w:rsidP="008C03AD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10 июля 1918 г. V Всероссийский съезд Советом принимает Конституцию РСФСР.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Первая Конституция, носившая откровенно классовый характер, вводила следующие нормы</w:t>
      </w:r>
      <w:r w:rsidR="008C4BC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(Согласны ли вы с этими утверждениями?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Если нет, – исправьте ошибки)</w:t>
      </w:r>
      <w:r w:rsidR="008C4BC7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Конституция провозглашала принцип: «Не трудящийся, да не ест»</w:t>
      </w:r>
      <w:r w:rsidR="008C4BC7">
        <w:rPr>
          <w:rFonts w:ascii="Times New Roman" w:hAnsi="Times New Roman"/>
          <w:bCs/>
          <w:sz w:val="24"/>
          <w:szCs w:val="24"/>
        </w:rPr>
        <w:t xml:space="preserve">; 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Конституция декларировала основные гражданские права и свободы</w:t>
      </w:r>
      <w:r w:rsidR="008C4BC7">
        <w:rPr>
          <w:rFonts w:ascii="Times New Roman" w:hAnsi="Times New Roman"/>
          <w:bCs/>
          <w:sz w:val="24"/>
          <w:szCs w:val="24"/>
        </w:rPr>
        <w:t xml:space="preserve">; 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lastRenderedPageBreak/>
        <w:t>Право защищать революцию с оружием в руках предоставлялось только трудящимся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Принцип разделения властей отвергался как буржуазный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Вся власть в стране принадлежала СНК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На съезде Советов РСФСР рабочих представлял один человек от 25 тысяч, а крестьян – один от 125 тысяч избирателей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Выборы проводились открытым голосованием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Значительная часть взрослого населения вообще была лишена избирательных прав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Экономической основой нового строя провозглашалась государственная собственность на средства производства</w:t>
      </w:r>
      <w:r w:rsidR="008C4BC7">
        <w:rPr>
          <w:rFonts w:ascii="Times New Roman" w:hAnsi="Times New Roman"/>
          <w:bCs/>
          <w:sz w:val="24"/>
          <w:szCs w:val="24"/>
        </w:rPr>
        <w:t>;</w:t>
      </w:r>
    </w:p>
    <w:p w:rsidR="00B81999" w:rsidRPr="00B04423" w:rsidRDefault="00B81999" w:rsidP="00723B26">
      <w:pPr>
        <w:pStyle w:val="a3"/>
        <w:numPr>
          <w:ilvl w:val="2"/>
          <w:numId w:val="16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Цель государства определялась как «уничтожение всякой эксплуатации человека человеком, полное устранение деления общества на классы… установление социалистической организации общества».</w:t>
      </w:r>
    </w:p>
    <w:p w:rsidR="00B81999" w:rsidRPr="00B04423" w:rsidRDefault="00B81999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Глава государства Я.</w:t>
      </w:r>
      <w:r w:rsidR="0071325B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М.</w:t>
      </w:r>
      <w:r w:rsidR="0071325B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Свердлов 20 мая 1918 г. заявил: «Мы должны самым серьезным образом поставить перед собой вопрос о расслоении в деревне, о создании в деревне двух противоположных враждебных сил, поставить перед собой задачу противопоставления в деревне беднейших слоев кулацким элементам. Только в том случае, если мы сможем расколоть деревню на два непримиримых враждебных лагеря, если мы сможем разжечь там ту же гражданскую войну, которая недавно шла в городах</w:t>
      </w:r>
      <w:r w:rsidRPr="00537954">
        <w:rPr>
          <w:rFonts w:ascii="Times New Roman" w:hAnsi="Times New Roman"/>
          <w:bCs/>
          <w:sz w:val="24"/>
          <w:szCs w:val="24"/>
        </w:rPr>
        <w:t>…</w:t>
      </w:r>
      <w:r w:rsidRPr="00B04423">
        <w:rPr>
          <w:rFonts w:ascii="Times New Roman" w:hAnsi="Times New Roman"/>
          <w:bCs/>
          <w:sz w:val="24"/>
          <w:szCs w:val="24"/>
        </w:rPr>
        <w:t xml:space="preserve"> только в том случае мы сможем сказать, что мы и по отношению к деревне сделали то, что смогли сделать для города». Как на практике были реализованы подобные заявления?</w:t>
      </w:r>
    </w:p>
    <w:p w:rsidR="00B81999" w:rsidRPr="00B04423" w:rsidRDefault="00B81999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Вставьте пропущенное слово: </w:t>
      </w:r>
    </w:p>
    <w:p w:rsidR="00B81999" w:rsidRPr="00B04423" w:rsidRDefault="00B81999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«Полномочия ВЧК были чрезвычайно обширны. Она получила право создавать свои вооруженные отряды, в критические моменты принимать на себя функции органов советской власти.</w:t>
      </w:r>
    </w:p>
    <w:p w:rsidR="00B81999" w:rsidRPr="00B04423" w:rsidRDefault="00B81999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 В конце июня ее председатель Ф.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Э.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 xml:space="preserve">Дзержинский говорил: «Общество и пресса не понимают правильно задачи и характер нашей комиссии. Они понимают борьбу с контрреволюцией в смысле нормальной государственной политики и поэтому кричат о гарантиях, судах, о следствии и т.д. Мы не имеем ничего общего с военно-революционными трибуналами, мы представляем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организованный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</w:t>
      </w:r>
      <w:r w:rsidR="00797714" w:rsidRPr="00B04423">
        <w:rPr>
          <w:rFonts w:ascii="Times New Roman" w:hAnsi="Times New Roman"/>
          <w:bCs/>
          <w:sz w:val="24"/>
          <w:szCs w:val="24"/>
        </w:rPr>
        <w:t>____________</w:t>
      </w:r>
      <w:r w:rsidRPr="00B04423">
        <w:rPr>
          <w:rFonts w:ascii="Times New Roman" w:hAnsi="Times New Roman"/>
          <w:bCs/>
          <w:sz w:val="24"/>
          <w:szCs w:val="24"/>
        </w:rPr>
        <w:t xml:space="preserve">. Это нужно сказать открыто». </w:t>
      </w:r>
    </w:p>
    <w:p w:rsidR="00B81999" w:rsidRPr="00B04423" w:rsidRDefault="00B81999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Расшифруйте аббревиатуру: ВЧК.</w:t>
      </w:r>
    </w:p>
    <w:p w:rsidR="00B81999" w:rsidRPr="00B04423" w:rsidRDefault="00B81999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Согласны ли вы с утверждениями:</w:t>
      </w:r>
    </w:p>
    <w:p w:rsidR="00B81999" w:rsidRPr="00B04423" w:rsidRDefault="00B81999" w:rsidP="00723B26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lastRenderedPageBreak/>
        <w:t>По Рижскому 1921 г. миру с Польшей Советская Россия вынуждена была отказаться от Украины и Белоруссии, хотя требование выплаты контрибуции было снято.</w:t>
      </w:r>
    </w:p>
    <w:p w:rsidR="00B81999" w:rsidRPr="00B04423" w:rsidRDefault="00B81999" w:rsidP="00723B26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На IX партийной конференции из уст представителей «рабочей оппозиции» (возглавляли А.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Г.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Шляпников, С.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П.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Медведев, А.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М.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Коллонтай) прозвучали заявление о бюрократическом перерождении «верхов», о необходимости партийной чистки.</w:t>
      </w:r>
    </w:p>
    <w:p w:rsidR="00B81999" w:rsidRPr="00B04423" w:rsidRDefault="00B81999" w:rsidP="00723B26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 xml:space="preserve">Один из лозунгов социалистической оппозиции н. 1920-х гг. звучал следующим образом: «За Советы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без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коммунисты!».</w:t>
      </w:r>
    </w:p>
    <w:p w:rsidR="00B81999" w:rsidRPr="00B04423" w:rsidRDefault="00B81999" w:rsidP="00723B26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 войсках адмирала А.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В.</w:t>
      </w:r>
      <w:r w:rsidR="00235C27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Колчака сражалось до 30 тысяч рабочих ижевских и вятских заводов.</w:t>
      </w:r>
    </w:p>
    <w:p w:rsidR="00B81999" w:rsidRPr="00B04423" w:rsidRDefault="00B81999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04423">
        <w:rPr>
          <w:rFonts w:ascii="Times New Roman" w:hAnsi="Times New Roman"/>
          <w:bCs/>
          <w:sz w:val="24"/>
          <w:szCs w:val="24"/>
        </w:rPr>
        <w:t>В.И.</w:t>
      </w:r>
      <w:r w:rsidR="00EA3B6A">
        <w:rPr>
          <w:rFonts w:ascii="Times New Roman" w:hAnsi="Times New Roman"/>
          <w:bCs/>
          <w:sz w:val="24"/>
          <w:szCs w:val="24"/>
        </w:rPr>
        <w:t xml:space="preserve"> </w:t>
      </w:r>
      <w:r w:rsidRPr="00B04423">
        <w:rPr>
          <w:rFonts w:ascii="Times New Roman" w:hAnsi="Times New Roman"/>
          <w:bCs/>
          <w:sz w:val="24"/>
          <w:szCs w:val="24"/>
        </w:rPr>
        <w:t>Ленин говорил: «Это опаснее чем «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взятые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вместе» Колчак и Деникин». Что имел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ввиду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04423">
        <w:rPr>
          <w:rFonts w:ascii="Times New Roman" w:hAnsi="Times New Roman"/>
          <w:bCs/>
          <w:sz w:val="24"/>
          <w:szCs w:val="24"/>
        </w:rPr>
        <w:t>лидер</w:t>
      </w:r>
      <w:proofErr w:type="gramEnd"/>
      <w:r w:rsidRPr="00B04423">
        <w:rPr>
          <w:rFonts w:ascii="Times New Roman" w:hAnsi="Times New Roman"/>
          <w:bCs/>
          <w:sz w:val="24"/>
          <w:szCs w:val="24"/>
        </w:rPr>
        <w:t xml:space="preserve"> большевиков?</w:t>
      </w:r>
    </w:p>
    <w:p w:rsidR="005B627A" w:rsidRPr="005B627A" w:rsidRDefault="005B627A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B627A">
        <w:rPr>
          <w:rFonts w:ascii="Times New Roman" w:hAnsi="Times New Roman"/>
          <w:bCs/>
          <w:sz w:val="24"/>
          <w:szCs w:val="24"/>
        </w:rPr>
        <w:t xml:space="preserve">Вспомните время создания и расположите в хронологической </w:t>
      </w:r>
      <w:r>
        <w:rPr>
          <w:rFonts w:ascii="Times New Roman" w:hAnsi="Times New Roman"/>
          <w:bCs/>
          <w:sz w:val="24"/>
          <w:szCs w:val="24"/>
        </w:rPr>
        <w:t>п</w:t>
      </w:r>
      <w:r w:rsidRPr="005B627A">
        <w:rPr>
          <w:rFonts w:ascii="Times New Roman" w:hAnsi="Times New Roman"/>
          <w:bCs/>
          <w:sz w:val="24"/>
          <w:szCs w:val="24"/>
        </w:rPr>
        <w:t>оследовательности:</w:t>
      </w:r>
    </w:p>
    <w:p w:rsidR="005B627A" w:rsidRPr="005B627A" w:rsidRDefault="005B627A" w:rsidP="00723B2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5B627A">
        <w:rPr>
          <w:rFonts w:ascii="Times New Roman" w:hAnsi="Times New Roman"/>
          <w:bCs/>
          <w:sz w:val="24"/>
          <w:szCs w:val="24"/>
        </w:rPr>
        <w:t>«Декларация прав трудящегося и эксплуатируемого народа»</w:t>
      </w:r>
      <w:r w:rsidR="00235C27">
        <w:rPr>
          <w:rFonts w:ascii="Times New Roman" w:hAnsi="Times New Roman"/>
          <w:bCs/>
          <w:sz w:val="24"/>
          <w:szCs w:val="24"/>
        </w:rPr>
        <w:t>;</w:t>
      </w:r>
    </w:p>
    <w:p w:rsidR="005B627A" w:rsidRPr="005B627A" w:rsidRDefault="005B627A" w:rsidP="00723B2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5B627A">
        <w:rPr>
          <w:rFonts w:ascii="Times New Roman" w:hAnsi="Times New Roman"/>
          <w:bCs/>
          <w:sz w:val="24"/>
          <w:szCs w:val="24"/>
        </w:rPr>
        <w:t>«Декларация прав народов России»</w:t>
      </w:r>
      <w:r w:rsidR="00235C27">
        <w:rPr>
          <w:rFonts w:ascii="Times New Roman" w:hAnsi="Times New Roman"/>
          <w:bCs/>
          <w:sz w:val="24"/>
          <w:szCs w:val="24"/>
        </w:rPr>
        <w:t>;</w:t>
      </w:r>
    </w:p>
    <w:p w:rsidR="005B627A" w:rsidRDefault="005B627A" w:rsidP="00723B2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5B627A">
        <w:rPr>
          <w:rFonts w:ascii="Times New Roman" w:hAnsi="Times New Roman"/>
          <w:bCs/>
          <w:sz w:val="24"/>
          <w:szCs w:val="24"/>
        </w:rPr>
        <w:t>«Декрет о мире»</w:t>
      </w:r>
      <w:r w:rsidR="00235C27">
        <w:rPr>
          <w:rFonts w:ascii="Times New Roman" w:hAnsi="Times New Roman"/>
          <w:bCs/>
          <w:sz w:val="24"/>
          <w:szCs w:val="24"/>
        </w:rPr>
        <w:t>;</w:t>
      </w:r>
    </w:p>
    <w:p w:rsidR="005B627A" w:rsidRPr="005B627A" w:rsidRDefault="005B627A" w:rsidP="00723B2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первая Конституция РСФСР</w:t>
      </w:r>
      <w:r w:rsidR="00235C27">
        <w:rPr>
          <w:rFonts w:ascii="Times New Roman" w:hAnsi="Times New Roman"/>
          <w:bCs/>
          <w:sz w:val="24"/>
          <w:szCs w:val="24"/>
        </w:rPr>
        <w:t>.</w:t>
      </w:r>
    </w:p>
    <w:p w:rsidR="00797714" w:rsidRPr="00537954" w:rsidRDefault="00797714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Какие суждения, относящиеся к событиям, обозначенным на схеме, являются верными? Выберите три суждения из шести предложенных</w:t>
      </w:r>
      <w:r w:rsidR="00235C27" w:rsidRPr="00537954">
        <w:rPr>
          <w:rFonts w:ascii="Times New Roman" w:hAnsi="Times New Roman"/>
          <w:bCs/>
          <w:sz w:val="24"/>
          <w:szCs w:val="24"/>
        </w:rPr>
        <w:t>:</w:t>
      </w:r>
      <w:r w:rsidRPr="00537954">
        <w:rPr>
          <w:rFonts w:ascii="Times New Roman" w:hAnsi="Times New Roman"/>
          <w:bCs/>
          <w:sz w:val="24"/>
          <w:szCs w:val="24"/>
        </w:rPr>
        <w:t xml:space="preserve"> </w:t>
      </w:r>
    </w:p>
    <w:p w:rsidR="00797714" w:rsidRPr="00235C27" w:rsidRDefault="00797714" w:rsidP="00723B26">
      <w:pPr>
        <w:pStyle w:val="a3"/>
        <w:numPr>
          <w:ilvl w:val="0"/>
          <w:numId w:val="21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Одним из этапов данной военной кампании является советско-польская война</w:t>
      </w:r>
      <w:r w:rsid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97714" w:rsidRPr="00235C27" w:rsidRDefault="00797714" w:rsidP="00723B26">
      <w:pPr>
        <w:pStyle w:val="a3"/>
        <w:numPr>
          <w:ilvl w:val="0"/>
          <w:numId w:val="21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Победа советских войск в этих сражениях положила начало коренному перелому в ходе войны</w:t>
      </w:r>
      <w:r w:rsid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97714" w:rsidRPr="00235C27" w:rsidRDefault="00797714" w:rsidP="00723B26">
      <w:pPr>
        <w:pStyle w:val="a3"/>
        <w:numPr>
          <w:ilvl w:val="0"/>
          <w:numId w:val="21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На карте изображен этап разгрома П. Врангеля в Крыму</w:t>
      </w:r>
      <w:r w:rsid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97714" w:rsidRPr="00235C27" w:rsidRDefault="00797714" w:rsidP="00723B26">
      <w:pPr>
        <w:pStyle w:val="a3"/>
        <w:numPr>
          <w:ilvl w:val="0"/>
          <w:numId w:val="21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Войсками, действовавшими на Западном фронте против Польши, командовал М.Н. Тухачевский</w:t>
      </w:r>
      <w:r w:rsid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97714" w:rsidRPr="00235C27" w:rsidRDefault="00797714" w:rsidP="00723B26">
      <w:pPr>
        <w:pStyle w:val="a3"/>
        <w:numPr>
          <w:ilvl w:val="0"/>
          <w:numId w:val="21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Граница между воюющими сторонами  была установлена в ходе подписания пакта Риббентропа – Молотова</w:t>
      </w:r>
      <w:r w:rsid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97714" w:rsidRPr="00235C27" w:rsidRDefault="00797714" w:rsidP="00723B26">
      <w:pPr>
        <w:pStyle w:val="a3"/>
        <w:numPr>
          <w:ilvl w:val="0"/>
          <w:numId w:val="21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C27">
        <w:rPr>
          <w:rFonts w:ascii="Times New Roman" w:eastAsia="Times New Roman" w:hAnsi="Times New Roman"/>
          <w:bCs/>
          <w:sz w:val="24"/>
          <w:szCs w:val="24"/>
          <w:lang w:eastAsia="ru-RU"/>
        </w:rPr>
        <w:t>На стороне большевиков участвовали войска союзников по Антанте.</w:t>
      </w:r>
    </w:p>
    <w:p w:rsidR="00FF4E06" w:rsidRDefault="00FF4E0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FF4E06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60644" cy="4409827"/>
            <wp:effectExtent l="19050" t="19050" r="16206" b="9773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03" cy="44133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14" w:rsidRPr="00537954" w:rsidRDefault="00797714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ВЧК – это аббревиатура, обозначавшая</w:t>
      </w:r>
      <w:r w:rsidR="00235C27" w:rsidRPr="00537954">
        <w:rPr>
          <w:rFonts w:ascii="Times New Roman" w:hAnsi="Times New Roman"/>
          <w:bCs/>
          <w:sz w:val="24"/>
          <w:szCs w:val="24"/>
        </w:rPr>
        <w:t>:</w:t>
      </w:r>
    </w:p>
    <w:p w:rsidR="00797714" w:rsidRPr="00B04423" w:rsidRDefault="00797714" w:rsidP="00723B26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чрезвычайный орган управления армией в условиях гражданской войны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797714" w:rsidRPr="00B04423" w:rsidRDefault="00797714" w:rsidP="00723B26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временный высший орган управления страной в 1917 г.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797714" w:rsidRPr="00B04423" w:rsidRDefault="00797714" w:rsidP="00723B26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чрезвычайный орган, созданный для борьбы с саботажем и контрреволюцией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FF4E06" w:rsidRPr="00B04423" w:rsidRDefault="00797714" w:rsidP="00723B26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орган, созданный большевиками для подготовки переворота в октябре1917г.; штаб их выступления</w:t>
      </w:r>
    </w:p>
    <w:p w:rsidR="004B676C" w:rsidRPr="00537954" w:rsidRDefault="004B676C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Занятие Красной Армией территории Крыма в годы Гражданской войны завершилось в</w:t>
      </w:r>
    </w:p>
    <w:p w:rsidR="00235C27" w:rsidRDefault="004B676C" w:rsidP="00F75BA3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1918 г.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235C27" w:rsidRDefault="004B676C" w:rsidP="00F75BA3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1920 г.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235C27" w:rsidRDefault="004B676C" w:rsidP="00F75BA3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1922 г.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FF4E06" w:rsidRPr="00B04423" w:rsidRDefault="004B676C" w:rsidP="00F75BA3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1924 г.</w:t>
      </w:r>
    </w:p>
    <w:p w:rsidR="009D722D" w:rsidRPr="00537954" w:rsidRDefault="009D722D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На первом этапе Гражданской войны на роль ведущей и консолидирующей силы в борьбе против большевиков выдвинулись</w:t>
      </w:r>
      <w:r w:rsidR="00235C27" w:rsidRPr="00537954">
        <w:rPr>
          <w:rFonts w:ascii="Times New Roman" w:hAnsi="Times New Roman"/>
          <w:bCs/>
          <w:sz w:val="24"/>
          <w:szCs w:val="24"/>
        </w:rPr>
        <w:t>:</w:t>
      </w:r>
      <w:r w:rsidRPr="00537954">
        <w:rPr>
          <w:rFonts w:ascii="Times New Roman" w:hAnsi="Times New Roman"/>
          <w:bCs/>
          <w:sz w:val="24"/>
          <w:szCs w:val="24"/>
        </w:rPr>
        <w:t xml:space="preserve"> </w:t>
      </w:r>
    </w:p>
    <w:p w:rsidR="009D722D" w:rsidRPr="00B04423" w:rsidRDefault="009D722D" w:rsidP="00F75BA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вооруженные силы стран Антанты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F75BA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социалистические партии – эсеры и меньшевики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F75BA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крестьяне и качачество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F75BA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белогвардейские правительства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9D722D" w:rsidRPr="00537954" w:rsidRDefault="009D722D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lastRenderedPageBreak/>
        <w:t>Программы эсеровских кабинетов, как правило, включали лозунги</w:t>
      </w:r>
      <w:r w:rsidR="00235C27" w:rsidRPr="00537954">
        <w:rPr>
          <w:rFonts w:ascii="Times New Roman" w:hAnsi="Times New Roman"/>
          <w:bCs/>
          <w:sz w:val="24"/>
          <w:szCs w:val="24"/>
        </w:rPr>
        <w:t>:</w:t>
      </w:r>
    </w:p>
    <w:p w:rsidR="009D722D" w:rsidRPr="00B04423" w:rsidRDefault="009D722D" w:rsidP="00723B2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созыва Учредительного собрания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восстановления политических прав всех граждан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свободы торговли, денационализации промышленности и банков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все вышеперечисленное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9D722D" w:rsidRPr="00537954" w:rsidRDefault="009D722D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Гражданская война потребовала централизации управления. Выделите высший орган вертикали власти</w:t>
      </w:r>
      <w:r w:rsidR="00235C27" w:rsidRPr="00537954">
        <w:rPr>
          <w:rFonts w:ascii="Times New Roman" w:hAnsi="Times New Roman"/>
          <w:bCs/>
          <w:sz w:val="24"/>
          <w:szCs w:val="24"/>
        </w:rPr>
        <w:t>:</w:t>
      </w:r>
    </w:p>
    <w:p w:rsidR="009D722D" w:rsidRPr="00235C27" w:rsidRDefault="009D722D" w:rsidP="00723B26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Высший совет народного хозяйства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235C27" w:rsidRDefault="009D722D" w:rsidP="00723B26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Совет народных комиссаров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235C27" w:rsidRDefault="009D722D" w:rsidP="00723B26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Реввоенсовет республики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235C27" w:rsidRDefault="009D722D" w:rsidP="00723B26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Совет рабочей и крестьянской обороны.</w:t>
      </w:r>
    </w:p>
    <w:p w:rsidR="009D722D" w:rsidRPr="00537954" w:rsidRDefault="009D722D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 xml:space="preserve">После провозглашения Колчака Верховным правителем России о признании его в этом качестве заявили генералы Белой гвардии (Исключите </w:t>
      </w:r>
      <w:r w:rsidR="00327C86" w:rsidRPr="00537954">
        <w:rPr>
          <w:rFonts w:ascii="Times New Roman" w:hAnsi="Times New Roman"/>
          <w:bCs/>
          <w:sz w:val="24"/>
          <w:szCs w:val="24"/>
        </w:rPr>
        <w:t>ложное утверждение)</w:t>
      </w:r>
      <w:r w:rsidRPr="00537954">
        <w:rPr>
          <w:rFonts w:ascii="Times New Roman" w:hAnsi="Times New Roman"/>
          <w:bCs/>
          <w:sz w:val="24"/>
          <w:szCs w:val="24"/>
        </w:rPr>
        <w:t xml:space="preserve">: </w:t>
      </w:r>
    </w:p>
    <w:p w:rsidR="009D722D" w:rsidRPr="00B04423" w:rsidRDefault="009D722D" w:rsidP="00723B26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Е.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К. Миллер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Н. Юденич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D722D" w:rsidRPr="00B04423" w:rsidRDefault="009D722D" w:rsidP="00723B26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И. Деникин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D722D" w:rsidRPr="00B04423" w:rsidRDefault="009D722D" w:rsidP="00723B26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Л.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Г. Корнилов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9D722D" w:rsidRPr="00537954" w:rsidRDefault="009D722D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В конце 1918 – начале 1919 г</w:t>
      </w:r>
      <w:r w:rsidR="00235C27" w:rsidRPr="00537954">
        <w:rPr>
          <w:rFonts w:ascii="Times New Roman" w:hAnsi="Times New Roman"/>
          <w:bCs/>
          <w:sz w:val="24"/>
          <w:szCs w:val="24"/>
        </w:rPr>
        <w:t>г</w:t>
      </w:r>
      <w:r w:rsidRPr="00537954">
        <w:rPr>
          <w:rFonts w:ascii="Times New Roman" w:hAnsi="Times New Roman"/>
          <w:bCs/>
          <w:sz w:val="24"/>
          <w:szCs w:val="24"/>
        </w:rPr>
        <w:t>. ситуация на фронтах Граждланской войны складывается следующим образом:</w:t>
      </w:r>
    </w:p>
    <w:p w:rsidR="009D722D" w:rsidRPr="00B04423" w:rsidRDefault="009D722D" w:rsidP="00723B26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белые армии были полностью разбиты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белым не удалось добиться существенных результатов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большвики потерпели сокрушительное поражение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9D722D" w:rsidRPr="00B04423" w:rsidRDefault="009D722D" w:rsidP="00723B26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большевикам пришлось покинуть Москву</w:t>
      </w:r>
      <w:r w:rsidR="00235C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Соотнесите понятия и персоналии:</w:t>
      </w:r>
    </w:p>
    <w:tbl>
      <w:tblPr>
        <w:tblStyle w:val="a7"/>
        <w:tblW w:w="0" w:type="auto"/>
        <w:tblLook w:val="04A0"/>
      </w:tblPr>
      <w:tblGrid>
        <w:gridCol w:w="4786"/>
        <w:gridCol w:w="4786"/>
      </w:tblGrid>
      <w:tr w:rsidR="00235C27" w:rsidTr="00235C27">
        <w:tc>
          <w:tcPr>
            <w:tcW w:w="4786" w:type="dxa"/>
          </w:tcPr>
          <w:p w:rsidR="00235C27" w:rsidRDefault="00235C27" w:rsidP="00723B26">
            <w:pPr>
              <w:pStyle w:val="a3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ind w:right="-284" w:hanging="92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«Военная оппозиция»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235C27" w:rsidRDefault="00235C27" w:rsidP="00723B26">
            <w:pPr>
              <w:pStyle w:val="a3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ind w:right="-284" w:hanging="92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«Рабочая оппозиция»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235C27" w:rsidRDefault="00235C27" w:rsidP="00723B26">
            <w:pPr>
              <w:pStyle w:val="a3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ind w:right="-284" w:hanging="92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«Новая оппозиция»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235C27" w:rsidRDefault="00235C27" w:rsidP="00723B26">
            <w:pPr>
              <w:pStyle w:val="a3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ind w:right="-284" w:hanging="92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«Правая оппозиция»</w:t>
            </w:r>
          </w:p>
        </w:tc>
        <w:tc>
          <w:tcPr>
            <w:tcW w:w="4786" w:type="dxa"/>
          </w:tcPr>
          <w:p w:rsidR="00235C27" w:rsidRDefault="00723B26" w:rsidP="00723B26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601" w:right="-284" w:hanging="54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Бухарин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723B26" w:rsidRDefault="00723B26" w:rsidP="00723B26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601" w:right="-284" w:hanging="54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Г. Е.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Зиновьев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723B26" w:rsidRDefault="00723B26" w:rsidP="00723B26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601" w:right="-284" w:hanging="54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А. Г.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Шляпников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723B26" w:rsidRDefault="00723B26" w:rsidP="00723B26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601" w:right="-284" w:hanging="54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42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Ворошилов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723B26" w:rsidRDefault="00723B26" w:rsidP="00723B26">
            <w:pPr>
              <w:pStyle w:val="a3"/>
              <w:numPr>
                <w:ilvl w:val="0"/>
                <w:numId w:val="29"/>
              </w:numPr>
              <w:tabs>
                <w:tab w:val="left" w:pos="1134"/>
              </w:tabs>
              <w:spacing w:after="0" w:line="360" w:lineRule="auto"/>
              <w:ind w:left="601" w:right="-284" w:hanging="54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И. В. Сталин</w:t>
            </w:r>
          </w:p>
        </w:tc>
      </w:tr>
    </w:tbl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Из перечисленных военачальников времен Гражданской войны движение «зеленых» – анархически настроенных крестьян – представлял</w:t>
      </w:r>
      <w:r w:rsidR="00723B26" w:rsidRPr="00537954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723B26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Махно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723B26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М.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Фрунзе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723B26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Колчак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723B26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М.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Н. Тухачевский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lastRenderedPageBreak/>
        <w:t>Прочтите отрывок из постановления Всероссийского поместного собора Православной церкви и определите, в каком году был принят декрет, о котором в нем упоминается</w:t>
      </w:r>
      <w:r w:rsidR="00723B26" w:rsidRPr="00537954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«Изданный Советом Народных Комиссаров декрет об отделении церкви от государства представляет собою под видом закона о свободе совести злостное покушение на строй жизни Православной церкви и акт открытого против нее гонения…»</w:t>
      </w:r>
    </w:p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Прочтите отрывок из обращения «Рабочим, солдатам и крестьянам!» и напишите порядковый номер Съезда Советов, который его принял</w:t>
      </w:r>
      <w:r w:rsidR="00723B26" w:rsidRPr="00537954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«Опираясь на волю громадного большинства рабочих, солдат и крестьянства, опираясь на совершившееся в Петрограде победоносное восстание рабочих и гарнизона, Съезд берет власть в свои руки. Временное правительство низложено».</w:t>
      </w:r>
    </w:p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Военно-революционный комитет (ВРК) – это орган</w:t>
      </w:r>
      <w:r w:rsidR="00723B26" w:rsidRPr="00537954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723B26">
      <w:pPr>
        <w:pStyle w:val="a3"/>
        <w:numPr>
          <w:ilvl w:val="1"/>
          <w:numId w:val="29"/>
        </w:numPr>
        <w:tabs>
          <w:tab w:val="left" w:pos="1134"/>
        </w:tabs>
        <w:spacing w:after="0" w:line="360" w:lineRule="auto"/>
        <w:ind w:right="-284" w:hanging="73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высшего политического руководства в Советской России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723B26">
      <w:pPr>
        <w:pStyle w:val="a3"/>
        <w:numPr>
          <w:ilvl w:val="1"/>
          <w:numId w:val="29"/>
        </w:numPr>
        <w:tabs>
          <w:tab w:val="left" w:pos="1134"/>
        </w:tabs>
        <w:spacing w:after="0" w:line="360" w:lineRule="auto"/>
        <w:ind w:right="-284" w:hanging="73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борьбы с контрреволюцией  и саботажем в 1917–1918 гг.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723B26">
      <w:pPr>
        <w:pStyle w:val="a3"/>
        <w:numPr>
          <w:ilvl w:val="1"/>
          <w:numId w:val="29"/>
        </w:numPr>
        <w:tabs>
          <w:tab w:val="left" w:pos="1134"/>
        </w:tabs>
        <w:spacing w:after="0" w:line="360" w:lineRule="auto"/>
        <w:ind w:right="-284" w:hanging="73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подготовки и проведения вооруженного восстания в октябре 1917 г.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723B26">
      <w:pPr>
        <w:pStyle w:val="a3"/>
        <w:numPr>
          <w:ilvl w:val="1"/>
          <w:numId w:val="29"/>
        </w:numPr>
        <w:tabs>
          <w:tab w:val="left" w:pos="1134"/>
        </w:tabs>
        <w:spacing w:after="0" w:line="360" w:lineRule="auto"/>
        <w:ind w:right="-284" w:hanging="73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высший орган управления промышленностью во время Гражданской войны</w:t>
      </w:r>
      <w:r w:rsidR="00723B2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Разгон в 1918 г. Учредительного собрания в Советской России способствовал</w:t>
      </w:r>
      <w:r w:rsidR="00320560" w:rsidRPr="00537954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32056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разгоранию Гражданской войны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укреплению связей большевиков с другими социалистическими партиями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развитию демократических тенденций в стране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иностранной интервенции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27C86" w:rsidRPr="00537954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Сепаратный мир между Германией и Советской Россией был подписан в</w:t>
      </w:r>
      <w:r w:rsidR="00320560" w:rsidRPr="00537954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32056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декабре 1917 г.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марте 1918 г.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июне 1921 г.</w:t>
      </w:r>
      <w:r w:rsidR="0032056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0442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апреле 1922 г.</w:t>
      </w:r>
    </w:p>
    <w:p w:rsidR="00327C86" w:rsidRPr="00B04423" w:rsidRDefault="00327C86" w:rsidP="0053795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hAnsi="Times New Roman"/>
          <w:bCs/>
          <w:sz w:val="24"/>
          <w:szCs w:val="24"/>
        </w:rPr>
        <w:t>К политике «военного коммунизма» в Советской России в 1918-1920 гг.</w:t>
      </w:r>
      <w:r w:rsidRPr="00B04423">
        <w:rPr>
          <w:rFonts w:ascii="Times New Roman" w:hAnsi="Times New Roman"/>
          <w:sz w:val="24"/>
          <w:szCs w:val="24"/>
        </w:rPr>
        <w:t xml:space="preserve"> относится</w:t>
      </w:r>
      <w:r w:rsidR="00320560">
        <w:rPr>
          <w:rFonts w:ascii="Times New Roman" w:hAnsi="Times New Roman"/>
          <w:sz w:val="24"/>
          <w:szCs w:val="24"/>
        </w:rPr>
        <w:t>:</w:t>
      </w:r>
    </w:p>
    <w:p w:rsidR="00327C86" w:rsidRPr="00B04423" w:rsidRDefault="00327C86" w:rsidP="0032056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всеобщая трудовая повинность</w:t>
      </w:r>
      <w:r w:rsidR="00320560">
        <w:rPr>
          <w:rFonts w:ascii="Times New Roman" w:hAnsi="Times New Roman"/>
          <w:sz w:val="24"/>
          <w:szCs w:val="24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свобода рыночной торговли</w:t>
      </w:r>
      <w:r w:rsidR="00320560">
        <w:rPr>
          <w:rFonts w:ascii="Times New Roman" w:hAnsi="Times New Roman"/>
          <w:sz w:val="24"/>
          <w:szCs w:val="24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частное предпринимательство</w:t>
      </w:r>
      <w:r w:rsidR="00320560">
        <w:rPr>
          <w:rFonts w:ascii="Times New Roman" w:hAnsi="Times New Roman"/>
          <w:sz w:val="24"/>
          <w:szCs w:val="24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продналог с крестьян</w:t>
      </w:r>
      <w:r w:rsidR="00320560">
        <w:rPr>
          <w:rFonts w:ascii="Times New Roman" w:hAnsi="Times New Roman"/>
          <w:sz w:val="24"/>
          <w:szCs w:val="24"/>
        </w:rPr>
        <w:t>.</w:t>
      </w:r>
    </w:p>
    <w:p w:rsidR="00327C86" w:rsidRPr="00F75BA3" w:rsidRDefault="00327C86" w:rsidP="00F75BA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F75BA3">
        <w:rPr>
          <w:rFonts w:ascii="Times New Roman" w:hAnsi="Times New Roman"/>
          <w:bCs/>
          <w:sz w:val="24"/>
          <w:szCs w:val="24"/>
        </w:rPr>
        <w:t>Лозунг «За Советы без коммунистов» выдвигался в 1921 г. участниками</w:t>
      </w:r>
      <w:r w:rsidR="00320560" w:rsidRPr="00F75BA3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320560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423">
        <w:rPr>
          <w:rFonts w:ascii="Times New Roman" w:hAnsi="Times New Roman"/>
          <w:sz w:val="24"/>
          <w:szCs w:val="24"/>
        </w:rPr>
        <w:t>Кронштадского</w:t>
      </w:r>
      <w:proofErr w:type="spellEnd"/>
      <w:r w:rsidRPr="00B04423">
        <w:rPr>
          <w:rFonts w:ascii="Times New Roman" w:hAnsi="Times New Roman"/>
          <w:sz w:val="24"/>
          <w:szCs w:val="24"/>
        </w:rPr>
        <w:t xml:space="preserve"> восстания моряков и рабочих</w:t>
      </w:r>
      <w:r w:rsidR="00320560">
        <w:rPr>
          <w:rFonts w:ascii="Times New Roman" w:hAnsi="Times New Roman"/>
          <w:sz w:val="24"/>
          <w:szCs w:val="24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восстания крестьян в Сибири</w:t>
      </w:r>
      <w:r w:rsidR="00320560">
        <w:rPr>
          <w:rFonts w:ascii="Times New Roman" w:hAnsi="Times New Roman"/>
          <w:sz w:val="24"/>
          <w:szCs w:val="24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lastRenderedPageBreak/>
        <w:t>мятежа левых эсеров</w:t>
      </w:r>
      <w:r w:rsidR="00320560">
        <w:rPr>
          <w:rFonts w:ascii="Times New Roman" w:hAnsi="Times New Roman"/>
          <w:sz w:val="24"/>
          <w:szCs w:val="24"/>
        </w:rPr>
        <w:t>;</w:t>
      </w:r>
    </w:p>
    <w:p w:rsidR="00327C86" w:rsidRPr="00B04423" w:rsidRDefault="00327C86" w:rsidP="00320560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Первого Всесоюзного съезда Советов при образовании СССР</w:t>
      </w:r>
      <w:r w:rsidR="00320560">
        <w:rPr>
          <w:rFonts w:ascii="Times New Roman" w:hAnsi="Times New Roman"/>
          <w:sz w:val="24"/>
          <w:szCs w:val="24"/>
        </w:rPr>
        <w:t>.</w:t>
      </w:r>
    </w:p>
    <w:p w:rsidR="00327C86" w:rsidRPr="00F75BA3" w:rsidRDefault="00327C86" w:rsidP="00F75BA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F75BA3">
        <w:rPr>
          <w:rFonts w:ascii="Times New Roman" w:hAnsi="Times New Roman"/>
          <w:bCs/>
          <w:sz w:val="24"/>
          <w:szCs w:val="24"/>
        </w:rPr>
        <w:t>Прочтите отрывок из обращения ВЦИК и СНК «К крестьянству РСФСР» и укажите название комплекса мер, о которых идёт речь</w:t>
      </w:r>
      <w:r w:rsidR="00320560" w:rsidRPr="00F75BA3">
        <w:rPr>
          <w:rFonts w:ascii="Times New Roman" w:hAnsi="Times New Roman"/>
          <w:bCs/>
          <w:sz w:val="24"/>
          <w:szCs w:val="24"/>
        </w:rPr>
        <w:t>:</w:t>
      </w:r>
    </w:p>
    <w:p w:rsidR="00327C86" w:rsidRPr="00B04423" w:rsidRDefault="00327C86" w:rsidP="0071325B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B04423">
        <w:rPr>
          <w:rFonts w:ascii="Times New Roman" w:hAnsi="Times New Roman"/>
          <w:sz w:val="24"/>
          <w:szCs w:val="24"/>
        </w:rPr>
        <w:t>«...Постановлением Всероссийского Центрального Исполнительного Комитета и Совета Народных комиссаров разверстка  отменяется, и вместо неё вводится налог на продукты сельского хозяйства. Этот налог должен быть меньше, чем хлебная развёрстка».</w:t>
      </w:r>
    </w:p>
    <w:p w:rsidR="00327C86" w:rsidRPr="00F75BA3" w:rsidRDefault="00327C86" w:rsidP="00F75BA3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BA3">
        <w:rPr>
          <w:rFonts w:ascii="Times New Roman" w:hAnsi="Times New Roman"/>
          <w:sz w:val="24"/>
          <w:szCs w:val="24"/>
        </w:rPr>
        <w:t>столыпинская</w:t>
      </w:r>
      <w:proofErr w:type="spellEnd"/>
      <w:r w:rsidRPr="00F75BA3">
        <w:rPr>
          <w:rFonts w:ascii="Times New Roman" w:hAnsi="Times New Roman"/>
          <w:sz w:val="24"/>
          <w:szCs w:val="24"/>
        </w:rPr>
        <w:t xml:space="preserve"> аграрная реформа</w:t>
      </w:r>
      <w:r w:rsidR="00320560" w:rsidRPr="00F75BA3">
        <w:rPr>
          <w:rFonts w:ascii="Times New Roman" w:hAnsi="Times New Roman"/>
          <w:sz w:val="24"/>
          <w:szCs w:val="24"/>
        </w:rPr>
        <w:t>;</w:t>
      </w:r>
    </w:p>
    <w:p w:rsidR="00327C86" w:rsidRPr="00F75BA3" w:rsidRDefault="00327C86" w:rsidP="00F75BA3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F75BA3">
        <w:rPr>
          <w:rFonts w:ascii="Times New Roman" w:hAnsi="Times New Roman"/>
          <w:sz w:val="24"/>
          <w:szCs w:val="24"/>
        </w:rPr>
        <w:t>«военный коммунизм»</w:t>
      </w:r>
      <w:r w:rsidR="00320560" w:rsidRPr="00F75BA3">
        <w:rPr>
          <w:rFonts w:ascii="Times New Roman" w:hAnsi="Times New Roman"/>
          <w:sz w:val="24"/>
          <w:szCs w:val="24"/>
        </w:rPr>
        <w:t>;</w:t>
      </w:r>
    </w:p>
    <w:p w:rsidR="00327C86" w:rsidRPr="00F75BA3" w:rsidRDefault="00327C86" w:rsidP="00F75BA3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F75BA3">
        <w:rPr>
          <w:rFonts w:ascii="Times New Roman" w:hAnsi="Times New Roman"/>
          <w:sz w:val="24"/>
          <w:szCs w:val="24"/>
        </w:rPr>
        <w:t>новая экономическая политика</w:t>
      </w:r>
      <w:r w:rsidR="00320560" w:rsidRPr="00F75BA3">
        <w:rPr>
          <w:rFonts w:ascii="Times New Roman" w:hAnsi="Times New Roman"/>
          <w:sz w:val="24"/>
          <w:szCs w:val="24"/>
        </w:rPr>
        <w:t>;</w:t>
      </w:r>
    </w:p>
    <w:p w:rsidR="00327C86" w:rsidRPr="00F75BA3" w:rsidRDefault="00327C86" w:rsidP="00F75BA3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F75BA3">
        <w:rPr>
          <w:rFonts w:ascii="Times New Roman" w:hAnsi="Times New Roman"/>
          <w:sz w:val="24"/>
          <w:szCs w:val="24"/>
        </w:rPr>
        <w:t>коллективизация сельского хозяйства</w:t>
      </w:r>
      <w:r w:rsidR="00320560" w:rsidRPr="00F75BA3">
        <w:rPr>
          <w:rFonts w:ascii="Times New Roman" w:hAnsi="Times New Roman"/>
          <w:sz w:val="24"/>
          <w:szCs w:val="24"/>
        </w:rPr>
        <w:t>.</w:t>
      </w:r>
    </w:p>
    <w:sectPr w:rsidR="00327C86" w:rsidRPr="00F75BA3" w:rsidSect="00235C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929"/>
    <w:multiLevelType w:val="hybridMultilevel"/>
    <w:tmpl w:val="1ED0680A"/>
    <w:lvl w:ilvl="0" w:tplc="3EF804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2862FA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951B3"/>
    <w:multiLevelType w:val="hybridMultilevel"/>
    <w:tmpl w:val="CD0A74BE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35579"/>
    <w:multiLevelType w:val="hybridMultilevel"/>
    <w:tmpl w:val="BE741382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96"/>
    <w:multiLevelType w:val="hybridMultilevel"/>
    <w:tmpl w:val="19D07FCC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37394"/>
    <w:multiLevelType w:val="hybridMultilevel"/>
    <w:tmpl w:val="AB8CC80A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E7C29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4C39E1"/>
    <w:multiLevelType w:val="hybridMultilevel"/>
    <w:tmpl w:val="243457DC"/>
    <w:lvl w:ilvl="0" w:tplc="53A2EB3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F05EF5"/>
    <w:multiLevelType w:val="hybridMultilevel"/>
    <w:tmpl w:val="2CFE504C"/>
    <w:lvl w:ilvl="0" w:tplc="7AF47B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A1C0E"/>
    <w:multiLevelType w:val="hybridMultilevel"/>
    <w:tmpl w:val="E4869AB6"/>
    <w:lvl w:ilvl="0" w:tplc="3EF804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7F3926"/>
    <w:multiLevelType w:val="hybridMultilevel"/>
    <w:tmpl w:val="023641A2"/>
    <w:lvl w:ilvl="0" w:tplc="DE482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F57A0"/>
    <w:multiLevelType w:val="hybridMultilevel"/>
    <w:tmpl w:val="E092CECC"/>
    <w:lvl w:ilvl="0" w:tplc="3EF804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2862FA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B1084"/>
    <w:multiLevelType w:val="hybridMultilevel"/>
    <w:tmpl w:val="AA52A6DA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397820"/>
    <w:multiLevelType w:val="hybridMultilevel"/>
    <w:tmpl w:val="B7B04A80"/>
    <w:lvl w:ilvl="0" w:tplc="DE482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E7194"/>
    <w:multiLevelType w:val="hybridMultilevel"/>
    <w:tmpl w:val="FD62429E"/>
    <w:lvl w:ilvl="0" w:tplc="DE482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3D1F32"/>
    <w:multiLevelType w:val="hybridMultilevel"/>
    <w:tmpl w:val="56BC0598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44AAC"/>
    <w:multiLevelType w:val="hybridMultilevel"/>
    <w:tmpl w:val="EE142924"/>
    <w:lvl w:ilvl="0" w:tplc="9E0E09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6442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3461"/>
    <w:multiLevelType w:val="hybridMultilevel"/>
    <w:tmpl w:val="E7B0FE3C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C97FCB"/>
    <w:multiLevelType w:val="hybridMultilevel"/>
    <w:tmpl w:val="C7708CC4"/>
    <w:lvl w:ilvl="0" w:tplc="7AF47B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C93963"/>
    <w:multiLevelType w:val="hybridMultilevel"/>
    <w:tmpl w:val="8780D256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290926"/>
    <w:multiLevelType w:val="hybridMultilevel"/>
    <w:tmpl w:val="7F766BF8"/>
    <w:lvl w:ilvl="0" w:tplc="DE482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86052B"/>
    <w:multiLevelType w:val="hybridMultilevel"/>
    <w:tmpl w:val="ED2C6A9A"/>
    <w:lvl w:ilvl="0" w:tplc="7AF47B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D36E39"/>
    <w:multiLevelType w:val="hybridMultilevel"/>
    <w:tmpl w:val="B4A0E5F4"/>
    <w:lvl w:ilvl="0" w:tplc="3EF8040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>
    <w:nsid w:val="4ABD6EBE"/>
    <w:multiLevelType w:val="hybridMultilevel"/>
    <w:tmpl w:val="3D00B050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B38E48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2964C9"/>
    <w:multiLevelType w:val="hybridMultilevel"/>
    <w:tmpl w:val="3E00070C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12E48"/>
    <w:multiLevelType w:val="hybridMultilevel"/>
    <w:tmpl w:val="DE54D54E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FF1BE4"/>
    <w:multiLevelType w:val="hybridMultilevel"/>
    <w:tmpl w:val="1842FA84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EA582A"/>
    <w:multiLevelType w:val="hybridMultilevel"/>
    <w:tmpl w:val="2B68A020"/>
    <w:lvl w:ilvl="0" w:tplc="3EF804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9B2FB9"/>
    <w:multiLevelType w:val="hybridMultilevel"/>
    <w:tmpl w:val="297CE38C"/>
    <w:lvl w:ilvl="0" w:tplc="7E6A3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862FA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2C0130"/>
    <w:multiLevelType w:val="hybridMultilevel"/>
    <w:tmpl w:val="F382582C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F7624"/>
    <w:multiLevelType w:val="hybridMultilevel"/>
    <w:tmpl w:val="39BA287E"/>
    <w:lvl w:ilvl="0" w:tplc="3EF80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70020A"/>
    <w:multiLevelType w:val="hybridMultilevel"/>
    <w:tmpl w:val="15FA5D36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CF4E27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59B2814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F011D4"/>
    <w:multiLevelType w:val="hybridMultilevel"/>
    <w:tmpl w:val="13A2738C"/>
    <w:lvl w:ilvl="0" w:tplc="9D24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C75EAE"/>
    <w:multiLevelType w:val="hybridMultilevel"/>
    <w:tmpl w:val="E5581360"/>
    <w:lvl w:ilvl="0" w:tplc="DE482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045EBA"/>
    <w:multiLevelType w:val="hybridMultilevel"/>
    <w:tmpl w:val="08C49E9E"/>
    <w:lvl w:ilvl="0" w:tplc="9D24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801C9C"/>
    <w:multiLevelType w:val="hybridMultilevel"/>
    <w:tmpl w:val="6B14802E"/>
    <w:lvl w:ilvl="0" w:tplc="7AF47B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816F50"/>
    <w:multiLevelType w:val="hybridMultilevel"/>
    <w:tmpl w:val="EDBE1D02"/>
    <w:lvl w:ilvl="0" w:tplc="49C68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2C21F7"/>
    <w:multiLevelType w:val="hybridMultilevel"/>
    <w:tmpl w:val="4E28C094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9022E3"/>
    <w:multiLevelType w:val="hybridMultilevel"/>
    <w:tmpl w:val="904AF5C6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895D43"/>
    <w:multiLevelType w:val="hybridMultilevel"/>
    <w:tmpl w:val="4D482E56"/>
    <w:lvl w:ilvl="0" w:tplc="DE482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9B6A86"/>
    <w:multiLevelType w:val="hybridMultilevel"/>
    <w:tmpl w:val="E35E15E2"/>
    <w:lvl w:ilvl="0" w:tplc="3EF804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EF8040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4B47C4"/>
    <w:multiLevelType w:val="hybridMultilevel"/>
    <w:tmpl w:val="5D5CFDAE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3972EE"/>
    <w:multiLevelType w:val="hybridMultilevel"/>
    <w:tmpl w:val="01987378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EA3621"/>
    <w:multiLevelType w:val="hybridMultilevel"/>
    <w:tmpl w:val="9E444350"/>
    <w:lvl w:ilvl="0" w:tplc="7AF4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0"/>
  </w:num>
  <w:num w:numId="4">
    <w:abstractNumId w:val="32"/>
  </w:num>
  <w:num w:numId="5">
    <w:abstractNumId w:val="4"/>
  </w:num>
  <w:num w:numId="6">
    <w:abstractNumId w:val="34"/>
  </w:num>
  <w:num w:numId="7">
    <w:abstractNumId w:val="21"/>
  </w:num>
  <w:num w:numId="8">
    <w:abstractNumId w:val="38"/>
  </w:num>
  <w:num w:numId="9">
    <w:abstractNumId w:val="7"/>
  </w:num>
  <w:num w:numId="10">
    <w:abstractNumId w:val="25"/>
  </w:num>
  <w:num w:numId="11">
    <w:abstractNumId w:val="20"/>
  </w:num>
  <w:num w:numId="12">
    <w:abstractNumId w:val="8"/>
  </w:num>
  <w:num w:numId="13">
    <w:abstractNumId w:val="12"/>
  </w:num>
  <w:num w:numId="14">
    <w:abstractNumId w:val="18"/>
  </w:num>
  <w:num w:numId="15">
    <w:abstractNumId w:val="11"/>
  </w:num>
  <w:num w:numId="16">
    <w:abstractNumId w:val="29"/>
  </w:num>
  <w:num w:numId="17">
    <w:abstractNumId w:val="31"/>
  </w:num>
  <w:num w:numId="18">
    <w:abstractNumId w:val="37"/>
  </w:num>
  <w:num w:numId="19">
    <w:abstractNumId w:val="5"/>
  </w:num>
  <w:num w:numId="20">
    <w:abstractNumId w:val="17"/>
  </w:num>
  <w:num w:numId="21">
    <w:abstractNumId w:val="15"/>
  </w:num>
  <w:num w:numId="22">
    <w:abstractNumId w:val="27"/>
  </w:num>
  <w:num w:numId="23">
    <w:abstractNumId w:val="22"/>
  </w:num>
  <w:num w:numId="24">
    <w:abstractNumId w:val="40"/>
  </w:num>
  <w:num w:numId="25">
    <w:abstractNumId w:val="1"/>
  </w:num>
  <w:num w:numId="26">
    <w:abstractNumId w:val="24"/>
  </w:num>
  <w:num w:numId="27">
    <w:abstractNumId w:val="13"/>
  </w:num>
  <w:num w:numId="28">
    <w:abstractNumId w:val="41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16"/>
  </w:num>
  <w:num w:numId="34">
    <w:abstractNumId w:val="23"/>
  </w:num>
  <w:num w:numId="35">
    <w:abstractNumId w:val="33"/>
  </w:num>
  <w:num w:numId="36">
    <w:abstractNumId w:val="39"/>
  </w:num>
  <w:num w:numId="37">
    <w:abstractNumId w:val="19"/>
  </w:num>
  <w:num w:numId="38">
    <w:abstractNumId w:val="2"/>
  </w:num>
  <w:num w:numId="39">
    <w:abstractNumId w:val="6"/>
  </w:num>
  <w:num w:numId="40">
    <w:abstractNumId w:val="36"/>
  </w:num>
  <w:num w:numId="41">
    <w:abstractNumId w:val="0"/>
  </w:num>
  <w:num w:numId="42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4222C"/>
    <w:rsid w:val="000B62C6"/>
    <w:rsid w:val="000C3C69"/>
    <w:rsid w:val="000E4E40"/>
    <w:rsid w:val="00130A77"/>
    <w:rsid w:val="001934B6"/>
    <w:rsid w:val="001A3CC0"/>
    <w:rsid w:val="001A3FCB"/>
    <w:rsid w:val="001E5E9F"/>
    <w:rsid w:val="001F4194"/>
    <w:rsid w:val="00204BAC"/>
    <w:rsid w:val="00213624"/>
    <w:rsid w:val="00233654"/>
    <w:rsid w:val="00235C27"/>
    <w:rsid w:val="0028124A"/>
    <w:rsid w:val="002A0AB9"/>
    <w:rsid w:val="002C58B0"/>
    <w:rsid w:val="00316DB1"/>
    <w:rsid w:val="00320560"/>
    <w:rsid w:val="00327C86"/>
    <w:rsid w:val="003405B5"/>
    <w:rsid w:val="003832E9"/>
    <w:rsid w:val="003A20E3"/>
    <w:rsid w:val="003C10D8"/>
    <w:rsid w:val="003C55D7"/>
    <w:rsid w:val="00407381"/>
    <w:rsid w:val="004B676C"/>
    <w:rsid w:val="00530277"/>
    <w:rsid w:val="00537954"/>
    <w:rsid w:val="005B58BD"/>
    <w:rsid w:val="005B627A"/>
    <w:rsid w:val="00622C5B"/>
    <w:rsid w:val="0062529D"/>
    <w:rsid w:val="00632CF7"/>
    <w:rsid w:val="00666F8A"/>
    <w:rsid w:val="006867EF"/>
    <w:rsid w:val="0071325B"/>
    <w:rsid w:val="00723B26"/>
    <w:rsid w:val="0072446C"/>
    <w:rsid w:val="00745955"/>
    <w:rsid w:val="00797714"/>
    <w:rsid w:val="007A557A"/>
    <w:rsid w:val="007D6CDA"/>
    <w:rsid w:val="007E3DE5"/>
    <w:rsid w:val="00833C69"/>
    <w:rsid w:val="00897D1D"/>
    <w:rsid w:val="008B5C96"/>
    <w:rsid w:val="008C03AD"/>
    <w:rsid w:val="008C4BC7"/>
    <w:rsid w:val="008C71B4"/>
    <w:rsid w:val="0092126A"/>
    <w:rsid w:val="00923390"/>
    <w:rsid w:val="009272B7"/>
    <w:rsid w:val="00930C3C"/>
    <w:rsid w:val="00945CD3"/>
    <w:rsid w:val="00951E3C"/>
    <w:rsid w:val="00973251"/>
    <w:rsid w:val="009809F3"/>
    <w:rsid w:val="009D3417"/>
    <w:rsid w:val="009D516F"/>
    <w:rsid w:val="009D722D"/>
    <w:rsid w:val="00A16F99"/>
    <w:rsid w:val="00A25A8E"/>
    <w:rsid w:val="00A80B45"/>
    <w:rsid w:val="00B04423"/>
    <w:rsid w:val="00B07D95"/>
    <w:rsid w:val="00B81999"/>
    <w:rsid w:val="00BF52CD"/>
    <w:rsid w:val="00C15EB5"/>
    <w:rsid w:val="00CC68F6"/>
    <w:rsid w:val="00CD6439"/>
    <w:rsid w:val="00D232C2"/>
    <w:rsid w:val="00D51894"/>
    <w:rsid w:val="00D53954"/>
    <w:rsid w:val="00D73A3C"/>
    <w:rsid w:val="00D90F34"/>
    <w:rsid w:val="00DB0CD7"/>
    <w:rsid w:val="00E706A2"/>
    <w:rsid w:val="00E7465A"/>
    <w:rsid w:val="00E77ADE"/>
    <w:rsid w:val="00E8111C"/>
    <w:rsid w:val="00EA3B6A"/>
    <w:rsid w:val="00ED149A"/>
    <w:rsid w:val="00F101D5"/>
    <w:rsid w:val="00F51748"/>
    <w:rsid w:val="00F75BA3"/>
    <w:rsid w:val="00FC1759"/>
    <w:rsid w:val="00FC3488"/>
    <w:rsid w:val="00FD5C1E"/>
    <w:rsid w:val="00FE47E8"/>
    <w:rsid w:val="00FF145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Balloon Text"/>
    <w:basedOn w:val="a"/>
    <w:link w:val="a6"/>
    <w:uiPriority w:val="99"/>
    <w:semiHidden/>
    <w:unhideWhenUsed/>
    <w:rsid w:val="00FF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E06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93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24</cp:revision>
  <dcterms:created xsi:type="dcterms:W3CDTF">2019-09-06T21:57:00Z</dcterms:created>
  <dcterms:modified xsi:type="dcterms:W3CDTF">2019-09-25T08:42:00Z</dcterms:modified>
</cp:coreProperties>
</file>