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3B" w:rsidRPr="004E6277" w:rsidRDefault="0053333B" w:rsidP="0053333B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ФЕДЕРАЛЬНОЕ ГОСУДАРСТВЕННОЕ БЮДЖЕТНОЕ ОБРАЗОВАТЕЛЬНОЕУЧРЕЖДЕНИЕ ВЫСШЕГО ОБРАЗОВАНИЯ</w:t>
      </w:r>
    </w:p>
    <w:p w:rsidR="0053333B" w:rsidRPr="004E6277" w:rsidRDefault="0053333B" w:rsidP="0053333B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«КРАСНОЯРСКИЙ ГОСУДАРСТВЕННЫЙ МЕДИЦИНСКИЙ</w:t>
      </w:r>
    </w:p>
    <w:p w:rsidR="0053333B" w:rsidRPr="004E6277" w:rsidRDefault="0053333B" w:rsidP="0053333B">
      <w:pPr>
        <w:spacing w:after="0" w:line="324" w:lineRule="atLeast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УНИВЕРСИТЕТ ИМЕНИ ПРОФЕССОРА В.Ф. ВОЙНО-ЯСЕНЕЦКОГО»</w:t>
      </w:r>
    </w:p>
    <w:p w:rsidR="0053333B" w:rsidRPr="004E6277" w:rsidRDefault="0053333B" w:rsidP="0053333B">
      <w:pPr>
        <w:spacing w:after="0" w:line="32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6277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53333B" w:rsidRPr="004E6277" w:rsidRDefault="0053333B" w:rsidP="0053333B">
      <w:pPr>
        <w:spacing w:line="32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3333B" w:rsidRPr="004E6277" w:rsidRDefault="0053333B" w:rsidP="0053333B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</w:p>
    <w:p w:rsidR="0053333B" w:rsidRPr="004E6277" w:rsidRDefault="0053333B" w:rsidP="0053333B"/>
    <w:p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Кафедра анестезиологии и реаниматологи ИПО </w:t>
      </w:r>
    </w:p>
    <w:p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                                   Заведующий кафедрой:</w:t>
      </w:r>
    </w:p>
    <w:p w:rsidR="0053333B" w:rsidRPr="004E6277" w:rsidRDefault="0053333B" w:rsidP="0053333B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ДМН, профессор Грицан Алексей Иванович </w:t>
      </w:r>
    </w:p>
    <w:p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Реферат: </w:t>
      </w:r>
    </w:p>
    <w:p w:rsidR="0053333B" w:rsidRPr="004E6277" w:rsidRDefault="0053333B" w:rsidP="00533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неизвазивной вентиляции легких</w:t>
      </w:r>
    </w:p>
    <w:p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 xml:space="preserve">Ординатор 1-го года обучения </w:t>
      </w:r>
    </w:p>
    <w:p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>Бондаренко М. И.</w:t>
      </w:r>
    </w:p>
    <w:p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rPr>
          <w:rFonts w:ascii="Times New Roman" w:hAnsi="Times New Roman" w:cs="Times New Roman"/>
          <w:sz w:val="28"/>
          <w:szCs w:val="28"/>
        </w:rPr>
      </w:pPr>
    </w:p>
    <w:p w:rsidR="0053333B" w:rsidRPr="004E6277" w:rsidRDefault="0053333B" w:rsidP="0053333B">
      <w:pPr>
        <w:ind w:left="3540"/>
        <w:rPr>
          <w:rFonts w:ascii="Times New Roman" w:hAnsi="Times New Roman" w:cs="Times New Roman"/>
          <w:sz w:val="28"/>
          <w:szCs w:val="28"/>
        </w:rPr>
      </w:pPr>
      <w:r w:rsidRPr="004E6277"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53333B" w:rsidRDefault="0053333B" w:rsidP="0053333B">
      <w:pPr>
        <w:pStyle w:val="a3"/>
        <w:ind w:left="0"/>
      </w:pPr>
    </w:p>
    <w:p w:rsidR="0053333B" w:rsidRDefault="0053333B" w:rsidP="0053333B">
      <w:pPr>
        <w:pStyle w:val="a3"/>
        <w:ind w:left="0"/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4293E" w:rsidRDefault="0073207F" w:rsidP="00F4293E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Введение</w:t>
      </w:r>
    </w:p>
    <w:p w:rsidR="00F4293E" w:rsidRDefault="0073207F" w:rsidP="00F4293E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73207F" w:rsidRPr="00F4293E" w:rsidRDefault="0073207F" w:rsidP="00F4293E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>Основные преимущества и недостатки неинвазивной респираторной поддержки</w:t>
      </w:r>
    </w:p>
    <w:p w:rsidR="0073207F" w:rsidRDefault="0073207F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Основные показания и противопоказания для проведения неинвазивной респираторной поддержки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неэффективности НИВЛ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Противопоказания для НИВЛ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Методика проведения неинвазивной респираторной поддержки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Неинвазивная высокопоточная оксигенотерапия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Механизмы клинической эффективности высокопоточной оксигенотерапии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Алгоритм применения высокопоточной оксигенотерапии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Реабилитация и диспансерное наблюдение</w:t>
      </w:r>
    </w:p>
    <w:p w:rsid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Pr="00F4293E" w:rsidRDefault="00F4293E" w:rsidP="00F4293E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333B" w:rsidRPr="0073207F" w:rsidRDefault="0053333B" w:rsidP="0073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Неинвазивная вентиляция легких (НИВЛ) является вариантом респираторной поддержки без инвазивного доступа (через носовые или лицевые маски, шлемы), с использованием всех известных вспомогательных режимов вентиляции. В ряде клинических ситуаций НИВЛ имеет неоспоримые преимущества перед традиционной искусственной вентиляцией легких (ИВЛ), так как приводит к снижению частоты нозокомиальных инфекций</w:t>
      </w:r>
      <w:r w:rsidRPr="0053333B">
        <w:rPr>
          <w:rFonts w:ascii="Times New Roman" w:hAnsi="Times New Roman" w:cs="Times New Roman"/>
          <w:sz w:val="28"/>
          <w:szCs w:val="28"/>
        </w:rPr>
        <w:t>, осложнений и летальности.</w:t>
      </w: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>Эпидемиология</w:t>
      </w: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В современной реаниматологии и интенсивной терапии одной из наиболее актуальных проблем является тяжелая ОДН, требующая протезирования функции внешнего дыхания. По разным оценкам, в США регистрируется до 137 случаев тяжелой ОДН на 100000 населения, из которых 31-дневная летальность с</w:t>
      </w:r>
      <w:r w:rsidRPr="0053333B">
        <w:rPr>
          <w:rFonts w:ascii="Times New Roman" w:hAnsi="Times New Roman" w:cs="Times New Roman"/>
          <w:sz w:val="28"/>
          <w:szCs w:val="28"/>
        </w:rPr>
        <w:t>оставляет 31,4%</w:t>
      </w:r>
      <w:r w:rsidRPr="0053333B">
        <w:rPr>
          <w:rFonts w:ascii="Times New Roman" w:hAnsi="Times New Roman" w:cs="Times New Roman"/>
          <w:sz w:val="28"/>
          <w:szCs w:val="28"/>
        </w:rPr>
        <w:t>. В странах Европы распространенность тяжелой ОДН составляет от 77,6 до 88,6 случаев на 100000 населения в год, для ОРДС эти цифры колеблются в пределах 12-28 случаев на 100000 населения в год. В России, по разным данным, в год в среднем регистрируется 15000 случаев ОРДС, с более частым развитием тяжелой ОДН в ОР в зависимости от характера заболеваний, повреждений и травм в среднем (от 18% до 56% от всех больных в ОР). Частота применения НИВЛ в Р</w:t>
      </w:r>
      <w:r w:rsidRPr="0053333B">
        <w:rPr>
          <w:rFonts w:ascii="Times New Roman" w:hAnsi="Times New Roman" w:cs="Times New Roman"/>
          <w:sz w:val="28"/>
          <w:szCs w:val="28"/>
        </w:rPr>
        <w:t>оссии составляет не более 1%</w:t>
      </w:r>
      <w:r w:rsidRPr="0053333B">
        <w:rPr>
          <w:rFonts w:ascii="Times New Roman" w:hAnsi="Times New Roman" w:cs="Times New Roman"/>
          <w:sz w:val="28"/>
          <w:szCs w:val="28"/>
        </w:rPr>
        <w:t>. В настоящее время ИВЛ остается основным видом помощи в отделениях анестезиологии-реанимации и до сих пор предста</w:t>
      </w:r>
      <w:r w:rsidRPr="0053333B">
        <w:rPr>
          <w:rFonts w:ascii="Times New Roman" w:hAnsi="Times New Roman" w:cs="Times New Roman"/>
          <w:sz w:val="28"/>
          <w:szCs w:val="28"/>
        </w:rPr>
        <w:t>вляет определенные трудности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Имеются данные, что 33% пациентов, поступившим в палату интенсивной терапии, требуется ИВЛ, по крайней мере, на 12 ч. </w:t>
      </w: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Показания к ИВЛ: гипоксемическая острая дыхательная недостаточность (69% случаев), кома (16%), дыхательная недостаточность при хронических заболеваниях легких (13%), нейромы</w:t>
      </w:r>
      <w:r w:rsidRPr="0053333B">
        <w:rPr>
          <w:rFonts w:ascii="Times New Roman" w:hAnsi="Times New Roman" w:cs="Times New Roman"/>
          <w:sz w:val="28"/>
          <w:szCs w:val="28"/>
        </w:rPr>
        <w:t>шечные заболевания (2%)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Продолжительность ИВЛ в среднем составляет 5 дней, однако у 1% пациентов ИВЛ применяется более 28 дней. Тем не менее, сводные данные о частоте применения НИВЛ отсутствуют. </w:t>
      </w: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Основные преимущества и недостатки неинвазивной респираторной поддержки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К неинвазивной респираторной поддержке относят собственно неинвазивную искусственную вентиляцию легких (через маски или шлемы), а также высокопоточную оксигенацию, осуществляемую через специальные назальные канюли. Неинвазивная вентиляция легких (в сравнении с «инвазивной» ИВЛ, осуществляемой через эндотрахеальную трубку, и стандартной оксигенотерапией) имеет ряд преимуществ и недостатков.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Преимуществами НИВЛ перед инвазивной ИВЛ являются: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отсутствие осложнений от интубации трахеи и длительного нахождения эндотрахеальной трубки;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уменьшение частоты нозокомиальных инфекций;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уменьшение потребности в медикаментозной седации;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4) неинвазивный характер процедуры и ее простота;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5) возможность более ранней мобилизации пациента;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6) экономическая эффективность.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Преимуществами НИВЛ перед стандартной оксигенотерапией через лицевую маску или носовые канюли являются: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обеспечение положительного конечно-экспираторного давления (PEEP) или постоянного положительного давления в дыхательных путях (CPAP);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обеспечении инспираторного давления (Pinsp или инспираторное положительное давление в дыхательных путях – IPAP) с регулировкой триггера вдоха и выдоха;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адекватное увлажнение и обогрев дыхательной смеси.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Недостатками НИВЛ являются: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необходимость активного сотрудничества пациента с медицинским персоналом;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невозможность применять высокое инспираторное и экспираторное давления;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3) отсутствие прямого доступа к дыхательным путям для санации;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4) высокий риск аэрофагии;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5) высокий риск аспирации содержимого полости рта и желудка;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6) мацерация и некрозы кожи в местах прилегания маски;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7) гипоксемия при смещении маски;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8) конъюнктивиты;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9) высыхание рото- и носоглотки; 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10) носовые кровотечения.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У пациента с острой дыхательной недостаточностью, исходя из патофизиологии дыхательной недостаточности, технологии неинвазивной ИВЛ и данных исследований доказательной медицины, рекомендовано ее использо</w:t>
      </w:r>
      <w:r>
        <w:rPr>
          <w:rFonts w:ascii="Times New Roman" w:hAnsi="Times New Roman" w:cs="Times New Roman"/>
          <w:sz w:val="28"/>
          <w:szCs w:val="28"/>
        </w:rPr>
        <w:t>вание при следующих патологиях: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1. </w:t>
      </w:r>
      <w:r w:rsidRPr="00907D8B">
        <w:rPr>
          <w:rFonts w:ascii="Times New Roman" w:hAnsi="Times New Roman" w:cs="Times New Roman"/>
          <w:b/>
          <w:sz w:val="28"/>
          <w:szCs w:val="28"/>
        </w:rPr>
        <w:t>Экспираторное закрытие мелких дыхательных путей</w:t>
      </w:r>
      <w:r w:rsidRPr="0053333B">
        <w:rPr>
          <w:rFonts w:ascii="Times New Roman" w:hAnsi="Times New Roman" w:cs="Times New Roman"/>
          <w:sz w:val="28"/>
          <w:szCs w:val="28"/>
        </w:rPr>
        <w:t xml:space="preserve"> (хроническая обструктивная болезнь легких – ХОБЛ) – пациенту рекомендуется кислородотерапия в сочетании с умеренным РЕЕР/СРАР для облегчения экспираторного потока и умеренным инспираторным давлением</w:t>
      </w:r>
      <w:r>
        <w:rPr>
          <w:rFonts w:ascii="Times New Roman" w:hAnsi="Times New Roman" w:cs="Times New Roman"/>
          <w:sz w:val="28"/>
          <w:szCs w:val="28"/>
        </w:rPr>
        <w:t xml:space="preserve"> для разгрузки дыхательных мышц.</w:t>
      </w:r>
    </w:p>
    <w:p w:rsid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2. </w:t>
      </w:r>
      <w:r w:rsidRPr="00907D8B">
        <w:rPr>
          <w:rFonts w:ascii="Times New Roman" w:hAnsi="Times New Roman" w:cs="Times New Roman"/>
          <w:b/>
          <w:sz w:val="28"/>
          <w:szCs w:val="28"/>
        </w:rPr>
        <w:t>Гипоксемическая (паренхиматозная) ОДН</w:t>
      </w:r>
      <w:r w:rsidRPr="0053333B">
        <w:rPr>
          <w:rFonts w:ascii="Times New Roman" w:hAnsi="Times New Roman" w:cs="Times New Roman"/>
          <w:sz w:val="28"/>
          <w:szCs w:val="28"/>
        </w:rPr>
        <w:t xml:space="preserve"> с невысоким потенциалом рекрутабельности альвеол (пневмония, ушиб легких, тромбоэмболия легочной артерии (ТЭЛА) с развитием инфарктной пневмонии, состояние после резекции легкого) – пациенту рекомендуется кислородотерапия в сочетании с низким РЕЕР/СРАР и низким инспираторным давлением (Pinsp, IPAP, PS) </w:t>
      </w:r>
      <w:r>
        <w:rPr>
          <w:rFonts w:ascii="Times New Roman" w:hAnsi="Times New Roman" w:cs="Times New Roman"/>
          <w:sz w:val="28"/>
          <w:szCs w:val="28"/>
        </w:rPr>
        <w:t>для разгрузки дыхательных мышц.</w:t>
      </w:r>
    </w:p>
    <w:p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3. Гипоксемическая ОДН с невысоким потенциалом рекрутабельности альвеол </w:t>
      </w:r>
      <w:r w:rsidRPr="00907D8B">
        <w:rPr>
          <w:rFonts w:ascii="Times New Roman" w:hAnsi="Times New Roman" w:cs="Times New Roman"/>
          <w:b/>
          <w:sz w:val="28"/>
          <w:szCs w:val="28"/>
        </w:rPr>
        <w:t>в сочетании с иммуносупрессией</w:t>
      </w:r>
      <w:r w:rsidRPr="0053333B">
        <w:rPr>
          <w:rFonts w:ascii="Times New Roman" w:hAnsi="Times New Roman" w:cs="Times New Roman"/>
          <w:sz w:val="28"/>
          <w:szCs w:val="28"/>
        </w:rPr>
        <w:t xml:space="preserve"> (пневмоцистная пневмония, ОДН в онкогематологии, ОДН после трансплантации солидных органов) – пациенту рекомендуется кислородотерапия в сочетании с умеренным РЕЕР/СРАР и умеренным инспираторным давлением</w:t>
      </w:r>
      <w:r w:rsidR="00907D8B">
        <w:rPr>
          <w:rFonts w:ascii="Times New Roman" w:hAnsi="Times New Roman" w:cs="Times New Roman"/>
          <w:sz w:val="28"/>
          <w:szCs w:val="28"/>
        </w:rPr>
        <w:t xml:space="preserve"> для разгрузки дыхательных мышц.</w:t>
      </w:r>
    </w:p>
    <w:p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4. </w:t>
      </w:r>
      <w:r w:rsidRPr="00907D8B">
        <w:rPr>
          <w:rFonts w:ascii="Times New Roman" w:hAnsi="Times New Roman" w:cs="Times New Roman"/>
          <w:b/>
          <w:sz w:val="28"/>
          <w:szCs w:val="28"/>
        </w:rPr>
        <w:t>Острая левожелудочковая недостаточность и кардиогенный отек легких</w:t>
      </w:r>
      <w:r w:rsidRPr="0053333B">
        <w:rPr>
          <w:rFonts w:ascii="Times New Roman" w:hAnsi="Times New Roman" w:cs="Times New Roman"/>
          <w:sz w:val="28"/>
          <w:szCs w:val="28"/>
        </w:rPr>
        <w:t xml:space="preserve"> – пациенту рекомендуется кислородотерапия в сочетании с умеренным РЕЕР/СРАР для уменьшения ударной работы левого желудочка и умеренным инспираторным давлением</w:t>
      </w:r>
      <w:r w:rsidR="00907D8B">
        <w:rPr>
          <w:rFonts w:ascii="Times New Roman" w:hAnsi="Times New Roman" w:cs="Times New Roman"/>
          <w:sz w:val="28"/>
          <w:szCs w:val="28"/>
        </w:rPr>
        <w:t xml:space="preserve"> для разгрузки дыхательных мышц.</w:t>
      </w:r>
    </w:p>
    <w:p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5. </w:t>
      </w:r>
      <w:r w:rsidRPr="00907D8B">
        <w:rPr>
          <w:rFonts w:ascii="Times New Roman" w:hAnsi="Times New Roman" w:cs="Times New Roman"/>
          <w:b/>
          <w:sz w:val="28"/>
          <w:szCs w:val="28"/>
        </w:rPr>
        <w:t>Профилактика послеоперационных ателектазов у пациентов групп высокого риска</w:t>
      </w:r>
      <w:r w:rsidRPr="0053333B">
        <w:rPr>
          <w:rFonts w:ascii="Times New Roman" w:hAnsi="Times New Roman" w:cs="Times New Roman"/>
          <w:sz w:val="28"/>
          <w:szCs w:val="28"/>
        </w:rPr>
        <w:t xml:space="preserve"> (ожирение, иммуносупрессия, ХОБЛ с гиперкапнией, торакальная хирургия) - пациенту рекомендуется умеренное РЕЕР/СРАР для профилактики ателектазов. </w:t>
      </w:r>
    </w:p>
    <w:p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Неинвазивная ИВЛ не нарушает естественных механизмов противоинфекционной защиты, что обусловливает ее преимущества перед инвазивной ИВЛ у пациентов с развитием ОДН при иммуносупрессии, в том числе и при обострении ХОБЛ на фоне приема глюкокортикостероидов, и при острой левожелудочковой недостаточности, которая часто развивается у пожилых пациентов</w:t>
      </w:r>
      <w:r w:rsidR="00907D8B">
        <w:rPr>
          <w:rFonts w:ascii="Times New Roman" w:hAnsi="Times New Roman" w:cs="Times New Roman"/>
          <w:sz w:val="28"/>
          <w:szCs w:val="28"/>
        </w:rPr>
        <w:t xml:space="preserve"> с ослабленным иммунитетом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Неинвазивная ИВЛ обеспечивает адекватный заданный уровень кислорода в сочетании с умеренным уровнем РЕЕР/CPAP и инспираторным давлением, что обусловливает преимущества перед стандартной оксигенотерапией через лицевую маску или носовые канюли у пациентов с ограничением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экспираторного потока вследствие экспираторного закрытия мелких дыхательных путей (ХОБЛ), так как облегчает экспираторный поток, уменьшая работу дыхания и снижая собственный (ауто)РЕЕР, а так</w:t>
      </w:r>
      <w:r w:rsidR="00907D8B">
        <w:rPr>
          <w:rFonts w:ascii="Times New Roman" w:hAnsi="Times New Roman" w:cs="Times New Roman"/>
          <w:sz w:val="28"/>
          <w:szCs w:val="28"/>
        </w:rPr>
        <w:t xml:space="preserve">же разгружая дыхательные мышцы. </w:t>
      </w:r>
      <w:r w:rsidRPr="0053333B">
        <w:rPr>
          <w:rFonts w:ascii="Times New Roman" w:hAnsi="Times New Roman" w:cs="Times New Roman"/>
          <w:sz w:val="28"/>
          <w:szCs w:val="28"/>
        </w:rPr>
        <w:t>Неинвазивная ИВЛ обеспечивает адекватный заданный уровень кислорода в сочетании с умеренным уровнем РЕЕР/CPAP и инспираторным давлением, что обусловливает преимущества перед стандартной оксигенотерапией через лицевую маску или носовые канюли у пациентов с гипоксемической (паренхиматозной) ОДН при невысокой рекрутабельности альвеол (пневмония, ателектазы), когда нужен умеренный уровень РЕЕР и инспираторного давления для предотвращения коллапса альв</w:t>
      </w:r>
      <w:r w:rsidR="00907D8B">
        <w:rPr>
          <w:rFonts w:ascii="Times New Roman" w:hAnsi="Times New Roman" w:cs="Times New Roman"/>
          <w:sz w:val="28"/>
          <w:szCs w:val="28"/>
        </w:rPr>
        <w:t>еол и ателектазирования.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Неинвазивная ИВЛ обеспечивает умеренный уровень РЕЕР/CPAP, который снижает пред- и постнагрузку левого желудочка, уменьшая ударную работу левого желудочка, что имеет преимущества перед станд</w:t>
      </w:r>
      <w:r w:rsidR="00907D8B">
        <w:rPr>
          <w:rFonts w:ascii="Times New Roman" w:hAnsi="Times New Roman" w:cs="Times New Roman"/>
          <w:sz w:val="28"/>
          <w:szCs w:val="28"/>
        </w:rPr>
        <w:t xml:space="preserve">артной оксигенотерапией через </w:t>
      </w:r>
      <w:r w:rsidRPr="0053333B">
        <w:rPr>
          <w:rFonts w:ascii="Times New Roman" w:hAnsi="Times New Roman" w:cs="Times New Roman"/>
          <w:sz w:val="28"/>
          <w:szCs w:val="28"/>
        </w:rPr>
        <w:t xml:space="preserve"> лицевую маску или носовые канюли у пациентов с острой левожелудочковой недостаточностью и/или отеком легких</w:t>
      </w:r>
      <w:r w:rsidR="00907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D8B" w:rsidRDefault="00907D8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D8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острой дыхательной недостаточностью, которым показана НИВЛ, рекомендовано ее применение только при следующих условиях: </w:t>
      </w:r>
      <w:r w:rsidRPr="00907D8B">
        <w:rPr>
          <w:rFonts w:ascii="Times New Roman" w:hAnsi="Times New Roman" w:cs="Times New Roman"/>
          <w:i/>
          <w:sz w:val="28"/>
          <w:szCs w:val="28"/>
        </w:rPr>
        <w:t>сохранность сознания, возможности сотрудничать с персоналом, отсутствие клаустрофобии (при применении шлемов) и функционирование всего механизма откашливания мокроты</w:t>
      </w:r>
      <w:r w:rsidR="00907D8B">
        <w:rPr>
          <w:rFonts w:ascii="Times New Roman" w:hAnsi="Times New Roman" w:cs="Times New Roman"/>
          <w:sz w:val="28"/>
          <w:szCs w:val="28"/>
        </w:rPr>
        <w:t xml:space="preserve">. </w:t>
      </w:r>
      <w:r w:rsidRPr="0053333B">
        <w:rPr>
          <w:rFonts w:ascii="Times New Roman" w:hAnsi="Times New Roman" w:cs="Times New Roman"/>
          <w:sz w:val="28"/>
          <w:szCs w:val="28"/>
        </w:rPr>
        <w:t xml:space="preserve">При нарушении сознания на фоне НИВЛ высока вероятность аспирации желудочного содержимого и раздувания желудка. При нарушении откашливания мокроты (например, при парезе голосовых связок) и бронхорее необходима частая санация трахеи, что невозможно </w:t>
      </w:r>
      <w:r w:rsidR="00907D8B">
        <w:rPr>
          <w:rFonts w:ascii="Times New Roman" w:hAnsi="Times New Roman" w:cs="Times New Roman"/>
          <w:sz w:val="28"/>
          <w:szCs w:val="28"/>
        </w:rPr>
        <w:t xml:space="preserve">при применении неинвазивной ИВЛ. </w:t>
      </w:r>
      <w:r w:rsidRPr="0053333B">
        <w:rPr>
          <w:rFonts w:ascii="Times New Roman" w:hAnsi="Times New Roman" w:cs="Times New Roman"/>
          <w:sz w:val="28"/>
          <w:szCs w:val="28"/>
        </w:rPr>
        <w:t>Для реализации преимуществ неинвазивной ИВЛ и улучшения исходов необходимо длительное постоянное ношение маски (шлема), что в условиях нарушения сознания (например, при делирии) и отказе сотрудничать с пер</w:t>
      </w:r>
      <w:r w:rsidR="00907D8B">
        <w:rPr>
          <w:rFonts w:ascii="Times New Roman" w:hAnsi="Times New Roman" w:cs="Times New Roman"/>
          <w:sz w:val="28"/>
          <w:szCs w:val="28"/>
        </w:rPr>
        <w:t>соналом невозможно.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Перед началом НИВЛ в предварительной беседе пациенту следует разъяснить принцип действия аппарата ИВЛ, особенности масочной вентиляции, необходимость сотрудничества пациента с персоналом, важность понимания им смысла и целей проводимой процедуры. Кроме того, на эффективность неинвазивной вентиляции лёгких влияют структурные и функциональные особенности верхних дыхательных путей. </w:t>
      </w:r>
    </w:p>
    <w:p w:rsidR="00907D8B" w:rsidRDefault="00907D8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компенсированной ОДН рекомендована НИВЛ как эффективная альтернатива интубации трахеи в следующих группах риска: </w:t>
      </w:r>
      <w:r w:rsidRPr="00907D8B">
        <w:rPr>
          <w:rFonts w:ascii="Times New Roman" w:hAnsi="Times New Roman" w:cs="Times New Roman"/>
          <w:i/>
          <w:sz w:val="28"/>
          <w:szCs w:val="28"/>
        </w:rPr>
        <w:t>обострение ХОБЛ, внебольничная пневмония, пневмония при иммуносупрессии, застойная сердечная недостаточность, кардиогенный отек легких.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Основная часть исследований по применению НИВЛ посвящена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предотвращению интубации у пациентов высокого риска: обострение </w:t>
      </w:r>
      <w:r w:rsidR="00907D8B">
        <w:rPr>
          <w:rFonts w:ascii="Times New Roman" w:hAnsi="Times New Roman" w:cs="Times New Roman"/>
          <w:sz w:val="28"/>
          <w:szCs w:val="28"/>
        </w:rPr>
        <w:t xml:space="preserve">ХОБЛ (при компенсированной ОДН), кардиогенный отек, </w:t>
      </w:r>
      <w:r w:rsidRPr="0053333B">
        <w:rPr>
          <w:rFonts w:ascii="Times New Roman" w:hAnsi="Times New Roman" w:cs="Times New Roman"/>
          <w:sz w:val="28"/>
          <w:szCs w:val="28"/>
        </w:rPr>
        <w:t>внебольничн</w:t>
      </w:r>
      <w:r w:rsidR="00907D8B">
        <w:rPr>
          <w:rFonts w:ascii="Times New Roman" w:hAnsi="Times New Roman" w:cs="Times New Roman"/>
          <w:sz w:val="28"/>
          <w:szCs w:val="28"/>
        </w:rPr>
        <w:t xml:space="preserve">ая пневмония у пациентов с ХОБЛ, </w:t>
      </w:r>
      <w:r w:rsidRPr="0053333B">
        <w:rPr>
          <w:rFonts w:ascii="Times New Roman" w:hAnsi="Times New Roman" w:cs="Times New Roman"/>
          <w:sz w:val="28"/>
          <w:szCs w:val="28"/>
        </w:rPr>
        <w:t>синдром гиповентиляции при ожирении</w:t>
      </w:r>
      <w:r w:rsidR="00907D8B">
        <w:rPr>
          <w:rFonts w:ascii="Times New Roman" w:hAnsi="Times New Roman" w:cs="Times New Roman"/>
          <w:sz w:val="28"/>
          <w:szCs w:val="28"/>
        </w:rPr>
        <w:t>).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Получены доказательства о снижении летальности и количества осложнений при раннем использовании НИВЛ у этих пациентов. Проведение НИВЛ возможно не только в условиях отделения интенсивной терапии, но и в палатах общего профиля, и на дому.</w:t>
      </w: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53333B" w:rsidP="008D312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Основные показания и противопоказания для проведения неинвазивной респираторной поддержки</w:t>
      </w: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53333B" w:rsidP="008D312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Показания для НИВЛ</w:t>
      </w: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ОДН рекомендовано применение НИВЛ вместо кислородотерапии (через лицевую маску или канюли) для улучшения газообмена, уменьшения работы дыхания и улучшения прогноза при следующих состояниях: </w:t>
      </w: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обострение ХОБЛ (при развитии умеренного респираторного ацидоза (7,35&gt; рН&gt;7,25) и компенсированной ОДН) </w:t>
      </w: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- внебольничн</w:t>
      </w:r>
      <w:r w:rsidR="008D3120">
        <w:rPr>
          <w:rFonts w:ascii="Times New Roman" w:hAnsi="Times New Roman" w:cs="Times New Roman"/>
          <w:sz w:val="28"/>
          <w:szCs w:val="28"/>
        </w:rPr>
        <w:t>ая пневмония у пациентов с ХОБЛ;</w:t>
      </w: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гипоксемическая ОДН у иммунокомпрометированных пациентов </w:t>
      </w: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- предотвращение постэкстубационной ОДН у пациентов с гиперка</w:t>
      </w:r>
      <w:r w:rsidR="008D3120">
        <w:rPr>
          <w:rFonts w:ascii="Times New Roman" w:hAnsi="Times New Roman" w:cs="Times New Roman"/>
          <w:sz w:val="28"/>
          <w:szCs w:val="28"/>
        </w:rPr>
        <w:t>пнией на фоне ХОБЛ или ожирения;</w:t>
      </w: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-синд</w:t>
      </w:r>
      <w:r w:rsidR="008D3120">
        <w:rPr>
          <w:rFonts w:ascii="Times New Roman" w:hAnsi="Times New Roman" w:cs="Times New Roman"/>
          <w:sz w:val="28"/>
          <w:szCs w:val="28"/>
        </w:rPr>
        <w:t>ром гиповентиляции при ожирении</w:t>
      </w:r>
    </w:p>
    <w:p w:rsidR="008D3120" w:rsidRDefault="008D3120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 обострением ХОБЛ рекомендовано использовать в качестве показаний к НИВЛ наличие респираторного ацидоза, а не уровень гиперкапнии: при отсутствии респираторного ацидоза НИВЛ не имеет преимуществ перед стандартной оксигенотерапией, при рН 7,25-7,35 НИВЛ рекомендовано использовать для предотвращения интубации трахеи, а при рН менее 13 7,20 - как альт</w:t>
      </w:r>
      <w:r w:rsidR="008D3120">
        <w:rPr>
          <w:rFonts w:ascii="Times New Roman" w:hAnsi="Times New Roman" w:cs="Times New Roman"/>
          <w:sz w:val="28"/>
          <w:szCs w:val="28"/>
        </w:rPr>
        <w:t xml:space="preserve">ернативу ИВЛ. </w:t>
      </w:r>
      <w:r w:rsidRPr="0053333B">
        <w:rPr>
          <w:rFonts w:ascii="Times New Roman" w:hAnsi="Times New Roman" w:cs="Times New Roman"/>
          <w:sz w:val="28"/>
          <w:szCs w:val="28"/>
        </w:rPr>
        <w:t>Рандомизированные контролируемы</w:t>
      </w:r>
      <w:r w:rsidR="008D3120">
        <w:rPr>
          <w:rFonts w:ascii="Times New Roman" w:hAnsi="Times New Roman" w:cs="Times New Roman"/>
          <w:sz w:val="28"/>
          <w:szCs w:val="28"/>
        </w:rPr>
        <w:t xml:space="preserve">е исследования (РКИ) 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не показали снижения летальности и частоты интубации трахеи при использовании НИВЛ по сравнению со стандартной оксигенотерапией при обострении ХОБЛ в отсутствие респираторного ацидоза, однако в этих исследованиях отмечено снижение степени диспноэ. Наиболее значимые результаты получены у пациентов с обострением ХОБЛ и рН 7,25-7,35- увеличение рН и/или снижение частоты дыхания, ум</w:t>
      </w:r>
      <w:r w:rsidR="008D3120">
        <w:rPr>
          <w:rFonts w:ascii="Times New Roman" w:hAnsi="Times New Roman" w:cs="Times New Roman"/>
          <w:sz w:val="28"/>
          <w:szCs w:val="28"/>
        </w:rPr>
        <w:t>еньшение степени диспноэ</w:t>
      </w:r>
      <w:r w:rsidRPr="0053333B">
        <w:rPr>
          <w:rFonts w:ascii="Times New Roman" w:hAnsi="Times New Roman" w:cs="Times New Roman"/>
          <w:sz w:val="28"/>
          <w:szCs w:val="28"/>
        </w:rPr>
        <w:t xml:space="preserve">, которое возникает у респондеров через 1-4 часа после начала НИВЛ, а также уменьшение инфекционных и </w:t>
      </w:r>
      <w:r w:rsidR="008D3120">
        <w:rPr>
          <w:rFonts w:ascii="Times New Roman" w:hAnsi="Times New Roman" w:cs="Times New Roman"/>
          <w:sz w:val="28"/>
          <w:szCs w:val="28"/>
        </w:rPr>
        <w:t>неинфекционных осложнений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рандомизированных исследованиях по сравнительной оценке НИВЛ с инвазивной ИВЛ у пациентов с обострением ХОБЛ и средним рН 7,20 отмечено, что, несмотря на более быстрое увеличение рН и снижение PaCO2 в группе инвазивной ИВЛ, у респондеров снижалась длительность ИВЛ и продолжительность лечения в ОРИТ, частота инфекционных осложнений, а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также частота повторных госпитализаций в течение последующего года, </w:t>
      </w:r>
      <w:r w:rsidR="008D3120">
        <w:rPr>
          <w:rFonts w:ascii="Times New Roman" w:hAnsi="Times New Roman" w:cs="Times New Roman"/>
          <w:sz w:val="28"/>
          <w:szCs w:val="28"/>
        </w:rPr>
        <w:t>без снижения летальности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120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 тяжелым обострением бронхиальной астмы НИВЛ не рекомендована, показана медикаментозная терапия в сочетании с оксигенотерапией, а при прогрессировании ОДН (жизнеугрожающая астма) - рекомендована только инвазивная ИВЛ, НИВЛ противопоказана При жизнеугрожающем обострении бронхиальной астмы («nearfatal asthma»), для которого характерны возникновение зон «немого» лёгкого при аускультации, пиковый поток на вы</w:t>
      </w:r>
      <w:r w:rsidR="008D3120">
        <w:rPr>
          <w:rFonts w:ascii="Times New Roman" w:hAnsi="Times New Roman" w:cs="Times New Roman"/>
          <w:sz w:val="28"/>
          <w:szCs w:val="28"/>
        </w:rPr>
        <w:t>дохе менее 33% от максимума</w:t>
      </w:r>
      <w:r w:rsidRPr="0053333B">
        <w:rPr>
          <w:rFonts w:ascii="Times New Roman" w:hAnsi="Times New Roman" w:cs="Times New Roman"/>
          <w:sz w:val="28"/>
          <w:szCs w:val="28"/>
        </w:rPr>
        <w:t>, бронхообструкция настолько сильна, что приводит к запредельной нагрузке на дыхательные мышцы; такой уровень нагрузки делает невозможным не только использование неинвазивной ИВЛ, но и инвазивной ИВЛ в полностью вспомогательных режимах. Ввиду невысокой частоты развития тяжелой степени обострения бронхиальной астмы, которые требуют госпитализации в ОРИТ, контролируемых исследований не проводили. При легкой и средней степени бронхообструкции (пиковый поток на выдохе более 50% от максимального для пациента) более выражен клинический эффект от применения бронходилятаторов. Мета-анализ неконтролируемых исследований не показал улучшения у них пациентов от применения НИВЛ по сравне</w:t>
      </w:r>
      <w:r w:rsidR="008D3120">
        <w:rPr>
          <w:rFonts w:ascii="Times New Roman" w:hAnsi="Times New Roman" w:cs="Times New Roman"/>
          <w:sz w:val="28"/>
          <w:szCs w:val="28"/>
        </w:rPr>
        <w:t>нию со стандартной терапией</w:t>
      </w:r>
      <w:r w:rsidRPr="0053333B">
        <w:rPr>
          <w:rFonts w:ascii="Times New Roman" w:hAnsi="Times New Roman" w:cs="Times New Roman"/>
          <w:sz w:val="28"/>
          <w:szCs w:val="28"/>
        </w:rPr>
        <w:t>. Тем не менее, в ретроспективном исследовании выявлена 14 группа пациентов, у которой отмечен положительный клинико-физиологически</w:t>
      </w:r>
      <w:r w:rsidR="008D3120">
        <w:rPr>
          <w:rFonts w:ascii="Times New Roman" w:hAnsi="Times New Roman" w:cs="Times New Roman"/>
          <w:sz w:val="28"/>
          <w:szCs w:val="28"/>
        </w:rPr>
        <w:t>й эффект от применения НИВЛ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этом исследовании описаны три типа обострения бронхиальной астмы: при тяжелом обострении астмы все пациенты были интубированы, при легком обострении (большинство) пациентам была необходима только медикаментозная терапия, и только небольшая часть пациентов с компенсированной дыхательной недостаточностью, которые плохо отвечали на медикаментозную терапию, отметили клиническое улучшение при применении НИВЛ. </w:t>
      </w: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 кардиогенным отеком легких рекомендована неинвазивная ИВЛ, так как это приводит к ускорению разрешения отёка лёгких, улучшению газообмена, уменьшению работы дыхания и, возможно, снижению летальности; не установлено преимуществ использования какого-либо режима НИВЛ перед CPAP</w:t>
      </w:r>
      <w:r w:rsidR="008D3120">
        <w:rPr>
          <w:rFonts w:ascii="Times New Roman" w:hAnsi="Times New Roman" w:cs="Times New Roman"/>
          <w:sz w:val="28"/>
          <w:szCs w:val="28"/>
        </w:rPr>
        <w:t>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НИВЛ при кардиогенном отеке легких уменьшает постнагрузку и преднагрузку левого желудочка, уменьшая индекс ударной работы левого желудочка, уменьшает работу дыхания пациента и</w:t>
      </w:r>
      <w:r w:rsidR="008D3120">
        <w:rPr>
          <w:rFonts w:ascii="Times New Roman" w:hAnsi="Times New Roman" w:cs="Times New Roman"/>
          <w:sz w:val="28"/>
          <w:szCs w:val="28"/>
        </w:rPr>
        <w:t xml:space="preserve"> улучшает газообмен. </w:t>
      </w:r>
      <w:r w:rsidRPr="0053333B">
        <w:rPr>
          <w:rFonts w:ascii="Times New Roman" w:hAnsi="Times New Roman" w:cs="Times New Roman"/>
          <w:sz w:val="28"/>
          <w:szCs w:val="28"/>
        </w:rPr>
        <w:t xml:space="preserve">С 80-х годов 20-го века опубликовано более 30 исследований об использовании НИВЛ при кардиогенном отеке легких, большая часть которых были одноцентровыми с малой выборкой пациентов, которые продемонстрировали улучшение оксигенации, снижение степени гиперкапнии и более быстрое разрешение отека легких при применении неинвазивной ИВЛ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по с</w:t>
      </w:r>
      <w:r w:rsidR="008D3120">
        <w:rPr>
          <w:rFonts w:ascii="Times New Roman" w:hAnsi="Times New Roman" w:cs="Times New Roman"/>
          <w:sz w:val="28"/>
          <w:szCs w:val="28"/>
        </w:rPr>
        <w:t>равнению с оксигенотерапией</w:t>
      </w:r>
      <w:r w:rsidRPr="0053333B">
        <w:rPr>
          <w:rFonts w:ascii="Times New Roman" w:hAnsi="Times New Roman" w:cs="Times New Roman"/>
          <w:sz w:val="28"/>
          <w:szCs w:val="28"/>
        </w:rPr>
        <w:t>. В нескольких исследованиях было отмечено снижение частоты интубации трахеи при применении НИВЛ по сравнению с оксигенотерапией при кардиогенном отеке легких. Несколько мультицентровых рандомизированных исследований подтвердили эти данные. Самое крупное мультицентровое рандомизированное контролируемое исследование (n=1069), проведенное в 26 отделениях экстренной помощи, продемонстрировало улучшение клинико-физиологических параметров в группах CPAP и CPAP+Pressure support по сравнению с оксигенотерапией, но отсутствие снижени</w:t>
      </w:r>
      <w:r w:rsidR="008D3120">
        <w:rPr>
          <w:rFonts w:ascii="Times New Roman" w:hAnsi="Times New Roman" w:cs="Times New Roman"/>
          <w:sz w:val="28"/>
          <w:szCs w:val="28"/>
        </w:rPr>
        <w:t>я частоты интубации трахеи.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В рандомизированном исследовании по сравнению стандартной оксигенотерапии, CPAP и CPAP+Pressure Support отмечено улучшение клинико-физиологических параметров, снижение частоты интубации трахеи и снижение 15-суточной летальности при применении НИВЛ в любом режиме по с</w:t>
      </w:r>
      <w:r w:rsidR="008D3120">
        <w:rPr>
          <w:rFonts w:ascii="Times New Roman" w:hAnsi="Times New Roman" w:cs="Times New Roman"/>
          <w:sz w:val="28"/>
          <w:szCs w:val="28"/>
        </w:rPr>
        <w:t>равнению с оксигенотерапией</w:t>
      </w:r>
      <w:r w:rsidRPr="0053333B">
        <w:rPr>
          <w:rFonts w:ascii="Times New Roman" w:hAnsi="Times New Roman" w:cs="Times New Roman"/>
          <w:sz w:val="28"/>
          <w:szCs w:val="28"/>
        </w:rPr>
        <w:t>. В мультицентровом рандомизированном исследовании показано ускорение купирования отека легких при применении CPAP+Pressure support по сравнению с CPAP,</w:t>
      </w:r>
      <w:r w:rsidR="0013304B">
        <w:rPr>
          <w:rFonts w:ascii="Times New Roman" w:hAnsi="Times New Roman" w:cs="Times New Roman"/>
          <w:sz w:val="28"/>
          <w:szCs w:val="28"/>
        </w:rPr>
        <w:t xml:space="preserve"> но без различий по исходам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Мета-анализы и систематические обзоры вс</w:t>
      </w:r>
      <w:r w:rsidR="0013304B">
        <w:rPr>
          <w:rFonts w:ascii="Times New Roman" w:hAnsi="Times New Roman" w:cs="Times New Roman"/>
          <w:sz w:val="28"/>
          <w:szCs w:val="28"/>
        </w:rPr>
        <w:t xml:space="preserve">ех 15 проведенных исследований </w:t>
      </w:r>
      <w:r w:rsidRPr="0053333B">
        <w:rPr>
          <w:rFonts w:ascii="Times New Roman" w:hAnsi="Times New Roman" w:cs="Times New Roman"/>
          <w:sz w:val="28"/>
          <w:szCs w:val="28"/>
        </w:rPr>
        <w:t xml:space="preserve">пришли к следующим выводам: </w:t>
      </w: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1. НИВЛ с</w:t>
      </w:r>
      <w:r w:rsidR="0013304B">
        <w:rPr>
          <w:rFonts w:ascii="Times New Roman" w:hAnsi="Times New Roman" w:cs="Times New Roman"/>
          <w:sz w:val="28"/>
          <w:szCs w:val="28"/>
        </w:rPr>
        <w:t>нижает частоту интубации трахеи.</w:t>
      </w:r>
      <w:r w:rsidRPr="0053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2. НИВЛ уменьшает работу дыхания и уск</w:t>
      </w:r>
      <w:r w:rsidR="0013304B">
        <w:rPr>
          <w:rFonts w:ascii="Times New Roman" w:hAnsi="Times New Roman" w:cs="Times New Roman"/>
          <w:sz w:val="28"/>
          <w:szCs w:val="28"/>
        </w:rPr>
        <w:t>оряет купирование отека легких.</w:t>
      </w: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3. НИВЛ и СРАР обладают сходными физиологическими эффектами, однако НИВЛ с заданным уровнем инспираторного давления имеет преимущес</w:t>
      </w:r>
      <w:r w:rsidR="0013304B">
        <w:rPr>
          <w:rFonts w:ascii="Times New Roman" w:hAnsi="Times New Roman" w:cs="Times New Roman"/>
          <w:sz w:val="28"/>
          <w:szCs w:val="28"/>
        </w:rPr>
        <w:t>тва у пациентов с гиперкапнией.</w:t>
      </w: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4. НИВЛ не увеличивает частоту развития инфаркта миокарда. 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гипоксемической (паренхиматозной) ОДН неинвазивная ИВЛ рекомендована при сочетании низкой рекрутабельности альвеол с незначительно сниженной или нормальной податливостью легких и грудной стенки (первичная патология паренхимы лёгких) как терапия первой линии, особенно у пациентов с иммуносупрессией; Возможно, высокопоточная оксигенотерапия имеет преимущество у этой категории пациентов. К таким состояниям относят: 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33B" w:rsidRPr="0053333B">
        <w:rPr>
          <w:rFonts w:ascii="Times New Roman" w:hAnsi="Times New Roman" w:cs="Times New Roman"/>
          <w:sz w:val="28"/>
          <w:szCs w:val="28"/>
        </w:rPr>
        <w:t>внебольничную пневмонию при исходном индексе PaO2/FiO2 более 150 мм рт.ст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33B" w:rsidRPr="0053333B">
        <w:rPr>
          <w:rFonts w:ascii="Times New Roman" w:hAnsi="Times New Roman" w:cs="Times New Roman"/>
          <w:sz w:val="28"/>
          <w:szCs w:val="28"/>
        </w:rPr>
        <w:t>ушиб лёгких без нарушения каркасности грудной к</w:t>
      </w:r>
      <w:r>
        <w:rPr>
          <w:rFonts w:ascii="Times New Roman" w:hAnsi="Times New Roman" w:cs="Times New Roman"/>
          <w:sz w:val="28"/>
          <w:szCs w:val="28"/>
        </w:rPr>
        <w:t>летки;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333B" w:rsidRPr="0053333B">
        <w:rPr>
          <w:rFonts w:ascii="Times New Roman" w:hAnsi="Times New Roman" w:cs="Times New Roman"/>
          <w:sz w:val="28"/>
          <w:szCs w:val="28"/>
        </w:rPr>
        <w:t>синдром гиповентиляции при ожирении, ОДН после резекции лёгкого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В когортных исследованиях и мета-анализе исследований продемонстрирован положительный эффект от применения НИВЛ как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терапии первой линии при гипоксемии у пациентов с внебольничной пневмонией и индексом PaO2/FiO2 более 150 мм рт.ст., однако неудача такой терапии с задержкой интубации трахеи и начала ИВЛ приводила к увеличению летальности, положительный эффект был особенно выражен при иммуносупрессии и у пациентов с хронической сердечной недостаточностью. В мультицентровом рандомизированном исследовании, включившем пациентов с первичной патологией легких (внебольничная пневмония более 60% пациентов), продемонстрировано снижение частоты интубации трахеи и летальности при применении высокопоточной оксигенотерапии по сравнению со стандартной оксигенот</w:t>
      </w:r>
      <w:r w:rsidR="0013304B">
        <w:rPr>
          <w:rFonts w:ascii="Times New Roman" w:hAnsi="Times New Roman" w:cs="Times New Roman"/>
          <w:sz w:val="28"/>
          <w:szCs w:val="28"/>
        </w:rPr>
        <w:t>ерапией и неинвазивной ИВЛ</w:t>
      </w:r>
      <w:r w:rsidRPr="0053333B">
        <w:rPr>
          <w:rFonts w:ascii="Times New Roman" w:hAnsi="Times New Roman" w:cs="Times New Roman"/>
          <w:sz w:val="28"/>
          <w:szCs w:val="28"/>
        </w:rPr>
        <w:t>. В 3-х рандомизированных исследованиях получены данные о снижении частоты интубации трахеи, уменьшении частоты нозокомиальной пневмонии при применении 16 неинвазивной ИВЛ по сравнению со стандартной оксигенотерапией при ушиб</w:t>
      </w:r>
      <w:r w:rsidR="0013304B">
        <w:rPr>
          <w:rFonts w:ascii="Times New Roman" w:hAnsi="Times New Roman" w:cs="Times New Roman"/>
          <w:sz w:val="28"/>
          <w:szCs w:val="28"/>
        </w:rPr>
        <w:t>е лёгких</w:t>
      </w:r>
      <w:r w:rsidRPr="0053333B">
        <w:rPr>
          <w:rFonts w:ascii="Times New Roman" w:hAnsi="Times New Roman" w:cs="Times New Roman"/>
          <w:sz w:val="28"/>
          <w:szCs w:val="28"/>
        </w:rPr>
        <w:t>. В рандомизированном контролируемом исследовании по сравнению неинвазивной ИВЛ и стандартной оксигенотерапии у пациентов с гипоксемией после резекции легкого получено снижение частоты интубации трахеи и летальности в группе неинвазивной ИВ</w:t>
      </w:r>
      <w:r w:rsidR="0013304B">
        <w:rPr>
          <w:rFonts w:ascii="Times New Roman" w:hAnsi="Times New Roman" w:cs="Times New Roman"/>
          <w:sz w:val="28"/>
          <w:szCs w:val="28"/>
        </w:rPr>
        <w:t>Л</w:t>
      </w:r>
      <w:r w:rsidRPr="0053333B">
        <w:rPr>
          <w:rFonts w:ascii="Times New Roman" w:hAnsi="Times New Roman" w:cs="Times New Roman"/>
          <w:sz w:val="28"/>
          <w:szCs w:val="28"/>
        </w:rPr>
        <w:t>. В обзоре серии клинических наблюдений продемонстрирован эффект улучшения дренажа мокроты при примен</w:t>
      </w:r>
      <w:r w:rsidR="0013304B">
        <w:rPr>
          <w:rFonts w:ascii="Times New Roman" w:hAnsi="Times New Roman" w:cs="Times New Roman"/>
          <w:sz w:val="28"/>
          <w:szCs w:val="28"/>
        </w:rPr>
        <w:t>ении НИВЛ при муковисцидозе</w:t>
      </w:r>
      <w:r w:rsidRPr="0053333B">
        <w:rPr>
          <w:rFonts w:ascii="Times New Roman" w:hAnsi="Times New Roman" w:cs="Times New Roman"/>
          <w:sz w:val="28"/>
          <w:szCs w:val="28"/>
        </w:rPr>
        <w:t>. В РКИ ночное использование НИВЛ у пациентов с первичной патологии грудной клетки (кифосколиозом) и нейро-мышечными заболеваниями и ночной гиповентиляцией приводило к улучш</w:t>
      </w:r>
      <w:r w:rsidR="0013304B">
        <w:rPr>
          <w:rFonts w:ascii="Times New Roman" w:hAnsi="Times New Roman" w:cs="Times New Roman"/>
          <w:sz w:val="28"/>
          <w:szCs w:val="28"/>
        </w:rPr>
        <w:t>ению показателей газообмена.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</w:t>
      </w:r>
      <w:r w:rsidRPr="0013304B">
        <w:rPr>
          <w:rFonts w:ascii="Times New Roman" w:hAnsi="Times New Roman" w:cs="Times New Roman"/>
          <w:i/>
          <w:sz w:val="28"/>
          <w:szCs w:val="28"/>
        </w:rPr>
        <w:t xml:space="preserve"> острым респираторном дистресс-синдромом легкой и средней степени тяжести рекомендована НИВЛ как терапия первой линии с оценкой ее эффективности через 1 час</w:t>
      </w:r>
      <w:r w:rsidRPr="0053333B">
        <w:rPr>
          <w:rFonts w:ascii="Times New Roman" w:hAnsi="Times New Roman" w:cs="Times New Roman"/>
          <w:sz w:val="28"/>
          <w:szCs w:val="28"/>
        </w:rPr>
        <w:t>, так как задержка интубации трахеи при неэффективности НИВЛ при ОРДС при</w:t>
      </w:r>
      <w:r w:rsidR="0013304B">
        <w:rPr>
          <w:rFonts w:ascii="Times New Roman" w:hAnsi="Times New Roman" w:cs="Times New Roman"/>
          <w:sz w:val="28"/>
          <w:szCs w:val="28"/>
        </w:rPr>
        <w:t xml:space="preserve">водит к увеличению летальности. </w:t>
      </w:r>
      <w:r w:rsidRPr="0053333B">
        <w:rPr>
          <w:rFonts w:ascii="Times New Roman" w:hAnsi="Times New Roman" w:cs="Times New Roman"/>
          <w:sz w:val="28"/>
          <w:szCs w:val="28"/>
        </w:rPr>
        <w:t>Метод позволяет избежать интубации трахеи у части пациентов с лёгким и умеренным ОРДС, успешное применение НИВЛ при ОРДС приводит к резкому снижению частоты нозокомиальной п</w:t>
      </w:r>
      <w:r w:rsidR="0013304B">
        <w:rPr>
          <w:rFonts w:ascii="Times New Roman" w:hAnsi="Times New Roman" w:cs="Times New Roman"/>
          <w:sz w:val="28"/>
          <w:szCs w:val="28"/>
        </w:rPr>
        <w:t xml:space="preserve">невмонии и летальности. 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13304B" w:rsidP="0013304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неэффективности НИВЛ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Оценку клинической неэффективности НИВЛ при ОРДС осуществляют через 1 час: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 при снижении отношени</w:t>
      </w:r>
      <w:r>
        <w:rPr>
          <w:rFonts w:ascii="Times New Roman" w:hAnsi="Times New Roman" w:cs="Times New Roman"/>
          <w:sz w:val="28"/>
          <w:szCs w:val="28"/>
        </w:rPr>
        <w:t>я PaO2/FiO2 менее 175 мм рт.ст.;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десинхронизации с респиратором;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нарастании ЧД выше 25-30 в мин;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увеличении PaCO2;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33B" w:rsidRPr="0053333B">
        <w:rPr>
          <w:rFonts w:ascii="Times New Roman" w:hAnsi="Times New Roman" w:cs="Times New Roman"/>
          <w:sz w:val="28"/>
          <w:szCs w:val="28"/>
        </w:rPr>
        <w:t>возникновении ацидоза показана инту</w:t>
      </w:r>
      <w:r>
        <w:rPr>
          <w:rFonts w:ascii="Times New Roman" w:hAnsi="Times New Roman" w:cs="Times New Roman"/>
          <w:sz w:val="28"/>
          <w:szCs w:val="28"/>
        </w:rPr>
        <w:t>бация трахеи, инвазивная ИВЛ</w:t>
      </w:r>
      <w:r w:rsidR="0053333B"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04B" w:rsidRDefault="0013304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9C7" w:rsidRPr="0053333B" w:rsidRDefault="0053333B" w:rsidP="005333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>У пациентов с гипоксемической (паренхиматозной) ОДН при иммуносупрессии (онкогематология, пневмоцистная пневмония, после трансплантации органов) рекомендована НИВЛ или ВПО, так как их применение снижает частоту интубации трахеи, нозоком</w:t>
      </w:r>
      <w:r w:rsidR="0013304B">
        <w:rPr>
          <w:rFonts w:ascii="Times New Roman" w:hAnsi="Times New Roman" w:cs="Times New Roman"/>
          <w:sz w:val="28"/>
          <w:szCs w:val="28"/>
        </w:rPr>
        <w:t xml:space="preserve">иальной пневмонии и летальность. </w:t>
      </w:r>
      <w:r w:rsidRPr="0053333B">
        <w:rPr>
          <w:rFonts w:ascii="Times New Roman" w:hAnsi="Times New Roman" w:cs="Times New Roman"/>
          <w:sz w:val="28"/>
          <w:szCs w:val="28"/>
        </w:rPr>
        <w:t>По данным 5-летнего мультицентрового обсервационного исследования применения НИВЛ в онкогематологии, получено снижение летальности в случае применения НИВЛ как терапии первой линии по сравнению с ингаля</w:t>
      </w:r>
      <w:r w:rsidR="0013304B">
        <w:rPr>
          <w:rFonts w:ascii="Times New Roman" w:hAnsi="Times New Roman" w:cs="Times New Roman"/>
          <w:sz w:val="28"/>
          <w:szCs w:val="28"/>
        </w:rPr>
        <w:t>цией кислорода</w:t>
      </w:r>
      <w:r w:rsidRPr="0053333B">
        <w:rPr>
          <w:rFonts w:ascii="Times New Roman" w:hAnsi="Times New Roman" w:cs="Times New Roman"/>
          <w:sz w:val="28"/>
          <w:szCs w:val="28"/>
        </w:rPr>
        <w:t>. При развитии гипоксемической ОДН у пациентов онкогематологии применение НИВЛ через шлем в режиме СРАР в профильном отделении привело к снижению госпитализаций в ОРИТ, снижению частоты ин</w:t>
      </w:r>
      <w:r w:rsidR="0013304B">
        <w:rPr>
          <w:rFonts w:ascii="Times New Roman" w:hAnsi="Times New Roman" w:cs="Times New Roman"/>
          <w:sz w:val="28"/>
          <w:szCs w:val="28"/>
        </w:rPr>
        <w:t xml:space="preserve">тубации трахеи и летальности. </w:t>
      </w:r>
      <w:r w:rsidRPr="0053333B">
        <w:rPr>
          <w:rFonts w:ascii="Times New Roman" w:hAnsi="Times New Roman" w:cs="Times New Roman"/>
          <w:sz w:val="28"/>
          <w:szCs w:val="28"/>
        </w:rPr>
        <w:t xml:space="preserve"> В мультицентровом рандомизированном исследовании по сравнению оксигенотерапии с НИВЛ у пациентов онкогематологии не получено значимых различий по частое интубации трахеи и летальности, однако в этом исследовании у 40% вместо стандартной оксигенотерапии была использована в</w:t>
      </w:r>
      <w:r w:rsidR="0013304B">
        <w:rPr>
          <w:rFonts w:ascii="Times New Roman" w:hAnsi="Times New Roman" w:cs="Times New Roman"/>
          <w:sz w:val="28"/>
          <w:szCs w:val="28"/>
        </w:rPr>
        <w:t>ысокопоточная оксигенотерапия</w:t>
      </w:r>
      <w:r w:rsidRPr="0053333B">
        <w:rPr>
          <w:rFonts w:ascii="Times New Roman" w:hAnsi="Times New Roman" w:cs="Times New Roman"/>
          <w:sz w:val="28"/>
          <w:szCs w:val="28"/>
        </w:rPr>
        <w:t>. Post hoc анализ мультицентрового рандомизированного исследования по сравнению НИВЛ, стандартной и высокопоточной оксигенотера</w:t>
      </w:r>
      <w:r w:rsidR="0013304B">
        <w:rPr>
          <w:rFonts w:ascii="Times New Roman" w:hAnsi="Times New Roman" w:cs="Times New Roman"/>
          <w:sz w:val="28"/>
          <w:szCs w:val="28"/>
        </w:rPr>
        <w:t>пии при гипоксемической ОДН</w:t>
      </w:r>
      <w:r w:rsidRPr="0053333B">
        <w:rPr>
          <w:rFonts w:ascii="Times New Roman" w:hAnsi="Times New Roman" w:cs="Times New Roman"/>
          <w:sz w:val="28"/>
          <w:szCs w:val="28"/>
        </w:rPr>
        <w:t xml:space="preserve"> продемонстрировал преимущества высокопоточной оксигенотерапии перед стандартной оксигенотерапией и НИВЛ по снижению частоты ин</w:t>
      </w:r>
      <w:r w:rsidR="0013304B">
        <w:rPr>
          <w:rFonts w:ascii="Times New Roman" w:hAnsi="Times New Roman" w:cs="Times New Roman"/>
          <w:sz w:val="28"/>
          <w:szCs w:val="28"/>
        </w:rPr>
        <w:t>тубации трахеи и летальности</w:t>
      </w:r>
      <w:r w:rsidRPr="0053333B">
        <w:rPr>
          <w:rFonts w:ascii="Times New Roman" w:hAnsi="Times New Roman" w:cs="Times New Roman"/>
          <w:sz w:val="28"/>
          <w:szCs w:val="28"/>
        </w:rPr>
        <w:t>. В исследовании типа «случай-контроль» у пациентов с пневмоцистной пневмонией вследствие синдрома приобретенного иммунодефицита (ВИЧ-инфекции) применение НИВЛ по сравнению с инвазивной ИВЛ привело к снижению частоты инт</w:t>
      </w:r>
      <w:r w:rsidR="0013304B">
        <w:rPr>
          <w:rFonts w:ascii="Times New Roman" w:hAnsi="Times New Roman" w:cs="Times New Roman"/>
          <w:sz w:val="28"/>
          <w:szCs w:val="28"/>
        </w:rPr>
        <w:t>убации трахеи и летальности</w:t>
      </w:r>
      <w:r w:rsidRPr="0053333B">
        <w:rPr>
          <w:rFonts w:ascii="Times New Roman" w:hAnsi="Times New Roman" w:cs="Times New Roman"/>
          <w:sz w:val="28"/>
          <w:szCs w:val="28"/>
        </w:rPr>
        <w:t>. Применение НИВЛ по сравнению с оксигенотерапией у пациентов после пересадки солидных органов (печени, почки, легких) привело к снижению частоты интубации трахеи, с</w:t>
      </w:r>
      <w:r w:rsidR="0013304B">
        <w:rPr>
          <w:rFonts w:ascii="Times New Roman" w:hAnsi="Times New Roman" w:cs="Times New Roman"/>
          <w:sz w:val="28"/>
          <w:szCs w:val="28"/>
        </w:rPr>
        <w:t>епсиса и летальности в ОРИТ</w:t>
      </w:r>
      <w:r w:rsidRPr="0053333B">
        <w:rPr>
          <w:rFonts w:ascii="Times New Roman" w:hAnsi="Times New Roman" w:cs="Times New Roman"/>
          <w:sz w:val="28"/>
          <w:szCs w:val="28"/>
        </w:rPr>
        <w:t>.</w:t>
      </w:r>
    </w:p>
    <w:p w:rsidR="0013304B" w:rsidRDefault="0013304B" w:rsidP="001330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групп риска (ХОБЛ с гиперкапнией, ожирение с гиперкапнией, застойная сердечная недостаточность) после оперативных вмешательств рекомендована НИВЛ для профилактики развития постэкстубационной ОДН, так как это приводит к уменьшению частоты интубаций трахеи и снижению летальности; применение неинвазивной ИВЛ у этих групп пациентов при уже развившейся постэкстубационной ОДН неэффективно и может приводить к задержке интуба</w:t>
      </w:r>
      <w:r w:rsidR="0013304B">
        <w:rPr>
          <w:rFonts w:ascii="Times New Roman" w:hAnsi="Times New Roman" w:cs="Times New Roman"/>
          <w:sz w:val="28"/>
          <w:szCs w:val="28"/>
        </w:rPr>
        <w:t xml:space="preserve">ции трахеи и ухудшению прогноза. </w:t>
      </w:r>
      <w:r w:rsidRPr="0053333B">
        <w:rPr>
          <w:rFonts w:ascii="Times New Roman" w:hAnsi="Times New Roman" w:cs="Times New Roman"/>
          <w:sz w:val="28"/>
          <w:szCs w:val="28"/>
        </w:rPr>
        <w:t>Мультицентровое рандомизированное исследование по сравнительной оценке эффективности НИВЛ и стандартной оксигенотерапии при развившейся гипоксемической послеоперационной ОДН через 48 часов и более после плановой экстубации трахеи продемонстрировало отсрочку интубации трахеи и увеличени</w:t>
      </w:r>
      <w:r w:rsidR="0013304B">
        <w:rPr>
          <w:rFonts w:ascii="Times New Roman" w:hAnsi="Times New Roman" w:cs="Times New Roman"/>
          <w:sz w:val="28"/>
          <w:szCs w:val="28"/>
        </w:rPr>
        <w:t>е летальности в группе НИВЛ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другом рандомизированном исследовании по сравнительной оценке эффективности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НИВЛ и стандартной оксигенотерапии при развившейся гипоксемической послеоперационной ОДН у пациентов с сопутствующей хронической сердечной недостаточностью и ХОБЛ не получено различий по частоте</w:t>
      </w:r>
      <w:r w:rsidR="0013304B">
        <w:rPr>
          <w:rFonts w:ascii="Times New Roman" w:hAnsi="Times New Roman" w:cs="Times New Roman"/>
          <w:sz w:val="28"/>
          <w:szCs w:val="28"/>
        </w:rPr>
        <w:t xml:space="preserve"> реинтубации и летальности</w:t>
      </w:r>
      <w:r w:rsidRPr="0053333B">
        <w:rPr>
          <w:rFonts w:ascii="Times New Roman" w:hAnsi="Times New Roman" w:cs="Times New Roman"/>
          <w:sz w:val="28"/>
          <w:szCs w:val="28"/>
        </w:rPr>
        <w:t>. В нескольких рандомизированных исследованиях продемонстрировано снижение частоты реинтубации</w:t>
      </w:r>
      <w:r w:rsidR="0013304B">
        <w:rPr>
          <w:rFonts w:ascii="Times New Roman" w:hAnsi="Times New Roman" w:cs="Times New Roman"/>
          <w:sz w:val="28"/>
          <w:szCs w:val="28"/>
        </w:rPr>
        <w:t xml:space="preserve"> трахеи, летальности в ОРИТ и</w:t>
      </w:r>
      <w:r w:rsidRPr="0053333B">
        <w:rPr>
          <w:rFonts w:ascii="Times New Roman" w:hAnsi="Times New Roman" w:cs="Times New Roman"/>
          <w:sz w:val="28"/>
          <w:szCs w:val="28"/>
        </w:rPr>
        <w:t xml:space="preserve"> 90-дневной летальности при профилактике развития постэкстубационной ОДН у пациентов высокого риска (ХОБЛ с гиперкапнией, застойная сердечная недостаточност</w:t>
      </w:r>
      <w:r w:rsidR="0013304B">
        <w:rPr>
          <w:rFonts w:ascii="Times New Roman" w:hAnsi="Times New Roman" w:cs="Times New Roman"/>
          <w:sz w:val="28"/>
          <w:szCs w:val="28"/>
        </w:rPr>
        <w:t>ь, ожирение с гиперкапнией).</w:t>
      </w:r>
    </w:p>
    <w:p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13304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Противопоказания для НИВЛ</w:t>
      </w:r>
    </w:p>
    <w:p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Неинвазивная респираторная поддержка не рекомендуется в следующих случаях: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1) отсутствие самостоятельного дыхания (апноэ);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нестабильная гемодинамика (гипотензия, ишемия или инфаркт миокарда, жизнеугрожающая аритмия, неконтролируемая артериальная гипертензия);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невозможность обеспечить защиту дыхательных путей (нарушение кашля и глотания) и высокий риск аспирации;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4) избыточная бронхиальная секреция;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5) признаки нарушения сознания (возбуждение или угнетение сознания), неспособность пациента к сотрудничеству с медицинским персоналом;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6) лицевая травма, ожоги, анатомические нарушения, препятствующие установке маски;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7) выраженное ожирение;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8) неспособность пациента убрать маску с лица в случае рвоты;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9) активное кровотечение из желудочно-кишечного тракта;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10) обструкция верхних дыхательных путей;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11) дискомфорт от маски; </w:t>
      </w:r>
    </w:p>
    <w:p w:rsidR="0013304B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12) операц</w:t>
      </w:r>
      <w:r w:rsidR="0013304B">
        <w:rPr>
          <w:rFonts w:ascii="Times New Roman" w:hAnsi="Times New Roman" w:cs="Times New Roman"/>
          <w:sz w:val="28"/>
          <w:szCs w:val="28"/>
        </w:rPr>
        <w:t>ии на верхних дыхательных путях.</w:t>
      </w:r>
    </w:p>
    <w:p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Default="0053333B" w:rsidP="0013304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Методика проведения неинвазивной респираторной поддержки</w:t>
      </w:r>
    </w:p>
    <w:p w:rsidR="0013304B" w:rsidRDefault="0013304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У пациентов при проведении НИВЛ рекомендовано использовать специализированные аппараты для НИВЛ или аппараты ИВЛ в режиме НИВЛ, в которых компенсируются утечки, и специализированные лицевые/носовые маски или шлемы, так как это повышает эффективность и безопасность НИВЛ. Для проведения НИВЛ предпочтительнее использовать специали</w:t>
      </w:r>
      <w:r w:rsidR="0013304B">
        <w:rPr>
          <w:rFonts w:ascii="Times New Roman" w:hAnsi="Times New Roman" w:cs="Times New Roman"/>
          <w:sz w:val="28"/>
          <w:szCs w:val="28"/>
        </w:rPr>
        <w:t>зированные аппараты 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, имеющие возможность компенсации утечек из-под маски, но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НИВЛ можно успешно проводить любым из существующих современных вентиляторов, которые могут работать в режиме НИВЛ. Наилучшим образом себя показали системы (вентиляторы), использующие для доставки воздушной смеси нереверсивный контур, так как это значительно уменьшает мертвое пространство и облегчает выдох пациента, который осуществляется в окружающую среду, а не обратно в дыхательный контур. Для работы с нереверсивным контуром требования к аппарату ИВЛ еще более ужесточаются и здесь на первый план выходят аппараты, оснащенные турбокомпрессором с высокой производительностью (порядка 200 л/мин и более) для компенсации очень больших утечек (до 80 л/мин). Очень важен правильный подбор режима НИВЛ у каждого пациента, а также вида маски (лицевая или носовая) и ее размера, так как пациенты с высоким назальным сопротивлением (в том числе при инфекциях верхних дыхательных путей) могут быть менее чувствительны к назальной вентиляции. Для неинвазивной респираторной поддержки могут использоваться назальные маски, оральные («загубники») или лицевые (ороназальные) маски, а также шлемы. Выбор типа маски очень важен. При некоторых видах дыхательной недостаточности тип маски влияет на результаты применения НИВЛ даже больше, чем режим вентиляции. По сравнению с носовой маской, лицевая маска легче подбирается по размеру и ее использование связано с меньшими утечками воздуха. Однако клаустрофобия, кашель или рвота могут усложнять использование лицевой маски. Носовая маска, в отличие от лицевой, не нарушает речь и глотание, лучше переносится, имеет меньшее «мертвое пространство» (100 мл) по сравнению с лицевой маской (около 200 мл). Кроме того, при ее использовании снижается риск раздувания желудка, так как при назальной вентиляции губы исполняют роль предохранительного клапана во время повышения давления в дыхательном контуре. Так как больные с тяжелым диспноэ, как правило, дышат через рот, на начальном этапе рекомендуется использовать лицевую маску. Назальная же вентиляция может быть методом резерва для тех пациентов, у которых острая дыхательная недостаточность менее выражена. Возможно использование комбинации лицевой и носовой масок в следующем сочетании: носовая - в дневное время суток, лицевая – ночью. Маска должна прилегать комфортно и без чрезмерных утечек. Очень важен правильный подбор размера маски. Иногда для фиксации подбородка дополнительно используются специальные ремни. В контур мож</w:t>
      </w:r>
      <w:r w:rsidR="00830273">
        <w:rPr>
          <w:rFonts w:ascii="Times New Roman" w:hAnsi="Times New Roman" w:cs="Times New Roman"/>
          <w:sz w:val="28"/>
          <w:szCs w:val="28"/>
        </w:rPr>
        <w:t>ет включаться увлажнитель, но</w:t>
      </w:r>
      <w:r w:rsidRPr="0053333B">
        <w:rPr>
          <w:rFonts w:ascii="Times New Roman" w:hAnsi="Times New Roman" w:cs="Times New Roman"/>
          <w:sz w:val="28"/>
          <w:szCs w:val="28"/>
        </w:rPr>
        <w:t xml:space="preserve"> нагреватель следует выключить, так как функция верхних дыхательных путей при неинвазивной вентиляции сохраняется. Маска, как правило, позволяет поддерживать довольно большие давления СРАР – до 15 см водн. ст., но более высокие уровни давления (&gt;18 см водн. ст.) при неинвазивной технике СРАР генерировать трудно из-за утечек из-под маски. Важную роль играют также тип и свойства триггера,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используемого для обеспечения вспомогательной вентиляции, а именно – время задержки аппаратного вдоха. Чем меньше время задержки, тем быстрее обеспечивается поддержка усилия дыхательных мышц на вдохе и тем лучше синхронизация больного и респиратора. Желательно, чтобы «отклик» респиратора на инспираторную попытку больного начинался не позже, чем через 0,05-0,1 сек., иначе пациенту придется совершать дополнительную работу во время вдоха по преодолению сопротивления контура аппарата. Имеются данные о лучшей переносимости пациентами, большей эффективности НИВЛ и меньшем количестве осложнений при использовании специальных шлемов для НИВЛ по сравнению с мас</w:t>
      </w:r>
      <w:r w:rsidR="00830273">
        <w:rPr>
          <w:rFonts w:ascii="Times New Roman" w:hAnsi="Times New Roman" w:cs="Times New Roman"/>
          <w:sz w:val="28"/>
          <w:szCs w:val="28"/>
        </w:rPr>
        <w:t>очной вентиляцией лёгких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при проведении НИВЛ рекомендуется начинать со стандартной методики, ко</w:t>
      </w:r>
      <w:r w:rsidR="00830273">
        <w:rPr>
          <w:rFonts w:ascii="Times New Roman" w:hAnsi="Times New Roman" w:cs="Times New Roman"/>
          <w:sz w:val="28"/>
          <w:szCs w:val="28"/>
        </w:rPr>
        <w:t xml:space="preserve">торая повышает ее эффективность. </w:t>
      </w:r>
      <w:r w:rsidRPr="0053333B">
        <w:rPr>
          <w:rFonts w:ascii="Times New Roman" w:hAnsi="Times New Roman" w:cs="Times New Roman"/>
          <w:sz w:val="28"/>
          <w:szCs w:val="28"/>
        </w:rPr>
        <w:t xml:space="preserve">Для неинвазивной респираторной поддержки традиционно использовали режим РЕЕР (CPAP, EPAP) с уровнем давления от 5 до 10-12 см вод. ст., либо его сочетание с PSV (IPAP). В настоящее время режимы НИВЛ практически ничем не отличаются от режимов «инвазивной» ИВЛ (CPAP, CPAP+PS, вентиляция с управляемым давлением и гарантированным ДО (Pressure-controlled ventilation volume guaranteed - PCV-VG), пропорциональная вспомогательная вентиляция (Proportional Assist Ventilation - PAV+и Proportional Pressure Support Ventilation - PPS), адаптивная поддерживающая вентиляция (Adaptive Support Ventilation- ASV)), в настройках аппарата существует настройка резервного режима вентиляции, а также возможна настройка как инспираторного, так и экспираторного триггеров. Рандомизированные исследования не показали преимуществ какого-либо режима при НИВЛ. У пациентов с сонным апноэ используют НИВЛ в режиме CPAP. 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Стандартная методика проведен</w:t>
      </w:r>
      <w:r w:rsidR="00830273">
        <w:rPr>
          <w:rFonts w:ascii="Times New Roman" w:hAnsi="Times New Roman" w:cs="Times New Roman"/>
          <w:sz w:val="28"/>
          <w:szCs w:val="28"/>
        </w:rPr>
        <w:t>ия НИВЛ</w:t>
      </w:r>
      <w:r w:rsidRPr="0053333B">
        <w:rPr>
          <w:rFonts w:ascii="Times New Roman" w:hAnsi="Times New Roman" w:cs="Times New Roman"/>
          <w:sz w:val="28"/>
          <w:szCs w:val="28"/>
        </w:rPr>
        <w:t>: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Установит</w:t>
      </w:r>
      <w:r w:rsidR="00830273">
        <w:rPr>
          <w:rFonts w:ascii="Times New Roman" w:hAnsi="Times New Roman" w:cs="Times New Roman"/>
          <w:sz w:val="28"/>
          <w:szCs w:val="28"/>
        </w:rPr>
        <w:t>ь величину РЕЕР 5 см вод. ст.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Подобрать уровень поддержки инспираторного давления (PS, IPAP) индивидуально путем ступенчатого увеличения с 5-8 см вод. ст. до достижения дыхательного объема, равного 6-8 мл/кг должной массы тела (ДМТ) [расчет ДМТ (кг) осуществляется по следующим формулам: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мужчины = 50 + 0,91 х (рост, см – 152,4),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женщины = 45,5 + 0,91 x (рост, см –152,4)]. 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Как правило, это достигается при величине PS 10-16 см вод. ст.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 - Установить минимальную чувствительность триггера, при которой нет аутотриггирования (-1,5-2,0 см вод.ст. для триггера давления, 2-3 л/мин для триггера потока).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- Установить инспираторную фракцию кислорода во вдыхаемой газовой смеси (FiO2) на минимальном уровне, который обеспечивает SpO2 88-95%,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Настроить чувствительность экспираторного триггера для улучшения синхронизации с респиратором (стандартная настройка 25% обычно не подходит для пациентов с активными попытками вдоха и при ХОБЛ, таким пациентам следует установить чувствительность на 40-50%),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Увеличить РЕЕР до 8-10 см вод. ст. у пациентов с SpO2 менее 88% на фоне FiO2 0,3 при переносимости повышения РЕЕР.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Высокие уровни PEEP/CPAP (&gt;12 см вод. ст.) и/или PS (&gt;20 см вод. ст.), несмотря на временное улучшение оксигенации, приводят к дискомфорту больного и снижению эффективности НИВЛ. Уменьшение диспноэ, как правило, достигается вскоре после настройки адекватного режима вентиляции, в то время как коррекция гиперкапнии и/или гипоксемии может требовать нескольких часов. В первые часы вспомогательная неинвазивная вентиляция легких должна проводиться в постоянном режиме. Далее, после постепенного снижения респираторной поддержки, возможен переход на НИВЛ сеансами по 3-6 часов в день вплоть до полной ее отмены. 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в процессе проведения НИВЛ рекомендовано осуществлять мониторинг и оценку эффективности неинвазивной вентиляции легких; при наличии хотя бы одного из критериев неэффективности НИВЛ рекомендовано незамедлительно интубировать трахею и начать инвазивную ИВЛ, так как задержка интубации трахеи при НИВЛ приводит к увеличению </w:t>
      </w:r>
      <w:r w:rsidR="00830273">
        <w:rPr>
          <w:rFonts w:ascii="Times New Roman" w:hAnsi="Times New Roman" w:cs="Times New Roman"/>
          <w:sz w:val="28"/>
          <w:szCs w:val="28"/>
        </w:rPr>
        <w:t>летальности и ухудшению исходов.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33B" w:rsidRPr="0053333B">
        <w:rPr>
          <w:rFonts w:ascii="Times New Roman" w:hAnsi="Times New Roman" w:cs="Times New Roman"/>
          <w:sz w:val="28"/>
          <w:szCs w:val="28"/>
        </w:rPr>
        <w:t>В процессе НИВЛ необходимо пров</w:t>
      </w:r>
      <w:r>
        <w:rPr>
          <w:rFonts w:ascii="Times New Roman" w:hAnsi="Times New Roman" w:cs="Times New Roman"/>
          <w:sz w:val="28"/>
          <w:szCs w:val="28"/>
        </w:rPr>
        <w:t>одить следующий мониторинг: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- комфорт пациента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степень утечки из контура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синхронизация с вентилятором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дыхательный объем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частота дыхания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артериальное давление и частота сердечных сокращений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участие в дыхании вспомогательных дыхательных мышц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пульсоксиметрия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PaCO2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- соотношение PaO2/FiO2. 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Через час от начала НИВЛ следует оценить ЧД, ДО (в литрах), соотношение PaO2/FiO2, PaCO2. При нарастании ЧД, увеличении соотношения ЧД/ДО выше 100, снижении PaO2/FiO2 ниже 175 мм рт.ст., нарастании уровня PaCO2 неинвазивную ИВЛ следует признать неэффективной. В большинстве случаев, первые сутки являются решающим периодом в определении успешности неинвазивной вентиляции. В этот период пациент должен находиться под особо тщательным контролем. При улучшении физиологических показателей в течение суток высока вероятность эффективности НИВЛ. При наличии критериев неэффективности НИВЛ следует прекратить проведение НИВЛ, интубировать трахею и продолжить ИВЛ через эндотрахеальную трубку. Задержка времени интубации трахеи в этом случае приводит к ухудшению прогноза пациента. 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Критерии н</w:t>
      </w:r>
      <w:r w:rsidR="00830273">
        <w:rPr>
          <w:rFonts w:ascii="Times New Roman" w:hAnsi="Times New Roman" w:cs="Times New Roman"/>
          <w:sz w:val="28"/>
          <w:szCs w:val="28"/>
        </w:rPr>
        <w:t>еэффективности НИВЛ</w:t>
      </w:r>
      <w:r w:rsidRPr="0053333B">
        <w:rPr>
          <w:rFonts w:ascii="Times New Roman" w:hAnsi="Times New Roman" w:cs="Times New Roman"/>
          <w:sz w:val="28"/>
          <w:szCs w:val="28"/>
        </w:rPr>
        <w:t>: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1) Неспособность больного переносить маску вследствие дискомфорта или боли,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2) Неспособность масочной вентиляции улучшить газообмен или уменьшить диспноэ,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3) Необходимость эндотрахеальной интубации для санации секрета трахеобронхиального дерева или защиты дыхательных путей,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4) Нестабильность гемодинамики,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5) Ишемия миокарда или жизнеугрожающие аритмии,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6) Угнетение сознания или делирий, 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Увеличение ЧД &gt;35 в мин.,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8) Увеличение соотношения ЧД/ДО выше 100,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9) PaO2/FiO2 ниже 175 через час от начала НИВЛ </w:t>
      </w: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10) Нарастание PaCO2 по сравнению с исходным. 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830273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Неинвазивная высокопоточная оксигенотерапия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Высокопоточная (высокоскоростная) оксигенотерапия является разновидностью кислородотерапии, однако в большинстве исследований ее сравнивают с неинвазивной ИВЛ ввиду некоторой схожести физиологического и клинического эффектов. В отличие от НИВЛ, при использовании ВПО невозможно создать управляемое конечноэкспираторное давление, контролировать объем вдоха и минутную вентиляцию легких. В тоже время, ВПО имеет несомненные преимущества перед традиционной оксигенотерапией, более комфортна, </w:t>
      </w:r>
      <w:r w:rsidR="00830273">
        <w:rPr>
          <w:rFonts w:ascii="Times New Roman" w:hAnsi="Times New Roman" w:cs="Times New Roman"/>
          <w:sz w:val="28"/>
          <w:szCs w:val="28"/>
        </w:rPr>
        <w:t>лишена многих недостатков НИВЛ.</w:t>
      </w:r>
    </w:p>
    <w:p w:rsidR="00830273" w:rsidRDefault="00830273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3" w:rsidRDefault="0053333B" w:rsidP="00830273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830273" w:rsidRDefault="00830273" w:rsidP="00830273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Высокопоточная оксигенотерапия реализуется посредством генератора высокоскоростного потока газа </w:t>
      </w:r>
      <w:r w:rsidRPr="00830273">
        <w:rPr>
          <w:rFonts w:ascii="Times New Roman" w:hAnsi="Times New Roman" w:cs="Times New Roman"/>
          <w:i/>
          <w:sz w:val="28"/>
          <w:szCs w:val="28"/>
        </w:rPr>
        <w:t>(до 60 литров в минуту и более)</w:t>
      </w:r>
      <w:r w:rsidRPr="0053333B">
        <w:rPr>
          <w:rFonts w:ascii="Times New Roman" w:hAnsi="Times New Roman" w:cs="Times New Roman"/>
          <w:sz w:val="28"/>
          <w:szCs w:val="28"/>
        </w:rPr>
        <w:t>. ВПО включает различные системы для эффективного увлажнения и согревания газовой смеси. Принципиальным является возможностью пошаговой регуляции скорости потока и температуры, точной установки фракции кислорода. Современные системы ВПО располагают специальными дыхательными контурами из полупроницаемого материала, не допускающего образования конденсата, а также оригинальными носовыми или т</w:t>
      </w:r>
      <w:r w:rsidR="0073207F">
        <w:rPr>
          <w:rFonts w:ascii="Times New Roman" w:hAnsi="Times New Roman" w:cs="Times New Roman"/>
          <w:sz w:val="28"/>
          <w:szCs w:val="28"/>
        </w:rPr>
        <w:t xml:space="preserve">рахеостомическими канюлями. 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Механизмы клинической эффективности высокопоточной оксигенотерапии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В основе клинической эффективности ВПО лежит возможность создания высокой скорости потока газа (до 60 л/мин), что обеспечивает: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высокая скорость потока газа, равная или превышающая скорость потока при вдохе больного, минимизирует «примешивание» комнатного воздуха и позволяет поддерживать заданну</w:t>
      </w:r>
      <w:r w:rsidR="0073207F">
        <w:rPr>
          <w:rFonts w:ascii="Times New Roman" w:hAnsi="Times New Roman" w:cs="Times New Roman"/>
          <w:sz w:val="28"/>
          <w:szCs w:val="28"/>
        </w:rPr>
        <w:t>ю высокую фракцию кислорода</w:t>
      </w:r>
      <w:r w:rsidRPr="0053333B">
        <w:rPr>
          <w:rFonts w:ascii="Times New Roman" w:hAnsi="Times New Roman" w:cs="Times New Roman"/>
          <w:sz w:val="28"/>
          <w:szCs w:val="28"/>
        </w:rPr>
        <w:t>;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высокая скорость потока газа соответствует высокой скорости газа при вдохе больных с ОДН, в результате чего уменьшается частота дыханий, увеличивается дыхательный объем, что приводит к уменьшению гиперкапнии, снижению работы дыхания, увеличению оксигенации и снижению степени</w:t>
      </w:r>
      <w:r w:rsidR="0073207F">
        <w:rPr>
          <w:rFonts w:ascii="Times New Roman" w:hAnsi="Times New Roman" w:cs="Times New Roman"/>
          <w:sz w:val="28"/>
          <w:szCs w:val="28"/>
        </w:rPr>
        <w:t xml:space="preserve"> дыхательной недостаточности;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высокая скорость потока газа улучшает элиминацию СО2 и альвеолярную вентиляцию, уменьшая объем анатомического мертвого пространства, что приводит к уменьшению гиперкапнии, снижению работы дыхания, увеличению оксигенации и снижению степени </w:t>
      </w:r>
      <w:r w:rsidR="0073207F">
        <w:rPr>
          <w:rFonts w:ascii="Times New Roman" w:hAnsi="Times New Roman" w:cs="Times New Roman"/>
          <w:sz w:val="28"/>
          <w:szCs w:val="28"/>
        </w:rPr>
        <w:t>дыхательной недостаточности</w:t>
      </w:r>
      <w:r w:rsidRPr="005333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 высокая скорость потока газа обеспечивает улучшение газообмена за счет генерирования невысокого (1-4 мбар) положительного давления в гортаноглотке и ВД</w:t>
      </w:r>
      <w:r w:rsidR="0073207F">
        <w:rPr>
          <w:rFonts w:ascii="Times New Roman" w:hAnsi="Times New Roman" w:cs="Times New Roman"/>
          <w:sz w:val="28"/>
          <w:szCs w:val="28"/>
        </w:rPr>
        <w:t>П (СРАР-подобный эффект)</w:t>
      </w:r>
      <w:r w:rsidRPr="005333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 высокая скорость потока газа сни</w:t>
      </w:r>
      <w:r w:rsidR="0073207F">
        <w:rPr>
          <w:rFonts w:ascii="Times New Roman" w:hAnsi="Times New Roman" w:cs="Times New Roman"/>
          <w:sz w:val="28"/>
          <w:szCs w:val="28"/>
        </w:rPr>
        <w:t>жает работу дыхания пациента</w:t>
      </w:r>
      <w:r w:rsidRPr="0053333B">
        <w:rPr>
          <w:rFonts w:ascii="Times New Roman" w:hAnsi="Times New Roman" w:cs="Times New Roman"/>
          <w:sz w:val="28"/>
          <w:szCs w:val="28"/>
        </w:rPr>
        <w:t>;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 положительные респираторные эффекты высокой скорости потока газа не сопровождаются снижением венозного возврата и сердечного индекса. 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Показания для применения высокопоточной оксигенотерапии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У пациентов с острой дыхательной недостаточностью ВПО рекомендована тем же пациентам, что и НИВЛ; преимущества ВПО перед НИВЛ в виде </w:t>
      </w:r>
      <w:r w:rsidRPr="0073207F">
        <w:rPr>
          <w:rFonts w:ascii="Times New Roman" w:hAnsi="Times New Roman" w:cs="Times New Roman"/>
          <w:i/>
          <w:sz w:val="28"/>
          <w:szCs w:val="28"/>
        </w:rPr>
        <w:t>уменьшения частоты интубаций трахеи и улучшения исходов, продемонстрированы у пациентов с внебольничной пневмонией</w:t>
      </w:r>
      <w:r w:rsidR="0073207F">
        <w:rPr>
          <w:rFonts w:ascii="Times New Roman" w:hAnsi="Times New Roman" w:cs="Times New Roman"/>
          <w:sz w:val="28"/>
          <w:szCs w:val="28"/>
        </w:rPr>
        <w:t xml:space="preserve">, </w:t>
      </w:r>
      <w:r w:rsidRPr="0073207F">
        <w:rPr>
          <w:rFonts w:ascii="Times New Roman" w:hAnsi="Times New Roman" w:cs="Times New Roman"/>
          <w:i/>
          <w:sz w:val="28"/>
          <w:szCs w:val="28"/>
        </w:rPr>
        <w:t>гипоксемической ОДН при иммуносупрессии</w:t>
      </w:r>
      <w:r w:rsidR="0073207F">
        <w:rPr>
          <w:rFonts w:ascii="Times New Roman" w:hAnsi="Times New Roman" w:cs="Times New Roman"/>
          <w:sz w:val="28"/>
          <w:szCs w:val="28"/>
        </w:rPr>
        <w:t xml:space="preserve">, </w:t>
      </w:r>
      <w:r w:rsidRPr="0073207F">
        <w:rPr>
          <w:rFonts w:ascii="Times New Roman" w:hAnsi="Times New Roman" w:cs="Times New Roman"/>
          <w:i/>
          <w:sz w:val="28"/>
          <w:szCs w:val="28"/>
        </w:rPr>
        <w:t>при кардиогенном отеке лёгких и в профилактике реинтубации трахеи после плановой операции у пациентов с низким риском постэкстубационной ОДН</w:t>
      </w:r>
      <w:r w:rsidR="0073207F">
        <w:rPr>
          <w:rFonts w:ascii="Times New Roman" w:hAnsi="Times New Roman" w:cs="Times New Roman"/>
          <w:sz w:val="28"/>
          <w:szCs w:val="28"/>
        </w:rPr>
        <w:t xml:space="preserve">. </w:t>
      </w:r>
      <w:r w:rsidRPr="0053333B">
        <w:rPr>
          <w:rFonts w:ascii="Times New Roman" w:hAnsi="Times New Roman" w:cs="Times New Roman"/>
          <w:sz w:val="28"/>
          <w:szCs w:val="28"/>
        </w:rPr>
        <w:t>В мультицентровом рандомизированном исследовании, включившем пациентов с первичной патологией легких (внебольничная пневмония - более 60% пациентов, госпитальная пневмония) а также иммуносупрессией, продемонстрировано снижение частоты интубации трахеи и летальности при применении высокопоточной оксигенотерапии по сравнению со стандартной оксиген</w:t>
      </w:r>
      <w:r w:rsidR="0073207F">
        <w:rPr>
          <w:rFonts w:ascii="Times New Roman" w:hAnsi="Times New Roman" w:cs="Times New Roman"/>
          <w:sz w:val="28"/>
          <w:szCs w:val="28"/>
        </w:rPr>
        <w:t>отерапией и неинвазивной 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В мультицентровом </w:t>
      </w:r>
      <w:r w:rsidRPr="0053333B">
        <w:rPr>
          <w:rFonts w:ascii="Times New Roman" w:hAnsi="Times New Roman" w:cs="Times New Roman"/>
          <w:sz w:val="28"/>
          <w:szCs w:val="28"/>
        </w:rPr>
        <w:lastRenderedPageBreak/>
        <w:t>рандомизированном исследовании продемонстрировано снижение частоты интубации трахеи и летальности при применении ВПО не только по сравнению со стандартной оксигентер</w:t>
      </w:r>
      <w:r w:rsidR="0073207F">
        <w:rPr>
          <w:rFonts w:ascii="Times New Roman" w:hAnsi="Times New Roman" w:cs="Times New Roman"/>
          <w:sz w:val="28"/>
          <w:szCs w:val="28"/>
        </w:rPr>
        <w:t xml:space="preserve">апией, но и по сравнению с НИВЛ. </w:t>
      </w:r>
      <w:r w:rsidRPr="0053333B">
        <w:rPr>
          <w:rFonts w:ascii="Times New Roman" w:hAnsi="Times New Roman" w:cs="Times New Roman"/>
          <w:sz w:val="28"/>
          <w:szCs w:val="28"/>
        </w:rPr>
        <w:t>У пациентов с кардиогенным отеком легких легкой и средней степени в рандомизированном исследовании продемонстрировано снижение частоты дыхания при применении ВПО по сравнению со с</w:t>
      </w:r>
      <w:r w:rsidR="0073207F">
        <w:rPr>
          <w:rFonts w:ascii="Times New Roman" w:hAnsi="Times New Roman" w:cs="Times New Roman"/>
          <w:sz w:val="28"/>
          <w:szCs w:val="28"/>
        </w:rPr>
        <w:t xml:space="preserve">тандартной оксигенотерапией. </w:t>
      </w:r>
      <w:r w:rsidRPr="0053333B">
        <w:rPr>
          <w:rFonts w:ascii="Times New Roman" w:hAnsi="Times New Roman" w:cs="Times New Roman"/>
          <w:sz w:val="28"/>
          <w:szCs w:val="28"/>
        </w:rPr>
        <w:t>У пациентов с ХОБЛ, получающих на дому оксигенотерапию, продемонстрировано уменьшение частоты обострений ХОБЛ при 6-ти часовом использовании ВПО каждый день</w:t>
      </w:r>
      <w:r w:rsidR="0073207F">
        <w:rPr>
          <w:rFonts w:ascii="Times New Roman" w:hAnsi="Times New Roman" w:cs="Times New Roman"/>
          <w:sz w:val="28"/>
          <w:szCs w:val="28"/>
        </w:rPr>
        <w:t>.</w:t>
      </w:r>
      <w:r w:rsidRPr="0053333B">
        <w:rPr>
          <w:rFonts w:ascii="Times New Roman" w:hAnsi="Times New Roman" w:cs="Times New Roman"/>
          <w:sz w:val="28"/>
          <w:szCs w:val="28"/>
        </w:rPr>
        <w:t xml:space="preserve"> В рандомизированном исследовании у пациентов плановой хирургии с низкой степенью риска развития послеоперационной дыхательной недостаточности в послеоперационный период продемонстрировано снижение частоты интубации трахеи при применении ВПО по сравнению со с</w:t>
      </w:r>
      <w:r w:rsidR="0073207F">
        <w:rPr>
          <w:rFonts w:ascii="Times New Roman" w:hAnsi="Times New Roman" w:cs="Times New Roman"/>
          <w:sz w:val="28"/>
          <w:szCs w:val="28"/>
        </w:rPr>
        <w:t>тандартной оксигенотерапией</w:t>
      </w:r>
      <w:r w:rsidRPr="0053333B">
        <w:rPr>
          <w:rFonts w:ascii="Times New Roman" w:hAnsi="Times New Roman" w:cs="Times New Roman"/>
          <w:sz w:val="28"/>
          <w:szCs w:val="28"/>
        </w:rPr>
        <w:t>. У пациентов в плановой кардиохирургии с развившейся после оперативного вмешательства гипоксемией продемонстрирована эквивалентность ВПО и неинвазивной ИВЛ в частоте интубации т</w:t>
      </w:r>
      <w:r w:rsidR="0073207F">
        <w:rPr>
          <w:rFonts w:ascii="Times New Roman" w:hAnsi="Times New Roman" w:cs="Times New Roman"/>
          <w:sz w:val="28"/>
          <w:szCs w:val="28"/>
        </w:rPr>
        <w:t xml:space="preserve">рахеи и летальности 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 с ожидаемой трудной интубацией трахеи рекомендовано использовать высокопоточную оксигенацию, так как это уменьшает частоту десатурации при интубации трахеи. В клинических исследованиях продемонстрировано обеспечение адекватной артериальной оксигенации у пациентов с прогнозируемой трудной интубацией трахеи (Mallampati 2-4 степен</w:t>
      </w:r>
      <w:r w:rsidR="0073207F">
        <w:rPr>
          <w:rFonts w:ascii="Times New Roman" w:hAnsi="Times New Roman" w:cs="Times New Roman"/>
          <w:sz w:val="28"/>
          <w:szCs w:val="28"/>
        </w:rPr>
        <w:t xml:space="preserve">ь) в течение 5-6 минут.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У пациентов, которым проводят паллиативную помощь, рекомендована ВПО, так к</w:t>
      </w:r>
      <w:r w:rsidR="0073207F">
        <w:rPr>
          <w:rFonts w:ascii="Times New Roman" w:hAnsi="Times New Roman" w:cs="Times New Roman"/>
          <w:sz w:val="28"/>
          <w:szCs w:val="28"/>
        </w:rPr>
        <w:t xml:space="preserve">ак это позволяет избежать ИВЛ. </w:t>
      </w:r>
      <w:r w:rsidRPr="0053333B">
        <w:rPr>
          <w:rFonts w:ascii="Times New Roman" w:hAnsi="Times New Roman" w:cs="Times New Roman"/>
          <w:sz w:val="28"/>
          <w:szCs w:val="28"/>
        </w:rPr>
        <w:t>У пациентов паллиативной помощи ВПО позволяет уменьшить степень диспноэ</w:t>
      </w:r>
      <w:r w:rsidR="0073207F">
        <w:rPr>
          <w:rFonts w:ascii="Times New Roman" w:hAnsi="Times New Roman" w:cs="Times New Roman"/>
          <w:sz w:val="28"/>
          <w:szCs w:val="28"/>
        </w:rPr>
        <w:t xml:space="preserve"> и избежать применения НИВЛ</w:t>
      </w:r>
      <w:r w:rsidRPr="0053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Алгоритм применения высокопоточной оксигенотерапии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Пациентам при применении ВПО рекомендовано использовать следующий алгоритм настройки</w:t>
      </w:r>
      <w:r w:rsidR="0073207F">
        <w:rPr>
          <w:rFonts w:ascii="Times New Roman" w:hAnsi="Times New Roman" w:cs="Times New Roman"/>
          <w:sz w:val="28"/>
          <w:szCs w:val="28"/>
        </w:rPr>
        <w:t xml:space="preserve"> для повышения ее эффективности. </w:t>
      </w:r>
      <w:r w:rsidRPr="0053333B">
        <w:rPr>
          <w:rFonts w:ascii="Times New Roman" w:hAnsi="Times New Roman" w:cs="Times New Roman"/>
          <w:sz w:val="28"/>
          <w:szCs w:val="28"/>
        </w:rPr>
        <w:t>В настоящее время нет однозначного мнения относительно наиболее оптимального алгоритма выбора первичных настроек ВПО и последующей их коррекции у больных с ДН</w:t>
      </w:r>
      <w:r w:rsidR="0073207F">
        <w:rPr>
          <w:rFonts w:ascii="Times New Roman" w:hAnsi="Times New Roman" w:cs="Times New Roman"/>
          <w:sz w:val="28"/>
          <w:szCs w:val="28"/>
        </w:rPr>
        <w:t xml:space="preserve"> различного генеза.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Основными критериями к использованию ВПО являются: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−Развитие ДН различного генеза при отсутствии показаний для немедленной интубации и начала ИВЛ.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−Начинать ВПО следует только после достижения температуры газовой смеси не менее 37°С и постоянно ко</w:t>
      </w:r>
      <w:r w:rsidR="0073207F">
        <w:rPr>
          <w:rFonts w:ascii="Times New Roman" w:hAnsi="Times New Roman" w:cs="Times New Roman"/>
          <w:sz w:val="28"/>
          <w:szCs w:val="28"/>
        </w:rPr>
        <w:t>нтролировать этот показатель.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lastRenderedPageBreak/>
        <w:t xml:space="preserve"> −При манифестации гипоксемической ОДН целесообразно начинать ВПО с фракцией кислорода 0,3-0,4.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−При манифестации гипоксемической ОДН целесообразно начинать ВПО с невысокой скоростью потока газа – 20-30 л/мин, при необходимости с последующим увеличением скорости потока.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−При отсутствии эффекта целесообразно постепенно увеличивать скорость потока газа, ориентируясь на показатели газообмена и состояние больного.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−При отсутствии эффекта возможно увеличивать фракцию кислорода.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−При развитии гиперкапнической ОДН возможно начинать ВПО с высокой скоростью потока газа – 50-60 л/мин.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>−На этапе прекращения ИВЛ в раннем постэкстубационном периоде возможно начинать ВПО с высокой скоростью потока газа – 50-60 л/мин.</w:t>
      </w:r>
    </w:p>
    <w:p w:rsidR="0073207F" w:rsidRDefault="0073207F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 четкие рекомендации по прекращению ВПО. Общие алгоритмы отлучения от ВПО аналогичны основным принципам снижения РП: </w:t>
      </w:r>
    </w:p>
    <w:p w:rsidR="0073207F" w:rsidRDefault="0053333B" w:rsidP="001330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33B">
        <w:rPr>
          <w:rFonts w:ascii="Times New Roman" w:hAnsi="Times New Roman" w:cs="Times New Roman"/>
          <w:sz w:val="28"/>
          <w:szCs w:val="28"/>
        </w:rPr>
        <w:t xml:space="preserve">− Постепенное снижение скорости потока газа – на 5 л/мин каждые 6-8 часов. </w:t>
      </w:r>
    </w:p>
    <w:p w:rsidR="0053333B" w:rsidRDefault="0053333B" w:rsidP="0073207F">
      <w:pPr>
        <w:pStyle w:val="a3"/>
        <w:ind w:left="0" w:firstLine="567"/>
        <w:jc w:val="both"/>
      </w:pPr>
      <w:r w:rsidRPr="0053333B">
        <w:rPr>
          <w:rFonts w:ascii="Times New Roman" w:hAnsi="Times New Roman" w:cs="Times New Roman"/>
          <w:sz w:val="28"/>
          <w:szCs w:val="28"/>
        </w:rPr>
        <w:t>− Переход на традиционную оксигенотерапию или спонтанное дыхание при скорости потока газа ≤20 л/мин и FiO2</w:t>
      </w:r>
      <w:r w:rsidR="0073207F">
        <w:rPr>
          <w:rFonts w:ascii="Times New Roman" w:hAnsi="Times New Roman" w:cs="Times New Roman"/>
          <w:sz w:val="28"/>
          <w:szCs w:val="28"/>
        </w:rPr>
        <w:t>.</w:t>
      </w:r>
      <w:r w:rsidR="0073207F" w:rsidRPr="0073207F">
        <w:t xml:space="preserve"> </w:t>
      </w:r>
    </w:p>
    <w:p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 xml:space="preserve">− По показаниям, периодическое возобновление ВПО (сеансы) на этапе прекращения РП. </w:t>
      </w:r>
    </w:p>
    <w:p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Противопоказания для применения ВПО</w:t>
      </w:r>
    </w:p>
    <w:p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 xml:space="preserve">У пациентов с ОДН ВПО противопоказана в тех же случаях, что и НИВЛ В настоящее время не описано каких-либо существенных неблагоприятных эффектов и осложнений во время проведения ВПО. Простота использования метода и «дружелюбный» интерфейс приборов минимизируют потенциальную возможность ошибок в результате «человеческого фактора». Эффективное увлажнение и согревание газовой смеси обеспечивает защиту ВДП и легких. У пациентов с ХОБЛ при использовании ВПО с высокой фракцией кислорода возможно развитие респираторного ацидоза вследствие снижения частоты дыханий и гиповентиляции. </w:t>
      </w:r>
    </w:p>
    <w:p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73207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Реабилитация и диспансерное наблюдение</w:t>
      </w:r>
    </w:p>
    <w:p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7F" w:rsidRDefault="0073207F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07F">
        <w:rPr>
          <w:rFonts w:ascii="Times New Roman" w:hAnsi="Times New Roman" w:cs="Times New Roman"/>
          <w:sz w:val="28"/>
          <w:szCs w:val="28"/>
        </w:rPr>
        <w:t>У пациентов после проведения НИВЛ реком</w:t>
      </w:r>
      <w:r>
        <w:rPr>
          <w:rFonts w:ascii="Times New Roman" w:hAnsi="Times New Roman" w:cs="Times New Roman"/>
          <w:sz w:val="28"/>
          <w:szCs w:val="28"/>
        </w:rPr>
        <w:t>ендовано проводить реабилитацию. О</w:t>
      </w:r>
      <w:r w:rsidRPr="0073207F">
        <w:rPr>
          <w:rFonts w:ascii="Times New Roman" w:hAnsi="Times New Roman" w:cs="Times New Roman"/>
          <w:sz w:val="28"/>
          <w:szCs w:val="28"/>
        </w:rPr>
        <w:t xml:space="preserve">сновные реабилитационные мероприятия направлены на регресс проявлений дыхательной недостаточности и базируются на общих </w:t>
      </w:r>
      <w:r w:rsidRPr="0073207F">
        <w:rPr>
          <w:rFonts w:ascii="Times New Roman" w:hAnsi="Times New Roman" w:cs="Times New Roman"/>
          <w:sz w:val="28"/>
          <w:szCs w:val="28"/>
        </w:rPr>
        <w:lastRenderedPageBreak/>
        <w:t>принципах ведения пациентов с острой или обострением хронической дыхательной недостаточности</w:t>
      </w:r>
      <w:r w:rsidR="00F4293E">
        <w:rPr>
          <w:rFonts w:ascii="Times New Roman" w:hAnsi="Times New Roman" w:cs="Times New Roman"/>
          <w:sz w:val="28"/>
          <w:szCs w:val="28"/>
        </w:rPr>
        <w:t>.</w:t>
      </w: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73207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3E" w:rsidRDefault="00F4293E" w:rsidP="00F4293E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>1. Lewandowski K</w:t>
      </w:r>
      <w:bookmarkStart w:id="0" w:name="_GoBack"/>
      <w:bookmarkEnd w:id="0"/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. Contributions to the epidemiology of acute respiratory failure. // Critical care (London, England). – 2003. – V. 7,№ 4 – P. 288–290.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>2. Проценко Д.Н., Ярошецкий А.И., Суворов С.Г. и др. Применение ИВЛ в отделениях реанимации и интенсивной терапии России: национальное эпидемиологическое исследование "РУВЕНТ" // Анестезиология и реаниматология. – 2012. – № 2 – С. 64–72.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3. Tobin M.J. Principles and practice of mechanical ventilation, 3 rd ed. / M.J. Tobin, McGrawHill Medical – 2013. – 1562 c.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E">
        <w:rPr>
          <w:rFonts w:ascii="Times New Roman" w:hAnsi="Times New Roman" w:cs="Times New Roman"/>
          <w:sz w:val="28"/>
          <w:szCs w:val="28"/>
        </w:rPr>
        <w:t xml:space="preserve">4. Грицан А.И., Заболотских И.Б., Киров М.Ю., и др. Периоперационное ведение больных с сопутствующей дыхательной недостаточностью. Рекомендации ФАР России. // Вестник интенсивной терапии. – 2012 – № 4 – P. 67–78.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5. Plant P.K., Owen J.L., Elliott M.W. Early use of non-invasive ventilation for acute exacerbations of chronic obstructive pulmonary disease on general respiratory wards: a multicentre randomised controlled trial. // Lancet (London, England). – 2000. – V. 355,№ 9219 – P. 1931–1935.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6. Girou E., Brun-Buisson C., Taillé S., et al. Secular Trends in Nosocomial Infections and Mortality Associated With Noninvasive Ventilation in Patients With Exacerbation of COPD and Pulmonary Edema // JAMA. – 2003. – V. 290,№ 22 – P. 2985–2991.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7. Girou E., Schortgen F., Delclaux C., et al. Association of noninvasive ventilation with nosocomial infections and survival in critically ill patients. // JAMA. – 2000. – V. 284,№ 18 – P. 2361–2367.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8. Gristina G.R., Antonelli M., Conti G., et al. Noninvasive versus invasive ventilation for acute respiratory failure in patients with hematologic malignancies: A 5-year multicenter observational survey* // Critical Care Medicine. – 2011. – V. 39,№ 10 – P. 2232–2239.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9. Squadrone V., Massaia M., Bruno B., et al. Early CPAP prevents evolution of acute lung injury in patients with hematologic malignancy // Intensive Care Medicine. – 2010. – V. 36,№ 10 – P. 1666–1674.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10. Collaborative Research Group of Noninvasive Mechanical Ventilation for Chronic Obstructive Pulmonary Disease Early use of non-invasive positive pressure ventilation for acute exacerbations of chronic obstructive pulmonary disease: a multicentre randomized controlled trial. // Chinese medical journal. – 2005. – V. 118,№ 24 – P. 2034–2040.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11. Nicolini A., Cilloniz C., Piroddi I.G., et al. Noninvasive ventilation for acute respiratory failure due to community-acquired pneumonia: A concise review and update // Community Acquired Infection. – 2015. – V. 2,№ 2 – P. 46. 30 12. Gray A., Goodacre S., Newby D.E., et al. Noninvasive ventilation in acute cardiogenic pulmonary edema. (Supplement) // The New England journal of </w:t>
      </w:r>
      <w:r w:rsidRPr="00F429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medicine. – 2008. – V. 359,№ 2 – P. 142–51. 13. Park M., Sangean M.C., Volpe M.D.S., et al. Randomized, prospective trial of oxygen, continuous positive airway pressure, and bilevel positive airway pressure by face mask in acute cardiogenic pulmonary edema // Critical Care Medicine. – 2004. – V. 32,№ 12 – P. 2407–2415. 14. Ho K.M., Wong K. A comparison of continuous and bi-level positive airway pressure noninvasive ventilation in patients with acute cardiogenic pulmonary oedema: A meta-analysis // Critical Care. – 2006. – V. 10,№ 2 – P. R49.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15. Peter J.V., Moran J.L., Phillips-Hughes J., et al. Effect of non-invasive positive pressure ventilation (NIPPV) on mortality in patients with acute cardiogenic pulmonary oedema: a metaanalysis // Lancet. – 2006. – V. 367,№ 9517 – P. 1155–1163.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16. Potts J.M. Noninvasive positive pressure ventilation - Effect on mortality in acute cardiogenic pulmonary edema: A pragmatic meta-analysis // Polskie Archiwum Medycyny Wewnetrznej. – 2009. – V. 119,№ 6 – P. 349–353.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</w:rPr>
        <w:t>17. Николаенко Э.М. Управление функцией легких в ранний период после протезирования клапанов сердца : автореферат дис. ... доктора медицинских наук : 14.00.41; 14.00.37 / НИИ трансплантологии и искусств. органов. М</w:t>
      </w: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. – 1989. – 42 c.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18. Nouira S., Boukef R., Bouida W., et al. Non-invasive pressure support ventilation and CPAP in cardiogenic pulmonary edema: A multicenter randomized study in the emergency department // Intensive Care Medicine. – 2011. – V. 37,№ 2 – P. 249–256.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19. Weng C.L., Zhao Y.T., Liu Q.H., et al. Meta-analysis: Noninvasive ventilation in acute cardiogenic pulmonary edema // Annals of Internal Medicine. – 2010. – V. 152,№ 9 – P. 590– 600.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>20. Mariani J., Macchia A., Belziti C., et al. Noninvasive Ventilation in Acute Cardiogenic Pulmonary Edema: A Meta-Analysis of Randomized Controlled Trials // Journal of Cardiac Failure. – 2011. – V. 17,№ 10 – P. 850–859.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 21. Vital F.M.R., Ladeira M.T., Atallah Á.N. Non-invasive positive pressure ventilation (CPAP or bilevel NPPV) for cardiogenic pulmonary oedema // Cochrane Database of Systematic Reviews. – 2013. – V. 2013,№ 5 – CD005351.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  <w:lang w:val="en-US"/>
        </w:rPr>
        <w:t xml:space="preserve">22. Winck J.C., Azevedo L.F., Costa-Pereira A., et al. Efficacy and safety of non-invasive ventilation in the treatment of acute cardiogenic pulmonary edema - A systematic review and meta-analysis // Critical Care. – 2006. – V. 10,№ 2 – P. R69. </w:t>
      </w:r>
    </w:p>
    <w:p w:rsidR="00F4293E" w:rsidRPr="00F4293E" w:rsidRDefault="00F4293E" w:rsidP="00F429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93E">
        <w:rPr>
          <w:rFonts w:ascii="Times New Roman" w:hAnsi="Times New Roman" w:cs="Times New Roman"/>
          <w:sz w:val="28"/>
          <w:szCs w:val="28"/>
        </w:rPr>
        <w:t>23. Казеннов В.В., Амеров Д.Б., Шишкин М.Н., и др. Опыт применения неинвазивной вентиляции легких у хирургических больных // Вестник Анестезиологии и 31 Реаниматологии. – 2014. – Т. 11,№ 4 – С. 31–37.</w:t>
      </w:r>
    </w:p>
    <w:sectPr w:rsidR="00F4293E" w:rsidRPr="00F429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7F" w:rsidRDefault="0073207F" w:rsidP="0073207F">
      <w:pPr>
        <w:spacing w:after="0" w:line="240" w:lineRule="auto"/>
      </w:pPr>
      <w:r>
        <w:separator/>
      </w:r>
    </w:p>
  </w:endnote>
  <w:endnote w:type="continuationSeparator" w:id="0">
    <w:p w:rsidR="0073207F" w:rsidRDefault="0073207F" w:rsidP="0073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190866"/>
      <w:docPartObj>
        <w:docPartGallery w:val="Page Numbers (Bottom of Page)"/>
        <w:docPartUnique/>
      </w:docPartObj>
    </w:sdtPr>
    <w:sdtContent>
      <w:p w:rsidR="0073207F" w:rsidRDefault="007320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3E">
          <w:rPr>
            <w:noProof/>
          </w:rPr>
          <w:t>1</w:t>
        </w:r>
        <w:r>
          <w:fldChar w:fldCharType="end"/>
        </w:r>
      </w:p>
    </w:sdtContent>
  </w:sdt>
  <w:p w:rsidR="0073207F" w:rsidRDefault="00732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7F" w:rsidRDefault="0073207F" w:rsidP="0073207F">
      <w:pPr>
        <w:spacing w:after="0" w:line="240" w:lineRule="auto"/>
      </w:pPr>
      <w:r>
        <w:separator/>
      </w:r>
    </w:p>
  </w:footnote>
  <w:footnote w:type="continuationSeparator" w:id="0">
    <w:p w:rsidR="0073207F" w:rsidRDefault="0073207F" w:rsidP="0073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80CF3"/>
    <w:multiLevelType w:val="hybridMultilevel"/>
    <w:tmpl w:val="68B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CC"/>
    <w:rsid w:val="0013304B"/>
    <w:rsid w:val="005044CC"/>
    <w:rsid w:val="0053333B"/>
    <w:rsid w:val="0073207F"/>
    <w:rsid w:val="00830273"/>
    <w:rsid w:val="008779C7"/>
    <w:rsid w:val="008D3120"/>
    <w:rsid w:val="00907D8B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0E3D"/>
  <w15:chartTrackingRefBased/>
  <w15:docId w15:val="{35139D87-45B7-49C1-9D38-12C97A3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07F"/>
  </w:style>
  <w:style w:type="paragraph" w:styleId="a6">
    <w:name w:val="footer"/>
    <w:basedOn w:val="a"/>
    <w:link w:val="a7"/>
    <w:uiPriority w:val="99"/>
    <w:unhideWhenUsed/>
    <w:rsid w:val="007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F748-DA77-42F0-A1C3-2139CC69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Ремова Валерия Валерьевна</dc:creator>
  <cp:keywords/>
  <dc:description/>
  <cp:lastModifiedBy>Ремова Валерия Валерьевна</cp:lastModifiedBy>
  <cp:revision>2</cp:revision>
  <dcterms:created xsi:type="dcterms:W3CDTF">2021-06-08T18:59:00Z</dcterms:created>
  <dcterms:modified xsi:type="dcterms:W3CDTF">2021-06-08T18:59:00Z</dcterms:modified>
</cp:coreProperties>
</file>