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773D" w14:textId="3EEA060B" w:rsidR="006173C6" w:rsidRDefault="00042381">
      <w:pPr>
        <w:rPr>
          <w:sz w:val="32"/>
          <w:szCs w:val="32"/>
        </w:rPr>
      </w:pPr>
      <w:r w:rsidRPr="00042381">
        <w:rPr>
          <w:sz w:val="32"/>
          <w:szCs w:val="32"/>
        </w:rPr>
        <w:t>Задача №1:</w:t>
      </w:r>
    </w:p>
    <w:p w14:paraId="1EF1D4D6" w14:textId="77777777" w:rsidR="00042381" w:rsidRPr="00042381" w:rsidRDefault="00042381" w:rsidP="00042381">
      <w:pPr>
        <w:rPr>
          <w:sz w:val="24"/>
          <w:szCs w:val="24"/>
        </w:rPr>
      </w:pPr>
      <w:r w:rsidRPr="00042381">
        <w:rPr>
          <w:sz w:val="24"/>
          <w:szCs w:val="24"/>
        </w:rPr>
        <w:t>1)T2b</w:t>
      </w:r>
    </w:p>
    <w:p w14:paraId="3E7ECA44" w14:textId="1197B463" w:rsidR="00042381" w:rsidRPr="00042381" w:rsidRDefault="00042381" w:rsidP="00042381">
      <w:pPr>
        <w:rPr>
          <w:sz w:val="24"/>
          <w:szCs w:val="24"/>
        </w:rPr>
      </w:pPr>
      <w:r w:rsidRPr="00042381">
        <w:rPr>
          <w:sz w:val="24"/>
          <w:szCs w:val="24"/>
        </w:rPr>
        <w:t>2)</w:t>
      </w:r>
      <w:r>
        <w:rPr>
          <w:sz w:val="24"/>
          <w:szCs w:val="24"/>
        </w:rPr>
        <w:t xml:space="preserve"> КТ</w:t>
      </w:r>
      <w:r w:rsidRPr="00042381">
        <w:rPr>
          <w:sz w:val="24"/>
          <w:szCs w:val="24"/>
        </w:rPr>
        <w:t>, интраоперационный</w:t>
      </w:r>
    </w:p>
    <w:p w14:paraId="21227935" w14:textId="513782F6" w:rsidR="00042381" w:rsidRPr="00042381" w:rsidRDefault="00042381" w:rsidP="00042381">
      <w:pPr>
        <w:rPr>
          <w:sz w:val="24"/>
          <w:szCs w:val="24"/>
        </w:rPr>
      </w:pPr>
      <w:r w:rsidRPr="00042381">
        <w:rPr>
          <w:sz w:val="24"/>
          <w:szCs w:val="24"/>
        </w:rPr>
        <w:t xml:space="preserve">3) </w:t>
      </w:r>
      <w:r>
        <w:rPr>
          <w:sz w:val="24"/>
          <w:szCs w:val="24"/>
        </w:rPr>
        <w:t>Ф</w:t>
      </w:r>
      <w:r w:rsidRPr="00042381">
        <w:rPr>
          <w:sz w:val="24"/>
          <w:szCs w:val="24"/>
        </w:rPr>
        <w:t>оновый процесс</w:t>
      </w:r>
    </w:p>
    <w:p w14:paraId="4290AC50" w14:textId="76ED03AC" w:rsidR="00042381" w:rsidRPr="00042381" w:rsidRDefault="00042381" w:rsidP="00042381">
      <w:pPr>
        <w:rPr>
          <w:sz w:val="24"/>
          <w:szCs w:val="24"/>
        </w:rPr>
      </w:pPr>
      <w:r w:rsidRPr="00042381">
        <w:rPr>
          <w:sz w:val="24"/>
          <w:szCs w:val="24"/>
        </w:rPr>
        <w:t xml:space="preserve">4) </w:t>
      </w:r>
      <w:r>
        <w:rPr>
          <w:sz w:val="24"/>
          <w:szCs w:val="24"/>
        </w:rPr>
        <w:t>П</w:t>
      </w:r>
      <w:r w:rsidRPr="00042381">
        <w:rPr>
          <w:sz w:val="24"/>
          <w:szCs w:val="24"/>
        </w:rPr>
        <w:t>опуляционный анализ мазков шейки матки</w:t>
      </w:r>
    </w:p>
    <w:p w14:paraId="6BEB0B2F" w14:textId="0DE9FDDE" w:rsidR="00042381" w:rsidRPr="00042381" w:rsidRDefault="00042381" w:rsidP="00042381">
      <w:pPr>
        <w:rPr>
          <w:sz w:val="24"/>
          <w:szCs w:val="24"/>
        </w:rPr>
      </w:pPr>
      <w:r w:rsidRPr="00042381">
        <w:rPr>
          <w:sz w:val="24"/>
          <w:szCs w:val="24"/>
        </w:rPr>
        <w:t>5)</w:t>
      </w:r>
      <w:r>
        <w:rPr>
          <w:sz w:val="24"/>
          <w:szCs w:val="24"/>
        </w:rPr>
        <w:t xml:space="preserve"> О</w:t>
      </w:r>
      <w:r w:rsidRPr="00042381">
        <w:rPr>
          <w:sz w:val="24"/>
          <w:szCs w:val="24"/>
        </w:rPr>
        <w:t>перация Вартгейма, постлучевая терапия, химиотерапия</w:t>
      </w:r>
    </w:p>
    <w:sectPr w:rsidR="00042381" w:rsidRPr="0004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6E"/>
    <w:rsid w:val="00042381"/>
    <w:rsid w:val="006173C6"/>
    <w:rsid w:val="00BC276E"/>
    <w:rsid w:val="00D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2E1E"/>
  <w15:chartTrackingRefBased/>
  <w15:docId w15:val="{5B0A0FB6-782C-4AD9-9232-0F85DA7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 Бортницкий</dc:creator>
  <cp:keywords/>
  <dc:description/>
  <cp:lastModifiedBy>Владлен Бортницкий</cp:lastModifiedBy>
  <cp:revision>3</cp:revision>
  <dcterms:created xsi:type="dcterms:W3CDTF">2024-02-15T11:13:00Z</dcterms:created>
  <dcterms:modified xsi:type="dcterms:W3CDTF">2024-03-04T12:20:00Z</dcterms:modified>
</cp:coreProperties>
</file>