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CA" w:rsidRPr="00345C18" w:rsidRDefault="00AB6FCA" w:rsidP="00AB6FCA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Тема 7</w:t>
      </w:r>
      <w:bookmarkStart w:id="0" w:name="_GoBack"/>
      <w:bookmarkEnd w:id="0"/>
      <w:r w:rsidRPr="00345C18">
        <w:rPr>
          <w:rFonts w:eastAsiaTheme="minorHAnsi" w:cs="Times New Roman"/>
          <w:b/>
          <w:kern w:val="0"/>
          <w:lang w:eastAsia="en-US" w:bidi="ar-SA"/>
        </w:rPr>
        <w:t>. Психология малых групп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Cs/>
          <w:color w:val="000000"/>
          <w:kern w:val="0"/>
          <w:lang w:eastAsia="en-US" w:bidi="ar-SA"/>
        </w:rPr>
        <w:t>Задание 1.</w:t>
      </w:r>
    </w:p>
    <w:p w:rsidR="00AB6FCA" w:rsidRPr="00345C18" w:rsidRDefault="00AB6FCA" w:rsidP="00AB6FCA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недостающее слово или завершите фразу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Количественный состав малой группы – от _____________ до ______________ человек.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1.2. К какому типу относится группа из 15 человек, если известно, что люди контактируют друг с другом; оценивают друг друга; обмениваются информацией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 ____________________________________________________________________________.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1.3. К какому типу относится группа из 12 человек, если известно, что эти люди хорошо знают друг друга; часто бывают вместе; у них есть внутригрупповые нормы; у них есть руководитель, назначенный в эту группу; у них есть план совместных действий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_____________________________________________________________________________.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 К какому типу относится группа, если известно, что члены этой группы знают друг друга; говорят о своей группе «Мы»; работают вместе; имеют активные межличностные отношения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_____________________________________________________________________________.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Определите, к какому типу группы относится совокупность людей, ожидающих на остановке в течение часа пригородного автобуса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_____________________________________________________________________________.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1.6. Под феноменологией малых групп понимается __________________________________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1.7. Наивысшим статусом в группе характеризуется 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1.8. Стили управления по классификации Курта Левина: 1. 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 3. _______________________________________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1.9. Характерные признаки коллектива ____________________________________________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1.10. Теории стилей руководства в соответствии с моделью Дугласа Мак-Грегора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AB6FCA" w:rsidRPr="00345C18" w:rsidRDefault="00AB6FCA" w:rsidP="00AB6FCA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AB6FCA" w:rsidRPr="00345C18" w:rsidRDefault="00AB6FCA" w:rsidP="00AB6FCA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недостающее слово или завершите фразу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1E88E5"/>
          <w:kern w:val="0"/>
          <w:lang w:eastAsia="ru-RU" w:bidi="ar-SA"/>
        </w:rPr>
        <w:t>2.</w:t>
      </w:r>
      <w:r w:rsidRPr="00345C18">
        <w:rPr>
          <w:rFonts w:eastAsia="Times New Roman" w:cs="Times New Roman"/>
          <w:color w:val="212121"/>
          <w:kern w:val="0"/>
          <w:lang w:eastAsia="ru-RU" w:bidi="ar-SA"/>
        </w:rPr>
        <w:t>1. Определите, к какому стилю руководства относится каждая из характеристик, приведенных ниже.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1) деловые, краткие распоряжения________________________________________________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2) дела в группе идут сами собой__________________________________________________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3) лидер не дает указаний________________________________________________________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4) все разделы работы не только предполагаются, но и обсуждаются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5) инструкция в форме предложений______________________________________________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6) похвала и порицания субъективны______________________________________________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7) эмоции не принимаются в расчет_______________________________________________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8) позиция лидера - внутри группы________________________________________________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9) похвала и порицание - с советами______________________________________________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10) отсутствие похвалы и порицания______________________________________________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11) четкий язык, неприветливый тон______________________________________________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12) за реализацию предложений отвечают все______________________________________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13) голос руководителя – решающий______________________________________________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14) дела в группе планируются при участии коллектива 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15) позиция лидера - вне группы _________________________________________________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16) мнение руководителя не обсуждается__________________________________________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17) позиция лидера - незаметно в стороне от группы_________________________________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lastRenderedPageBreak/>
        <w:t>2.2. Вставьте пропущенное слово: неформальные группы – объединения людей, возникающие на основе __________________ присущих индивидам потребностей в общении, принадлежности, понимании, симпатии и любви.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2.3. Вставьте пропущенное слово. Любой конфликт в группе ведет к ее __________________________, поскольку предполагает перераспределение статусов и ролей.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2.4. Что такое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референтная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 xml:space="preserve"> группа. Какие группы для Вас являются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референтными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>?  Приведите примеры ___________________________________________________________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__________________________________________________________________________________________________________________________________________________________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AB6FCA" w:rsidRPr="00345C18" w:rsidRDefault="00AB6FCA" w:rsidP="00AB6FCA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Практика показывает, что стабильность и работоспособность трудового коллектива тем выше, чем прочнее авторитет лидера 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</w:t>
      </w:r>
      <w:proofErr w:type="gram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Перечислите  известные</w:t>
      </w:r>
      <w:proofErr w:type="gramEnd"/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Вам стили лидерства 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Дайте определение понятия лидер 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Коллектив в результате работы создал более высокий в количественном и качественном отношениях по сравнению с индивидуальной работой результат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 называется такое явление ________________________________________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Назовите основные отличия коллектива от группы ______________________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b/>
          <w:bCs/>
          <w:iCs/>
          <w:kern w:val="0"/>
          <w:lang w:eastAsia="en-US" w:bidi="ar-SA"/>
        </w:rPr>
      </w:pPr>
    </w:p>
    <w:p w:rsidR="00AB6FCA" w:rsidRPr="00345C18" w:rsidRDefault="00AB6FCA" w:rsidP="00AB6FCA">
      <w:pPr>
        <w:widowControl/>
        <w:suppressAutoHyphens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ТЕСТОВЫЕ ЗАДАНИЯ ДЛЯ САМОПРОВЕРКИ</w:t>
      </w:r>
    </w:p>
    <w:p w:rsidR="00AB6FCA" w:rsidRPr="00345C18" w:rsidRDefault="00AB6FCA" w:rsidP="00AB6FCA">
      <w:pPr>
        <w:widowControl/>
        <w:suppressAutoHyphens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Выберите правильный вариант ответа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001. ПРИ РЕШЕНИИ ЗАДАЧ ЧЛЕН ГРУППЫ, КОТОРЫЙ ДЕТАЛЬНО РАЗРАБАТЫВАЕТ ИДЕИ И ПРЕДЛАГАЕТ ПУТИ ПРЕОДОЛЕНИЯ ТРУДНОСТЕЙ НАЗЫВАЕТСЯ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инициатор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координатор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контролер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разработчик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002. В КАКОМ ИЗ НИЖЕ ПЕРЕЧИСЛЕННЫХ ПРИМЕРОВ НЕ ПРЕДСТАВЛЕНА ГРУППА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два студента делают совместную исследовательскую работу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триста болельщиков наблюдают за факультетским волейбольным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матчем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пять женщин убирают мусор во дворе во время субботника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4) представитель благотворительного фонда обзванивает потенциальных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пожертвователей</w:t>
      </w:r>
      <w:proofErr w:type="spellEnd"/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003. КАКУЮ ИЗ ГРУПП МОЖНО ОТНЕСТИ К ФОРМАЛЬНОЙ ГРУППЕ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семья из пяти человек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пятеро друзей, сидящих за столиком в кафе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двенадцать членов комитета какой-то политической партии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двадцать три пассажира рейсового автобуса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004. КАКОЕ ИЗ СЛЕДУЮЩИХ ПОНЯТИЙ ИЛЛЮСТРИРУЕТ ПОСЛОВИЦА: «В ЧУЖОЙ МОНАСТЫРЬ СО СВОИМ УСТАВОМ НЕ ХОДЯТ»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уступчивость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конформизм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повиновение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паника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005. КТО ИЗ СЛЕДУЮЩИХ ПЕРСОНАЖЕЙ ПРИ ГРУППОВОМ ДАВЛЕНИИ СКОРЕЕ ПРОЯВИТ КОНФОРМИЗМ ИЛИ УСТУПЧИВОСТЬ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Олег, у которого низкая самооценка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Денис, у которого высокая самооценка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Артем, который знает, что его друзья всегда поддержат его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Михаил, который знает, что голосование будет тайным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006. ВЫДЕЛИТЕ ПСИХОЛОГИЧЕСКИЙ МЕХАНИЗМ РАЗВИТИЯ МАЛОЙ ГРУППЫ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разрешение внутригрупповых противоречий между возможностями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группы и реально выполняемой деятельностью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смена моделей поведения членами группы</w:t>
      </w:r>
    </w:p>
    <w:p w:rsidR="00AB6FCA" w:rsidRPr="00345C18" w:rsidRDefault="00AB6FCA" w:rsidP="00AB6FC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наличие в группе пассива</w:t>
      </w:r>
    </w:p>
    <w:p w:rsidR="00AB6FCA" w:rsidRPr="00345C18" w:rsidRDefault="00AB6FCA" w:rsidP="00AB6FC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позитивные межличностные отношения между членами группы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007. К ОСНОВНЫМ СТИЛЯМ РУКОВОДСТВА НЕ ОТНОСИТСЯ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1) авторитарный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2) неформальный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3) демократический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4) либеральный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нейтральный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008. НА НАЧАЛЬНОМ ЭТАПЕ ГРУППОВОГО РАЗВИТИЯ ОТНОШЕНИЯ БЫВАЮТ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1) конфликтными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2) коллективистскими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3) безразличными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4) корпоративными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дружественными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009. ВЗАИМООТНОШЕНИЯ, ХАРАКТЕРИЗУЮЩИЕСЯ ТЕМ, ЧТО МЕЖДУ ТРЕМЯ РАЗЛИЧНЫМИ ПАРАМИ, НА КОТОРЫЕ МОЖЕТ БЫТЬ РАЗДЕЛЕНА ГРУППА – ТРИАДА, СКЛАДЫВАЮТСЯ ИЛИ ТОЛЬКО ПОЛОЖИТЕЛЬНЫЕ, ИЛИ ТОЛЬКО ОТРИЦАТЕЛЬНЫЕ ВЗАИМООТНОШЕНИЯ НАЗЫВАЮТСЯ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1) гармоничными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2) конфликтными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3) противоречивыми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4) несовместимыми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нейтральными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010. ОТНОШЕНИЯ, ВОЗНИКАЮЩИЕ МЕЖДУ ЛЮДЬМИ НА ДОЛЖНОСТНОЙ ОСНОВЕ, РЕГУЛИРУЕМЫЕ ПОЛОЖЕНИЯМИ, СООТВЕТСТВУЮЩИМИ ПРАВИЛАМИ И НОРМАМИ НАЗЫВАЮТ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1) неофициальными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2) официальными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3) деловыми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4) рациональными 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нейтральными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011. ГРУППЫ, КОТОРЫЕ ВОЗНИКАЮТ И ДЕЙСТВУЮТ ВНЕ РАМОК ОФИЦИАЛЬНЫХ ОРГАНИЗАЦИЙ, НАЗЫВАЮТ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1) </w:t>
      </w:r>
      <w:proofErr w:type="spell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референтные</w:t>
      </w:r>
      <w:proofErr w:type="spellEnd"/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неформальные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официальные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неофициальные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нейтральные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012. </w:t>
      </w:r>
      <w:proofErr w:type="gram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СТИЛЬ ЛИДЕРСТВА</w:t>
      </w:r>
      <w:proofErr w:type="gramEnd"/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ХАРАКТЕРИЗУЮЩИЙСЯ ВЫРАЖЕННОЙ ВЛАСТНОСТЬЮ,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СИСТЕМАТИЧЕСКИМ КОНТРОЛЕМ ЗА ДЕЙСТВИЕМ ВЕДОМЫХ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демократичный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либеральный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авторитарный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анархический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013. ГРУППЫ, ОБЪЕДИНЯЮЩИЕ ЛЮДЕЙ, НЕ ВХОДЯЩИХ В СОСТАВ НИ ОДНОЙ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МАЛОЙ ГРУППЫ НАЗЫВАЮТСЯ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лабораторные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условные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реальные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естественные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014. ВЗАИМООТНОШЕНИЯ, ХАРАКТЕРИЗУЮЩИЕСЯ ТЕМ, ЧТО МЕЖДУ ТРЕМЯ РАЗЛИЧНЫМИ ПАРАМИ, НА КОТОРЫЕ МОЖЕТ БЫТЬ РАЗДЕЛЕНА ГРУППА – ТРИАДА, СКЛАДЫВАЮТСЯ ИЛИ ТОЛЬКО ПОЛОЖИТЕЛЬНЫЕ, ИЛИ ТОЛЬКО ОТРИЦАТЕЛЬНЫЕ ВЗАИМООТНОШЕНИЯ НАЗЫВАЮТСЯ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гармоничными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конфликтными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противоречивыми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несовместимыми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015. АВТОРИТАРНЫЙ СТИЛЬ УПРАВЛЕНИЯ ПОДРАЗУМЕВАЕТ, ЧТО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решения принимаются на основе коллегиального обсуждения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руководитель не дает указаний</w:t>
      </w:r>
    </w:p>
    <w:p w:rsidR="00AB6FCA" w:rsidRPr="00345C18" w:rsidRDefault="00AB6FCA" w:rsidP="00AB6FC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решения принимаются единолично</w:t>
      </w:r>
    </w:p>
    <w:p w:rsidR="001009A7" w:rsidRDefault="00AB6FCA" w:rsidP="00AB6FCA">
      <w:r w:rsidRPr="00345C18">
        <w:rPr>
          <w:rFonts w:eastAsia="Times New Roman" w:cs="Times New Roman"/>
          <w:color w:val="363636"/>
          <w:kern w:val="0"/>
          <w:lang w:eastAsia="ru-RU" w:bidi="ar-SA"/>
        </w:rPr>
        <w:t>4) за реализацию предложений отвечают все – и руководитель, и подчиненные</w:t>
      </w:r>
    </w:p>
    <w:sectPr w:rsidR="001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CA"/>
    <w:rsid w:val="001009A7"/>
    <w:rsid w:val="0075082B"/>
    <w:rsid w:val="00796214"/>
    <w:rsid w:val="00AB6FCA"/>
    <w:rsid w:val="00A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EF26"/>
  <w15:chartTrackingRefBased/>
  <w15:docId w15:val="{6A74E0F3-0F76-4816-8B7C-7C53DA91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1</cp:revision>
  <dcterms:created xsi:type="dcterms:W3CDTF">2021-10-23T13:26:00Z</dcterms:created>
  <dcterms:modified xsi:type="dcterms:W3CDTF">2021-10-23T13:27:00Z</dcterms:modified>
</cp:coreProperties>
</file>