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DF5AD8" w14:textId="77777777" w:rsidR="00A75780" w:rsidRDefault="00B62D7F">
      <w:r>
        <w:rPr>
          <w:noProof/>
        </w:rPr>
        <w:drawing>
          <wp:inline distT="0" distB="0" distL="0" distR="0" wp14:anchorId="71D54671" wp14:editId="1DFC6473">
            <wp:extent cx="6342946" cy="6939915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998" cy="696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D0DE5" w14:textId="77777777" w:rsidR="00B62D7F" w:rsidRDefault="00B62D7F"/>
    <w:p w14:paraId="16FB0D18" w14:textId="77777777" w:rsidR="00B62D7F" w:rsidRPr="00B62D7F" w:rsidRDefault="00B62D7F">
      <w:pPr>
        <w:rPr>
          <w:b/>
          <w:bCs/>
        </w:rPr>
      </w:pPr>
      <w:r w:rsidRPr="00B62D7F">
        <w:rPr>
          <w:b/>
          <w:bCs/>
          <w:highlight w:val="yellow"/>
        </w:rPr>
        <w:t>Пример решения</w:t>
      </w:r>
    </w:p>
    <w:p w14:paraId="383211C9" w14:textId="77777777" w:rsidR="00B62D7F" w:rsidRPr="00B62D7F" w:rsidRDefault="00B62D7F">
      <w:pPr>
        <w:rPr>
          <w:b/>
          <w:bCs/>
        </w:rPr>
      </w:pPr>
    </w:p>
    <w:p w14:paraId="73E10B1B" w14:textId="77777777" w:rsidR="00B62D7F" w:rsidRDefault="00B62D7F"/>
    <w:p w14:paraId="1B7408C4" w14:textId="77777777" w:rsidR="00B62D7F" w:rsidRDefault="00B62D7F"/>
    <w:p w14:paraId="4D8107B7" w14:textId="77777777" w:rsidR="00B62D7F" w:rsidRDefault="00B62D7F"/>
    <w:p w14:paraId="6A11E061" w14:textId="77777777" w:rsidR="00B62D7F" w:rsidRDefault="00B62D7F"/>
    <w:p w14:paraId="4AD9CE77" w14:textId="77777777" w:rsidR="00B62D7F" w:rsidRDefault="00B62D7F"/>
    <w:p w14:paraId="20D29448" w14:textId="77777777" w:rsidR="00897574" w:rsidRPr="00897574" w:rsidRDefault="00897574" w:rsidP="00897574">
      <w:pPr>
        <w:spacing w:after="15" w:line="248" w:lineRule="auto"/>
        <w:ind w:left="10" w:right="234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89757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ПРОТОКОЛ №1</w:t>
      </w:r>
    </w:p>
    <w:p w14:paraId="498F5AF5" w14:textId="77777777" w:rsidR="00897574" w:rsidRPr="00897574" w:rsidRDefault="00897574" w:rsidP="00897574">
      <w:pPr>
        <w:spacing w:after="15" w:line="248" w:lineRule="auto"/>
        <w:ind w:left="10" w:right="234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9757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измерений (оценки) шума </w:t>
      </w:r>
    </w:p>
    <w:p w14:paraId="1BA149D0" w14:textId="77777777" w:rsidR="00897574" w:rsidRPr="00897574" w:rsidRDefault="00897574" w:rsidP="00897574">
      <w:pPr>
        <w:tabs>
          <w:tab w:val="center" w:pos="221"/>
          <w:tab w:val="center" w:pos="5180"/>
        </w:tabs>
        <w:spacing w:after="11" w:line="24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97574">
        <w:rPr>
          <w:rFonts w:ascii="Calibri" w:eastAsia="Calibri" w:hAnsi="Calibri" w:cs="Calibri"/>
          <w:color w:val="000000"/>
          <w:lang w:eastAsia="ru-RU"/>
        </w:rPr>
        <w:tab/>
      </w:r>
      <w:r w:rsidRPr="00897574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</w:t>
      </w:r>
      <w:r w:rsidRPr="00897574">
        <w:rPr>
          <w:rFonts w:ascii="Times New Roman" w:eastAsia="Times New Roman" w:hAnsi="Times New Roman" w:cs="Times New Roman"/>
          <w:color w:val="000000"/>
          <w:sz w:val="20"/>
          <w:lang w:eastAsia="ru-RU"/>
        </w:rPr>
        <w:tab/>
        <w:t xml:space="preserve">№33- Ш </w:t>
      </w:r>
    </w:p>
    <w:p w14:paraId="15997E1E" w14:textId="77777777" w:rsidR="00897574" w:rsidRPr="00897574" w:rsidRDefault="00897574" w:rsidP="00897574">
      <w:pPr>
        <w:tabs>
          <w:tab w:val="center" w:pos="221"/>
          <w:tab w:val="center" w:pos="5182"/>
        </w:tabs>
        <w:spacing w:after="16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97574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6A64BF1" wp14:editId="64BC5748">
                <wp:simplePos x="0" y="0"/>
                <wp:positionH relativeFrom="column">
                  <wp:posOffset>274381</wp:posOffset>
                </wp:positionH>
                <wp:positionV relativeFrom="paragraph">
                  <wp:posOffset>16386</wp:posOffset>
                </wp:positionV>
                <wp:extent cx="6022848" cy="6096"/>
                <wp:effectExtent l="0" t="0" r="0" b="0"/>
                <wp:wrapNone/>
                <wp:docPr id="2" name="Group 75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2848" cy="6096"/>
                          <a:chOff x="0" y="0"/>
                          <a:chExt cx="6022848" cy="6096"/>
                        </a:xfrm>
                      </wpg:grpSpPr>
                      <wps:wsp>
                        <wps:cNvPr id="3" name="Shape 92169"/>
                        <wps:cNvSpPr/>
                        <wps:spPr>
                          <a:xfrm>
                            <a:off x="0" y="0"/>
                            <a:ext cx="60228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2848" h="9144">
                                <a:moveTo>
                                  <a:pt x="0" y="0"/>
                                </a:moveTo>
                                <a:lnTo>
                                  <a:pt x="6022848" y="0"/>
                                </a:lnTo>
                                <a:lnTo>
                                  <a:pt x="60228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9A1675" id="Group 75882" o:spid="_x0000_s1026" style="position:absolute;margin-left:21.6pt;margin-top:1.3pt;width:474.25pt;height:.5pt;z-index:251663360" coordsize="6022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">
                <v:shape id="Shape 92169" o:spid="_x0000_s1027" style="position:absolute;width:60228;height:91;visibility:visible;mso-wrap-style:square;v-text-anchor:top" coordsize="60228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" path="m,l6022848,r,9144l,9144,,e" fillcolor="#000009" stroked="f" strokeweight="0">
                  <v:stroke miterlimit="83231f" joinstyle="miter"/>
                  <v:path arrowok="t" textboxrect="0,0,6022848,9144"/>
                </v:shape>
              </v:group>
            </w:pict>
          </mc:Fallback>
        </mc:AlternateContent>
      </w:r>
      <w:r w:rsidRPr="00897574">
        <w:rPr>
          <w:rFonts w:ascii="Calibri" w:eastAsia="Calibri" w:hAnsi="Calibri" w:cs="Calibri"/>
          <w:color w:val="000000"/>
          <w:lang w:eastAsia="ru-RU"/>
        </w:rPr>
        <w:tab/>
      </w:r>
      <w:r w:rsidRPr="00897574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</w:t>
      </w:r>
      <w:r w:rsidRPr="00897574">
        <w:rPr>
          <w:rFonts w:ascii="Times New Roman" w:eastAsia="Times New Roman" w:hAnsi="Times New Roman" w:cs="Times New Roman"/>
          <w:color w:val="000000"/>
          <w:sz w:val="20"/>
          <w:lang w:eastAsia="ru-RU"/>
        </w:rPr>
        <w:tab/>
      </w:r>
      <w:r w:rsidRPr="00897574">
        <w:rPr>
          <w:rFonts w:ascii="Times New Roman" w:eastAsia="Times New Roman" w:hAnsi="Times New Roman" w:cs="Times New Roman"/>
          <w:color w:val="000000"/>
          <w:sz w:val="16"/>
          <w:lang w:eastAsia="ru-RU"/>
        </w:rPr>
        <w:t>(идентификационный номер протокола)</w:t>
      </w:r>
      <w:r w:rsidRPr="0089757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14:paraId="3C87F84D" w14:textId="77777777" w:rsidR="00897574" w:rsidRPr="00897574" w:rsidRDefault="00897574" w:rsidP="00897574">
      <w:pPr>
        <w:numPr>
          <w:ilvl w:val="0"/>
          <w:numId w:val="2"/>
        </w:numPr>
        <w:spacing w:after="11" w:line="248" w:lineRule="auto"/>
        <w:ind w:right="49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9757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Дата проведения измерений (оценки):</w:t>
      </w:r>
      <w:r w:rsidRPr="00897574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19.12.2014 </w:t>
      </w:r>
    </w:p>
    <w:p w14:paraId="474D6CAD" w14:textId="77777777" w:rsidR="00897574" w:rsidRPr="00897574" w:rsidRDefault="00897574" w:rsidP="00897574">
      <w:pPr>
        <w:numPr>
          <w:ilvl w:val="0"/>
          <w:numId w:val="2"/>
        </w:numPr>
        <w:spacing w:after="13" w:line="250" w:lineRule="auto"/>
        <w:ind w:right="49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9757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Сведения о работодателе: </w:t>
      </w:r>
      <w:r w:rsidRPr="00897574">
        <w:rPr>
          <w:rFonts w:ascii="Times New Roman" w:eastAsia="Times New Roman" w:hAnsi="Times New Roman" w:cs="Times New Roman"/>
          <w:color w:val="000000"/>
          <w:sz w:val="20"/>
          <w:lang w:eastAsia="ru-RU"/>
        </w:rPr>
        <w:t>2.1. Наименование работодателя:</w:t>
      </w:r>
      <w:r w:rsidRPr="00897574">
        <w:rPr>
          <w:rFonts w:ascii="Times New Roman" w:eastAsia="Times New Roman" w:hAnsi="Times New Roman" w:cs="Times New Roman"/>
          <w:color w:val="000000"/>
          <w:sz w:val="24"/>
          <w:u w:val="single" w:color="000000"/>
          <w:lang w:eastAsia="ru-RU"/>
        </w:rPr>
        <w:t xml:space="preserve"> Управление Министерства юстиции Российской Федерации по Ивановской области  </w:t>
      </w:r>
      <w:r w:rsidRPr="00897574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</w:t>
      </w:r>
    </w:p>
    <w:p w14:paraId="004F065D" w14:textId="77777777" w:rsidR="00897574" w:rsidRPr="00897574" w:rsidRDefault="00897574" w:rsidP="00897574">
      <w:pPr>
        <w:spacing w:after="13" w:line="249" w:lineRule="auto"/>
        <w:ind w:left="-5" w:right="44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97574">
        <w:rPr>
          <w:rFonts w:ascii="Times New Roman" w:eastAsia="Times New Roman" w:hAnsi="Times New Roman" w:cs="Times New Roman"/>
          <w:color w:val="000000"/>
          <w:sz w:val="20"/>
          <w:lang w:eastAsia="ru-RU"/>
        </w:rPr>
        <w:t>2.2. Место нахождения и место осуществления деятельности работодателя:</w:t>
      </w:r>
      <w:r w:rsidRPr="00897574">
        <w:rPr>
          <w:rFonts w:ascii="Times New Roman" w:eastAsia="Times New Roman" w:hAnsi="Times New Roman" w:cs="Times New Roman"/>
          <w:color w:val="000000"/>
          <w:sz w:val="24"/>
          <w:u w:val="single" w:color="000000"/>
          <w:lang w:eastAsia="ru-RU"/>
        </w:rPr>
        <w:t xml:space="preserve"> 153000, г. Иваново, ул. Багаева, д.27  </w:t>
      </w:r>
      <w:r w:rsidRPr="00897574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2.3. Наименование структурного подразделения:</w:t>
      </w:r>
      <w:r w:rsidRPr="00897574">
        <w:rPr>
          <w:rFonts w:ascii="Times New Roman" w:eastAsia="Times New Roman" w:hAnsi="Times New Roman" w:cs="Times New Roman"/>
          <w:color w:val="000000"/>
          <w:sz w:val="24"/>
          <w:u w:val="single" w:color="000000"/>
          <w:lang w:eastAsia="ru-RU"/>
        </w:rPr>
        <w:t xml:space="preserve">  Управление Министерства юстиции Российской Федерации по Ивановской области </w:t>
      </w:r>
      <w:r w:rsidRPr="00897574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</w:t>
      </w:r>
      <w:r w:rsidRPr="0089757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3. Сведения о рабочем месте: </w:t>
      </w:r>
    </w:p>
    <w:p w14:paraId="72B3C545" w14:textId="77777777" w:rsidR="00897574" w:rsidRPr="00897574" w:rsidRDefault="00897574" w:rsidP="00897574">
      <w:pPr>
        <w:numPr>
          <w:ilvl w:val="1"/>
          <w:numId w:val="3"/>
        </w:numPr>
        <w:spacing w:after="11" w:line="249" w:lineRule="auto"/>
        <w:ind w:right="16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97574">
        <w:rPr>
          <w:rFonts w:ascii="Times New Roman" w:eastAsia="Times New Roman" w:hAnsi="Times New Roman" w:cs="Times New Roman"/>
          <w:color w:val="000000"/>
          <w:sz w:val="20"/>
          <w:lang w:eastAsia="ru-RU"/>
        </w:rPr>
        <w:t>Номер рабочего места:</w:t>
      </w:r>
      <w:r w:rsidRPr="00897574">
        <w:rPr>
          <w:rFonts w:ascii="Times New Roman" w:eastAsia="Times New Roman" w:hAnsi="Times New Roman" w:cs="Times New Roman"/>
          <w:color w:val="000000"/>
          <w:sz w:val="24"/>
          <w:u w:val="single" w:color="000000"/>
          <w:lang w:eastAsia="ru-RU"/>
        </w:rPr>
        <w:t xml:space="preserve">  33  </w:t>
      </w:r>
      <w:r w:rsidRPr="00897574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</w:t>
      </w:r>
    </w:p>
    <w:p w14:paraId="75A3DDB4" w14:textId="77777777" w:rsidR="00897574" w:rsidRPr="00897574" w:rsidRDefault="00897574" w:rsidP="00897574">
      <w:pPr>
        <w:numPr>
          <w:ilvl w:val="1"/>
          <w:numId w:val="3"/>
        </w:numPr>
        <w:spacing w:after="11" w:line="249" w:lineRule="auto"/>
        <w:ind w:right="16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97574">
        <w:rPr>
          <w:rFonts w:ascii="Times New Roman" w:eastAsia="Times New Roman" w:hAnsi="Times New Roman" w:cs="Times New Roman"/>
          <w:color w:val="000000"/>
          <w:sz w:val="20"/>
          <w:lang w:eastAsia="ru-RU"/>
        </w:rPr>
        <w:t>Наименование рабочего места:</w:t>
      </w:r>
      <w:r w:rsidRPr="00897574">
        <w:rPr>
          <w:rFonts w:ascii="Times New Roman" w:eastAsia="Times New Roman" w:hAnsi="Times New Roman" w:cs="Times New Roman"/>
          <w:color w:val="000000"/>
          <w:sz w:val="24"/>
          <w:u w:val="single" w:color="000000"/>
          <w:lang w:eastAsia="ru-RU"/>
        </w:rPr>
        <w:t xml:space="preserve">  Водитель автомобиля 4 разряда </w:t>
      </w:r>
      <w:r w:rsidRPr="00897574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</w:t>
      </w:r>
    </w:p>
    <w:p w14:paraId="2A7D315C" w14:textId="77777777" w:rsidR="00897574" w:rsidRPr="00897574" w:rsidRDefault="00897574" w:rsidP="00897574">
      <w:pPr>
        <w:numPr>
          <w:ilvl w:val="1"/>
          <w:numId w:val="3"/>
        </w:numPr>
        <w:spacing w:after="11" w:line="249" w:lineRule="auto"/>
        <w:ind w:right="16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97574">
        <w:rPr>
          <w:rFonts w:ascii="Times New Roman" w:eastAsia="Times New Roman" w:hAnsi="Times New Roman" w:cs="Times New Roman"/>
          <w:color w:val="000000"/>
          <w:sz w:val="20"/>
          <w:lang w:eastAsia="ru-RU"/>
        </w:rPr>
        <w:t>Код по ОК 016-94:</w:t>
      </w:r>
      <w:r w:rsidRPr="00897574">
        <w:rPr>
          <w:rFonts w:ascii="Times New Roman" w:eastAsia="Times New Roman" w:hAnsi="Times New Roman" w:cs="Times New Roman"/>
          <w:color w:val="000000"/>
          <w:sz w:val="24"/>
          <w:u w:val="single" w:color="000000"/>
          <w:lang w:eastAsia="ru-RU"/>
        </w:rPr>
        <w:t xml:space="preserve">  11442  </w:t>
      </w:r>
      <w:r w:rsidRPr="00897574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</w:t>
      </w:r>
    </w:p>
    <w:p w14:paraId="1FDB70B6" w14:textId="77777777" w:rsidR="00897574" w:rsidRPr="00897574" w:rsidRDefault="00897574" w:rsidP="00897574">
      <w:pPr>
        <w:numPr>
          <w:ilvl w:val="0"/>
          <w:numId w:val="4"/>
        </w:numPr>
        <w:spacing w:after="11" w:line="248" w:lineRule="auto"/>
        <w:ind w:right="17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9757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Сведения о средствах измерения:  </w:t>
      </w:r>
    </w:p>
    <w:tbl>
      <w:tblPr>
        <w:tblStyle w:val="TableGrid1"/>
        <w:tblW w:w="10027" w:type="dxa"/>
        <w:tblInd w:w="0" w:type="dxa"/>
        <w:tblCellMar>
          <w:top w:w="7" w:type="dxa"/>
          <w:left w:w="113" w:type="dxa"/>
          <w:right w:w="63" w:type="dxa"/>
        </w:tblCellMar>
        <w:tblLook w:val="04A0" w:firstRow="1" w:lastRow="0" w:firstColumn="1" w:lastColumn="0" w:noHBand="0" w:noVBand="1"/>
      </w:tblPr>
      <w:tblGrid>
        <w:gridCol w:w="5208"/>
        <w:gridCol w:w="1558"/>
        <w:gridCol w:w="1699"/>
        <w:gridCol w:w="1562"/>
      </w:tblGrid>
      <w:tr w:rsidR="00897574" w:rsidRPr="00897574" w14:paraId="04E3B3FA" w14:textId="77777777" w:rsidTr="000134D4">
        <w:trPr>
          <w:trHeight w:val="470"/>
        </w:trPr>
        <w:tc>
          <w:tcPr>
            <w:tcW w:w="520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14:paraId="407FCB3C" w14:textId="77777777" w:rsidR="00897574" w:rsidRPr="00897574" w:rsidRDefault="00897574" w:rsidP="000134D4">
            <w:pPr>
              <w:ind w:right="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9757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Наименование средства измерения </w:t>
            </w:r>
          </w:p>
        </w:tc>
        <w:tc>
          <w:tcPr>
            <w:tcW w:w="155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01A4A3D4" w14:textId="77777777" w:rsidR="00897574" w:rsidRPr="00897574" w:rsidRDefault="00897574" w:rsidP="000134D4">
            <w:pPr>
              <w:ind w:left="408" w:hanging="15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9757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Заводской номер </w:t>
            </w:r>
          </w:p>
        </w:tc>
        <w:tc>
          <w:tcPr>
            <w:tcW w:w="1699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14:paraId="242DA621" w14:textId="77777777" w:rsidR="00897574" w:rsidRPr="00897574" w:rsidRDefault="00897574" w:rsidP="000134D4">
            <w:pPr>
              <w:ind w:left="3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9757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№ свидетельства </w:t>
            </w:r>
          </w:p>
        </w:tc>
        <w:tc>
          <w:tcPr>
            <w:tcW w:w="156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064AF69E" w14:textId="77777777" w:rsidR="00897574" w:rsidRPr="00897574" w:rsidRDefault="00897574" w:rsidP="000134D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9757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Действительно до: </w:t>
            </w:r>
          </w:p>
        </w:tc>
      </w:tr>
      <w:tr w:rsidR="00897574" w:rsidRPr="00897574" w14:paraId="1A85734D" w14:textId="77777777" w:rsidTr="000134D4">
        <w:trPr>
          <w:trHeight w:val="240"/>
        </w:trPr>
        <w:tc>
          <w:tcPr>
            <w:tcW w:w="520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2E7C2BDD" w14:textId="77777777" w:rsidR="00897574" w:rsidRPr="00897574" w:rsidRDefault="00897574" w:rsidP="000134D4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9757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Анализатор шума и вибрации АССИСТЕНТ </w:t>
            </w:r>
          </w:p>
        </w:tc>
        <w:tc>
          <w:tcPr>
            <w:tcW w:w="155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6CAB9BA8" w14:textId="77777777" w:rsidR="00897574" w:rsidRPr="00897574" w:rsidRDefault="00897574" w:rsidP="000134D4">
            <w:pPr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9757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№ 128512 </w:t>
            </w:r>
          </w:p>
        </w:tc>
        <w:tc>
          <w:tcPr>
            <w:tcW w:w="1699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0E7F607A" w14:textId="77777777" w:rsidR="00897574" w:rsidRPr="00897574" w:rsidRDefault="00897574" w:rsidP="000134D4">
            <w:pPr>
              <w:ind w:right="4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9757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14/1270 </w:t>
            </w:r>
          </w:p>
        </w:tc>
        <w:tc>
          <w:tcPr>
            <w:tcW w:w="156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47A4DB7F" w14:textId="77777777" w:rsidR="00897574" w:rsidRPr="00897574" w:rsidRDefault="00897574" w:rsidP="000134D4">
            <w:pPr>
              <w:ind w:right="4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9757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29.10.2015 </w:t>
            </w:r>
          </w:p>
        </w:tc>
      </w:tr>
    </w:tbl>
    <w:p w14:paraId="0CA5147D" w14:textId="77777777" w:rsidR="00897574" w:rsidRPr="00897574" w:rsidRDefault="00897574" w:rsidP="00897574">
      <w:pPr>
        <w:numPr>
          <w:ilvl w:val="0"/>
          <w:numId w:val="4"/>
        </w:numPr>
        <w:spacing w:after="11" w:line="248" w:lineRule="auto"/>
        <w:ind w:right="17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9757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НД, устанавливающие метод проведения измерений и оценок и регламентирующие ПДК, ПДУ, нормативные значения измеряемого и оцениваемого фактора: </w:t>
      </w:r>
    </w:p>
    <w:p w14:paraId="340FA5C6" w14:textId="77777777" w:rsidR="00897574" w:rsidRPr="00897574" w:rsidRDefault="00897574" w:rsidP="00897574">
      <w:pPr>
        <w:numPr>
          <w:ilvl w:val="0"/>
          <w:numId w:val="5"/>
        </w:numPr>
        <w:spacing w:after="11" w:line="249" w:lineRule="auto"/>
        <w:ind w:right="16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97574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Методика проведения специальной оценки условий труда, утв. приказом Минтруда России №33н от 24 января 2014 г. </w:t>
      </w:r>
    </w:p>
    <w:p w14:paraId="575776C5" w14:textId="77777777" w:rsidR="00897574" w:rsidRPr="00897574" w:rsidRDefault="00897574" w:rsidP="00897574">
      <w:pPr>
        <w:numPr>
          <w:ilvl w:val="0"/>
          <w:numId w:val="5"/>
        </w:numPr>
        <w:spacing w:after="11" w:line="249" w:lineRule="auto"/>
        <w:ind w:right="16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97574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Постановление Правительства РФ от 10.02.2009 г. №720 (ред. от 22.12.2012 г., с изм. от 15.07.2013 г.) «Об утверждении технического регламента  о безопасности колесных транспортных средств». </w:t>
      </w:r>
    </w:p>
    <w:p w14:paraId="5174353D" w14:textId="77777777" w:rsidR="00897574" w:rsidRPr="00897574" w:rsidRDefault="00897574" w:rsidP="00897574">
      <w:pPr>
        <w:spacing w:after="11" w:line="248" w:lineRule="auto"/>
        <w:ind w:left="-5" w:right="790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9757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6. Сведения об источнике шума: Автомобиль NISSAN TEANA  гос. номер А 312 МО37 7. Измеренные величины показателей шума на рабочем месте:  </w:t>
      </w:r>
    </w:p>
    <w:tbl>
      <w:tblPr>
        <w:tblStyle w:val="TableGrid1"/>
        <w:tblW w:w="9355" w:type="dxa"/>
        <w:tblInd w:w="0" w:type="dxa"/>
        <w:tblCellMar>
          <w:top w:w="10" w:type="dxa"/>
          <w:left w:w="127" w:type="dxa"/>
          <w:right w:w="70" w:type="dxa"/>
        </w:tblCellMar>
        <w:tblLook w:val="04A0" w:firstRow="1" w:lastRow="0" w:firstColumn="1" w:lastColumn="0" w:noHBand="0" w:noVBand="1"/>
      </w:tblPr>
      <w:tblGrid>
        <w:gridCol w:w="4305"/>
        <w:gridCol w:w="2602"/>
        <w:gridCol w:w="2448"/>
      </w:tblGrid>
      <w:tr w:rsidR="00897574" w:rsidRPr="00897574" w14:paraId="33739563" w14:textId="77777777" w:rsidTr="000134D4">
        <w:trPr>
          <w:trHeight w:val="245"/>
        </w:trPr>
        <w:tc>
          <w:tcPr>
            <w:tcW w:w="43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722B3E8C" w14:textId="77777777" w:rsidR="00897574" w:rsidRPr="00897574" w:rsidRDefault="00897574" w:rsidP="000134D4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9757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Наименование рабочей зоны (точки измерения) </w:t>
            </w:r>
          </w:p>
        </w:tc>
        <w:tc>
          <w:tcPr>
            <w:tcW w:w="26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000B7574" w14:textId="77777777" w:rsidR="00897574" w:rsidRPr="00897574" w:rsidRDefault="00897574" w:rsidP="000134D4">
            <w:pPr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9757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Уровень звука,  дБА </w:t>
            </w:r>
          </w:p>
        </w:tc>
        <w:tc>
          <w:tcPr>
            <w:tcW w:w="2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52A58887" w14:textId="77777777" w:rsidR="00897574" w:rsidRPr="00897574" w:rsidRDefault="00897574" w:rsidP="000134D4">
            <w:pPr>
              <w:ind w:right="5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9757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Время воздействия, % </w:t>
            </w:r>
          </w:p>
        </w:tc>
      </w:tr>
      <w:tr w:rsidR="00897574" w:rsidRPr="00897574" w14:paraId="25D60F97" w14:textId="77777777" w:rsidTr="000134D4">
        <w:trPr>
          <w:trHeight w:val="245"/>
        </w:trPr>
        <w:tc>
          <w:tcPr>
            <w:tcW w:w="43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7436BF1E" w14:textId="77777777" w:rsidR="00897574" w:rsidRPr="00897574" w:rsidRDefault="00897574" w:rsidP="000134D4">
            <w:pPr>
              <w:ind w:right="3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9757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Кабина  автомобиля NISSAN TEANA   </w:t>
            </w:r>
          </w:p>
        </w:tc>
        <w:tc>
          <w:tcPr>
            <w:tcW w:w="26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734EDF07" w14:textId="77777777" w:rsidR="00897574" w:rsidRPr="00897574" w:rsidRDefault="00897574" w:rsidP="000134D4">
            <w:pPr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9757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67 </w:t>
            </w:r>
          </w:p>
        </w:tc>
        <w:tc>
          <w:tcPr>
            <w:tcW w:w="2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33CEF692" w14:textId="77777777" w:rsidR="00897574" w:rsidRPr="00897574" w:rsidRDefault="00897574" w:rsidP="000134D4">
            <w:pPr>
              <w:ind w:right="5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9757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60 </w:t>
            </w:r>
          </w:p>
        </w:tc>
      </w:tr>
    </w:tbl>
    <w:p w14:paraId="2020D173" w14:textId="77777777" w:rsidR="00897574" w:rsidRPr="00897574" w:rsidRDefault="00897574" w:rsidP="00897574">
      <w:pPr>
        <w:numPr>
          <w:ilvl w:val="0"/>
          <w:numId w:val="6"/>
        </w:numPr>
        <w:spacing w:after="11" w:line="248" w:lineRule="auto"/>
        <w:ind w:right="17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9757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Фактические и нормативные значения измеряемых параметров: </w:t>
      </w:r>
    </w:p>
    <w:tbl>
      <w:tblPr>
        <w:tblStyle w:val="TableGrid1"/>
        <w:tblW w:w="9355" w:type="dxa"/>
        <w:tblInd w:w="0" w:type="dxa"/>
        <w:tblCellMar>
          <w:top w:w="7" w:type="dxa"/>
          <w:left w:w="166" w:type="dxa"/>
          <w:right w:w="111" w:type="dxa"/>
        </w:tblCellMar>
        <w:tblLook w:val="04A0" w:firstRow="1" w:lastRow="0" w:firstColumn="1" w:lastColumn="0" w:noHBand="0" w:noVBand="1"/>
      </w:tblPr>
      <w:tblGrid>
        <w:gridCol w:w="3107"/>
        <w:gridCol w:w="2081"/>
        <w:gridCol w:w="2081"/>
        <w:gridCol w:w="2086"/>
      </w:tblGrid>
      <w:tr w:rsidR="00897574" w:rsidRPr="00897574" w14:paraId="6CCA3310" w14:textId="77777777" w:rsidTr="000134D4">
        <w:trPr>
          <w:trHeight w:val="470"/>
        </w:trPr>
        <w:tc>
          <w:tcPr>
            <w:tcW w:w="310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14:paraId="260FE818" w14:textId="77777777" w:rsidR="00897574" w:rsidRPr="00897574" w:rsidRDefault="00897574" w:rsidP="000134D4">
            <w:pPr>
              <w:ind w:right="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9757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Фактор </w:t>
            </w:r>
          </w:p>
        </w:tc>
        <w:tc>
          <w:tcPr>
            <w:tcW w:w="208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4B47A6DA" w14:textId="77777777" w:rsidR="00897574" w:rsidRPr="00897574" w:rsidRDefault="00897574" w:rsidP="000134D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9757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Фактическое значение </w:t>
            </w:r>
          </w:p>
        </w:tc>
        <w:tc>
          <w:tcPr>
            <w:tcW w:w="208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16D8D3A3" w14:textId="77777777" w:rsidR="00897574" w:rsidRPr="00897574" w:rsidRDefault="00897574" w:rsidP="000134D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9757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Нормативное значение </w:t>
            </w:r>
          </w:p>
        </w:tc>
        <w:tc>
          <w:tcPr>
            <w:tcW w:w="2086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14:paraId="173BD0E9" w14:textId="77777777" w:rsidR="00897574" w:rsidRPr="00897574" w:rsidRDefault="00897574" w:rsidP="000134D4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9757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Класс условий труда </w:t>
            </w:r>
          </w:p>
        </w:tc>
      </w:tr>
      <w:tr w:rsidR="00897574" w:rsidRPr="00897574" w14:paraId="70DC6B45" w14:textId="77777777" w:rsidTr="000134D4">
        <w:trPr>
          <w:trHeight w:val="470"/>
        </w:trPr>
        <w:tc>
          <w:tcPr>
            <w:tcW w:w="310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2415E466" w14:textId="77777777" w:rsidR="00897574" w:rsidRPr="00897574" w:rsidRDefault="00897574" w:rsidP="000134D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9757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Эквивалентный уровень звука, дБА </w:t>
            </w:r>
          </w:p>
        </w:tc>
        <w:tc>
          <w:tcPr>
            <w:tcW w:w="208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14:paraId="76E7F2FF" w14:textId="77777777" w:rsidR="00897574" w:rsidRPr="00897574" w:rsidRDefault="00897574" w:rsidP="000134D4">
            <w:pPr>
              <w:ind w:right="5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9757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65 </w:t>
            </w:r>
          </w:p>
        </w:tc>
        <w:tc>
          <w:tcPr>
            <w:tcW w:w="208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14:paraId="3B620797" w14:textId="77777777" w:rsidR="00897574" w:rsidRPr="00897574" w:rsidRDefault="00897574" w:rsidP="000134D4">
            <w:pPr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9757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80 </w:t>
            </w:r>
          </w:p>
        </w:tc>
        <w:tc>
          <w:tcPr>
            <w:tcW w:w="2086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14:paraId="3AC9F583" w14:textId="77777777" w:rsidR="00897574" w:rsidRPr="00897574" w:rsidRDefault="00897574" w:rsidP="000134D4">
            <w:pPr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9757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2 </w:t>
            </w:r>
          </w:p>
        </w:tc>
      </w:tr>
    </w:tbl>
    <w:p w14:paraId="530C173F" w14:textId="77777777" w:rsidR="00897574" w:rsidRPr="00897574" w:rsidRDefault="00897574" w:rsidP="00897574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9757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14:paraId="11E4BC5B" w14:textId="77777777" w:rsidR="00897574" w:rsidRPr="00897574" w:rsidRDefault="00897574" w:rsidP="00897574">
      <w:pPr>
        <w:numPr>
          <w:ilvl w:val="0"/>
          <w:numId w:val="6"/>
        </w:numPr>
        <w:spacing w:after="11" w:line="248" w:lineRule="auto"/>
        <w:ind w:right="17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highlight w:val="yellow"/>
          <w:lang w:eastAsia="ru-RU"/>
        </w:rPr>
      </w:pPr>
      <w:r w:rsidRPr="00897574">
        <w:rPr>
          <w:rFonts w:ascii="Times New Roman" w:eastAsia="Times New Roman" w:hAnsi="Times New Roman" w:cs="Times New Roman"/>
          <w:b/>
          <w:bCs/>
          <w:color w:val="000000"/>
          <w:sz w:val="24"/>
          <w:highlight w:val="yellow"/>
          <w:lang w:eastAsia="ru-RU"/>
        </w:rPr>
        <w:t xml:space="preserve">Заключение: </w:t>
      </w:r>
    </w:p>
    <w:p w14:paraId="0F1ABB30" w14:textId="77777777" w:rsidR="00897574" w:rsidRDefault="00897574" w:rsidP="00897574">
      <w:pPr>
        <w:spacing w:after="11" w:line="248" w:lineRule="auto"/>
        <w:ind w:left="240" w:right="17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highlight w:val="yellow"/>
          <w:lang w:eastAsia="ru-RU"/>
        </w:rPr>
      </w:pPr>
    </w:p>
    <w:p w14:paraId="0F8BE8E5" w14:textId="77777777" w:rsidR="00897574" w:rsidRDefault="00897574" w:rsidP="00897574">
      <w:pPr>
        <w:spacing w:after="11" w:line="248" w:lineRule="auto"/>
        <w:ind w:left="240" w:right="17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highlight w:val="yellow"/>
          <w:lang w:eastAsia="ru-RU"/>
        </w:rPr>
      </w:pPr>
    </w:p>
    <w:p w14:paraId="05726579" w14:textId="77777777" w:rsidR="00897574" w:rsidRDefault="00897574" w:rsidP="00897574">
      <w:pPr>
        <w:spacing w:after="11" w:line="248" w:lineRule="auto"/>
        <w:ind w:left="240" w:right="17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highlight w:val="yellow"/>
          <w:lang w:eastAsia="ru-RU"/>
        </w:rPr>
      </w:pPr>
    </w:p>
    <w:p w14:paraId="10AB82FD" w14:textId="77777777" w:rsidR="00897574" w:rsidRDefault="00897574" w:rsidP="00897574">
      <w:pPr>
        <w:spacing w:after="11" w:line="248" w:lineRule="auto"/>
        <w:ind w:left="240" w:right="17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highlight w:val="yellow"/>
          <w:lang w:eastAsia="ru-RU"/>
        </w:rPr>
      </w:pPr>
    </w:p>
    <w:p w14:paraId="1ECCE7F3" w14:textId="77777777" w:rsidR="00897574" w:rsidRDefault="00897574" w:rsidP="00897574">
      <w:pPr>
        <w:spacing w:after="11" w:line="248" w:lineRule="auto"/>
        <w:ind w:left="240" w:right="17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highlight w:val="yellow"/>
          <w:lang w:eastAsia="ru-RU"/>
        </w:rPr>
      </w:pPr>
    </w:p>
    <w:p w14:paraId="35EB060E" w14:textId="77777777" w:rsidR="00897574" w:rsidRDefault="00897574" w:rsidP="00897574">
      <w:pPr>
        <w:spacing w:after="11" w:line="248" w:lineRule="auto"/>
        <w:ind w:left="240" w:right="17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highlight w:val="yellow"/>
          <w:lang w:eastAsia="ru-RU"/>
        </w:rPr>
      </w:pPr>
    </w:p>
    <w:p w14:paraId="14542A72" w14:textId="77777777" w:rsidR="00897574" w:rsidRDefault="00897574" w:rsidP="00897574">
      <w:pPr>
        <w:spacing w:after="11" w:line="248" w:lineRule="auto"/>
        <w:ind w:left="240" w:right="17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highlight w:val="yellow"/>
          <w:lang w:eastAsia="ru-RU"/>
        </w:rPr>
      </w:pPr>
    </w:p>
    <w:p w14:paraId="7BED0557" w14:textId="77777777" w:rsidR="00897574" w:rsidRDefault="00897574" w:rsidP="00897574">
      <w:pPr>
        <w:spacing w:after="11" w:line="248" w:lineRule="auto"/>
        <w:ind w:left="240" w:right="17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highlight w:val="yellow"/>
          <w:lang w:eastAsia="ru-RU"/>
        </w:rPr>
      </w:pPr>
    </w:p>
    <w:p w14:paraId="4EF2E812" w14:textId="77777777" w:rsidR="00897574" w:rsidRDefault="00897574" w:rsidP="00897574">
      <w:pPr>
        <w:spacing w:after="11" w:line="248" w:lineRule="auto"/>
        <w:ind w:left="240" w:right="17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highlight w:val="yellow"/>
          <w:lang w:eastAsia="ru-RU"/>
        </w:rPr>
      </w:pPr>
    </w:p>
    <w:p w14:paraId="57BDD1FB" w14:textId="77777777" w:rsidR="00897574" w:rsidRDefault="00897574" w:rsidP="00897574">
      <w:pPr>
        <w:spacing w:after="11" w:line="248" w:lineRule="auto"/>
        <w:ind w:left="240" w:right="17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highlight w:val="yellow"/>
          <w:lang w:eastAsia="ru-RU"/>
        </w:rPr>
      </w:pPr>
    </w:p>
    <w:p w14:paraId="282D630D" w14:textId="77777777" w:rsidR="00897574" w:rsidRDefault="00897574" w:rsidP="00897574">
      <w:pPr>
        <w:spacing w:after="11" w:line="248" w:lineRule="auto"/>
        <w:ind w:left="240" w:right="17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highlight w:val="yellow"/>
          <w:lang w:eastAsia="ru-RU"/>
        </w:rPr>
      </w:pPr>
    </w:p>
    <w:p w14:paraId="703DAD88" w14:textId="77777777" w:rsidR="00B62D7F" w:rsidRDefault="00B62D7F" w:rsidP="00897574">
      <w:pPr>
        <w:spacing w:after="11" w:line="248" w:lineRule="auto"/>
        <w:ind w:left="240" w:right="17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highlight w:val="yellow"/>
          <w:lang w:eastAsia="ru-RU"/>
        </w:rPr>
      </w:pPr>
    </w:p>
    <w:p w14:paraId="09372303" w14:textId="77777777" w:rsidR="00B62D7F" w:rsidRDefault="00B62D7F" w:rsidP="00897574">
      <w:pPr>
        <w:spacing w:after="11" w:line="248" w:lineRule="auto"/>
        <w:ind w:left="240" w:right="17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highlight w:val="yellow"/>
          <w:lang w:eastAsia="ru-RU"/>
        </w:rPr>
      </w:pPr>
    </w:p>
    <w:p w14:paraId="2346CD15" w14:textId="77777777" w:rsidR="00897574" w:rsidRDefault="00897574" w:rsidP="00897574">
      <w:pPr>
        <w:spacing w:after="11" w:line="248" w:lineRule="auto"/>
        <w:ind w:left="240" w:right="17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highlight w:val="yellow"/>
          <w:lang w:eastAsia="ru-RU"/>
        </w:rPr>
      </w:pPr>
    </w:p>
    <w:p w14:paraId="6E3671CC" w14:textId="77777777" w:rsidR="00897574" w:rsidRPr="00897574" w:rsidRDefault="00897574" w:rsidP="00897574">
      <w:pPr>
        <w:spacing w:after="11" w:line="248" w:lineRule="auto"/>
        <w:ind w:left="240" w:right="17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highlight w:val="yellow"/>
          <w:lang w:eastAsia="ru-RU"/>
        </w:rPr>
      </w:pPr>
    </w:p>
    <w:p w14:paraId="39B890C7" w14:textId="77777777" w:rsidR="00A75780" w:rsidRPr="00A75780" w:rsidRDefault="00A75780" w:rsidP="00A75780">
      <w:pPr>
        <w:spacing w:after="15" w:line="248" w:lineRule="auto"/>
        <w:ind w:left="10" w:right="234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A7578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 xml:space="preserve">ПРОТОКОЛ </w:t>
      </w:r>
      <w:r w:rsidR="00897574" w:rsidRPr="0089757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№2</w:t>
      </w:r>
    </w:p>
    <w:p w14:paraId="7896EAE5" w14:textId="77777777" w:rsidR="00A75780" w:rsidRPr="00A75780" w:rsidRDefault="00A75780" w:rsidP="00A75780">
      <w:pPr>
        <w:spacing w:after="15" w:line="248" w:lineRule="auto"/>
        <w:ind w:left="10" w:right="234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757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измерений (оценки) химического фактора </w:t>
      </w:r>
    </w:p>
    <w:p w14:paraId="50BE53C5" w14:textId="77777777" w:rsidR="00A75780" w:rsidRPr="00A75780" w:rsidRDefault="00A75780" w:rsidP="00A75780">
      <w:pPr>
        <w:tabs>
          <w:tab w:val="center" w:pos="221"/>
          <w:tab w:val="center" w:pos="5181"/>
        </w:tabs>
        <w:spacing w:after="11" w:line="24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75780">
        <w:rPr>
          <w:rFonts w:ascii="Times New Roman" w:eastAsia="Calibri" w:hAnsi="Times New Roman" w:cs="Times New Roman"/>
          <w:color w:val="000000"/>
          <w:lang w:eastAsia="ru-RU"/>
        </w:rPr>
        <w:tab/>
      </w:r>
      <w:r w:rsidRPr="00A75780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</w:t>
      </w:r>
      <w:r w:rsidRPr="00A75780">
        <w:rPr>
          <w:rFonts w:ascii="Times New Roman" w:eastAsia="Times New Roman" w:hAnsi="Times New Roman" w:cs="Times New Roman"/>
          <w:color w:val="000000"/>
          <w:sz w:val="20"/>
          <w:lang w:eastAsia="ru-RU"/>
        </w:rPr>
        <w:tab/>
        <w:t xml:space="preserve">№ 33- Х </w:t>
      </w:r>
    </w:p>
    <w:p w14:paraId="30A07AB8" w14:textId="77777777" w:rsidR="00A75780" w:rsidRPr="00A75780" w:rsidRDefault="00A75780" w:rsidP="00A75780">
      <w:pPr>
        <w:tabs>
          <w:tab w:val="center" w:pos="221"/>
          <w:tab w:val="center" w:pos="5182"/>
        </w:tabs>
        <w:spacing w:after="16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75780">
        <w:rPr>
          <w:rFonts w:ascii="Times New Roman" w:eastAsia="Calibri" w:hAnsi="Times New Roman" w:cs="Times New Roman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86D5361" wp14:editId="05246B23">
                <wp:simplePos x="0" y="0"/>
                <wp:positionH relativeFrom="column">
                  <wp:posOffset>274381</wp:posOffset>
                </wp:positionH>
                <wp:positionV relativeFrom="paragraph">
                  <wp:posOffset>16328</wp:posOffset>
                </wp:positionV>
                <wp:extent cx="6022848" cy="6096"/>
                <wp:effectExtent l="0" t="0" r="0" b="0"/>
                <wp:wrapNone/>
                <wp:docPr id="72018" name="Group 72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2848" cy="6096"/>
                          <a:chOff x="0" y="0"/>
                          <a:chExt cx="6022848" cy="6096"/>
                        </a:xfrm>
                      </wpg:grpSpPr>
                      <wps:wsp>
                        <wps:cNvPr id="92203" name="Shape 92203"/>
                        <wps:cNvSpPr/>
                        <wps:spPr>
                          <a:xfrm>
                            <a:off x="0" y="0"/>
                            <a:ext cx="60228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2848" h="9144">
                                <a:moveTo>
                                  <a:pt x="0" y="0"/>
                                </a:moveTo>
                                <a:lnTo>
                                  <a:pt x="6022848" y="0"/>
                                </a:lnTo>
                                <a:lnTo>
                                  <a:pt x="60228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CD52EC" id="Group 72018" o:spid="_x0000_s1026" style="position:absolute;margin-left:21.6pt;margin-top:1.3pt;width:474.25pt;height:.5pt;z-index:251659264" coordsize="6022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">
                <v:shape id="Shape 92203" o:spid="_x0000_s1027" style="position:absolute;width:60228;height:91;visibility:visible;mso-wrap-style:square;v-text-anchor:top" coordsize="60228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" path="m,l6022848,r,9144l,9144,,e" fillcolor="#000009" stroked="f" strokeweight="0">
                  <v:stroke miterlimit="83231f" joinstyle="miter"/>
                  <v:path arrowok="t" textboxrect="0,0,6022848,9144"/>
                </v:shape>
              </v:group>
            </w:pict>
          </mc:Fallback>
        </mc:AlternateContent>
      </w:r>
      <w:r w:rsidRPr="00A75780">
        <w:rPr>
          <w:rFonts w:ascii="Times New Roman" w:eastAsia="Calibri" w:hAnsi="Times New Roman" w:cs="Times New Roman"/>
          <w:color w:val="000000"/>
          <w:lang w:eastAsia="ru-RU"/>
        </w:rPr>
        <w:tab/>
      </w:r>
      <w:r w:rsidRPr="00A75780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</w:t>
      </w:r>
      <w:r w:rsidRPr="00A75780">
        <w:rPr>
          <w:rFonts w:ascii="Times New Roman" w:eastAsia="Times New Roman" w:hAnsi="Times New Roman" w:cs="Times New Roman"/>
          <w:color w:val="000000"/>
          <w:sz w:val="20"/>
          <w:lang w:eastAsia="ru-RU"/>
        </w:rPr>
        <w:tab/>
      </w:r>
      <w:r w:rsidRPr="00A75780">
        <w:rPr>
          <w:rFonts w:ascii="Times New Roman" w:eastAsia="Times New Roman" w:hAnsi="Times New Roman" w:cs="Times New Roman"/>
          <w:color w:val="000000"/>
          <w:sz w:val="16"/>
          <w:lang w:eastAsia="ru-RU"/>
        </w:rPr>
        <w:t>(идентификационный номер протокола)</w:t>
      </w:r>
      <w:r w:rsidRPr="00A7578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14:paraId="1790A9A1" w14:textId="77777777" w:rsidR="00A75780" w:rsidRPr="00A75780" w:rsidRDefault="00A75780" w:rsidP="00A75780">
      <w:pPr>
        <w:spacing w:after="13" w:line="250" w:lineRule="auto"/>
        <w:ind w:left="-5" w:right="818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7578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1. Дата проведения измерений (оценки):</w:t>
      </w:r>
      <w:r w:rsidRPr="00A75780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19.12.2014 </w:t>
      </w:r>
      <w:r w:rsidRPr="00A7578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2. Сведения о работодателе: </w:t>
      </w:r>
      <w:r w:rsidRPr="00A75780">
        <w:rPr>
          <w:rFonts w:ascii="Times New Roman" w:eastAsia="Times New Roman" w:hAnsi="Times New Roman" w:cs="Times New Roman"/>
          <w:color w:val="000000"/>
          <w:sz w:val="20"/>
          <w:lang w:eastAsia="ru-RU"/>
        </w:rPr>
        <w:t>2.1. Наименование работодателя:</w:t>
      </w:r>
      <w:r w:rsidRPr="00A75780">
        <w:rPr>
          <w:rFonts w:ascii="Times New Roman" w:eastAsia="Times New Roman" w:hAnsi="Times New Roman" w:cs="Times New Roman"/>
          <w:color w:val="000000"/>
          <w:sz w:val="24"/>
          <w:u w:val="single" w:color="000000"/>
          <w:lang w:eastAsia="ru-RU"/>
        </w:rPr>
        <w:t xml:space="preserve"> Управление Министерства юстиции Российской Федерации по Ивановской области  </w:t>
      </w:r>
      <w:r w:rsidRPr="00A75780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</w:t>
      </w:r>
    </w:p>
    <w:p w14:paraId="23C85597" w14:textId="77777777" w:rsidR="00A75780" w:rsidRPr="00A75780" w:rsidRDefault="00A75780" w:rsidP="00A75780">
      <w:pPr>
        <w:spacing w:after="13" w:line="249" w:lineRule="auto"/>
        <w:ind w:left="-5" w:right="44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75780">
        <w:rPr>
          <w:rFonts w:ascii="Times New Roman" w:eastAsia="Times New Roman" w:hAnsi="Times New Roman" w:cs="Times New Roman"/>
          <w:color w:val="000000"/>
          <w:sz w:val="20"/>
          <w:lang w:eastAsia="ru-RU"/>
        </w:rPr>
        <w:t>2.2. Место нахождения и место осуществления деятельности работодателя:</w:t>
      </w:r>
      <w:r w:rsidRPr="00A75780">
        <w:rPr>
          <w:rFonts w:ascii="Times New Roman" w:eastAsia="Times New Roman" w:hAnsi="Times New Roman" w:cs="Times New Roman"/>
          <w:color w:val="000000"/>
          <w:sz w:val="24"/>
          <w:u w:val="single" w:color="000000"/>
          <w:lang w:eastAsia="ru-RU"/>
        </w:rPr>
        <w:t xml:space="preserve"> 153000, г. Иваново, ул. Багаева, д.27  </w:t>
      </w:r>
      <w:r w:rsidRPr="00A75780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2.3. Наименование структурного подразделения:</w:t>
      </w:r>
      <w:r w:rsidRPr="00A75780">
        <w:rPr>
          <w:rFonts w:ascii="Times New Roman" w:eastAsia="Times New Roman" w:hAnsi="Times New Roman" w:cs="Times New Roman"/>
          <w:color w:val="000000"/>
          <w:sz w:val="24"/>
          <w:u w:val="single" w:color="000000"/>
          <w:lang w:eastAsia="ru-RU"/>
        </w:rPr>
        <w:t xml:space="preserve">  Управление Министерства юстиции Российской Федерации по Ивановской области </w:t>
      </w:r>
      <w:r w:rsidRPr="00A75780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</w:t>
      </w:r>
      <w:r w:rsidRPr="00A7578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3. Сведения о рабочем месте: </w:t>
      </w:r>
    </w:p>
    <w:p w14:paraId="57883C00" w14:textId="77777777" w:rsidR="00A75780" w:rsidRPr="00A75780" w:rsidRDefault="00A75780" w:rsidP="00A75780">
      <w:pPr>
        <w:spacing w:after="11" w:line="249" w:lineRule="auto"/>
        <w:ind w:left="24" w:right="162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75780">
        <w:rPr>
          <w:rFonts w:ascii="Times New Roman" w:eastAsia="Times New Roman" w:hAnsi="Times New Roman" w:cs="Times New Roman"/>
          <w:color w:val="000000"/>
          <w:sz w:val="20"/>
          <w:lang w:eastAsia="ru-RU"/>
        </w:rPr>
        <w:t>3.1. Номер рабочего места:</w:t>
      </w:r>
      <w:r w:rsidRPr="00A75780">
        <w:rPr>
          <w:rFonts w:ascii="Times New Roman" w:eastAsia="Times New Roman" w:hAnsi="Times New Roman" w:cs="Times New Roman"/>
          <w:color w:val="000000"/>
          <w:sz w:val="24"/>
          <w:u w:val="single" w:color="000000"/>
          <w:lang w:eastAsia="ru-RU"/>
        </w:rPr>
        <w:t xml:space="preserve">  33  </w:t>
      </w:r>
      <w:r w:rsidRPr="00A75780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</w:t>
      </w:r>
    </w:p>
    <w:p w14:paraId="2072A40B" w14:textId="77777777" w:rsidR="00A75780" w:rsidRPr="00A75780" w:rsidRDefault="00A75780" w:rsidP="00A75780">
      <w:pPr>
        <w:spacing w:after="11" w:line="249" w:lineRule="auto"/>
        <w:ind w:left="24" w:right="162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75780">
        <w:rPr>
          <w:rFonts w:ascii="Times New Roman" w:eastAsia="Times New Roman" w:hAnsi="Times New Roman" w:cs="Times New Roman"/>
          <w:color w:val="000000"/>
          <w:sz w:val="20"/>
          <w:lang w:eastAsia="ru-RU"/>
        </w:rPr>
        <w:t>3.2. Наименование рабочего места:</w:t>
      </w:r>
      <w:r w:rsidRPr="00A75780">
        <w:rPr>
          <w:rFonts w:ascii="Times New Roman" w:eastAsia="Times New Roman" w:hAnsi="Times New Roman" w:cs="Times New Roman"/>
          <w:color w:val="000000"/>
          <w:sz w:val="24"/>
          <w:u w:val="single" w:color="000000"/>
          <w:lang w:eastAsia="ru-RU"/>
        </w:rPr>
        <w:t xml:space="preserve">  Водитель автомобиля 4 разряда </w:t>
      </w:r>
      <w:r w:rsidRPr="00A75780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</w:t>
      </w:r>
    </w:p>
    <w:p w14:paraId="690BFDE1" w14:textId="77777777" w:rsidR="00A75780" w:rsidRPr="00A75780" w:rsidRDefault="00A75780" w:rsidP="00A75780">
      <w:pPr>
        <w:spacing w:after="55" w:line="249" w:lineRule="auto"/>
        <w:ind w:left="24" w:right="162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75780">
        <w:rPr>
          <w:rFonts w:ascii="Times New Roman" w:eastAsia="Times New Roman" w:hAnsi="Times New Roman" w:cs="Times New Roman"/>
          <w:color w:val="000000"/>
          <w:sz w:val="20"/>
          <w:lang w:eastAsia="ru-RU"/>
        </w:rPr>
        <w:t>3.3. Код по ОК 016-94:</w:t>
      </w:r>
      <w:r w:rsidRPr="00A75780">
        <w:rPr>
          <w:rFonts w:ascii="Times New Roman" w:eastAsia="Times New Roman" w:hAnsi="Times New Roman" w:cs="Times New Roman"/>
          <w:color w:val="000000"/>
          <w:sz w:val="24"/>
          <w:u w:val="single" w:color="000000"/>
          <w:lang w:eastAsia="ru-RU"/>
        </w:rPr>
        <w:t xml:space="preserve">  11442  </w:t>
      </w:r>
      <w:r w:rsidRPr="00A75780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</w:t>
      </w:r>
    </w:p>
    <w:p w14:paraId="0C17904F" w14:textId="77777777" w:rsidR="00A75780" w:rsidRPr="00A75780" w:rsidRDefault="00A75780" w:rsidP="00A75780">
      <w:pPr>
        <w:numPr>
          <w:ilvl w:val="0"/>
          <w:numId w:val="1"/>
        </w:numPr>
        <w:spacing w:after="11" w:line="248" w:lineRule="auto"/>
        <w:ind w:right="17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7578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Сведения о средствах измерения:      </w:t>
      </w:r>
    </w:p>
    <w:tbl>
      <w:tblPr>
        <w:tblStyle w:val="TableGrid"/>
        <w:tblW w:w="10027" w:type="dxa"/>
        <w:tblInd w:w="0" w:type="dxa"/>
        <w:tblCellMar>
          <w:top w:w="7" w:type="dxa"/>
          <w:left w:w="142" w:type="dxa"/>
          <w:right w:w="13" w:type="dxa"/>
        </w:tblCellMar>
        <w:tblLook w:val="04A0" w:firstRow="1" w:lastRow="0" w:firstColumn="1" w:lastColumn="0" w:noHBand="0" w:noVBand="1"/>
      </w:tblPr>
      <w:tblGrid>
        <w:gridCol w:w="5208"/>
        <w:gridCol w:w="1558"/>
        <w:gridCol w:w="1699"/>
        <w:gridCol w:w="1562"/>
      </w:tblGrid>
      <w:tr w:rsidR="00A75780" w:rsidRPr="00A75780" w14:paraId="23D634A7" w14:textId="77777777" w:rsidTr="000134D4">
        <w:trPr>
          <w:trHeight w:val="470"/>
        </w:trPr>
        <w:tc>
          <w:tcPr>
            <w:tcW w:w="520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14:paraId="7F07EBEE" w14:textId="77777777" w:rsidR="00A75780" w:rsidRPr="00A75780" w:rsidRDefault="00A75780" w:rsidP="00A75780">
            <w:pPr>
              <w:ind w:right="9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A75780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Наименование средства измерения </w:t>
            </w:r>
          </w:p>
        </w:tc>
        <w:tc>
          <w:tcPr>
            <w:tcW w:w="155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6DF3035E" w14:textId="77777777" w:rsidR="00A75780" w:rsidRPr="00A75780" w:rsidRDefault="00A75780" w:rsidP="00A75780">
            <w:pPr>
              <w:ind w:left="379" w:hanging="15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A75780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Заводской номер </w:t>
            </w:r>
          </w:p>
        </w:tc>
        <w:tc>
          <w:tcPr>
            <w:tcW w:w="1699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14:paraId="1ED51B5F" w14:textId="77777777" w:rsidR="00A75780" w:rsidRPr="00A75780" w:rsidRDefault="00A75780" w:rsidP="00A75780">
            <w:pPr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A75780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№ свидетельства </w:t>
            </w:r>
          </w:p>
        </w:tc>
        <w:tc>
          <w:tcPr>
            <w:tcW w:w="156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7087C67A" w14:textId="77777777" w:rsidR="00A75780" w:rsidRPr="00A75780" w:rsidRDefault="00A75780" w:rsidP="00A757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A75780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Действительно до: </w:t>
            </w:r>
          </w:p>
        </w:tc>
      </w:tr>
      <w:tr w:rsidR="00A75780" w:rsidRPr="00A75780" w14:paraId="479CD0EB" w14:textId="77777777" w:rsidTr="000134D4">
        <w:trPr>
          <w:trHeight w:val="240"/>
        </w:trPr>
        <w:tc>
          <w:tcPr>
            <w:tcW w:w="520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6BAEA7BB" w14:textId="77777777" w:rsidR="00A75780" w:rsidRPr="00A75780" w:rsidRDefault="00A75780" w:rsidP="00A75780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A75780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Измеритель параметров микроклимата МЕТЕОСКОП - М  </w:t>
            </w:r>
          </w:p>
        </w:tc>
        <w:tc>
          <w:tcPr>
            <w:tcW w:w="155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2665B290" w14:textId="77777777" w:rsidR="00A75780" w:rsidRPr="00A75780" w:rsidRDefault="00A75780" w:rsidP="00A75780">
            <w:pPr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A75780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13711 </w:t>
            </w:r>
          </w:p>
        </w:tc>
        <w:tc>
          <w:tcPr>
            <w:tcW w:w="1699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267FFB15" w14:textId="77777777" w:rsidR="00A75780" w:rsidRPr="00A75780" w:rsidRDefault="00A75780" w:rsidP="00A75780">
            <w:pPr>
              <w:ind w:right="9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A75780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1204/14-Н </w:t>
            </w:r>
          </w:p>
        </w:tc>
        <w:tc>
          <w:tcPr>
            <w:tcW w:w="156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16D01405" w14:textId="77777777" w:rsidR="00A75780" w:rsidRPr="00A75780" w:rsidRDefault="00A75780" w:rsidP="00A75780">
            <w:pPr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A75780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25.02.2016 </w:t>
            </w:r>
          </w:p>
        </w:tc>
      </w:tr>
      <w:tr w:rsidR="00A75780" w:rsidRPr="00A75780" w14:paraId="18A41B72" w14:textId="77777777" w:rsidTr="000134D4">
        <w:trPr>
          <w:trHeight w:val="240"/>
        </w:trPr>
        <w:tc>
          <w:tcPr>
            <w:tcW w:w="520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66079DB0" w14:textId="77777777" w:rsidR="00A75780" w:rsidRPr="00A75780" w:rsidRDefault="00A75780" w:rsidP="00A75780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A75780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Аспиратор сильфонный АМ-5 </w:t>
            </w:r>
          </w:p>
        </w:tc>
        <w:tc>
          <w:tcPr>
            <w:tcW w:w="155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4D394C5E" w14:textId="77777777" w:rsidR="00A75780" w:rsidRPr="00A75780" w:rsidRDefault="00A75780" w:rsidP="00A75780">
            <w:pPr>
              <w:ind w:right="9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A75780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196765 </w:t>
            </w:r>
          </w:p>
        </w:tc>
        <w:tc>
          <w:tcPr>
            <w:tcW w:w="1699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2A338D6A" w14:textId="77777777" w:rsidR="00A75780" w:rsidRPr="00A75780" w:rsidRDefault="00A75780" w:rsidP="00A75780">
            <w:pPr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A75780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45/940 </w:t>
            </w:r>
          </w:p>
        </w:tc>
        <w:tc>
          <w:tcPr>
            <w:tcW w:w="156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16C4D821" w14:textId="77777777" w:rsidR="00A75780" w:rsidRPr="00A75780" w:rsidRDefault="00A75780" w:rsidP="00A75780">
            <w:pPr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A75780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24.01.2015 </w:t>
            </w:r>
          </w:p>
        </w:tc>
      </w:tr>
      <w:tr w:rsidR="00A75780" w:rsidRPr="00A75780" w14:paraId="4E0791B3" w14:textId="77777777" w:rsidTr="000134D4">
        <w:trPr>
          <w:trHeight w:val="240"/>
        </w:trPr>
        <w:tc>
          <w:tcPr>
            <w:tcW w:w="520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6ABD9364" w14:textId="77777777" w:rsidR="00A75780" w:rsidRPr="00A75780" w:rsidRDefault="00A75780" w:rsidP="00A75780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A75780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Трубки индикаторные </w:t>
            </w:r>
          </w:p>
        </w:tc>
        <w:tc>
          <w:tcPr>
            <w:tcW w:w="155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05CC5F43" w14:textId="77777777" w:rsidR="00A75780" w:rsidRPr="00A75780" w:rsidRDefault="00A75780" w:rsidP="00A75780">
            <w:pPr>
              <w:ind w:right="9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A75780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--- </w:t>
            </w:r>
          </w:p>
        </w:tc>
        <w:tc>
          <w:tcPr>
            <w:tcW w:w="1699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0C6F5174" w14:textId="77777777" w:rsidR="00A75780" w:rsidRPr="00A75780" w:rsidRDefault="00A75780" w:rsidP="00A75780">
            <w:pPr>
              <w:ind w:right="9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A75780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--- </w:t>
            </w:r>
          </w:p>
        </w:tc>
        <w:tc>
          <w:tcPr>
            <w:tcW w:w="156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259486E4" w14:textId="77777777" w:rsidR="00A75780" w:rsidRPr="00A75780" w:rsidRDefault="00A75780" w:rsidP="00A75780">
            <w:pPr>
              <w:ind w:right="9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A75780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--- </w:t>
            </w:r>
          </w:p>
        </w:tc>
      </w:tr>
    </w:tbl>
    <w:p w14:paraId="136D54B3" w14:textId="77777777" w:rsidR="00A75780" w:rsidRPr="00A75780" w:rsidRDefault="00A75780" w:rsidP="00A75780">
      <w:pPr>
        <w:numPr>
          <w:ilvl w:val="0"/>
          <w:numId w:val="1"/>
        </w:numPr>
        <w:spacing w:after="11" w:line="248" w:lineRule="auto"/>
        <w:ind w:right="17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7578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НД, устанавливающие метод проведения измерений и оценок и регламентирующие ПДК, ПДУ, нормативные значения измеряемого и оцениваемого фактора: </w:t>
      </w:r>
    </w:p>
    <w:p w14:paraId="6457143E" w14:textId="77777777" w:rsidR="00897574" w:rsidRPr="00897574" w:rsidRDefault="00897574" w:rsidP="00897574">
      <w:pPr>
        <w:pStyle w:val="a3"/>
        <w:numPr>
          <w:ilvl w:val="0"/>
          <w:numId w:val="1"/>
        </w:numPr>
        <w:spacing w:after="11" w:line="249" w:lineRule="auto"/>
        <w:ind w:right="162"/>
        <w:rPr>
          <w:rFonts w:ascii="Times New Roman" w:hAnsi="Times New Roman" w:cs="Times New Roman"/>
        </w:rPr>
      </w:pPr>
      <w:r w:rsidRPr="00897574">
        <w:rPr>
          <w:rFonts w:ascii="Times New Roman" w:hAnsi="Times New Roman" w:cs="Times New Roman"/>
          <w:sz w:val="20"/>
        </w:rPr>
        <w:t xml:space="preserve">- Методика проведения специальной оценки условий труда, утв. приказом Минтруда России №33н от 24 января 2014 г. </w:t>
      </w:r>
    </w:p>
    <w:p w14:paraId="7BB077B8" w14:textId="77777777" w:rsidR="00897574" w:rsidRPr="00897574" w:rsidRDefault="00897574" w:rsidP="00897574">
      <w:pPr>
        <w:pStyle w:val="a3"/>
        <w:numPr>
          <w:ilvl w:val="0"/>
          <w:numId w:val="1"/>
        </w:numPr>
        <w:spacing w:after="91" w:line="249" w:lineRule="auto"/>
        <w:ind w:right="162"/>
        <w:rPr>
          <w:rFonts w:ascii="Times New Roman" w:hAnsi="Times New Roman" w:cs="Times New Roman"/>
        </w:rPr>
      </w:pPr>
      <w:r w:rsidRPr="00897574">
        <w:rPr>
          <w:rFonts w:ascii="Times New Roman" w:hAnsi="Times New Roman" w:cs="Times New Roman"/>
          <w:sz w:val="20"/>
        </w:rPr>
        <w:t xml:space="preserve">ГОСТ 12.1.014-84 "Воздух рабочей зоны. Метод измерения концентрации вредных веществ индикаторными трубками" </w:t>
      </w:r>
    </w:p>
    <w:p w14:paraId="3BEDCEF2" w14:textId="77777777" w:rsidR="00897574" w:rsidRPr="00897574" w:rsidRDefault="00897574" w:rsidP="00897574">
      <w:pPr>
        <w:pStyle w:val="a3"/>
        <w:numPr>
          <w:ilvl w:val="0"/>
          <w:numId w:val="1"/>
        </w:numPr>
        <w:spacing w:after="11"/>
        <w:ind w:right="172"/>
        <w:rPr>
          <w:rFonts w:ascii="Times New Roman" w:hAnsi="Times New Roman" w:cs="Times New Roman"/>
        </w:rPr>
      </w:pPr>
      <w:r w:rsidRPr="00897574">
        <w:rPr>
          <w:rFonts w:ascii="Times New Roman" w:hAnsi="Times New Roman" w:cs="Times New Roman"/>
          <w:sz w:val="24"/>
        </w:rPr>
        <w:t xml:space="preserve">6. Фактические и нормативные значения измеряемых параметров: </w:t>
      </w:r>
    </w:p>
    <w:tbl>
      <w:tblPr>
        <w:tblStyle w:val="TableGrid"/>
        <w:tblW w:w="10334" w:type="dxa"/>
        <w:tblInd w:w="0" w:type="dxa"/>
        <w:tblCellMar>
          <w:top w:w="7" w:type="dxa"/>
          <w:left w:w="101" w:type="dxa"/>
          <w:right w:w="47" w:type="dxa"/>
        </w:tblCellMar>
        <w:tblLook w:val="04A0" w:firstRow="1" w:lastRow="0" w:firstColumn="1" w:lastColumn="0" w:noHBand="0" w:noVBand="1"/>
      </w:tblPr>
      <w:tblGrid>
        <w:gridCol w:w="3235"/>
        <w:gridCol w:w="1452"/>
        <w:gridCol w:w="1332"/>
        <w:gridCol w:w="1219"/>
        <w:gridCol w:w="1519"/>
        <w:gridCol w:w="1577"/>
      </w:tblGrid>
      <w:tr w:rsidR="00897574" w:rsidRPr="00897574" w14:paraId="18DB8392" w14:textId="77777777" w:rsidTr="000134D4">
        <w:trPr>
          <w:trHeight w:val="470"/>
        </w:trPr>
        <w:tc>
          <w:tcPr>
            <w:tcW w:w="323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2D28F28E" w14:textId="77777777" w:rsidR="00897574" w:rsidRPr="00897574" w:rsidRDefault="00897574" w:rsidP="000134D4">
            <w:pPr>
              <w:spacing w:line="259" w:lineRule="auto"/>
              <w:ind w:left="432" w:right="484"/>
              <w:jc w:val="center"/>
              <w:rPr>
                <w:rFonts w:ascii="Times New Roman" w:hAnsi="Times New Roman" w:cs="Times New Roman"/>
              </w:rPr>
            </w:pPr>
            <w:r w:rsidRPr="00897574">
              <w:rPr>
                <w:rFonts w:ascii="Times New Roman" w:hAnsi="Times New Roman" w:cs="Times New Roman"/>
                <w:sz w:val="20"/>
              </w:rPr>
              <w:t xml:space="preserve">Наименование вещества  (рабочей зоны) </w:t>
            </w:r>
          </w:p>
        </w:tc>
        <w:tc>
          <w:tcPr>
            <w:tcW w:w="145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16EE06DB" w14:textId="77777777" w:rsidR="00897574" w:rsidRPr="00897574" w:rsidRDefault="00897574" w:rsidP="000134D4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897574">
              <w:rPr>
                <w:rFonts w:ascii="Times New Roman" w:hAnsi="Times New Roman" w:cs="Times New Roman"/>
                <w:sz w:val="20"/>
              </w:rPr>
              <w:t xml:space="preserve">Фактическое значение </w:t>
            </w:r>
          </w:p>
        </w:tc>
        <w:tc>
          <w:tcPr>
            <w:tcW w:w="13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4489CE29" w14:textId="77777777" w:rsidR="00897574" w:rsidRPr="00897574" w:rsidRDefault="00897574" w:rsidP="000134D4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897574">
              <w:rPr>
                <w:rFonts w:ascii="Times New Roman" w:hAnsi="Times New Roman" w:cs="Times New Roman"/>
                <w:sz w:val="20"/>
              </w:rPr>
              <w:t xml:space="preserve">Нормативное значение </w:t>
            </w:r>
          </w:p>
        </w:tc>
        <w:tc>
          <w:tcPr>
            <w:tcW w:w="1219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75B6C31F" w14:textId="77777777" w:rsidR="00897574" w:rsidRPr="00897574" w:rsidRDefault="00897574" w:rsidP="000134D4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897574">
              <w:rPr>
                <w:rFonts w:ascii="Times New Roman" w:hAnsi="Times New Roman" w:cs="Times New Roman"/>
                <w:sz w:val="20"/>
              </w:rPr>
              <w:t xml:space="preserve">Класс опасности </w:t>
            </w:r>
          </w:p>
        </w:tc>
        <w:tc>
          <w:tcPr>
            <w:tcW w:w="1519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7F68805B" w14:textId="77777777" w:rsidR="00897574" w:rsidRPr="00897574" w:rsidRDefault="00897574" w:rsidP="000134D4">
            <w:pPr>
              <w:spacing w:line="259" w:lineRule="auto"/>
              <w:ind w:left="429" w:hanging="415"/>
              <w:rPr>
                <w:rFonts w:ascii="Times New Roman" w:hAnsi="Times New Roman" w:cs="Times New Roman"/>
              </w:rPr>
            </w:pPr>
            <w:r w:rsidRPr="00897574">
              <w:rPr>
                <w:rFonts w:ascii="Times New Roman" w:hAnsi="Times New Roman" w:cs="Times New Roman"/>
                <w:sz w:val="20"/>
              </w:rPr>
              <w:t xml:space="preserve"> Класс условий труда </w:t>
            </w:r>
          </w:p>
        </w:tc>
        <w:tc>
          <w:tcPr>
            <w:tcW w:w="157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67112C40" w14:textId="77777777" w:rsidR="00897574" w:rsidRPr="00897574" w:rsidRDefault="00897574" w:rsidP="000134D4">
            <w:pPr>
              <w:spacing w:line="259" w:lineRule="auto"/>
              <w:ind w:left="41" w:firstLine="355"/>
              <w:rPr>
                <w:rFonts w:ascii="Times New Roman" w:hAnsi="Times New Roman" w:cs="Times New Roman"/>
              </w:rPr>
            </w:pPr>
            <w:r w:rsidRPr="00897574">
              <w:rPr>
                <w:rFonts w:ascii="Times New Roman" w:hAnsi="Times New Roman" w:cs="Times New Roman"/>
                <w:sz w:val="20"/>
              </w:rPr>
              <w:t xml:space="preserve"> Время воздействия, % </w:t>
            </w:r>
          </w:p>
        </w:tc>
      </w:tr>
      <w:tr w:rsidR="00897574" w:rsidRPr="00897574" w14:paraId="4B78DE39" w14:textId="77777777" w:rsidTr="000134D4">
        <w:trPr>
          <w:trHeight w:val="470"/>
        </w:trPr>
        <w:tc>
          <w:tcPr>
            <w:tcW w:w="323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3853363B" w14:textId="77777777" w:rsidR="00897574" w:rsidRPr="00897574" w:rsidRDefault="00897574" w:rsidP="000134D4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897574">
              <w:rPr>
                <w:rFonts w:ascii="Times New Roman" w:hAnsi="Times New Roman" w:cs="Times New Roman"/>
                <w:sz w:val="20"/>
              </w:rPr>
              <w:t xml:space="preserve">Кабина  автомобиля NISSAN TEANA   </w:t>
            </w:r>
          </w:p>
        </w:tc>
        <w:tc>
          <w:tcPr>
            <w:tcW w:w="145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14:paraId="6B544621" w14:textId="77777777" w:rsidR="00897574" w:rsidRPr="00897574" w:rsidRDefault="00897574" w:rsidP="000134D4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897574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3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14:paraId="1B1351E2" w14:textId="77777777" w:rsidR="00897574" w:rsidRPr="00897574" w:rsidRDefault="00897574" w:rsidP="000134D4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</w:rPr>
            </w:pPr>
            <w:r w:rsidRPr="00897574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19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14:paraId="4F39022C" w14:textId="77777777" w:rsidR="00897574" w:rsidRPr="00897574" w:rsidRDefault="00897574" w:rsidP="000134D4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897574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14:paraId="59153F3B" w14:textId="77777777" w:rsidR="00897574" w:rsidRPr="00897574" w:rsidRDefault="00897574" w:rsidP="000134D4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</w:rPr>
            </w:pPr>
            <w:r w:rsidRPr="00897574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7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14:paraId="1F278DD5" w14:textId="77777777" w:rsidR="00897574" w:rsidRPr="00897574" w:rsidRDefault="00897574" w:rsidP="000134D4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</w:rPr>
            </w:pPr>
            <w:r w:rsidRPr="00897574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897574" w:rsidRPr="00897574" w14:paraId="2BF96FDB" w14:textId="77777777" w:rsidTr="000134D4">
        <w:trPr>
          <w:trHeight w:val="240"/>
        </w:trPr>
        <w:tc>
          <w:tcPr>
            <w:tcW w:w="323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76F2133C" w14:textId="77777777" w:rsidR="00897574" w:rsidRPr="00897574" w:rsidRDefault="00897574" w:rsidP="000134D4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</w:rPr>
            </w:pPr>
            <w:r w:rsidRPr="00897574">
              <w:rPr>
                <w:rFonts w:ascii="Times New Roman" w:hAnsi="Times New Roman" w:cs="Times New Roman"/>
                <w:sz w:val="20"/>
              </w:rPr>
              <w:t xml:space="preserve">Углерод оксид, мг/м3 </w:t>
            </w:r>
          </w:p>
        </w:tc>
        <w:tc>
          <w:tcPr>
            <w:tcW w:w="145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3FD8DF88" w14:textId="77777777" w:rsidR="00897574" w:rsidRPr="00897574" w:rsidRDefault="00897574" w:rsidP="000134D4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</w:rPr>
            </w:pPr>
            <w:r w:rsidRPr="00897574">
              <w:rPr>
                <w:rFonts w:ascii="Times New Roman" w:hAnsi="Times New Roman" w:cs="Times New Roman"/>
                <w:sz w:val="20"/>
              </w:rPr>
              <w:t xml:space="preserve">ННПО </w:t>
            </w:r>
          </w:p>
        </w:tc>
        <w:tc>
          <w:tcPr>
            <w:tcW w:w="13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7E042C42" w14:textId="77777777" w:rsidR="00897574" w:rsidRPr="00897574" w:rsidRDefault="00897574" w:rsidP="000134D4">
            <w:pPr>
              <w:spacing w:line="259" w:lineRule="auto"/>
              <w:ind w:right="48"/>
              <w:jc w:val="center"/>
              <w:rPr>
                <w:rFonts w:ascii="Times New Roman" w:hAnsi="Times New Roman" w:cs="Times New Roman"/>
              </w:rPr>
            </w:pPr>
            <w:r w:rsidRPr="00897574">
              <w:rPr>
                <w:rFonts w:ascii="Times New Roman" w:hAnsi="Times New Roman" w:cs="Times New Roman"/>
                <w:sz w:val="20"/>
              </w:rPr>
              <w:t xml:space="preserve">20 </w:t>
            </w:r>
          </w:p>
        </w:tc>
        <w:tc>
          <w:tcPr>
            <w:tcW w:w="1219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0122E79A" w14:textId="77777777" w:rsidR="00897574" w:rsidRPr="00897574" w:rsidRDefault="00897574" w:rsidP="000134D4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</w:rPr>
            </w:pPr>
            <w:r w:rsidRPr="00897574">
              <w:rPr>
                <w:rFonts w:ascii="Times New Roman" w:hAnsi="Times New Roman" w:cs="Times New Roman"/>
                <w:sz w:val="20"/>
              </w:rPr>
              <w:t xml:space="preserve">4 </w:t>
            </w:r>
          </w:p>
        </w:tc>
        <w:tc>
          <w:tcPr>
            <w:tcW w:w="1519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331BA9BB" w14:textId="77777777" w:rsidR="00897574" w:rsidRPr="00897574" w:rsidRDefault="00897574" w:rsidP="000134D4">
            <w:pPr>
              <w:spacing w:line="259" w:lineRule="auto"/>
              <w:ind w:right="48"/>
              <w:jc w:val="center"/>
              <w:rPr>
                <w:rFonts w:ascii="Times New Roman" w:hAnsi="Times New Roman" w:cs="Times New Roman"/>
              </w:rPr>
            </w:pPr>
            <w:r w:rsidRPr="00897574">
              <w:rPr>
                <w:rFonts w:ascii="Times New Roman" w:hAnsi="Times New Roman" w:cs="Times New Roman"/>
                <w:sz w:val="20"/>
              </w:rPr>
              <w:t xml:space="preserve">2 </w:t>
            </w:r>
          </w:p>
        </w:tc>
        <w:tc>
          <w:tcPr>
            <w:tcW w:w="157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474B39E9" w14:textId="77777777" w:rsidR="00897574" w:rsidRPr="00897574" w:rsidRDefault="00897574" w:rsidP="000134D4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</w:rPr>
            </w:pPr>
            <w:r w:rsidRPr="00897574">
              <w:rPr>
                <w:rFonts w:ascii="Times New Roman" w:hAnsi="Times New Roman" w:cs="Times New Roman"/>
                <w:sz w:val="20"/>
              </w:rPr>
              <w:t xml:space="preserve">60 </w:t>
            </w:r>
          </w:p>
        </w:tc>
      </w:tr>
      <w:tr w:rsidR="00897574" w:rsidRPr="00897574" w14:paraId="5C107C0A" w14:textId="77777777" w:rsidTr="000134D4">
        <w:trPr>
          <w:trHeight w:val="470"/>
        </w:trPr>
        <w:tc>
          <w:tcPr>
            <w:tcW w:w="323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1B44FC61" w14:textId="77777777" w:rsidR="00897574" w:rsidRPr="00897574" w:rsidRDefault="00897574" w:rsidP="000134D4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897574">
              <w:rPr>
                <w:rFonts w:ascii="Times New Roman" w:hAnsi="Times New Roman" w:cs="Times New Roman"/>
                <w:sz w:val="20"/>
              </w:rPr>
              <w:t xml:space="preserve">Бензин (растворитель, топливный), мг/м3 </w:t>
            </w:r>
          </w:p>
        </w:tc>
        <w:tc>
          <w:tcPr>
            <w:tcW w:w="145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14:paraId="4092C438" w14:textId="77777777" w:rsidR="00897574" w:rsidRPr="00897574" w:rsidRDefault="00897574" w:rsidP="000134D4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</w:rPr>
            </w:pPr>
            <w:r w:rsidRPr="00897574">
              <w:rPr>
                <w:rFonts w:ascii="Times New Roman" w:hAnsi="Times New Roman" w:cs="Times New Roman"/>
                <w:sz w:val="20"/>
              </w:rPr>
              <w:t xml:space="preserve">ННПО </w:t>
            </w:r>
          </w:p>
        </w:tc>
        <w:tc>
          <w:tcPr>
            <w:tcW w:w="13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14:paraId="597E6DE9" w14:textId="77777777" w:rsidR="00897574" w:rsidRPr="00897574" w:rsidRDefault="00897574" w:rsidP="000134D4">
            <w:pPr>
              <w:spacing w:line="259" w:lineRule="auto"/>
              <w:ind w:right="48"/>
              <w:jc w:val="center"/>
              <w:rPr>
                <w:rFonts w:ascii="Times New Roman" w:hAnsi="Times New Roman" w:cs="Times New Roman"/>
              </w:rPr>
            </w:pPr>
            <w:r w:rsidRPr="00897574">
              <w:rPr>
                <w:rFonts w:ascii="Times New Roman" w:hAnsi="Times New Roman" w:cs="Times New Roman"/>
                <w:sz w:val="20"/>
              </w:rPr>
              <w:t xml:space="preserve">300/100 </w:t>
            </w:r>
          </w:p>
        </w:tc>
        <w:tc>
          <w:tcPr>
            <w:tcW w:w="1219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14:paraId="624B6E1E" w14:textId="77777777" w:rsidR="00897574" w:rsidRPr="00897574" w:rsidRDefault="00897574" w:rsidP="000134D4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</w:rPr>
            </w:pPr>
            <w:r w:rsidRPr="00897574">
              <w:rPr>
                <w:rFonts w:ascii="Times New Roman" w:hAnsi="Times New Roman" w:cs="Times New Roman"/>
                <w:sz w:val="20"/>
              </w:rPr>
              <w:t xml:space="preserve">4 </w:t>
            </w:r>
          </w:p>
        </w:tc>
        <w:tc>
          <w:tcPr>
            <w:tcW w:w="1519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14:paraId="02CC5303" w14:textId="77777777" w:rsidR="00897574" w:rsidRPr="00897574" w:rsidRDefault="00897574" w:rsidP="000134D4">
            <w:pPr>
              <w:spacing w:line="259" w:lineRule="auto"/>
              <w:ind w:right="48"/>
              <w:jc w:val="center"/>
              <w:rPr>
                <w:rFonts w:ascii="Times New Roman" w:hAnsi="Times New Roman" w:cs="Times New Roman"/>
              </w:rPr>
            </w:pPr>
            <w:r w:rsidRPr="00897574">
              <w:rPr>
                <w:rFonts w:ascii="Times New Roman" w:hAnsi="Times New Roman" w:cs="Times New Roman"/>
                <w:sz w:val="20"/>
              </w:rPr>
              <w:t xml:space="preserve">2 </w:t>
            </w:r>
          </w:p>
        </w:tc>
        <w:tc>
          <w:tcPr>
            <w:tcW w:w="157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14:paraId="739952F5" w14:textId="77777777" w:rsidR="00897574" w:rsidRPr="00897574" w:rsidRDefault="00897574" w:rsidP="000134D4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</w:rPr>
            </w:pPr>
            <w:r w:rsidRPr="00897574">
              <w:rPr>
                <w:rFonts w:ascii="Times New Roman" w:hAnsi="Times New Roman" w:cs="Times New Roman"/>
                <w:sz w:val="20"/>
              </w:rPr>
              <w:t xml:space="preserve">60 </w:t>
            </w:r>
          </w:p>
        </w:tc>
      </w:tr>
      <w:tr w:rsidR="00897574" w:rsidRPr="00897574" w14:paraId="7067B5A1" w14:textId="77777777" w:rsidTr="000134D4">
        <w:trPr>
          <w:trHeight w:val="470"/>
        </w:trPr>
        <w:tc>
          <w:tcPr>
            <w:tcW w:w="323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7F735FEC" w14:textId="77777777" w:rsidR="00897574" w:rsidRPr="00897574" w:rsidRDefault="00897574" w:rsidP="000134D4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897574">
              <w:rPr>
                <w:rFonts w:ascii="Times New Roman" w:hAnsi="Times New Roman" w:cs="Times New Roman"/>
                <w:sz w:val="20"/>
              </w:rPr>
              <w:t xml:space="preserve">Среднесменные значения концентрации: </w:t>
            </w:r>
          </w:p>
        </w:tc>
        <w:tc>
          <w:tcPr>
            <w:tcW w:w="145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14:paraId="0833EE34" w14:textId="77777777" w:rsidR="00897574" w:rsidRPr="00897574" w:rsidRDefault="00897574" w:rsidP="000134D4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897574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3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14:paraId="4B45F1F8" w14:textId="77777777" w:rsidR="00897574" w:rsidRPr="00897574" w:rsidRDefault="00897574" w:rsidP="000134D4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</w:rPr>
            </w:pPr>
            <w:r w:rsidRPr="00897574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19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14:paraId="55608FF5" w14:textId="77777777" w:rsidR="00897574" w:rsidRPr="00897574" w:rsidRDefault="00897574" w:rsidP="000134D4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897574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14:paraId="747F942D" w14:textId="77777777" w:rsidR="00897574" w:rsidRPr="00897574" w:rsidRDefault="00897574" w:rsidP="000134D4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</w:rPr>
            </w:pPr>
            <w:r w:rsidRPr="00897574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7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14:paraId="5D646AF2" w14:textId="77777777" w:rsidR="00897574" w:rsidRPr="00897574" w:rsidRDefault="00897574" w:rsidP="000134D4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</w:rPr>
            </w:pPr>
            <w:r w:rsidRPr="00897574">
              <w:rPr>
                <w:rFonts w:ascii="Times New Roman" w:hAnsi="Times New Roman" w:cs="Times New Roman"/>
                <w:sz w:val="20"/>
              </w:rPr>
              <w:t xml:space="preserve">100 </w:t>
            </w:r>
          </w:p>
        </w:tc>
      </w:tr>
      <w:tr w:rsidR="00897574" w:rsidRPr="00897574" w14:paraId="7333E45B" w14:textId="77777777" w:rsidTr="00B62D7F">
        <w:trPr>
          <w:trHeight w:val="663"/>
        </w:trPr>
        <w:tc>
          <w:tcPr>
            <w:tcW w:w="323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55AFDB05" w14:textId="77777777" w:rsidR="00897574" w:rsidRPr="00897574" w:rsidRDefault="00897574" w:rsidP="000134D4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897574">
              <w:rPr>
                <w:rFonts w:ascii="Times New Roman" w:hAnsi="Times New Roman" w:cs="Times New Roman"/>
                <w:sz w:val="20"/>
              </w:rPr>
              <w:t xml:space="preserve">Бензин (растворитель, топливный), мг/м3 </w:t>
            </w:r>
          </w:p>
        </w:tc>
        <w:tc>
          <w:tcPr>
            <w:tcW w:w="145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14:paraId="567240A2" w14:textId="77777777" w:rsidR="00897574" w:rsidRPr="00897574" w:rsidRDefault="00897574" w:rsidP="000134D4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</w:rPr>
            </w:pPr>
            <w:r w:rsidRPr="00897574">
              <w:rPr>
                <w:rFonts w:ascii="Times New Roman" w:hAnsi="Times New Roman" w:cs="Times New Roman"/>
                <w:sz w:val="20"/>
              </w:rPr>
              <w:t xml:space="preserve">ННПО </w:t>
            </w:r>
          </w:p>
        </w:tc>
        <w:tc>
          <w:tcPr>
            <w:tcW w:w="13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14:paraId="78265D51" w14:textId="77777777" w:rsidR="00897574" w:rsidRPr="00897574" w:rsidRDefault="00897574" w:rsidP="000134D4">
            <w:pPr>
              <w:spacing w:line="259" w:lineRule="auto"/>
              <w:ind w:right="48"/>
              <w:jc w:val="center"/>
              <w:rPr>
                <w:rFonts w:ascii="Times New Roman" w:hAnsi="Times New Roman" w:cs="Times New Roman"/>
              </w:rPr>
            </w:pPr>
            <w:r w:rsidRPr="00897574">
              <w:rPr>
                <w:rFonts w:ascii="Times New Roman" w:hAnsi="Times New Roman" w:cs="Times New Roman"/>
                <w:sz w:val="20"/>
              </w:rPr>
              <w:t xml:space="preserve">100 </w:t>
            </w:r>
          </w:p>
        </w:tc>
        <w:tc>
          <w:tcPr>
            <w:tcW w:w="1219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14:paraId="72D6DDCA" w14:textId="77777777" w:rsidR="00897574" w:rsidRPr="00897574" w:rsidRDefault="00897574" w:rsidP="000134D4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897574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14:paraId="380787D8" w14:textId="77777777" w:rsidR="00897574" w:rsidRPr="00897574" w:rsidRDefault="00897574" w:rsidP="000134D4">
            <w:pPr>
              <w:spacing w:line="259" w:lineRule="auto"/>
              <w:ind w:right="48"/>
              <w:jc w:val="center"/>
              <w:rPr>
                <w:rFonts w:ascii="Times New Roman" w:hAnsi="Times New Roman" w:cs="Times New Roman"/>
              </w:rPr>
            </w:pPr>
            <w:r w:rsidRPr="00897574">
              <w:rPr>
                <w:rFonts w:ascii="Times New Roman" w:hAnsi="Times New Roman" w:cs="Times New Roman"/>
                <w:sz w:val="20"/>
              </w:rPr>
              <w:t xml:space="preserve">2 </w:t>
            </w:r>
          </w:p>
        </w:tc>
        <w:tc>
          <w:tcPr>
            <w:tcW w:w="157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14:paraId="13F32DE2" w14:textId="77777777" w:rsidR="00897574" w:rsidRPr="00897574" w:rsidRDefault="00897574" w:rsidP="000134D4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</w:rPr>
            </w:pPr>
            <w:r w:rsidRPr="00897574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</w:tbl>
    <w:p w14:paraId="28CC6C2C" w14:textId="77777777" w:rsidR="00897574" w:rsidRPr="00DE34F2" w:rsidRDefault="00897574" w:rsidP="00897574">
      <w:pPr>
        <w:pStyle w:val="a3"/>
        <w:numPr>
          <w:ilvl w:val="0"/>
          <w:numId w:val="1"/>
        </w:numPr>
        <w:spacing w:after="11" w:line="249" w:lineRule="auto"/>
        <w:ind w:right="6104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 w:rsidRPr="00B62D7F">
        <w:rPr>
          <w:rFonts w:ascii="Times New Roman" w:hAnsi="Times New Roman" w:cs="Times New Roman"/>
          <w:sz w:val="20"/>
        </w:rPr>
        <w:t>Н</w:t>
      </w:r>
      <w:r w:rsidRPr="00897574">
        <w:rPr>
          <w:rFonts w:ascii="Times New Roman" w:hAnsi="Times New Roman" w:cs="Times New Roman"/>
          <w:sz w:val="20"/>
        </w:rPr>
        <w:t>НПО - ниже нижнего</w:t>
      </w:r>
      <w:r>
        <w:rPr>
          <w:rFonts w:ascii="Times New Roman" w:hAnsi="Times New Roman" w:cs="Times New Roman"/>
          <w:sz w:val="20"/>
        </w:rPr>
        <w:t xml:space="preserve"> </w:t>
      </w:r>
      <w:r w:rsidRPr="00897574">
        <w:rPr>
          <w:rFonts w:ascii="Times New Roman" w:hAnsi="Times New Roman" w:cs="Times New Roman"/>
          <w:sz w:val="20"/>
        </w:rPr>
        <w:t xml:space="preserve">предела обнаружения 7. </w:t>
      </w:r>
      <w:r w:rsidRPr="00DE34F2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Заключение: </w:t>
      </w:r>
    </w:p>
    <w:p w14:paraId="455EAA3A" w14:textId="77777777" w:rsidR="00897574" w:rsidRPr="00897574" w:rsidRDefault="00897574" w:rsidP="00897574">
      <w:pPr>
        <w:pStyle w:val="a3"/>
        <w:spacing w:after="119" w:line="249" w:lineRule="auto"/>
        <w:ind w:left="240" w:right="3030"/>
        <w:rPr>
          <w:rFonts w:ascii="Times New Roman" w:hAnsi="Times New Roman" w:cs="Times New Roman"/>
        </w:rPr>
      </w:pPr>
    </w:p>
    <w:p w14:paraId="5BB54F88" w14:textId="77777777" w:rsidR="00DD20F8" w:rsidRDefault="00DD20F8" w:rsidP="00897574">
      <w:pPr>
        <w:pStyle w:val="a3"/>
        <w:spacing w:after="119" w:line="249" w:lineRule="auto"/>
        <w:ind w:left="240" w:right="3030"/>
        <w:rPr>
          <w:rFonts w:ascii="Times New Roman" w:hAnsi="Times New Roman" w:cs="Times New Roman"/>
        </w:rPr>
      </w:pPr>
    </w:p>
    <w:p w14:paraId="55B8F3CA" w14:textId="77777777" w:rsidR="00DD20F8" w:rsidRDefault="00DD20F8" w:rsidP="00897574">
      <w:pPr>
        <w:pStyle w:val="a3"/>
        <w:spacing w:after="119" w:line="249" w:lineRule="auto"/>
        <w:ind w:left="240" w:right="3030"/>
        <w:rPr>
          <w:rFonts w:ascii="Times New Roman" w:hAnsi="Times New Roman" w:cs="Times New Roman"/>
        </w:rPr>
      </w:pPr>
    </w:p>
    <w:p w14:paraId="336D6EFD" w14:textId="77777777" w:rsidR="00DD20F8" w:rsidRDefault="00DD20F8" w:rsidP="00897574">
      <w:pPr>
        <w:pStyle w:val="a3"/>
        <w:spacing w:after="119" w:line="249" w:lineRule="auto"/>
        <w:ind w:left="240" w:right="3030"/>
        <w:rPr>
          <w:rFonts w:ascii="Times New Roman" w:hAnsi="Times New Roman" w:cs="Times New Roman"/>
        </w:rPr>
      </w:pPr>
    </w:p>
    <w:p w14:paraId="0847BB40" w14:textId="77777777" w:rsidR="00DD20F8" w:rsidRDefault="00DD20F8" w:rsidP="00B62D7F">
      <w:pPr>
        <w:spacing w:after="119" w:line="249" w:lineRule="auto"/>
        <w:ind w:right="3030"/>
        <w:rPr>
          <w:rFonts w:ascii="Times New Roman" w:hAnsi="Times New Roman" w:cs="Times New Roman"/>
        </w:rPr>
      </w:pPr>
    </w:p>
    <w:p w14:paraId="42E749D6" w14:textId="77777777" w:rsidR="00B62D7F" w:rsidRPr="00B62D7F" w:rsidRDefault="00B62D7F" w:rsidP="00B62D7F">
      <w:pPr>
        <w:spacing w:after="119" w:line="249" w:lineRule="auto"/>
        <w:ind w:right="3030"/>
        <w:rPr>
          <w:rFonts w:ascii="Times New Roman" w:hAnsi="Times New Roman" w:cs="Times New Roman"/>
        </w:rPr>
      </w:pPr>
    </w:p>
    <w:p w14:paraId="3E086A70" w14:textId="77777777" w:rsidR="00DD20F8" w:rsidRDefault="00DD20F8" w:rsidP="00897574">
      <w:pPr>
        <w:pStyle w:val="a3"/>
        <w:spacing w:after="119" w:line="249" w:lineRule="auto"/>
        <w:ind w:left="240" w:right="3030"/>
        <w:rPr>
          <w:rFonts w:ascii="Times New Roman" w:hAnsi="Times New Roman" w:cs="Times New Roman"/>
        </w:rPr>
      </w:pPr>
    </w:p>
    <w:p w14:paraId="63E82067" w14:textId="77777777" w:rsidR="00DD20F8" w:rsidRDefault="00DD20F8" w:rsidP="00897574">
      <w:pPr>
        <w:pStyle w:val="a3"/>
        <w:spacing w:after="119" w:line="249" w:lineRule="auto"/>
        <w:ind w:left="240" w:right="3030"/>
        <w:rPr>
          <w:rFonts w:ascii="Times New Roman" w:hAnsi="Times New Roman" w:cs="Times New Roman"/>
        </w:rPr>
      </w:pPr>
    </w:p>
    <w:p w14:paraId="5B3007D4" w14:textId="77777777" w:rsidR="00897574" w:rsidRPr="00DD20F8" w:rsidRDefault="00897574" w:rsidP="00DD20F8">
      <w:pPr>
        <w:pStyle w:val="a3"/>
        <w:spacing w:after="119" w:line="249" w:lineRule="auto"/>
        <w:ind w:left="240" w:right="3030"/>
        <w:jc w:val="right"/>
        <w:rPr>
          <w:rFonts w:ascii="Times New Roman" w:hAnsi="Times New Roman" w:cs="Times New Roman"/>
          <w:b/>
          <w:bCs/>
        </w:rPr>
      </w:pPr>
      <w:r w:rsidRPr="00DD20F8">
        <w:rPr>
          <w:rFonts w:ascii="Times New Roman" w:hAnsi="Times New Roman" w:cs="Times New Roman"/>
          <w:b/>
          <w:bCs/>
        </w:rPr>
        <w:lastRenderedPageBreak/>
        <w:t>Проток</w:t>
      </w:r>
      <w:r w:rsidR="00DD20F8" w:rsidRPr="00DD20F8">
        <w:rPr>
          <w:rFonts w:ascii="Times New Roman" w:hAnsi="Times New Roman" w:cs="Times New Roman"/>
          <w:b/>
          <w:bCs/>
        </w:rPr>
        <w:t>ол№3</w:t>
      </w:r>
    </w:p>
    <w:p w14:paraId="5CA925E2" w14:textId="77777777" w:rsidR="00897574" w:rsidRDefault="00897574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12EC859" wp14:editId="5AC8E5BB">
            <wp:extent cx="6048375" cy="8220075"/>
            <wp:effectExtent l="0" t="0" r="9525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F2F15" w14:textId="77777777" w:rsidR="00DE34F2" w:rsidRDefault="008975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DE34F2" w:rsidRPr="00DE34F2">
        <w:rPr>
          <w:rFonts w:ascii="Times New Roman" w:hAnsi="Times New Roman" w:cs="Times New Roman"/>
          <w:highlight w:val="yellow"/>
        </w:rPr>
        <w:lastRenderedPageBreak/>
        <w:t>Заключение</w:t>
      </w:r>
      <w:r w:rsidR="00DE34F2">
        <w:rPr>
          <w:rFonts w:ascii="Times New Roman" w:hAnsi="Times New Roman" w:cs="Times New Roman"/>
        </w:rPr>
        <w:t>:</w:t>
      </w:r>
    </w:p>
    <w:p w14:paraId="275E2C9F" w14:textId="77777777" w:rsidR="00B62D7F" w:rsidRDefault="00B62D7F">
      <w:pPr>
        <w:rPr>
          <w:rFonts w:ascii="Times New Roman" w:hAnsi="Times New Roman" w:cs="Times New Roman"/>
        </w:rPr>
      </w:pPr>
    </w:p>
    <w:p w14:paraId="62E28A21" w14:textId="77777777" w:rsidR="00B62D7F" w:rsidRPr="00B62D7F" w:rsidRDefault="00B62D7F" w:rsidP="00B62D7F">
      <w:pPr>
        <w:jc w:val="center"/>
        <w:rPr>
          <w:rFonts w:ascii="Times New Roman" w:hAnsi="Times New Roman" w:cs="Times New Roman"/>
          <w:b/>
          <w:bCs/>
        </w:rPr>
      </w:pPr>
      <w:r w:rsidRPr="00B62D7F">
        <w:rPr>
          <w:rFonts w:ascii="Times New Roman" w:hAnsi="Times New Roman" w:cs="Times New Roman"/>
          <w:b/>
          <w:bCs/>
        </w:rPr>
        <w:t>Протокол №4</w:t>
      </w:r>
    </w:p>
    <w:p w14:paraId="27DA00F0" w14:textId="77777777" w:rsidR="00DE34F2" w:rsidRDefault="00DE34F2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8222A3F" wp14:editId="01BBA1A3">
            <wp:extent cx="6290945" cy="6991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874" cy="70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7E5D7" w14:textId="57A1DE40" w:rsidR="00C42E68" w:rsidRDefault="00DE34F2" w:rsidP="00C42E6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634892A" wp14:editId="787EC468">
            <wp:extent cx="6702425" cy="5372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13E51" w14:textId="61705F39" w:rsidR="00C42E68" w:rsidRDefault="00C42E68" w:rsidP="00C42E68">
      <w:pPr>
        <w:rPr>
          <w:rFonts w:ascii="Times New Roman" w:hAnsi="Times New Roman" w:cs="Times New Roman"/>
        </w:rPr>
      </w:pPr>
    </w:p>
    <w:p w14:paraId="2F01F795" w14:textId="684B2CCD" w:rsidR="00C42E68" w:rsidRDefault="00C42E68" w:rsidP="00C42E68">
      <w:pPr>
        <w:rPr>
          <w:rFonts w:ascii="Times New Roman" w:hAnsi="Times New Roman" w:cs="Times New Roman"/>
        </w:rPr>
      </w:pPr>
    </w:p>
    <w:p w14:paraId="270294D5" w14:textId="77D83086" w:rsidR="00C42E68" w:rsidRPr="00C42E68" w:rsidRDefault="00C42E68" w:rsidP="00C42E68">
      <w:pPr>
        <w:rPr>
          <w:rFonts w:ascii="Times New Roman" w:hAnsi="Times New Roman" w:cs="Times New Roman"/>
          <w:b/>
          <w:bCs/>
        </w:rPr>
      </w:pPr>
      <w:r w:rsidRPr="00C42E68">
        <w:rPr>
          <w:rFonts w:ascii="Times New Roman" w:hAnsi="Times New Roman" w:cs="Times New Roman"/>
          <w:b/>
          <w:bCs/>
        </w:rPr>
        <w:t>Заключение</w:t>
      </w:r>
      <w:r>
        <w:rPr>
          <w:rFonts w:ascii="Times New Roman" w:hAnsi="Times New Roman" w:cs="Times New Roman"/>
          <w:b/>
          <w:bCs/>
        </w:rPr>
        <w:t>:</w:t>
      </w:r>
    </w:p>
    <w:sectPr w:rsidR="00C42E68" w:rsidRPr="00C42E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4709D"/>
    <w:multiLevelType w:val="hybridMultilevel"/>
    <w:tmpl w:val="17149A8C"/>
    <w:lvl w:ilvl="0" w:tplc="7A744436">
      <w:start w:val="8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26DC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96CE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A0B3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7268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5C53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D29D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3621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7A2D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4A5D41"/>
    <w:multiLevelType w:val="hybridMultilevel"/>
    <w:tmpl w:val="90128608"/>
    <w:lvl w:ilvl="0" w:tplc="5AE2ECA8">
      <w:start w:val="1"/>
      <w:numFmt w:val="bullet"/>
      <w:lvlText w:val="-"/>
      <w:lvlJc w:val="left"/>
      <w:pPr>
        <w:ind w:left="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612D6E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4B45C0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24AC06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EF8DE9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FD4725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BEB90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67E647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5A2068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111FD9"/>
    <w:multiLevelType w:val="multilevel"/>
    <w:tmpl w:val="1BD8A91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1590AA0"/>
    <w:multiLevelType w:val="hybridMultilevel"/>
    <w:tmpl w:val="84C87252"/>
    <w:lvl w:ilvl="0" w:tplc="0F84B2A6">
      <w:start w:val="4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0006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80D4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F438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82D0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B000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B4D3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9073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5067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96C5D8E"/>
    <w:multiLevelType w:val="hybridMultilevel"/>
    <w:tmpl w:val="CA247904"/>
    <w:lvl w:ilvl="0" w:tplc="1C3C90E4">
      <w:start w:val="4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BC90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1E1C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12DC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2ECA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FAD1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FA03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B686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500C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00F3826"/>
    <w:multiLevelType w:val="hybridMultilevel"/>
    <w:tmpl w:val="9648D18E"/>
    <w:lvl w:ilvl="0" w:tplc="D4DA2B4E">
      <w:start w:val="4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40B1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5056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9669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C893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98C9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08CA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50D8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2833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26F6CC1"/>
    <w:multiLevelType w:val="hybridMultilevel"/>
    <w:tmpl w:val="F1F4B100"/>
    <w:lvl w:ilvl="0" w:tplc="FC304E4E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CABF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40E1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4A4D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42FA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A05F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04BC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A866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FC8B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65531ED"/>
    <w:multiLevelType w:val="hybridMultilevel"/>
    <w:tmpl w:val="01DCB89E"/>
    <w:lvl w:ilvl="0" w:tplc="31CCDBA2">
      <w:start w:val="4"/>
      <w:numFmt w:val="decimal"/>
      <w:lvlText w:val="%1.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AE0F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0AC8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8682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02DD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4889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7ED7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C842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DE30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E475F35"/>
    <w:multiLevelType w:val="hybridMultilevel"/>
    <w:tmpl w:val="84C87252"/>
    <w:lvl w:ilvl="0" w:tplc="0F84B2A6">
      <w:start w:val="4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0006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80D4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F438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82D0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B000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B4D3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9073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5067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4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BA1"/>
    <w:rsid w:val="00897574"/>
    <w:rsid w:val="009F5BA1"/>
    <w:rsid w:val="00A75780"/>
    <w:rsid w:val="00B62D7F"/>
    <w:rsid w:val="00C42E68"/>
    <w:rsid w:val="00DD20F8"/>
    <w:rsid w:val="00DE3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E38F3"/>
  <w15:chartTrackingRefBased/>
  <w15:docId w15:val="{F9BBFAF0-7838-4F25-97A1-DCD55071D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A7578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897574"/>
    <w:pPr>
      <w:ind w:left="720"/>
      <w:contextualSpacing/>
    </w:pPr>
  </w:style>
  <w:style w:type="table" w:customStyle="1" w:styleId="TableGrid1">
    <w:name w:val="TableGrid1"/>
    <w:rsid w:val="00897574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DE34F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DE34F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DE34F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216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559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пользователь</dc:creator>
  <cp:keywords/>
  <dc:description/>
  <cp:lastModifiedBy>пользователь пользователь</cp:lastModifiedBy>
  <cp:revision>3</cp:revision>
  <dcterms:created xsi:type="dcterms:W3CDTF">2020-04-18T02:32:00Z</dcterms:created>
  <dcterms:modified xsi:type="dcterms:W3CDTF">2020-04-18T03:58:00Z</dcterms:modified>
</cp:coreProperties>
</file>