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8B1" w:rsidRPr="0095413E" w:rsidRDefault="002C18B1" w:rsidP="002C1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3E">
        <w:rPr>
          <w:rFonts w:ascii="Times New Roman" w:hAnsi="Times New Roman" w:cs="Times New Roman"/>
          <w:b/>
          <w:sz w:val="28"/>
          <w:szCs w:val="28"/>
        </w:rPr>
        <w:t>Тест «Психология и педагогика общения врача и пациента»</w:t>
      </w:r>
    </w:p>
    <w:p w:rsidR="002C18B1" w:rsidRPr="0095413E" w:rsidRDefault="002C18B1" w:rsidP="002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001. ВЗАИМОДЕЙСТВИЕ «ВРАЧ-ПАЦИЕНТ» ОСУЩЕСТВЛЯЕТСЯ ПО СХЕМЕ</w:t>
      </w:r>
    </w:p>
    <w:p w:rsidR="002C18B1" w:rsidRPr="0095413E" w:rsidRDefault="002C18B1" w:rsidP="002C18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Врач-пациент</w:t>
      </w:r>
    </w:p>
    <w:p w:rsidR="002C18B1" w:rsidRPr="0095413E" w:rsidRDefault="002C18B1" w:rsidP="002C18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Врач – коммуникативный барьер – пациент</w:t>
      </w:r>
    </w:p>
    <w:p w:rsidR="002C18B1" w:rsidRPr="0095413E" w:rsidRDefault="002C18B1" w:rsidP="002C18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Врач – проблема – пациент</w:t>
      </w:r>
    </w:p>
    <w:p w:rsidR="002C18B1" w:rsidRPr="0095413E" w:rsidRDefault="002C18B1" w:rsidP="002C18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Врач – лечение – пациент</w:t>
      </w:r>
    </w:p>
    <w:p w:rsidR="002C18B1" w:rsidRPr="0095413E" w:rsidRDefault="002C18B1" w:rsidP="002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002. ВЗАИМОДЕЙСТВИЕ, ПРИ КОТОРОМ СУБЪЕКТЫ ДОСТИГАЮТ ВЗАИМНОГО СОГЛАШЕНИЯ О ПРЕСЛЕДУЕМЫХ ЦЕЛЯХ И НЕ НАРУШАЮТ ЕГО, ПОКА СОВПАДАЮТ ИНТЕРЕСЫ</w:t>
      </w:r>
    </w:p>
    <w:p w:rsidR="002C18B1" w:rsidRPr="0095413E" w:rsidRDefault="002C18B1" w:rsidP="002C1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Сотрудничество</w:t>
      </w:r>
    </w:p>
    <w:p w:rsidR="002C18B1" w:rsidRPr="0095413E" w:rsidRDefault="002C18B1" w:rsidP="002C1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Кооперация</w:t>
      </w:r>
    </w:p>
    <w:p w:rsidR="002C18B1" w:rsidRPr="0095413E" w:rsidRDefault="002C18B1" w:rsidP="002C1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Конкуренция</w:t>
      </w:r>
    </w:p>
    <w:p w:rsidR="002C18B1" w:rsidRPr="0095413E" w:rsidRDefault="002C18B1" w:rsidP="002C1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Коллегия</w:t>
      </w:r>
    </w:p>
    <w:p w:rsidR="002C18B1" w:rsidRPr="0095413E" w:rsidRDefault="002C18B1" w:rsidP="002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003. МОДЕЛЬ ОТНОШЕНИЙ МЕЖДУ МЕДИКАМИ-ПРОФЕССИОНАЛАМИ И ПАЦИЕНТАМИ, ГДЕ ВРАЧ РАБОТАЕТ В РАМКАХ ДОГОВОРА</w:t>
      </w:r>
    </w:p>
    <w:p w:rsidR="002C18B1" w:rsidRPr="0095413E" w:rsidRDefault="002C18B1" w:rsidP="002C18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Техническая</w:t>
      </w:r>
    </w:p>
    <w:p w:rsidR="002C18B1" w:rsidRPr="0095413E" w:rsidRDefault="002C18B1" w:rsidP="002C18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Патерналистская</w:t>
      </w:r>
    </w:p>
    <w:p w:rsidR="002C18B1" w:rsidRPr="0095413E" w:rsidRDefault="002C18B1" w:rsidP="002C18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Коллегиальная</w:t>
      </w:r>
    </w:p>
    <w:p w:rsidR="002C18B1" w:rsidRPr="0095413E" w:rsidRDefault="002C18B1" w:rsidP="002C18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Контрактная</w:t>
      </w:r>
    </w:p>
    <w:p w:rsidR="002C18B1" w:rsidRPr="0095413E" w:rsidRDefault="002C18B1" w:rsidP="002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004. АКТИВНОЕ ПРОЯВЛЕНИЕ ЗАИНТЕРЕСОВАННОСТИ ВРАЧА К ПАЦИЕНТУ НАЗЫВАЕТСЯ</w:t>
      </w:r>
    </w:p>
    <w:p w:rsidR="002C18B1" w:rsidRPr="0095413E" w:rsidRDefault="002C18B1" w:rsidP="002C18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Поддержкой</w:t>
      </w:r>
    </w:p>
    <w:p w:rsidR="002C18B1" w:rsidRPr="0095413E" w:rsidRDefault="002C18B1" w:rsidP="002C18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Сочувствием</w:t>
      </w:r>
    </w:p>
    <w:p w:rsidR="002C18B1" w:rsidRPr="0095413E" w:rsidRDefault="002C18B1" w:rsidP="002C18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Пониманием</w:t>
      </w:r>
    </w:p>
    <w:p w:rsidR="002C18B1" w:rsidRPr="0095413E" w:rsidRDefault="002C18B1" w:rsidP="002C18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Уважением</w:t>
      </w:r>
    </w:p>
    <w:p w:rsidR="002C18B1" w:rsidRPr="0095413E" w:rsidRDefault="002C18B1" w:rsidP="002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005. УМЕНИЕ ПОСТАВИТЬ СЕБЯ НА МЕСТО ПАЦИЕНТА, ВЗГЛЯНУТЬ НА МИР ЕГО ГЛАЗАМИ</w:t>
      </w:r>
    </w:p>
    <w:p w:rsidR="002C18B1" w:rsidRPr="0095413E" w:rsidRDefault="002C18B1" w:rsidP="002C18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Поддержкой</w:t>
      </w:r>
    </w:p>
    <w:p w:rsidR="002C18B1" w:rsidRPr="0095413E" w:rsidRDefault="002C18B1" w:rsidP="002C18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Сочувствием</w:t>
      </w:r>
    </w:p>
    <w:p w:rsidR="002C18B1" w:rsidRPr="0095413E" w:rsidRDefault="002C18B1" w:rsidP="002C18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Пониманием</w:t>
      </w:r>
    </w:p>
    <w:p w:rsidR="002C18B1" w:rsidRPr="0095413E" w:rsidRDefault="002C18B1" w:rsidP="002C18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Уважением</w:t>
      </w:r>
    </w:p>
    <w:p w:rsidR="002C18B1" w:rsidRPr="0095413E" w:rsidRDefault="002C18B1" w:rsidP="002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006. ГОТОВНОСТЬ ПРИНЯТЬ ПОЛНОСТЬЮ ЧУВСТВА, МЫСЛИ, ЗАБОТЫ, ЖЕЛАНИЯ ДРУГОГО, НАЗЫВАЕТСЯ</w:t>
      </w:r>
    </w:p>
    <w:p w:rsidR="002C18B1" w:rsidRPr="0095413E" w:rsidRDefault="002C18B1" w:rsidP="002C18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Директивностью</w:t>
      </w:r>
    </w:p>
    <w:p w:rsidR="002C18B1" w:rsidRPr="0095413E" w:rsidRDefault="002C18B1" w:rsidP="002C18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Уважением</w:t>
      </w:r>
    </w:p>
    <w:p w:rsidR="002C18B1" w:rsidRPr="0095413E" w:rsidRDefault="002C18B1" w:rsidP="002C18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Открытостью</w:t>
      </w:r>
    </w:p>
    <w:p w:rsidR="002C18B1" w:rsidRPr="0095413E" w:rsidRDefault="002C18B1" w:rsidP="002C18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Эмпатией</w:t>
      </w:r>
    </w:p>
    <w:p w:rsidR="002C18B1" w:rsidRPr="0095413E" w:rsidRDefault="002C18B1" w:rsidP="002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007. К ТАКТИЛЬНО-КИНЕСТЕТИЧЕСКОМУ КАНАЛУ КОММУНИКАЦИИ ОТНОСИТСЯ</w:t>
      </w:r>
    </w:p>
    <w:p w:rsidR="002C18B1" w:rsidRPr="0095413E" w:rsidRDefault="002C18B1" w:rsidP="002C18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Поза</w:t>
      </w:r>
    </w:p>
    <w:p w:rsidR="002C18B1" w:rsidRPr="0095413E" w:rsidRDefault="002C18B1" w:rsidP="002C18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Хохот</w:t>
      </w:r>
    </w:p>
    <w:p w:rsidR="002C18B1" w:rsidRPr="0095413E" w:rsidRDefault="002C18B1" w:rsidP="002C18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Рукопожатие</w:t>
      </w:r>
    </w:p>
    <w:p w:rsidR="002C18B1" w:rsidRPr="0095413E" w:rsidRDefault="002C18B1" w:rsidP="002C18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Запах тела</w:t>
      </w:r>
    </w:p>
    <w:p w:rsidR="002C18B1" w:rsidRPr="0095413E" w:rsidRDefault="002C18B1" w:rsidP="002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lastRenderedPageBreak/>
        <w:t>008. ПРИЕМ, СОСТОЯЩИЙ В УМЕНИИ ВНИМАТЕЛЬНО МОЛЧАТЬ, НЕ ВМЕШИВАЯСЬ В РЕЧЬ СОБЕСЕДНИКА</w:t>
      </w:r>
    </w:p>
    <w:p w:rsidR="002C18B1" w:rsidRPr="0095413E" w:rsidRDefault="002C18B1" w:rsidP="002C18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Рефлексивное слушание</w:t>
      </w:r>
    </w:p>
    <w:p w:rsidR="002C18B1" w:rsidRPr="0095413E" w:rsidRDefault="002C18B1" w:rsidP="002C18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Социальная перцепция</w:t>
      </w:r>
    </w:p>
    <w:p w:rsidR="002C18B1" w:rsidRPr="0095413E" w:rsidRDefault="002C18B1" w:rsidP="002C18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Нерефлексивное слушание</w:t>
      </w:r>
    </w:p>
    <w:p w:rsidR="002C18B1" w:rsidRPr="0095413E" w:rsidRDefault="002C18B1" w:rsidP="002C18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13E">
        <w:rPr>
          <w:rFonts w:ascii="Times New Roman" w:hAnsi="Times New Roman" w:cs="Times New Roman"/>
          <w:sz w:val="28"/>
          <w:szCs w:val="28"/>
        </w:rPr>
        <w:t>Ольфакторный</w:t>
      </w:r>
      <w:proofErr w:type="spellEnd"/>
      <w:r w:rsidRPr="0095413E">
        <w:rPr>
          <w:rFonts w:ascii="Times New Roman" w:hAnsi="Times New Roman" w:cs="Times New Roman"/>
          <w:sz w:val="28"/>
          <w:szCs w:val="28"/>
        </w:rPr>
        <w:t xml:space="preserve"> канал</w:t>
      </w:r>
    </w:p>
    <w:p w:rsidR="002C18B1" w:rsidRPr="0095413E" w:rsidRDefault="002C18B1" w:rsidP="002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009. ВОСПРИЯТИЕ, ПОНИМАНИЕ И ОЦЕНКА ЛЮДЬМИ СОЦИАЛЬНЫХ ОБЪЕКТОВ ЭТО</w:t>
      </w:r>
    </w:p>
    <w:p w:rsidR="002C18B1" w:rsidRPr="0095413E" w:rsidRDefault="002C18B1" w:rsidP="002C18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Рефлексивное слушание</w:t>
      </w:r>
    </w:p>
    <w:p w:rsidR="002C18B1" w:rsidRPr="0095413E" w:rsidRDefault="002C18B1" w:rsidP="002C18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Социальная перцепция</w:t>
      </w:r>
    </w:p>
    <w:p w:rsidR="002C18B1" w:rsidRPr="0095413E" w:rsidRDefault="002C18B1" w:rsidP="002C18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Нерефлексивное слушание</w:t>
      </w:r>
    </w:p>
    <w:p w:rsidR="002C18B1" w:rsidRPr="0095413E" w:rsidRDefault="002C18B1" w:rsidP="002C18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13E">
        <w:rPr>
          <w:rFonts w:ascii="Times New Roman" w:hAnsi="Times New Roman" w:cs="Times New Roman"/>
          <w:sz w:val="28"/>
          <w:szCs w:val="28"/>
        </w:rPr>
        <w:t>Ольфакторный</w:t>
      </w:r>
      <w:proofErr w:type="spellEnd"/>
      <w:r w:rsidRPr="0095413E">
        <w:rPr>
          <w:rFonts w:ascii="Times New Roman" w:hAnsi="Times New Roman" w:cs="Times New Roman"/>
          <w:sz w:val="28"/>
          <w:szCs w:val="28"/>
        </w:rPr>
        <w:t xml:space="preserve"> канал</w:t>
      </w:r>
    </w:p>
    <w:p w:rsidR="002C18B1" w:rsidRPr="0095413E" w:rsidRDefault="002C18B1" w:rsidP="002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010. ОШИБКА ВОСПРИЯТИЯ, ЗАКЛЮЧАЮЩАЯСЯ В ВОСПРИЯТИИ ЧЕЛОВЕКА С ПОМОЩЬЮ ШТАМПА «ПРИЯТНЫЙ – НЕПРИЯТНЫЙ», НАЗЫВАЕТСЯ</w:t>
      </w:r>
    </w:p>
    <w:p w:rsidR="002C18B1" w:rsidRPr="0095413E" w:rsidRDefault="002C18B1" w:rsidP="002C18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13E">
        <w:rPr>
          <w:rFonts w:ascii="Times New Roman" w:hAnsi="Times New Roman" w:cs="Times New Roman"/>
          <w:sz w:val="28"/>
          <w:szCs w:val="28"/>
        </w:rPr>
        <w:t>Галло</w:t>
      </w:r>
      <w:proofErr w:type="spellEnd"/>
      <w:r w:rsidRPr="0095413E">
        <w:rPr>
          <w:rFonts w:ascii="Times New Roman" w:hAnsi="Times New Roman" w:cs="Times New Roman"/>
          <w:sz w:val="28"/>
          <w:szCs w:val="28"/>
        </w:rPr>
        <w:t>-эффект</w:t>
      </w:r>
    </w:p>
    <w:p w:rsidR="002C18B1" w:rsidRPr="0095413E" w:rsidRDefault="002C18B1" w:rsidP="002C18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Эффект снисходительности</w:t>
      </w:r>
    </w:p>
    <w:p w:rsidR="002C18B1" w:rsidRPr="0095413E" w:rsidRDefault="002C18B1" w:rsidP="002C18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Первого впечатления</w:t>
      </w:r>
    </w:p>
    <w:p w:rsidR="002C18B1" w:rsidRPr="0095413E" w:rsidRDefault="002C18B1" w:rsidP="002C18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3E">
        <w:rPr>
          <w:rFonts w:ascii="Times New Roman" w:hAnsi="Times New Roman" w:cs="Times New Roman"/>
          <w:sz w:val="28"/>
          <w:szCs w:val="28"/>
        </w:rPr>
        <w:t>Мнения других лиц</w:t>
      </w:r>
    </w:p>
    <w:p w:rsidR="002C18B1" w:rsidRDefault="002C18B1" w:rsidP="002C1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48D" w:rsidRDefault="0032248D" w:rsidP="002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  <w:r w:rsidR="002C1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48D" w:rsidRDefault="0032248D" w:rsidP="002C18B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3E2">
        <w:rPr>
          <w:color w:val="000000"/>
          <w:sz w:val="28"/>
          <w:szCs w:val="28"/>
        </w:rPr>
        <w:t>Нарисуйте схему взаимодействия «врач-пациент»?</w:t>
      </w:r>
    </w:p>
    <w:p w:rsidR="0032248D" w:rsidRDefault="002C18B1" w:rsidP="002C18B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48D">
        <w:rPr>
          <w:sz w:val="28"/>
          <w:szCs w:val="28"/>
        </w:rPr>
        <w:t>Эффективность практической деятельности врача зависит от организации взаимодействия с пациентом. Первоначально следует установить мотивы обращения пациента к врачу. Назовите мотивы пациентов при обращении к врачу?</w:t>
      </w:r>
    </w:p>
    <w:p w:rsidR="0032248D" w:rsidRDefault="002C18B1" w:rsidP="002C18B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48D">
        <w:rPr>
          <w:sz w:val="28"/>
          <w:szCs w:val="28"/>
        </w:rPr>
        <w:t>При общении с пациентом врач должен соблюдать этико-</w:t>
      </w:r>
      <w:proofErr w:type="spellStart"/>
      <w:r w:rsidRPr="0032248D">
        <w:rPr>
          <w:sz w:val="28"/>
          <w:szCs w:val="28"/>
        </w:rPr>
        <w:t>деонтологические</w:t>
      </w:r>
      <w:proofErr w:type="spellEnd"/>
      <w:r w:rsidRPr="0032248D">
        <w:rPr>
          <w:sz w:val="28"/>
          <w:szCs w:val="28"/>
        </w:rPr>
        <w:t xml:space="preserve"> нормы и принципы поведения, создавать обстановку доверия для развития отношений сотрудничества. </w:t>
      </w:r>
      <w:r w:rsidRPr="0032248D">
        <w:rPr>
          <w:color w:val="000000"/>
          <w:sz w:val="28"/>
          <w:szCs w:val="28"/>
        </w:rPr>
        <w:t>Назовите компоненты сотрудничества врача и пациента? Охарактеризуйте их.</w:t>
      </w:r>
    </w:p>
    <w:p w:rsidR="0032248D" w:rsidRDefault="002C18B1" w:rsidP="002C18B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48D">
        <w:rPr>
          <w:color w:val="000000"/>
          <w:sz w:val="28"/>
          <w:szCs w:val="28"/>
        </w:rPr>
        <w:t>Чтобы пациенту было спокойнее и для некоторого терапевтического воздействия, врач может назначить плацебо. Что такое плацебо, и каков его эффект?</w:t>
      </w:r>
    </w:p>
    <w:p w:rsidR="002C18B1" w:rsidRPr="0032248D" w:rsidRDefault="002C18B1" w:rsidP="002C18B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48D">
        <w:rPr>
          <w:sz w:val="28"/>
          <w:szCs w:val="28"/>
        </w:rPr>
        <w:t xml:space="preserve">Неречевые средства общения образуют знаковую систему, дополняющую и усиливающую, а иногда и заменяющую средства вербальной коммуникации - слова. </w:t>
      </w:r>
      <w:r w:rsidRPr="0032248D">
        <w:rPr>
          <w:color w:val="000000"/>
          <w:sz w:val="28"/>
          <w:szCs w:val="28"/>
        </w:rPr>
        <w:t>Чем объяснить, что неречевое поведение лучше выражает истинные чувства и мотивы человека? Что относится к неречевому поведению?</w:t>
      </w:r>
    </w:p>
    <w:p w:rsidR="002C18B1" w:rsidRDefault="002C18B1" w:rsidP="002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C17" w:rsidRDefault="00823C17" w:rsidP="002C1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C17">
        <w:rPr>
          <w:rFonts w:ascii="Times New Roman" w:hAnsi="Times New Roman" w:cs="Times New Roman"/>
          <w:b/>
          <w:sz w:val="28"/>
          <w:szCs w:val="28"/>
        </w:rPr>
        <w:t>Выполните психологический тест по ссылке:</w:t>
      </w:r>
    </w:p>
    <w:p w:rsidR="00823C17" w:rsidRDefault="00823C17" w:rsidP="002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17">
        <w:rPr>
          <w:rFonts w:ascii="Times New Roman" w:hAnsi="Times New Roman" w:cs="Times New Roman"/>
          <w:sz w:val="28"/>
          <w:szCs w:val="28"/>
        </w:rPr>
        <w:t>Оценка уровня общительности (</w:t>
      </w:r>
      <w:proofErr w:type="spellStart"/>
      <w:r w:rsidRPr="00823C17">
        <w:rPr>
          <w:rFonts w:ascii="Times New Roman" w:hAnsi="Times New Roman" w:cs="Times New Roman"/>
          <w:sz w:val="28"/>
          <w:szCs w:val="28"/>
        </w:rPr>
        <w:t>Ряховский</w:t>
      </w:r>
      <w:proofErr w:type="spellEnd"/>
      <w:r w:rsidRPr="00823C17">
        <w:rPr>
          <w:rFonts w:ascii="Times New Roman" w:hAnsi="Times New Roman" w:cs="Times New Roman"/>
          <w:sz w:val="28"/>
          <w:szCs w:val="28"/>
        </w:rPr>
        <w:t>)</w:t>
      </w:r>
    </w:p>
    <w:p w:rsidR="00823C17" w:rsidRDefault="00823C17" w:rsidP="002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9231A">
          <w:rPr>
            <w:rStyle w:val="a5"/>
            <w:rFonts w:ascii="Times New Roman" w:hAnsi="Times New Roman" w:cs="Times New Roman"/>
            <w:sz w:val="28"/>
            <w:szCs w:val="28"/>
          </w:rPr>
          <w:t>https://psytests.org/interpersonal/commr.html</w:t>
        </w:r>
      </w:hyperlink>
    </w:p>
    <w:p w:rsidR="00823C17" w:rsidRPr="00823C17" w:rsidRDefault="00823C17" w:rsidP="002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3C17" w:rsidRPr="0004400E" w:rsidRDefault="00823C17" w:rsidP="002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Прокомментируйте результаты,</w:t>
      </w:r>
      <w:r w:rsidRPr="00823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делайте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1C2" w:rsidRDefault="00E061C2"/>
    <w:sectPr w:rsidR="00E0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12DC"/>
    <w:multiLevelType w:val="hybridMultilevel"/>
    <w:tmpl w:val="88C2E4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50861"/>
    <w:multiLevelType w:val="hybridMultilevel"/>
    <w:tmpl w:val="C876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876FE"/>
    <w:multiLevelType w:val="hybridMultilevel"/>
    <w:tmpl w:val="6C6E13D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04BCA"/>
    <w:multiLevelType w:val="hybridMultilevel"/>
    <w:tmpl w:val="71DA33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6779E"/>
    <w:multiLevelType w:val="hybridMultilevel"/>
    <w:tmpl w:val="6E3446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75082"/>
    <w:multiLevelType w:val="hybridMultilevel"/>
    <w:tmpl w:val="8C2E3D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4F72C4"/>
    <w:multiLevelType w:val="hybridMultilevel"/>
    <w:tmpl w:val="545CDFB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3CBD"/>
    <w:multiLevelType w:val="hybridMultilevel"/>
    <w:tmpl w:val="9B5458B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EF2787"/>
    <w:multiLevelType w:val="hybridMultilevel"/>
    <w:tmpl w:val="4A7E16B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A32CF9"/>
    <w:multiLevelType w:val="hybridMultilevel"/>
    <w:tmpl w:val="292611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F35FE2"/>
    <w:multiLevelType w:val="hybridMultilevel"/>
    <w:tmpl w:val="77E621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B1"/>
    <w:rsid w:val="002C18B1"/>
    <w:rsid w:val="0032248D"/>
    <w:rsid w:val="00823C17"/>
    <w:rsid w:val="00E0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5EF0"/>
  <w15:chartTrackingRefBased/>
  <w15:docId w15:val="{FDC75F91-94CE-493A-A389-454D87C5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8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23C1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2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tests.org/interpersonal/comm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dcterms:created xsi:type="dcterms:W3CDTF">2021-10-30T05:26:00Z</dcterms:created>
  <dcterms:modified xsi:type="dcterms:W3CDTF">2021-10-30T05:39:00Z</dcterms:modified>
</cp:coreProperties>
</file>