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6153C" w14:textId="77777777" w:rsidR="002208A8" w:rsidRPr="00F947A5" w:rsidRDefault="002208A8" w:rsidP="002208A8">
      <w:pPr>
        <w:pStyle w:val="1"/>
        <w:spacing w:line="276" w:lineRule="auto"/>
        <w:ind w:firstLine="0"/>
        <w:rPr>
          <w:bCs/>
          <w:caps/>
          <w:sz w:val="24"/>
          <w:szCs w:val="24"/>
          <w:lang w:val="ru-RU"/>
        </w:rPr>
      </w:pPr>
      <w:r w:rsidRPr="00F947A5">
        <w:rPr>
          <w:bCs/>
          <w:caps/>
          <w:sz w:val="24"/>
          <w:szCs w:val="24"/>
        </w:rPr>
        <w:t xml:space="preserve">Текстовой </w:t>
      </w:r>
      <w:r w:rsidRPr="00F947A5">
        <w:rPr>
          <w:bCs/>
          <w:caps/>
          <w:sz w:val="24"/>
          <w:szCs w:val="24"/>
          <w:lang w:val="ru-RU"/>
        </w:rPr>
        <w:t>о</w:t>
      </w:r>
      <w:r w:rsidRPr="00F947A5">
        <w:rPr>
          <w:bCs/>
          <w:caps/>
          <w:sz w:val="24"/>
          <w:szCs w:val="24"/>
        </w:rPr>
        <w:t>тчет</w:t>
      </w:r>
    </w:p>
    <w:p w14:paraId="6E897436" w14:textId="77777777" w:rsidR="002208A8" w:rsidRPr="00F947A5" w:rsidRDefault="002208A8" w:rsidP="00220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2208A8" w:rsidRPr="00F947A5" w14:paraId="64373461" w14:textId="77777777" w:rsidTr="00772EB3">
        <w:tc>
          <w:tcPr>
            <w:tcW w:w="9571" w:type="dxa"/>
          </w:tcPr>
          <w:p w14:paraId="2A3C3E85" w14:textId="77777777" w:rsidR="002208A8" w:rsidRPr="008C74EF" w:rsidRDefault="002208A8" w:rsidP="002208A8">
            <w:pPr>
              <w:numPr>
                <w:ilvl w:val="0"/>
                <w:numId w:val="1"/>
              </w:numPr>
              <w:spacing w:after="0"/>
              <w:ind w:left="0" w:right="184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4EF">
              <w:rPr>
                <w:rFonts w:ascii="Times New Roman" w:hAnsi="Times New Roman"/>
                <w:sz w:val="28"/>
                <w:szCs w:val="28"/>
              </w:rPr>
              <w:t>Умения, которыми хорошо овладел в ходе практики:</w:t>
            </w:r>
          </w:p>
        </w:tc>
      </w:tr>
      <w:tr w:rsidR="002208A8" w:rsidRPr="00F947A5" w14:paraId="432E27E4" w14:textId="77777777" w:rsidTr="00772EB3">
        <w:tc>
          <w:tcPr>
            <w:tcW w:w="9571" w:type="dxa"/>
          </w:tcPr>
          <w:p w14:paraId="34E152B1" w14:textId="77777777" w:rsidR="002208A8" w:rsidRPr="008C74EF" w:rsidRDefault="002208A8" w:rsidP="00772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0DA">
              <w:rPr>
                <w:rFonts w:ascii="Times New Roman" w:hAnsi="Times New Roman"/>
                <w:sz w:val="28"/>
                <w:szCs w:val="28"/>
              </w:rPr>
              <w:t>готови</w:t>
            </w:r>
            <w:r>
              <w:rPr>
                <w:rFonts w:ascii="Times New Roman" w:hAnsi="Times New Roman"/>
                <w:sz w:val="28"/>
                <w:szCs w:val="28"/>
              </w:rPr>
              <w:t>ла</w:t>
            </w:r>
            <w:r w:rsidRPr="009D40DA">
              <w:rPr>
                <w:rFonts w:ascii="Times New Roman" w:hAnsi="Times New Roman"/>
                <w:sz w:val="28"/>
                <w:szCs w:val="28"/>
              </w:rPr>
              <w:t xml:space="preserve"> материал к биохимическим исследованиям </w:t>
            </w:r>
          </w:p>
        </w:tc>
      </w:tr>
      <w:tr w:rsidR="002208A8" w:rsidRPr="00F947A5" w14:paraId="62CBCE6B" w14:textId="77777777" w:rsidTr="00772EB3">
        <w:tc>
          <w:tcPr>
            <w:tcW w:w="9571" w:type="dxa"/>
          </w:tcPr>
          <w:p w14:paraId="5CBD3CA1" w14:textId="77777777" w:rsidR="002208A8" w:rsidRPr="00F947A5" w:rsidRDefault="002208A8" w:rsidP="00772E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0DA">
              <w:rPr>
                <w:rFonts w:ascii="Times New Roman" w:hAnsi="Times New Roman"/>
                <w:sz w:val="28"/>
                <w:szCs w:val="28"/>
              </w:rPr>
              <w:t>определя</w:t>
            </w:r>
            <w:r>
              <w:rPr>
                <w:rFonts w:ascii="Times New Roman" w:hAnsi="Times New Roman"/>
                <w:sz w:val="28"/>
                <w:szCs w:val="28"/>
              </w:rPr>
              <w:t>ла</w:t>
            </w:r>
            <w:r w:rsidRPr="009D40DA">
              <w:rPr>
                <w:rFonts w:ascii="Times New Roman" w:hAnsi="Times New Roman"/>
                <w:sz w:val="28"/>
                <w:szCs w:val="28"/>
              </w:rPr>
              <w:t xml:space="preserve"> биохимические показатели крови, мочи, ликвора</w:t>
            </w:r>
          </w:p>
        </w:tc>
      </w:tr>
      <w:tr w:rsidR="002208A8" w:rsidRPr="00F947A5" w14:paraId="7B9FF504" w14:textId="77777777" w:rsidTr="00772EB3">
        <w:tc>
          <w:tcPr>
            <w:tcW w:w="9571" w:type="dxa"/>
          </w:tcPr>
          <w:p w14:paraId="3FBAC838" w14:textId="77777777" w:rsidR="002208A8" w:rsidRPr="00F947A5" w:rsidRDefault="002208A8" w:rsidP="00772E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0DA"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>ла</w:t>
            </w:r>
            <w:r w:rsidRPr="009D40DA">
              <w:rPr>
                <w:rFonts w:ascii="Times New Roman" w:hAnsi="Times New Roman"/>
                <w:sz w:val="28"/>
                <w:szCs w:val="28"/>
              </w:rPr>
              <w:t xml:space="preserve"> на биохимических анализаторах</w:t>
            </w:r>
          </w:p>
        </w:tc>
      </w:tr>
      <w:tr w:rsidR="002208A8" w:rsidRPr="00F947A5" w14:paraId="65D7E120" w14:textId="77777777" w:rsidTr="00772EB3">
        <w:tc>
          <w:tcPr>
            <w:tcW w:w="9571" w:type="dxa"/>
          </w:tcPr>
          <w:p w14:paraId="42879124" w14:textId="77777777" w:rsidR="002208A8" w:rsidRPr="00F947A5" w:rsidRDefault="002208A8" w:rsidP="00772E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0DA">
              <w:rPr>
                <w:rFonts w:ascii="Times New Roman" w:hAnsi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/>
                <w:sz w:val="28"/>
                <w:szCs w:val="28"/>
              </w:rPr>
              <w:t>ла</w:t>
            </w:r>
            <w:r w:rsidRPr="009D40DA">
              <w:rPr>
                <w:rFonts w:ascii="Times New Roman" w:hAnsi="Times New Roman"/>
                <w:sz w:val="28"/>
                <w:szCs w:val="28"/>
              </w:rPr>
              <w:t xml:space="preserve"> учетно-отчетную документацию</w:t>
            </w:r>
          </w:p>
        </w:tc>
      </w:tr>
      <w:tr w:rsidR="002208A8" w:rsidRPr="00F947A5" w14:paraId="4942B721" w14:textId="77777777" w:rsidTr="00772EB3">
        <w:tc>
          <w:tcPr>
            <w:tcW w:w="9571" w:type="dxa"/>
          </w:tcPr>
          <w:p w14:paraId="25E47AAB" w14:textId="77777777" w:rsidR="002208A8" w:rsidRPr="00F947A5" w:rsidRDefault="002208A8" w:rsidP="00772E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0DA">
              <w:rPr>
                <w:rFonts w:ascii="Times New Roman" w:hAnsi="Times New Roman"/>
                <w:sz w:val="28"/>
                <w:szCs w:val="28"/>
              </w:rPr>
              <w:t>принима</w:t>
            </w:r>
            <w:r>
              <w:rPr>
                <w:rFonts w:ascii="Times New Roman" w:hAnsi="Times New Roman"/>
                <w:sz w:val="28"/>
                <w:szCs w:val="28"/>
              </w:rPr>
              <w:t>ла</w:t>
            </w:r>
            <w:r w:rsidRPr="009D40DA">
              <w:rPr>
                <w:rFonts w:ascii="Times New Roman" w:hAnsi="Times New Roman"/>
                <w:sz w:val="28"/>
                <w:szCs w:val="28"/>
              </w:rPr>
              <w:t>, регистрирова</w:t>
            </w:r>
            <w:r>
              <w:rPr>
                <w:rFonts w:ascii="Times New Roman" w:hAnsi="Times New Roman"/>
                <w:sz w:val="28"/>
                <w:szCs w:val="28"/>
              </w:rPr>
              <w:t>ла</w:t>
            </w:r>
            <w:r w:rsidRPr="009D40DA">
              <w:rPr>
                <w:rFonts w:ascii="Times New Roman" w:hAnsi="Times New Roman"/>
                <w:sz w:val="28"/>
                <w:szCs w:val="28"/>
              </w:rPr>
              <w:t>, отбира</w:t>
            </w:r>
            <w:r>
              <w:rPr>
                <w:rFonts w:ascii="Times New Roman" w:hAnsi="Times New Roman"/>
                <w:sz w:val="28"/>
                <w:szCs w:val="28"/>
              </w:rPr>
              <w:t>ла</w:t>
            </w:r>
            <w:r w:rsidRPr="009D40DA">
              <w:rPr>
                <w:rFonts w:ascii="Times New Roman" w:hAnsi="Times New Roman"/>
                <w:sz w:val="28"/>
                <w:szCs w:val="28"/>
              </w:rPr>
              <w:t xml:space="preserve"> клинический материал</w:t>
            </w:r>
          </w:p>
        </w:tc>
      </w:tr>
      <w:tr w:rsidR="002208A8" w:rsidRPr="00F947A5" w14:paraId="65EE516A" w14:textId="77777777" w:rsidTr="00772EB3">
        <w:tc>
          <w:tcPr>
            <w:tcW w:w="9571" w:type="dxa"/>
          </w:tcPr>
          <w:p w14:paraId="1F7851FE" w14:textId="77777777" w:rsidR="002208A8" w:rsidRPr="00F947A5" w:rsidRDefault="002208A8" w:rsidP="00772E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A8" w:rsidRPr="00F947A5" w14:paraId="2702EBF4" w14:textId="77777777" w:rsidTr="00772EB3">
        <w:tc>
          <w:tcPr>
            <w:tcW w:w="9571" w:type="dxa"/>
          </w:tcPr>
          <w:p w14:paraId="02B64F0A" w14:textId="77777777" w:rsidR="002208A8" w:rsidRPr="008C74EF" w:rsidRDefault="002208A8" w:rsidP="002208A8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4EF">
              <w:rPr>
                <w:rFonts w:ascii="Times New Roman" w:hAnsi="Times New Roman"/>
                <w:sz w:val="28"/>
                <w:szCs w:val="28"/>
              </w:rPr>
              <w:t>Самостоятельная работа:</w:t>
            </w:r>
          </w:p>
        </w:tc>
      </w:tr>
      <w:tr w:rsidR="002208A8" w:rsidRPr="00F947A5" w14:paraId="6F563F55" w14:textId="77777777" w:rsidTr="00772EB3">
        <w:tc>
          <w:tcPr>
            <w:tcW w:w="9571" w:type="dxa"/>
          </w:tcPr>
          <w:p w14:paraId="3622C7C2" w14:textId="77777777" w:rsidR="002208A8" w:rsidRPr="008C74EF" w:rsidRDefault="002208A8" w:rsidP="00772E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0DA">
              <w:rPr>
                <w:rFonts w:ascii="Times New Roman" w:hAnsi="Times New Roman"/>
                <w:sz w:val="28"/>
                <w:szCs w:val="28"/>
              </w:rPr>
              <w:t>Организов</w:t>
            </w:r>
            <w:r>
              <w:rPr>
                <w:rFonts w:ascii="Times New Roman" w:hAnsi="Times New Roman"/>
                <w:sz w:val="28"/>
                <w:szCs w:val="28"/>
              </w:rPr>
              <w:t>ывала</w:t>
            </w:r>
            <w:r w:rsidRPr="009D40DA">
              <w:rPr>
                <w:rFonts w:ascii="Times New Roman" w:hAnsi="Times New Roman"/>
                <w:sz w:val="28"/>
                <w:szCs w:val="28"/>
              </w:rPr>
              <w:t xml:space="preserve"> рабочее место для проведения лабораторных исследований.</w:t>
            </w:r>
          </w:p>
        </w:tc>
      </w:tr>
      <w:tr w:rsidR="002208A8" w:rsidRPr="00F947A5" w14:paraId="593A0AD9" w14:textId="77777777" w:rsidTr="00772EB3">
        <w:tc>
          <w:tcPr>
            <w:tcW w:w="9571" w:type="dxa"/>
          </w:tcPr>
          <w:p w14:paraId="5AC88242" w14:textId="77777777" w:rsidR="002208A8" w:rsidRPr="008C74EF" w:rsidRDefault="002208A8" w:rsidP="00772E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0DA">
              <w:rPr>
                <w:rFonts w:ascii="Times New Roman" w:hAnsi="Times New Roman"/>
                <w:sz w:val="28"/>
                <w:szCs w:val="28"/>
              </w:rPr>
              <w:t>Подгот</w:t>
            </w:r>
            <w:r>
              <w:rPr>
                <w:rFonts w:ascii="Times New Roman" w:hAnsi="Times New Roman"/>
                <w:sz w:val="28"/>
                <w:szCs w:val="28"/>
              </w:rPr>
              <w:t>авливала</w:t>
            </w:r>
            <w:r w:rsidRPr="009D40DA">
              <w:rPr>
                <w:rFonts w:ascii="Times New Roman" w:hAnsi="Times New Roman"/>
                <w:sz w:val="28"/>
                <w:szCs w:val="28"/>
              </w:rPr>
              <w:t xml:space="preserve"> лабораторную посуду, инструментарий и оборудование для анализов.</w:t>
            </w:r>
          </w:p>
        </w:tc>
      </w:tr>
      <w:tr w:rsidR="002208A8" w:rsidRPr="00F947A5" w14:paraId="14197D34" w14:textId="77777777" w:rsidTr="00772EB3">
        <w:tc>
          <w:tcPr>
            <w:tcW w:w="9571" w:type="dxa"/>
          </w:tcPr>
          <w:p w14:paraId="22BEFDC0" w14:textId="77777777" w:rsidR="002208A8" w:rsidRPr="008C74EF" w:rsidRDefault="002208A8" w:rsidP="00772E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0DA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одила</w:t>
            </w:r>
            <w:r w:rsidRPr="009D40DA">
              <w:rPr>
                <w:rFonts w:ascii="Times New Roman" w:hAnsi="Times New Roman"/>
                <w:sz w:val="28"/>
                <w:szCs w:val="28"/>
              </w:rPr>
              <w:t xml:space="preserve"> дезинфекцию биоматериала, отработанной посуды, стерилизацию инструментария и лабораторной посуды.</w:t>
            </w:r>
          </w:p>
        </w:tc>
      </w:tr>
      <w:tr w:rsidR="002208A8" w:rsidRPr="00F947A5" w14:paraId="5992670D" w14:textId="77777777" w:rsidTr="00772EB3">
        <w:tc>
          <w:tcPr>
            <w:tcW w:w="9571" w:type="dxa"/>
          </w:tcPr>
          <w:p w14:paraId="30E4EE30" w14:textId="77777777" w:rsidR="002208A8" w:rsidRPr="008C74EF" w:rsidRDefault="002208A8" w:rsidP="00772E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0DA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одила</w:t>
            </w:r>
            <w:r w:rsidRPr="009D40DA">
              <w:rPr>
                <w:rFonts w:ascii="Times New Roman" w:hAnsi="Times New Roman"/>
                <w:sz w:val="28"/>
                <w:szCs w:val="28"/>
              </w:rPr>
              <w:t xml:space="preserve"> прием, маркировку, регистрацию и хранение поступившего биоматериала.</w:t>
            </w:r>
          </w:p>
        </w:tc>
      </w:tr>
      <w:tr w:rsidR="002208A8" w:rsidRPr="00F947A5" w14:paraId="6601B2E3" w14:textId="77777777" w:rsidTr="00772EB3">
        <w:tc>
          <w:tcPr>
            <w:tcW w:w="9571" w:type="dxa"/>
          </w:tcPr>
          <w:p w14:paraId="60883FBA" w14:textId="77777777" w:rsidR="002208A8" w:rsidRPr="008C74EF" w:rsidRDefault="002208A8" w:rsidP="00772E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0DA">
              <w:rPr>
                <w:rFonts w:ascii="Times New Roman" w:hAnsi="Times New Roman"/>
                <w:sz w:val="28"/>
                <w:szCs w:val="28"/>
              </w:rPr>
              <w:t>Выполня</w:t>
            </w:r>
            <w:r>
              <w:rPr>
                <w:rFonts w:ascii="Times New Roman" w:hAnsi="Times New Roman"/>
                <w:sz w:val="28"/>
                <w:szCs w:val="28"/>
              </w:rPr>
              <w:t>ла</w:t>
            </w:r>
            <w:r w:rsidRPr="009D40DA">
              <w:rPr>
                <w:rFonts w:ascii="Times New Roman" w:hAnsi="Times New Roman"/>
                <w:sz w:val="28"/>
                <w:szCs w:val="28"/>
              </w:rPr>
              <w:t xml:space="preserve"> методики определения веществ согласно алгоритмам</w:t>
            </w:r>
          </w:p>
        </w:tc>
      </w:tr>
      <w:tr w:rsidR="002208A8" w:rsidRPr="00F947A5" w14:paraId="176CF784" w14:textId="77777777" w:rsidTr="00772EB3">
        <w:tc>
          <w:tcPr>
            <w:tcW w:w="9571" w:type="dxa"/>
          </w:tcPr>
          <w:p w14:paraId="6A389304" w14:textId="77777777" w:rsidR="002208A8" w:rsidRPr="00F947A5" w:rsidRDefault="002208A8" w:rsidP="00772E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0DA">
              <w:rPr>
                <w:rFonts w:ascii="Times New Roman" w:hAnsi="Times New Roman"/>
                <w:sz w:val="28"/>
                <w:szCs w:val="28"/>
              </w:rPr>
              <w:t>Регистрирова</w:t>
            </w:r>
            <w:r>
              <w:rPr>
                <w:rFonts w:ascii="Times New Roman" w:hAnsi="Times New Roman"/>
                <w:sz w:val="28"/>
                <w:szCs w:val="28"/>
              </w:rPr>
              <w:t>ла</w:t>
            </w:r>
            <w:r w:rsidRPr="009D40DA">
              <w:rPr>
                <w:rFonts w:ascii="Times New Roman" w:hAnsi="Times New Roman"/>
                <w:sz w:val="28"/>
                <w:szCs w:val="28"/>
              </w:rPr>
              <w:t xml:space="preserve"> проведенные исследования</w:t>
            </w:r>
          </w:p>
        </w:tc>
      </w:tr>
      <w:tr w:rsidR="002208A8" w:rsidRPr="00F947A5" w14:paraId="6BAFA21E" w14:textId="77777777" w:rsidTr="00772EB3">
        <w:tc>
          <w:tcPr>
            <w:tcW w:w="9571" w:type="dxa"/>
          </w:tcPr>
          <w:p w14:paraId="4A604E7B" w14:textId="77777777" w:rsidR="002208A8" w:rsidRPr="00F947A5" w:rsidRDefault="002208A8" w:rsidP="00772E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A8" w:rsidRPr="00F947A5" w14:paraId="1BEECCFD" w14:textId="77777777" w:rsidTr="00772EB3">
        <w:tc>
          <w:tcPr>
            <w:tcW w:w="9571" w:type="dxa"/>
          </w:tcPr>
          <w:p w14:paraId="4BEB4625" w14:textId="77777777" w:rsidR="002208A8" w:rsidRPr="008C74EF" w:rsidRDefault="002208A8" w:rsidP="002208A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4EF">
              <w:rPr>
                <w:rFonts w:ascii="Times New Roman" w:hAnsi="Times New Roman"/>
                <w:sz w:val="28"/>
                <w:szCs w:val="28"/>
              </w:rPr>
              <w:t>Помощь оказана со стороны методических и непосредственных руководителей:</w:t>
            </w:r>
          </w:p>
        </w:tc>
      </w:tr>
      <w:tr w:rsidR="002208A8" w:rsidRPr="00F947A5" w14:paraId="71F1D996" w14:textId="77777777" w:rsidTr="00772EB3">
        <w:tc>
          <w:tcPr>
            <w:tcW w:w="9571" w:type="dxa"/>
          </w:tcPr>
          <w:p w14:paraId="333ACDB1" w14:textId="77777777" w:rsidR="002208A8" w:rsidRPr="00F947A5" w:rsidRDefault="002208A8" w:rsidP="00772E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A8" w:rsidRPr="00F947A5" w14:paraId="258A197C" w14:textId="77777777" w:rsidTr="00772EB3">
        <w:tc>
          <w:tcPr>
            <w:tcW w:w="9571" w:type="dxa"/>
          </w:tcPr>
          <w:p w14:paraId="66354AF9" w14:textId="77777777" w:rsidR="002208A8" w:rsidRPr="00F947A5" w:rsidRDefault="002208A8" w:rsidP="00772E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A8" w:rsidRPr="00F947A5" w14:paraId="33691D4E" w14:textId="77777777" w:rsidTr="00772EB3">
        <w:tc>
          <w:tcPr>
            <w:tcW w:w="9571" w:type="dxa"/>
          </w:tcPr>
          <w:p w14:paraId="3E007A85" w14:textId="77777777" w:rsidR="002208A8" w:rsidRPr="00F947A5" w:rsidRDefault="002208A8" w:rsidP="00772E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A8" w:rsidRPr="00F947A5" w14:paraId="2F0EFDB0" w14:textId="77777777" w:rsidTr="00772EB3">
        <w:tc>
          <w:tcPr>
            <w:tcW w:w="9571" w:type="dxa"/>
          </w:tcPr>
          <w:p w14:paraId="6295FCC5" w14:textId="77777777" w:rsidR="002208A8" w:rsidRPr="00F947A5" w:rsidRDefault="002208A8" w:rsidP="00772E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A8" w:rsidRPr="00F947A5" w14:paraId="120C16DB" w14:textId="77777777" w:rsidTr="00772EB3">
        <w:tc>
          <w:tcPr>
            <w:tcW w:w="9571" w:type="dxa"/>
          </w:tcPr>
          <w:p w14:paraId="6D2726E5" w14:textId="77777777" w:rsidR="002208A8" w:rsidRPr="008C74EF" w:rsidRDefault="002208A8" w:rsidP="002208A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4EF">
              <w:rPr>
                <w:rFonts w:ascii="Times New Roman" w:hAnsi="Times New Roman"/>
                <w:sz w:val="28"/>
                <w:szCs w:val="28"/>
              </w:rPr>
              <w:t>Замечания и предложения по прохождению практики:</w:t>
            </w:r>
          </w:p>
        </w:tc>
      </w:tr>
      <w:tr w:rsidR="002208A8" w:rsidRPr="00F947A5" w14:paraId="3E897C83" w14:textId="77777777" w:rsidTr="00772EB3">
        <w:tc>
          <w:tcPr>
            <w:tcW w:w="9571" w:type="dxa"/>
          </w:tcPr>
          <w:p w14:paraId="74D5862E" w14:textId="77777777" w:rsidR="002208A8" w:rsidRPr="00F947A5" w:rsidRDefault="002208A8" w:rsidP="00772E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A8" w:rsidRPr="00F947A5" w14:paraId="63A7FB4A" w14:textId="77777777" w:rsidTr="00772EB3">
        <w:tc>
          <w:tcPr>
            <w:tcW w:w="9571" w:type="dxa"/>
          </w:tcPr>
          <w:p w14:paraId="3B7A7359" w14:textId="77777777" w:rsidR="002208A8" w:rsidRPr="00F947A5" w:rsidRDefault="002208A8" w:rsidP="00772E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A8" w:rsidRPr="00F947A5" w14:paraId="0D25DA69" w14:textId="77777777" w:rsidTr="00772EB3">
        <w:tc>
          <w:tcPr>
            <w:tcW w:w="9571" w:type="dxa"/>
          </w:tcPr>
          <w:p w14:paraId="3E603D8B" w14:textId="77777777" w:rsidR="002208A8" w:rsidRPr="00F947A5" w:rsidRDefault="002208A8" w:rsidP="00772E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A8" w:rsidRPr="00F947A5" w14:paraId="18F612EB" w14:textId="77777777" w:rsidTr="00772EB3">
        <w:tc>
          <w:tcPr>
            <w:tcW w:w="9571" w:type="dxa"/>
          </w:tcPr>
          <w:p w14:paraId="0038AA9E" w14:textId="77777777" w:rsidR="002208A8" w:rsidRPr="00F947A5" w:rsidRDefault="002208A8" w:rsidP="00772E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A8" w:rsidRPr="00F947A5" w14:paraId="4B5F4268" w14:textId="77777777" w:rsidTr="00772EB3">
        <w:tc>
          <w:tcPr>
            <w:tcW w:w="9571" w:type="dxa"/>
          </w:tcPr>
          <w:p w14:paraId="33407899" w14:textId="77777777" w:rsidR="002208A8" w:rsidRPr="00F947A5" w:rsidRDefault="002208A8" w:rsidP="00772E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A8" w:rsidRPr="00F947A5" w14:paraId="6ABA3E7A" w14:textId="77777777" w:rsidTr="00772EB3">
        <w:tc>
          <w:tcPr>
            <w:tcW w:w="9571" w:type="dxa"/>
          </w:tcPr>
          <w:p w14:paraId="20835E02" w14:textId="77777777" w:rsidR="002208A8" w:rsidRPr="00F947A5" w:rsidRDefault="002208A8" w:rsidP="00772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A8" w:rsidRPr="00F947A5" w14:paraId="261AF447" w14:textId="77777777" w:rsidTr="00772EB3">
        <w:tc>
          <w:tcPr>
            <w:tcW w:w="9571" w:type="dxa"/>
          </w:tcPr>
          <w:p w14:paraId="05FBC0AA" w14:textId="77777777" w:rsidR="002208A8" w:rsidRPr="00F947A5" w:rsidRDefault="002208A8" w:rsidP="00772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A8" w:rsidRPr="00F947A5" w14:paraId="4BBCFEB5" w14:textId="77777777" w:rsidTr="00772EB3">
        <w:tc>
          <w:tcPr>
            <w:tcW w:w="9571" w:type="dxa"/>
          </w:tcPr>
          <w:p w14:paraId="731A1C4F" w14:textId="77777777" w:rsidR="002208A8" w:rsidRPr="00F947A5" w:rsidRDefault="002208A8" w:rsidP="00772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8430E9" w14:textId="77777777" w:rsidR="002208A8" w:rsidRPr="00F947A5" w:rsidRDefault="002208A8" w:rsidP="00220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947A5">
        <w:rPr>
          <w:rFonts w:ascii="Times New Roman" w:hAnsi="Times New Roman"/>
          <w:bCs/>
          <w:sz w:val="24"/>
          <w:szCs w:val="24"/>
        </w:rPr>
        <w:t>Общий руководитель практики</w:t>
      </w:r>
      <w:r w:rsidRPr="00F947A5">
        <w:rPr>
          <w:rFonts w:ascii="Times New Roman" w:hAnsi="Times New Roman"/>
          <w:b/>
          <w:bCs/>
          <w:sz w:val="24"/>
          <w:szCs w:val="24"/>
        </w:rPr>
        <w:t xml:space="preserve">   _______________</w:t>
      </w:r>
      <w:proofErr w:type="gramStart"/>
      <w:r w:rsidRPr="00F947A5">
        <w:rPr>
          <w:rFonts w:ascii="Times New Roman" w:hAnsi="Times New Roman"/>
          <w:b/>
          <w:bCs/>
          <w:sz w:val="24"/>
          <w:szCs w:val="24"/>
        </w:rPr>
        <w:t xml:space="preserve">_  </w:t>
      </w:r>
      <w:r w:rsidRPr="00F947A5">
        <w:rPr>
          <w:rFonts w:ascii="Times New Roman" w:hAnsi="Times New Roman"/>
          <w:bCs/>
          <w:sz w:val="24"/>
          <w:szCs w:val="24"/>
        </w:rPr>
        <w:t>_</w:t>
      </w:r>
      <w:proofErr w:type="gramEnd"/>
      <w:r w:rsidRPr="00F947A5">
        <w:rPr>
          <w:rFonts w:ascii="Times New Roman" w:hAnsi="Times New Roman"/>
          <w:bCs/>
          <w:sz w:val="24"/>
          <w:szCs w:val="24"/>
        </w:rPr>
        <w:t>___________________</w:t>
      </w:r>
    </w:p>
    <w:p w14:paraId="6655153D" w14:textId="77777777" w:rsidR="002208A8" w:rsidRPr="00F947A5" w:rsidRDefault="002208A8" w:rsidP="002208A8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F947A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 w:rsidRPr="00F947A5"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 w:rsidRPr="00F947A5">
        <w:rPr>
          <w:rFonts w:ascii="Times New Roman" w:hAnsi="Times New Roman"/>
          <w:bCs/>
          <w:i/>
          <w:sz w:val="24"/>
          <w:szCs w:val="24"/>
        </w:rPr>
        <w:t xml:space="preserve">подпись)   </w:t>
      </w:r>
      <w:proofErr w:type="gramEnd"/>
      <w:r w:rsidRPr="00F947A5">
        <w:rPr>
          <w:rFonts w:ascii="Times New Roman" w:hAnsi="Times New Roman"/>
          <w:bCs/>
          <w:i/>
          <w:sz w:val="24"/>
          <w:szCs w:val="24"/>
        </w:rPr>
        <w:t xml:space="preserve">                           (ФИО)</w:t>
      </w:r>
    </w:p>
    <w:p w14:paraId="691CA0A5" w14:textId="77777777" w:rsidR="002208A8" w:rsidRPr="00F947A5" w:rsidRDefault="002208A8" w:rsidP="002208A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4BD1D5" w14:textId="77777777" w:rsidR="002208A8" w:rsidRPr="00F947A5" w:rsidRDefault="002208A8" w:rsidP="002208A8">
      <w:pPr>
        <w:jc w:val="both"/>
        <w:rPr>
          <w:rFonts w:ascii="Times New Roman" w:hAnsi="Times New Roman"/>
          <w:bCs/>
          <w:sz w:val="24"/>
          <w:szCs w:val="24"/>
        </w:rPr>
      </w:pPr>
      <w:r w:rsidRPr="00F947A5">
        <w:rPr>
          <w:rFonts w:ascii="Times New Roman" w:hAnsi="Times New Roman"/>
          <w:bCs/>
          <w:sz w:val="24"/>
          <w:szCs w:val="24"/>
        </w:rPr>
        <w:t>М.</w:t>
      </w:r>
      <w:proofErr w:type="gramStart"/>
      <w:r w:rsidRPr="00F947A5">
        <w:rPr>
          <w:rFonts w:ascii="Times New Roman" w:hAnsi="Times New Roman"/>
          <w:bCs/>
          <w:sz w:val="24"/>
          <w:szCs w:val="24"/>
        </w:rPr>
        <w:t>П.организации</w:t>
      </w:r>
      <w:proofErr w:type="gramEnd"/>
    </w:p>
    <w:p w14:paraId="57DEBA08" w14:textId="77777777" w:rsidR="005050CE" w:rsidRDefault="005050CE"/>
    <w:sectPr w:rsidR="0050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8B"/>
    <w:rsid w:val="002208A8"/>
    <w:rsid w:val="005050CE"/>
    <w:rsid w:val="0093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7F6E-D862-4BA4-B2FD-3E8B5929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8A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208A8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08A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Штольц</dc:creator>
  <cp:keywords/>
  <dc:description/>
  <cp:lastModifiedBy>Ангелина Штольц</cp:lastModifiedBy>
  <cp:revision>2</cp:revision>
  <dcterms:created xsi:type="dcterms:W3CDTF">2020-06-04T10:55:00Z</dcterms:created>
  <dcterms:modified xsi:type="dcterms:W3CDTF">2020-06-04T10:55:00Z</dcterms:modified>
</cp:coreProperties>
</file>