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70" w:rsidRPr="00FB2570" w:rsidRDefault="00FB2570" w:rsidP="00FB2570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6ABF">
        <w:rPr>
          <w:rFonts w:ascii="Times New Roman" w:eastAsia="Calibri" w:hAnsi="Times New Roman" w:cs="Times New Roman"/>
          <w:b/>
          <w:bCs/>
          <w:sz w:val="28"/>
          <w:szCs w:val="28"/>
        </w:rPr>
        <w:t>Лекция 21. Личность и общество</w:t>
      </w:r>
      <w:bookmarkStart w:id="0" w:name="_GoBack"/>
      <w:bookmarkEnd w:id="0"/>
    </w:p>
    <w:p w:rsidR="00FB2570" w:rsidRPr="00E21DA7" w:rsidRDefault="00FB2570" w:rsidP="00FB2570">
      <w:pPr>
        <w:spacing w:line="276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DA7">
        <w:rPr>
          <w:rFonts w:ascii="Times New Roman" w:eastAsia="Calibri" w:hAnsi="Times New Roman" w:cs="Times New Roman"/>
          <w:b/>
          <w:bCs/>
          <w:sz w:val="28"/>
          <w:szCs w:val="28"/>
        </w:rPr>
        <w:t>1. Общество как система и социальный организм</w:t>
      </w:r>
    </w:p>
    <w:p w:rsidR="00FB2570" w:rsidRPr="00E21DA7" w:rsidRDefault="00FB2570" w:rsidP="00FB2570">
      <w:pPr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21DA7">
        <w:rPr>
          <w:rFonts w:ascii="Times New Roman" w:eastAsia="Calibri" w:hAnsi="Times New Roman" w:cs="Times New Roman"/>
          <w:bCs/>
          <w:sz w:val="28"/>
          <w:szCs w:val="28"/>
        </w:rPr>
        <w:t>ОБЩЕСТВО – система деятельности и жизни людей, объединенных территорией проживания, эпохой, традициями и культурой.</w:t>
      </w:r>
    </w:p>
    <w:p w:rsidR="00FB2570" w:rsidRPr="00E21DA7" w:rsidRDefault="00FB2570" w:rsidP="00FB2570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ОБЩЕСТВЕННОЕ БЫТИЕ имеет </w:t>
      </w:r>
      <w:r w:rsidRPr="00E21DA7"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  <w:t>две стороны</w:t>
      </w:r>
      <w:r w:rsidRPr="00E21DA7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FB2570" w:rsidRPr="00E21DA7" w:rsidRDefault="00FB2570" w:rsidP="00FB2570">
      <w:pPr>
        <w:numPr>
          <w:ilvl w:val="0"/>
          <w:numId w:val="1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bCs/>
          <w:sz w:val="28"/>
          <w:szCs w:val="28"/>
        </w:rPr>
        <w:t xml:space="preserve">ОБЪЕКТИВНУЮ — то есть то, что существует независимо от сознания и воли людей (условия жизни, потребности людей, состояние материального производства и т. д.; </w:t>
      </w:r>
    </w:p>
    <w:p w:rsidR="00FB2570" w:rsidRPr="00E21DA7" w:rsidRDefault="00FB2570" w:rsidP="00FB2570">
      <w:pPr>
        <w:numPr>
          <w:ilvl w:val="0"/>
          <w:numId w:val="1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bCs/>
          <w:sz w:val="28"/>
          <w:szCs w:val="28"/>
        </w:rPr>
        <w:t xml:space="preserve">СУБЪЕКТИВНУЮ — сознание и воля людей, их отношение к обществу, стремления, взгляды. </w:t>
      </w:r>
    </w:p>
    <w:p w:rsidR="00FB2570" w:rsidRPr="00E21DA7" w:rsidRDefault="00FB2570" w:rsidP="00FB2570">
      <w:pPr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21DA7">
        <w:rPr>
          <w:rFonts w:ascii="Times New Roman" w:eastAsia="Calibri" w:hAnsi="Times New Roman" w:cs="Times New Roman"/>
          <w:bCs/>
          <w:sz w:val="28"/>
          <w:szCs w:val="28"/>
        </w:rPr>
        <w:t>На судьбу, развитие общества влияют как объективные условия его существования, так и субъективные — воля и сознание людей.</w:t>
      </w:r>
    </w:p>
    <w:p w:rsidR="00FB2570" w:rsidRPr="00E21DA7" w:rsidRDefault="00FB2570" w:rsidP="00FB2570">
      <w:pPr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21DA7">
        <w:rPr>
          <w:rFonts w:ascii="Times New Roman" w:eastAsia="Calibri" w:hAnsi="Times New Roman" w:cs="Times New Roman"/>
          <w:bCs/>
          <w:sz w:val="28"/>
          <w:szCs w:val="28"/>
        </w:rPr>
        <w:t>Основными сферами жизни общества являются:</w:t>
      </w:r>
    </w:p>
    <w:p w:rsidR="00FB2570" w:rsidRPr="00557D1A" w:rsidRDefault="00FB2570" w:rsidP="00FB2570">
      <w:pPr>
        <w:pStyle w:val="a3"/>
        <w:numPr>
          <w:ilvl w:val="0"/>
          <w:numId w:val="12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57D1A">
        <w:rPr>
          <w:rFonts w:ascii="Times New Roman" w:eastAsia="Calibri" w:hAnsi="Times New Roman" w:cs="Times New Roman"/>
          <w:bCs/>
          <w:sz w:val="28"/>
          <w:szCs w:val="28"/>
        </w:rPr>
        <w:t xml:space="preserve">экономическая; </w:t>
      </w:r>
    </w:p>
    <w:p w:rsidR="00FB2570" w:rsidRPr="00557D1A" w:rsidRDefault="00FB2570" w:rsidP="00FB2570">
      <w:pPr>
        <w:pStyle w:val="a3"/>
        <w:numPr>
          <w:ilvl w:val="0"/>
          <w:numId w:val="12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57D1A">
        <w:rPr>
          <w:rFonts w:ascii="Times New Roman" w:eastAsia="Calibri" w:hAnsi="Times New Roman" w:cs="Times New Roman"/>
          <w:bCs/>
          <w:sz w:val="28"/>
          <w:szCs w:val="28"/>
        </w:rPr>
        <w:t xml:space="preserve">социальная; </w:t>
      </w:r>
    </w:p>
    <w:p w:rsidR="00FB2570" w:rsidRPr="00557D1A" w:rsidRDefault="00FB2570" w:rsidP="00FB2570">
      <w:pPr>
        <w:pStyle w:val="a3"/>
        <w:numPr>
          <w:ilvl w:val="0"/>
          <w:numId w:val="12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57D1A">
        <w:rPr>
          <w:rFonts w:ascii="Times New Roman" w:eastAsia="Calibri" w:hAnsi="Times New Roman" w:cs="Times New Roman"/>
          <w:bCs/>
          <w:sz w:val="28"/>
          <w:szCs w:val="28"/>
        </w:rPr>
        <w:t xml:space="preserve">политическая; </w:t>
      </w:r>
    </w:p>
    <w:p w:rsidR="00FB2570" w:rsidRPr="00557D1A" w:rsidRDefault="00FB2570" w:rsidP="00FB2570">
      <w:pPr>
        <w:pStyle w:val="a3"/>
        <w:numPr>
          <w:ilvl w:val="0"/>
          <w:numId w:val="12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57D1A">
        <w:rPr>
          <w:rFonts w:ascii="Times New Roman" w:eastAsia="Calibri" w:hAnsi="Times New Roman" w:cs="Times New Roman"/>
          <w:bCs/>
          <w:sz w:val="28"/>
          <w:szCs w:val="28"/>
        </w:rPr>
        <w:t>духовная.</w:t>
      </w:r>
    </w:p>
    <w:p w:rsidR="00FB2570" w:rsidRPr="00E21DA7" w:rsidRDefault="00FB2570" w:rsidP="00FB2570">
      <w:pPr>
        <w:spacing w:line="276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E21DA7">
        <w:rPr>
          <w:rFonts w:ascii="Times New Roman" w:eastAsia="Calibri" w:hAnsi="Times New Roman" w:cs="Times New Roman"/>
          <w:b/>
          <w:bCs/>
          <w:sz w:val="28"/>
          <w:szCs w:val="28"/>
        </w:rPr>
        <w:t>2. Основные сферы жизни общества. Общество и государство</w:t>
      </w:r>
    </w:p>
    <w:p w:rsidR="00FB2570" w:rsidRDefault="00FB2570" w:rsidP="00FB2570">
      <w:pPr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21DA7">
        <w:rPr>
          <w:rFonts w:ascii="Times New Roman" w:eastAsia="Calibri" w:hAnsi="Times New Roman" w:cs="Times New Roman"/>
          <w:bCs/>
          <w:sz w:val="28"/>
          <w:szCs w:val="28"/>
        </w:rPr>
        <w:t xml:space="preserve">ЭКОНОМИЧЕСКАЯ СФЕРА – базовая, определяющая в жизни общества.    Она включает в себя: </w:t>
      </w:r>
    </w:p>
    <w:p w:rsidR="00FB2570" w:rsidRPr="00F13C85" w:rsidRDefault="00FB2570" w:rsidP="00FB2570">
      <w:pPr>
        <w:pStyle w:val="a3"/>
        <w:numPr>
          <w:ilvl w:val="0"/>
          <w:numId w:val="13"/>
        </w:numPr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13C85">
        <w:rPr>
          <w:rFonts w:ascii="Times New Roman" w:eastAsia="Calibri" w:hAnsi="Times New Roman" w:cs="Times New Roman"/>
          <w:bCs/>
          <w:sz w:val="28"/>
          <w:szCs w:val="28"/>
        </w:rPr>
        <w:t xml:space="preserve">производство; </w:t>
      </w:r>
    </w:p>
    <w:p w:rsidR="00FB2570" w:rsidRDefault="00FB2570" w:rsidP="00FB2570">
      <w:pPr>
        <w:pStyle w:val="a3"/>
        <w:numPr>
          <w:ilvl w:val="0"/>
          <w:numId w:val="13"/>
        </w:numPr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13C85">
        <w:rPr>
          <w:rFonts w:ascii="Times New Roman" w:eastAsia="Calibri" w:hAnsi="Times New Roman" w:cs="Times New Roman"/>
          <w:bCs/>
          <w:sz w:val="28"/>
          <w:szCs w:val="28"/>
        </w:rPr>
        <w:t xml:space="preserve">распределение; </w:t>
      </w:r>
    </w:p>
    <w:p w:rsidR="00FB2570" w:rsidRPr="00F13C85" w:rsidRDefault="00FB2570" w:rsidP="00FB2570">
      <w:pPr>
        <w:pStyle w:val="a3"/>
        <w:numPr>
          <w:ilvl w:val="0"/>
          <w:numId w:val="13"/>
        </w:numPr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13C85">
        <w:rPr>
          <w:rFonts w:ascii="Times New Roman" w:eastAsia="Calibri" w:hAnsi="Times New Roman" w:cs="Times New Roman"/>
          <w:bCs/>
          <w:sz w:val="28"/>
          <w:szCs w:val="28"/>
        </w:rPr>
        <w:t xml:space="preserve">обмен; </w:t>
      </w:r>
    </w:p>
    <w:p w:rsidR="00FB2570" w:rsidRPr="00F13C85" w:rsidRDefault="00FB2570" w:rsidP="00FB2570">
      <w:pPr>
        <w:pStyle w:val="a3"/>
        <w:numPr>
          <w:ilvl w:val="0"/>
          <w:numId w:val="13"/>
        </w:numPr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13C85">
        <w:rPr>
          <w:rFonts w:ascii="Times New Roman" w:eastAsia="Calibri" w:hAnsi="Times New Roman" w:cs="Times New Roman"/>
          <w:bCs/>
          <w:sz w:val="28"/>
          <w:szCs w:val="28"/>
        </w:rPr>
        <w:t xml:space="preserve">потребление материальных благ (содержание   </w:t>
      </w:r>
      <w:r w:rsidRPr="00F13C85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             экономической сферы).</w:t>
      </w:r>
    </w:p>
    <w:p w:rsidR="00FB2570" w:rsidRPr="00E21DA7" w:rsidRDefault="00FB2570" w:rsidP="00FB2570">
      <w:pPr>
        <w:spacing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bCs/>
          <w:sz w:val="28"/>
          <w:szCs w:val="28"/>
        </w:rPr>
        <w:t xml:space="preserve">Способ производства материальных благ имеет две составляющие: </w:t>
      </w:r>
    </w:p>
    <w:p w:rsidR="00FB2570" w:rsidRPr="00F13C85" w:rsidRDefault="00FB2570" w:rsidP="00FB2570">
      <w:pPr>
        <w:pStyle w:val="a3"/>
        <w:numPr>
          <w:ilvl w:val="0"/>
          <w:numId w:val="14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3C85">
        <w:rPr>
          <w:rFonts w:ascii="Times New Roman" w:eastAsia="Calibri" w:hAnsi="Times New Roman" w:cs="Times New Roman"/>
          <w:bCs/>
          <w:sz w:val="28"/>
          <w:szCs w:val="28"/>
        </w:rPr>
        <w:t xml:space="preserve">производительные силы; </w:t>
      </w:r>
    </w:p>
    <w:p w:rsidR="00FB2570" w:rsidRPr="00F13C85" w:rsidRDefault="00FB2570" w:rsidP="00FB2570">
      <w:pPr>
        <w:pStyle w:val="a3"/>
        <w:numPr>
          <w:ilvl w:val="0"/>
          <w:numId w:val="14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3C85">
        <w:rPr>
          <w:rFonts w:ascii="Times New Roman" w:eastAsia="Calibri" w:hAnsi="Times New Roman" w:cs="Times New Roman"/>
          <w:bCs/>
          <w:sz w:val="28"/>
          <w:szCs w:val="28"/>
        </w:rPr>
        <w:t xml:space="preserve">производственные отношения. </w:t>
      </w:r>
    </w:p>
    <w:p w:rsidR="00FB2570" w:rsidRPr="00E21DA7" w:rsidRDefault="00FB2570" w:rsidP="00FB2570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bCs/>
          <w:sz w:val="28"/>
          <w:szCs w:val="28"/>
        </w:rPr>
        <w:t xml:space="preserve">Производительные силы — люди с их знаниями, умениями, трудовыми навыками и средства производства. </w:t>
      </w:r>
    </w:p>
    <w:p w:rsidR="00FB2570" w:rsidRPr="00E21DA7" w:rsidRDefault="00FB2570" w:rsidP="00FB2570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bCs/>
          <w:sz w:val="28"/>
          <w:szCs w:val="28"/>
        </w:rPr>
        <w:t xml:space="preserve">Производственные отношения </w:t>
      </w:r>
      <w:r w:rsidRPr="00E21DA7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Pr="00E21DA7">
        <w:rPr>
          <w:rFonts w:ascii="Times New Roman" w:eastAsia="Calibri" w:hAnsi="Times New Roman" w:cs="Times New Roman"/>
          <w:bCs/>
          <w:sz w:val="28"/>
          <w:szCs w:val="28"/>
        </w:rPr>
        <w:t xml:space="preserve">отношения между людьми в процессе производства </w:t>
      </w:r>
    </w:p>
    <w:p w:rsidR="00FB2570" w:rsidRPr="00E21DA7" w:rsidRDefault="00FB2570" w:rsidP="00FB2570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Средства производства включают в себя все, с помощью чего осуществляется производство: </w:t>
      </w:r>
    </w:p>
    <w:p w:rsidR="00FB2570" w:rsidRPr="00E21DA7" w:rsidRDefault="00FB2570" w:rsidP="00FB2570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bCs/>
          <w:sz w:val="28"/>
          <w:szCs w:val="28"/>
        </w:rPr>
        <w:t xml:space="preserve">орудия труда; здания, сооружения; сырье и материалы; транспорт и т. д. </w:t>
      </w:r>
    </w:p>
    <w:p w:rsidR="00FB2570" w:rsidRPr="00E21DA7" w:rsidRDefault="00FB2570" w:rsidP="00FB2570">
      <w:pPr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21DA7">
        <w:rPr>
          <w:rFonts w:ascii="Times New Roman" w:eastAsia="Calibri" w:hAnsi="Times New Roman" w:cs="Times New Roman"/>
          <w:bCs/>
          <w:sz w:val="28"/>
          <w:szCs w:val="28"/>
        </w:rPr>
        <w:t>СОЦИАЛЬНАЯ СФЕРА — система внутреннего устройства общества (социальные группы, нации, народности), основанная на разделении труда, собственности на средства производства и национальном факторе.</w:t>
      </w:r>
    </w:p>
    <w:p w:rsidR="00FB2570" w:rsidRPr="00E21DA7" w:rsidRDefault="00FB2570" w:rsidP="00FB2570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Основные элементы социальной структуры общества:</w:t>
      </w:r>
    </w:p>
    <w:p w:rsidR="00FB2570" w:rsidRPr="00E21DA7" w:rsidRDefault="00FB2570" w:rsidP="00FB2570">
      <w:pPr>
        <w:numPr>
          <w:ilvl w:val="1"/>
          <w:numId w:val="2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bCs/>
          <w:sz w:val="28"/>
          <w:szCs w:val="28"/>
        </w:rPr>
        <w:t xml:space="preserve">классы; </w:t>
      </w:r>
    </w:p>
    <w:p w:rsidR="00FB2570" w:rsidRPr="00E21DA7" w:rsidRDefault="00FB2570" w:rsidP="00FB2570">
      <w:pPr>
        <w:numPr>
          <w:ilvl w:val="1"/>
          <w:numId w:val="2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bCs/>
          <w:sz w:val="28"/>
          <w:szCs w:val="28"/>
        </w:rPr>
        <w:t xml:space="preserve">страты; </w:t>
      </w:r>
    </w:p>
    <w:p w:rsidR="00FB2570" w:rsidRPr="00E21DA7" w:rsidRDefault="00FB2570" w:rsidP="00FB2570">
      <w:pPr>
        <w:numPr>
          <w:ilvl w:val="1"/>
          <w:numId w:val="2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bCs/>
          <w:sz w:val="28"/>
          <w:szCs w:val="28"/>
        </w:rPr>
        <w:t xml:space="preserve">сословия (основанные не только на  </w:t>
      </w:r>
    </w:p>
    <w:p w:rsidR="00FB2570" w:rsidRPr="00E21DA7" w:rsidRDefault="00FB2570" w:rsidP="00FB2570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bCs/>
          <w:sz w:val="28"/>
          <w:szCs w:val="28"/>
        </w:rPr>
        <w:t xml:space="preserve">     экономическом разделении, но и на традициях); </w:t>
      </w:r>
    </w:p>
    <w:p w:rsidR="00FB2570" w:rsidRPr="00E21DA7" w:rsidRDefault="00FB2570" w:rsidP="00FB2570">
      <w:pPr>
        <w:numPr>
          <w:ilvl w:val="1"/>
          <w:numId w:val="3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bCs/>
          <w:sz w:val="28"/>
          <w:szCs w:val="28"/>
        </w:rPr>
        <w:t xml:space="preserve">   люди города и деревни; </w:t>
      </w:r>
    </w:p>
    <w:p w:rsidR="00FB2570" w:rsidRPr="00E21DA7" w:rsidRDefault="00FB2570" w:rsidP="00FB2570">
      <w:pPr>
        <w:numPr>
          <w:ilvl w:val="1"/>
          <w:numId w:val="3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bCs/>
          <w:sz w:val="28"/>
          <w:szCs w:val="28"/>
        </w:rPr>
        <w:t xml:space="preserve">   представители физического и умственного труда; </w:t>
      </w:r>
    </w:p>
    <w:p w:rsidR="00FB2570" w:rsidRPr="00E21DA7" w:rsidRDefault="00FB2570" w:rsidP="00FB2570">
      <w:pPr>
        <w:numPr>
          <w:ilvl w:val="1"/>
          <w:numId w:val="3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bCs/>
          <w:sz w:val="28"/>
          <w:szCs w:val="28"/>
        </w:rPr>
        <w:t xml:space="preserve">   социально-демографические группы (мужчины,  </w:t>
      </w:r>
    </w:p>
    <w:p w:rsidR="00FB2570" w:rsidRPr="00E21DA7" w:rsidRDefault="00FB2570" w:rsidP="00FB2570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E21DA7">
        <w:rPr>
          <w:rFonts w:ascii="Times New Roman" w:eastAsia="Calibri" w:hAnsi="Times New Roman" w:cs="Times New Roman"/>
          <w:bCs/>
          <w:sz w:val="28"/>
          <w:szCs w:val="28"/>
        </w:rPr>
        <w:t xml:space="preserve">женщины, старики, молодежь); </w:t>
      </w:r>
    </w:p>
    <w:p w:rsidR="00FB2570" w:rsidRPr="00E21DA7" w:rsidRDefault="00FB2570" w:rsidP="00FB2570">
      <w:pPr>
        <w:numPr>
          <w:ilvl w:val="1"/>
          <w:numId w:val="4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bCs/>
          <w:sz w:val="28"/>
          <w:szCs w:val="28"/>
        </w:rPr>
        <w:t xml:space="preserve">   национальные общности. </w:t>
      </w:r>
    </w:p>
    <w:p w:rsidR="00FB2570" w:rsidRPr="00E21DA7" w:rsidRDefault="00FB2570" w:rsidP="00FB2570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bCs/>
          <w:sz w:val="28"/>
          <w:szCs w:val="28"/>
        </w:rPr>
        <w:t>Политическая сфера общества — совокупность учреждений и организаций, которые выражают интересы социальных групп, осуществляют руководство обществом.</w:t>
      </w:r>
    </w:p>
    <w:p w:rsidR="00FB2570" w:rsidRPr="00E21DA7" w:rsidRDefault="00FB2570" w:rsidP="00FB2570">
      <w:pPr>
        <w:numPr>
          <w:ilvl w:val="0"/>
          <w:numId w:val="4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Элементами политической системы общества </w:t>
      </w:r>
      <w:r w:rsidRPr="00E21DA7">
        <w:rPr>
          <w:rFonts w:ascii="Times New Roman" w:eastAsia="Calibri" w:hAnsi="Times New Roman" w:cs="Times New Roman"/>
          <w:bCs/>
          <w:sz w:val="28"/>
          <w:szCs w:val="28"/>
        </w:rPr>
        <w:t xml:space="preserve">являются: </w:t>
      </w:r>
    </w:p>
    <w:p w:rsidR="00FB2570" w:rsidRPr="00E21DA7" w:rsidRDefault="00FB2570" w:rsidP="00FB2570">
      <w:pPr>
        <w:numPr>
          <w:ilvl w:val="0"/>
          <w:numId w:val="4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bCs/>
          <w:sz w:val="28"/>
          <w:szCs w:val="28"/>
        </w:rPr>
        <w:t xml:space="preserve">государство и государственные органы; </w:t>
      </w:r>
    </w:p>
    <w:p w:rsidR="00FB2570" w:rsidRPr="00E21DA7" w:rsidRDefault="00FB2570" w:rsidP="00FB2570">
      <w:pPr>
        <w:numPr>
          <w:ilvl w:val="0"/>
          <w:numId w:val="4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bCs/>
          <w:sz w:val="28"/>
          <w:szCs w:val="28"/>
        </w:rPr>
        <w:t xml:space="preserve">политические партии; </w:t>
      </w:r>
    </w:p>
    <w:p w:rsidR="00FB2570" w:rsidRPr="00E21DA7" w:rsidRDefault="00FB2570" w:rsidP="00FB2570">
      <w:pPr>
        <w:numPr>
          <w:ilvl w:val="0"/>
          <w:numId w:val="4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bCs/>
          <w:sz w:val="28"/>
          <w:szCs w:val="28"/>
        </w:rPr>
        <w:t xml:space="preserve">общественные организации; </w:t>
      </w:r>
    </w:p>
    <w:p w:rsidR="00FB2570" w:rsidRPr="00E21DA7" w:rsidRDefault="00FB2570" w:rsidP="00FB2570">
      <w:pPr>
        <w:numPr>
          <w:ilvl w:val="0"/>
          <w:numId w:val="4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bCs/>
          <w:sz w:val="28"/>
          <w:szCs w:val="28"/>
        </w:rPr>
        <w:t>профсоюзы;</w:t>
      </w:r>
    </w:p>
    <w:p w:rsidR="00FB2570" w:rsidRPr="00E21DA7" w:rsidRDefault="00FB2570" w:rsidP="00FB2570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2570" w:rsidRPr="00E21DA7" w:rsidRDefault="00FB2570" w:rsidP="00FB2570">
      <w:pPr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21DA7">
        <w:rPr>
          <w:rFonts w:ascii="Times New Roman" w:eastAsia="Calibri" w:hAnsi="Times New Roman" w:cs="Times New Roman"/>
          <w:bCs/>
          <w:sz w:val="28"/>
          <w:szCs w:val="28"/>
        </w:rPr>
        <w:t>Главным элементом политической системы общества является государство — система органов, осуществляющих государственную власть.</w:t>
      </w:r>
    </w:p>
    <w:p w:rsidR="00FB2570" w:rsidRPr="00E21DA7" w:rsidRDefault="00FB2570" w:rsidP="00FB2570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ОСНОВНЫМИ ФУНКЦИЯМИ ГОСУДАРСТВА </w:t>
      </w:r>
      <w:r w:rsidRPr="00E21DA7">
        <w:rPr>
          <w:rFonts w:ascii="Times New Roman" w:eastAsia="Calibri" w:hAnsi="Times New Roman" w:cs="Times New Roman"/>
          <w:bCs/>
          <w:sz w:val="28"/>
          <w:szCs w:val="28"/>
        </w:rPr>
        <w:t xml:space="preserve">являются:    </w:t>
      </w:r>
    </w:p>
    <w:p w:rsidR="00FB2570" w:rsidRPr="006B2D4E" w:rsidRDefault="00FB2570" w:rsidP="00FB2570">
      <w:pPr>
        <w:pStyle w:val="a3"/>
        <w:numPr>
          <w:ilvl w:val="0"/>
          <w:numId w:val="9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B2D4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представительная (представлять интересы различных политических, социальных групп); </w:t>
      </w:r>
    </w:p>
    <w:p w:rsidR="00FB2570" w:rsidRPr="006B2D4E" w:rsidRDefault="00FB2570" w:rsidP="00FB2570">
      <w:pPr>
        <w:pStyle w:val="a3"/>
        <w:numPr>
          <w:ilvl w:val="0"/>
          <w:numId w:val="9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B2D4E">
        <w:rPr>
          <w:rFonts w:ascii="Times New Roman" w:eastAsia="Calibri" w:hAnsi="Times New Roman" w:cs="Times New Roman"/>
          <w:bCs/>
          <w:sz w:val="28"/>
          <w:szCs w:val="28"/>
        </w:rPr>
        <w:t xml:space="preserve">регулятивная — поддерживать порядок в обществе, управлять общественными процессами); </w:t>
      </w:r>
    </w:p>
    <w:p w:rsidR="00FB2570" w:rsidRPr="006B2D4E" w:rsidRDefault="00FB2570" w:rsidP="00FB2570">
      <w:pPr>
        <w:pStyle w:val="a3"/>
        <w:numPr>
          <w:ilvl w:val="0"/>
          <w:numId w:val="9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B2D4E">
        <w:rPr>
          <w:rFonts w:ascii="Times New Roman" w:eastAsia="Calibri" w:hAnsi="Times New Roman" w:cs="Times New Roman"/>
          <w:bCs/>
          <w:sz w:val="28"/>
          <w:szCs w:val="28"/>
        </w:rPr>
        <w:t xml:space="preserve">охранительная — охранять граждан как от внешней, так и от внутренней угрозы; </w:t>
      </w:r>
    </w:p>
    <w:p w:rsidR="00FB2570" w:rsidRPr="006B2D4E" w:rsidRDefault="00FB2570" w:rsidP="00FB2570">
      <w:pPr>
        <w:pStyle w:val="a3"/>
        <w:numPr>
          <w:ilvl w:val="0"/>
          <w:numId w:val="9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B2D4E">
        <w:rPr>
          <w:rFonts w:ascii="Times New Roman" w:eastAsia="Calibri" w:hAnsi="Times New Roman" w:cs="Times New Roman"/>
          <w:bCs/>
          <w:sz w:val="28"/>
          <w:szCs w:val="28"/>
        </w:rPr>
        <w:t xml:space="preserve">внешнеполитическая; </w:t>
      </w:r>
    </w:p>
    <w:p w:rsidR="00FB2570" w:rsidRPr="006B2D4E" w:rsidRDefault="00FB2570" w:rsidP="00FB2570">
      <w:pPr>
        <w:pStyle w:val="a3"/>
        <w:numPr>
          <w:ilvl w:val="0"/>
          <w:numId w:val="9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B2D4E">
        <w:rPr>
          <w:rFonts w:ascii="Times New Roman" w:eastAsia="Calibri" w:hAnsi="Times New Roman" w:cs="Times New Roman"/>
          <w:bCs/>
          <w:sz w:val="28"/>
          <w:szCs w:val="28"/>
        </w:rPr>
        <w:t xml:space="preserve">интеграционная. </w:t>
      </w:r>
    </w:p>
    <w:p w:rsidR="00FB2570" w:rsidRPr="006B2D4E" w:rsidRDefault="00FB2570" w:rsidP="00FB2570">
      <w:pPr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21DA7">
        <w:rPr>
          <w:rFonts w:ascii="Times New Roman" w:eastAsia="Calibri" w:hAnsi="Times New Roman" w:cs="Times New Roman"/>
          <w:bCs/>
          <w:sz w:val="28"/>
          <w:szCs w:val="28"/>
        </w:rPr>
        <w:t>Основной вопрос политич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еской жизни — вопрос о власти. </w:t>
      </w:r>
    </w:p>
    <w:p w:rsidR="00FB2570" w:rsidRPr="00E21DA7" w:rsidRDefault="00FB2570" w:rsidP="00FB2570">
      <w:pPr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21DA7">
        <w:rPr>
          <w:rFonts w:ascii="Times New Roman" w:eastAsia="Calibri" w:hAnsi="Times New Roman" w:cs="Times New Roman"/>
          <w:bCs/>
          <w:sz w:val="28"/>
          <w:szCs w:val="28"/>
        </w:rPr>
        <w:t>Основными элементами духовной жизни общества являются:</w:t>
      </w:r>
    </w:p>
    <w:p w:rsidR="00FB2570" w:rsidRPr="006B2D4E" w:rsidRDefault="00FB2570" w:rsidP="00FB2570">
      <w:pPr>
        <w:pStyle w:val="a3"/>
        <w:numPr>
          <w:ilvl w:val="0"/>
          <w:numId w:val="10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B2D4E">
        <w:rPr>
          <w:rFonts w:ascii="Times New Roman" w:eastAsia="Calibri" w:hAnsi="Times New Roman" w:cs="Times New Roman"/>
          <w:bCs/>
          <w:sz w:val="28"/>
          <w:szCs w:val="28"/>
        </w:rPr>
        <w:t xml:space="preserve">духовная деятельность; </w:t>
      </w:r>
    </w:p>
    <w:p w:rsidR="00FB2570" w:rsidRPr="006B2D4E" w:rsidRDefault="00FB2570" w:rsidP="00FB2570">
      <w:pPr>
        <w:pStyle w:val="a3"/>
        <w:numPr>
          <w:ilvl w:val="0"/>
          <w:numId w:val="10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B2D4E">
        <w:rPr>
          <w:rFonts w:ascii="Times New Roman" w:eastAsia="Calibri" w:hAnsi="Times New Roman" w:cs="Times New Roman"/>
          <w:bCs/>
          <w:sz w:val="28"/>
          <w:szCs w:val="28"/>
        </w:rPr>
        <w:t xml:space="preserve">духовные ценности; </w:t>
      </w:r>
    </w:p>
    <w:p w:rsidR="00FB2570" w:rsidRPr="006B2D4E" w:rsidRDefault="00FB2570" w:rsidP="00FB2570">
      <w:pPr>
        <w:pStyle w:val="a3"/>
        <w:numPr>
          <w:ilvl w:val="0"/>
          <w:numId w:val="10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B2D4E">
        <w:rPr>
          <w:rFonts w:ascii="Times New Roman" w:eastAsia="Calibri" w:hAnsi="Times New Roman" w:cs="Times New Roman"/>
          <w:bCs/>
          <w:sz w:val="28"/>
          <w:szCs w:val="28"/>
        </w:rPr>
        <w:t xml:space="preserve">духовные потребности людей; </w:t>
      </w:r>
    </w:p>
    <w:p w:rsidR="00FB2570" w:rsidRPr="006B2D4E" w:rsidRDefault="00FB2570" w:rsidP="00FB2570">
      <w:pPr>
        <w:pStyle w:val="a3"/>
        <w:numPr>
          <w:ilvl w:val="0"/>
          <w:numId w:val="10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B2D4E">
        <w:rPr>
          <w:rFonts w:ascii="Times New Roman" w:eastAsia="Calibri" w:hAnsi="Times New Roman" w:cs="Times New Roman"/>
          <w:bCs/>
          <w:sz w:val="28"/>
          <w:szCs w:val="28"/>
        </w:rPr>
        <w:t xml:space="preserve">духовное потребление; </w:t>
      </w:r>
    </w:p>
    <w:p w:rsidR="00FB2570" w:rsidRPr="006B2D4E" w:rsidRDefault="00FB2570" w:rsidP="00FB2570">
      <w:pPr>
        <w:pStyle w:val="a3"/>
        <w:numPr>
          <w:ilvl w:val="0"/>
          <w:numId w:val="10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B2D4E">
        <w:rPr>
          <w:rFonts w:ascii="Times New Roman" w:eastAsia="Calibri" w:hAnsi="Times New Roman" w:cs="Times New Roman"/>
          <w:bCs/>
          <w:sz w:val="28"/>
          <w:szCs w:val="28"/>
        </w:rPr>
        <w:t xml:space="preserve">индивидуальное сознание; </w:t>
      </w:r>
    </w:p>
    <w:p w:rsidR="00FB2570" w:rsidRPr="006B2D4E" w:rsidRDefault="00FB2570" w:rsidP="00FB2570">
      <w:pPr>
        <w:pStyle w:val="a3"/>
        <w:numPr>
          <w:ilvl w:val="0"/>
          <w:numId w:val="10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B2D4E">
        <w:rPr>
          <w:rFonts w:ascii="Times New Roman" w:eastAsia="Calibri" w:hAnsi="Times New Roman" w:cs="Times New Roman"/>
          <w:bCs/>
          <w:sz w:val="28"/>
          <w:szCs w:val="28"/>
        </w:rPr>
        <w:t>общественное сознание</w:t>
      </w:r>
      <w:r w:rsidRPr="006B2D4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B2570" w:rsidRPr="00E21DA7" w:rsidRDefault="00FB2570" w:rsidP="00FB2570">
      <w:pPr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21DA7">
        <w:rPr>
          <w:rFonts w:ascii="Times New Roman" w:eastAsia="Calibri" w:hAnsi="Times New Roman" w:cs="Times New Roman"/>
          <w:bCs/>
          <w:sz w:val="28"/>
          <w:szCs w:val="28"/>
        </w:rPr>
        <w:t>Духовная деятельность— деятельность сознания, в процессе которой возникают мысли и чувства, образы и представления о человеке, материальном и духовном мире.</w:t>
      </w:r>
    </w:p>
    <w:p w:rsidR="00FB2570" w:rsidRPr="00E21DA7" w:rsidRDefault="00FB2570" w:rsidP="00FB2570">
      <w:pPr>
        <w:numPr>
          <w:ilvl w:val="0"/>
          <w:numId w:val="5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bCs/>
          <w:sz w:val="28"/>
          <w:szCs w:val="28"/>
        </w:rPr>
        <w:t xml:space="preserve">В результате духовной деятельности возникают ДУХОВНЫЕ ЦЕННОСТИ, например, моральные, религиозные устои, научные теории, художественные произведения. </w:t>
      </w:r>
    </w:p>
    <w:p w:rsidR="00FB2570" w:rsidRPr="00E21DA7" w:rsidRDefault="00FB2570" w:rsidP="00FB2570">
      <w:pPr>
        <w:numPr>
          <w:ilvl w:val="0"/>
          <w:numId w:val="5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bCs/>
          <w:sz w:val="28"/>
          <w:szCs w:val="28"/>
        </w:rPr>
        <w:t xml:space="preserve">В ходе духовной деятельности духовные ценности распространяются и потребляются (воспринимаются, усваиваются, людьми) в соответствии с их ДУХОВНЫМИ ПОТРЕБНОСТЯМИ. </w:t>
      </w:r>
    </w:p>
    <w:p w:rsidR="00FB2570" w:rsidRPr="00E21DA7" w:rsidRDefault="00FB2570" w:rsidP="00FB2570">
      <w:pPr>
        <w:numPr>
          <w:ilvl w:val="0"/>
          <w:numId w:val="5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bCs/>
          <w:sz w:val="28"/>
          <w:szCs w:val="28"/>
        </w:rPr>
        <w:t xml:space="preserve">Общение между людьми, взаимообмен духовными ценностями называется ДУХОВНЫМИ ОТНОШЕНИЯМИ. </w:t>
      </w:r>
    </w:p>
    <w:p w:rsidR="00FB2570" w:rsidRDefault="00FB2570" w:rsidP="00FB2570">
      <w:pPr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21DA7">
        <w:rPr>
          <w:rFonts w:ascii="Times New Roman" w:eastAsia="Calibri" w:hAnsi="Times New Roman" w:cs="Times New Roman"/>
          <w:bCs/>
          <w:sz w:val="28"/>
          <w:szCs w:val="28"/>
        </w:rPr>
        <w:t>Индивидуальное сознание человека —восприятие им отдельных сторон бытия.</w:t>
      </w:r>
    </w:p>
    <w:p w:rsidR="00FB2570" w:rsidRPr="00E21DA7" w:rsidRDefault="00FB2570" w:rsidP="00FB2570">
      <w:pPr>
        <w:spacing w:line="276" w:lineRule="auto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1D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Общественный прогресс</w:t>
      </w:r>
    </w:p>
    <w:p w:rsidR="00FB2570" w:rsidRPr="00E21DA7" w:rsidRDefault="00FB2570" w:rsidP="00FB2570">
      <w:pPr>
        <w:spacing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bCs/>
          <w:sz w:val="28"/>
          <w:szCs w:val="28"/>
        </w:rPr>
        <w:t>Свобода человека и необходимость соблюдать законы природы и общества.</w:t>
      </w:r>
    </w:p>
    <w:p w:rsidR="00FB2570" w:rsidRPr="00E21DA7" w:rsidRDefault="00FB2570" w:rsidP="00FB2570">
      <w:pPr>
        <w:numPr>
          <w:ilvl w:val="0"/>
          <w:numId w:val="6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Свобода есть противоположность необходимости.  Она проявляется в возможности выбора.</w:t>
      </w:r>
    </w:p>
    <w:p w:rsidR="00FB2570" w:rsidRPr="00E21DA7" w:rsidRDefault="00FB2570" w:rsidP="00FB2570">
      <w:pPr>
        <w:numPr>
          <w:ilvl w:val="0"/>
          <w:numId w:val="6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bCs/>
          <w:sz w:val="28"/>
          <w:szCs w:val="28"/>
        </w:rPr>
        <w:t xml:space="preserve"> Свобода относительна. </w:t>
      </w:r>
    </w:p>
    <w:p w:rsidR="00FB2570" w:rsidRPr="00E21DA7" w:rsidRDefault="00FB2570" w:rsidP="00FB2570">
      <w:pPr>
        <w:numPr>
          <w:ilvl w:val="0"/>
          <w:numId w:val="6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bCs/>
          <w:sz w:val="28"/>
          <w:szCs w:val="28"/>
        </w:rPr>
        <w:t xml:space="preserve">Свобода – это возможность самому строить свою судьбу в рамках возможных вариантов.  </w:t>
      </w:r>
    </w:p>
    <w:p w:rsidR="00FB2570" w:rsidRPr="00E21DA7" w:rsidRDefault="00FB2570" w:rsidP="00FB2570">
      <w:pPr>
        <w:spacing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bCs/>
          <w:sz w:val="28"/>
          <w:szCs w:val="28"/>
        </w:rPr>
        <w:t xml:space="preserve">Фатализм – вера в </w:t>
      </w:r>
      <w:proofErr w:type="spellStart"/>
      <w:r w:rsidRPr="00E21DA7">
        <w:rPr>
          <w:rFonts w:ascii="Times New Roman" w:eastAsia="Calibri" w:hAnsi="Times New Roman" w:cs="Times New Roman"/>
          <w:bCs/>
          <w:sz w:val="28"/>
          <w:szCs w:val="28"/>
        </w:rPr>
        <w:t>предначертанность</w:t>
      </w:r>
      <w:proofErr w:type="spellEnd"/>
      <w:r w:rsidRPr="00E21DA7">
        <w:rPr>
          <w:rFonts w:ascii="Times New Roman" w:eastAsia="Calibri" w:hAnsi="Times New Roman" w:cs="Times New Roman"/>
          <w:bCs/>
          <w:sz w:val="28"/>
          <w:szCs w:val="28"/>
        </w:rPr>
        <w:t xml:space="preserve"> судьбы, вера в предопределение.</w:t>
      </w:r>
    </w:p>
    <w:p w:rsidR="00FB2570" w:rsidRPr="00E21DA7" w:rsidRDefault="00FB2570" w:rsidP="00FB2570">
      <w:pPr>
        <w:spacing w:line="276" w:lineRule="auto"/>
        <w:ind w:left="360"/>
        <w:rPr>
          <w:rFonts w:ascii="Times New Roman" w:eastAsia="Calibri" w:hAnsi="Times New Roman" w:cs="Times New Roman"/>
          <w:bCs/>
          <w:sz w:val="28"/>
          <w:szCs w:val="28"/>
        </w:rPr>
      </w:pPr>
      <w:r w:rsidRPr="00E21DA7">
        <w:rPr>
          <w:rFonts w:ascii="Times New Roman" w:eastAsia="Calibri" w:hAnsi="Times New Roman" w:cs="Times New Roman"/>
          <w:bCs/>
          <w:sz w:val="28"/>
          <w:szCs w:val="28"/>
        </w:rPr>
        <w:t>РОЛЬ ЛИЧНОСТИ В РАЗВИТИИ ОБЩЕСТВА</w:t>
      </w:r>
    </w:p>
    <w:p w:rsidR="00FB2570" w:rsidRPr="00E21DA7" w:rsidRDefault="00FB2570" w:rsidP="00FB2570">
      <w:pPr>
        <w:numPr>
          <w:ilvl w:val="0"/>
          <w:numId w:val="7"/>
        </w:numPr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sz w:val="28"/>
          <w:szCs w:val="28"/>
        </w:rPr>
        <w:t xml:space="preserve">Личность -человеческий индивид, воплотивший в себя всё многообразие социальных связей и отношений, выразивший потребности эпохи, общества, класса, нации н т. д. </w:t>
      </w:r>
    </w:p>
    <w:p w:rsidR="00FB2570" w:rsidRPr="00E21DA7" w:rsidRDefault="00FB2570" w:rsidP="00FB2570">
      <w:pPr>
        <w:numPr>
          <w:ilvl w:val="0"/>
          <w:numId w:val="7"/>
        </w:numPr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sz w:val="28"/>
          <w:szCs w:val="28"/>
        </w:rPr>
        <w:t xml:space="preserve">Личность - субъект деятельности: политики, производства, познания, управления, революций, реформ, воин, творчества и т. д. </w:t>
      </w:r>
    </w:p>
    <w:p w:rsidR="00FB2570" w:rsidRPr="00E21DA7" w:rsidRDefault="00FB2570" w:rsidP="00FB2570">
      <w:pPr>
        <w:numPr>
          <w:ilvl w:val="0"/>
          <w:numId w:val="7"/>
        </w:numPr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sz w:val="28"/>
          <w:szCs w:val="28"/>
        </w:rPr>
        <w:t xml:space="preserve">Личность - объект управления, воспитания, познания и т. ц. </w:t>
      </w:r>
    </w:p>
    <w:p w:rsidR="00FB2570" w:rsidRPr="00E21DA7" w:rsidRDefault="00FB2570" w:rsidP="00FB2570">
      <w:pPr>
        <w:numPr>
          <w:ilvl w:val="0"/>
          <w:numId w:val="7"/>
        </w:numPr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sz w:val="28"/>
          <w:szCs w:val="28"/>
        </w:rPr>
        <w:t xml:space="preserve">Человек (личность) - высшая ценность, цель общественного развития </w:t>
      </w:r>
    </w:p>
    <w:p w:rsidR="00FB2570" w:rsidRPr="00E21DA7" w:rsidRDefault="00FB2570" w:rsidP="00FB2570">
      <w:pPr>
        <w:numPr>
          <w:ilvl w:val="0"/>
          <w:numId w:val="7"/>
        </w:numPr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sz w:val="28"/>
          <w:szCs w:val="28"/>
        </w:rPr>
        <w:t xml:space="preserve">Личность способствует прогрессу, ускорению общественного развития </w:t>
      </w:r>
    </w:p>
    <w:p w:rsidR="00FB2570" w:rsidRPr="00E21DA7" w:rsidRDefault="00FB2570" w:rsidP="00FB2570">
      <w:pPr>
        <w:numPr>
          <w:ilvl w:val="0"/>
          <w:numId w:val="7"/>
        </w:numPr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sz w:val="28"/>
          <w:szCs w:val="28"/>
        </w:rPr>
        <w:t xml:space="preserve">Может замедлять, тормозить развитие общества </w:t>
      </w:r>
    </w:p>
    <w:p w:rsidR="00FB2570" w:rsidRPr="00E21DA7" w:rsidRDefault="00FB2570" w:rsidP="00FB2570">
      <w:pPr>
        <w:numPr>
          <w:ilvl w:val="0"/>
          <w:numId w:val="7"/>
        </w:numPr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sz w:val="28"/>
          <w:szCs w:val="28"/>
        </w:rPr>
        <w:t xml:space="preserve">Может предвидеть будущее, прогнозировать развитие общества или видеть его ретроспективу </w:t>
      </w:r>
    </w:p>
    <w:p w:rsidR="00FB2570" w:rsidRPr="00E21DA7" w:rsidRDefault="00FB2570" w:rsidP="00FB2570">
      <w:pPr>
        <w:numPr>
          <w:ilvl w:val="0"/>
          <w:numId w:val="7"/>
        </w:numPr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sz w:val="28"/>
          <w:szCs w:val="28"/>
        </w:rPr>
        <w:t xml:space="preserve">Может опережать развитие общества или отставать от его развития (прогрессисты и консерваторы) </w:t>
      </w:r>
    </w:p>
    <w:p w:rsidR="00FB2570" w:rsidRPr="00E21DA7" w:rsidRDefault="00FB2570" w:rsidP="00FB2570">
      <w:pPr>
        <w:numPr>
          <w:ilvl w:val="0"/>
          <w:numId w:val="7"/>
        </w:numPr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sz w:val="28"/>
          <w:szCs w:val="28"/>
        </w:rPr>
        <w:t xml:space="preserve">Может играть решающую роль в конкретной ситуации, о конкретных условиях </w:t>
      </w:r>
    </w:p>
    <w:p w:rsidR="00FB2570" w:rsidRPr="00E21DA7" w:rsidRDefault="00FB2570" w:rsidP="00FB2570">
      <w:pPr>
        <w:numPr>
          <w:ilvl w:val="0"/>
          <w:numId w:val="7"/>
        </w:numPr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sz w:val="28"/>
          <w:szCs w:val="28"/>
        </w:rPr>
        <w:t>Реализует делегируемые ей народом конкретные функции и полномочия</w:t>
      </w:r>
    </w:p>
    <w:p w:rsidR="00FB2570" w:rsidRPr="00E21DA7" w:rsidRDefault="00FB2570" w:rsidP="00FB2570">
      <w:pPr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21DA7">
        <w:rPr>
          <w:rFonts w:ascii="Times New Roman" w:eastAsia="Calibri" w:hAnsi="Times New Roman" w:cs="Times New Roman"/>
          <w:bCs/>
          <w:sz w:val="28"/>
          <w:szCs w:val="28"/>
        </w:rPr>
        <w:t>РОЛЬ НАРОДА В РАЗВИТИИ ОБЩЕСТВА</w:t>
      </w:r>
    </w:p>
    <w:p w:rsidR="00FB2570" w:rsidRPr="00E21DA7" w:rsidRDefault="00FB2570" w:rsidP="00FB2570">
      <w:pPr>
        <w:numPr>
          <w:ilvl w:val="0"/>
          <w:numId w:val="8"/>
        </w:numPr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sz w:val="28"/>
          <w:szCs w:val="28"/>
        </w:rPr>
        <w:t xml:space="preserve">Народ - часть общества, способствующая его прогрессу </w:t>
      </w:r>
    </w:p>
    <w:p w:rsidR="00FB2570" w:rsidRPr="00E21DA7" w:rsidRDefault="00FB2570" w:rsidP="00FB2570">
      <w:pPr>
        <w:numPr>
          <w:ilvl w:val="0"/>
          <w:numId w:val="8"/>
        </w:numPr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sz w:val="28"/>
          <w:szCs w:val="28"/>
        </w:rPr>
        <w:t xml:space="preserve">Народ - главная производительная сила общества </w:t>
      </w:r>
    </w:p>
    <w:p w:rsidR="00FB2570" w:rsidRPr="00E21DA7" w:rsidRDefault="00FB2570" w:rsidP="00FB2570">
      <w:pPr>
        <w:numPr>
          <w:ilvl w:val="0"/>
          <w:numId w:val="8"/>
        </w:numPr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sz w:val="28"/>
          <w:szCs w:val="28"/>
        </w:rPr>
        <w:t xml:space="preserve">Народ - создатель материальных ценностей и благ </w:t>
      </w:r>
    </w:p>
    <w:p w:rsidR="00FB2570" w:rsidRPr="00E21DA7" w:rsidRDefault="00FB2570" w:rsidP="00FB2570">
      <w:pPr>
        <w:numPr>
          <w:ilvl w:val="0"/>
          <w:numId w:val="8"/>
        </w:numPr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sz w:val="28"/>
          <w:szCs w:val="28"/>
        </w:rPr>
        <w:t xml:space="preserve">Народ - создатель духовных ценностей </w:t>
      </w:r>
    </w:p>
    <w:p w:rsidR="00FB2570" w:rsidRPr="00E21DA7" w:rsidRDefault="00FB2570" w:rsidP="00FB2570">
      <w:pPr>
        <w:numPr>
          <w:ilvl w:val="0"/>
          <w:numId w:val="8"/>
        </w:numPr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sz w:val="28"/>
          <w:szCs w:val="28"/>
        </w:rPr>
        <w:t xml:space="preserve">Народ - хранитель и носитель духовной культуры </w:t>
      </w:r>
    </w:p>
    <w:p w:rsidR="00FB2570" w:rsidRPr="00E21DA7" w:rsidRDefault="00FB2570" w:rsidP="00FB2570">
      <w:pPr>
        <w:numPr>
          <w:ilvl w:val="0"/>
          <w:numId w:val="8"/>
        </w:numPr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sz w:val="28"/>
          <w:szCs w:val="28"/>
        </w:rPr>
        <w:t xml:space="preserve">Народ - движущая сила социально-политической практики (революции, реформы, национального движения, войны и т. д.) </w:t>
      </w:r>
    </w:p>
    <w:p w:rsidR="00FB2570" w:rsidRPr="00E21DA7" w:rsidRDefault="00FB2570" w:rsidP="00FB2570">
      <w:pPr>
        <w:numPr>
          <w:ilvl w:val="0"/>
          <w:numId w:val="8"/>
        </w:numPr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Народ создает, творит, выдвигает личности различного ранга и делегирует им свои полномочия </w:t>
      </w:r>
    </w:p>
    <w:p w:rsidR="00FB2570" w:rsidRPr="00E21DA7" w:rsidRDefault="00FB2570" w:rsidP="00FB2570">
      <w:pPr>
        <w:numPr>
          <w:ilvl w:val="0"/>
          <w:numId w:val="8"/>
        </w:numPr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sz w:val="28"/>
          <w:szCs w:val="28"/>
        </w:rPr>
        <w:t xml:space="preserve">Народ - субъект и объект истории и современности </w:t>
      </w:r>
    </w:p>
    <w:p w:rsidR="00FB2570" w:rsidRPr="00E21DA7" w:rsidRDefault="00FB2570" w:rsidP="00FB2570">
      <w:pPr>
        <w:numPr>
          <w:ilvl w:val="0"/>
          <w:numId w:val="8"/>
        </w:numPr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sz w:val="28"/>
          <w:szCs w:val="28"/>
        </w:rPr>
        <w:t>Народ - создатель личностей, их носитель, «судья и. Народ состоит из личностей</w:t>
      </w:r>
    </w:p>
    <w:p w:rsidR="00FB2570" w:rsidRPr="00E21DA7" w:rsidRDefault="00FB2570" w:rsidP="00FB2570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sz w:val="28"/>
          <w:szCs w:val="28"/>
        </w:rPr>
        <w:t xml:space="preserve">ФИЛОСОФИЯ ИСТОРИИ </w:t>
      </w:r>
    </w:p>
    <w:p w:rsidR="00FB2570" w:rsidRPr="00E21DA7" w:rsidRDefault="00FB2570" w:rsidP="00FB2570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sz w:val="28"/>
          <w:szCs w:val="28"/>
        </w:rPr>
        <w:t xml:space="preserve">(СОЦИАЛЬНАЯ ФИЛОСОФИЯ) </w:t>
      </w:r>
    </w:p>
    <w:p w:rsidR="00FB2570" w:rsidRPr="006B2D4E" w:rsidRDefault="00FB2570" w:rsidP="00FB2570">
      <w:pPr>
        <w:pStyle w:val="a3"/>
        <w:numPr>
          <w:ilvl w:val="0"/>
          <w:numId w:val="11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B2D4E">
        <w:rPr>
          <w:rFonts w:ascii="Times New Roman" w:eastAsia="Calibri" w:hAnsi="Times New Roman" w:cs="Times New Roman"/>
          <w:sz w:val="28"/>
          <w:szCs w:val="28"/>
        </w:rPr>
        <w:t xml:space="preserve">решает глубинные вопросы бытия человека в обществе: </w:t>
      </w:r>
    </w:p>
    <w:p w:rsidR="00FB2570" w:rsidRPr="006B2D4E" w:rsidRDefault="00FB2570" w:rsidP="00FB2570">
      <w:pPr>
        <w:pStyle w:val="a3"/>
        <w:numPr>
          <w:ilvl w:val="0"/>
          <w:numId w:val="11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B2D4E">
        <w:rPr>
          <w:rFonts w:ascii="Times New Roman" w:eastAsia="Calibri" w:hAnsi="Times New Roman" w:cs="Times New Roman"/>
          <w:sz w:val="28"/>
          <w:szCs w:val="28"/>
        </w:rPr>
        <w:t xml:space="preserve">роль материального и духовного, стихийного и сознательного в жизни общества; </w:t>
      </w:r>
    </w:p>
    <w:p w:rsidR="00FB2570" w:rsidRPr="006B2D4E" w:rsidRDefault="00FB2570" w:rsidP="00FB2570">
      <w:pPr>
        <w:pStyle w:val="a3"/>
        <w:numPr>
          <w:ilvl w:val="0"/>
          <w:numId w:val="11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B2D4E">
        <w:rPr>
          <w:rFonts w:ascii="Times New Roman" w:eastAsia="Calibri" w:hAnsi="Times New Roman" w:cs="Times New Roman"/>
          <w:sz w:val="28"/>
          <w:szCs w:val="28"/>
        </w:rPr>
        <w:t>свобода и зависимость от природы и других объективных факторов, взаимозависимость элементов и системы, человека и общества.</w:t>
      </w:r>
    </w:p>
    <w:p w:rsidR="00FB2570" w:rsidRPr="006B2D4E" w:rsidRDefault="00FB2570" w:rsidP="00FB2570">
      <w:pPr>
        <w:pStyle w:val="a3"/>
        <w:numPr>
          <w:ilvl w:val="0"/>
          <w:numId w:val="11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B2D4E">
        <w:rPr>
          <w:rFonts w:ascii="Times New Roman" w:eastAsia="Calibri" w:hAnsi="Times New Roman" w:cs="Times New Roman"/>
          <w:sz w:val="28"/>
          <w:szCs w:val="28"/>
        </w:rPr>
        <w:t xml:space="preserve">старается постичь смысл и ценность человеческой жизни, критерии прогресса, причины разнообразия культур и неравномерности темпов развития обществ. </w:t>
      </w:r>
    </w:p>
    <w:p w:rsidR="00FB2570" w:rsidRPr="006B2D4E" w:rsidRDefault="00FB2570" w:rsidP="00FB2570">
      <w:pPr>
        <w:pStyle w:val="a3"/>
        <w:numPr>
          <w:ilvl w:val="0"/>
          <w:numId w:val="11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B2D4E">
        <w:rPr>
          <w:rFonts w:ascii="Times New Roman" w:eastAsia="Calibri" w:hAnsi="Times New Roman" w:cs="Times New Roman"/>
          <w:sz w:val="28"/>
          <w:szCs w:val="28"/>
        </w:rPr>
        <w:t xml:space="preserve">Задача – решение сущностных проблем развития общества. </w:t>
      </w:r>
    </w:p>
    <w:p w:rsidR="00FB2570" w:rsidRPr="00E21DA7" w:rsidRDefault="00FB2570" w:rsidP="00FB2570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sz w:val="28"/>
          <w:szCs w:val="28"/>
        </w:rPr>
        <w:t xml:space="preserve">Соотношение социальной философии и общественных наук </w:t>
      </w:r>
    </w:p>
    <w:p w:rsidR="00FB2570" w:rsidRPr="00E21DA7" w:rsidRDefault="00FB2570" w:rsidP="00FB2570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sz w:val="28"/>
          <w:szCs w:val="28"/>
        </w:rPr>
        <w:t xml:space="preserve">История развития общества и его отдельных сторон </w:t>
      </w:r>
    </w:p>
    <w:p w:rsidR="00FB2570" w:rsidRPr="00E21DA7" w:rsidRDefault="00FB2570" w:rsidP="00FB2570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sz w:val="28"/>
          <w:szCs w:val="28"/>
        </w:rPr>
        <w:t xml:space="preserve">Исторические общественные науки </w:t>
      </w:r>
    </w:p>
    <w:p w:rsidR="00FB2570" w:rsidRPr="00E21DA7" w:rsidRDefault="00FB2570" w:rsidP="00FB2570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sz w:val="28"/>
          <w:szCs w:val="28"/>
        </w:rPr>
        <w:t xml:space="preserve">Всеобщая история - История экономических учений - История государства и права - История социальной мысли - Отечественная история - История науки - История техники - Археология И Т. Д. </w:t>
      </w:r>
    </w:p>
    <w:p w:rsidR="00FB2570" w:rsidRPr="00E21DA7" w:rsidRDefault="00FB2570" w:rsidP="00FB2570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sz w:val="28"/>
          <w:szCs w:val="28"/>
        </w:rPr>
        <w:t xml:space="preserve">Основные стороны жизни общества и человека </w:t>
      </w:r>
    </w:p>
    <w:p w:rsidR="00FB2570" w:rsidRPr="00E21DA7" w:rsidRDefault="00FB2570" w:rsidP="00FB2570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sz w:val="28"/>
          <w:szCs w:val="28"/>
        </w:rPr>
        <w:t xml:space="preserve">Частные науки </w:t>
      </w:r>
    </w:p>
    <w:p w:rsidR="00FB2570" w:rsidRPr="00E21DA7" w:rsidRDefault="00FB2570" w:rsidP="00FB2570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sz w:val="28"/>
          <w:szCs w:val="28"/>
        </w:rPr>
        <w:t xml:space="preserve">Экономическая теория Социология Политология Культурология Языкознание Психология Теория управления Этнография </w:t>
      </w:r>
    </w:p>
    <w:p w:rsidR="00FB2570" w:rsidRPr="00E21DA7" w:rsidRDefault="00FB2570" w:rsidP="00FB2570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sz w:val="28"/>
          <w:szCs w:val="28"/>
        </w:rPr>
        <w:t xml:space="preserve">Общество как целостная система, его всеобщие законы </w:t>
      </w:r>
    </w:p>
    <w:p w:rsidR="00FB2570" w:rsidRPr="00E21DA7" w:rsidRDefault="00FB2570" w:rsidP="00FB2570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21DA7">
        <w:rPr>
          <w:rFonts w:ascii="Times New Roman" w:eastAsia="Calibri" w:hAnsi="Times New Roman" w:cs="Times New Roman"/>
          <w:sz w:val="28"/>
          <w:szCs w:val="28"/>
        </w:rPr>
        <w:t xml:space="preserve">Социальная философия как теория и методология </w:t>
      </w:r>
    </w:p>
    <w:p w:rsidR="00FB2570" w:rsidRPr="00CC6126" w:rsidRDefault="00FB2570" w:rsidP="00FB2570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Педагогика и др.</w:t>
      </w:r>
    </w:p>
    <w:p w:rsidR="00425D7E" w:rsidRDefault="00425D7E"/>
    <w:sectPr w:rsidR="0042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263C"/>
    <w:multiLevelType w:val="hybridMultilevel"/>
    <w:tmpl w:val="B6E28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4E91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BA2F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34CA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42F8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46C1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8FA7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0820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7ECB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75672"/>
    <w:multiLevelType w:val="hybridMultilevel"/>
    <w:tmpl w:val="5CDA7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1ECC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9CF1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9CB1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E27A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4AC6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92E8C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9E93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445A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A57DA"/>
    <w:multiLevelType w:val="hybridMultilevel"/>
    <w:tmpl w:val="1D6896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4696971"/>
    <w:multiLevelType w:val="hybridMultilevel"/>
    <w:tmpl w:val="806E6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92B1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12DA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C55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CA88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0DC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106C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F46F9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F0257"/>
    <w:multiLevelType w:val="hybridMultilevel"/>
    <w:tmpl w:val="D814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67297"/>
    <w:multiLevelType w:val="hybridMultilevel"/>
    <w:tmpl w:val="B0CE4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CD8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8AE6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CE24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0B56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0160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DEB5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6076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DC61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B4C0E"/>
    <w:multiLevelType w:val="hybridMultilevel"/>
    <w:tmpl w:val="B748D484"/>
    <w:lvl w:ilvl="0" w:tplc="FB4AE4B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9819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2F1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0C97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0298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A8DA6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8623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724E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440D6"/>
    <w:multiLevelType w:val="hybridMultilevel"/>
    <w:tmpl w:val="5FF0D0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E283D50"/>
    <w:multiLevelType w:val="hybridMultilevel"/>
    <w:tmpl w:val="DA9E6D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007412"/>
    <w:multiLevelType w:val="hybridMultilevel"/>
    <w:tmpl w:val="22DEF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23CA2"/>
    <w:multiLevelType w:val="hybridMultilevel"/>
    <w:tmpl w:val="9002487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74BA490E"/>
    <w:multiLevelType w:val="hybridMultilevel"/>
    <w:tmpl w:val="618CD48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75E1159A"/>
    <w:multiLevelType w:val="hybridMultilevel"/>
    <w:tmpl w:val="8DD00F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7F6478FA"/>
    <w:multiLevelType w:val="hybridMultilevel"/>
    <w:tmpl w:val="F7E23BF2"/>
    <w:lvl w:ilvl="0" w:tplc="A58219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2AEB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3C3B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FAC5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C88D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D07F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494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E68E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58"/>
    <w:rsid w:val="00425D7E"/>
    <w:rsid w:val="00793458"/>
    <w:rsid w:val="00FB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1C789-B1F4-4FA4-96B6-7C116457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Семен Александрович</dc:creator>
  <cp:keywords/>
  <dc:description/>
  <cp:lastModifiedBy>Герасимов Семен Александрович</cp:lastModifiedBy>
  <cp:revision>2</cp:revision>
  <dcterms:created xsi:type="dcterms:W3CDTF">2021-05-03T14:46:00Z</dcterms:created>
  <dcterms:modified xsi:type="dcterms:W3CDTF">2021-05-03T14:46:00Z</dcterms:modified>
</cp:coreProperties>
</file>