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FC5FD" w14:textId="77777777" w:rsidR="00C11D76" w:rsidRPr="00C11D76" w:rsidRDefault="00C11D76" w:rsidP="00C11D76">
      <w:pPr>
        <w:spacing w:after="0" w:line="240" w:lineRule="auto"/>
        <w:jc w:val="right"/>
        <w:rPr>
          <w:rFonts w:ascii="Times New Roman" w:hAnsi="Times New Roman" w:cs="Times New Roman"/>
          <w:bCs/>
          <w:iCs/>
          <w:sz w:val="28"/>
          <w:szCs w:val="24"/>
        </w:rPr>
      </w:pPr>
      <w:r w:rsidRPr="00C11D76">
        <w:rPr>
          <w:rFonts w:ascii="Times New Roman" w:hAnsi="Times New Roman" w:cs="Times New Roman"/>
          <w:bCs/>
          <w:iCs/>
          <w:sz w:val="28"/>
          <w:szCs w:val="24"/>
        </w:rPr>
        <w:t xml:space="preserve">Федеральное государственное бюджетное образовательное учреждение </w:t>
      </w:r>
    </w:p>
    <w:p w14:paraId="416B6F46" w14:textId="77777777" w:rsidR="00C11D76" w:rsidRPr="00C11D76" w:rsidRDefault="00C11D76" w:rsidP="00C11D76">
      <w:pPr>
        <w:spacing w:after="0"/>
        <w:jc w:val="center"/>
        <w:rPr>
          <w:rFonts w:ascii="Times New Roman" w:hAnsi="Times New Roman" w:cs="Times New Roman"/>
          <w:sz w:val="28"/>
          <w:szCs w:val="24"/>
        </w:rPr>
      </w:pPr>
      <w:r w:rsidRPr="00C11D76">
        <w:rPr>
          <w:rFonts w:ascii="Times New Roman" w:hAnsi="Times New Roman" w:cs="Times New Roman"/>
          <w:bCs/>
          <w:iCs/>
          <w:sz w:val="28"/>
          <w:szCs w:val="24"/>
        </w:rPr>
        <w:t xml:space="preserve">высшего образования «Красноярский государственный медицинский университет </w:t>
      </w:r>
      <w:r w:rsidRPr="00C11D76">
        <w:rPr>
          <w:rFonts w:ascii="Times New Roman" w:hAnsi="Times New Roman" w:cs="Times New Roman"/>
          <w:sz w:val="28"/>
          <w:szCs w:val="24"/>
        </w:rPr>
        <w:t>имени профессора В.Ф. Войно-Ясенецкого</w:t>
      </w:r>
      <w:r w:rsidRPr="00C11D76">
        <w:rPr>
          <w:rFonts w:ascii="Times New Roman" w:hAnsi="Times New Roman" w:cs="Times New Roman"/>
          <w:bCs/>
          <w:iCs/>
          <w:sz w:val="28"/>
          <w:szCs w:val="24"/>
        </w:rPr>
        <w:t>»</w:t>
      </w:r>
    </w:p>
    <w:p w14:paraId="5198ADA4" w14:textId="77777777" w:rsidR="00C11D76" w:rsidRPr="00C11D76" w:rsidRDefault="00C11D76" w:rsidP="00C11D76">
      <w:pPr>
        <w:pStyle w:val="21"/>
        <w:spacing w:after="0"/>
        <w:jc w:val="center"/>
        <w:rPr>
          <w:rFonts w:ascii="Times New Roman" w:hAnsi="Times New Roman"/>
          <w:bCs/>
          <w:iCs/>
          <w:sz w:val="28"/>
        </w:rPr>
      </w:pPr>
      <w:r w:rsidRPr="00C11D76">
        <w:rPr>
          <w:rFonts w:ascii="Times New Roman" w:hAnsi="Times New Roman"/>
          <w:bCs/>
          <w:iCs/>
          <w:sz w:val="28"/>
        </w:rPr>
        <w:t>Министерства здравоохранения Российской Федерации</w:t>
      </w:r>
    </w:p>
    <w:p w14:paraId="694A44EB" w14:textId="77777777" w:rsidR="00C11D76" w:rsidRPr="00C11D76" w:rsidRDefault="00C11D76" w:rsidP="00C11D76">
      <w:pPr>
        <w:pStyle w:val="21"/>
        <w:spacing w:after="0"/>
        <w:jc w:val="center"/>
        <w:rPr>
          <w:rFonts w:ascii="Times New Roman" w:hAnsi="Times New Roman"/>
          <w:bCs/>
          <w:iCs/>
        </w:rPr>
      </w:pPr>
      <w:r w:rsidRPr="00C11D76">
        <w:rPr>
          <w:rFonts w:ascii="Times New Roman" w:hAnsi="Times New Roman"/>
          <w:bCs/>
          <w:iCs/>
          <w:sz w:val="28"/>
        </w:rPr>
        <w:t>Фармацевтический колледж</w:t>
      </w:r>
    </w:p>
    <w:p w14:paraId="6142CB21" w14:textId="77777777" w:rsidR="00C11D76" w:rsidRDefault="00C11D76" w:rsidP="00C11D76">
      <w:pPr>
        <w:spacing w:after="0" w:line="240" w:lineRule="auto"/>
        <w:jc w:val="center"/>
        <w:rPr>
          <w:rFonts w:ascii="Times New Roman" w:hAnsi="Times New Roman"/>
          <w:bCs/>
          <w:caps/>
        </w:rPr>
      </w:pPr>
    </w:p>
    <w:p w14:paraId="5A779012" w14:textId="77777777" w:rsidR="00C11D76" w:rsidRDefault="00C24269" w:rsidP="00C11D76">
      <w:pPr>
        <w:spacing w:after="0" w:line="240" w:lineRule="auto"/>
        <w:jc w:val="center"/>
        <w:rPr>
          <w:rFonts w:ascii="Times New Roman" w:hAnsi="Times New Roman"/>
          <w:b/>
          <w:sz w:val="36"/>
          <w:szCs w:val="36"/>
        </w:rPr>
      </w:pPr>
      <w:r w:rsidRPr="00C11D76">
        <w:rPr>
          <w:rFonts w:ascii="Times New Roman" w:hAnsi="Times New Roman"/>
          <w:b/>
          <w:sz w:val="36"/>
          <w:szCs w:val="36"/>
        </w:rPr>
        <w:t>Дневник учебной практики</w:t>
      </w:r>
    </w:p>
    <w:p w14:paraId="37DEEFA3" w14:textId="77777777" w:rsidR="00C11D76" w:rsidRPr="00C11D76" w:rsidRDefault="00C11D76" w:rsidP="00C11D76">
      <w:pPr>
        <w:spacing w:after="0" w:line="240" w:lineRule="auto"/>
        <w:jc w:val="center"/>
        <w:rPr>
          <w:rFonts w:ascii="Times New Roman" w:hAnsi="Times New Roman"/>
          <w:b/>
          <w:bCs/>
          <w:sz w:val="36"/>
          <w:szCs w:val="36"/>
        </w:rPr>
      </w:pPr>
    </w:p>
    <w:p w14:paraId="7E9C05AB" w14:textId="77777777" w:rsidR="00C24269" w:rsidRPr="00C11D76" w:rsidRDefault="00C24269" w:rsidP="00C24269">
      <w:pPr>
        <w:pStyle w:val="21"/>
        <w:widowControl w:val="0"/>
        <w:spacing w:after="0" w:line="276" w:lineRule="auto"/>
        <w:jc w:val="center"/>
        <w:rPr>
          <w:rFonts w:ascii="Times New Roman" w:hAnsi="Times New Roman"/>
          <w:b/>
          <w:sz w:val="36"/>
          <w:szCs w:val="36"/>
        </w:rPr>
      </w:pPr>
      <w:r w:rsidRPr="00C11D76">
        <w:rPr>
          <w:rFonts w:ascii="Times New Roman" w:hAnsi="Times New Roman"/>
          <w:b/>
          <w:sz w:val="36"/>
          <w:szCs w:val="36"/>
        </w:rPr>
        <w:t xml:space="preserve">МДК.06.01 «Теория и практика санитарно-гигиенических исследований» </w:t>
      </w:r>
    </w:p>
    <w:p w14:paraId="42927FEF" w14:textId="77777777" w:rsidR="00C24269" w:rsidRPr="00C11D76" w:rsidRDefault="00C24269" w:rsidP="00C24269">
      <w:pPr>
        <w:pStyle w:val="21"/>
        <w:widowControl w:val="0"/>
        <w:spacing w:after="0" w:line="276" w:lineRule="auto"/>
        <w:jc w:val="center"/>
        <w:rPr>
          <w:rFonts w:ascii="Times New Roman" w:hAnsi="Times New Roman"/>
          <w:sz w:val="28"/>
          <w:szCs w:val="28"/>
        </w:rPr>
      </w:pPr>
      <w:r w:rsidRPr="00C11D76">
        <w:rPr>
          <w:rFonts w:ascii="Times New Roman" w:hAnsi="Times New Roman"/>
          <w:sz w:val="28"/>
          <w:szCs w:val="28"/>
        </w:rPr>
        <w:t xml:space="preserve">С применением технологий ДО и ЭО </w:t>
      </w:r>
    </w:p>
    <w:p w14:paraId="0942D5C2" w14:textId="77777777" w:rsidR="00C24269" w:rsidRDefault="00C24269" w:rsidP="00C11D76">
      <w:pPr>
        <w:pBdr>
          <w:bottom w:val="single" w:sz="12" w:space="1" w:color="auto"/>
        </w:pBdr>
        <w:rPr>
          <w:rFonts w:ascii="Times New Roman" w:eastAsia="Times New Roman" w:hAnsi="Times New Roman" w:cs="Times New Roman"/>
          <w:b/>
          <w:bCs/>
          <w:i/>
          <w:iCs/>
          <w:sz w:val="24"/>
          <w:szCs w:val="24"/>
        </w:rPr>
      </w:pPr>
    </w:p>
    <w:p w14:paraId="640F3676" w14:textId="77777777" w:rsidR="00C11D76" w:rsidRPr="00865849" w:rsidRDefault="00C11D76" w:rsidP="00C11D76">
      <w:pPr>
        <w:pBdr>
          <w:bottom w:val="single" w:sz="12" w:space="1" w:color="auto"/>
        </w:pBdr>
        <w:jc w:val="center"/>
        <w:rPr>
          <w:rFonts w:ascii="Times New Roman" w:hAnsi="Times New Roman"/>
          <w:sz w:val="28"/>
          <w:szCs w:val="28"/>
        </w:rPr>
      </w:pPr>
      <w:r w:rsidRPr="00865849">
        <w:rPr>
          <w:rFonts w:ascii="Times New Roman" w:eastAsia="Times New Roman" w:hAnsi="Times New Roman" w:cs="Times New Roman"/>
          <w:bCs/>
          <w:iCs/>
          <w:sz w:val="28"/>
          <w:szCs w:val="28"/>
        </w:rPr>
        <w:t xml:space="preserve">Студентки </w:t>
      </w:r>
      <w:r w:rsidRPr="00865849">
        <w:rPr>
          <w:rFonts w:ascii="Times New Roman" w:eastAsia="Times New Roman" w:hAnsi="Times New Roman" w:cs="Times New Roman"/>
          <w:bCs/>
          <w:iCs/>
          <w:sz w:val="28"/>
          <w:szCs w:val="28"/>
          <w:u w:val="single"/>
        </w:rPr>
        <w:t>207 группы</w:t>
      </w:r>
    </w:p>
    <w:p w14:paraId="36A9358B" w14:textId="77777777" w:rsidR="00C24269" w:rsidRPr="00C11D76" w:rsidRDefault="00C11D76" w:rsidP="00C24269">
      <w:pPr>
        <w:pBdr>
          <w:bottom w:val="single" w:sz="12" w:space="1" w:color="auto"/>
        </w:pBdr>
        <w:jc w:val="center"/>
        <w:rPr>
          <w:rFonts w:ascii="Times New Roman" w:hAnsi="Times New Roman"/>
          <w:sz w:val="28"/>
          <w:szCs w:val="28"/>
        </w:rPr>
      </w:pPr>
      <w:r>
        <w:rPr>
          <w:rFonts w:ascii="Times New Roman" w:hAnsi="Times New Roman"/>
          <w:sz w:val="28"/>
          <w:szCs w:val="28"/>
        </w:rPr>
        <w:t>Ковальчук Алена Владимировна</w:t>
      </w:r>
    </w:p>
    <w:p w14:paraId="1477E5D2" w14:textId="77777777" w:rsidR="00C24269" w:rsidRDefault="00C24269" w:rsidP="00C24269">
      <w:pPr>
        <w:jc w:val="center"/>
        <w:rPr>
          <w:rFonts w:ascii="Times New Roman" w:hAnsi="Times New Roman"/>
          <w:sz w:val="24"/>
          <w:szCs w:val="24"/>
        </w:rPr>
      </w:pPr>
      <w:r>
        <w:rPr>
          <w:rFonts w:ascii="Times New Roman" w:hAnsi="Times New Roman"/>
          <w:sz w:val="24"/>
          <w:szCs w:val="24"/>
        </w:rPr>
        <w:t>Фамилия. Имя. Отчество.</w:t>
      </w:r>
    </w:p>
    <w:p w14:paraId="56B87856" w14:textId="77777777" w:rsidR="00C24269" w:rsidRPr="00C11D76" w:rsidRDefault="00C24269" w:rsidP="00C24269">
      <w:pPr>
        <w:rPr>
          <w:rFonts w:ascii="Times New Roman" w:eastAsia="Times New Roman" w:hAnsi="Times New Roman" w:cs="Times New Roman"/>
          <w:sz w:val="28"/>
          <w:szCs w:val="28"/>
        </w:rPr>
      </w:pPr>
      <w:r w:rsidRPr="00C11D76">
        <w:rPr>
          <w:rFonts w:ascii="Times New Roman" w:eastAsia="Times New Roman" w:hAnsi="Times New Roman" w:cs="Times New Roman"/>
          <w:sz w:val="28"/>
          <w:szCs w:val="28"/>
        </w:rPr>
        <w:t>Место прохождения практик</w:t>
      </w:r>
      <w:r w:rsidR="00C11D76" w:rsidRPr="00C11D76">
        <w:rPr>
          <w:rFonts w:ascii="Times New Roman" w:eastAsia="Times New Roman" w:hAnsi="Times New Roman" w:cs="Times New Roman"/>
          <w:sz w:val="28"/>
          <w:szCs w:val="28"/>
        </w:rPr>
        <w:t xml:space="preserve">и: </w:t>
      </w:r>
      <w:r w:rsidRPr="00C11D76">
        <w:rPr>
          <w:rFonts w:ascii="Times New Roman" w:eastAsia="Times New Roman" w:hAnsi="Times New Roman" w:cs="Times New Roman"/>
          <w:b/>
          <w:sz w:val="28"/>
          <w:szCs w:val="28"/>
          <w:u w:val="single"/>
        </w:rPr>
        <w:t>Ф</w:t>
      </w:r>
      <w:r w:rsidR="00C11D76">
        <w:rPr>
          <w:rFonts w:ascii="Times New Roman" w:eastAsia="Times New Roman" w:hAnsi="Times New Roman" w:cs="Times New Roman"/>
          <w:b/>
          <w:sz w:val="28"/>
          <w:szCs w:val="28"/>
          <w:u w:val="single"/>
        </w:rPr>
        <w:t xml:space="preserve">армацевтический колледж </w:t>
      </w:r>
      <w:r w:rsidR="00C11D76" w:rsidRPr="00C11D76">
        <w:rPr>
          <w:rFonts w:ascii="Times New Roman" w:eastAsia="Times New Roman" w:hAnsi="Times New Roman" w:cs="Times New Roman"/>
          <w:b/>
          <w:sz w:val="28"/>
          <w:szCs w:val="28"/>
          <w:u w:val="single"/>
        </w:rPr>
        <w:t>КрасГМУ</w:t>
      </w:r>
    </w:p>
    <w:p w14:paraId="7DED6D48" w14:textId="77777777" w:rsidR="00C24269" w:rsidRPr="00C11D76" w:rsidRDefault="00C24269" w:rsidP="00C24269">
      <w:pPr>
        <w:rPr>
          <w:rFonts w:ascii="Times New Roman" w:eastAsia="Times New Roman" w:hAnsi="Times New Roman" w:cs="Times New Roman"/>
          <w:sz w:val="24"/>
          <w:szCs w:val="24"/>
        </w:rPr>
      </w:pPr>
      <w:r w:rsidRPr="00F31225">
        <w:rPr>
          <w:rFonts w:ascii="Times New Roman" w:eastAsia="Times New Roman" w:hAnsi="Times New Roman" w:cs="Times New Roman"/>
        </w:rPr>
        <w:tab/>
      </w:r>
      <w:r w:rsidRPr="00F31225">
        <w:rPr>
          <w:rFonts w:ascii="Times New Roman" w:eastAsia="Times New Roman" w:hAnsi="Times New Roman" w:cs="Times New Roman"/>
        </w:rPr>
        <w:tab/>
      </w:r>
      <w:r w:rsidRPr="00F31225">
        <w:rPr>
          <w:rFonts w:ascii="Times New Roman" w:eastAsia="Times New Roman" w:hAnsi="Times New Roman" w:cs="Times New Roman"/>
        </w:rPr>
        <w:tab/>
      </w:r>
      <w:r w:rsidRPr="00F31225">
        <w:rPr>
          <w:rFonts w:ascii="Times New Roman" w:eastAsia="Times New Roman" w:hAnsi="Times New Roman" w:cs="Times New Roman"/>
        </w:rPr>
        <w:tab/>
      </w:r>
      <w:r w:rsidR="00C11D76">
        <w:rPr>
          <w:rFonts w:ascii="Times New Roman" w:eastAsia="Times New Roman" w:hAnsi="Times New Roman" w:cs="Times New Roman"/>
          <w:sz w:val="24"/>
          <w:szCs w:val="24"/>
        </w:rPr>
        <w:t xml:space="preserve">   </w:t>
      </w:r>
      <w:r w:rsidRPr="00C11D76">
        <w:rPr>
          <w:rFonts w:ascii="Times New Roman" w:eastAsia="Times New Roman" w:hAnsi="Times New Roman" w:cs="Times New Roman"/>
          <w:sz w:val="24"/>
          <w:szCs w:val="24"/>
        </w:rPr>
        <w:t>(медицинская/фармацевтическая организация, отделение)</w:t>
      </w:r>
    </w:p>
    <w:p w14:paraId="18864E88" w14:textId="77777777" w:rsidR="00C24269" w:rsidRPr="00F31225" w:rsidRDefault="00C24269" w:rsidP="00C24269">
      <w:pPr>
        <w:rPr>
          <w:rFonts w:ascii="Times New Roman" w:eastAsia="Times New Roman" w:hAnsi="Times New Roman" w:cs="Times New Roman"/>
          <w:sz w:val="16"/>
          <w:szCs w:val="16"/>
        </w:rPr>
      </w:pPr>
    </w:p>
    <w:p w14:paraId="737F761E" w14:textId="77777777" w:rsidR="00C24269" w:rsidRPr="00865849" w:rsidRDefault="00C11D76" w:rsidP="00C11D76">
      <w:pPr>
        <w:jc w:val="center"/>
        <w:rPr>
          <w:rFonts w:ascii="Times New Roman" w:eastAsia="Times New Roman" w:hAnsi="Times New Roman" w:cs="Times New Roman"/>
          <w:sz w:val="28"/>
          <w:szCs w:val="28"/>
        </w:rPr>
      </w:pPr>
      <w:r w:rsidRPr="00865849">
        <w:rPr>
          <w:rFonts w:ascii="Times New Roman" w:eastAsia="Times New Roman" w:hAnsi="Times New Roman" w:cs="Times New Roman"/>
          <w:sz w:val="28"/>
          <w:szCs w:val="28"/>
        </w:rPr>
        <w:t>с «</w:t>
      </w:r>
      <w:r w:rsidRPr="00865849">
        <w:rPr>
          <w:rFonts w:ascii="Times New Roman" w:eastAsia="Times New Roman" w:hAnsi="Times New Roman" w:cs="Times New Roman"/>
          <w:sz w:val="28"/>
          <w:szCs w:val="28"/>
          <w:u w:val="single"/>
        </w:rPr>
        <w:t>25</w:t>
      </w:r>
      <w:r w:rsidRPr="00865849">
        <w:rPr>
          <w:rFonts w:ascii="Times New Roman" w:eastAsia="Times New Roman" w:hAnsi="Times New Roman" w:cs="Times New Roman"/>
          <w:sz w:val="28"/>
          <w:szCs w:val="28"/>
        </w:rPr>
        <w:t xml:space="preserve">» </w:t>
      </w:r>
      <w:r w:rsidRPr="00865849">
        <w:rPr>
          <w:rFonts w:ascii="Times New Roman" w:eastAsia="Times New Roman" w:hAnsi="Times New Roman" w:cs="Times New Roman"/>
          <w:sz w:val="28"/>
          <w:szCs w:val="28"/>
          <w:u w:val="single"/>
        </w:rPr>
        <w:t>мая</w:t>
      </w:r>
      <w:r w:rsidR="00865849">
        <w:rPr>
          <w:rFonts w:ascii="Times New Roman" w:eastAsia="Times New Roman" w:hAnsi="Times New Roman" w:cs="Times New Roman"/>
          <w:sz w:val="28"/>
          <w:szCs w:val="28"/>
        </w:rPr>
        <w:t xml:space="preserve"> 2020г.   по </w:t>
      </w:r>
      <w:r w:rsidRPr="00865849">
        <w:rPr>
          <w:rFonts w:ascii="Times New Roman" w:eastAsia="Times New Roman" w:hAnsi="Times New Roman" w:cs="Times New Roman"/>
          <w:sz w:val="28"/>
          <w:szCs w:val="28"/>
        </w:rPr>
        <w:t>«</w:t>
      </w:r>
      <w:r w:rsidRPr="00865849">
        <w:rPr>
          <w:rFonts w:ascii="Times New Roman" w:eastAsia="Times New Roman" w:hAnsi="Times New Roman" w:cs="Times New Roman"/>
          <w:sz w:val="28"/>
          <w:szCs w:val="28"/>
          <w:u w:val="single"/>
        </w:rPr>
        <w:t>06</w:t>
      </w:r>
      <w:r w:rsidRPr="00865849">
        <w:rPr>
          <w:rFonts w:ascii="Times New Roman" w:eastAsia="Times New Roman" w:hAnsi="Times New Roman" w:cs="Times New Roman"/>
          <w:sz w:val="28"/>
          <w:szCs w:val="28"/>
        </w:rPr>
        <w:t xml:space="preserve">» июня </w:t>
      </w:r>
      <w:r w:rsidR="00C24269" w:rsidRPr="00865849">
        <w:rPr>
          <w:rFonts w:ascii="Times New Roman" w:eastAsia="Times New Roman" w:hAnsi="Times New Roman" w:cs="Times New Roman"/>
          <w:sz w:val="28"/>
          <w:szCs w:val="28"/>
        </w:rPr>
        <w:t>20</w:t>
      </w:r>
      <w:r w:rsidRPr="00865849">
        <w:rPr>
          <w:rFonts w:ascii="Times New Roman" w:eastAsia="Times New Roman" w:hAnsi="Times New Roman" w:cs="Times New Roman"/>
          <w:sz w:val="28"/>
          <w:szCs w:val="28"/>
        </w:rPr>
        <w:t>20</w:t>
      </w:r>
      <w:r w:rsidR="00C24269" w:rsidRPr="00865849">
        <w:rPr>
          <w:rFonts w:ascii="Times New Roman" w:eastAsia="Times New Roman" w:hAnsi="Times New Roman" w:cs="Times New Roman"/>
          <w:sz w:val="28"/>
          <w:szCs w:val="28"/>
        </w:rPr>
        <w:t>г.</w:t>
      </w:r>
    </w:p>
    <w:p w14:paraId="7BE35E5F" w14:textId="77777777" w:rsidR="00C24269" w:rsidRPr="00865849" w:rsidRDefault="00C24269" w:rsidP="00C24269">
      <w:pPr>
        <w:rPr>
          <w:rFonts w:ascii="Times New Roman" w:eastAsia="Times New Roman" w:hAnsi="Times New Roman" w:cs="Times New Roman"/>
          <w:sz w:val="28"/>
          <w:szCs w:val="28"/>
        </w:rPr>
      </w:pPr>
      <w:r w:rsidRPr="00865849">
        <w:rPr>
          <w:rFonts w:ascii="Times New Roman" w:eastAsia="Times New Roman" w:hAnsi="Times New Roman" w:cs="Times New Roman"/>
          <w:sz w:val="28"/>
          <w:szCs w:val="28"/>
        </w:rPr>
        <w:t>Руководители практики:</w:t>
      </w:r>
    </w:p>
    <w:p w14:paraId="5CA85DEB" w14:textId="77777777" w:rsidR="00094D5E" w:rsidRPr="00094D5E" w:rsidRDefault="00094D5E" w:rsidP="00094D5E">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Непосредственный руководитель</w:t>
      </w:r>
      <w:r w:rsidRPr="00865849">
        <w:rPr>
          <w:rFonts w:ascii="Times New Roman" w:eastAsia="Times New Roman" w:hAnsi="Times New Roman" w:cs="Times New Roman"/>
          <w:sz w:val="28"/>
          <w:szCs w:val="28"/>
        </w:rPr>
        <w:t xml:space="preserve">: </w:t>
      </w:r>
      <w:r w:rsidRPr="00094D5E">
        <w:rPr>
          <w:rFonts w:ascii="Times New Roman" w:eastAsia="Times New Roman" w:hAnsi="Times New Roman" w:cs="Times New Roman"/>
          <w:sz w:val="28"/>
          <w:szCs w:val="28"/>
          <w:u w:val="single"/>
        </w:rPr>
        <w:t>Бондарцева Галина Николаевна (преподаватель по дисциплине «Теория и практика санитарно-гигиенических исследований»)</w:t>
      </w:r>
    </w:p>
    <w:p w14:paraId="4227E081" w14:textId="77777777" w:rsidR="00C24269" w:rsidRPr="00865849" w:rsidRDefault="00C24269" w:rsidP="00C24269">
      <w:pPr>
        <w:rPr>
          <w:rFonts w:ascii="Times New Roman" w:eastAsia="Times New Roman" w:hAnsi="Times New Roman" w:cs="Times New Roman"/>
          <w:sz w:val="28"/>
          <w:szCs w:val="28"/>
        </w:rPr>
      </w:pPr>
    </w:p>
    <w:p w14:paraId="0EDC906E" w14:textId="77777777" w:rsidR="00C24269" w:rsidRPr="00094D5E" w:rsidRDefault="00C24269" w:rsidP="00865849">
      <w:pPr>
        <w:rPr>
          <w:rFonts w:ascii="Times New Roman" w:eastAsia="Times New Roman" w:hAnsi="Times New Roman" w:cs="Times New Roman"/>
          <w:sz w:val="28"/>
          <w:szCs w:val="28"/>
          <w:u w:val="single"/>
        </w:rPr>
      </w:pPr>
      <w:r w:rsidRPr="00865849">
        <w:rPr>
          <w:rFonts w:ascii="Times New Roman" w:eastAsia="Times New Roman" w:hAnsi="Times New Roman" w:cs="Times New Roman"/>
          <w:sz w:val="28"/>
          <w:szCs w:val="28"/>
        </w:rPr>
        <w:t>Методически</w:t>
      </w:r>
      <w:r w:rsidR="00C11D76" w:rsidRPr="00865849">
        <w:rPr>
          <w:rFonts w:ascii="Times New Roman" w:eastAsia="Times New Roman" w:hAnsi="Times New Roman" w:cs="Times New Roman"/>
          <w:sz w:val="28"/>
          <w:szCs w:val="28"/>
        </w:rPr>
        <w:t xml:space="preserve">й – Ф.И.О. (его должность): </w:t>
      </w:r>
      <w:r w:rsidR="00C11D76" w:rsidRPr="00094D5E">
        <w:rPr>
          <w:rFonts w:ascii="Times New Roman" w:eastAsia="Times New Roman" w:hAnsi="Times New Roman" w:cs="Times New Roman"/>
          <w:sz w:val="28"/>
          <w:szCs w:val="28"/>
          <w:u w:val="single"/>
        </w:rPr>
        <w:t xml:space="preserve">Бондарцева </w:t>
      </w:r>
      <w:r w:rsidRPr="00094D5E">
        <w:rPr>
          <w:rFonts w:ascii="Times New Roman" w:eastAsia="Times New Roman" w:hAnsi="Times New Roman" w:cs="Times New Roman"/>
          <w:sz w:val="28"/>
          <w:szCs w:val="28"/>
          <w:u w:val="single"/>
        </w:rPr>
        <w:t>Галина Николаевна</w:t>
      </w:r>
      <w:r w:rsidR="00865849" w:rsidRPr="00094D5E">
        <w:rPr>
          <w:rFonts w:ascii="Times New Roman" w:eastAsia="Times New Roman" w:hAnsi="Times New Roman" w:cs="Times New Roman"/>
          <w:sz w:val="28"/>
          <w:szCs w:val="28"/>
          <w:u w:val="single"/>
        </w:rPr>
        <w:t xml:space="preserve"> (преподаватель по дисциплине «Теория и практика санитарно-гигиенических исследований»)</w:t>
      </w:r>
    </w:p>
    <w:p w14:paraId="3E9D7E17" w14:textId="77777777" w:rsidR="00C24269" w:rsidRPr="00143ACF" w:rsidRDefault="00C24269" w:rsidP="00C24269">
      <w:pPr>
        <w:rPr>
          <w:rFonts w:ascii="Times New Roman" w:eastAsia="Times New Roman" w:hAnsi="Times New Roman" w:cs="Times New Roman"/>
        </w:rPr>
      </w:pPr>
    </w:p>
    <w:p w14:paraId="3AFAFFB0" w14:textId="77777777" w:rsidR="00C24269" w:rsidRDefault="00C24269" w:rsidP="00C24269">
      <w:pPr>
        <w:jc w:val="center"/>
        <w:rPr>
          <w:rFonts w:ascii="Times New Roman" w:eastAsia="Times New Roman" w:hAnsi="Times New Roman" w:cs="Times New Roman"/>
        </w:rPr>
      </w:pPr>
    </w:p>
    <w:p w14:paraId="4A2FD9C7" w14:textId="77777777" w:rsidR="00C24269" w:rsidRDefault="00C24269" w:rsidP="00C24269">
      <w:pPr>
        <w:jc w:val="center"/>
        <w:rPr>
          <w:rFonts w:ascii="Times New Roman" w:eastAsia="Times New Roman" w:hAnsi="Times New Roman" w:cs="Times New Roman"/>
        </w:rPr>
      </w:pPr>
    </w:p>
    <w:p w14:paraId="28C29524" w14:textId="77777777" w:rsidR="00C24269" w:rsidRDefault="00C24269" w:rsidP="00C24269">
      <w:pPr>
        <w:jc w:val="center"/>
        <w:rPr>
          <w:rFonts w:ascii="Times New Roman" w:eastAsia="Times New Roman" w:hAnsi="Times New Roman" w:cs="Times New Roman"/>
        </w:rPr>
      </w:pPr>
    </w:p>
    <w:p w14:paraId="4BE0447E" w14:textId="77777777" w:rsidR="00C11D76" w:rsidRDefault="00C11D76" w:rsidP="00C11D76">
      <w:pPr>
        <w:rPr>
          <w:rFonts w:ascii="Times New Roman" w:eastAsia="Times New Roman" w:hAnsi="Times New Roman" w:cs="Times New Roman"/>
        </w:rPr>
      </w:pPr>
    </w:p>
    <w:p w14:paraId="75B07B60" w14:textId="77777777" w:rsidR="00C24269" w:rsidRPr="00C11D76" w:rsidRDefault="00C11D76" w:rsidP="00C24269">
      <w:pPr>
        <w:jc w:val="center"/>
        <w:rPr>
          <w:rFonts w:ascii="Times New Roman" w:eastAsia="Times New Roman" w:hAnsi="Times New Roman" w:cs="Times New Roman"/>
          <w:sz w:val="28"/>
          <w:szCs w:val="28"/>
        </w:rPr>
      </w:pPr>
      <w:r w:rsidRPr="00C11D76">
        <w:rPr>
          <w:rFonts w:ascii="Times New Roman" w:eastAsia="Times New Roman" w:hAnsi="Times New Roman" w:cs="Times New Roman"/>
          <w:sz w:val="28"/>
          <w:szCs w:val="28"/>
        </w:rPr>
        <w:t>Красноярск</w:t>
      </w:r>
      <w:r w:rsidR="00C24269" w:rsidRPr="00C11D76">
        <w:rPr>
          <w:rFonts w:ascii="Times New Roman" w:eastAsia="Times New Roman" w:hAnsi="Times New Roman" w:cs="Times New Roman"/>
          <w:sz w:val="28"/>
          <w:szCs w:val="28"/>
        </w:rPr>
        <w:t xml:space="preserve"> 2020</w:t>
      </w:r>
    </w:p>
    <w:p w14:paraId="0E79F768" w14:textId="77777777" w:rsidR="00C24269" w:rsidRPr="00865849" w:rsidRDefault="00865849" w:rsidP="00865849">
      <w:pPr>
        <w:pStyle w:val="2"/>
        <w:rPr>
          <w:sz w:val="36"/>
          <w:szCs w:val="36"/>
        </w:rPr>
      </w:pPr>
      <w:r>
        <w:rPr>
          <w:sz w:val="36"/>
          <w:szCs w:val="36"/>
        </w:rPr>
        <w:lastRenderedPageBreak/>
        <w:t>Содержание</w:t>
      </w:r>
    </w:p>
    <w:p w14:paraId="7815090D" w14:textId="77777777" w:rsidR="00C24269" w:rsidRPr="008B15A0" w:rsidRDefault="00C24269" w:rsidP="00C24269">
      <w:pPr>
        <w:pStyle w:val="2"/>
        <w:rPr>
          <w:b w:val="0"/>
          <w:sz w:val="24"/>
        </w:rPr>
      </w:pPr>
    </w:p>
    <w:p w14:paraId="5A09215F" w14:textId="7D87BDC6" w:rsidR="00C24269" w:rsidRPr="00865849" w:rsidRDefault="00C24269" w:rsidP="00865849">
      <w:pPr>
        <w:pStyle w:val="2"/>
        <w:spacing w:before="100" w:beforeAutospacing="1" w:after="100" w:afterAutospacing="1"/>
        <w:jc w:val="both"/>
        <w:rPr>
          <w:b w:val="0"/>
          <w:szCs w:val="28"/>
        </w:rPr>
      </w:pPr>
      <w:bookmarkStart w:id="0" w:name="_Toc358385188"/>
      <w:bookmarkStart w:id="1" w:name="_Toc358385533"/>
      <w:bookmarkStart w:id="2" w:name="_Toc358385862"/>
      <w:bookmarkStart w:id="3" w:name="_Toc359316871"/>
      <w:r w:rsidRPr="00865849">
        <w:rPr>
          <w:b w:val="0"/>
          <w:szCs w:val="28"/>
        </w:rPr>
        <w:t>1. Цели и задачи практики</w:t>
      </w:r>
      <w:bookmarkEnd w:id="0"/>
      <w:bookmarkEnd w:id="1"/>
      <w:bookmarkEnd w:id="2"/>
      <w:bookmarkEnd w:id="3"/>
      <w:r w:rsidR="009C6EFF">
        <w:rPr>
          <w:b w:val="0"/>
          <w:szCs w:val="28"/>
        </w:rPr>
        <w:t xml:space="preserve"> .............................................................................................3</w:t>
      </w:r>
    </w:p>
    <w:p w14:paraId="2B5217D9" w14:textId="5B884B2A" w:rsidR="00C24269" w:rsidRPr="00865849" w:rsidRDefault="00C24269" w:rsidP="00865849">
      <w:pPr>
        <w:pStyle w:val="2"/>
        <w:spacing w:before="100" w:beforeAutospacing="1" w:after="100" w:afterAutospacing="1"/>
        <w:jc w:val="both"/>
        <w:rPr>
          <w:b w:val="0"/>
          <w:szCs w:val="28"/>
        </w:rPr>
      </w:pPr>
      <w:bookmarkStart w:id="4" w:name="_Toc358385189"/>
      <w:bookmarkStart w:id="5" w:name="_Toc358385534"/>
      <w:bookmarkStart w:id="6" w:name="_Toc358385863"/>
      <w:bookmarkStart w:id="7" w:name="_Toc359316872"/>
      <w:r w:rsidRPr="00865849">
        <w:rPr>
          <w:b w:val="0"/>
          <w:szCs w:val="28"/>
        </w:rPr>
        <w:t>2. Знания, умения, практический опыт, которыми должен овладеть студент после прохождения практики</w:t>
      </w:r>
      <w:bookmarkEnd w:id="4"/>
      <w:bookmarkEnd w:id="5"/>
      <w:bookmarkEnd w:id="6"/>
      <w:bookmarkEnd w:id="7"/>
      <w:r w:rsidR="009C6EFF">
        <w:rPr>
          <w:b w:val="0"/>
          <w:szCs w:val="28"/>
        </w:rPr>
        <w:t xml:space="preserve"> ..................................................................................................3</w:t>
      </w:r>
    </w:p>
    <w:p w14:paraId="0769AD9D" w14:textId="16B87C60" w:rsidR="00C24269" w:rsidRPr="00865849" w:rsidRDefault="00C24269" w:rsidP="00865849">
      <w:pPr>
        <w:pStyle w:val="2"/>
        <w:spacing w:before="100" w:beforeAutospacing="1" w:after="100" w:afterAutospacing="1"/>
        <w:jc w:val="both"/>
        <w:rPr>
          <w:b w:val="0"/>
          <w:szCs w:val="28"/>
        </w:rPr>
      </w:pPr>
      <w:bookmarkStart w:id="8" w:name="_Toc358385190"/>
      <w:bookmarkStart w:id="9" w:name="_Toc358385535"/>
      <w:bookmarkStart w:id="10" w:name="_Toc358385864"/>
      <w:bookmarkStart w:id="11" w:name="_Toc359316873"/>
      <w:r w:rsidRPr="00865849">
        <w:rPr>
          <w:b w:val="0"/>
          <w:szCs w:val="28"/>
        </w:rPr>
        <w:t>3. Тематический план</w:t>
      </w:r>
      <w:bookmarkEnd w:id="8"/>
      <w:bookmarkEnd w:id="9"/>
      <w:bookmarkEnd w:id="10"/>
      <w:bookmarkEnd w:id="11"/>
      <w:r w:rsidR="009C6EFF">
        <w:rPr>
          <w:b w:val="0"/>
          <w:szCs w:val="28"/>
        </w:rPr>
        <w:t xml:space="preserve"> ....................................................................................................4</w:t>
      </w:r>
    </w:p>
    <w:p w14:paraId="1A11CB51" w14:textId="14A1ECEE" w:rsidR="00C24269" w:rsidRDefault="009C6EFF" w:rsidP="00865849">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24269" w:rsidRPr="00865849">
        <w:rPr>
          <w:rFonts w:ascii="Times New Roman" w:eastAsia="Times New Roman" w:hAnsi="Times New Roman" w:cs="Times New Roman"/>
          <w:sz w:val="28"/>
          <w:szCs w:val="28"/>
        </w:rPr>
        <w:t>.  Содержание и объем проведенной работы</w:t>
      </w:r>
      <w:r>
        <w:rPr>
          <w:rFonts w:ascii="Times New Roman" w:eastAsia="Times New Roman" w:hAnsi="Times New Roman" w:cs="Times New Roman"/>
          <w:sz w:val="28"/>
          <w:szCs w:val="28"/>
        </w:rPr>
        <w:t xml:space="preserve"> ............................................................4</w:t>
      </w:r>
    </w:p>
    <w:p w14:paraId="352F154E" w14:textId="0819B45F" w:rsidR="00C24269" w:rsidRPr="00865849" w:rsidRDefault="009C6EFF" w:rsidP="009C6EFF">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24269" w:rsidRPr="00865849">
        <w:rPr>
          <w:rFonts w:ascii="Times New Roman" w:eastAsia="Times New Roman" w:hAnsi="Times New Roman" w:cs="Times New Roman"/>
          <w:sz w:val="28"/>
          <w:szCs w:val="28"/>
        </w:rPr>
        <w:t>. Отчет (цифровой, текстовой)</w:t>
      </w:r>
      <w:r>
        <w:rPr>
          <w:rFonts w:ascii="Times New Roman" w:eastAsia="Times New Roman" w:hAnsi="Times New Roman" w:cs="Times New Roman"/>
          <w:sz w:val="28"/>
          <w:szCs w:val="28"/>
        </w:rPr>
        <w:t xml:space="preserve"> ...................................................................................90</w:t>
      </w:r>
    </w:p>
    <w:p w14:paraId="6A51112C" w14:textId="77777777" w:rsidR="00C24269" w:rsidRDefault="00C24269" w:rsidP="00C24269">
      <w:pPr>
        <w:pStyle w:val="a4"/>
        <w:ind w:left="360"/>
        <w:jc w:val="both"/>
        <w:rPr>
          <w:rFonts w:ascii="Times New Roman" w:hAnsi="Times New Roman"/>
          <w:b w:val="0"/>
          <w:i w:val="0"/>
          <w:sz w:val="28"/>
          <w:szCs w:val="28"/>
        </w:rPr>
      </w:pPr>
    </w:p>
    <w:p w14:paraId="430CBBE5" w14:textId="77777777" w:rsidR="00865849" w:rsidRDefault="00865849" w:rsidP="00C24269">
      <w:pPr>
        <w:pStyle w:val="a4"/>
        <w:ind w:left="360"/>
        <w:jc w:val="both"/>
        <w:rPr>
          <w:rFonts w:ascii="Times New Roman" w:hAnsi="Times New Roman"/>
          <w:b w:val="0"/>
          <w:i w:val="0"/>
          <w:sz w:val="28"/>
          <w:szCs w:val="28"/>
        </w:rPr>
      </w:pPr>
    </w:p>
    <w:p w14:paraId="5A912425" w14:textId="77777777" w:rsidR="00865849" w:rsidRDefault="00865849" w:rsidP="00C24269">
      <w:pPr>
        <w:pStyle w:val="a4"/>
        <w:ind w:left="360"/>
        <w:jc w:val="both"/>
        <w:rPr>
          <w:rFonts w:ascii="Times New Roman" w:hAnsi="Times New Roman"/>
          <w:b w:val="0"/>
          <w:i w:val="0"/>
          <w:sz w:val="28"/>
          <w:szCs w:val="28"/>
        </w:rPr>
      </w:pPr>
    </w:p>
    <w:p w14:paraId="0D24851F" w14:textId="77777777" w:rsidR="00865849" w:rsidRDefault="00865849" w:rsidP="00C24269">
      <w:pPr>
        <w:pStyle w:val="a4"/>
        <w:ind w:left="360"/>
        <w:jc w:val="both"/>
        <w:rPr>
          <w:rFonts w:ascii="Times New Roman" w:hAnsi="Times New Roman"/>
          <w:b w:val="0"/>
          <w:i w:val="0"/>
          <w:sz w:val="28"/>
          <w:szCs w:val="28"/>
        </w:rPr>
      </w:pPr>
      <w:bookmarkStart w:id="12" w:name="_GoBack"/>
      <w:bookmarkEnd w:id="12"/>
    </w:p>
    <w:p w14:paraId="4D13BC65" w14:textId="77777777" w:rsidR="00865849" w:rsidRDefault="00865849" w:rsidP="00C24269">
      <w:pPr>
        <w:pStyle w:val="a4"/>
        <w:ind w:left="360"/>
        <w:jc w:val="both"/>
        <w:rPr>
          <w:rFonts w:ascii="Times New Roman" w:hAnsi="Times New Roman"/>
          <w:b w:val="0"/>
          <w:i w:val="0"/>
          <w:sz w:val="28"/>
          <w:szCs w:val="28"/>
        </w:rPr>
      </w:pPr>
    </w:p>
    <w:p w14:paraId="092F4922" w14:textId="77777777" w:rsidR="00865849" w:rsidRDefault="00865849" w:rsidP="00C24269">
      <w:pPr>
        <w:pStyle w:val="a4"/>
        <w:ind w:left="360"/>
        <w:jc w:val="both"/>
        <w:rPr>
          <w:rFonts w:ascii="Times New Roman" w:hAnsi="Times New Roman"/>
          <w:b w:val="0"/>
          <w:i w:val="0"/>
          <w:sz w:val="28"/>
          <w:szCs w:val="28"/>
        </w:rPr>
      </w:pPr>
    </w:p>
    <w:p w14:paraId="76155A0A" w14:textId="77777777" w:rsidR="00865849" w:rsidRDefault="00865849" w:rsidP="00C24269">
      <w:pPr>
        <w:pStyle w:val="a4"/>
        <w:ind w:left="360"/>
        <w:jc w:val="both"/>
        <w:rPr>
          <w:rFonts w:ascii="Times New Roman" w:hAnsi="Times New Roman"/>
          <w:b w:val="0"/>
          <w:i w:val="0"/>
          <w:sz w:val="28"/>
          <w:szCs w:val="28"/>
        </w:rPr>
      </w:pPr>
    </w:p>
    <w:p w14:paraId="2C2C36C8" w14:textId="77777777" w:rsidR="00865849" w:rsidRDefault="00865849" w:rsidP="00C24269">
      <w:pPr>
        <w:pStyle w:val="a4"/>
        <w:ind w:left="360"/>
        <w:jc w:val="both"/>
        <w:rPr>
          <w:rFonts w:ascii="Times New Roman" w:hAnsi="Times New Roman"/>
          <w:b w:val="0"/>
          <w:i w:val="0"/>
          <w:sz w:val="28"/>
          <w:szCs w:val="28"/>
        </w:rPr>
      </w:pPr>
    </w:p>
    <w:p w14:paraId="373E67F4" w14:textId="77777777" w:rsidR="00865849" w:rsidRDefault="00865849" w:rsidP="00C24269">
      <w:pPr>
        <w:pStyle w:val="a4"/>
        <w:ind w:left="360"/>
        <w:jc w:val="both"/>
        <w:rPr>
          <w:rFonts w:ascii="Times New Roman" w:hAnsi="Times New Roman"/>
          <w:b w:val="0"/>
          <w:i w:val="0"/>
          <w:sz w:val="28"/>
          <w:szCs w:val="28"/>
        </w:rPr>
      </w:pPr>
    </w:p>
    <w:p w14:paraId="7026D88D" w14:textId="77777777" w:rsidR="00865849" w:rsidRDefault="00865849" w:rsidP="00C24269">
      <w:pPr>
        <w:pStyle w:val="a4"/>
        <w:ind w:left="360"/>
        <w:jc w:val="both"/>
        <w:rPr>
          <w:rFonts w:ascii="Times New Roman" w:hAnsi="Times New Roman"/>
          <w:b w:val="0"/>
          <w:i w:val="0"/>
          <w:sz w:val="28"/>
          <w:szCs w:val="28"/>
        </w:rPr>
      </w:pPr>
    </w:p>
    <w:p w14:paraId="1D4E7C0E" w14:textId="77777777" w:rsidR="00865849" w:rsidRDefault="00865849" w:rsidP="00C24269">
      <w:pPr>
        <w:pStyle w:val="a4"/>
        <w:ind w:left="360"/>
        <w:jc w:val="both"/>
        <w:rPr>
          <w:rFonts w:ascii="Times New Roman" w:hAnsi="Times New Roman"/>
          <w:b w:val="0"/>
          <w:i w:val="0"/>
          <w:sz w:val="28"/>
          <w:szCs w:val="28"/>
        </w:rPr>
      </w:pPr>
    </w:p>
    <w:p w14:paraId="66F9EF0A" w14:textId="77777777" w:rsidR="00865849" w:rsidRDefault="00865849" w:rsidP="00C24269">
      <w:pPr>
        <w:pStyle w:val="a4"/>
        <w:ind w:left="360"/>
        <w:jc w:val="both"/>
        <w:rPr>
          <w:rFonts w:ascii="Times New Roman" w:hAnsi="Times New Roman"/>
          <w:b w:val="0"/>
          <w:i w:val="0"/>
          <w:sz w:val="28"/>
          <w:szCs w:val="28"/>
        </w:rPr>
      </w:pPr>
    </w:p>
    <w:p w14:paraId="1D543730" w14:textId="77777777" w:rsidR="00865849" w:rsidRDefault="00865849" w:rsidP="00C24269">
      <w:pPr>
        <w:pStyle w:val="a4"/>
        <w:ind w:left="360"/>
        <w:jc w:val="both"/>
        <w:rPr>
          <w:rFonts w:ascii="Times New Roman" w:hAnsi="Times New Roman"/>
          <w:b w:val="0"/>
          <w:i w:val="0"/>
          <w:sz w:val="28"/>
          <w:szCs w:val="28"/>
        </w:rPr>
      </w:pPr>
    </w:p>
    <w:p w14:paraId="42D5FD23" w14:textId="77777777" w:rsidR="00865849" w:rsidRDefault="00865849" w:rsidP="00C24269">
      <w:pPr>
        <w:pStyle w:val="a4"/>
        <w:ind w:left="360"/>
        <w:jc w:val="both"/>
        <w:rPr>
          <w:rFonts w:ascii="Times New Roman" w:hAnsi="Times New Roman"/>
          <w:b w:val="0"/>
          <w:i w:val="0"/>
          <w:sz w:val="28"/>
          <w:szCs w:val="28"/>
        </w:rPr>
      </w:pPr>
    </w:p>
    <w:p w14:paraId="265CF33F" w14:textId="77777777" w:rsidR="00865849" w:rsidRDefault="00865849" w:rsidP="00C24269">
      <w:pPr>
        <w:pStyle w:val="a4"/>
        <w:ind w:left="360"/>
        <w:jc w:val="both"/>
        <w:rPr>
          <w:rFonts w:ascii="Times New Roman" w:hAnsi="Times New Roman"/>
          <w:b w:val="0"/>
          <w:i w:val="0"/>
          <w:sz w:val="28"/>
          <w:szCs w:val="28"/>
        </w:rPr>
      </w:pPr>
    </w:p>
    <w:p w14:paraId="56EC6EF5" w14:textId="77777777" w:rsidR="00865849" w:rsidRDefault="00865849" w:rsidP="00C24269">
      <w:pPr>
        <w:pStyle w:val="a4"/>
        <w:ind w:left="360"/>
        <w:jc w:val="both"/>
        <w:rPr>
          <w:rFonts w:ascii="Times New Roman" w:hAnsi="Times New Roman"/>
          <w:b w:val="0"/>
          <w:i w:val="0"/>
          <w:sz w:val="28"/>
          <w:szCs w:val="28"/>
        </w:rPr>
      </w:pPr>
    </w:p>
    <w:p w14:paraId="47699A40" w14:textId="77777777" w:rsidR="00865849" w:rsidRDefault="00865849" w:rsidP="00C24269">
      <w:pPr>
        <w:pStyle w:val="a4"/>
        <w:ind w:left="360"/>
        <w:jc w:val="both"/>
        <w:rPr>
          <w:rFonts w:ascii="Times New Roman" w:hAnsi="Times New Roman"/>
          <w:b w:val="0"/>
          <w:i w:val="0"/>
          <w:sz w:val="28"/>
          <w:szCs w:val="28"/>
        </w:rPr>
      </w:pPr>
    </w:p>
    <w:p w14:paraId="394F5CA5" w14:textId="77777777" w:rsidR="00865849" w:rsidRDefault="00865849" w:rsidP="00C24269">
      <w:pPr>
        <w:pStyle w:val="a4"/>
        <w:ind w:left="360"/>
        <w:jc w:val="both"/>
        <w:rPr>
          <w:rFonts w:ascii="Times New Roman" w:hAnsi="Times New Roman"/>
          <w:b w:val="0"/>
          <w:i w:val="0"/>
          <w:sz w:val="28"/>
          <w:szCs w:val="28"/>
        </w:rPr>
      </w:pPr>
    </w:p>
    <w:p w14:paraId="34A20626" w14:textId="77777777" w:rsidR="00865849" w:rsidRDefault="00865849" w:rsidP="00C24269">
      <w:pPr>
        <w:pStyle w:val="a4"/>
        <w:ind w:left="360"/>
        <w:jc w:val="both"/>
        <w:rPr>
          <w:rFonts w:ascii="Times New Roman" w:hAnsi="Times New Roman"/>
          <w:b w:val="0"/>
          <w:i w:val="0"/>
          <w:sz w:val="28"/>
          <w:szCs w:val="28"/>
        </w:rPr>
      </w:pPr>
    </w:p>
    <w:p w14:paraId="46D2C256" w14:textId="77777777" w:rsidR="00865849" w:rsidRDefault="00865849" w:rsidP="00C24269">
      <w:pPr>
        <w:pStyle w:val="a4"/>
        <w:ind w:left="360"/>
        <w:jc w:val="both"/>
        <w:rPr>
          <w:rFonts w:ascii="Times New Roman" w:hAnsi="Times New Roman"/>
          <w:b w:val="0"/>
          <w:i w:val="0"/>
          <w:sz w:val="28"/>
          <w:szCs w:val="28"/>
        </w:rPr>
      </w:pPr>
    </w:p>
    <w:p w14:paraId="1E76319D" w14:textId="0A65CC31" w:rsidR="00865849" w:rsidRDefault="009C6EFF" w:rsidP="009C6EFF">
      <w:pPr>
        <w:pStyle w:val="a4"/>
        <w:tabs>
          <w:tab w:val="left" w:pos="3780"/>
        </w:tabs>
        <w:ind w:left="360"/>
        <w:jc w:val="both"/>
        <w:rPr>
          <w:rFonts w:ascii="Times New Roman" w:hAnsi="Times New Roman"/>
          <w:b w:val="0"/>
          <w:i w:val="0"/>
          <w:sz w:val="28"/>
          <w:szCs w:val="28"/>
        </w:rPr>
      </w:pPr>
      <w:r>
        <w:rPr>
          <w:rFonts w:ascii="Times New Roman" w:hAnsi="Times New Roman"/>
          <w:b w:val="0"/>
          <w:i w:val="0"/>
          <w:sz w:val="28"/>
          <w:szCs w:val="28"/>
        </w:rPr>
        <w:tab/>
      </w:r>
    </w:p>
    <w:p w14:paraId="375A1BBE" w14:textId="77777777" w:rsidR="00865849" w:rsidRDefault="00865849" w:rsidP="00C24269">
      <w:pPr>
        <w:pStyle w:val="a4"/>
        <w:ind w:left="360"/>
        <w:jc w:val="both"/>
        <w:rPr>
          <w:rFonts w:ascii="Times New Roman" w:hAnsi="Times New Roman"/>
          <w:b w:val="0"/>
          <w:i w:val="0"/>
          <w:sz w:val="28"/>
          <w:szCs w:val="28"/>
        </w:rPr>
      </w:pPr>
    </w:p>
    <w:p w14:paraId="16E71B59" w14:textId="77777777" w:rsidR="00865849" w:rsidRDefault="00865849" w:rsidP="00C24269">
      <w:pPr>
        <w:pStyle w:val="a4"/>
        <w:ind w:left="360"/>
        <w:jc w:val="both"/>
        <w:rPr>
          <w:rFonts w:ascii="Times New Roman" w:hAnsi="Times New Roman"/>
          <w:b w:val="0"/>
          <w:i w:val="0"/>
          <w:sz w:val="28"/>
          <w:szCs w:val="28"/>
        </w:rPr>
      </w:pPr>
    </w:p>
    <w:p w14:paraId="3B10D835" w14:textId="77777777" w:rsidR="00865849" w:rsidRDefault="00865849" w:rsidP="00C24269">
      <w:pPr>
        <w:pStyle w:val="a4"/>
        <w:ind w:left="360"/>
        <w:jc w:val="both"/>
        <w:rPr>
          <w:rFonts w:ascii="Times New Roman" w:hAnsi="Times New Roman"/>
          <w:b w:val="0"/>
          <w:i w:val="0"/>
          <w:sz w:val="28"/>
          <w:szCs w:val="28"/>
        </w:rPr>
      </w:pPr>
    </w:p>
    <w:p w14:paraId="10434FE9" w14:textId="77777777" w:rsidR="00865849" w:rsidRDefault="00865849" w:rsidP="00C24269">
      <w:pPr>
        <w:pStyle w:val="a4"/>
        <w:ind w:left="360"/>
        <w:jc w:val="both"/>
        <w:rPr>
          <w:rFonts w:ascii="Times New Roman" w:hAnsi="Times New Roman"/>
          <w:b w:val="0"/>
          <w:i w:val="0"/>
          <w:sz w:val="28"/>
          <w:szCs w:val="28"/>
        </w:rPr>
      </w:pPr>
    </w:p>
    <w:p w14:paraId="015D4B48" w14:textId="77777777" w:rsidR="00865849" w:rsidRDefault="00865849" w:rsidP="00C24269">
      <w:pPr>
        <w:pStyle w:val="a4"/>
        <w:ind w:left="360"/>
        <w:jc w:val="both"/>
        <w:rPr>
          <w:rFonts w:ascii="Times New Roman" w:hAnsi="Times New Roman"/>
          <w:b w:val="0"/>
          <w:i w:val="0"/>
          <w:sz w:val="28"/>
          <w:szCs w:val="28"/>
        </w:rPr>
      </w:pPr>
    </w:p>
    <w:p w14:paraId="731DAE05" w14:textId="77777777" w:rsidR="00865849" w:rsidRDefault="00865849" w:rsidP="00C24269">
      <w:pPr>
        <w:pStyle w:val="a4"/>
        <w:ind w:left="360"/>
        <w:jc w:val="both"/>
        <w:rPr>
          <w:rFonts w:ascii="Times New Roman" w:hAnsi="Times New Roman"/>
          <w:b w:val="0"/>
          <w:i w:val="0"/>
          <w:sz w:val="28"/>
          <w:szCs w:val="28"/>
        </w:rPr>
      </w:pPr>
    </w:p>
    <w:p w14:paraId="54A9DDBE" w14:textId="77777777" w:rsidR="00865849" w:rsidRDefault="00865849" w:rsidP="00C24269">
      <w:pPr>
        <w:pStyle w:val="a4"/>
        <w:ind w:left="360"/>
        <w:jc w:val="both"/>
        <w:rPr>
          <w:rFonts w:ascii="Times New Roman" w:hAnsi="Times New Roman"/>
          <w:b w:val="0"/>
          <w:i w:val="0"/>
          <w:sz w:val="28"/>
          <w:szCs w:val="28"/>
        </w:rPr>
      </w:pPr>
    </w:p>
    <w:p w14:paraId="13ACA502" w14:textId="77777777" w:rsidR="00865849" w:rsidRDefault="00865849" w:rsidP="00865849">
      <w:pPr>
        <w:pStyle w:val="a4"/>
        <w:jc w:val="both"/>
        <w:rPr>
          <w:rFonts w:ascii="Times New Roman" w:hAnsi="Times New Roman"/>
          <w:b w:val="0"/>
          <w:i w:val="0"/>
          <w:sz w:val="28"/>
          <w:szCs w:val="28"/>
        </w:rPr>
      </w:pPr>
    </w:p>
    <w:p w14:paraId="7E573536" w14:textId="77777777" w:rsidR="009C6EFF" w:rsidRDefault="009C6EFF" w:rsidP="00865849">
      <w:pPr>
        <w:pStyle w:val="a4"/>
        <w:jc w:val="both"/>
        <w:rPr>
          <w:rFonts w:ascii="Times New Roman" w:hAnsi="Times New Roman"/>
          <w:b w:val="0"/>
          <w:i w:val="0"/>
          <w:sz w:val="28"/>
          <w:szCs w:val="28"/>
        </w:rPr>
      </w:pPr>
    </w:p>
    <w:p w14:paraId="72A14868" w14:textId="77777777" w:rsidR="009C6EFF" w:rsidRDefault="009C6EFF" w:rsidP="00865849">
      <w:pPr>
        <w:pStyle w:val="a4"/>
        <w:jc w:val="both"/>
        <w:rPr>
          <w:rFonts w:ascii="Times New Roman" w:hAnsi="Times New Roman"/>
          <w:b w:val="0"/>
          <w:i w:val="0"/>
          <w:sz w:val="28"/>
          <w:szCs w:val="28"/>
        </w:rPr>
      </w:pPr>
    </w:p>
    <w:p w14:paraId="3063BE49" w14:textId="77777777" w:rsidR="009C6EFF" w:rsidRDefault="009C6EFF" w:rsidP="00865849">
      <w:pPr>
        <w:pStyle w:val="a4"/>
        <w:jc w:val="both"/>
        <w:rPr>
          <w:rFonts w:ascii="Times New Roman" w:hAnsi="Times New Roman"/>
          <w:b w:val="0"/>
          <w:i w:val="0"/>
          <w:sz w:val="28"/>
          <w:szCs w:val="28"/>
        </w:rPr>
      </w:pPr>
    </w:p>
    <w:p w14:paraId="6142EF2D" w14:textId="77777777" w:rsidR="00C24269" w:rsidRPr="00865849" w:rsidRDefault="00C24269" w:rsidP="00C24269">
      <w:pPr>
        <w:widowControl w:val="0"/>
        <w:spacing w:after="240" w:line="240" w:lineRule="auto"/>
        <w:jc w:val="center"/>
        <w:rPr>
          <w:rFonts w:ascii="Times New Roman" w:hAnsi="Times New Roman"/>
          <w:b/>
          <w:bCs/>
          <w:sz w:val="28"/>
          <w:szCs w:val="28"/>
        </w:rPr>
      </w:pPr>
      <w:r w:rsidRPr="00865849">
        <w:rPr>
          <w:rFonts w:ascii="Times New Roman" w:hAnsi="Times New Roman"/>
          <w:b/>
          <w:sz w:val="28"/>
          <w:szCs w:val="28"/>
        </w:rPr>
        <w:lastRenderedPageBreak/>
        <w:t>Ц</w:t>
      </w:r>
      <w:r w:rsidR="00865849" w:rsidRPr="00865849">
        <w:rPr>
          <w:rFonts w:ascii="Times New Roman" w:hAnsi="Times New Roman"/>
          <w:b/>
          <w:bCs/>
          <w:sz w:val="28"/>
          <w:szCs w:val="28"/>
        </w:rPr>
        <w:t>ели и задачи</w:t>
      </w:r>
      <w:r w:rsidR="00165E0C">
        <w:rPr>
          <w:rFonts w:ascii="Times New Roman" w:hAnsi="Times New Roman"/>
          <w:b/>
          <w:bCs/>
          <w:sz w:val="28"/>
          <w:szCs w:val="28"/>
        </w:rPr>
        <w:t xml:space="preserve"> учебной</w:t>
      </w:r>
      <w:r w:rsidRPr="00865849">
        <w:rPr>
          <w:rFonts w:ascii="Times New Roman" w:hAnsi="Times New Roman"/>
          <w:b/>
          <w:bCs/>
          <w:sz w:val="28"/>
          <w:szCs w:val="28"/>
        </w:rPr>
        <w:t xml:space="preserve"> практики</w:t>
      </w:r>
    </w:p>
    <w:p w14:paraId="5FDE8D0D" w14:textId="77777777" w:rsidR="00C24269" w:rsidRPr="00865849" w:rsidRDefault="00C24269" w:rsidP="00865849">
      <w:pPr>
        <w:pStyle w:val="PlainText1"/>
        <w:spacing w:line="360" w:lineRule="auto"/>
        <w:ind w:firstLine="709"/>
        <w:jc w:val="both"/>
        <w:rPr>
          <w:rFonts w:ascii="Times New Roman" w:hAnsi="Times New Roman"/>
          <w:spacing w:val="-4"/>
          <w:sz w:val="28"/>
          <w:szCs w:val="28"/>
        </w:rPr>
      </w:pPr>
      <w:r w:rsidRPr="00865849">
        <w:rPr>
          <w:rFonts w:ascii="Times New Roman" w:hAnsi="Times New Roman"/>
          <w:b/>
          <w:sz w:val="28"/>
          <w:szCs w:val="28"/>
        </w:rPr>
        <w:t xml:space="preserve">Цель </w:t>
      </w:r>
      <w:r w:rsidRPr="00865849">
        <w:rPr>
          <w:rFonts w:ascii="Times New Roman" w:hAnsi="Times New Roman"/>
          <w:sz w:val="28"/>
          <w:szCs w:val="28"/>
        </w:rPr>
        <w:t xml:space="preserve">учебной практики </w:t>
      </w:r>
      <w:r w:rsidRPr="00865849">
        <w:rPr>
          <w:rFonts w:ascii="Times New Roman" w:hAnsi="Times New Roman"/>
          <w:sz w:val="28"/>
          <w:szCs w:val="28"/>
          <w:u w:val="single"/>
        </w:rPr>
        <w:t>МДК.06.0</w:t>
      </w:r>
      <w:r w:rsidR="00865849" w:rsidRPr="00865849">
        <w:rPr>
          <w:rFonts w:ascii="Times New Roman" w:hAnsi="Times New Roman"/>
          <w:sz w:val="28"/>
          <w:szCs w:val="28"/>
          <w:u w:val="single"/>
        </w:rPr>
        <w:t>1 «Теория и практика санитарно-гигиенических исследований»</w:t>
      </w:r>
      <w:r w:rsidR="00865849" w:rsidRPr="00865849">
        <w:rPr>
          <w:rFonts w:ascii="Times New Roman" w:hAnsi="Times New Roman"/>
          <w:sz w:val="28"/>
          <w:szCs w:val="28"/>
        </w:rPr>
        <w:t xml:space="preserve"> </w:t>
      </w:r>
      <w:r w:rsidRPr="00865849">
        <w:rPr>
          <w:rFonts w:ascii="Times New Roman" w:hAnsi="Times New Roman"/>
          <w:sz w:val="28"/>
          <w:szCs w:val="28"/>
        </w:rPr>
        <w:t xml:space="preserve">состоит в </w:t>
      </w:r>
      <w:r w:rsidR="00865849" w:rsidRPr="00865849">
        <w:rPr>
          <w:rFonts w:ascii="Times New Roman" w:hAnsi="Times New Roman"/>
          <w:spacing w:val="-4"/>
          <w:sz w:val="28"/>
          <w:szCs w:val="28"/>
        </w:rPr>
        <w:t xml:space="preserve">закреплении и углублении </w:t>
      </w:r>
      <w:r w:rsidRPr="00865849">
        <w:rPr>
          <w:rFonts w:ascii="Times New Roman" w:hAnsi="Times New Roman"/>
          <w:spacing w:val="-4"/>
          <w:sz w:val="28"/>
          <w:szCs w:val="28"/>
        </w:rPr>
        <w:t>теоретической подготовки обучающегося</w:t>
      </w:r>
      <w:r w:rsidR="00865849" w:rsidRPr="00865849">
        <w:rPr>
          <w:rFonts w:ascii="Times New Roman" w:hAnsi="Times New Roman"/>
          <w:spacing w:val="-4"/>
          <w:sz w:val="28"/>
          <w:szCs w:val="28"/>
        </w:rPr>
        <w:t xml:space="preserve">, приобретении им практических </w:t>
      </w:r>
      <w:r w:rsidRPr="00865849">
        <w:rPr>
          <w:rFonts w:ascii="Times New Roman" w:hAnsi="Times New Roman"/>
          <w:spacing w:val="-4"/>
          <w:sz w:val="28"/>
          <w:szCs w:val="28"/>
        </w:rPr>
        <w:t>умений, формиро</w:t>
      </w:r>
      <w:r w:rsidR="00865849" w:rsidRPr="00865849">
        <w:rPr>
          <w:rFonts w:ascii="Times New Roman" w:hAnsi="Times New Roman"/>
          <w:spacing w:val="-4"/>
          <w:sz w:val="28"/>
          <w:szCs w:val="28"/>
        </w:rPr>
        <w:t xml:space="preserve">вании компетенций, составляющих </w:t>
      </w:r>
      <w:r w:rsidRPr="00865849">
        <w:rPr>
          <w:rFonts w:ascii="Times New Roman" w:hAnsi="Times New Roman"/>
          <w:spacing w:val="-4"/>
          <w:sz w:val="28"/>
          <w:szCs w:val="28"/>
        </w:rPr>
        <w:t>содержание профессиональной деятельности медицинского технолога, мед</w:t>
      </w:r>
      <w:r w:rsidR="00865849" w:rsidRPr="00865849">
        <w:rPr>
          <w:rFonts w:ascii="Times New Roman" w:hAnsi="Times New Roman"/>
          <w:spacing w:val="-4"/>
          <w:sz w:val="28"/>
          <w:szCs w:val="28"/>
        </w:rPr>
        <w:t>ицинского лабораторного техника</w:t>
      </w:r>
      <w:r w:rsidRPr="00865849">
        <w:rPr>
          <w:rFonts w:ascii="Times New Roman" w:hAnsi="Times New Roman"/>
          <w:i/>
          <w:spacing w:val="-4"/>
          <w:sz w:val="28"/>
          <w:szCs w:val="28"/>
        </w:rPr>
        <w:t>.</w:t>
      </w:r>
    </w:p>
    <w:p w14:paraId="77D627A7" w14:textId="77777777" w:rsidR="00C24269" w:rsidRPr="00865849" w:rsidRDefault="00C24269" w:rsidP="00865849">
      <w:pPr>
        <w:widowControl w:val="0"/>
        <w:shd w:val="clear" w:color="auto" w:fill="FFFFFF"/>
        <w:spacing w:after="0" w:line="360" w:lineRule="auto"/>
        <w:ind w:firstLine="709"/>
        <w:jc w:val="both"/>
        <w:rPr>
          <w:rFonts w:ascii="Times New Roman" w:hAnsi="Times New Roman"/>
          <w:sz w:val="28"/>
          <w:szCs w:val="28"/>
        </w:rPr>
      </w:pPr>
      <w:r w:rsidRPr="00865849">
        <w:rPr>
          <w:rFonts w:ascii="Times New Roman" w:hAnsi="Times New Roman"/>
          <w:b/>
          <w:sz w:val="28"/>
          <w:szCs w:val="28"/>
        </w:rPr>
        <w:t>Задачами</w:t>
      </w:r>
      <w:r w:rsidRPr="00865849">
        <w:rPr>
          <w:rFonts w:ascii="Times New Roman" w:hAnsi="Times New Roman"/>
          <w:sz w:val="28"/>
          <w:szCs w:val="28"/>
        </w:rPr>
        <w:t xml:space="preserve"> являются: </w:t>
      </w:r>
    </w:p>
    <w:p w14:paraId="6DBC1C23" w14:textId="77777777" w:rsidR="00C24269" w:rsidRPr="00865849" w:rsidRDefault="00865849" w:rsidP="00865849">
      <w:pPr>
        <w:widowControl w:val="0"/>
        <w:numPr>
          <w:ilvl w:val="0"/>
          <w:numId w:val="2"/>
        </w:numPr>
        <w:shd w:val="clear" w:color="auto" w:fill="FFFFFF"/>
        <w:tabs>
          <w:tab w:val="left" w:pos="426"/>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C24269" w:rsidRPr="00865849">
        <w:rPr>
          <w:rFonts w:ascii="Times New Roman" w:hAnsi="Times New Roman"/>
          <w:sz w:val="28"/>
          <w:szCs w:val="28"/>
        </w:rPr>
        <w:t>знакомление со структурой ИЛЦ ФБУЗ «Центр гигиены и эпидемиологии» и организацией работы среднего медицинского персонала;</w:t>
      </w:r>
    </w:p>
    <w:p w14:paraId="64906F43" w14:textId="77777777" w:rsidR="00C24269" w:rsidRPr="00865849" w:rsidRDefault="00865849" w:rsidP="00865849">
      <w:pPr>
        <w:widowControl w:val="0"/>
        <w:numPr>
          <w:ilvl w:val="0"/>
          <w:numId w:val="2"/>
        </w:numPr>
        <w:shd w:val="clear" w:color="auto" w:fill="FFFFFF"/>
        <w:tabs>
          <w:tab w:val="left" w:pos="426"/>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ф</w:t>
      </w:r>
      <w:r w:rsidR="00C24269" w:rsidRPr="00865849">
        <w:rPr>
          <w:rFonts w:ascii="Times New Roman" w:hAnsi="Times New Roman"/>
          <w:sz w:val="28"/>
          <w:szCs w:val="28"/>
        </w:rPr>
        <w:t>ормирование основ социально-личностной компетенции путем приобретения студентом навыков межличностного общения с медицинским персоналом и потребителями.</w:t>
      </w:r>
    </w:p>
    <w:p w14:paraId="1409439F" w14:textId="77777777" w:rsidR="00C24269" w:rsidRPr="00865849" w:rsidRDefault="00865849" w:rsidP="00865849">
      <w:pPr>
        <w:pStyle w:val="a8"/>
        <w:numPr>
          <w:ilvl w:val="0"/>
          <w:numId w:val="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п</w:t>
      </w:r>
      <w:r w:rsidR="00C24269" w:rsidRPr="00865849">
        <w:rPr>
          <w:rFonts w:ascii="Times New Roman" w:hAnsi="Times New Roman"/>
          <w:sz w:val="28"/>
          <w:szCs w:val="28"/>
        </w:rPr>
        <w:t>овышение профессиональной компетенции студентов и адаптации их на рабочем месте, проверка возможностей самостоятельной работы;</w:t>
      </w:r>
    </w:p>
    <w:p w14:paraId="4273DBEA" w14:textId="77777777" w:rsidR="00C24269" w:rsidRPr="00865849" w:rsidRDefault="00865849" w:rsidP="00865849">
      <w:pPr>
        <w:pStyle w:val="a8"/>
        <w:numPr>
          <w:ilvl w:val="0"/>
          <w:numId w:val="2"/>
        </w:numPr>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в</w:t>
      </w:r>
      <w:r w:rsidR="00C24269" w:rsidRPr="00865849">
        <w:rPr>
          <w:rFonts w:ascii="Times New Roman" w:hAnsi="Times New Roman"/>
          <w:sz w:val="28"/>
          <w:szCs w:val="28"/>
        </w:rPr>
        <w:t>оспитание трудовой дисциплины и п</w:t>
      </w:r>
      <w:r>
        <w:rPr>
          <w:rFonts w:ascii="Times New Roman" w:hAnsi="Times New Roman"/>
          <w:sz w:val="28"/>
          <w:szCs w:val="28"/>
        </w:rPr>
        <w:t>рофессиональной ответственности.</w:t>
      </w:r>
    </w:p>
    <w:p w14:paraId="71C87FD7" w14:textId="77777777" w:rsidR="00C24269" w:rsidRPr="00865849" w:rsidRDefault="00C24269" w:rsidP="00865849">
      <w:pPr>
        <w:pStyle w:val="2"/>
        <w:spacing w:line="360" w:lineRule="auto"/>
        <w:ind w:firstLine="709"/>
        <w:rPr>
          <w:b w:val="0"/>
          <w:i/>
          <w:szCs w:val="28"/>
        </w:rPr>
      </w:pPr>
      <w:r w:rsidRPr="00865849">
        <w:rPr>
          <w:szCs w:val="28"/>
        </w:rPr>
        <w:t>Знания, умения, практический опыт, которыми должен овладеть студент после прохождения практики</w:t>
      </w:r>
    </w:p>
    <w:p w14:paraId="33DD4129" w14:textId="77777777" w:rsidR="00C24269" w:rsidRPr="00865849" w:rsidRDefault="00C24269" w:rsidP="00865849">
      <w:pPr>
        <w:pStyle w:val="a3"/>
        <w:spacing w:line="360" w:lineRule="auto"/>
        <w:ind w:firstLine="709"/>
        <w:jc w:val="both"/>
        <w:rPr>
          <w:rFonts w:ascii="Times New Roman" w:hAnsi="Times New Roman"/>
          <w:sz w:val="28"/>
          <w:szCs w:val="28"/>
        </w:rPr>
      </w:pPr>
      <w:r w:rsidRPr="00865849">
        <w:rPr>
          <w:rFonts w:ascii="Times New Roman" w:hAnsi="Times New Roman"/>
          <w:sz w:val="28"/>
          <w:szCs w:val="28"/>
        </w:rPr>
        <w:t xml:space="preserve">Знания: </w:t>
      </w:r>
    </w:p>
    <w:p w14:paraId="4A1984A8" w14:textId="77777777" w:rsidR="00C24269" w:rsidRPr="00865849" w:rsidRDefault="00C24269" w:rsidP="00865849">
      <w:pPr>
        <w:pStyle w:val="13"/>
        <w:numPr>
          <w:ilvl w:val="0"/>
          <w:numId w:val="1"/>
        </w:numPr>
        <w:shd w:val="clear" w:color="auto" w:fill="auto"/>
        <w:spacing w:line="360" w:lineRule="auto"/>
        <w:ind w:left="0" w:firstLine="709"/>
        <w:rPr>
          <w:sz w:val="28"/>
          <w:szCs w:val="28"/>
        </w:rPr>
      </w:pPr>
      <w:r w:rsidRPr="00865849">
        <w:rPr>
          <w:sz w:val="28"/>
          <w:szCs w:val="28"/>
        </w:rPr>
        <w:t>механизмы функционирования природных экосистем;</w:t>
      </w:r>
    </w:p>
    <w:p w14:paraId="5002F4CD" w14:textId="77777777" w:rsidR="00C24269" w:rsidRPr="00865849" w:rsidRDefault="00C24269" w:rsidP="00865849">
      <w:pPr>
        <w:pStyle w:val="13"/>
        <w:numPr>
          <w:ilvl w:val="0"/>
          <w:numId w:val="1"/>
        </w:numPr>
        <w:shd w:val="clear" w:color="auto" w:fill="auto"/>
        <w:spacing w:line="360" w:lineRule="auto"/>
        <w:ind w:left="0" w:firstLine="709"/>
        <w:rPr>
          <w:sz w:val="28"/>
          <w:szCs w:val="28"/>
        </w:rPr>
      </w:pPr>
      <w:r w:rsidRPr="00865849">
        <w:rPr>
          <w:sz w:val="28"/>
          <w:szCs w:val="28"/>
        </w:rPr>
        <w:t>задачи, структуру, оборудование, правила работы и техники безопасности в санитарно- гигиенических лабораториях;</w:t>
      </w:r>
    </w:p>
    <w:p w14:paraId="1C763929" w14:textId="77777777" w:rsidR="00C24269" w:rsidRPr="00865849" w:rsidRDefault="00C24269" w:rsidP="00865849">
      <w:pPr>
        <w:pStyle w:val="13"/>
        <w:numPr>
          <w:ilvl w:val="0"/>
          <w:numId w:val="1"/>
        </w:numPr>
        <w:shd w:val="clear" w:color="auto" w:fill="auto"/>
        <w:spacing w:line="360" w:lineRule="auto"/>
        <w:ind w:left="0" w:firstLine="709"/>
        <w:rPr>
          <w:sz w:val="28"/>
          <w:szCs w:val="28"/>
        </w:rPr>
      </w:pPr>
      <w:r w:rsidRPr="00865849">
        <w:rPr>
          <w:sz w:val="28"/>
          <w:szCs w:val="28"/>
        </w:rPr>
        <w:t>нормативно-правовые аспекты санитарно- гигиенических исследований;</w:t>
      </w:r>
    </w:p>
    <w:p w14:paraId="7E7BA7D1" w14:textId="77777777" w:rsidR="00C24269" w:rsidRPr="00865849" w:rsidRDefault="00C24269" w:rsidP="00865849">
      <w:pPr>
        <w:pStyle w:val="a3"/>
        <w:numPr>
          <w:ilvl w:val="0"/>
          <w:numId w:val="1"/>
        </w:numPr>
        <w:spacing w:line="360" w:lineRule="auto"/>
        <w:ind w:left="0" w:firstLine="709"/>
        <w:jc w:val="both"/>
        <w:rPr>
          <w:rFonts w:ascii="Times New Roman" w:hAnsi="Times New Roman"/>
          <w:sz w:val="28"/>
          <w:szCs w:val="28"/>
        </w:rPr>
      </w:pPr>
      <w:r w:rsidRPr="00865849">
        <w:rPr>
          <w:rFonts w:ascii="Times New Roman" w:hAnsi="Times New Roman"/>
          <w:sz w:val="28"/>
          <w:szCs w:val="28"/>
        </w:rPr>
        <w:t>гигиенические условия проживания населения и мероприятия, обеспечивающие благоприятную среду обитания человека</w:t>
      </w:r>
      <w:r w:rsidR="00865849">
        <w:rPr>
          <w:rFonts w:ascii="Times New Roman" w:hAnsi="Times New Roman"/>
          <w:sz w:val="28"/>
          <w:szCs w:val="28"/>
        </w:rPr>
        <w:t>.</w:t>
      </w:r>
    </w:p>
    <w:p w14:paraId="68E1F988" w14:textId="77777777" w:rsidR="00C24269" w:rsidRPr="00865849" w:rsidRDefault="00C24269" w:rsidP="00865849">
      <w:pPr>
        <w:widowControl w:val="0"/>
        <w:tabs>
          <w:tab w:val="left" w:pos="708"/>
        </w:tabs>
        <w:spacing w:after="0" w:line="360" w:lineRule="auto"/>
        <w:ind w:firstLine="709"/>
        <w:jc w:val="both"/>
        <w:rPr>
          <w:rFonts w:ascii="Times New Roman" w:hAnsi="Times New Roman"/>
          <w:sz w:val="28"/>
          <w:szCs w:val="28"/>
        </w:rPr>
      </w:pPr>
      <w:r w:rsidRPr="00865849">
        <w:rPr>
          <w:rFonts w:ascii="Times New Roman" w:hAnsi="Times New Roman"/>
          <w:sz w:val="28"/>
          <w:szCs w:val="28"/>
        </w:rPr>
        <w:t>Умения:</w:t>
      </w:r>
    </w:p>
    <w:p w14:paraId="402EB2F1" w14:textId="77777777" w:rsidR="00C24269" w:rsidRPr="00865849" w:rsidRDefault="00C24269" w:rsidP="00865849">
      <w:pPr>
        <w:pStyle w:val="a3"/>
        <w:numPr>
          <w:ilvl w:val="0"/>
          <w:numId w:val="3"/>
        </w:numPr>
        <w:spacing w:line="360" w:lineRule="auto"/>
        <w:ind w:left="0" w:firstLine="709"/>
        <w:jc w:val="both"/>
        <w:rPr>
          <w:rFonts w:ascii="Times New Roman" w:hAnsi="Times New Roman"/>
          <w:sz w:val="28"/>
          <w:szCs w:val="28"/>
        </w:rPr>
      </w:pPr>
      <w:r w:rsidRPr="00865849">
        <w:rPr>
          <w:rFonts w:ascii="Times New Roman" w:hAnsi="Times New Roman"/>
          <w:sz w:val="28"/>
          <w:szCs w:val="28"/>
        </w:rPr>
        <w:t>осуществлять отбор, транспортировку и хранение проб объектов внешней среды и пищевых продуктов;</w:t>
      </w:r>
    </w:p>
    <w:p w14:paraId="5A93ADE7" w14:textId="77777777" w:rsidR="00C24269" w:rsidRPr="00865849" w:rsidRDefault="00C24269" w:rsidP="00865849">
      <w:pPr>
        <w:pStyle w:val="13"/>
        <w:framePr w:wrap="notBeside" w:vAnchor="text" w:hAnchor="text" w:xAlign="center" w:y="1"/>
        <w:numPr>
          <w:ilvl w:val="0"/>
          <w:numId w:val="4"/>
        </w:numPr>
        <w:shd w:val="clear" w:color="auto" w:fill="auto"/>
        <w:spacing w:line="360" w:lineRule="auto"/>
        <w:ind w:left="0" w:firstLine="709"/>
        <w:rPr>
          <w:sz w:val="28"/>
          <w:szCs w:val="28"/>
        </w:rPr>
      </w:pPr>
      <w:r w:rsidRPr="00865849">
        <w:rPr>
          <w:sz w:val="28"/>
          <w:szCs w:val="28"/>
        </w:rPr>
        <w:t>определять физические и химические свойства объектов внешней среды и пищевых продуктов;</w:t>
      </w:r>
    </w:p>
    <w:p w14:paraId="6E835566" w14:textId="77777777" w:rsidR="00C24269" w:rsidRPr="00865849" w:rsidRDefault="00C24269" w:rsidP="00865849">
      <w:pPr>
        <w:pStyle w:val="a3"/>
        <w:numPr>
          <w:ilvl w:val="0"/>
          <w:numId w:val="4"/>
        </w:numPr>
        <w:spacing w:line="360" w:lineRule="auto"/>
        <w:ind w:left="0" w:firstLine="709"/>
        <w:jc w:val="both"/>
        <w:rPr>
          <w:rFonts w:ascii="Times New Roman" w:hAnsi="Times New Roman"/>
          <w:sz w:val="28"/>
          <w:szCs w:val="28"/>
        </w:rPr>
      </w:pPr>
      <w:r w:rsidRPr="00865849">
        <w:rPr>
          <w:rFonts w:ascii="Times New Roman" w:hAnsi="Times New Roman"/>
          <w:sz w:val="28"/>
          <w:szCs w:val="28"/>
        </w:rPr>
        <w:t xml:space="preserve">вести учетно-отчетную документацию; </w:t>
      </w:r>
    </w:p>
    <w:p w14:paraId="3F702C21" w14:textId="77777777" w:rsidR="00C24269" w:rsidRPr="00865849" w:rsidRDefault="00C24269" w:rsidP="00865849">
      <w:pPr>
        <w:pStyle w:val="a3"/>
        <w:numPr>
          <w:ilvl w:val="0"/>
          <w:numId w:val="4"/>
        </w:numPr>
        <w:spacing w:line="360" w:lineRule="auto"/>
        <w:ind w:left="0" w:firstLine="709"/>
        <w:jc w:val="both"/>
        <w:rPr>
          <w:rFonts w:ascii="Times New Roman" w:hAnsi="Times New Roman"/>
          <w:sz w:val="28"/>
          <w:szCs w:val="28"/>
        </w:rPr>
      </w:pPr>
      <w:r w:rsidRPr="00865849">
        <w:rPr>
          <w:rFonts w:ascii="Times New Roman" w:hAnsi="Times New Roman"/>
          <w:sz w:val="28"/>
          <w:szCs w:val="28"/>
        </w:rPr>
        <w:lastRenderedPageBreak/>
        <w:t>проводить утилизацию отработанного материала, дезинфекцию и стерилизацию лабораторной посуды,</w:t>
      </w:r>
      <w:r w:rsidR="00865849">
        <w:rPr>
          <w:rFonts w:ascii="Times New Roman" w:hAnsi="Times New Roman"/>
          <w:sz w:val="28"/>
          <w:szCs w:val="28"/>
        </w:rPr>
        <w:t xml:space="preserve"> инструментария, средств защиты.</w:t>
      </w:r>
    </w:p>
    <w:p w14:paraId="4D59D46A" w14:textId="77777777" w:rsidR="00C24269" w:rsidRDefault="00C24269" w:rsidP="00C24269">
      <w:pPr>
        <w:pStyle w:val="a4"/>
        <w:ind w:left="360"/>
        <w:jc w:val="both"/>
        <w:rPr>
          <w:rFonts w:ascii="Times New Roman" w:hAnsi="Times New Roman"/>
          <w:b w:val="0"/>
          <w:i w:val="0"/>
          <w:sz w:val="28"/>
          <w:szCs w:val="28"/>
        </w:rPr>
      </w:pPr>
    </w:p>
    <w:p w14:paraId="0A36CBF7" w14:textId="77777777" w:rsidR="00C24269" w:rsidRPr="00865849" w:rsidRDefault="00C24269" w:rsidP="00C24269">
      <w:pPr>
        <w:pStyle w:val="a4"/>
        <w:spacing w:line="276" w:lineRule="auto"/>
        <w:jc w:val="center"/>
        <w:rPr>
          <w:rFonts w:ascii="Times New Roman" w:hAnsi="Times New Roman"/>
          <w:i w:val="0"/>
          <w:sz w:val="28"/>
          <w:szCs w:val="28"/>
        </w:rPr>
      </w:pPr>
      <w:r w:rsidRPr="00865849">
        <w:rPr>
          <w:rFonts w:ascii="Times New Roman" w:hAnsi="Times New Roman"/>
          <w:i w:val="0"/>
          <w:sz w:val="28"/>
          <w:szCs w:val="28"/>
        </w:rPr>
        <w:t>Тем</w:t>
      </w:r>
      <w:r w:rsidR="00165E0C">
        <w:rPr>
          <w:rFonts w:ascii="Times New Roman" w:hAnsi="Times New Roman"/>
          <w:i w:val="0"/>
          <w:sz w:val="28"/>
          <w:szCs w:val="28"/>
        </w:rPr>
        <w:t>атический план учебной</w:t>
      </w:r>
      <w:r w:rsidRPr="00865849">
        <w:rPr>
          <w:rFonts w:ascii="Times New Roman" w:hAnsi="Times New Roman"/>
          <w:i w:val="0"/>
          <w:sz w:val="28"/>
          <w:szCs w:val="28"/>
        </w:rPr>
        <w:t xml:space="preserve"> практики</w:t>
      </w:r>
    </w:p>
    <w:p w14:paraId="733B73F5" w14:textId="77777777" w:rsidR="00C24269" w:rsidRPr="00865849" w:rsidRDefault="00C24269" w:rsidP="00C24269">
      <w:pPr>
        <w:pStyle w:val="a4"/>
        <w:spacing w:line="276" w:lineRule="auto"/>
        <w:jc w:val="center"/>
        <w:rPr>
          <w:rFonts w:ascii="Times New Roman" w:hAnsi="Times New Roman"/>
          <w:i w:val="0"/>
          <w:sz w:val="28"/>
          <w:szCs w:val="28"/>
        </w:rPr>
      </w:pPr>
      <w:r w:rsidRPr="00865849">
        <w:rPr>
          <w:rFonts w:ascii="Times New Roman" w:hAnsi="Times New Roman"/>
          <w:i w:val="0"/>
          <w:sz w:val="28"/>
          <w:szCs w:val="28"/>
        </w:rPr>
        <w:t xml:space="preserve">МДК.06.01 «Теория и практика санитарно-гигиенических исследований»  </w:t>
      </w:r>
    </w:p>
    <w:p w14:paraId="4ADC64CE" w14:textId="77777777" w:rsidR="00C24269" w:rsidRDefault="00C24269" w:rsidP="00C24269">
      <w:pPr>
        <w:pStyle w:val="a4"/>
        <w:spacing w:line="276" w:lineRule="auto"/>
        <w:jc w:val="center"/>
        <w:rPr>
          <w:rFonts w:ascii="Times New Roman" w:hAnsi="Times New Roman"/>
          <w:i w:val="0"/>
          <w:szCs w:val="24"/>
        </w:rPr>
      </w:pPr>
    </w:p>
    <w:tbl>
      <w:tblPr>
        <w:tblW w:w="46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305"/>
        <w:gridCol w:w="5046"/>
        <w:gridCol w:w="1891"/>
      </w:tblGrid>
      <w:tr w:rsidR="00C24269" w14:paraId="074178E2" w14:textId="77777777" w:rsidTr="005C0D0C">
        <w:trPr>
          <w:trHeight w:val="340"/>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14:paraId="041414C5" w14:textId="77777777" w:rsidR="00C24269" w:rsidRPr="00865849" w:rsidRDefault="00C24269" w:rsidP="005C0D0C">
            <w:pPr>
              <w:widowControl w:val="0"/>
              <w:tabs>
                <w:tab w:val="right" w:leader="underscore" w:pos="9639"/>
              </w:tabs>
              <w:spacing w:after="0" w:line="240" w:lineRule="auto"/>
              <w:jc w:val="center"/>
              <w:rPr>
                <w:rFonts w:ascii="Times New Roman" w:hAnsi="Times New Roman"/>
                <w:b/>
                <w:bCs/>
                <w:sz w:val="28"/>
                <w:szCs w:val="28"/>
              </w:rPr>
            </w:pPr>
            <w:r w:rsidRPr="00865849">
              <w:rPr>
                <w:rFonts w:ascii="Times New Roman" w:hAnsi="Times New Roman"/>
                <w:b/>
                <w:bCs/>
                <w:sz w:val="28"/>
                <w:szCs w:val="28"/>
              </w:rPr>
              <w:t>№</w:t>
            </w:r>
          </w:p>
        </w:tc>
        <w:tc>
          <w:tcPr>
            <w:tcW w:w="370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16D8C8E" w14:textId="77777777" w:rsidR="00C24269" w:rsidRPr="00865849" w:rsidRDefault="00C24269" w:rsidP="005C0D0C">
            <w:pPr>
              <w:widowControl w:val="0"/>
              <w:tabs>
                <w:tab w:val="right" w:leader="underscore" w:pos="9639"/>
              </w:tabs>
              <w:jc w:val="center"/>
              <w:rPr>
                <w:rFonts w:ascii="Times New Roman" w:hAnsi="Times New Roman"/>
                <w:b/>
                <w:bCs/>
                <w:sz w:val="28"/>
                <w:szCs w:val="28"/>
              </w:rPr>
            </w:pPr>
            <w:r w:rsidRPr="00865849">
              <w:rPr>
                <w:rFonts w:ascii="Times New Roman" w:hAnsi="Times New Roman"/>
                <w:b/>
                <w:bCs/>
                <w:sz w:val="28"/>
                <w:szCs w:val="28"/>
              </w:rPr>
              <w:t>Наименование разделов и тем практики</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14:paraId="32B5E5E6" w14:textId="77777777" w:rsidR="00C24269" w:rsidRPr="00865849" w:rsidRDefault="00C24269" w:rsidP="005C0D0C">
            <w:pPr>
              <w:widowControl w:val="0"/>
              <w:tabs>
                <w:tab w:val="right" w:leader="underscore" w:pos="9639"/>
              </w:tabs>
              <w:spacing w:after="0" w:line="240" w:lineRule="auto"/>
              <w:jc w:val="center"/>
              <w:rPr>
                <w:rFonts w:ascii="Times New Roman" w:hAnsi="Times New Roman"/>
                <w:b/>
                <w:bCs/>
                <w:sz w:val="28"/>
                <w:szCs w:val="28"/>
              </w:rPr>
            </w:pPr>
            <w:r w:rsidRPr="00865849">
              <w:rPr>
                <w:rFonts w:ascii="Times New Roman" w:hAnsi="Times New Roman"/>
                <w:b/>
                <w:bCs/>
                <w:sz w:val="28"/>
                <w:szCs w:val="28"/>
              </w:rPr>
              <w:t>Всего часов</w:t>
            </w:r>
          </w:p>
        </w:tc>
      </w:tr>
      <w:tr w:rsidR="00C24269" w14:paraId="15A14E1D" w14:textId="77777777" w:rsidTr="005C0D0C">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71EC9" w14:textId="77777777" w:rsidR="00C24269" w:rsidRDefault="00C24269" w:rsidP="005C0D0C">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F4F70F" w14:textId="77777777" w:rsidR="00C24269" w:rsidRDefault="00C24269" w:rsidP="005C0D0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6E5F9" w14:textId="77777777" w:rsidR="00C24269" w:rsidRDefault="00C24269" w:rsidP="005C0D0C">
            <w:pPr>
              <w:spacing w:after="0" w:line="240" w:lineRule="auto"/>
              <w:rPr>
                <w:rFonts w:ascii="Times New Roman" w:hAnsi="Times New Roman"/>
                <w:b/>
                <w:bCs/>
                <w:sz w:val="24"/>
                <w:szCs w:val="24"/>
              </w:rPr>
            </w:pPr>
          </w:p>
        </w:tc>
      </w:tr>
      <w:tr w:rsidR="00C24269" w14:paraId="55B75ACD" w14:textId="77777777" w:rsidTr="005C0D0C">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E5B0A" w14:textId="77777777" w:rsidR="00C24269" w:rsidRDefault="00C24269" w:rsidP="005C0D0C">
            <w:pPr>
              <w:spacing w:after="0" w:line="240" w:lineRule="auto"/>
              <w:rPr>
                <w:rFonts w:ascii="Times New Roman" w:hAnsi="Times New Roman"/>
                <w:b/>
                <w:bCs/>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378ACA" w14:textId="77777777" w:rsidR="00C24269" w:rsidRDefault="00C24269" w:rsidP="005C0D0C">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44065" w14:textId="77777777" w:rsidR="00C24269" w:rsidRDefault="00C24269" w:rsidP="005C0D0C">
            <w:pPr>
              <w:spacing w:after="0" w:line="240" w:lineRule="auto"/>
              <w:rPr>
                <w:rFonts w:ascii="Times New Roman" w:hAnsi="Times New Roman"/>
                <w:b/>
                <w:bCs/>
                <w:sz w:val="24"/>
                <w:szCs w:val="24"/>
              </w:rPr>
            </w:pPr>
          </w:p>
        </w:tc>
      </w:tr>
      <w:tr w:rsidR="00C24269" w14:paraId="5F1E32AC" w14:textId="77777777" w:rsidTr="005C0D0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76234AD4" w14:textId="77777777" w:rsidR="00C24269" w:rsidRPr="00865849" w:rsidRDefault="00C24269" w:rsidP="00865849">
            <w:pPr>
              <w:widowControl w:val="0"/>
              <w:tabs>
                <w:tab w:val="right" w:leader="underscore" w:pos="9639"/>
              </w:tabs>
              <w:spacing w:after="0" w:line="240" w:lineRule="auto"/>
              <w:jc w:val="center"/>
              <w:rPr>
                <w:rFonts w:ascii="Times New Roman" w:hAnsi="Times New Roman"/>
                <w:bCs/>
                <w:sz w:val="28"/>
                <w:szCs w:val="28"/>
              </w:rPr>
            </w:pPr>
            <w:r w:rsidRPr="00865849">
              <w:rPr>
                <w:rFonts w:ascii="Times New Roman" w:hAnsi="Times New Roman"/>
                <w:bCs/>
                <w:sz w:val="28"/>
                <w:szCs w:val="28"/>
              </w:rPr>
              <w:t>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42FA977C" w14:textId="77777777" w:rsidR="00C24269" w:rsidRPr="00865849" w:rsidRDefault="00C24269" w:rsidP="005C0D0C">
            <w:pPr>
              <w:widowControl w:val="0"/>
              <w:tabs>
                <w:tab w:val="right" w:leader="underscore" w:pos="9639"/>
              </w:tabs>
              <w:jc w:val="center"/>
              <w:rPr>
                <w:rFonts w:ascii="Times New Roman" w:hAnsi="Times New Roman"/>
                <w:bCs/>
                <w:sz w:val="28"/>
                <w:szCs w:val="28"/>
              </w:rPr>
            </w:pPr>
            <w:r w:rsidRPr="00865849">
              <w:rPr>
                <w:rFonts w:ascii="Times New Roman" w:hAnsi="Times New Roman"/>
                <w:bCs/>
                <w:sz w:val="28"/>
                <w:szCs w:val="28"/>
              </w:rPr>
              <w:t>2</w:t>
            </w:r>
          </w:p>
        </w:tc>
        <w:tc>
          <w:tcPr>
            <w:tcW w:w="952" w:type="pct"/>
            <w:tcBorders>
              <w:top w:val="single" w:sz="4" w:space="0" w:color="auto"/>
              <w:left w:val="single" w:sz="4" w:space="0" w:color="auto"/>
              <w:bottom w:val="single" w:sz="4" w:space="0" w:color="auto"/>
              <w:right w:val="single" w:sz="4" w:space="0" w:color="auto"/>
            </w:tcBorders>
            <w:vAlign w:val="center"/>
            <w:hideMark/>
          </w:tcPr>
          <w:p w14:paraId="22923C40" w14:textId="77777777" w:rsidR="00C24269" w:rsidRPr="00865849" w:rsidRDefault="00C24269" w:rsidP="005C0D0C">
            <w:pPr>
              <w:widowControl w:val="0"/>
              <w:tabs>
                <w:tab w:val="right" w:leader="underscore" w:pos="9639"/>
              </w:tabs>
              <w:spacing w:after="0" w:line="240" w:lineRule="auto"/>
              <w:jc w:val="center"/>
              <w:rPr>
                <w:rFonts w:ascii="Times New Roman" w:hAnsi="Times New Roman"/>
                <w:bCs/>
                <w:sz w:val="28"/>
                <w:szCs w:val="28"/>
              </w:rPr>
            </w:pPr>
            <w:r w:rsidRPr="00865849">
              <w:rPr>
                <w:rFonts w:ascii="Times New Roman" w:hAnsi="Times New Roman"/>
                <w:bCs/>
                <w:sz w:val="28"/>
                <w:szCs w:val="28"/>
              </w:rPr>
              <w:t>3</w:t>
            </w:r>
          </w:p>
        </w:tc>
      </w:tr>
      <w:tr w:rsidR="00C24269" w14:paraId="2FA37F43" w14:textId="77777777" w:rsidTr="005C0D0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248ADF01" w14:textId="77777777" w:rsidR="00C24269" w:rsidRPr="00865849" w:rsidRDefault="00C24269" w:rsidP="00865849">
            <w:pPr>
              <w:widowControl w:val="0"/>
              <w:tabs>
                <w:tab w:val="right" w:leader="underscore" w:pos="9639"/>
              </w:tabs>
              <w:spacing w:before="60" w:after="60"/>
              <w:jc w:val="center"/>
              <w:rPr>
                <w:rFonts w:ascii="Times New Roman" w:hAnsi="Times New Roman"/>
                <w:bCs/>
                <w:sz w:val="28"/>
                <w:szCs w:val="28"/>
              </w:rPr>
            </w:pPr>
            <w:r w:rsidRPr="00865849">
              <w:rPr>
                <w:rFonts w:ascii="Times New Roman" w:hAnsi="Times New Roman"/>
                <w:bCs/>
                <w:sz w:val="28"/>
                <w:szCs w:val="28"/>
              </w:rPr>
              <w:t>1</w:t>
            </w: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7E9A0020" w14:textId="77777777" w:rsidR="00C24269" w:rsidRPr="00865849" w:rsidRDefault="00C24269" w:rsidP="005C0D0C">
            <w:pPr>
              <w:widowControl w:val="0"/>
              <w:tabs>
                <w:tab w:val="right" w:leader="underscore" w:pos="9639"/>
              </w:tabs>
              <w:spacing w:before="60" w:after="60"/>
              <w:rPr>
                <w:rFonts w:ascii="Times New Roman" w:hAnsi="Times New Roman"/>
                <w:bCs/>
                <w:sz w:val="28"/>
                <w:szCs w:val="28"/>
              </w:rPr>
            </w:pPr>
            <w:r w:rsidRPr="00865849">
              <w:rPr>
                <w:rFonts w:ascii="Times New Roman" w:hAnsi="Times New Roman"/>
                <w:sz w:val="28"/>
                <w:szCs w:val="28"/>
              </w:rPr>
              <w:t>Инструктаж по охране труда. Общие вопросы.</w:t>
            </w:r>
          </w:p>
        </w:tc>
        <w:tc>
          <w:tcPr>
            <w:tcW w:w="952" w:type="pct"/>
            <w:tcBorders>
              <w:top w:val="single" w:sz="4" w:space="0" w:color="auto"/>
              <w:left w:val="single" w:sz="4" w:space="0" w:color="auto"/>
              <w:bottom w:val="single" w:sz="4" w:space="0" w:color="auto"/>
              <w:right w:val="single" w:sz="4" w:space="0" w:color="auto"/>
            </w:tcBorders>
            <w:vAlign w:val="center"/>
            <w:hideMark/>
          </w:tcPr>
          <w:p w14:paraId="7503D8DD" w14:textId="77777777" w:rsidR="00C24269" w:rsidRPr="00865849" w:rsidRDefault="00C24269" w:rsidP="005C0D0C">
            <w:pPr>
              <w:widowControl w:val="0"/>
              <w:tabs>
                <w:tab w:val="right" w:leader="underscore" w:pos="9639"/>
              </w:tabs>
              <w:spacing w:before="60" w:after="60"/>
              <w:jc w:val="center"/>
              <w:rPr>
                <w:rFonts w:ascii="Times New Roman" w:hAnsi="Times New Roman"/>
                <w:bCs/>
                <w:sz w:val="28"/>
                <w:szCs w:val="28"/>
              </w:rPr>
            </w:pPr>
            <w:r w:rsidRPr="00865849">
              <w:rPr>
                <w:rFonts w:ascii="Times New Roman" w:hAnsi="Times New Roman"/>
                <w:bCs/>
                <w:sz w:val="28"/>
                <w:szCs w:val="28"/>
              </w:rPr>
              <w:t>2</w:t>
            </w:r>
          </w:p>
        </w:tc>
      </w:tr>
      <w:tr w:rsidR="00C24269" w14:paraId="1915F991" w14:textId="77777777" w:rsidTr="005C0D0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2E55F340" w14:textId="77777777" w:rsidR="00C24269" w:rsidRPr="00865849" w:rsidRDefault="00C24269" w:rsidP="00865849">
            <w:pPr>
              <w:widowControl w:val="0"/>
              <w:tabs>
                <w:tab w:val="right" w:leader="underscore" w:pos="9639"/>
              </w:tabs>
              <w:spacing w:after="0" w:line="240" w:lineRule="auto"/>
              <w:jc w:val="center"/>
              <w:rPr>
                <w:rFonts w:ascii="Times New Roman" w:hAnsi="Times New Roman"/>
                <w:bCs/>
                <w:sz w:val="28"/>
                <w:szCs w:val="28"/>
              </w:rPr>
            </w:pPr>
            <w:r w:rsidRPr="00865849">
              <w:rPr>
                <w:rFonts w:ascii="Times New Roman" w:hAnsi="Times New Roman"/>
                <w:bCs/>
                <w:sz w:val="28"/>
                <w:szCs w:val="28"/>
              </w:rPr>
              <w:t>2</w:t>
            </w:r>
          </w:p>
        </w:tc>
        <w:tc>
          <w:tcPr>
            <w:tcW w:w="3700" w:type="pct"/>
            <w:gridSpan w:val="2"/>
            <w:tcBorders>
              <w:top w:val="single" w:sz="4" w:space="0" w:color="auto"/>
              <w:left w:val="single" w:sz="4" w:space="0" w:color="auto"/>
              <w:bottom w:val="single" w:sz="4" w:space="0" w:color="auto"/>
              <w:right w:val="single" w:sz="4" w:space="0" w:color="auto"/>
            </w:tcBorders>
            <w:vAlign w:val="center"/>
          </w:tcPr>
          <w:p w14:paraId="3261A3C9" w14:textId="77777777" w:rsidR="00C24269" w:rsidRPr="00865849" w:rsidRDefault="00C24269" w:rsidP="005C0D0C">
            <w:pPr>
              <w:widowControl w:val="0"/>
              <w:tabs>
                <w:tab w:val="right" w:leader="underscore" w:pos="9639"/>
              </w:tabs>
              <w:spacing w:after="0" w:line="240" w:lineRule="auto"/>
              <w:jc w:val="both"/>
              <w:rPr>
                <w:rFonts w:ascii="Times New Roman" w:hAnsi="Times New Roman" w:cs="Times New Roman"/>
                <w:bCs/>
                <w:sz w:val="28"/>
                <w:szCs w:val="28"/>
              </w:rPr>
            </w:pPr>
            <w:r w:rsidRPr="00865849">
              <w:rPr>
                <w:rFonts w:ascii="Times New Roman" w:hAnsi="Times New Roman" w:cs="Times New Roman"/>
                <w:color w:val="000000" w:themeColor="text1"/>
                <w:sz w:val="28"/>
                <w:szCs w:val="28"/>
              </w:rPr>
              <w:t>Участие в осуществлении отбора, транспортировки и хранения проб объектов внешней среды и пищевых продуктов.</w:t>
            </w:r>
          </w:p>
        </w:tc>
        <w:tc>
          <w:tcPr>
            <w:tcW w:w="952" w:type="pct"/>
            <w:tcBorders>
              <w:top w:val="single" w:sz="4" w:space="0" w:color="auto"/>
              <w:left w:val="single" w:sz="4" w:space="0" w:color="auto"/>
              <w:bottom w:val="single" w:sz="4" w:space="0" w:color="auto"/>
              <w:right w:val="single" w:sz="4" w:space="0" w:color="auto"/>
            </w:tcBorders>
            <w:vAlign w:val="center"/>
            <w:hideMark/>
          </w:tcPr>
          <w:p w14:paraId="66D51F13" w14:textId="77777777" w:rsidR="00C24269" w:rsidRPr="00865849" w:rsidRDefault="00C24269" w:rsidP="005C0D0C">
            <w:pPr>
              <w:widowControl w:val="0"/>
              <w:tabs>
                <w:tab w:val="right" w:leader="underscore" w:pos="9639"/>
              </w:tabs>
              <w:spacing w:after="0" w:line="240" w:lineRule="auto"/>
              <w:jc w:val="center"/>
              <w:rPr>
                <w:rFonts w:ascii="Times New Roman" w:hAnsi="Times New Roman"/>
                <w:bCs/>
                <w:sz w:val="28"/>
                <w:szCs w:val="28"/>
              </w:rPr>
            </w:pPr>
            <w:r w:rsidRPr="00865849">
              <w:rPr>
                <w:rFonts w:ascii="Times New Roman" w:hAnsi="Times New Roman"/>
                <w:bCs/>
                <w:sz w:val="28"/>
                <w:szCs w:val="28"/>
              </w:rPr>
              <w:t>16</w:t>
            </w:r>
          </w:p>
        </w:tc>
      </w:tr>
      <w:tr w:rsidR="00C24269" w14:paraId="29EC48A3" w14:textId="77777777" w:rsidTr="005C0D0C">
        <w:trPr>
          <w:trHeight w:val="340"/>
        </w:trPr>
        <w:tc>
          <w:tcPr>
            <w:tcW w:w="348" w:type="pct"/>
            <w:tcBorders>
              <w:top w:val="single" w:sz="4" w:space="0" w:color="auto"/>
              <w:left w:val="single" w:sz="4" w:space="0" w:color="auto"/>
              <w:bottom w:val="single" w:sz="4" w:space="0" w:color="auto"/>
              <w:right w:val="single" w:sz="4" w:space="0" w:color="auto"/>
            </w:tcBorders>
            <w:vAlign w:val="center"/>
            <w:hideMark/>
          </w:tcPr>
          <w:p w14:paraId="7B13E519" w14:textId="77777777" w:rsidR="00C24269" w:rsidRPr="00865849" w:rsidRDefault="00C24269" w:rsidP="00865849">
            <w:pPr>
              <w:widowControl w:val="0"/>
              <w:tabs>
                <w:tab w:val="right" w:leader="underscore" w:pos="9639"/>
              </w:tabs>
              <w:spacing w:before="60" w:after="60"/>
              <w:jc w:val="center"/>
              <w:rPr>
                <w:rFonts w:ascii="Times New Roman" w:hAnsi="Times New Roman"/>
                <w:bCs/>
                <w:sz w:val="28"/>
                <w:szCs w:val="28"/>
              </w:rPr>
            </w:pPr>
            <w:r w:rsidRPr="00865849">
              <w:rPr>
                <w:rFonts w:ascii="Times New Roman" w:hAnsi="Times New Roman"/>
                <w:bCs/>
                <w:sz w:val="28"/>
                <w:szCs w:val="28"/>
              </w:rPr>
              <w:t>3</w:t>
            </w:r>
          </w:p>
        </w:tc>
        <w:tc>
          <w:tcPr>
            <w:tcW w:w="3700" w:type="pct"/>
            <w:gridSpan w:val="2"/>
            <w:tcBorders>
              <w:top w:val="single" w:sz="4" w:space="0" w:color="auto"/>
              <w:left w:val="single" w:sz="4" w:space="0" w:color="auto"/>
              <w:bottom w:val="single" w:sz="4" w:space="0" w:color="auto"/>
              <w:right w:val="single" w:sz="4" w:space="0" w:color="auto"/>
            </w:tcBorders>
            <w:vAlign w:val="center"/>
          </w:tcPr>
          <w:p w14:paraId="4548DD7A" w14:textId="77777777" w:rsidR="00C24269" w:rsidRPr="00865849" w:rsidRDefault="00C24269" w:rsidP="005C0D0C">
            <w:pPr>
              <w:pStyle w:val="13"/>
              <w:shd w:val="clear" w:color="auto" w:fill="auto"/>
              <w:spacing w:line="276" w:lineRule="auto"/>
              <w:rPr>
                <w:bCs/>
                <w:sz w:val="28"/>
                <w:szCs w:val="28"/>
              </w:rPr>
            </w:pPr>
            <w:r w:rsidRPr="00865849">
              <w:rPr>
                <w:sz w:val="28"/>
                <w:szCs w:val="28"/>
              </w:rPr>
              <w:t>Участие в определении физических и химических свойств объектов внешней среды и пищевых продуктов.</w:t>
            </w:r>
          </w:p>
        </w:tc>
        <w:tc>
          <w:tcPr>
            <w:tcW w:w="952" w:type="pct"/>
            <w:tcBorders>
              <w:top w:val="single" w:sz="4" w:space="0" w:color="auto"/>
              <w:left w:val="single" w:sz="4" w:space="0" w:color="auto"/>
              <w:bottom w:val="single" w:sz="4" w:space="0" w:color="auto"/>
              <w:right w:val="single" w:sz="4" w:space="0" w:color="auto"/>
            </w:tcBorders>
            <w:vAlign w:val="center"/>
            <w:hideMark/>
          </w:tcPr>
          <w:p w14:paraId="176572A8" w14:textId="77777777" w:rsidR="00C24269" w:rsidRPr="00865849" w:rsidRDefault="00C24269" w:rsidP="005C0D0C">
            <w:pPr>
              <w:widowControl w:val="0"/>
              <w:tabs>
                <w:tab w:val="right" w:leader="underscore" w:pos="9639"/>
              </w:tabs>
              <w:spacing w:before="60" w:after="60"/>
              <w:jc w:val="center"/>
              <w:rPr>
                <w:rFonts w:ascii="Times New Roman" w:hAnsi="Times New Roman"/>
                <w:bCs/>
                <w:sz w:val="28"/>
                <w:szCs w:val="28"/>
              </w:rPr>
            </w:pPr>
            <w:r w:rsidRPr="00865849">
              <w:rPr>
                <w:rFonts w:ascii="Times New Roman" w:hAnsi="Times New Roman"/>
                <w:bCs/>
                <w:sz w:val="28"/>
                <w:szCs w:val="28"/>
              </w:rPr>
              <w:t>48</w:t>
            </w:r>
          </w:p>
        </w:tc>
      </w:tr>
      <w:tr w:rsidR="00C24269" w14:paraId="07C2689C" w14:textId="77777777" w:rsidTr="005C0D0C">
        <w:trPr>
          <w:trHeight w:val="340"/>
        </w:trPr>
        <w:tc>
          <w:tcPr>
            <w:tcW w:w="348" w:type="pct"/>
            <w:tcBorders>
              <w:top w:val="single" w:sz="4" w:space="0" w:color="auto"/>
              <w:left w:val="single" w:sz="4" w:space="0" w:color="auto"/>
              <w:bottom w:val="single" w:sz="4" w:space="0" w:color="auto"/>
              <w:right w:val="single" w:sz="4" w:space="0" w:color="auto"/>
            </w:tcBorders>
            <w:vAlign w:val="center"/>
          </w:tcPr>
          <w:p w14:paraId="68AB5221" w14:textId="77777777" w:rsidR="00C24269" w:rsidRDefault="00C24269" w:rsidP="005C0D0C">
            <w:pPr>
              <w:widowControl w:val="0"/>
              <w:tabs>
                <w:tab w:val="right" w:leader="underscore" w:pos="9639"/>
              </w:tabs>
              <w:spacing w:before="60" w:after="60"/>
              <w:rPr>
                <w:rFonts w:ascii="Times New Roman" w:hAnsi="Times New Roman"/>
                <w:bCs/>
                <w:sz w:val="24"/>
                <w:szCs w:val="24"/>
              </w:rPr>
            </w:pPr>
          </w:p>
        </w:tc>
        <w:tc>
          <w:tcPr>
            <w:tcW w:w="3700" w:type="pct"/>
            <w:gridSpan w:val="2"/>
            <w:tcBorders>
              <w:top w:val="single" w:sz="4" w:space="0" w:color="auto"/>
              <w:left w:val="single" w:sz="4" w:space="0" w:color="auto"/>
              <w:bottom w:val="single" w:sz="4" w:space="0" w:color="auto"/>
              <w:right w:val="single" w:sz="4" w:space="0" w:color="auto"/>
            </w:tcBorders>
            <w:vAlign w:val="center"/>
            <w:hideMark/>
          </w:tcPr>
          <w:p w14:paraId="0F7AAFAE" w14:textId="77777777" w:rsidR="00C24269" w:rsidRPr="00865849" w:rsidRDefault="00C24269" w:rsidP="005C0D0C">
            <w:pPr>
              <w:widowControl w:val="0"/>
              <w:tabs>
                <w:tab w:val="right" w:leader="underscore" w:pos="9639"/>
              </w:tabs>
              <w:spacing w:before="60" w:after="60"/>
              <w:rPr>
                <w:rFonts w:ascii="Times New Roman" w:hAnsi="Times New Roman"/>
                <w:b/>
                <w:bCs/>
                <w:sz w:val="28"/>
                <w:szCs w:val="28"/>
              </w:rPr>
            </w:pPr>
            <w:r w:rsidRPr="00865849">
              <w:rPr>
                <w:rFonts w:ascii="Times New Roman" w:hAnsi="Times New Roman"/>
                <w:b/>
                <w:bCs/>
                <w:sz w:val="28"/>
                <w:szCs w:val="28"/>
              </w:rPr>
              <w:t>Итого</w:t>
            </w:r>
          </w:p>
        </w:tc>
        <w:tc>
          <w:tcPr>
            <w:tcW w:w="952" w:type="pct"/>
            <w:tcBorders>
              <w:top w:val="single" w:sz="4" w:space="0" w:color="auto"/>
              <w:left w:val="single" w:sz="4" w:space="0" w:color="auto"/>
              <w:bottom w:val="single" w:sz="4" w:space="0" w:color="auto"/>
              <w:right w:val="single" w:sz="4" w:space="0" w:color="auto"/>
            </w:tcBorders>
            <w:vAlign w:val="center"/>
            <w:hideMark/>
          </w:tcPr>
          <w:p w14:paraId="70B26B11" w14:textId="77777777" w:rsidR="00C24269" w:rsidRPr="00865849" w:rsidRDefault="00C24269" w:rsidP="005C0D0C">
            <w:pPr>
              <w:widowControl w:val="0"/>
              <w:tabs>
                <w:tab w:val="right" w:leader="underscore" w:pos="9639"/>
              </w:tabs>
              <w:spacing w:before="60" w:after="60"/>
              <w:jc w:val="center"/>
              <w:rPr>
                <w:rFonts w:ascii="Times New Roman" w:hAnsi="Times New Roman"/>
                <w:b/>
                <w:bCs/>
                <w:sz w:val="28"/>
                <w:szCs w:val="28"/>
              </w:rPr>
            </w:pPr>
            <w:r w:rsidRPr="00865849">
              <w:rPr>
                <w:rFonts w:ascii="Times New Roman" w:hAnsi="Times New Roman"/>
                <w:b/>
                <w:bCs/>
                <w:sz w:val="28"/>
                <w:szCs w:val="28"/>
              </w:rPr>
              <w:t>72</w:t>
            </w:r>
          </w:p>
        </w:tc>
      </w:tr>
      <w:tr w:rsidR="00C24269" w14:paraId="753B7FA4" w14:textId="77777777" w:rsidTr="005C0D0C">
        <w:trPr>
          <w:trHeight w:val="835"/>
        </w:trPr>
        <w:tc>
          <w:tcPr>
            <w:tcW w:w="1508" w:type="pct"/>
            <w:gridSpan w:val="2"/>
            <w:tcBorders>
              <w:top w:val="single" w:sz="4" w:space="0" w:color="auto"/>
              <w:left w:val="single" w:sz="4" w:space="0" w:color="auto"/>
              <w:bottom w:val="single" w:sz="4" w:space="0" w:color="auto"/>
              <w:right w:val="single" w:sz="4" w:space="0" w:color="auto"/>
            </w:tcBorders>
            <w:vAlign w:val="center"/>
            <w:hideMark/>
          </w:tcPr>
          <w:p w14:paraId="4833DED8" w14:textId="77777777" w:rsidR="00C24269" w:rsidRPr="00865849" w:rsidRDefault="00C24269" w:rsidP="005C0D0C">
            <w:pPr>
              <w:widowControl w:val="0"/>
              <w:tabs>
                <w:tab w:val="right" w:leader="underscore" w:pos="9639"/>
              </w:tabs>
              <w:rPr>
                <w:rFonts w:ascii="Times New Roman" w:hAnsi="Times New Roman"/>
                <w:b/>
                <w:bCs/>
                <w:sz w:val="28"/>
                <w:szCs w:val="28"/>
              </w:rPr>
            </w:pPr>
            <w:r w:rsidRPr="00865849">
              <w:rPr>
                <w:rFonts w:ascii="Times New Roman" w:hAnsi="Times New Roman"/>
                <w:b/>
                <w:bCs/>
                <w:sz w:val="28"/>
                <w:szCs w:val="28"/>
              </w:rPr>
              <w:t>Вид промежуточной аттестации</w:t>
            </w:r>
          </w:p>
        </w:tc>
        <w:tc>
          <w:tcPr>
            <w:tcW w:w="2540" w:type="pct"/>
            <w:tcBorders>
              <w:top w:val="single" w:sz="4" w:space="0" w:color="auto"/>
              <w:left w:val="single" w:sz="4" w:space="0" w:color="auto"/>
              <w:bottom w:val="single" w:sz="4" w:space="0" w:color="auto"/>
              <w:right w:val="single" w:sz="4" w:space="0" w:color="auto"/>
            </w:tcBorders>
            <w:vAlign w:val="center"/>
            <w:hideMark/>
          </w:tcPr>
          <w:p w14:paraId="08F8EAD3" w14:textId="77777777" w:rsidR="00C24269" w:rsidRPr="00865849" w:rsidRDefault="00C24269" w:rsidP="005C0D0C">
            <w:pPr>
              <w:widowControl w:val="0"/>
              <w:tabs>
                <w:tab w:val="right" w:leader="underscore" w:pos="9639"/>
              </w:tabs>
              <w:spacing w:before="60"/>
              <w:rPr>
                <w:rFonts w:ascii="Times New Roman" w:hAnsi="Times New Roman"/>
                <w:bCs/>
                <w:sz w:val="28"/>
                <w:szCs w:val="28"/>
              </w:rPr>
            </w:pPr>
            <w:r w:rsidRPr="00865849">
              <w:rPr>
                <w:rFonts w:ascii="Times New Roman" w:hAnsi="Times New Roman"/>
                <w:bCs/>
                <w:sz w:val="28"/>
                <w:szCs w:val="28"/>
              </w:rPr>
              <w:t>дифференцированный зачет</w:t>
            </w:r>
          </w:p>
        </w:tc>
        <w:tc>
          <w:tcPr>
            <w:tcW w:w="952" w:type="pct"/>
            <w:tcBorders>
              <w:top w:val="single" w:sz="4" w:space="0" w:color="auto"/>
              <w:left w:val="single" w:sz="4" w:space="0" w:color="auto"/>
              <w:bottom w:val="single" w:sz="4" w:space="0" w:color="auto"/>
              <w:right w:val="single" w:sz="4" w:space="0" w:color="auto"/>
            </w:tcBorders>
            <w:vAlign w:val="center"/>
            <w:hideMark/>
          </w:tcPr>
          <w:p w14:paraId="505558C6" w14:textId="77777777" w:rsidR="00C24269" w:rsidRPr="00865849" w:rsidRDefault="00C24269" w:rsidP="005C0D0C">
            <w:pPr>
              <w:widowControl w:val="0"/>
              <w:tabs>
                <w:tab w:val="right" w:leader="underscore" w:pos="9639"/>
              </w:tabs>
              <w:spacing w:before="60" w:after="0" w:line="240" w:lineRule="auto"/>
              <w:jc w:val="center"/>
              <w:rPr>
                <w:rFonts w:ascii="Times New Roman" w:hAnsi="Times New Roman"/>
                <w:bCs/>
                <w:sz w:val="28"/>
                <w:szCs w:val="28"/>
              </w:rPr>
            </w:pPr>
            <w:r w:rsidRPr="00865849">
              <w:rPr>
                <w:rFonts w:ascii="Times New Roman" w:hAnsi="Times New Roman"/>
                <w:bCs/>
                <w:sz w:val="28"/>
                <w:szCs w:val="28"/>
              </w:rPr>
              <w:t>6</w:t>
            </w:r>
          </w:p>
        </w:tc>
      </w:tr>
    </w:tbl>
    <w:p w14:paraId="069C9D02" w14:textId="77777777" w:rsidR="00C24269" w:rsidRDefault="00C24269" w:rsidP="00C24269">
      <w:pPr>
        <w:widowControl w:val="0"/>
        <w:shd w:val="clear" w:color="auto" w:fill="FFFFFF"/>
        <w:tabs>
          <w:tab w:val="left" w:pos="426"/>
          <w:tab w:val="left" w:pos="1134"/>
        </w:tabs>
        <w:spacing w:before="60" w:after="60"/>
        <w:jc w:val="both"/>
        <w:rPr>
          <w:rFonts w:ascii="Times New Roman" w:hAnsi="Times New Roman"/>
          <w:sz w:val="24"/>
          <w:szCs w:val="24"/>
        </w:rPr>
      </w:pPr>
    </w:p>
    <w:p w14:paraId="414014E4" w14:textId="77777777" w:rsidR="005C0D0C" w:rsidRDefault="005C0D0C" w:rsidP="005C0D0C">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1 (25.05.2020)</w:t>
      </w:r>
    </w:p>
    <w:p w14:paraId="526E4D63" w14:textId="77777777" w:rsidR="00C24269" w:rsidRPr="005C0D0C" w:rsidRDefault="005C0D0C" w:rsidP="005C0D0C">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Охрана труда. Организация труда санитарно-гигиенической лаборатории.</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355313" w:rsidRPr="00E0433F" w14:paraId="600F6F8C"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6C9BB1A5"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2BFAE940"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53D2FBB7" w14:textId="77777777" w:rsidR="00355313" w:rsidRPr="00E0433F" w:rsidRDefault="00355313" w:rsidP="00355313">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355313" w14:paraId="607608C5"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4B37466B" w14:textId="77777777" w:rsidR="00355313" w:rsidRDefault="00355313" w:rsidP="00355313">
            <w:pPr>
              <w:pStyle w:val="a3"/>
              <w:spacing w:line="276" w:lineRule="auto"/>
              <w:rPr>
                <w:rFonts w:ascii="Times New Roman" w:hAnsi="Times New Roman"/>
                <w:sz w:val="24"/>
                <w:szCs w:val="24"/>
              </w:rPr>
            </w:pPr>
            <w:r>
              <w:rPr>
                <w:rFonts w:ascii="Times New Roman" w:hAnsi="Times New Roman"/>
                <w:sz w:val="24"/>
                <w:szCs w:val="24"/>
              </w:rPr>
              <w:t>25.05</w:t>
            </w:r>
          </w:p>
        </w:tc>
        <w:tc>
          <w:tcPr>
            <w:tcW w:w="8647" w:type="dxa"/>
            <w:tcBorders>
              <w:top w:val="single" w:sz="6" w:space="0" w:color="auto"/>
              <w:left w:val="single" w:sz="6" w:space="0" w:color="auto"/>
              <w:bottom w:val="single" w:sz="6" w:space="0" w:color="auto"/>
              <w:right w:val="single" w:sz="6" w:space="0" w:color="auto"/>
            </w:tcBorders>
            <w:hideMark/>
          </w:tcPr>
          <w:p w14:paraId="22955AAD" w14:textId="77777777" w:rsidR="00355313" w:rsidRPr="008A58A1" w:rsidRDefault="00355313" w:rsidP="00355313">
            <w:pPr>
              <w:pStyle w:val="a3"/>
              <w:spacing w:line="276" w:lineRule="auto"/>
              <w:rPr>
                <w:rFonts w:ascii="Times New Roman" w:hAnsi="Times New Roman"/>
                <w:sz w:val="24"/>
                <w:szCs w:val="24"/>
              </w:rPr>
            </w:pPr>
            <w:r w:rsidRPr="008A58A1">
              <w:rPr>
                <w:rFonts w:ascii="Times New Roman" w:hAnsi="Times New Roman"/>
                <w:sz w:val="24"/>
                <w:szCs w:val="24"/>
              </w:rPr>
              <w:t>Задание:</w:t>
            </w:r>
          </w:p>
          <w:p w14:paraId="56C47696" w14:textId="77777777" w:rsidR="00355313" w:rsidRDefault="00355313" w:rsidP="00355313">
            <w:pPr>
              <w:pStyle w:val="a3"/>
              <w:spacing w:line="276" w:lineRule="auto"/>
              <w:rPr>
                <w:rFonts w:ascii="Times New Roman" w:hAnsi="Times New Roman"/>
                <w:sz w:val="24"/>
                <w:szCs w:val="24"/>
              </w:rPr>
            </w:pPr>
            <w:r>
              <w:rPr>
                <w:rFonts w:ascii="Times New Roman" w:hAnsi="Times New Roman"/>
                <w:sz w:val="24"/>
                <w:szCs w:val="24"/>
              </w:rPr>
              <w:t>1.Изучить презентацию: «</w:t>
            </w:r>
            <w:r w:rsidRPr="008A58A1">
              <w:rPr>
                <w:rFonts w:ascii="Times New Roman" w:hAnsi="Times New Roman"/>
                <w:sz w:val="24"/>
                <w:szCs w:val="24"/>
              </w:rPr>
              <w:t>Охрана труда и личная гигиена персонала СГЛ</w:t>
            </w:r>
            <w:r>
              <w:rPr>
                <w:rFonts w:ascii="Times New Roman" w:hAnsi="Times New Roman"/>
                <w:sz w:val="24"/>
                <w:szCs w:val="24"/>
              </w:rPr>
              <w:t>»</w:t>
            </w:r>
          </w:p>
          <w:p w14:paraId="4A064D3B" w14:textId="77777777" w:rsidR="00355313" w:rsidRDefault="00355313" w:rsidP="00355313">
            <w:pPr>
              <w:pStyle w:val="a3"/>
              <w:spacing w:line="276" w:lineRule="auto"/>
              <w:rPr>
                <w:rFonts w:ascii="Times New Roman" w:hAnsi="Times New Roman"/>
                <w:sz w:val="24"/>
                <w:szCs w:val="24"/>
              </w:rPr>
            </w:pPr>
            <w:r>
              <w:rPr>
                <w:rFonts w:ascii="Times New Roman" w:hAnsi="Times New Roman"/>
                <w:sz w:val="24"/>
                <w:szCs w:val="24"/>
              </w:rPr>
              <w:t>2.Изучить презентацию:</w:t>
            </w:r>
            <w:r>
              <w:t xml:space="preserve"> «</w:t>
            </w:r>
            <w:r>
              <w:rPr>
                <w:rFonts w:ascii="Times New Roman" w:hAnsi="Times New Roman"/>
                <w:sz w:val="24"/>
                <w:szCs w:val="24"/>
              </w:rPr>
              <w:t>Организация работы в сан-</w:t>
            </w:r>
            <w:r w:rsidRPr="008A58A1">
              <w:rPr>
                <w:rFonts w:ascii="Times New Roman" w:hAnsi="Times New Roman"/>
                <w:sz w:val="24"/>
                <w:szCs w:val="24"/>
              </w:rPr>
              <w:t>гиг лаборатории</w:t>
            </w:r>
            <w:r>
              <w:rPr>
                <w:rFonts w:ascii="Times New Roman" w:hAnsi="Times New Roman"/>
                <w:sz w:val="24"/>
                <w:szCs w:val="24"/>
              </w:rPr>
              <w:t>»</w:t>
            </w:r>
          </w:p>
          <w:p w14:paraId="6ECDAA1F" w14:textId="77777777" w:rsidR="00355313" w:rsidRDefault="00355313" w:rsidP="00355313">
            <w:pPr>
              <w:pStyle w:val="a3"/>
              <w:spacing w:line="276" w:lineRule="auto"/>
              <w:rPr>
                <w:rFonts w:ascii="Times New Roman" w:hAnsi="Times New Roman"/>
                <w:sz w:val="24"/>
                <w:szCs w:val="24"/>
              </w:rPr>
            </w:pPr>
            <w:r>
              <w:rPr>
                <w:rFonts w:ascii="Times New Roman" w:hAnsi="Times New Roman"/>
                <w:sz w:val="24"/>
                <w:szCs w:val="24"/>
              </w:rPr>
              <w:t>3.Изучить презентацию; «</w:t>
            </w:r>
            <w:r w:rsidRPr="008A58A1">
              <w:rPr>
                <w:rFonts w:ascii="Times New Roman" w:hAnsi="Times New Roman"/>
                <w:sz w:val="24"/>
                <w:szCs w:val="24"/>
              </w:rPr>
              <w:t>Методы гигиенических исследований</w:t>
            </w:r>
            <w:r>
              <w:rPr>
                <w:rFonts w:ascii="Times New Roman" w:hAnsi="Times New Roman"/>
                <w:sz w:val="24"/>
                <w:szCs w:val="24"/>
              </w:rPr>
              <w:t>»</w:t>
            </w:r>
          </w:p>
          <w:p w14:paraId="6304515C" w14:textId="77777777" w:rsidR="00355313" w:rsidRDefault="00355313" w:rsidP="00355313">
            <w:pPr>
              <w:pStyle w:val="a3"/>
              <w:spacing w:line="276" w:lineRule="auto"/>
              <w:rPr>
                <w:rFonts w:ascii="Times New Roman" w:hAnsi="Times New Roman"/>
                <w:sz w:val="24"/>
                <w:szCs w:val="24"/>
              </w:rPr>
            </w:pPr>
            <w:r>
              <w:rPr>
                <w:rFonts w:ascii="Times New Roman" w:hAnsi="Times New Roman"/>
                <w:sz w:val="24"/>
                <w:szCs w:val="24"/>
              </w:rPr>
              <w:t>4.Изучите должностную инструкцию лаборанта СГЛ.</w:t>
            </w:r>
          </w:p>
          <w:p w14:paraId="37B2180E" w14:textId="77777777" w:rsidR="00355313" w:rsidRDefault="00355313" w:rsidP="00355313">
            <w:pPr>
              <w:pStyle w:val="a3"/>
              <w:spacing w:line="276" w:lineRule="auto"/>
              <w:rPr>
                <w:rFonts w:ascii="Times New Roman" w:hAnsi="Times New Roman"/>
                <w:sz w:val="24"/>
                <w:szCs w:val="24"/>
              </w:rPr>
            </w:pPr>
            <w:r>
              <w:rPr>
                <w:rFonts w:ascii="Times New Roman" w:hAnsi="Times New Roman"/>
                <w:sz w:val="24"/>
                <w:szCs w:val="24"/>
              </w:rPr>
              <w:t>5.Подготовить Эссэ: «Охрана труда в СГЛ»</w:t>
            </w:r>
          </w:p>
          <w:p w14:paraId="46519E90" w14:textId="77777777" w:rsidR="00355313" w:rsidRPr="008A58A1" w:rsidRDefault="00355313" w:rsidP="00355313">
            <w:pPr>
              <w:pStyle w:val="a3"/>
              <w:spacing w:line="276" w:lineRule="auto"/>
              <w:rPr>
                <w:rFonts w:ascii="Times New Roman" w:hAnsi="Times New Roman"/>
                <w:sz w:val="24"/>
                <w:szCs w:val="24"/>
              </w:rPr>
            </w:pPr>
            <w:r>
              <w:rPr>
                <w:rFonts w:ascii="Times New Roman" w:hAnsi="Times New Roman"/>
                <w:sz w:val="24"/>
                <w:szCs w:val="24"/>
              </w:rPr>
              <w:t>6.Решите задачу.</w:t>
            </w:r>
          </w:p>
        </w:tc>
        <w:tc>
          <w:tcPr>
            <w:tcW w:w="992" w:type="dxa"/>
            <w:tcBorders>
              <w:top w:val="single" w:sz="6" w:space="0" w:color="auto"/>
              <w:left w:val="single" w:sz="6" w:space="0" w:color="auto"/>
              <w:bottom w:val="single" w:sz="6" w:space="0" w:color="auto"/>
              <w:right w:val="single" w:sz="6" w:space="0" w:color="auto"/>
            </w:tcBorders>
          </w:tcPr>
          <w:p w14:paraId="443CCD1C" w14:textId="77777777" w:rsidR="00355313" w:rsidRDefault="00355313" w:rsidP="00355313">
            <w:pPr>
              <w:pStyle w:val="a3"/>
              <w:spacing w:line="276" w:lineRule="auto"/>
              <w:jc w:val="center"/>
              <w:rPr>
                <w:rFonts w:ascii="Times New Roman" w:hAnsi="Times New Roman"/>
                <w:b/>
                <w:color w:val="C00000"/>
                <w:sz w:val="28"/>
                <w:szCs w:val="28"/>
              </w:rPr>
            </w:pPr>
            <w:r w:rsidRPr="00132DF8">
              <w:rPr>
                <w:rFonts w:ascii="Times New Roman" w:hAnsi="Times New Roman"/>
                <w:b/>
                <w:color w:val="C00000"/>
                <w:sz w:val="28"/>
                <w:szCs w:val="28"/>
              </w:rPr>
              <w:t>5</w:t>
            </w:r>
          </w:p>
          <w:p w14:paraId="6B9579FE" w14:textId="77777777" w:rsidR="00355313" w:rsidRPr="00132DF8" w:rsidRDefault="00355313" w:rsidP="00355313">
            <w:pPr>
              <w:pStyle w:val="a3"/>
              <w:spacing w:line="276" w:lineRule="auto"/>
              <w:jc w:val="center"/>
              <w:rPr>
                <w:rFonts w:ascii="Times New Roman" w:hAnsi="Times New Roman"/>
                <w:b/>
                <w:color w:val="C00000"/>
                <w:sz w:val="28"/>
                <w:szCs w:val="28"/>
              </w:rPr>
            </w:pPr>
            <w:r w:rsidRPr="00132DF8">
              <w:rPr>
                <w:rFonts w:ascii="Times New Roman" w:hAnsi="Times New Roman"/>
                <w:b/>
                <w:noProof/>
                <w:color w:val="C00000"/>
                <w:sz w:val="28"/>
                <w:szCs w:val="28"/>
              </w:rPr>
              <w:drawing>
                <wp:inline distT="0" distB="0" distL="0" distR="0" wp14:anchorId="19C9C225" wp14:editId="6C29B5EB">
                  <wp:extent cx="622849" cy="145335"/>
                  <wp:effectExtent l="19050" t="0" r="5801" b="0"/>
                  <wp:docPr id="2" name="Рисунок 5"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355313" w14:paraId="5FD88490"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2B3B6561" w14:textId="77777777" w:rsidR="00355313" w:rsidRDefault="00355313" w:rsidP="00355313">
            <w:pPr>
              <w:pStyle w:val="a3"/>
              <w:spacing w:line="276" w:lineRule="auto"/>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20ACFEBA" w14:textId="77777777" w:rsidR="00355313" w:rsidRDefault="00355313" w:rsidP="00355313">
            <w:pPr>
              <w:pStyle w:val="a3"/>
              <w:spacing w:line="276" w:lineRule="auto"/>
              <w:jc w:val="center"/>
              <w:rPr>
                <w:rFonts w:ascii="Times New Roman" w:hAnsi="Times New Roman"/>
                <w:b/>
                <w:sz w:val="24"/>
                <w:szCs w:val="24"/>
              </w:rPr>
            </w:pPr>
            <w:r w:rsidRPr="0073431F">
              <w:rPr>
                <w:rFonts w:ascii="Times New Roman" w:hAnsi="Times New Roman"/>
                <w:b/>
                <w:sz w:val="24"/>
                <w:szCs w:val="24"/>
              </w:rPr>
              <w:t>Эссэ: «Охрана труда в СГЛ»</w:t>
            </w:r>
          </w:p>
          <w:p w14:paraId="27B4D9CC" w14:textId="77777777" w:rsidR="00355313" w:rsidRPr="00EF38B6" w:rsidRDefault="00355313" w:rsidP="00355313">
            <w:pPr>
              <w:pStyle w:val="a3"/>
              <w:spacing w:line="276" w:lineRule="auto"/>
              <w:jc w:val="both"/>
              <w:rPr>
                <w:rFonts w:ascii="Times New Roman" w:hAnsi="Times New Roman"/>
                <w:sz w:val="24"/>
                <w:szCs w:val="24"/>
                <w:shd w:val="clear" w:color="auto" w:fill="FFFFDD"/>
              </w:rPr>
            </w:pPr>
            <w:r w:rsidRPr="00EF38B6">
              <w:rPr>
                <w:rFonts w:ascii="Times New Roman" w:hAnsi="Times New Roman"/>
                <w:iCs/>
                <w:sz w:val="24"/>
                <w:szCs w:val="24"/>
                <w:shd w:val="clear" w:color="auto" w:fill="FFFFDD"/>
              </w:rPr>
              <w:t>Охрана труда </w:t>
            </w:r>
            <w:r w:rsidRPr="00EF38B6">
              <w:rPr>
                <w:rFonts w:ascii="Times New Roman" w:hAnsi="Times New Roman"/>
                <w:sz w:val="24"/>
                <w:szCs w:val="24"/>
                <w:shd w:val="clear" w:color="auto" w:fill="FFFFDD"/>
              </w:rPr>
              <w:t xml:space="preserve">- система обеспечения безопасности жизни и здоровья работников в процессе трудовой деятельности. </w:t>
            </w:r>
            <w:r>
              <w:rPr>
                <w:rFonts w:ascii="Times New Roman" w:hAnsi="Times New Roman"/>
                <w:sz w:val="24"/>
                <w:szCs w:val="24"/>
                <w:shd w:val="clear" w:color="auto" w:fill="FFFFDD"/>
              </w:rPr>
              <w:t>Конечно же о</w:t>
            </w:r>
            <w:r w:rsidRPr="00EF38B6">
              <w:rPr>
                <w:rFonts w:ascii="Times New Roman" w:hAnsi="Times New Roman"/>
                <w:sz w:val="24"/>
                <w:szCs w:val="24"/>
                <w:shd w:val="clear" w:color="auto" w:fill="FFFFDD"/>
              </w:rPr>
              <w:t xml:space="preserve">сновной функцией является </w:t>
            </w:r>
            <w:r w:rsidRPr="00EF38B6">
              <w:rPr>
                <w:rFonts w:ascii="Times New Roman" w:hAnsi="Times New Roman"/>
                <w:sz w:val="24"/>
                <w:szCs w:val="24"/>
                <w:shd w:val="clear" w:color="auto" w:fill="FFFFDD"/>
              </w:rPr>
              <w:lastRenderedPageBreak/>
              <w:t>проведение мероприятий по снижению влияния вред</w:t>
            </w:r>
            <w:r w:rsidRPr="00EF38B6">
              <w:rPr>
                <w:rFonts w:ascii="Times New Roman" w:hAnsi="Times New Roman"/>
                <w:sz w:val="24"/>
                <w:szCs w:val="24"/>
                <w:shd w:val="clear" w:color="auto" w:fill="FFFFDD"/>
              </w:rPr>
              <w:softHyphen/>
              <w:t>ных факторов на организм работников в процессе труда, так как работник лаборатории подвергается воздействию опасных и вредных факторов (химических, физических, биологических</w:t>
            </w:r>
            <w:r>
              <w:rPr>
                <w:rFonts w:ascii="Times New Roman" w:hAnsi="Times New Roman"/>
                <w:sz w:val="24"/>
                <w:szCs w:val="24"/>
                <w:shd w:val="clear" w:color="auto" w:fill="FFFFDD"/>
              </w:rPr>
              <w:t>) и чтобы избежать все эти вредные факторы лаборант должен:</w:t>
            </w:r>
          </w:p>
          <w:p w14:paraId="601431BC"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проводить все работы в вытяжном шкафу при работающей вентиляции, пользоваться резиновыми перчатками и фартуком;</w:t>
            </w:r>
          </w:p>
          <w:p w14:paraId="01C4F635"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пользоваться специальными сифонами для переливания из емкостей кислот, щелочей и других агрессивных жидкостей;</w:t>
            </w:r>
          </w:p>
          <w:p w14:paraId="7C25FADC"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отбирать из сосуда концентрированную кислоту специальной пипеткой или сифоном;</w:t>
            </w:r>
          </w:p>
          <w:p w14:paraId="5815BF30"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переносить бутыли с кислотами, щелочами и другими едкими веществами только вдвоем в специальных корзинах или перевозить на специальной тележке;</w:t>
            </w:r>
          </w:p>
          <w:p w14:paraId="5554692E"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применять средства индивидуальной защиты органов дыхания при использовании сильнодействующих вредных веществ;</w:t>
            </w:r>
          </w:p>
          <w:p w14:paraId="2253F443"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направлять в сторону от себя и других работников отверстие лабораторной посуды при нагревании веществ;</w:t>
            </w:r>
          </w:p>
          <w:p w14:paraId="09CE6D0F"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пользоваться полотенцем при переносе сосудов с горячей жидкостью; при этом сосуд необходимо поддерживать двумя руками: одной рукой за дно, другой - за горловину;</w:t>
            </w:r>
          </w:p>
          <w:p w14:paraId="4F3A8D33"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нагревать взрывоопасные вещества только в вытяжном шкафу на электронагревательных приборах закрытого типа;</w:t>
            </w:r>
          </w:p>
          <w:p w14:paraId="1447B293"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иметь под рукой одеяло или плотную ткань для быстрого тушения огня в случае пожара;</w:t>
            </w:r>
          </w:p>
          <w:p w14:paraId="1D9A6B19"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выключить все газовые горелки и нагревательные приборы при проливах огнеопасных жидкостей, место пролива засыпать песком, а загрязненный песок собрать неметаллическим совком;</w:t>
            </w:r>
          </w:p>
          <w:p w14:paraId="480B72AD" w14:textId="77777777" w:rsidR="00355313" w:rsidRPr="000E6F88" w:rsidRDefault="00355313" w:rsidP="00355313">
            <w:pPr>
              <w:spacing w:after="0" w:line="240" w:lineRule="auto"/>
              <w:jc w:val="both"/>
              <w:rPr>
                <w:rFonts w:ascii="Times New Roman" w:hAnsi="Times New Roman" w:cs="Times New Roman"/>
                <w:sz w:val="24"/>
                <w:szCs w:val="24"/>
              </w:rPr>
            </w:pPr>
            <w:r w:rsidRPr="000E6F88">
              <w:rPr>
                <w:rFonts w:ascii="Times New Roman" w:hAnsi="Times New Roman" w:cs="Times New Roman"/>
                <w:sz w:val="24"/>
                <w:szCs w:val="24"/>
              </w:rPr>
              <w:t xml:space="preserve">- устанавливать ящики с горючими и легковоспламеняющимися жидкостями в местах, удаленных от поверхностей, выделяющих тепло, при этом учитывать возможность беспрепятственного подхода к ним; </w:t>
            </w:r>
          </w:p>
          <w:p w14:paraId="7A3B3375" w14:textId="77777777" w:rsidR="00355313" w:rsidRPr="009D35AE" w:rsidRDefault="00355313" w:rsidP="00355313">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Во время работы с материалом, инфицированным различными микроорганизмами следует помнить, что нужно </w:t>
            </w:r>
            <w:r w:rsidRPr="000E6F88">
              <w:rPr>
                <w:rFonts w:ascii="Times New Roman" w:hAnsi="Times New Roman" w:cs="Times New Roman"/>
                <w:sz w:val="24"/>
                <w:szCs w:val="24"/>
              </w:rPr>
              <w:t>производить посев инфекционного материала в пробирки и чашки Петри около огня горелки с обжиганием петли, шпателя, краев пробирки; платиновые петли прокаливать на огне;делать надпись при посеве инфекционного материала на пробирках, чашках Петри, колбах, флаконах с указанием названия материала, номера культуры и даты посева или соответствующего регистрационного номера;помещать все чашки с посевами в кюветы или на подносы, а пробирки в штативы;до начала работ в помещении лаборатории следует проводить уборку влажным способом. Пыль с поверхности столов, приборов, оборудования, подлокотников следует вытирать чистой тряпкой, увлажненной дезинфицирующим раствором. Полы необходимо протирать тряпкой, смоченной в дезрастворе;после завершения работ с патогенными бактериями и инфицированным материалом должны быть проведены дезинфекционные мероприятия.</w:t>
            </w:r>
          </w:p>
          <w:p w14:paraId="4C31FCD3" w14:textId="77777777" w:rsidR="00355313" w:rsidRPr="000E6F88" w:rsidRDefault="00355313" w:rsidP="00355313">
            <w:pPr>
              <w:spacing w:after="0" w:line="240" w:lineRule="auto"/>
              <w:ind w:firstLine="851"/>
              <w:jc w:val="both"/>
              <w:rPr>
                <w:rFonts w:ascii="Times New Roman" w:hAnsi="Times New Roman" w:cs="Times New Roman"/>
                <w:sz w:val="24"/>
                <w:szCs w:val="24"/>
              </w:rPr>
            </w:pPr>
            <w:r w:rsidRPr="000E6F88">
              <w:rPr>
                <w:rFonts w:ascii="Times New Roman" w:hAnsi="Times New Roman" w:cs="Times New Roman"/>
                <w:sz w:val="24"/>
                <w:szCs w:val="24"/>
              </w:rPr>
              <w:t>При аварийной ситуации во время работы с инфекционным материалом (бой посуды, разбрызгивание содержимого шприца или пипетки, во всех случаях загрязнения инфицированным материалом окружающих предметов, одежды или открытых частей тела сотрудников) следует известить о случившемся заведующего лабораторией и провести обеззараживание помещения, оборудования и предметов, которые могли быть инфицированы, предпринять меры личной профилактики.</w:t>
            </w:r>
          </w:p>
          <w:p w14:paraId="34BD0518" w14:textId="77777777" w:rsidR="00355313" w:rsidRPr="000E6F88" w:rsidRDefault="00355313" w:rsidP="0035531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работе с электроприборами по невнимательности возникают множество травм. Чтобы их избежать нужнопроверить заземлены ли </w:t>
            </w:r>
            <w:r>
              <w:rPr>
                <w:rFonts w:ascii="Times New Roman" w:hAnsi="Times New Roman" w:cs="Times New Roman"/>
                <w:sz w:val="24"/>
                <w:szCs w:val="24"/>
              </w:rPr>
              <w:lastRenderedPageBreak/>
              <w:t>электроприборы, и</w:t>
            </w:r>
            <w:r w:rsidRPr="000E6F88">
              <w:rPr>
                <w:rFonts w:ascii="Times New Roman" w:hAnsi="Times New Roman" w:cs="Times New Roman"/>
                <w:sz w:val="24"/>
                <w:szCs w:val="24"/>
              </w:rPr>
              <w:t>справность электроприборов, работающих круглосуточно, должна проверяться ежедневно, а работающих периодически - один раз в два месяца.</w:t>
            </w:r>
          </w:p>
          <w:p w14:paraId="52792669" w14:textId="77777777" w:rsidR="00355313" w:rsidRPr="000E6F88" w:rsidRDefault="00355313" w:rsidP="00355313">
            <w:pPr>
              <w:spacing w:after="0" w:line="240" w:lineRule="auto"/>
              <w:ind w:firstLine="851"/>
              <w:jc w:val="both"/>
              <w:rPr>
                <w:rFonts w:ascii="Times New Roman" w:hAnsi="Times New Roman" w:cs="Times New Roman"/>
                <w:sz w:val="24"/>
                <w:szCs w:val="24"/>
              </w:rPr>
            </w:pPr>
            <w:r w:rsidRPr="000E6F88">
              <w:rPr>
                <w:rFonts w:ascii="Times New Roman" w:hAnsi="Times New Roman" w:cs="Times New Roman"/>
                <w:sz w:val="24"/>
                <w:szCs w:val="24"/>
              </w:rPr>
              <w:t>При обнаружении неисправности электроприбора (запах, выделение дыма, изменение характера шума) его следует отключить от сети, поставить в известность руководителя лаборатории, вызвать специально обученный персонал.</w:t>
            </w:r>
          </w:p>
          <w:p w14:paraId="0CC368EF" w14:textId="77777777" w:rsidR="00355313" w:rsidRPr="000E6F88" w:rsidRDefault="00355313" w:rsidP="00355313">
            <w:pPr>
              <w:spacing w:after="0" w:line="240" w:lineRule="auto"/>
              <w:ind w:firstLine="851"/>
              <w:jc w:val="both"/>
              <w:rPr>
                <w:rFonts w:ascii="Times New Roman" w:hAnsi="Times New Roman" w:cs="Times New Roman"/>
                <w:sz w:val="24"/>
                <w:szCs w:val="24"/>
              </w:rPr>
            </w:pPr>
            <w:r w:rsidRPr="000E6F88">
              <w:rPr>
                <w:rFonts w:ascii="Times New Roman" w:hAnsi="Times New Roman" w:cs="Times New Roman"/>
                <w:sz w:val="24"/>
                <w:szCs w:val="24"/>
              </w:rPr>
              <w:t>Электроплитки с закрытой спиралью, муфельные печи и другие нагревательные приборы необходимо устанавливать на подкладки из асбеста.</w:t>
            </w:r>
          </w:p>
          <w:p w14:paraId="3F9D43AF" w14:textId="77777777" w:rsidR="00355313" w:rsidRPr="00F46912" w:rsidRDefault="00355313" w:rsidP="00355313">
            <w:pPr>
              <w:spacing w:after="0" w:line="240" w:lineRule="auto"/>
              <w:ind w:firstLine="851"/>
              <w:jc w:val="both"/>
              <w:rPr>
                <w:rFonts w:ascii="Times New Roman" w:hAnsi="Times New Roman" w:cs="Times New Roman"/>
                <w:sz w:val="24"/>
                <w:szCs w:val="24"/>
              </w:rPr>
            </w:pPr>
            <w:r w:rsidRPr="000E6F88">
              <w:rPr>
                <w:rFonts w:ascii="Times New Roman" w:hAnsi="Times New Roman" w:cs="Times New Roman"/>
                <w:sz w:val="24"/>
                <w:szCs w:val="24"/>
              </w:rPr>
              <w:t>Работы с электроприборами (протирание, смазывание, монтаж) должны проводиться при отключенной электросети.</w:t>
            </w:r>
          </w:p>
          <w:p w14:paraId="0F3A6685" w14:textId="77777777" w:rsidR="00355313" w:rsidRPr="000E6F88" w:rsidRDefault="00355313" w:rsidP="00355313">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Сотрудники лаборатории</w:t>
            </w:r>
            <w:r w:rsidRPr="000E6F88">
              <w:rPr>
                <w:rFonts w:ascii="Times New Roman" w:hAnsi="Times New Roman" w:cs="Times New Roman"/>
                <w:sz w:val="24"/>
                <w:szCs w:val="24"/>
              </w:rPr>
              <w:t xml:space="preserve"> должны проходить предварительный - при поступлении на работу - и периодические медицинские осмотры.</w:t>
            </w:r>
          </w:p>
          <w:p w14:paraId="4E7BBCE7" w14:textId="77777777" w:rsidR="00355313" w:rsidRPr="000E6F88" w:rsidRDefault="00355313" w:rsidP="00355313">
            <w:pPr>
              <w:spacing w:after="0" w:line="240" w:lineRule="auto"/>
              <w:ind w:firstLine="851"/>
              <w:jc w:val="both"/>
              <w:rPr>
                <w:rFonts w:ascii="Times New Roman" w:hAnsi="Times New Roman" w:cs="Times New Roman"/>
                <w:b/>
                <w:sz w:val="24"/>
                <w:szCs w:val="24"/>
              </w:rPr>
            </w:pPr>
            <w:r w:rsidRPr="000E6F88">
              <w:rPr>
                <w:rFonts w:ascii="Times New Roman" w:hAnsi="Times New Roman" w:cs="Times New Roman"/>
                <w:sz w:val="24"/>
                <w:szCs w:val="24"/>
              </w:rPr>
              <w:t>Вновь поступающие на работу лица должны проходить первичный инструктаж на рабочем месте по вопросам охраны труда и режима работы лаборатории у руководителя лаборатории. При проведении инструктажа необходимо разъяснить специфику труда в лаборатории, правила охраны труда, санитарно-противоэпидемического режима, а также внутреннего распорядка.</w:t>
            </w:r>
          </w:p>
          <w:p w14:paraId="7C0AD9C8" w14:textId="77777777" w:rsidR="00355313" w:rsidRPr="00EF38B6" w:rsidRDefault="00355313" w:rsidP="00355313">
            <w:pPr>
              <w:spacing w:after="0" w:line="240" w:lineRule="auto"/>
              <w:ind w:firstLine="851"/>
              <w:jc w:val="both"/>
              <w:rPr>
                <w:rFonts w:ascii="Times New Roman" w:hAnsi="Times New Roman" w:cs="Times New Roman"/>
                <w:b/>
                <w:sz w:val="24"/>
                <w:szCs w:val="24"/>
              </w:rPr>
            </w:pPr>
            <w:r w:rsidRPr="000E6F88">
              <w:rPr>
                <w:rFonts w:ascii="Times New Roman" w:hAnsi="Times New Roman" w:cs="Times New Roman"/>
                <w:sz w:val="24"/>
                <w:szCs w:val="24"/>
              </w:rPr>
              <w:t>Повторный инструктаж должен проводиться не реже одного раза в шесть месяцев по программе инструктажа на рабочем месте с целью проверки и повышения уровня знаний прав</w:t>
            </w:r>
            <w:r>
              <w:rPr>
                <w:rFonts w:ascii="Times New Roman" w:hAnsi="Times New Roman" w:cs="Times New Roman"/>
                <w:sz w:val="24"/>
                <w:szCs w:val="24"/>
              </w:rPr>
              <w:t>ил и инструкций по охране труда, также</w:t>
            </w:r>
            <w:r w:rsidRPr="000E6F88">
              <w:rPr>
                <w:rFonts w:ascii="Times New Roman" w:hAnsi="Times New Roman" w:cs="Times New Roman"/>
                <w:sz w:val="24"/>
                <w:szCs w:val="24"/>
              </w:rPr>
              <w:t xml:space="preserve"> должны проходить инструктаж по противопожарной безопасности два раза в год.</w:t>
            </w:r>
          </w:p>
          <w:p w14:paraId="4751D520" w14:textId="77777777" w:rsidR="00355313" w:rsidRDefault="00355313" w:rsidP="00355313">
            <w:pPr>
              <w:pStyle w:val="a3"/>
              <w:spacing w:line="276" w:lineRule="auto"/>
              <w:jc w:val="both"/>
              <w:rPr>
                <w:rFonts w:ascii="Times New Roman" w:hAnsi="Times New Roman"/>
                <w:sz w:val="24"/>
                <w:szCs w:val="24"/>
              </w:rPr>
            </w:pPr>
            <w:r>
              <w:rPr>
                <w:rFonts w:ascii="Times New Roman" w:hAnsi="Times New Roman"/>
                <w:sz w:val="24"/>
                <w:szCs w:val="24"/>
              </w:rPr>
              <w:t xml:space="preserve">               Исходя из всего сказанного, я пришла к выводу, что охрана труда в лаборатории важна для работника, чтобы избежать проблем со здоровьем, вызванным производственными факторами, нужно соблюдать все правила безопасности. Если бы не было всех инструкций по охране труда, то невнимательные люди очень часто бы подвергали свою или жизнь других работников большому риску.</w:t>
            </w:r>
          </w:p>
          <w:p w14:paraId="296A160D" w14:textId="77777777" w:rsidR="00355313" w:rsidRPr="008A58A1" w:rsidRDefault="00355313" w:rsidP="00355313">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65DCBA00" w14:textId="77777777" w:rsidR="00355313" w:rsidRDefault="00355313" w:rsidP="00355313">
            <w:pPr>
              <w:pStyle w:val="a3"/>
              <w:spacing w:line="276" w:lineRule="auto"/>
              <w:rPr>
                <w:rFonts w:ascii="Times New Roman" w:hAnsi="Times New Roman"/>
                <w:sz w:val="24"/>
                <w:szCs w:val="24"/>
              </w:rPr>
            </w:pPr>
          </w:p>
        </w:tc>
      </w:tr>
      <w:tr w:rsidR="00355313" w14:paraId="64DCC8B4"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10627E1A" w14:textId="77777777" w:rsidR="00355313" w:rsidRDefault="00355313" w:rsidP="00355313">
            <w:pPr>
              <w:pStyle w:val="a3"/>
              <w:spacing w:line="276" w:lineRule="auto"/>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2D8C739A" w14:textId="77777777" w:rsidR="00355313" w:rsidRPr="00D47A99" w:rsidRDefault="00355313" w:rsidP="00355313">
            <w:pPr>
              <w:spacing w:after="0"/>
              <w:jc w:val="center"/>
              <w:rPr>
                <w:rFonts w:ascii="Times New Roman" w:hAnsi="Times New Roman" w:cs="Times New Roman"/>
                <w:b/>
                <w:sz w:val="24"/>
                <w:szCs w:val="24"/>
              </w:rPr>
            </w:pPr>
            <w:r w:rsidRPr="00D47A99">
              <w:rPr>
                <w:rFonts w:ascii="Times New Roman" w:hAnsi="Times New Roman" w:cs="Times New Roman"/>
                <w:b/>
                <w:sz w:val="24"/>
                <w:szCs w:val="24"/>
              </w:rPr>
              <w:t>Ситуационная задача 1</w:t>
            </w:r>
          </w:p>
          <w:p w14:paraId="003BB1B7"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Исследовательский лабораторный центр (ИЛЦ) расположен в отдельно стоящем здании на территории ФБУЗ ЦГиЭ в 2-х этажном здании. В здание имеются 4 входа: для посетителей, персонала, в помещение приема проб и аварийный.</w:t>
            </w:r>
          </w:p>
          <w:p w14:paraId="0D1D79FF"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На 1-м этаже размещены административно-хозяйственные помещения, отдел приема проб, радиологическая лаборатория. На 2-м этаже: санитарно-гигиеническая и токсикологическая лаборатории. На каждом этаже предусмотрены моечная, весовая и санитарный узел для персонала.</w:t>
            </w:r>
          </w:p>
          <w:p w14:paraId="3EDDEE2D"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Водопровод и канализация централизованные, отопление и горячее водоснабжение – центральное. Помещения лабораторий имеют естественное и искусственное освещение.</w:t>
            </w:r>
          </w:p>
          <w:p w14:paraId="63070196"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Лаборатории оборудованы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w:t>
            </w:r>
          </w:p>
          <w:p w14:paraId="1ED4D2D4" w14:textId="77777777" w:rsidR="00355313" w:rsidRPr="00D47A99" w:rsidRDefault="00355313" w:rsidP="00355313">
            <w:pPr>
              <w:pStyle w:val="Default"/>
              <w:ind w:firstLine="709"/>
              <w:jc w:val="both"/>
              <w:rPr>
                <w:color w:val="auto"/>
              </w:rPr>
            </w:pPr>
            <w:r w:rsidRPr="00D47A99">
              <w:rPr>
                <w:color w:val="auto"/>
              </w:rPr>
              <w:t xml:space="preserve">Стены, потолки производственных помещений ИЛЦ гладкие, легко моющиеся, устойчивы к действию дезинфицирующих средств. Полы покрыты линолеумом, а в производственных помещениях плиткой. </w:t>
            </w:r>
          </w:p>
          <w:p w14:paraId="65A8C1BD" w14:textId="77777777" w:rsidR="00355313" w:rsidRPr="00D47A99" w:rsidRDefault="00355313" w:rsidP="00355313">
            <w:pPr>
              <w:pStyle w:val="Default"/>
              <w:ind w:firstLine="709"/>
              <w:jc w:val="both"/>
              <w:rPr>
                <w:color w:val="auto"/>
              </w:rPr>
            </w:pPr>
            <w:r w:rsidRPr="00D47A99">
              <w:rPr>
                <w:color w:val="auto"/>
              </w:rPr>
              <w:t xml:space="preserve">В ИЛЦ используется лабораторная мебель, которая устойчива к действию влаги и дезинфицирующих средств. Рабочие столы для работы с огнем и огне- (взрыво) опасными веществами, покрыты несгораемым материалом, а для работы с кислотами и щелочами столы с бортиками и покрытием антикоррозийными материалами. </w:t>
            </w:r>
          </w:p>
          <w:p w14:paraId="161D6EBE" w14:textId="77777777" w:rsidR="00355313" w:rsidRPr="00D47A99" w:rsidRDefault="00355313" w:rsidP="00355313">
            <w:pPr>
              <w:pStyle w:val="Default"/>
              <w:ind w:firstLine="709"/>
              <w:jc w:val="both"/>
              <w:rPr>
                <w:color w:val="auto"/>
              </w:rPr>
            </w:pPr>
            <w:r w:rsidRPr="00D47A99">
              <w:rPr>
                <w:color w:val="auto"/>
              </w:rPr>
              <w:lastRenderedPageBreak/>
              <w:t>Работы с ядовитыми веществами производятся в отдельных помещениях (комнатах). Для хранения личной одежды выделены изолированные помещения и специальные шкафы в комнатах для персонала.</w:t>
            </w:r>
          </w:p>
          <w:p w14:paraId="022E24E7" w14:textId="77777777" w:rsidR="00355313" w:rsidRPr="00D47A99" w:rsidRDefault="00355313" w:rsidP="00355313">
            <w:pPr>
              <w:pStyle w:val="Default"/>
              <w:ind w:firstLine="709"/>
              <w:jc w:val="both"/>
              <w:rPr>
                <w:color w:val="auto"/>
              </w:rPr>
            </w:pPr>
            <w:r w:rsidRPr="00D47A99">
              <w:rPr>
                <w:color w:val="auto"/>
              </w:rPr>
              <w:t>Сотрудники обеспечены специальной одеждой (халат, пижама, комбинезон). Проходят медицинские осмотры при поступлении на работу и периодические.</w:t>
            </w:r>
          </w:p>
          <w:p w14:paraId="3F4A5609"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При производственном контроле, проводимом 15.02.ГГ. установлены следующие параметры микроклимата (Категория работ 1А): температура воздуха в производственных помещениях лабораторий 21-22</w:t>
            </w:r>
            <w:r w:rsidRPr="00D47A99">
              <w:rPr>
                <w:rFonts w:ascii="Times New Roman" w:hAnsi="Times New Roman" w:cs="Times New Roman"/>
                <w:sz w:val="24"/>
                <w:szCs w:val="24"/>
                <w:vertAlign w:val="superscript"/>
              </w:rPr>
              <w:t>0</w:t>
            </w:r>
            <w:r w:rsidRPr="00D47A99">
              <w:rPr>
                <w:rFonts w:ascii="Times New Roman" w:hAnsi="Times New Roman" w:cs="Times New Roman"/>
                <w:sz w:val="24"/>
                <w:szCs w:val="24"/>
              </w:rPr>
              <w:t xml:space="preserve">С, относительная влажность воздуха 65%, температура поверхностей 20 </w:t>
            </w:r>
            <w:r w:rsidRPr="00D47A99">
              <w:rPr>
                <w:rFonts w:ascii="Times New Roman" w:hAnsi="Times New Roman" w:cs="Times New Roman"/>
                <w:sz w:val="24"/>
                <w:szCs w:val="24"/>
                <w:vertAlign w:val="superscript"/>
              </w:rPr>
              <w:t xml:space="preserve">0 </w:t>
            </w:r>
            <w:r w:rsidRPr="00D47A99">
              <w:rPr>
                <w:rFonts w:ascii="Times New Roman" w:hAnsi="Times New Roman" w:cs="Times New Roman"/>
                <w:sz w:val="24"/>
                <w:szCs w:val="24"/>
              </w:rPr>
              <w:t>С, скорость движения воздуха 0,1 м/сек.</w:t>
            </w:r>
          </w:p>
          <w:p w14:paraId="21D35FE1" w14:textId="77777777" w:rsidR="00355313" w:rsidRPr="00D47A99" w:rsidRDefault="00355313" w:rsidP="00355313">
            <w:pPr>
              <w:pStyle w:val="ConsPlusNormal"/>
              <w:ind w:firstLine="540"/>
              <w:jc w:val="both"/>
              <w:rPr>
                <w:rFonts w:ascii="Times New Roman" w:hAnsi="Times New Roman" w:cs="Times New Roman"/>
                <w:sz w:val="24"/>
                <w:szCs w:val="24"/>
              </w:rPr>
            </w:pPr>
            <w:r w:rsidRPr="00D47A99">
              <w:rPr>
                <w:rFonts w:ascii="Times New Roman" w:hAnsi="Times New Roman" w:cs="Times New Roman"/>
                <w:sz w:val="24"/>
                <w:szCs w:val="24"/>
              </w:rPr>
              <w:t xml:space="preserve">Эквивалентный уровень звука на рабочих местах </w:t>
            </w:r>
            <w:r>
              <w:rPr>
                <w:rFonts w:ascii="Times New Roman" w:hAnsi="Times New Roman" w:cs="Times New Roman"/>
                <w:sz w:val="24"/>
                <w:szCs w:val="24"/>
              </w:rPr>
              <w:t>–</w:t>
            </w:r>
            <w:r w:rsidRPr="00D47A99">
              <w:rPr>
                <w:rFonts w:ascii="Times New Roman" w:hAnsi="Times New Roman" w:cs="Times New Roman"/>
                <w:sz w:val="24"/>
                <w:szCs w:val="24"/>
              </w:rPr>
              <w:t xml:space="preserve"> 60 дБА. Максимальный уровень звука A, измеренный с временными коррекциями S составляет 100 дБА. Пиковый уровень звука C составляет 120 дБС.</w:t>
            </w:r>
          </w:p>
          <w:p w14:paraId="45120597"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 xml:space="preserve">При оценке естественного освещения КЕО при боковом освещении </w:t>
            </w:r>
            <w:r>
              <w:rPr>
                <w:rFonts w:ascii="Times New Roman" w:hAnsi="Times New Roman" w:cs="Times New Roman"/>
                <w:sz w:val="24"/>
                <w:szCs w:val="24"/>
              </w:rPr>
              <w:t>–</w:t>
            </w:r>
            <w:r w:rsidRPr="00D47A99">
              <w:rPr>
                <w:rFonts w:ascii="Times New Roman" w:hAnsi="Times New Roman" w:cs="Times New Roman"/>
                <w:sz w:val="24"/>
                <w:szCs w:val="24"/>
              </w:rPr>
              <w:t xml:space="preserve"> Г-0,8 в административных кабинетах и кабинетах специалистов, в рабочих комнатах составляет 1,5 </w:t>
            </w:r>
            <w:r>
              <w:rPr>
                <w:rFonts w:ascii="Times New Roman" w:hAnsi="Times New Roman" w:cs="Times New Roman"/>
                <w:sz w:val="24"/>
                <w:szCs w:val="24"/>
              </w:rPr>
              <w:t>–</w:t>
            </w:r>
            <w:r w:rsidRPr="00D47A99">
              <w:rPr>
                <w:rFonts w:ascii="Times New Roman" w:hAnsi="Times New Roman" w:cs="Times New Roman"/>
                <w:sz w:val="24"/>
                <w:szCs w:val="24"/>
              </w:rPr>
              <w:t xml:space="preserve"> 1,8%. Освещенность при общем освещении в Г-0,8  составляет 450 лк, показатель дискомфорта -15, Коэффициент пульсации освещенности – 5.</w:t>
            </w:r>
          </w:p>
          <w:p w14:paraId="5F6D5D4D"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 xml:space="preserve">В производственных помещениях при выполнении работ Высокой точности, Разряд зрительной работы – III, Подразряд зрительной работы – в, Контраст объекта с фоном </w:t>
            </w:r>
            <w:r>
              <w:rPr>
                <w:rFonts w:ascii="Times New Roman" w:hAnsi="Times New Roman" w:cs="Times New Roman"/>
                <w:sz w:val="24"/>
                <w:szCs w:val="24"/>
              </w:rPr>
              <w:t>–</w:t>
            </w:r>
            <w:r w:rsidRPr="00D47A99">
              <w:rPr>
                <w:rFonts w:ascii="Times New Roman" w:hAnsi="Times New Roman" w:cs="Times New Roman"/>
                <w:sz w:val="24"/>
                <w:szCs w:val="24"/>
              </w:rPr>
              <w:t xml:space="preserve"> средний, Характеристика фона – средний Освещенность при системе общего освещения 400лк, КЕО при боковом освещении – 2,2%</w:t>
            </w:r>
          </w:p>
          <w:p w14:paraId="01A13EF3"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 xml:space="preserve">В производственных помещениях при выполнении работ Средней точности, Разряд зрительной работы – IV, Подразряд зрительной работы – в, Контраст объекта с фоном </w:t>
            </w:r>
            <w:r>
              <w:rPr>
                <w:rFonts w:ascii="Times New Roman" w:hAnsi="Times New Roman" w:cs="Times New Roman"/>
                <w:sz w:val="24"/>
                <w:szCs w:val="24"/>
              </w:rPr>
              <w:t>–</w:t>
            </w:r>
            <w:r w:rsidRPr="00D47A99">
              <w:rPr>
                <w:rFonts w:ascii="Times New Roman" w:hAnsi="Times New Roman" w:cs="Times New Roman"/>
                <w:sz w:val="24"/>
                <w:szCs w:val="24"/>
              </w:rPr>
              <w:t xml:space="preserve"> средний, Характеристика фона – средний Освещенность при системе общего освещения 350лк, КЕО при боковом освещении – 1,8%</w:t>
            </w:r>
          </w:p>
          <w:p w14:paraId="21F899F1"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Задание:</w:t>
            </w:r>
          </w:p>
          <w:p w14:paraId="593665BA"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1.Оцените условия труда в лабораториях ИЛЦ.</w:t>
            </w:r>
          </w:p>
          <w:p w14:paraId="16E9783D" w14:textId="77777777" w:rsidR="00355313" w:rsidRPr="00D47A99" w:rsidRDefault="00355313" w:rsidP="00355313">
            <w:pPr>
              <w:spacing w:after="0" w:line="240" w:lineRule="auto"/>
              <w:ind w:firstLine="709"/>
              <w:jc w:val="both"/>
              <w:rPr>
                <w:rFonts w:ascii="Times New Roman" w:hAnsi="Times New Roman" w:cs="Times New Roman"/>
                <w:sz w:val="24"/>
                <w:szCs w:val="24"/>
              </w:rPr>
            </w:pPr>
            <w:r w:rsidRPr="00D47A99">
              <w:rPr>
                <w:rFonts w:ascii="Times New Roman" w:hAnsi="Times New Roman" w:cs="Times New Roman"/>
                <w:sz w:val="24"/>
                <w:szCs w:val="24"/>
              </w:rPr>
              <w:t>3.Укажите нормативно-правовые документы.</w:t>
            </w:r>
          </w:p>
          <w:p w14:paraId="15B667EC" w14:textId="77777777" w:rsidR="00355313" w:rsidRPr="00CD607A" w:rsidRDefault="00355313" w:rsidP="00355313">
            <w:pPr>
              <w:pStyle w:val="Default"/>
              <w:spacing w:line="360" w:lineRule="auto"/>
              <w:ind w:firstLine="709"/>
              <w:jc w:val="both"/>
              <w:rPr>
                <w:color w:val="auto"/>
              </w:rPr>
            </w:pPr>
            <w:r>
              <w:rPr>
                <w:b/>
              </w:rPr>
              <w:t>Решение задачи:</w:t>
            </w:r>
            <w:r w:rsidRPr="00CD607A">
              <w:rPr>
                <w:color w:val="auto"/>
              </w:rPr>
              <w:t xml:space="preserve">при оценке условий труда в лабораториях ИЛЦ выявлено следующее: Исследовательский лабораторный центр (ИЛЦ) расположен в отдельно стоящем здании на территории ФБУЗ ЦГиЭ в 2-х этажном здании, что соответствует п.5 СП 3610-05 «Санитарно -эпидемиологические требования к содержанию и условиям работы в лабораториях, </w:t>
            </w:r>
            <w:r w:rsidRPr="00CD607A">
              <w:rPr>
                <w:bCs/>
                <w:color w:val="auto"/>
              </w:rPr>
              <w:t xml:space="preserve">выполняющих химические, токсикологические, радиологические исследования», </w:t>
            </w:r>
            <w:r w:rsidRPr="00CD607A">
              <w:rPr>
                <w:color w:val="auto"/>
              </w:rPr>
              <w:t xml:space="preserve">согласно которому лаборатории должны размещаться в самостоятельных зданиях, или на отдельных этажах, не допускается размещать лаборатории в жилых и общественных зданиях. </w:t>
            </w:r>
          </w:p>
          <w:p w14:paraId="11BD7F36"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 xml:space="preserve">На 1-м этаже размещены административно-хозяйственные помещения, отдел приема проб, радиологическая лаборатория. На 2-м этаже: санитарно-гигиеническая и токсикологическая лаборатории. На каждом этаже предусмотрены моечная, весовая и санитарный узел для персонала, что соответствует п.6 СП 3610-05, согласно которому при размещении лаборатории на двух этажах, моечная и весовая должны быть предусмотрены на каждом </w:t>
            </w:r>
            <w:r w:rsidRPr="00CD607A">
              <w:rPr>
                <w:rFonts w:ascii="Times New Roman" w:hAnsi="Times New Roman" w:cs="Times New Roman"/>
                <w:sz w:val="24"/>
                <w:szCs w:val="24"/>
              </w:rPr>
              <w:lastRenderedPageBreak/>
              <w:t>этаже.</w:t>
            </w:r>
          </w:p>
          <w:p w14:paraId="2DC5F01E"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Водопровод и канализация централизованные, отопление и горячее водоснабжение – центральное, что соответствует п.8 СП 3610-05, согласно которому лаборатории должны иметь водопровод, канализацию, электроснабжение, центральное отопление и горячее водоснабжение в соответствии с требованиями действующих СНиП.  Помещения лабораторий имеют естественное и искусственное освещение, что соответствует п.12 СП 3610-05, согласно которому помещения лабораторий должны иметь естественное и искусственное освещение.</w:t>
            </w:r>
          </w:p>
          <w:p w14:paraId="1D997CE7"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Лаборатории оборудованы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 что соответствует п.9 СП 3610-05, согласно которому лаборатории должны оборудоваться приточно-вытяжной вентиляцией с механическим побуждением и отдельными (автономными) вентиляционными устройствами для отсоса воздуха из вытяжных шкафов в соответствии с требованиями действующих СНиП.</w:t>
            </w:r>
          </w:p>
          <w:p w14:paraId="245960C4"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Стены, потолки производственных помещений ИЛЦ гладкие, легко моющиеся, устойчивы к действию дезинфицирующих средств, что соответствует п.13 СП 3610-05, устанавливающему, что стены, потолки помещений должны быть гладкими, легко моющимися, устойчивыми к действию дезинфицирующих средств. Полы покрыты линолеумом, что не соответствует п.13 СП 3610-05, который устанавливает, что полы не должны быть скользкими и должны быть покрыты плиткой или другим водонепроницаемыми кислото-упорными материалами, разрешенными к применению.  а в производственных помещениях плиткой, что соответствует п.13 СП 3610-05.</w:t>
            </w:r>
          </w:p>
          <w:p w14:paraId="13E2178C" w14:textId="77777777" w:rsidR="00355313" w:rsidRPr="00CD607A" w:rsidRDefault="00355313" w:rsidP="00355313">
            <w:pPr>
              <w:pStyle w:val="Default"/>
              <w:spacing w:line="360" w:lineRule="auto"/>
              <w:ind w:firstLine="709"/>
              <w:jc w:val="both"/>
              <w:rPr>
                <w:color w:val="auto"/>
              </w:rPr>
            </w:pPr>
            <w:r w:rsidRPr="00CD607A">
              <w:rPr>
                <w:color w:val="auto"/>
              </w:rPr>
              <w:t>В ИЛЦ используется лабораторная мебель, которая устойчива к действию влаги и дезинфицирующих средств, что соответствует п.14 СП 3610-05, согласно которому лабораторная мебель должна быть устойчивой к действию влаги и дезинфицирующих средств.  Рабочие столы для работы с огнем и огне- (взрыво) опасными веществами, покрыты несгораемым материалом, а для работы с кислотами и щелочами столы с бортиками и покрытием антикоррозийными материалами, что соответствует п.15 СП 3610-05, согласно которому рабочие столы для работы с огнем и огне- (взрыво) опасными веществами, должны покрываться несгораемым материалом, а для работы с кислотами и щелочами с бортиками - антикоррозийными материалами.</w:t>
            </w:r>
          </w:p>
          <w:p w14:paraId="63AE0F41" w14:textId="77777777" w:rsidR="00355313" w:rsidRPr="00CD607A" w:rsidRDefault="00355313" w:rsidP="00355313">
            <w:pPr>
              <w:pStyle w:val="Default"/>
              <w:spacing w:line="360" w:lineRule="auto"/>
              <w:ind w:firstLine="709"/>
              <w:jc w:val="both"/>
              <w:rPr>
                <w:color w:val="auto"/>
              </w:rPr>
            </w:pPr>
            <w:r w:rsidRPr="00CD607A">
              <w:rPr>
                <w:color w:val="auto"/>
              </w:rPr>
              <w:lastRenderedPageBreak/>
              <w:t xml:space="preserve">Работы с ядовитыми веществами производятся в отдельных помещениях (комнатах), что соответствует п.16 СП 3610-05, согласно которому работы с ядовитыми веществами должны производиться в отдельных помещениях (комнатах). </w:t>
            </w:r>
          </w:p>
          <w:p w14:paraId="278C0FB3" w14:textId="77777777" w:rsidR="00355313" w:rsidRPr="00CD607A" w:rsidRDefault="00355313" w:rsidP="00355313">
            <w:pPr>
              <w:pStyle w:val="Default"/>
              <w:spacing w:line="360" w:lineRule="auto"/>
              <w:ind w:firstLine="709"/>
              <w:jc w:val="both"/>
              <w:rPr>
                <w:color w:val="auto"/>
              </w:rPr>
            </w:pPr>
            <w:r w:rsidRPr="00CD607A">
              <w:rPr>
                <w:color w:val="auto"/>
              </w:rPr>
              <w:t>Для хранения личной одежды выделены изолированные помещения и специальные шкафы в комнатах для персонала, что соответствует п.22 СП 3610-05, согласно которому для хранения личной одежды выделяются изолированные помещения или специальные шкафы в комнатах для персонала.</w:t>
            </w:r>
          </w:p>
          <w:p w14:paraId="43430CC3" w14:textId="77777777" w:rsidR="00355313" w:rsidRPr="00CD607A" w:rsidRDefault="00355313" w:rsidP="00355313">
            <w:pPr>
              <w:spacing w:after="0" w:line="360" w:lineRule="auto"/>
              <w:ind w:firstLine="709"/>
              <w:jc w:val="both"/>
              <w:rPr>
                <w:rFonts w:ascii="Times New Roman" w:hAnsi="Times New Roman" w:cs="Times New Roman"/>
                <w:b/>
                <w:sz w:val="24"/>
                <w:szCs w:val="24"/>
              </w:rPr>
            </w:pPr>
            <w:r w:rsidRPr="00CD607A">
              <w:rPr>
                <w:rFonts w:ascii="Times New Roman" w:hAnsi="Times New Roman" w:cs="Times New Roman"/>
                <w:sz w:val="24"/>
                <w:szCs w:val="24"/>
              </w:rPr>
              <w:t>При производственном контроле, проводимом 15.02.ГГ. установлены следующие параметры микроклимата (Категория работ 1А): температура воздуха в производственных помещениях лабораторий 21-22</w:t>
            </w:r>
            <w:r w:rsidRPr="00CD607A">
              <w:rPr>
                <w:rFonts w:ascii="Times New Roman" w:hAnsi="Times New Roman" w:cs="Times New Roman"/>
                <w:sz w:val="24"/>
                <w:szCs w:val="24"/>
                <w:vertAlign w:val="superscript"/>
              </w:rPr>
              <w:t>0</w:t>
            </w:r>
            <w:r w:rsidRPr="00CD607A">
              <w:rPr>
                <w:rFonts w:ascii="Times New Roman" w:hAnsi="Times New Roman" w:cs="Times New Roman"/>
                <w:sz w:val="24"/>
                <w:szCs w:val="24"/>
              </w:rPr>
              <w:t>С, что соответствует пункту 2.2.4 СанПиН 2.2.4.3359-16 «Санитарно-эпидемиологические требования к физическим факторам», который устанавливает оптимальную температуру 22-24</w:t>
            </w:r>
            <w:r w:rsidRPr="00CD607A">
              <w:rPr>
                <w:rFonts w:ascii="Times New Roman" w:hAnsi="Times New Roman" w:cs="Times New Roman"/>
                <w:sz w:val="24"/>
                <w:szCs w:val="24"/>
                <w:vertAlign w:val="superscript"/>
              </w:rPr>
              <w:t>0</w:t>
            </w:r>
            <w:r w:rsidRPr="00CD607A">
              <w:rPr>
                <w:rFonts w:ascii="Times New Roman" w:hAnsi="Times New Roman" w:cs="Times New Roman"/>
                <w:sz w:val="24"/>
                <w:szCs w:val="24"/>
              </w:rPr>
              <w:t xml:space="preserve">С, относительная влажность воздуха 65%, что не соответствует п.2.2.4 СанПиН 2.2.4.3359-16, который устанавливает относительную влажность воздуха 60 % , температура поверхностей 20 </w:t>
            </w:r>
            <w:r w:rsidRPr="00CD607A">
              <w:rPr>
                <w:rFonts w:ascii="Times New Roman" w:hAnsi="Times New Roman" w:cs="Times New Roman"/>
                <w:sz w:val="24"/>
                <w:szCs w:val="24"/>
                <w:vertAlign w:val="superscript"/>
              </w:rPr>
              <w:t xml:space="preserve">0 </w:t>
            </w:r>
            <w:r w:rsidRPr="00CD607A">
              <w:rPr>
                <w:rFonts w:ascii="Times New Roman" w:hAnsi="Times New Roman" w:cs="Times New Roman"/>
                <w:sz w:val="24"/>
                <w:szCs w:val="24"/>
              </w:rPr>
              <w:t xml:space="preserve">С, что не соответствует п.2.2.4 СанПиН 2.2.4.3359-16, который устанавливает температуру поверхностей 21-25 </w:t>
            </w:r>
            <w:r w:rsidRPr="00CD607A">
              <w:rPr>
                <w:rFonts w:ascii="Times New Roman" w:hAnsi="Times New Roman" w:cs="Times New Roman"/>
                <w:sz w:val="24"/>
                <w:szCs w:val="24"/>
                <w:vertAlign w:val="superscript"/>
              </w:rPr>
              <w:t>0</w:t>
            </w:r>
            <w:r w:rsidRPr="00CD607A">
              <w:rPr>
                <w:rFonts w:ascii="Times New Roman" w:hAnsi="Times New Roman" w:cs="Times New Roman"/>
                <w:sz w:val="24"/>
                <w:szCs w:val="24"/>
              </w:rPr>
              <w:t>С, скорость движения воздуха 0,1 м/сек, что соответствует п.2.2.4 СанПиН 2.2.4.3359-16, который устанавливает скорость движения воздуха не более 0,1 м/сек.</w:t>
            </w:r>
          </w:p>
          <w:p w14:paraId="7E4D5A4B" w14:textId="77777777" w:rsidR="00355313" w:rsidRPr="00CD607A" w:rsidRDefault="00355313" w:rsidP="00355313">
            <w:pPr>
              <w:pStyle w:val="ConsPlusNormal"/>
              <w:spacing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Эквивалентный уровень звука на рабочих местах – 60 дБА, что соответствует п.3.2.2 СанПиН 2.2.4.3359-16, который устанавливает нормативным эквивалентным уровнем звука на рабочих местах 80 дБА. Максимальный уровень звука A, измеренный с временными коррекциями S составляет 100 дБА, что соответствует п.3.2.5 СанПин 2.2.4.3359-16, который устанавливает максимальные уровни звука A, измеренные с временными коррекциями S, не должны превышать 110 дБА. Пиковый уровень звука C составляет 120 дБС, что соответствует п.3.2.5 СанПин 2.2.4.3359-16, который устанавливает, что пиковый уровень звука C не должен превышать 137 дБС.</w:t>
            </w:r>
          </w:p>
          <w:p w14:paraId="788DFE0E"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 xml:space="preserve">При оценке естественного освещения КЕО при боковом освещении – Г-0,8 в административных кабинетах и кабинетах специалистов, в рабочих комнатах составляет 1,5 – 1,8%, что соответствует приложению 9, таблице П 9.2. - требования к освещению рабочих мест в помещениях общественных зданий, а также СанПиН 2.2.4.3359-16, который устанавливает нормативным  оценку естественного освещения КЕО при боковом освещении - Г-0,8 в </w:t>
            </w:r>
            <w:r w:rsidRPr="00CD607A">
              <w:rPr>
                <w:rFonts w:ascii="Times New Roman" w:hAnsi="Times New Roman" w:cs="Times New Roman"/>
                <w:sz w:val="24"/>
                <w:szCs w:val="24"/>
              </w:rPr>
              <w:lastRenderedPageBreak/>
              <w:t>административных кабинетах и кабинетах специалистов, в рабочих комнатах 1,0%.</w:t>
            </w:r>
          </w:p>
          <w:p w14:paraId="7A586761"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 xml:space="preserve"> Освещенность при общем освещении в Г-0,8 составляет 450 лк, что соответствует приложению 9, таблице П 9.2. - требования к освещению рабочих мест в помещениях общественных зданий, а также СанПиН 2.2.4.3359-16, который устанавливает нормативным освещенность при общем освещении в Г-0,8 300 лк.</w:t>
            </w:r>
          </w:p>
          <w:p w14:paraId="2C82DDAA"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 xml:space="preserve"> Показатель дискомфорта -15, что соответствует приложению 9, таблице П 9.2. - требования к освещению рабочих мест в помещениях общественных зданий, а также СанПиН 2.2.4.3359-16, который устанавливает нормативным показатель дискомфорта не более 21. Коэффициент пульсации освещенности – 5, что соответствует приложению 9, таблице П 9.2. СанПиН 2.2.4.3359-16, который устанавливает нормативным коэффициент пульсации освещенности не более 15.</w:t>
            </w:r>
          </w:p>
          <w:p w14:paraId="337E8C1D"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В производственных помещениях при выполнении работ Высокой точности, Разряд зрительной работы – III, Подразряд зрительной работы – в, Контраст объекта с фоном – средний, Характеристика фона – средний Освещенность при системе общего освещения 400лк, что соответствует  приложению 9, таблице П 9.1. - требования к освещению рабочих мест на промышленных предприятиях СанПиН 2.2.4.3359-16, который устанавливает нормативным в производственных помещениях при выполнении работ Высокой точности, Разряд зрительной работы – III, подразряд зрительной работы – в, Контраст объекта с фоном - средний, Характеристика фона – средний освещенность при системе общего освещения  300 лк.</w:t>
            </w:r>
          </w:p>
          <w:p w14:paraId="18D207B5"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 xml:space="preserve"> КЕО при боковом освещении – 2,2%- не нормируется.</w:t>
            </w:r>
          </w:p>
          <w:p w14:paraId="4C7E760E"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В производственных помещениях при выполнении работ Средней точности, Разряд зрительной работы – IV, Подразряд зрительной работы – в, Контраст объекта с фоном – средний, Характеристика фона – средний Освещенность при системе общего освещения 350лк, что соответствует приложению 9, таблице 9.1. - требования к освещению рабочих мест на промышленных предприятиях СанПиН 2.2.4.3359-16, который устанавливает нормативным в производственных помещениях при выполнении работ Средней точности, Разряд зрительной работы – IV, Подразряд зрительной работы – в, Контраст объекта с фоном - средний, Характеристика фона – средний освещенность при системе общего освещения  200 лк.</w:t>
            </w:r>
          </w:p>
          <w:p w14:paraId="2A83E5FB"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 xml:space="preserve"> КЕО при боковом освещении – 1,8%, что соответствует приложению 9, </w:t>
            </w:r>
            <w:r w:rsidRPr="00CD607A">
              <w:rPr>
                <w:rFonts w:ascii="Times New Roman" w:hAnsi="Times New Roman" w:cs="Times New Roman"/>
                <w:sz w:val="24"/>
                <w:szCs w:val="24"/>
              </w:rPr>
              <w:lastRenderedPageBreak/>
              <w:t>таблице 9.1. СанПиН 2.2.4.3359-16, который устанавливает нормативным КЕО при боковом освещении 1,5%.</w:t>
            </w:r>
          </w:p>
          <w:p w14:paraId="211AA16E" w14:textId="77777777" w:rsidR="00355313" w:rsidRPr="00CD607A" w:rsidRDefault="00355313" w:rsidP="00355313">
            <w:pPr>
              <w:spacing w:after="0" w:line="360" w:lineRule="auto"/>
              <w:ind w:firstLine="709"/>
              <w:jc w:val="both"/>
              <w:rPr>
                <w:rFonts w:ascii="Times New Roman" w:hAnsi="Times New Roman" w:cs="Times New Roman"/>
                <w:sz w:val="24"/>
                <w:szCs w:val="24"/>
              </w:rPr>
            </w:pPr>
            <w:r w:rsidRPr="00CD607A">
              <w:rPr>
                <w:rFonts w:ascii="Times New Roman" w:hAnsi="Times New Roman" w:cs="Times New Roman"/>
                <w:sz w:val="24"/>
                <w:szCs w:val="24"/>
              </w:rPr>
              <w:t>При оценке условий труда в лабораториях ИЛЦ пользовалась нормативно-правовыми документами: СанПиН 2.2.4.3359-16 «Санитарно-эпидемиологические требования к физическим факторам», СанПиН 3610-05 "Санитарно-эпидемиологические требования ксодержанию и условиям работы в лабораториях, выполняющих химические, токсикологические, радиологические исследования».</w:t>
            </w:r>
          </w:p>
          <w:p w14:paraId="15AFCB3C" w14:textId="77777777" w:rsidR="00355313" w:rsidRPr="00720DAC" w:rsidRDefault="00355313" w:rsidP="00355313">
            <w:pPr>
              <w:pStyle w:val="Default"/>
              <w:ind w:firstLine="709"/>
              <w:jc w:val="both"/>
              <w:rPr>
                <w:color w:val="000000" w:themeColor="text1"/>
              </w:rPr>
            </w:pPr>
          </w:p>
          <w:p w14:paraId="14148136" w14:textId="77777777" w:rsidR="00355313" w:rsidRDefault="00355313" w:rsidP="00355313">
            <w:pPr>
              <w:pStyle w:val="a3"/>
              <w:spacing w:line="276" w:lineRule="auto"/>
              <w:rPr>
                <w:rFonts w:ascii="Times New Roman" w:hAnsi="Times New Roman"/>
                <w:sz w:val="24"/>
                <w:szCs w:val="24"/>
              </w:rPr>
            </w:pPr>
          </w:p>
          <w:p w14:paraId="71ADA1DF" w14:textId="77777777" w:rsidR="00355313" w:rsidRDefault="00355313" w:rsidP="00355313">
            <w:pPr>
              <w:pStyle w:val="a3"/>
              <w:spacing w:line="276" w:lineRule="auto"/>
              <w:rPr>
                <w:rFonts w:ascii="Times New Roman" w:hAnsi="Times New Roman"/>
                <w:sz w:val="24"/>
                <w:szCs w:val="24"/>
              </w:rPr>
            </w:pPr>
          </w:p>
          <w:p w14:paraId="2D27DD20" w14:textId="77777777" w:rsidR="00355313" w:rsidRDefault="00355313" w:rsidP="00355313">
            <w:pPr>
              <w:pStyle w:val="a3"/>
              <w:spacing w:line="276" w:lineRule="auto"/>
              <w:rPr>
                <w:rFonts w:ascii="Times New Roman" w:hAnsi="Times New Roman"/>
                <w:sz w:val="24"/>
                <w:szCs w:val="24"/>
              </w:rPr>
            </w:pPr>
          </w:p>
          <w:p w14:paraId="6D5AEADD" w14:textId="77777777" w:rsidR="00355313" w:rsidRPr="008A58A1" w:rsidRDefault="00355313" w:rsidP="00355313">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53F1231C" w14:textId="77777777" w:rsidR="00355313" w:rsidRDefault="00355313" w:rsidP="00355313">
            <w:pPr>
              <w:pStyle w:val="a3"/>
              <w:spacing w:line="276" w:lineRule="auto"/>
              <w:rPr>
                <w:rFonts w:ascii="Times New Roman" w:hAnsi="Times New Roman"/>
                <w:sz w:val="24"/>
                <w:szCs w:val="24"/>
              </w:rPr>
            </w:pPr>
          </w:p>
        </w:tc>
      </w:tr>
      <w:tr w:rsidR="00355313" w14:paraId="67933B45"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050C91F0" w14:textId="77777777" w:rsidR="00355313" w:rsidRDefault="00355313" w:rsidP="00355313">
            <w:pPr>
              <w:pStyle w:val="a3"/>
              <w:spacing w:line="276" w:lineRule="auto"/>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E4750EB" w14:textId="77777777" w:rsidR="00355313" w:rsidRPr="00A07508" w:rsidRDefault="00355313" w:rsidP="00355313">
            <w:pPr>
              <w:spacing w:after="0" w:line="240" w:lineRule="auto"/>
              <w:ind w:firstLine="851"/>
              <w:jc w:val="both"/>
              <w:rPr>
                <w:rFonts w:ascii="Times New Roman" w:hAnsi="Times New Roman" w:cs="Times New Roman"/>
                <w:sz w:val="24"/>
                <w:szCs w:val="28"/>
              </w:rPr>
            </w:pPr>
            <w:r>
              <w:rPr>
                <w:rFonts w:ascii="Times New Roman" w:hAnsi="Times New Roman" w:cs="Times New Roman"/>
                <w:b/>
                <w:sz w:val="24"/>
                <w:szCs w:val="24"/>
              </w:rPr>
              <w:t xml:space="preserve">Отчет: </w:t>
            </w:r>
            <w:r w:rsidRPr="00A07508">
              <w:rPr>
                <w:rFonts w:ascii="Times New Roman" w:hAnsi="Times New Roman" w:cs="Times New Roman"/>
                <w:sz w:val="24"/>
                <w:szCs w:val="28"/>
              </w:rPr>
              <w:t>Цифровой отчет:</w:t>
            </w:r>
          </w:p>
          <w:p w14:paraId="20F83212" w14:textId="77777777" w:rsidR="00355313" w:rsidRPr="00A07508" w:rsidRDefault="00355313" w:rsidP="00355313">
            <w:pPr>
              <w:spacing w:after="0" w:line="240" w:lineRule="auto"/>
              <w:ind w:firstLine="851"/>
              <w:jc w:val="both"/>
              <w:rPr>
                <w:rFonts w:ascii="Times New Roman" w:hAnsi="Times New Roman" w:cs="Times New Roman"/>
                <w:sz w:val="24"/>
                <w:szCs w:val="28"/>
              </w:rPr>
            </w:pPr>
            <w:r w:rsidRPr="00A07508">
              <w:rPr>
                <w:rFonts w:ascii="Times New Roman" w:hAnsi="Times New Roman" w:cs="Times New Roman"/>
                <w:sz w:val="24"/>
                <w:szCs w:val="28"/>
              </w:rPr>
              <w:t>1.</w:t>
            </w:r>
            <w:r w:rsidRPr="00A07508">
              <w:rPr>
                <w:rFonts w:ascii="Times New Roman" w:hAnsi="Times New Roman" w:cs="Times New Roman"/>
                <w:sz w:val="24"/>
                <w:szCs w:val="28"/>
              </w:rPr>
              <w:tab/>
              <w:t>Из</w:t>
            </w:r>
            <w:r>
              <w:rPr>
                <w:rFonts w:ascii="Times New Roman" w:hAnsi="Times New Roman" w:cs="Times New Roman"/>
                <w:sz w:val="24"/>
                <w:szCs w:val="28"/>
              </w:rPr>
              <w:t>учено нормативных документов – 2;</w:t>
            </w:r>
          </w:p>
          <w:p w14:paraId="6CA5A930" w14:textId="77777777" w:rsidR="00355313" w:rsidRPr="00A07508" w:rsidRDefault="00355313" w:rsidP="00355313">
            <w:pPr>
              <w:spacing w:after="0" w:line="240" w:lineRule="auto"/>
              <w:ind w:firstLine="851"/>
              <w:jc w:val="both"/>
              <w:rPr>
                <w:rFonts w:ascii="Times New Roman" w:hAnsi="Times New Roman" w:cs="Times New Roman"/>
                <w:sz w:val="24"/>
                <w:szCs w:val="28"/>
              </w:rPr>
            </w:pPr>
            <w:r w:rsidRPr="00A07508">
              <w:rPr>
                <w:rFonts w:ascii="Times New Roman" w:hAnsi="Times New Roman" w:cs="Times New Roman"/>
                <w:sz w:val="24"/>
                <w:szCs w:val="28"/>
              </w:rPr>
              <w:t>2.</w:t>
            </w:r>
            <w:r w:rsidRPr="00A07508">
              <w:rPr>
                <w:rFonts w:ascii="Times New Roman" w:hAnsi="Times New Roman" w:cs="Times New Roman"/>
                <w:sz w:val="24"/>
                <w:szCs w:val="28"/>
              </w:rPr>
              <w:tab/>
              <w:t>Изучено инструкций – 1</w:t>
            </w:r>
            <w:r>
              <w:rPr>
                <w:rFonts w:ascii="Times New Roman" w:hAnsi="Times New Roman" w:cs="Times New Roman"/>
                <w:sz w:val="24"/>
                <w:szCs w:val="28"/>
              </w:rPr>
              <w:t>;</w:t>
            </w:r>
          </w:p>
          <w:p w14:paraId="2A588FAC" w14:textId="77777777" w:rsidR="00355313" w:rsidRPr="00A07508" w:rsidRDefault="00355313" w:rsidP="00355313">
            <w:pPr>
              <w:spacing w:after="0" w:line="240" w:lineRule="auto"/>
              <w:ind w:firstLine="851"/>
              <w:jc w:val="both"/>
              <w:rPr>
                <w:rFonts w:ascii="Times New Roman" w:hAnsi="Times New Roman" w:cs="Times New Roman"/>
                <w:sz w:val="24"/>
                <w:szCs w:val="28"/>
              </w:rPr>
            </w:pPr>
            <w:r w:rsidRPr="00A07508">
              <w:rPr>
                <w:rFonts w:ascii="Times New Roman" w:hAnsi="Times New Roman" w:cs="Times New Roman"/>
                <w:sz w:val="24"/>
                <w:szCs w:val="28"/>
              </w:rPr>
              <w:t>3.</w:t>
            </w:r>
            <w:r w:rsidRPr="00A07508">
              <w:rPr>
                <w:rFonts w:ascii="Times New Roman" w:hAnsi="Times New Roman" w:cs="Times New Roman"/>
                <w:sz w:val="24"/>
                <w:szCs w:val="28"/>
              </w:rPr>
              <w:tab/>
              <w:t>Изучено презентаций – 3</w:t>
            </w:r>
            <w:r>
              <w:rPr>
                <w:rFonts w:ascii="Times New Roman" w:hAnsi="Times New Roman" w:cs="Times New Roman"/>
                <w:sz w:val="24"/>
                <w:szCs w:val="28"/>
              </w:rPr>
              <w:t>;</w:t>
            </w:r>
          </w:p>
          <w:p w14:paraId="228C8F6E" w14:textId="77777777" w:rsidR="00355313" w:rsidRPr="00A07508" w:rsidRDefault="00355313" w:rsidP="00355313">
            <w:pPr>
              <w:spacing w:after="0" w:line="240" w:lineRule="auto"/>
              <w:ind w:firstLine="851"/>
              <w:jc w:val="both"/>
              <w:rPr>
                <w:rFonts w:ascii="Times New Roman" w:hAnsi="Times New Roman" w:cs="Times New Roman"/>
                <w:sz w:val="24"/>
                <w:szCs w:val="28"/>
              </w:rPr>
            </w:pPr>
            <w:r w:rsidRPr="00A07508">
              <w:rPr>
                <w:rFonts w:ascii="Times New Roman" w:hAnsi="Times New Roman" w:cs="Times New Roman"/>
                <w:sz w:val="24"/>
                <w:szCs w:val="28"/>
              </w:rPr>
              <w:t>4.</w:t>
            </w:r>
            <w:r w:rsidRPr="00A07508">
              <w:rPr>
                <w:rFonts w:ascii="Times New Roman" w:hAnsi="Times New Roman" w:cs="Times New Roman"/>
                <w:sz w:val="24"/>
                <w:szCs w:val="28"/>
              </w:rPr>
              <w:tab/>
              <w:t xml:space="preserve">Решено ситуационных задач </w:t>
            </w:r>
            <w:r>
              <w:rPr>
                <w:rFonts w:ascii="Times New Roman" w:hAnsi="Times New Roman" w:cs="Times New Roman"/>
                <w:sz w:val="24"/>
                <w:szCs w:val="28"/>
              </w:rPr>
              <w:t>–</w:t>
            </w:r>
            <w:r w:rsidRPr="00A07508">
              <w:rPr>
                <w:rFonts w:ascii="Times New Roman" w:hAnsi="Times New Roman" w:cs="Times New Roman"/>
                <w:sz w:val="24"/>
                <w:szCs w:val="28"/>
              </w:rPr>
              <w:t xml:space="preserve"> 1</w:t>
            </w:r>
            <w:r>
              <w:rPr>
                <w:rFonts w:ascii="Times New Roman" w:hAnsi="Times New Roman" w:cs="Times New Roman"/>
                <w:sz w:val="24"/>
                <w:szCs w:val="28"/>
              </w:rPr>
              <w:t>.</w:t>
            </w:r>
          </w:p>
          <w:p w14:paraId="05672F8E" w14:textId="77777777" w:rsidR="00355313" w:rsidRDefault="00355313" w:rsidP="00355313">
            <w:pPr>
              <w:spacing w:after="0"/>
              <w:rPr>
                <w:rFonts w:ascii="Times New Roman" w:hAnsi="Times New Roman" w:cs="Times New Roman"/>
                <w:sz w:val="24"/>
                <w:szCs w:val="24"/>
              </w:rPr>
            </w:pPr>
          </w:p>
          <w:p w14:paraId="6297FDBA" w14:textId="77777777" w:rsidR="00355313" w:rsidRPr="0073431F" w:rsidRDefault="00355313" w:rsidP="00355313">
            <w:pPr>
              <w:spacing w:after="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7BEDA9AD" w14:textId="77777777" w:rsidR="00355313" w:rsidRDefault="00355313" w:rsidP="00355313">
            <w:pPr>
              <w:pStyle w:val="a3"/>
              <w:spacing w:line="276" w:lineRule="auto"/>
              <w:rPr>
                <w:rFonts w:ascii="Times New Roman" w:hAnsi="Times New Roman"/>
                <w:sz w:val="24"/>
                <w:szCs w:val="24"/>
              </w:rPr>
            </w:pPr>
          </w:p>
        </w:tc>
      </w:tr>
    </w:tbl>
    <w:p w14:paraId="1655B5CA" w14:textId="77777777" w:rsidR="00C24269" w:rsidRDefault="00C24269" w:rsidP="00C24269">
      <w:pPr>
        <w:pStyle w:val="a4"/>
        <w:jc w:val="center"/>
        <w:rPr>
          <w:rFonts w:ascii="Times New Roman" w:hAnsi="Times New Roman"/>
          <w:i w:val="0"/>
          <w:szCs w:val="24"/>
        </w:rPr>
      </w:pPr>
    </w:p>
    <w:p w14:paraId="712BB330" w14:textId="77777777" w:rsidR="00C24269" w:rsidRDefault="00C24269" w:rsidP="00C24269">
      <w:pPr>
        <w:pStyle w:val="a4"/>
        <w:jc w:val="center"/>
        <w:rPr>
          <w:rFonts w:ascii="Times New Roman" w:hAnsi="Times New Roman"/>
          <w:i w:val="0"/>
          <w:szCs w:val="24"/>
        </w:rPr>
      </w:pPr>
    </w:p>
    <w:p w14:paraId="34862A1B" w14:textId="77777777" w:rsidR="00C24269" w:rsidRDefault="00355313" w:rsidP="00355313">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2 (26.05.2020)</w:t>
      </w:r>
    </w:p>
    <w:p w14:paraId="1A0A166B" w14:textId="77777777" w:rsidR="00355313" w:rsidRPr="00355313" w:rsidRDefault="00355313" w:rsidP="00355313">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Гигиеническая экспертиза продуктов животного происхождения</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355313" w:rsidRPr="00E0433F" w14:paraId="5BD0F85A"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100ABABA"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06AA195C"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469BA335" w14:textId="77777777" w:rsidR="00355313" w:rsidRPr="00E0433F" w:rsidRDefault="00355313" w:rsidP="00355313">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355313" w:rsidRPr="00E0433F" w14:paraId="2E2A78B7"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7AD47533"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26.05</w:t>
            </w:r>
          </w:p>
        </w:tc>
        <w:tc>
          <w:tcPr>
            <w:tcW w:w="8647" w:type="dxa"/>
            <w:tcBorders>
              <w:top w:val="single" w:sz="6" w:space="0" w:color="auto"/>
              <w:left w:val="single" w:sz="6" w:space="0" w:color="auto"/>
              <w:bottom w:val="single" w:sz="6" w:space="0" w:color="auto"/>
              <w:right w:val="single" w:sz="6" w:space="0" w:color="auto"/>
            </w:tcBorders>
            <w:hideMark/>
          </w:tcPr>
          <w:p w14:paraId="43A123EE" w14:textId="77777777" w:rsidR="00355313" w:rsidRDefault="00355313" w:rsidP="00355313">
            <w:pPr>
              <w:pStyle w:val="32"/>
              <w:shd w:val="clear" w:color="auto" w:fill="auto"/>
              <w:spacing w:line="276" w:lineRule="auto"/>
              <w:ind w:right="100"/>
              <w:jc w:val="center"/>
              <w:rPr>
                <w:b/>
                <w:sz w:val="24"/>
                <w:szCs w:val="24"/>
              </w:rPr>
            </w:pPr>
            <w:r w:rsidRPr="00D47A99">
              <w:rPr>
                <w:b/>
                <w:sz w:val="24"/>
                <w:szCs w:val="24"/>
              </w:rPr>
              <w:t>Гигиена питания и здоровье</w:t>
            </w:r>
            <w:r>
              <w:rPr>
                <w:b/>
                <w:sz w:val="24"/>
                <w:szCs w:val="24"/>
              </w:rPr>
              <w:t xml:space="preserve"> населения</w:t>
            </w:r>
          </w:p>
          <w:p w14:paraId="17EC4BC9" w14:textId="77777777" w:rsidR="00355313" w:rsidRDefault="00355313" w:rsidP="00355313">
            <w:pPr>
              <w:pStyle w:val="32"/>
              <w:shd w:val="clear" w:color="auto" w:fill="auto"/>
              <w:spacing w:line="276" w:lineRule="auto"/>
              <w:ind w:right="100"/>
              <w:jc w:val="center"/>
              <w:rPr>
                <w:b/>
                <w:sz w:val="24"/>
                <w:szCs w:val="24"/>
              </w:rPr>
            </w:pPr>
            <w:r>
              <w:rPr>
                <w:b/>
                <w:sz w:val="24"/>
                <w:szCs w:val="24"/>
              </w:rPr>
              <w:t>Гигиеническая экспертиза  продуктов Животного происхождения.</w:t>
            </w:r>
          </w:p>
          <w:p w14:paraId="5F242E31" w14:textId="77777777" w:rsidR="00355313" w:rsidRDefault="00355313" w:rsidP="00355313">
            <w:pPr>
              <w:pStyle w:val="a3"/>
              <w:spacing w:line="276" w:lineRule="auto"/>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A0CF548" w14:textId="77777777" w:rsidR="00355313" w:rsidRPr="003964C7" w:rsidRDefault="00355313" w:rsidP="00355313">
            <w:pPr>
              <w:pStyle w:val="a3"/>
              <w:spacing w:line="276" w:lineRule="auto"/>
              <w:jc w:val="center"/>
              <w:rPr>
                <w:rFonts w:ascii="Times New Roman" w:hAnsi="Times New Roman"/>
                <w:sz w:val="24"/>
                <w:szCs w:val="24"/>
              </w:rPr>
            </w:pPr>
          </w:p>
        </w:tc>
      </w:tr>
      <w:tr w:rsidR="00355313" w:rsidRPr="00E0433F" w14:paraId="5FB04038"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2E65C8BE"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11D2E6B6" w14:textId="77777777" w:rsidR="00355313" w:rsidRDefault="00355313" w:rsidP="00355313">
            <w:pPr>
              <w:pStyle w:val="32"/>
              <w:shd w:val="clear" w:color="auto" w:fill="auto"/>
              <w:spacing w:line="276" w:lineRule="auto"/>
              <w:ind w:right="100"/>
              <w:jc w:val="left"/>
              <w:rPr>
                <w:b/>
                <w:sz w:val="24"/>
                <w:szCs w:val="24"/>
              </w:rPr>
            </w:pPr>
            <w:r>
              <w:rPr>
                <w:b/>
                <w:sz w:val="24"/>
                <w:szCs w:val="24"/>
              </w:rPr>
              <w:t>Задание:</w:t>
            </w:r>
          </w:p>
          <w:p w14:paraId="62E984BE" w14:textId="77777777" w:rsidR="00355313" w:rsidRDefault="00355313" w:rsidP="00355313">
            <w:pPr>
              <w:pStyle w:val="32"/>
              <w:shd w:val="clear" w:color="auto" w:fill="auto"/>
              <w:spacing w:line="276" w:lineRule="auto"/>
              <w:ind w:right="100"/>
              <w:jc w:val="left"/>
              <w:rPr>
                <w:sz w:val="24"/>
                <w:szCs w:val="24"/>
              </w:rPr>
            </w:pPr>
            <w:r>
              <w:rPr>
                <w:sz w:val="24"/>
                <w:szCs w:val="24"/>
              </w:rPr>
              <w:t>1.Изучите презентацию Гигиеническая экспертиза</w:t>
            </w:r>
          </w:p>
          <w:p w14:paraId="339668CE" w14:textId="77777777" w:rsidR="00355313" w:rsidRDefault="00355313" w:rsidP="00355313">
            <w:pPr>
              <w:pStyle w:val="32"/>
              <w:shd w:val="clear" w:color="auto" w:fill="auto"/>
              <w:spacing w:line="276" w:lineRule="auto"/>
              <w:ind w:right="100"/>
              <w:jc w:val="left"/>
              <w:rPr>
                <w:sz w:val="24"/>
                <w:szCs w:val="24"/>
              </w:rPr>
            </w:pPr>
            <w:r>
              <w:rPr>
                <w:sz w:val="24"/>
                <w:szCs w:val="24"/>
              </w:rPr>
              <w:t>2.Решите ситуационные задачи.</w:t>
            </w:r>
          </w:p>
          <w:p w14:paraId="2C3F8360" w14:textId="77777777" w:rsidR="00355313" w:rsidRDefault="00355313" w:rsidP="00355313">
            <w:pPr>
              <w:pStyle w:val="32"/>
              <w:shd w:val="clear" w:color="auto" w:fill="auto"/>
              <w:spacing w:line="276" w:lineRule="auto"/>
              <w:ind w:right="100"/>
              <w:jc w:val="left"/>
              <w:rPr>
                <w:sz w:val="24"/>
                <w:szCs w:val="24"/>
              </w:rPr>
            </w:pPr>
            <w:r>
              <w:rPr>
                <w:sz w:val="24"/>
                <w:szCs w:val="24"/>
              </w:rPr>
              <w:t>3.Работа с нормативными документами.</w:t>
            </w:r>
          </w:p>
          <w:p w14:paraId="1B9FB9DE" w14:textId="77777777" w:rsidR="00355313" w:rsidRDefault="00355313" w:rsidP="00355313">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9AA31C5" w14:textId="77777777" w:rsidR="00355313" w:rsidRDefault="00355313" w:rsidP="00355313">
            <w:pPr>
              <w:pStyle w:val="a3"/>
              <w:spacing w:line="276" w:lineRule="auto"/>
              <w:jc w:val="center"/>
              <w:rPr>
                <w:rFonts w:ascii="Times New Roman" w:hAnsi="Times New Roman"/>
                <w:b/>
                <w:color w:val="C00000"/>
                <w:sz w:val="28"/>
                <w:szCs w:val="28"/>
              </w:rPr>
            </w:pPr>
            <w:r w:rsidRPr="005A0C8F">
              <w:rPr>
                <w:rFonts w:ascii="Times New Roman" w:hAnsi="Times New Roman"/>
                <w:b/>
                <w:color w:val="C00000"/>
                <w:sz w:val="28"/>
                <w:szCs w:val="28"/>
              </w:rPr>
              <w:t>5</w:t>
            </w:r>
          </w:p>
          <w:p w14:paraId="71442E47" w14:textId="77777777" w:rsidR="00355313" w:rsidRPr="005A0C8F" w:rsidRDefault="00355313" w:rsidP="00355313">
            <w:pPr>
              <w:pStyle w:val="a3"/>
              <w:spacing w:line="276" w:lineRule="auto"/>
              <w:rPr>
                <w:rFonts w:ascii="Times New Roman" w:hAnsi="Times New Roman"/>
                <w:b/>
                <w:color w:val="C00000"/>
                <w:sz w:val="28"/>
                <w:szCs w:val="28"/>
              </w:rPr>
            </w:pPr>
            <w:r w:rsidRPr="005A0C8F">
              <w:rPr>
                <w:rFonts w:ascii="Times New Roman" w:hAnsi="Times New Roman"/>
                <w:b/>
                <w:noProof/>
                <w:color w:val="C00000"/>
                <w:sz w:val="28"/>
                <w:szCs w:val="28"/>
              </w:rPr>
              <w:drawing>
                <wp:inline distT="0" distB="0" distL="0" distR="0" wp14:anchorId="1734E638" wp14:editId="6370B0E8">
                  <wp:extent cx="622849" cy="145335"/>
                  <wp:effectExtent l="19050" t="0" r="5801" b="0"/>
                  <wp:docPr id="5" name="Рисунок 5"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355313" w:rsidRPr="00E0433F" w14:paraId="6FC93844"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079C89E0"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1B620E93" w14:textId="77777777" w:rsidR="00355313" w:rsidRPr="005014BF" w:rsidRDefault="00355313" w:rsidP="00355313">
            <w:pPr>
              <w:pStyle w:val="a3"/>
              <w:rPr>
                <w:rFonts w:ascii="Times New Roman" w:hAnsi="Times New Roman"/>
                <w:b/>
                <w:sz w:val="24"/>
                <w:szCs w:val="24"/>
              </w:rPr>
            </w:pPr>
            <w:r w:rsidRPr="005014BF">
              <w:rPr>
                <w:rFonts w:ascii="Times New Roman" w:hAnsi="Times New Roman"/>
                <w:b/>
                <w:sz w:val="24"/>
                <w:szCs w:val="24"/>
              </w:rPr>
              <w:t xml:space="preserve">Ситуационная </w:t>
            </w:r>
            <w:r>
              <w:rPr>
                <w:rFonts w:ascii="Times New Roman" w:hAnsi="Times New Roman"/>
                <w:b/>
                <w:sz w:val="24"/>
                <w:szCs w:val="24"/>
              </w:rPr>
              <w:t>з</w:t>
            </w:r>
            <w:r w:rsidRPr="005014BF">
              <w:rPr>
                <w:rFonts w:ascii="Times New Roman" w:hAnsi="Times New Roman"/>
                <w:b/>
                <w:sz w:val="24"/>
                <w:szCs w:val="24"/>
              </w:rPr>
              <w:t>адача № 1.</w:t>
            </w:r>
          </w:p>
          <w:p w14:paraId="1BD5D9B9" w14:textId="77777777" w:rsidR="00355313" w:rsidRDefault="00355313" w:rsidP="00355313">
            <w:pPr>
              <w:pStyle w:val="a3"/>
              <w:jc w:val="both"/>
              <w:rPr>
                <w:rFonts w:ascii="Times New Roman" w:hAnsi="Times New Roman"/>
                <w:sz w:val="24"/>
                <w:szCs w:val="24"/>
              </w:rPr>
            </w:pPr>
            <w:r w:rsidRPr="005014BF">
              <w:rPr>
                <w:rFonts w:ascii="Times New Roman" w:hAnsi="Times New Roman"/>
                <w:spacing w:val="2"/>
                <w:sz w:val="24"/>
                <w:szCs w:val="24"/>
              </w:rPr>
              <w:t>В пищеблок МУЗ «Центральная районная больница»</w:t>
            </w:r>
            <w:r w:rsidRPr="005014BF">
              <w:rPr>
                <w:rFonts w:ascii="Times New Roman" w:hAnsi="Times New Roman"/>
                <w:sz w:val="24"/>
                <w:szCs w:val="24"/>
              </w:rPr>
              <w:t xml:space="preserve"> индивидуальный предприниматель (ИП) в 12-00 час 01 октября доставил</w:t>
            </w:r>
            <w:r w:rsidRPr="005014BF">
              <w:rPr>
                <w:rFonts w:ascii="Times New Roman" w:hAnsi="Times New Roman"/>
                <w:spacing w:val="2"/>
                <w:sz w:val="24"/>
                <w:szCs w:val="24"/>
              </w:rPr>
              <w:t xml:space="preserve"> молоко</w:t>
            </w:r>
            <w:r w:rsidRPr="005014BF">
              <w:rPr>
                <w:rFonts w:ascii="Times New Roman" w:hAnsi="Times New Roman"/>
                <w:sz w:val="24"/>
                <w:szCs w:val="24"/>
              </w:rPr>
              <w:t xml:space="preserve">. </w:t>
            </w:r>
            <w:r>
              <w:rPr>
                <w:rFonts w:ascii="Times New Roman" w:hAnsi="Times New Roman"/>
                <w:sz w:val="24"/>
                <w:szCs w:val="24"/>
              </w:rPr>
              <w:t xml:space="preserve"> Производитель СПК «Ивановский»</w:t>
            </w:r>
          </w:p>
          <w:p w14:paraId="760E4A26" w14:textId="77777777" w:rsidR="00355313" w:rsidRPr="005014BF" w:rsidRDefault="00355313" w:rsidP="00355313">
            <w:pPr>
              <w:pStyle w:val="a3"/>
              <w:jc w:val="both"/>
              <w:rPr>
                <w:rFonts w:ascii="Times New Roman" w:hAnsi="Times New Roman"/>
                <w:sz w:val="24"/>
                <w:szCs w:val="24"/>
              </w:rPr>
            </w:pPr>
            <w:r w:rsidRPr="005014BF">
              <w:rPr>
                <w:rFonts w:ascii="Times New Roman" w:hAnsi="Times New Roman"/>
                <w:sz w:val="24"/>
                <w:szCs w:val="24"/>
              </w:rPr>
              <w:t>Перевозка продукции осуществлялась в багажнике легкового автомобиля.</w:t>
            </w:r>
          </w:p>
          <w:p w14:paraId="1D3F79A2" w14:textId="77777777" w:rsidR="00355313" w:rsidRDefault="00355313" w:rsidP="00355313">
            <w:pPr>
              <w:pStyle w:val="a3"/>
              <w:jc w:val="both"/>
              <w:rPr>
                <w:rFonts w:ascii="Times New Roman" w:hAnsi="Times New Roman"/>
                <w:spacing w:val="4"/>
                <w:sz w:val="24"/>
                <w:szCs w:val="24"/>
              </w:rPr>
            </w:pPr>
            <w:r w:rsidRPr="005014BF">
              <w:rPr>
                <w:rFonts w:ascii="Times New Roman" w:hAnsi="Times New Roman"/>
                <w:sz w:val="24"/>
                <w:szCs w:val="24"/>
              </w:rPr>
              <w:t xml:space="preserve">По накладной молоко пастеризованные, во флягах, высший сорт, 3,2 % </w:t>
            </w:r>
            <w:r w:rsidRPr="005014BF">
              <w:rPr>
                <w:rFonts w:ascii="Times New Roman" w:hAnsi="Times New Roman"/>
                <w:sz w:val="24"/>
                <w:szCs w:val="24"/>
              </w:rPr>
              <w:lastRenderedPageBreak/>
              <w:t>жирности, с датой выпуска 22-00 час 29 сентября.</w:t>
            </w:r>
            <w:r w:rsidRPr="005014BF">
              <w:rPr>
                <w:rFonts w:ascii="Times New Roman" w:hAnsi="Times New Roman"/>
                <w:spacing w:val="4"/>
                <w:sz w:val="24"/>
                <w:szCs w:val="24"/>
              </w:rPr>
              <w:t xml:space="preserve"> Молоко хранилось у предпринимателя при температуре +5 </w:t>
            </w:r>
            <w:r w:rsidRPr="005014BF">
              <w:rPr>
                <w:rFonts w:ascii="Times New Roman" w:hAnsi="Times New Roman"/>
                <w:spacing w:val="4"/>
                <w:sz w:val="24"/>
                <w:szCs w:val="24"/>
                <w:vertAlign w:val="superscript"/>
              </w:rPr>
              <w:t>0</w:t>
            </w:r>
            <w:r w:rsidRPr="005014BF">
              <w:rPr>
                <w:rFonts w:ascii="Times New Roman" w:hAnsi="Times New Roman"/>
                <w:spacing w:val="4"/>
                <w:sz w:val="24"/>
                <w:szCs w:val="24"/>
              </w:rPr>
              <w:t>С. К накладной приложены результаты производственного контроля ИП от 30 сентября: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904"/>
              <w:gridCol w:w="1904"/>
            </w:tblGrid>
            <w:tr w:rsidR="00355313" w:rsidRPr="005014BF" w14:paraId="383228FB" w14:textId="77777777" w:rsidTr="00355313">
              <w:trPr>
                <w:trHeight w:val="100"/>
              </w:trPr>
              <w:tc>
                <w:tcPr>
                  <w:tcW w:w="4395" w:type="dxa"/>
                  <w:vAlign w:val="center"/>
                </w:tcPr>
                <w:p w14:paraId="272A0FFF"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Показатели, ед. измерения</w:t>
                  </w:r>
                </w:p>
              </w:tc>
              <w:tc>
                <w:tcPr>
                  <w:tcW w:w="1904" w:type="dxa"/>
                  <w:vAlign w:val="center"/>
                </w:tcPr>
                <w:p w14:paraId="13B482CE" w14:textId="77777777" w:rsidR="00355313" w:rsidRDefault="00355313" w:rsidP="00355313">
                  <w:pPr>
                    <w:pStyle w:val="a3"/>
                    <w:jc w:val="center"/>
                    <w:rPr>
                      <w:rFonts w:ascii="Times New Roman" w:hAnsi="Times New Roman"/>
                      <w:sz w:val="24"/>
                      <w:szCs w:val="24"/>
                    </w:rPr>
                  </w:pPr>
                  <w:r w:rsidRPr="005014BF">
                    <w:rPr>
                      <w:rFonts w:ascii="Times New Roman" w:hAnsi="Times New Roman"/>
                      <w:sz w:val="24"/>
                      <w:szCs w:val="24"/>
                    </w:rPr>
                    <w:t>Результаты</w:t>
                  </w:r>
                </w:p>
                <w:p w14:paraId="0F0AD229"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исследования</w:t>
                  </w:r>
                </w:p>
              </w:tc>
              <w:tc>
                <w:tcPr>
                  <w:tcW w:w="1904" w:type="dxa"/>
                </w:tcPr>
                <w:p w14:paraId="2D2D20A6" w14:textId="77777777" w:rsidR="00355313" w:rsidRDefault="00355313" w:rsidP="00355313">
                  <w:pPr>
                    <w:pStyle w:val="a3"/>
                    <w:jc w:val="center"/>
                    <w:rPr>
                      <w:rFonts w:ascii="Times New Roman" w:hAnsi="Times New Roman"/>
                      <w:sz w:val="24"/>
                      <w:szCs w:val="24"/>
                    </w:rPr>
                  </w:pPr>
                  <w:r>
                    <w:rPr>
                      <w:rFonts w:ascii="Times New Roman" w:hAnsi="Times New Roman"/>
                      <w:sz w:val="24"/>
                      <w:szCs w:val="24"/>
                    </w:rPr>
                    <w:t>Гигиенический</w:t>
                  </w:r>
                </w:p>
                <w:p w14:paraId="374A4B29"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норматив</w:t>
                  </w:r>
                </w:p>
              </w:tc>
            </w:tr>
            <w:tr w:rsidR="00355313" w:rsidRPr="005014BF" w14:paraId="4FC4881B" w14:textId="77777777" w:rsidTr="00355313">
              <w:trPr>
                <w:trHeight w:val="100"/>
              </w:trPr>
              <w:tc>
                <w:tcPr>
                  <w:tcW w:w="6299" w:type="dxa"/>
                  <w:gridSpan w:val="2"/>
                </w:tcPr>
                <w:p w14:paraId="775AEACA"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Токсические элементы</w:t>
                  </w:r>
                </w:p>
              </w:tc>
              <w:tc>
                <w:tcPr>
                  <w:tcW w:w="1904" w:type="dxa"/>
                </w:tcPr>
                <w:p w14:paraId="75EE3DC4" w14:textId="77777777" w:rsidR="00355313" w:rsidRPr="005014BF" w:rsidRDefault="00355313" w:rsidP="00355313">
                  <w:pPr>
                    <w:pStyle w:val="a3"/>
                    <w:jc w:val="center"/>
                    <w:rPr>
                      <w:rFonts w:ascii="Times New Roman" w:hAnsi="Times New Roman"/>
                      <w:sz w:val="24"/>
                      <w:szCs w:val="24"/>
                    </w:rPr>
                  </w:pPr>
                </w:p>
              </w:tc>
            </w:tr>
            <w:tr w:rsidR="00355313" w:rsidRPr="005014BF" w14:paraId="3C727655" w14:textId="77777777" w:rsidTr="00355313">
              <w:trPr>
                <w:trHeight w:val="100"/>
              </w:trPr>
              <w:tc>
                <w:tcPr>
                  <w:tcW w:w="4395" w:type="dxa"/>
                </w:tcPr>
                <w:p w14:paraId="41A6500C"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Свинец, мг/кг</w:t>
                  </w:r>
                </w:p>
              </w:tc>
              <w:tc>
                <w:tcPr>
                  <w:tcW w:w="1904" w:type="dxa"/>
                </w:tcPr>
                <w:p w14:paraId="2459A6D7"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0,1</w:t>
                  </w:r>
                </w:p>
              </w:tc>
              <w:tc>
                <w:tcPr>
                  <w:tcW w:w="1904" w:type="dxa"/>
                </w:tcPr>
                <w:p w14:paraId="1E624EB7"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0,1</w:t>
                  </w:r>
                </w:p>
              </w:tc>
            </w:tr>
            <w:tr w:rsidR="00355313" w:rsidRPr="005014BF" w14:paraId="59806390" w14:textId="77777777" w:rsidTr="00355313">
              <w:trPr>
                <w:trHeight w:val="100"/>
              </w:trPr>
              <w:tc>
                <w:tcPr>
                  <w:tcW w:w="4395" w:type="dxa"/>
                </w:tcPr>
                <w:p w14:paraId="0E326908"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Мышьяк, мг/кг</w:t>
                  </w:r>
                </w:p>
              </w:tc>
              <w:tc>
                <w:tcPr>
                  <w:tcW w:w="1904" w:type="dxa"/>
                </w:tcPr>
                <w:p w14:paraId="3EF41CB1"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0,05</w:t>
                  </w:r>
                </w:p>
              </w:tc>
              <w:tc>
                <w:tcPr>
                  <w:tcW w:w="1904" w:type="dxa"/>
                </w:tcPr>
                <w:p w14:paraId="35FD8266"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0,05</w:t>
                  </w:r>
                </w:p>
              </w:tc>
            </w:tr>
            <w:tr w:rsidR="00355313" w:rsidRPr="005014BF" w14:paraId="2C8B2892" w14:textId="77777777" w:rsidTr="00355313">
              <w:trPr>
                <w:trHeight w:val="100"/>
              </w:trPr>
              <w:tc>
                <w:tcPr>
                  <w:tcW w:w="4395" w:type="dxa"/>
                </w:tcPr>
                <w:p w14:paraId="2D78635B"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Кадмий, мг/кг</w:t>
                  </w:r>
                </w:p>
              </w:tc>
              <w:tc>
                <w:tcPr>
                  <w:tcW w:w="1904" w:type="dxa"/>
                </w:tcPr>
                <w:p w14:paraId="7E885DF1"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0,03</w:t>
                  </w:r>
                </w:p>
              </w:tc>
              <w:tc>
                <w:tcPr>
                  <w:tcW w:w="1904" w:type="dxa"/>
                </w:tcPr>
                <w:p w14:paraId="5088D61E"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0,03</w:t>
                  </w:r>
                </w:p>
              </w:tc>
            </w:tr>
            <w:tr w:rsidR="00355313" w:rsidRPr="005014BF" w14:paraId="0BB303B2" w14:textId="77777777" w:rsidTr="00355313">
              <w:trPr>
                <w:trHeight w:val="100"/>
              </w:trPr>
              <w:tc>
                <w:tcPr>
                  <w:tcW w:w="4395" w:type="dxa"/>
                </w:tcPr>
                <w:p w14:paraId="71A0438D"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Ртуть, мг/кг</w:t>
                  </w:r>
                </w:p>
              </w:tc>
              <w:tc>
                <w:tcPr>
                  <w:tcW w:w="1904" w:type="dxa"/>
                </w:tcPr>
                <w:p w14:paraId="2C4C623F"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0,05</w:t>
                  </w:r>
                </w:p>
              </w:tc>
              <w:tc>
                <w:tcPr>
                  <w:tcW w:w="1904" w:type="dxa"/>
                </w:tcPr>
                <w:p w14:paraId="0961E5A1"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0,005</w:t>
                  </w:r>
                </w:p>
              </w:tc>
            </w:tr>
            <w:tr w:rsidR="00355313" w:rsidRPr="005014BF" w14:paraId="062C7015" w14:textId="77777777" w:rsidTr="00355313">
              <w:trPr>
                <w:trHeight w:val="100"/>
              </w:trPr>
              <w:tc>
                <w:tcPr>
                  <w:tcW w:w="4395" w:type="dxa"/>
                </w:tcPr>
                <w:p w14:paraId="6DA16B99"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Афлатоксин М</w:t>
                  </w:r>
                  <w:r w:rsidRPr="005014BF">
                    <w:rPr>
                      <w:rFonts w:ascii="Times New Roman" w:hAnsi="Times New Roman"/>
                      <w:sz w:val="24"/>
                      <w:szCs w:val="24"/>
                      <w:vertAlign w:val="subscript"/>
                    </w:rPr>
                    <w:t>1</w:t>
                  </w:r>
                  <w:r w:rsidRPr="005014BF">
                    <w:rPr>
                      <w:rFonts w:ascii="Times New Roman" w:hAnsi="Times New Roman"/>
                      <w:sz w:val="24"/>
                      <w:szCs w:val="24"/>
                    </w:rPr>
                    <w:t>, мг/кг</w:t>
                  </w:r>
                </w:p>
              </w:tc>
              <w:tc>
                <w:tcPr>
                  <w:tcW w:w="1904" w:type="dxa"/>
                </w:tcPr>
                <w:p w14:paraId="64A9C5AA"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0,0005</w:t>
                  </w:r>
                </w:p>
              </w:tc>
              <w:tc>
                <w:tcPr>
                  <w:tcW w:w="1904" w:type="dxa"/>
                </w:tcPr>
                <w:p w14:paraId="6010F8FA"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0,0005</w:t>
                  </w:r>
                </w:p>
              </w:tc>
            </w:tr>
            <w:tr w:rsidR="00355313" w:rsidRPr="005014BF" w14:paraId="5A850934" w14:textId="77777777" w:rsidTr="00355313">
              <w:trPr>
                <w:trHeight w:val="100"/>
              </w:trPr>
              <w:tc>
                <w:tcPr>
                  <w:tcW w:w="4395" w:type="dxa"/>
                </w:tcPr>
                <w:p w14:paraId="71D48043"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ДДТ, мг/кг</w:t>
                  </w:r>
                </w:p>
              </w:tc>
              <w:tc>
                <w:tcPr>
                  <w:tcW w:w="1904" w:type="dxa"/>
                </w:tcPr>
                <w:p w14:paraId="004971BF"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0,03</w:t>
                  </w:r>
                </w:p>
              </w:tc>
              <w:tc>
                <w:tcPr>
                  <w:tcW w:w="1904" w:type="dxa"/>
                </w:tcPr>
                <w:p w14:paraId="1C9D52FA"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0,05</w:t>
                  </w:r>
                </w:p>
              </w:tc>
            </w:tr>
            <w:tr w:rsidR="00355313" w:rsidRPr="005014BF" w14:paraId="073133A2" w14:textId="77777777" w:rsidTr="00355313">
              <w:trPr>
                <w:trHeight w:val="100"/>
              </w:trPr>
              <w:tc>
                <w:tcPr>
                  <w:tcW w:w="4395" w:type="dxa"/>
                </w:tcPr>
                <w:p w14:paraId="3CBEE396"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Тетрациклин, ед./г</w:t>
                  </w:r>
                </w:p>
              </w:tc>
              <w:tc>
                <w:tcPr>
                  <w:tcW w:w="1904" w:type="dxa"/>
                </w:tcPr>
                <w:p w14:paraId="022DC737"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0,01</w:t>
                  </w:r>
                </w:p>
              </w:tc>
              <w:tc>
                <w:tcPr>
                  <w:tcW w:w="1904" w:type="dxa"/>
                </w:tcPr>
                <w:p w14:paraId="314034AA"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Не допускается</w:t>
                  </w:r>
                </w:p>
              </w:tc>
            </w:tr>
            <w:tr w:rsidR="00355313" w:rsidRPr="005014BF" w14:paraId="79B8D972" w14:textId="77777777" w:rsidTr="00355313">
              <w:trPr>
                <w:trHeight w:val="100"/>
              </w:trPr>
              <w:tc>
                <w:tcPr>
                  <w:tcW w:w="4395" w:type="dxa"/>
                </w:tcPr>
                <w:p w14:paraId="0596781D"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Пенициллин, ед./г</w:t>
                  </w:r>
                </w:p>
              </w:tc>
              <w:tc>
                <w:tcPr>
                  <w:tcW w:w="1904" w:type="dxa"/>
                </w:tcPr>
                <w:p w14:paraId="788AB517"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0,004</w:t>
                  </w:r>
                </w:p>
              </w:tc>
              <w:tc>
                <w:tcPr>
                  <w:tcW w:w="1904" w:type="dxa"/>
                </w:tcPr>
                <w:p w14:paraId="7C523B46"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Не допускается</w:t>
                  </w:r>
                </w:p>
              </w:tc>
            </w:tr>
            <w:tr w:rsidR="00355313" w:rsidRPr="005014BF" w14:paraId="4D7E0896" w14:textId="77777777" w:rsidTr="00355313">
              <w:trPr>
                <w:trHeight w:val="100"/>
              </w:trPr>
              <w:tc>
                <w:tcPr>
                  <w:tcW w:w="4395" w:type="dxa"/>
                </w:tcPr>
                <w:p w14:paraId="437AF5B5"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Гексахлорциклогексан, мг/кг</w:t>
                  </w:r>
                </w:p>
              </w:tc>
              <w:tc>
                <w:tcPr>
                  <w:tcW w:w="1904" w:type="dxa"/>
                </w:tcPr>
                <w:p w14:paraId="5F30EE01"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0,04</w:t>
                  </w:r>
                </w:p>
              </w:tc>
              <w:tc>
                <w:tcPr>
                  <w:tcW w:w="1904" w:type="dxa"/>
                </w:tcPr>
                <w:p w14:paraId="7327809D"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0,05</w:t>
                  </w:r>
                </w:p>
              </w:tc>
            </w:tr>
            <w:tr w:rsidR="00355313" w:rsidRPr="005014BF" w14:paraId="4C361555" w14:textId="77777777" w:rsidTr="00355313">
              <w:trPr>
                <w:trHeight w:val="100"/>
              </w:trPr>
              <w:tc>
                <w:tcPr>
                  <w:tcW w:w="6299" w:type="dxa"/>
                  <w:gridSpan w:val="2"/>
                </w:tcPr>
                <w:p w14:paraId="771C3E93"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Радионуклиды</w:t>
                  </w:r>
                </w:p>
              </w:tc>
              <w:tc>
                <w:tcPr>
                  <w:tcW w:w="1904" w:type="dxa"/>
                </w:tcPr>
                <w:p w14:paraId="119996AD" w14:textId="77777777" w:rsidR="00355313" w:rsidRPr="005014BF" w:rsidRDefault="00355313" w:rsidP="00355313">
                  <w:pPr>
                    <w:pStyle w:val="a3"/>
                    <w:jc w:val="center"/>
                    <w:rPr>
                      <w:rFonts w:ascii="Times New Roman" w:hAnsi="Times New Roman"/>
                      <w:sz w:val="24"/>
                      <w:szCs w:val="24"/>
                    </w:rPr>
                  </w:pPr>
                </w:p>
              </w:tc>
            </w:tr>
            <w:tr w:rsidR="00355313" w:rsidRPr="005014BF" w14:paraId="3F31812E" w14:textId="77777777" w:rsidTr="00355313">
              <w:trPr>
                <w:trHeight w:val="100"/>
              </w:trPr>
              <w:tc>
                <w:tcPr>
                  <w:tcW w:w="4395" w:type="dxa"/>
                </w:tcPr>
                <w:p w14:paraId="51DD3758"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Цезий</w:t>
                  </w:r>
                  <w:r w:rsidRPr="005014BF">
                    <w:rPr>
                      <w:rFonts w:ascii="Times New Roman" w:hAnsi="Times New Roman"/>
                      <w:sz w:val="24"/>
                      <w:szCs w:val="24"/>
                      <w:vertAlign w:val="superscript"/>
                    </w:rPr>
                    <w:t>137</w:t>
                  </w:r>
                  <w:r w:rsidRPr="005014BF">
                    <w:rPr>
                      <w:rFonts w:ascii="Times New Roman" w:hAnsi="Times New Roman"/>
                      <w:sz w:val="24"/>
                      <w:szCs w:val="24"/>
                    </w:rPr>
                    <w:t>, Бк/кг</w:t>
                  </w:r>
                </w:p>
              </w:tc>
              <w:tc>
                <w:tcPr>
                  <w:tcW w:w="1904" w:type="dxa"/>
                </w:tcPr>
                <w:p w14:paraId="2EA1002A"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75</w:t>
                  </w:r>
                </w:p>
              </w:tc>
              <w:tc>
                <w:tcPr>
                  <w:tcW w:w="1904" w:type="dxa"/>
                </w:tcPr>
                <w:p w14:paraId="719012E3"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100</w:t>
                  </w:r>
                </w:p>
              </w:tc>
            </w:tr>
            <w:tr w:rsidR="00355313" w:rsidRPr="005014BF" w14:paraId="35457716" w14:textId="77777777" w:rsidTr="00355313">
              <w:trPr>
                <w:trHeight w:val="100"/>
              </w:trPr>
              <w:tc>
                <w:tcPr>
                  <w:tcW w:w="4395" w:type="dxa"/>
                </w:tcPr>
                <w:p w14:paraId="69359F25"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Стронций</w:t>
                  </w:r>
                  <w:r w:rsidRPr="005014BF">
                    <w:rPr>
                      <w:rFonts w:ascii="Times New Roman" w:hAnsi="Times New Roman"/>
                      <w:sz w:val="24"/>
                      <w:szCs w:val="24"/>
                      <w:vertAlign w:val="superscript"/>
                    </w:rPr>
                    <w:t>90</w:t>
                  </w:r>
                  <w:r w:rsidRPr="005014BF">
                    <w:rPr>
                      <w:rFonts w:ascii="Times New Roman" w:hAnsi="Times New Roman"/>
                      <w:sz w:val="24"/>
                      <w:szCs w:val="24"/>
                    </w:rPr>
                    <w:t>, Бк/кг</w:t>
                  </w:r>
                </w:p>
              </w:tc>
              <w:tc>
                <w:tcPr>
                  <w:tcW w:w="1904" w:type="dxa"/>
                </w:tcPr>
                <w:p w14:paraId="49273BB0"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10</w:t>
                  </w:r>
                </w:p>
              </w:tc>
              <w:tc>
                <w:tcPr>
                  <w:tcW w:w="1904" w:type="dxa"/>
                </w:tcPr>
                <w:p w14:paraId="0129A256"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25</w:t>
                  </w:r>
                </w:p>
              </w:tc>
            </w:tr>
            <w:tr w:rsidR="00355313" w:rsidRPr="005014BF" w14:paraId="42500C8A" w14:textId="77777777" w:rsidTr="00355313">
              <w:trPr>
                <w:trHeight w:val="100"/>
              </w:trPr>
              <w:tc>
                <w:tcPr>
                  <w:tcW w:w="6299" w:type="dxa"/>
                  <w:gridSpan w:val="2"/>
                </w:tcPr>
                <w:p w14:paraId="44F66986"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Микробиологические показатели</w:t>
                  </w:r>
                </w:p>
              </w:tc>
              <w:tc>
                <w:tcPr>
                  <w:tcW w:w="1904" w:type="dxa"/>
                </w:tcPr>
                <w:p w14:paraId="3C3B198D" w14:textId="77777777" w:rsidR="00355313" w:rsidRPr="005014BF" w:rsidRDefault="00355313" w:rsidP="00355313">
                  <w:pPr>
                    <w:pStyle w:val="a3"/>
                    <w:jc w:val="center"/>
                    <w:rPr>
                      <w:rFonts w:ascii="Times New Roman" w:hAnsi="Times New Roman"/>
                      <w:sz w:val="24"/>
                      <w:szCs w:val="24"/>
                    </w:rPr>
                  </w:pPr>
                </w:p>
              </w:tc>
            </w:tr>
            <w:tr w:rsidR="00355313" w:rsidRPr="005014BF" w14:paraId="3D604B37" w14:textId="77777777" w:rsidTr="00355313">
              <w:trPr>
                <w:trHeight w:val="100"/>
              </w:trPr>
              <w:tc>
                <w:tcPr>
                  <w:tcW w:w="4395" w:type="dxa"/>
                  <w:vAlign w:val="center"/>
                </w:tcPr>
                <w:p w14:paraId="13FDED91"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Мезофильноанаэробные и факультативно анаэробные  микроорганизмы, КОЕ/г</w:t>
                  </w:r>
                </w:p>
              </w:tc>
              <w:tc>
                <w:tcPr>
                  <w:tcW w:w="1904" w:type="dxa"/>
                  <w:vAlign w:val="center"/>
                </w:tcPr>
                <w:p w14:paraId="0F8F8894" w14:textId="77777777" w:rsidR="00355313" w:rsidRPr="005014BF" w:rsidRDefault="00355313" w:rsidP="00355313">
                  <w:pPr>
                    <w:pStyle w:val="a3"/>
                    <w:jc w:val="center"/>
                    <w:rPr>
                      <w:rFonts w:ascii="Times New Roman" w:hAnsi="Times New Roman"/>
                      <w:sz w:val="24"/>
                      <w:szCs w:val="24"/>
                      <w:vertAlign w:val="superscript"/>
                    </w:rPr>
                  </w:pPr>
                  <w:r w:rsidRPr="005014BF">
                    <w:rPr>
                      <w:rFonts w:ascii="Times New Roman" w:hAnsi="Times New Roman"/>
                      <w:sz w:val="24"/>
                      <w:szCs w:val="24"/>
                    </w:rPr>
                    <w:t>4 х 10</w:t>
                  </w:r>
                  <w:r w:rsidRPr="005014BF">
                    <w:rPr>
                      <w:rFonts w:ascii="Times New Roman" w:hAnsi="Times New Roman"/>
                      <w:sz w:val="24"/>
                      <w:szCs w:val="24"/>
                      <w:vertAlign w:val="superscript"/>
                    </w:rPr>
                    <w:t>5</w:t>
                  </w:r>
                </w:p>
              </w:tc>
              <w:tc>
                <w:tcPr>
                  <w:tcW w:w="1904" w:type="dxa"/>
                </w:tcPr>
                <w:p w14:paraId="10775263" w14:textId="77777777" w:rsidR="00355313" w:rsidRDefault="00355313" w:rsidP="00355313">
                  <w:pPr>
                    <w:pStyle w:val="a3"/>
                    <w:jc w:val="center"/>
                    <w:rPr>
                      <w:rFonts w:ascii="Times New Roman" w:hAnsi="Times New Roman"/>
                      <w:sz w:val="24"/>
                      <w:szCs w:val="24"/>
                    </w:rPr>
                  </w:pPr>
                </w:p>
                <w:p w14:paraId="4CA0516B"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 xml:space="preserve">2 х </w:t>
                  </w:r>
                  <w:r w:rsidRPr="005014BF">
                    <w:rPr>
                      <w:rFonts w:ascii="Times New Roman" w:hAnsi="Times New Roman"/>
                      <w:sz w:val="24"/>
                      <w:szCs w:val="24"/>
                    </w:rPr>
                    <w:t>10</w:t>
                  </w:r>
                  <w:r w:rsidRPr="005014BF">
                    <w:rPr>
                      <w:rFonts w:ascii="Times New Roman" w:hAnsi="Times New Roman"/>
                      <w:sz w:val="24"/>
                      <w:szCs w:val="24"/>
                      <w:vertAlign w:val="superscript"/>
                    </w:rPr>
                    <w:t>5</w:t>
                  </w:r>
                </w:p>
              </w:tc>
            </w:tr>
            <w:tr w:rsidR="00355313" w:rsidRPr="005014BF" w14:paraId="50152225" w14:textId="77777777" w:rsidTr="00355313">
              <w:trPr>
                <w:trHeight w:val="100"/>
              </w:trPr>
              <w:tc>
                <w:tcPr>
                  <w:tcW w:w="4395" w:type="dxa"/>
                </w:tcPr>
                <w:p w14:paraId="3232528D" w14:textId="77777777" w:rsidR="00355313" w:rsidRPr="005014BF" w:rsidRDefault="00355313" w:rsidP="00355313">
                  <w:pPr>
                    <w:pStyle w:val="a3"/>
                    <w:jc w:val="center"/>
                    <w:rPr>
                      <w:rFonts w:ascii="Times New Roman" w:hAnsi="Times New Roman"/>
                      <w:sz w:val="24"/>
                      <w:szCs w:val="24"/>
                      <w:vertAlign w:val="superscript"/>
                    </w:rPr>
                  </w:pPr>
                  <w:r w:rsidRPr="005014BF">
                    <w:rPr>
                      <w:rFonts w:ascii="Times New Roman" w:hAnsi="Times New Roman"/>
                      <w:sz w:val="24"/>
                      <w:szCs w:val="24"/>
                    </w:rPr>
                    <w:t>L. monocytogenes, см</w:t>
                  </w:r>
                  <w:r w:rsidRPr="005014BF">
                    <w:rPr>
                      <w:rFonts w:ascii="Times New Roman" w:hAnsi="Times New Roman"/>
                      <w:sz w:val="24"/>
                      <w:szCs w:val="24"/>
                      <w:vertAlign w:val="superscript"/>
                    </w:rPr>
                    <w:t>3</w:t>
                  </w:r>
                </w:p>
              </w:tc>
              <w:tc>
                <w:tcPr>
                  <w:tcW w:w="1904" w:type="dxa"/>
                </w:tcPr>
                <w:p w14:paraId="4F95AF55"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20</w:t>
                  </w:r>
                </w:p>
              </w:tc>
              <w:tc>
                <w:tcPr>
                  <w:tcW w:w="1904" w:type="dxa"/>
                </w:tcPr>
                <w:p w14:paraId="3C742DFD"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25</w:t>
                  </w:r>
                </w:p>
              </w:tc>
            </w:tr>
          </w:tbl>
          <w:p w14:paraId="55CBBA1C" w14:textId="77777777" w:rsidR="00355313" w:rsidRDefault="00355313" w:rsidP="00355313">
            <w:pPr>
              <w:pStyle w:val="32"/>
              <w:shd w:val="clear" w:color="auto" w:fill="auto"/>
              <w:spacing w:line="276" w:lineRule="auto"/>
              <w:ind w:right="100"/>
              <w:jc w:val="left"/>
              <w:rPr>
                <w:sz w:val="24"/>
                <w:szCs w:val="24"/>
              </w:rPr>
            </w:pPr>
          </w:p>
          <w:p w14:paraId="03AFA7C1" w14:textId="77777777" w:rsidR="00355313" w:rsidRPr="005014BF" w:rsidRDefault="00355313" w:rsidP="00355313">
            <w:pPr>
              <w:pStyle w:val="a3"/>
              <w:rPr>
                <w:rFonts w:ascii="Times New Roman" w:hAnsi="Times New Roman"/>
                <w:sz w:val="24"/>
                <w:szCs w:val="24"/>
              </w:rPr>
            </w:pPr>
            <w:r w:rsidRPr="005014BF">
              <w:rPr>
                <w:rFonts w:ascii="Times New Roman" w:hAnsi="Times New Roman"/>
                <w:sz w:val="24"/>
                <w:szCs w:val="24"/>
              </w:rPr>
              <w:t>1. Оцените сведения, представленные в сопроводительных документах на молоко, на соответствие гигиеническим требованиям.</w:t>
            </w:r>
          </w:p>
          <w:p w14:paraId="04C359F4" w14:textId="77777777" w:rsidR="00355313" w:rsidRDefault="00355313" w:rsidP="00355313">
            <w:pPr>
              <w:pStyle w:val="a3"/>
              <w:rPr>
                <w:rFonts w:ascii="Times New Roman" w:hAnsi="Times New Roman"/>
                <w:sz w:val="24"/>
                <w:szCs w:val="24"/>
              </w:rPr>
            </w:pPr>
            <w:r w:rsidRPr="005014BF">
              <w:rPr>
                <w:rFonts w:ascii="Times New Roman" w:hAnsi="Times New Roman"/>
                <w:sz w:val="24"/>
                <w:szCs w:val="24"/>
              </w:rPr>
              <w:t xml:space="preserve">2. Оцените безопасность молока и возможность его использования как продукта </w:t>
            </w:r>
            <w:r>
              <w:rPr>
                <w:rFonts w:ascii="Times New Roman" w:hAnsi="Times New Roman"/>
                <w:sz w:val="24"/>
                <w:szCs w:val="24"/>
              </w:rPr>
              <w:t>питания</w:t>
            </w:r>
          </w:p>
          <w:p w14:paraId="555E9A04" w14:textId="77777777" w:rsidR="00355313" w:rsidRDefault="00355313" w:rsidP="00355313">
            <w:pPr>
              <w:pStyle w:val="a3"/>
              <w:rPr>
                <w:rFonts w:ascii="Times New Roman" w:hAnsi="Times New Roman"/>
                <w:sz w:val="24"/>
                <w:szCs w:val="24"/>
              </w:rPr>
            </w:pPr>
            <w:r>
              <w:rPr>
                <w:rFonts w:ascii="Times New Roman" w:hAnsi="Times New Roman"/>
                <w:sz w:val="24"/>
                <w:szCs w:val="24"/>
              </w:rPr>
              <w:t>3.Составте акт отбора проб.</w:t>
            </w:r>
          </w:p>
          <w:p w14:paraId="29476405" w14:textId="77777777" w:rsidR="00355313" w:rsidRDefault="00355313" w:rsidP="00355313">
            <w:pPr>
              <w:pStyle w:val="a3"/>
              <w:rPr>
                <w:rFonts w:ascii="Times New Roman" w:hAnsi="Times New Roman"/>
                <w:sz w:val="24"/>
                <w:szCs w:val="24"/>
              </w:rPr>
            </w:pPr>
            <w:r>
              <w:rPr>
                <w:rFonts w:ascii="Times New Roman" w:hAnsi="Times New Roman"/>
                <w:sz w:val="24"/>
                <w:szCs w:val="24"/>
              </w:rPr>
              <w:t>4.Составьте протокол лабораторных испытаний.</w:t>
            </w:r>
          </w:p>
          <w:p w14:paraId="32D4E21E" w14:textId="77777777" w:rsidR="00355313" w:rsidRDefault="00355313" w:rsidP="00355313">
            <w:pPr>
              <w:pStyle w:val="a3"/>
              <w:rPr>
                <w:rFonts w:ascii="Times New Roman" w:hAnsi="Times New Roman"/>
                <w:sz w:val="24"/>
                <w:szCs w:val="24"/>
              </w:rPr>
            </w:pPr>
            <w:r>
              <w:rPr>
                <w:rFonts w:ascii="Times New Roman" w:hAnsi="Times New Roman"/>
                <w:sz w:val="24"/>
                <w:szCs w:val="24"/>
              </w:rPr>
              <w:t>5.Составте алгоритм отбора пробы для лабораторного исследования.</w:t>
            </w:r>
          </w:p>
          <w:p w14:paraId="2BF36B9F" w14:textId="77777777" w:rsidR="00355313" w:rsidRDefault="00355313" w:rsidP="00355313">
            <w:pPr>
              <w:shd w:val="clear" w:color="auto" w:fill="FFFFFF"/>
              <w:spacing w:after="0"/>
              <w:ind w:firstLine="720"/>
              <w:jc w:val="both"/>
              <w:rPr>
                <w:rFonts w:ascii="Times New Roman" w:hAnsi="Times New Roman"/>
                <w:b/>
                <w:sz w:val="24"/>
                <w:szCs w:val="24"/>
              </w:rPr>
            </w:pPr>
          </w:p>
          <w:p w14:paraId="34747A9E" w14:textId="77777777" w:rsidR="00355313" w:rsidRPr="009470F2" w:rsidRDefault="00355313" w:rsidP="00355313">
            <w:pPr>
              <w:shd w:val="clear" w:color="auto" w:fill="FFFFFF"/>
              <w:spacing w:after="0"/>
              <w:ind w:firstLine="720"/>
              <w:jc w:val="both"/>
              <w:rPr>
                <w:rFonts w:ascii="Times New Roman" w:eastAsia="Times New Roman" w:hAnsi="Times New Roman" w:cs="Times New Roman"/>
                <w:sz w:val="24"/>
                <w:szCs w:val="24"/>
              </w:rPr>
            </w:pPr>
            <w:r w:rsidRPr="00866A1D">
              <w:rPr>
                <w:rFonts w:ascii="Times New Roman" w:hAnsi="Times New Roman"/>
                <w:b/>
                <w:sz w:val="24"/>
                <w:szCs w:val="24"/>
              </w:rPr>
              <w:t>Решение задачи:</w:t>
            </w:r>
            <w:r w:rsidRPr="00935BEE">
              <w:rPr>
                <w:rFonts w:ascii="Times New Roman" w:eastAsia="Times New Roman" w:hAnsi="Times New Roman" w:cs="Times New Roman"/>
                <w:sz w:val="24"/>
                <w:szCs w:val="24"/>
              </w:rPr>
              <w:t>Для решения задачи исполь</w:t>
            </w:r>
            <w:r>
              <w:rPr>
                <w:rFonts w:ascii="Times New Roman" w:eastAsia="Times New Roman" w:hAnsi="Times New Roman" w:cs="Times New Roman"/>
                <w:sz w:val="24"/>
                <w:szCs w:val="24"/>
              </w:rPr>
              <w:t xml:space="preserve">зовались нормативные документы: </w:t>
            </w:r>
            <w:r w:rsidRPr="00935BEE">
              <w:rPr>
                <w:rFonts w:ascii="Times New Roman" w:eastAsia="Times New Roman" w:hAnsi="Times New Roman" w:cs="Times New Roman"/>
                <w:sz w:val="24"/>
                <w:szCs w:val="24"/>
              </w:rPr>
              <w:t>СанПиН 2.3.2.1324-03 «Гигиенические требования к срокам годности и условиям хранения пищевых продуктов»</w:t>
            </w:r>
            <w:r w:rsidRPr="00935BEE">
              <w:rPr>
                <w:rFonts w:ascii="Times New Roman" w:hAnsi="Times New Roman" w:cs="Times New Roman"/>
                <w:sz w:val="24"/>
                <w:szCs w:val="24"/>
              </w:rPr>
              <w:t xml:space="preserve"> (Далее </w:t>
            </w:r>
            <w:r w:rsidRPr="00935BEE">
              <w:rPr>
                <w:rFonts w:ascii="Times New Roman" w:eastAsia="Times New Roman" w:hAnsi="Times New Roman" w:cs="Times New Roman"/>
                <w:sz w:val="24"/>
                <w:szCs w:val="24"/>
              </w:rPr>
              <w:t>СанПиН 2.3.2.1324-03)</w:t>
            </w:r>
            <w:r w:rsidRPr="00935BEE">
              <w:rPr>
                <w:rFonts w:ascii="Times New Roman" w:hAnsi="Times New Roman" w:cs="Times New Roman"/>
                <w:sz w:val="24"/>
                <w:szCs w:val="24"/>
              </w:rPr>
              <w:t xml:space="preserve"> и </w:t>
            </w:r>
            <w:r w:rsidRPr="00935BEE">
              <w:rPr>
                <w:rFonts w:ascii="Times New Roman" w:eastAsia="Times New Roman" w:hAnsi="Times New Roman" w:cs="Times New Roman"/>
                <w:bCs/>
                <w:spacing w:val="-2"/>
                <w:sz w:val="24"/>
                <w:szCs w:val="24"/>
              </w:rPr>
              <w:t>СанПиН 2.3.2.1078-01 «Гигиенические требования к безопасности и пищевой ценности пищевых продуктов» (Далее СанПиН 2.3.2.1078-01)</w:t>
            </w:r>
            <w:r>
              <w:rPr>
                <w:rFonts w:ascii="Times New Roman" w:eastAsia="Times New Roman" w:hAnsi="Times New Roman" w:cs="Times New Roman"/>
                <w:bCs/>
                <w:spacing w:val="-2"/>
                <w:sz w:val="24"/>
                <w:szCs w:val="24"/>
              </w:rPr>
              <w:t>.</w:t>
            </w:r>
          </w:p>
          <w:p w14:paraId="7390E0A7" w14:textId="77777777" w:rsidR="00355313" w:rsidRPr="007F6C13" w:rsidRDefault="00355313" w:rsidP="00113C21">
            <w:pPr>
              <w:pStyle w:val="a8"/>
              <w:numPr>
                <w:ilvl w:val="0"/>
                <w:numId w:val="5"/>
              </w:numPr>
              <w:jc w:val="both"/>
              <w:rPr>
                <w:rFonts w:ascii="Times New Roman" w:hAnsi="Times New Roman"/>
                <w:sz w:val="24"/>
                <w:szCs w:val="24"/>
              </w:rPr>
            </w:pPr>
            <w:r w:rsidRPr="007F6C13">
              <w:rPr>
                <w:rFonts w:ascii="Times New Roman" w:hAnsi="Times New Roman"/>
                <w:sz w:val="24"/>
                <w:szCs w:val="24"/>
              </w:rPr>
              <w:t>По накладной молоко пастеризованн</w:t>
            </w:r>
            <w:r>
              <w:rPr>
                <w:rFonts w:ascii="Times New Roman" w:hAnsi="Times New Roman"/>
                <w:sz w:val="24"/>
                <w:szCs w:val="24"/>
              </w:rPr>
              <w:t>ые, во флягах, высший сорт, 3,2</w:t>
            </w:r>
            <w:r w:rsidRPr="007F6C13">
              <w:rPr>
                <w:rFonts w:ascii="Times New Roman" w:hAnsi="Times New Roman"/>
                <w:sz w:val="24"/>
                <w:szCs w:val="24"/>
              </w:rPr>
              <w:t>% жирности, с датой выпуска 22-00 час 29 сентября, что не отвечает требованию п.3.1.2 СанПиН 2.3.2.1324-03, который устанавливает, что информация, наносимая на этикетку, о сроках годности пищевых продуктов должна предусматривать указание: часа, дня, месяца, года выработки для особо скоропортящихся продуктов.</w:t>
            </w:r>
          </w:p>
          <w:p w14:paraId="18075E08" w14:textId="77777777" w:rsidR="00355313" w:rsidRPr="007F6C13" w:rsidRDefault="00355313" w:rsidP="00355313">
            <w:pPr>
              <w:pStyle w:val="a3"/>
              <w:ind w:firstLine="851"/>
              <w:jc w:val="both"/>
              <w:rPr>
                <w:rFonts w:ascii="Times New Roman" w:hAnsi="Times New Roman"/>
                <w:spacing w:val="2"/>
                <w:sz w:val="24"/>
                <w:szCs w:val="24"/>
              </w:rPr>
            </w:pPr>
            <w:r w:rsidRPr="007F6C13">
              <w:rPr>
                <w:rFonts w:ascii="Times New Roman" w:hAnsi="Times New Roman"/>
                <w:spacing w:val="2"/>
                <w:sz w:val="24"/>
                <w:szCs w:val="24"/>
              </w:rPr>
              <w:t>Перевозка продукции осуществлялась в багажнике легкового автомобиля, что не соответствует пункту 3.4.1.СанПиН 2.3.2.1324-03, который устанавливает, что 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w:t>
            </w:r>
          </w:p>
          <w:p w14:paraId="6DAF1A04" w14:textId="77777777" w:rsidR="00355313" w:rsidRPr="007F6C13" w:rsidRDefault="00355313" w:rsidP="00355313">
            <w:pPr>
              <w:pStyle w:val="a3"/>
              <w:ind w:firstLine="851"/>
              <w:jc w:val="both"/>
              <w:rPr>
                <w:rFonts w:ascii="Times New Roman" w:hAnsi="Times New Roman"/>
                <w:spacing w:val="2"/>
                <w:sz w:val="24"/>
                <w:szCs w:val="24"/>
              </w:rPr>
            </w:pPr>
            <w:r w:rsidRPr="007F6C13">
              <w:rPr>
                <w:rFonts w:ascii="Times New Roman" w:hAnsi="Times New Roman"/>
                <w:spacing w:val="2"/>
                <w:sz w:val="24"/>
                <w:szCs w:val="24"/>
              </w:rPr>
              <w:t xml:space="preserve">По накладной молоко пастеризованные, во флягах, высший сорт, 3,2 % жирности, с датой выпуска 22-00 час 29 сентября доставили в пищеблок МУЗ </w:t>
            </w:r>
            <w:r w:rsidRPr="007F6C13">
              <w:rPr>
                <w:rFonts w:ascii="Times New Roman" w:hAnsi="Times New Roman"/>
                <w:spacing w:val="2"/>
                <w:sz w:val="24"/>
                <w:szCs w:val="24"/>
              </w:rPr>
              <w:lastRenderedPageBreak/>
              <w:t>«Центральная районная больница» индивидуальный предприниматель (ИП) в 12-00 час 01 октября, что не соответствует приложению 1- условия хранения, сроки годности особо скоропортящихся и скоропортящихся продуктов при температуре (4 +/- 2) град. С СанПиН 2.3.2.1324-03</w:t>
            </w:r>
            <w:r>
              <w:rPr>
                <w:rFonts w:ascii="Times New Roman" w:hAnsi="Times New Roman"/>
                <w:spacing w:val="2"/>
                <w:sz w:val="24"/>
                <w:szCs w:val="24"/>
              </w:rPr>
              <w:t>, молоко</w:t>
            </w:r>
            <w:r w:rsidRPr="007F6C13">
              <w:rPr>
                <w:rFonts w:ascii="Times New Roman" w:hAnsi="Times New Roman"/>
                <w:spacing w:val="2"/>
                <w:sz w:val="24"/>
                <w:szCs w:val="24"/>
              </w:rPr>
              <w:t>пастеризованное во флягах и цистернах имеет срок годности 36 часов.</w:t>
            </w:r>
          </w:p>
          <w:p w14:paraId="718605BC" w14:textId="77777777" w:rsidR="00355313" w:rsidRDefault="00355313" w:rsidP="00355313">
            <w:pPr>
              <w:pStyle w:val="ConsPlusNormal"/>
              <w:widowControl/>
              <w:jc w:val="both"/>
              <w:rPr>
                <w:rFonts w:ascii="Times New Roman" w:hAnsi="Times New Roman" w:cs="Times New Roman"/>
                <w:sz w:val="24"/>
                <w:szCs w:val="24"/>
              </w:rPr>
            </w:pPr>
          </w:p>
          <w:p w14:paraId="3D96E7EC" w14:textId="77777777" w:rsidR="00355313" w:rsidRPr="003964C7" w:rsidRDefault="00355313" w:rsidP="00113C21">
            <w:pPr>
              <w:pStyle w:val="ConsPlusNormal"/>
              <w:widowControl/>
              <w:numPr>
                <w:ilvl w:val="0"/>
                <w:numId w:val="5"/>
              </w:numPr>
              <w:adjustRightInd w:val="0"/>
              <w:jc w:val="both"/>
              <w:rPr>
                <w:rFonts w:ascii="Times New Roman" w:hAnsi="Times New Roman" w:cs="Times New Roman"/>
                <w:sz w:val="24"/>
                <w:szCs w:val="24"/>
              </w:rPr>
            </w:pPr>
            <w:r>
              <w:rPr>
                <w:rFonts w:ascii="Times New Roman" w:hAnsi="Times New Roman" w:cs="Times New Roman"/>
                <w:sz w:val="24"/>
                <w:szCs w:val="24"/>
              </w:rPr>
              <w:t>В молоке пастеризованном, высший сорт содержится 0,1</w:t>
            </w:r>
            <w:r w:rsidRPr="005014BF">
              <w:rPr>
                <w:rFonts w:ascii="Times New Roman" w:hAnsi="Times New Roman"/>
                <w:sz w:val="24"/>
                <w:szCs w:val="24"/>
              </w:rPr>
              <w:t>мг/кг</w:t>
            </w:r>
            <w:r>
              <w:rPr>
                <w:rFonts w:ascii="Times New Roman" w:hAnsi="Times New Roman"/>
                <w:sz w:val="24"/>
                <w:szCs w:val="24"/>
              </w:rPr>
              <w:t xml:space="preserve"> свинца, что соответствует требованиям п.1.2.1 </w:t>
            </w:r>
            <w:r>
              <w:rPr>
                <w:rFonts w:ascii="Times New Roman" w:hAnsi="Times New Roman" w:cs="Times New Roman"/>
                <w:bCs/>
                <w:spacing w:val="-2"/>
                <w:sz w:val="24"/>
                <w:szCs w:val="24"/>
              </w:rPr>
              <w:t>СанПиН 2.3.2.1078-01, устанавливающего норму содержания в молоке свинца равную не более 0,1 мг</w:t>
            </w:r>
            <w:r w:rsidRPr="00E06251">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614C0E7E" w14:textId="77777777" w:rsidR="00355313" w:rsidRPr="00406753" w:rsidRDefault="00355313" w:rsidP="00355313">
            <w:pPr>
              <w:pStyle w:val="ConsPlusNormal"/>
              <w:widowControl/>
              <w:ind w:left="720"/>
              <w:jc w:val="both"/>
              <w:rPr>
                <w:rFonts w:ascii="Times New Roman" w:hAnsi="Times New Roman" w:cs="Times New Roman"/>
                <w:sz w:val="24"/>
                <w:szCs w:val="24"/>
              </w:rPr>
            </w:pPr>
          </w:p>
          <w:p w14:paraId="3DD4D5BC"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мышьяка,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мышьяка равную не более 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29185E99" w14:textId="77777777" w:rsidR="00355313" w:rsidRDefault="00355313" w:rsidP="00355313">
            <w:pPr>
              <w:pStyle w:val="ConsPlusNormal"/>
              <w:widowControl/>
              <w:jc w:val="both"/>
              <w:rPr>
                <w:rFonts w:ascii="Times New Roman" w:hAnsi="Times New Roman" w:cs="Times New Roman"/>
                <w:bCs/>
                <w:spacing w:val="-2"/>
                <w:sz w:val="24"/>
                <w:szCs w:val="24"/>
              </w:rPr>
            </w:pPr>
          </w:p>
          <w:p w14:paraId="26F1CA22"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0,03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кадмия,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кадмия равную не более 0,03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24E436D2" w14:textId="77777777" w:rsidR="00355313" w:rsidRDefault="00355313" w:rsidP="00355313">
            <w:pPr>
              <w:pStyle w:val="ConsPlusNormal"/>
              <w:widowControl/>
              <w:jc w:val="both"/>
              <w:rPr>
                <w:rFonts w:ascii="Times New Roman" w:hAnsi="Times New Roman" w:cs="Times New Roman"/>
                <w:bCs/>
                <w:spacing w:val="-2"/>
                <w:sz w:val="24"/>
                <w:szCs w:val="24"/>
              </w:rPr>
            </w:pPr>
          </w:p>
          <w:p w14:paraId="6217E02B"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ртути, что не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ртути не более 0,005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48FFAF35" w14:textId="77777777" w:rsidR="00355313" w:rsidRDefault="00355313" w:rsidP="00355313">
            <w:pPr>
              <w:pStyle w:val="ConsPlusNormal"/>
              <w:widowControl/>
              <w:jc w:val="both"/>
              <w:rPr>
                <w:rFonts w:ascii="Times New Roman" w:hAnsi="Times New Roman" w:cs="Times New Roman"/>
                <w:bCs/>
                <w:spacing w:val="-2"/>
                <w:sz w:val="24"/>
                <w:szCs w:val="24"/>
              </w:rPr>
            </w:pPr>
          </w:p>
          <w:p w14:paraId="13F15913"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0,0005 мг</w:t>
            </w:r>
            <w:r w:rsidRPr="00F93BC7">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Афлатоксина М1,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Афлатоксина М1 равную не более 0,0005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2CF2F90F" w14:textId="77777777" w:rsidR="00355313" w:rsidRDefault="00355313" w:rsidP="00355313">
            <w:pPr>
              <w:pStyle w:val="ConsPlusNormal"/>
              <w:widowControl/>
              <w:jc w:val="both"/>
              <w:rPr>
                <w:rFonts w:ascii="Times New Roman" w:hAnsi="Times New Roman" w:cs="Times New Roman"/>
                <w:bCs/>
                <w:spacing w:val="-2"/>
                <w:sz w:val="24"/>
                <w:szCs w:val="24"/>
              </w:rPr>
            </w:pPr>
          </w:p>
          <w:p w14:paraId="00496F0C"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0,03 мг</w:t>
            </w:r>
            <w:r w:rsidRPr="00F93BC7">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ДДТ,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ДДТ равную не более 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1C35D47C" w14:textId="77777777" w:rsidR="00355313" w:rsidRPr="00F93BC7" w:rsidRDefault="00355313" w:rsidP="00355313">
            <w:pPr>
              <w:pStyle w:val="ConsPlusNormal"/>
              <w:widowControl/>
              <w:jc w:val="both"/>
              <w:rPr>
                <w:rFonts w:ascii="Times New Roman" w:hAnsi="Times New Roman" w:cs="Times New Roman"/>
                <w:bCs/>
                <w:spacing w:val="-2"/>
                <w:sz w:val="24"/>
                <w:szCs w:val="24"/>
              </w:rPr>
            </w:pPr>
          </w:p>
          <w:p w14:paraId="58256A92" w14:textId="77777777" w:rsidR="00355313" w:rsidRDefault="00355313" w:rsidP="00355313">
            <w:pPr>
              <w:jc w:val="both"/>
              <w:rPr>
                <w:rFonts w:ascii="Times New Roman" w:hAnsi="Times New Roman" w:cs="Times New Roman"/>
                <w:bCs/>
                <w:spacing w:val="-2"/>
                <w:sz w:val="24"/>
                <w:szCs w:val="24"/>
              </w:rPr>
            </w:pPr>
            <w:r>
              <w:rPr>
                <w:rFonts w:ascii="Times New Roman" w:eastAsia="Times New Roman" w:hAnsi="Times New Roman" w:cs="Times New Roman"/>
                <w:sz w:val="24"/>
                <w:szCs w:val="24"/>
              </w:rPr>
              <w:t>В молоке пастеризованном, высший сорт содержится 0,01 ед.</w:t>
            </w:r>
            <w:r w:rsidRPr="00F93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 тетрациклина, </w:t>
            </w:r>
            <w:r>
              <w:rPr>
                <w:rFonts w:ascii="Times New Roman" w:hAnsi="Times New Roman" w:cs="Times New Roman"/>
                <w:bCs/>
                <w:spacing w:val="-2"/>
                <w:sz w:val="24"/>
                <w:szCs w:val="24"/>
              </w:rPr>
              <w:t xml:space="preserve">что не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который не допускает содержания в молоке тетрациклина.</w:t>
            </w:r>
          </w:p>
          <w:p w14:paraId="2E763CE1"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0,004 ед.</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г пенициллина, что не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который не допускает содержания в молоке пенициллина.</w:t>
            </w:r>
          </w:p>
          <w:p w14:paraId="090A556A"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0,04 мг</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гексахлорциклогексана,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гексахлорциклогексана равную не более 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6C7B7688"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75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цезия,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цезия равную не более 100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w:t>
            </w:r>
          </w:p>
          <w:p w14:paraId="577F33FE"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bCs/>
                <w:spacing w:val="-2"/>
                <w:sz w:val="24"/>
                <w:szCs w:val="24"/>
              </w:rPr>
              <w:t>В молоке пастеризованном, высший сорт содержится 10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стронция,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молоке стронция равную не более 25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w:t>
            </w:r>
          </w:p>
          <w:p w14:paraId="45FA8964" w14:textId="77777777" w:rsidR="00355313" w:rsidRPr="00953523" w:rsidRDefault="00355313" w:rsidP="00355313">
            <w:pPr>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 xml:space="preserve">По микробиологическим показателям: в молоке пастеризованном, высший сорт содержится </w:t>
            </w:r>
            <w:r w:rsidRPr="005014BF">
              <w:rPr>
                <w:rFonts w:ascii="Times New Roman" w:hAnsi="Times New Roman"/>
                <w:sz w:val="24"/>
                <w:szCs w:val="24"/>
              </w:rPr>
              <w:t>4 х 10</w:t>
            </w:r>
            <w:r w:rsidRPr="005014BF">
              <w:rPr>
                <w:rFonts w:ascii="Times New Roman" w:hAnsi="Times New Roman"/>
                <w:sz w:val="24"/>
                <w:szCs w:val="24"/>
                <w:vertAlign w:val="superscript"/>
              </w:rPr>
              <w:t>5</w:t>
            </w:r>
            <w:r>
              <w:rPr>
                <w:rFonts w:ascii="Times New Roman" w:hAnsi="Times New Roman" w:cs="Times New Roman"/>
                <w:bCs/>
                <w:spacing w:val="-2"/>
                <w:sz w:val="24"/>
                <w:szCs w:val="24"/>
              </w:rPr>
              <w:t>КОЕ</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г </w:t>
            </w:r>
            <w:r w:rsidRPr="005014BF">
              <w:rPr>
                <w:rFonts w:ascii="Times New Roman" w:hAnsi="Times New Roman"/>
                <w:sz w:val="24"/>
                <w:szCs w:val="24"/>
              </w:rPr>
              <w:t>Мезофильноанаэроб</w:t>
            </w:r>
            <w:r>
              <w:rPr>
                <w:rFonts w:ascii="Times New Roman" w:hAnsi="Times New Roman"/>
                <w:sz w:val="24"/>
                <w:szCs w:val="24"/>
              </w:rPr>
              <w:t>ных и факультативно анаэробных микроорганизмов, что не соответствует требованиям п.1.2.1.2</w:t>
            </w:r>
            <w:r>
              <w:rPr>
                <w:rFonts w:ascii="Times New Roman" w:hAnsi="Times New Roman" w:cs="Times New Roman"/>
                <w:bCs/>
                <w:spacing w:val="-2"/>
                <w:sz w:val="24"/>
                <w:szCs w:val="24"/>
              </w:rPr>
              <w:t xml:space="preserve">СанПиН 2.3.2.1078-01, устанавливающего норму содержания </w:t>
            </w:r>
            <w:r w:rsidRPr="005014BF">
              <w:rPr>
                <w:rFonts w:ascii="Times New Roman" w:hAnsi="Times New Roman"/>
                <w:sz w:val="24"/>
                <w:szCs w:val="24"/>
              </w:rPr>
              <w:t>Мезофильноанаэроб</w:t>
            </w:r>
            <w:r>
              <w:rPr>
                <w:rFonts w:ascii="Times New Roman" w:hAnsi="Times New Roman"/>
                <w:sz w:val="24"/>
                <w:szCs w:val="24"/>
              </w:rPr>
              <w:t xml:space="preserve">ных и факультативно анаэробных микроорганизмов не более 2 х </w:t>
            </w:r>
            <w:r w:rsidRPr="005014BF">
              <w:rPr>
                <w:rFonts w:ascii="Times New Roman" w:hAnsi="Times New Roman"/>
                <w:sz w:val="24"/>
                <w:szCs w:val="24"/>
              </w:rPr>
              <w:t>10</w:t>
            </w:r>
            <w:r w:rsidRPr="005014BF">
              <w:rPr>
                <w:rFonts w:ascii="Times New Roman" w:hAnsi="Times New Roman"/>
                <w:sz w:val="24"/>
                <w:szCs w:val="24"/>
                <w:vertAlign w:val="superscript"/>
              </w:rPr>
              <w:t>5</w:t>
            </w:r>
            <w:r>
              <w:rPr>
                <w:rFonts w:ascii="Times New Roman" w:hAnsi="Times New Roman" w:cs="Times New Roman"/>
                <w:bCs/>
                <w:spacing w:val="-2"/>
                <w:sz w:val="24"/>
                <w:szCs w:val="24"/>
              </w:rPr>
              <w:t>.</w:t>
            </w:r>
          </w:p>
          <w:p w14:paraId="37758D4E" w14:textId="77777777" w:rsidR="00355313" w:rsidRPr="00953523" w:rsidRDefault="00355313" w:rsidP="00355313">
            <w:pPr>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В молоке пастеризованном, высший сорт содержится 20 </w:t>
            </w:r>
            <w:r w:rsidRPr="005014BF">
              <w:rPr>
                <w:rFonts w:ascii="Times New Roman" w:hAnsi="Times New Roman"/>
                <w:sz w:val="24"/>
                <w:szCs w:val="24"/>
              </w:rPr>
              <w:t>см</w:t>
            </w:r>
            <w:r w:rsidRPr="005014BF">
              <w:rPr>
                <w:rFonts w:ascii="Times New Roman" w:hAnsi="Times New Roman"/>
                <w:sz w:val="24"/>
                <w:szCs w:val="24"/>
                <w:vertAlign w:val="superscript"/>
              </w:rPr>
              <w:t>3</w:t>
            </w:r>
            <w:r>
              <w:rPr>
                <w:rFonts w:ascii="Times New Roman" w:hAnsi="Times New Roman"/>
                <w:sz w:val="24"/>
                <w:szCs w:val="24"/>
              </w:rPr>
              <w:t>L.</w:t>
            </w:r>
            <w:r w:rsidRPr="005014BF">
              <w:rPr>
                <w:rFonts w:ascii="Times New Roman" w:hAnsi="Times New Roman"/>
                <w:sz w:val="24"/>
                <w:szCs w:val="24"/>
              </w:rPr>
              <w:t>monocytogenes</w:t>
            </w:r>
            <w:r>
              <w:rPr>
                <w:rFonts w:ascii="Times New Roman" w:hAnsi="Times New Roman"/>
                <w:sz w:val="24"/>
                <w:szCs w:val="24"/>
              </w:rPr>
              <w:t xml:space="preserve">, что соответствует требованиям п.1.2.1.2 </w:t>
            </w:r>
            <w:r>
              <w:rPr>
                <w:rFonts w:ascii="Times New Roman" w:hAnsi="Times New Roman" w:cs="Times New Roman"/>
                <w:bCs/>
                <w:spacing w:val="-2"/>
                <w:sz w:val="24"/>
                <w:szCs w:val="24"/>
              </w:rPr>
              <w:t xml:space="preserve">СанПиН 2.3.2.1078-01, устанавливающего норму содержания </w:t>
            </w:r>
            <w:r>
              <w:rPr>
                <w:rFonts w:ascii="Times New Roman" w:hAnsi="Times New Roman"/>
                <w:sz w:val="24"/>
                <w:szCs w:val="24"/>
              </w:rPr>
              <w:t>L.monocytogene</w:t>
            </w:r>
            <w:r>
              <w:rPr>
                <w:rFonts w:ascii="Times New Roman" w:hAnsi="Times New Roman"/>
                <w:sz w:val="24"/>
                <w:szCs w:val="24"/>
                <w:lang w:val="en-US"/>
              </w:rPr>
              <w:t>s</w:t>
            </w:r>
            <w:r>
              <w:rPr>
                <w:rFonts w:ascii="Times New Roman" w:hAnsi="Times New Roman"/>
                <w:sz w:val="24"/>
                <w:szCs w:val="24"/>
              </w:rPr>
              <w:t xml:space="preserve"> равную 25 </w:t>
            </w:r>
            <w:r w:rsidRPr="005014BF">
              <w:rPr>
                <w:rFonts w:ascii="Times New Roman" w:hAnsi="Times New Roman"/>
                <w:sz w:val="24"/>
                <w:szCs w:val="24"/>
              </w:rPr>
              <w:t>см</w:t>
            </w:r>
            <w:r>
              <w:rPr>
                <w:rFonts w:ascii="Times New Roman" w:hAnsi="Times New Roman"/>
                <w:sz w:val="24"/>
                <w:szCs w:val="24"/>
                <w:vertAlign w:val="superscript"/>
              </w:rPr>
              <w:t>3</w:t>
            </w:r>
            <w:r>
              <w:rPr>
                <w:rFonts w:ascii="Times New Roman" w:hAnsi="Times New Roman"/>
                <w:sz w:val="24"/>
                <w:szCs w:val="24"/>
              </w:rPr>
              <w:t>.</w:t>
            </w:r>
          </w:p>
          <w:p w14:paraId="33BACA38" w14:textId="77777777" w:rsidR="00355313" w:rsidRPr="007F6C13" w:rsidRDefault="00355313" w:rsidP="00355313">
            <w:pPr>
              <w:shd w:val="clear" w:color="auto" w:fill="FFFFFF"/>
              <w:spacing w:after="0" w:line="240" w:lineRule="auto"/>
              <w:ind w:right="45" w:firstLine="720"/>
              <w:jc w:val="both"/>
              <w:rPr>
                <w:rFonts w:ascii="Times New Roman" w:eastAsia="Times New Roman" w:hAnsi="Times New Roman" w:cs="Times New Roman"/>
                <w:sz w:val="24"/>
                <w:szCs w:val="24"/>
              </w:rPr>
            </w:pPr>
            <w:r w:rsidRPr="007F6C13">
              <w:rPr>
                <w:rFonts w:ascii="Times New Roman" w:hAnsi="Times New Roman"/>
                <w:spacing w:val="2"/>
                <w:sz w:val="24"/>
                <w:szCs w:val="24"/>
              </w:rPr>
              <w:t>Молоко пастеризованное, во флягах, высший сорт, 3,2 % жирности</w:t>
            </w:r>
            <w:r w:rsidRPr="007F6C13">
              <w:rPr>
                <w:rFonts w:ascii="Times New Roman" w:eastAsia="Times New Roman" w:hAnsi="Times New Roman" w:cs="Times New Roman"/>
                <w:sz w:val="24"/>
                <w:szCs w:val="24"/>
              </w:rPr>
              <w:t>при употреблении больными МУЗ опасно для здоровья и</w:t>
            </w:r>
            <w:r>
              <w:rPr>
                <w:rFonts w:ascii="Times New Roman" w:eastAsia="Times New Roman" w:hAnsi="Times New Roman" w:cs="Times New Roman"/>
                <w:sz w:val="24"/>
                <w:szCs w:val="24"/>
              </w:rPr>
              <w:t xml:space="preserve"> не может</w:t>
            </w:r>
            <w:r w:rsidRPr="007F6C13">
              <w:rPr>
                <w:rFonts w:ascii="Times New Roman" w:eastAsia="Times New Roman" w:hAnsi="Times New Roman" w:cs="Times New Roman"/>
                <w:sz w:val="24"/>
                <w:szCs w:val="24"/>
              </w:rPr>
              <w:t xml:space="preserve"> использоваться в пищевых целях. Так как, истек срок годности молока, не соблюдены правила транспортировки и хранения продукции; содержание антибиотиков превышено, а именно тетрациклина и пенициллина; </w:t>
            </w:r>
            <w:r>
              <w:rPr>
                <w:rFonts w:ascii="Times New Roman" w:eastAsia="Times New Roman" w:hAnsi="Times New Roman" w:cs="Times New Roman"/>
                <w:sz w:val="24"/>
                <w:szCs w:val="24"/>
              </w:rPr>
              <w:t>содержание ртути</w:t>
            </w:r>
            <w:r w:rsidRPr="007F6C13">
              <w:rPr>
                <w:rFonts w:ascii="Times New Roman" w:eastAsia="Times New Roman" w:hAnsi="Times New Roman" w:cs="Times New Roman"/>
                <w:sz w:val="24"/>
                <w:szCs w:val="24"/>
              </w:rPr>
              <w:t xml:space="preserve"> и </w:t>
            </w:r>
            <w:r w:rsidRPr="007F6C13">
              <w:rPr>
                <w:rFonts w:ascii="Times New Roman" w:eastAsia="Times New Roman" w:hAnsi="Times New Roman" w:cs="Times New Roman"/>
                <w:bCs/>
                <w:spacing w:val="-2"/>
                <w:sz w:val="24"/>
                <w:szCs w:val="24"/>
              </w:rPr>
              <w:t>КМАФАнМ</w:t>
            </w:r>
            <w:r>
              <w:rPr>
                <w:rFonts w:ascii="Times New Roman" w:eastAsia="Times New Roman" w:hAnsi="Times New Roman" w:cs="Times New Roman"/>
                <w:sz w:val="24"/>
                <w:szCs w:val="24"/>
              </w:rPr>
              <w:t xml:space="preserve"> превышает допустимые</w:t>
            </w:r>
            <w:r w:rsidRPr="007F6C13">
              <w:rPr>
                <w:rFonts w:ascii="Times New Roman" w:eastAsia="Times New Roman" w:hAnsi="Times New Roman" w:cs="Times New Roman"/>
                <w:sz w:val="24"/>
                <w:szCs w:val="24"/>
              </w:rPr>
              <w:t xml:space="preserve"> нормы, а это может привести к </w:t>
            </w:r>
            <w:r w:rsidRPr="007F6C13">
              <w:rPr>
                <w:rFonts w:ascii="Times New Roman" w:eastAsia="Times New Roman" w:hAnsi="Times New Roman" w:cs="Times New Roman"/>
                <w:bCs/>
                <w:spacing w:val="-2"/>
                <w:sz w:val="24"/>
                <w:szCs w:val="24"/>
              </w:rPr>
              <w:t>проблемам со здоровьем.</w:t>
            </w:r>
          </w:p>
          <w:p w14:paraId="1FEC9ADD" w14:textId="77777777" w:rsidR="00355313" w:rsidRPr="007F6C13" w:rsidRDefault="00355313" w:rsidP="00355313">
            <w:pPr>
              <w:pStyle w:val="a3"/>
              <w:jc w:val="both"/>
              <w:rPr>
                <w:rFonts w:ascii="Times New Roman" w:hAnsi="Times New Roman"/>
                <w:sz w:val="24"/>
                <w:szCs w:val="24"/>
              </w:rPr>
            </w:pPr>
          </w:p>
          <w:p w14:paraId="52FDE5ED" w14:textId="77777777" w:rsidR="00355313" w:rsidRDefault="00355313" w:rsidP="00355313">
            <w:pPr>
              <w:pStyle w:val="a3"/>
              <w:jc w:val="center"/>
              <w:rPr>
                <w:rFonts w:ascii="Times New Roman" w:hAnsi="Times New Roman"/>
                <w:b/>
                <w:sz w:val="24"/>
                <w:szCs w:val="24"/>
              </w:rPr>
            </w:pPr>
          </w:p>
          <w:p w14:paraId="716AA689" w14:textId="77777777" w:rsidR="00355313" w:rsidRDefault="00355313" w:rsidP="00355313">
            <w:pPr>
              <w:pStyle w:val="a3"/>
              <w:jc w:val="center"/>
              <w:rPr>
                <w:rFonts w:ascii="Times New Roman" w:hAnsi="Times New Roman"/>
                <w:b/>
                <w:sz w:val="24"/>
                <w:szCs w:val="24"/>
              </w:rPr>
            </w:pPr>
          </w:p>
          <w:p w14:paraId="2383D620" w14:textId="77777777" w:rsidR="00355313" w:rsidRDefault="00355313" w:rsidP="00355313">
            <w:pPr>
              <w:pStyle w:val="a3"/>
              <w:jc w:val="center"/>
              <w:rPr>
                <w:rFonts w:ascii="Times New Roman" w:hAnsi="Times New Roman"/>
                <w:b/>
                <w:sz w:val="24"/>
                <w:szCs w:val="24"/>
              </w:rPr>
            </w:pPr>
          </w:p>
          <w:p w14:paraId="13BA42F3" w14:textId="77777777" w:rsidR="00355313" w:rsidRDefault="00355313" w:rsidP="00355313">
            <w:pPr>
              <w:pStyle w:val="a3"/>
              <w:jc w:val="center"/>
              <w:rPr>
                <w:rFonts w:ascii="Times New Roman" w:hAnsi="Times New Roman"/>
                <w:b/>
                <w:sz w:val="24"/>
                <w:szCs w:val="24"/>
              </w:rPr>
            </w:pPr>
          </w:p>
          <w:p w14:paraId="6BA71607" w14:textId="77777777" w:rsidR="00355313" w:rsidRDefault="00355313" w:rsidP="00355313">
            <w:pPr>
              <w:pStyle w:val="a3"/>
              <w:jc w:val="center"/>
              <w:rPr>
                <w:rFonts w:ascii="Times New Roman" w:hAnsi="Times New Roman"/>
                <w:b/>
                <w:sz w:val="24"/>
                <w:szCs w:val="24"/>
              </w:rPr>
            </w:pPr>
          </w:p>
          <w:p w14:paraId="0404FBC3" w14:textId="77777777" w:rsidR="00355313" w:rsidRDefault="00355313" w:rsidP="00355313">
            <w:pPr>
              <w:pStyle w:val="a3"/>
              <w:jc w:val="center"/>
              <w:rPr>
                <w:rFonts w:ascii="Times New Roman" w:hAnsi="Times New Roman"/>
                <w:b/>
                <w:sz w:val="24"/>
                <w:szCs w:val="24"/>
              </w:rPr>
            </w:pPr>
          </w:p>
          <w:p w14:paraId="4E3B2D00" w14:textId="77777777" w:rsidR="00355313" w:rsidRDefault="00355313" w:rsidP="00355313">
            <w:pPr>
              <w:pStyle w:val="a3"/>
              <w:jc w:val="center"/>
              <w:rPr>
                <w:rFonts w:ascii="Times New Roman" w:hAnsi="Times New Roman"/>
                <w:b/>
                <w:sz w:val="24"/>
                <w:szCs w:val="24"/>
              </w:rPr>
            </w:pPr>
          </w:p>
          <w:p w14:paraId="4F3A2593" w14:textId="77777777" w:rsidR="00355313" w:rsidRDefault="00355313" w:rsidP="00355313">
            <w:pPr>
              <w:pStyle w:val="a3"/>
              <w:jc w:val="center"/>
              <w:rPr>
                <w:rFonts w:ascii="Times New Roman" w:hAnsi="Times New Roman"/>
                <w:b/>
                <w:sz w:val="24"/>
                <w:szCs w:val="24"/>
              </w:rPr>
            </w:pPr>
          </w:p>
          <w:p w14:paraId="04C06AAC" w14:textId="77777777" w:rsidR="00355313" w:rsidRDefault="00355313" w:rsidP="00355313">
            <w:pPr>
              <w:pStyle w:val="a3"/>
              <w:jc w:val="center"/>
              <w:rPr>
                <w:rFonts w:ascii="Times New Roman" w:hAnsi="Times New Roman"/>
                <w:b/>
                <w:sz w:val="24"/>
                <w:szCs w:val="24"/>
              </w:rPr>
            </w:pPr>
          </w:p>
          <w:p w14:paraId="64C8FC08" w14:textId="77777777" w:rsidR="00355313" w:rsidRDefault="00355313" w:rsidP="00355313">
            <w:pPr>
              <w:pStyle w:val="a3"/>
              <w:jc w:val="center"/>
              <w:rPr>
                <w:rFonts w:ascii="Times New Roman" w:hAnsi="Times New Roman"/>
                <w:b/>
                <w:sz w:val="24"/>
                <w:szCs w:val="24"/>
              </w:rPr>
            </w:pPr>
          </w:p>
          <w:p w14:paraId="0D79BDEA" w14:textId="77777777" w:rsidR="00355313" w:rsidRDefault="00355313" w:rsidP="00355313">
            <w:pPr>
              <w:pStyle w:val="a3"/>
              <w:jc w:val="center"/>
              <w:rPr>
                <w:rFonts w:ascii="Times New Roman" w:hAnsi="Times New Roman"/>
                <w:b/>
                <w:sz w:val="24"/>
                <w:szCs w:val="24"/>
              </w:rPr>
            </w:pPr>
          </w:p>
          <w:p w14:paraId="127768EB" w14:textId="77777777" w:rsidR="00355313" w:rsidRPr="007F6C13" w:rsidRDefault="00355313" w:rsidP="00355313">
            <w:pPr>
              <w:pStyle w:val="a3"/>
              <w:jc w:val="center"/>
              <w:rPr>
                <w:rFonts w:ascii="Times New Roman" w:hAnsi="Times New Roman"/>
                <w:b/>
                <w:sz w:val="24"/>
                <w:szCs w:val="24"/>
              </w:rPr>
            </w:pPr>
          </w:p>
          <w:p w14:paraId="0A00A79C" w14:textId="77777777" w:rsidR="00355313" w:rsidRDefault="00355313" w:rsidP="00355313">
            <w:pPr>
              <w:pStyle w:val="32"/>
              <w:shd w:val="clear" w:color="auto" w:fill="auto"/>
              <w:spacing w:line="276" w:lineRule="auto"/>
              <w:ind w:right="100"/>
              <w:jc w:val="left"/>
              <w:rPr>
                <w:sz w:val="24"/>
                <w:szCs w:val="24"/>
              </w:rPr>
            </w:pPr>
          </w:p>
          <w:p w14:paraId="562AD3E7" w14:textId="77777777" w:rsidR="00355313" w:rsidRDefault="00355313" w:rsidP="00355313">
            <w:pPr>
              <w:pStyle w:val="32"/>
              <w:shd w:val="clear" w:color="auto" w:fill="auto"/>
              <w:spacing w:line="276" w:lineRule="auto"/>
              <w:ind w:right="100"/>
              <w:jc w:val="left"/>
              <w:rPr>
                <w:sz w:val="24"/>
                <w:szCs w:val="24"/>
              </w:rPr>
            </w:pPr>
          </w:p>
          <w:p w14:paraId="441022A7" w14:textId="77777777" w:rsidR="00355313" w:rsidRDefault="00355313" w:rsidP="00355313">
            <w:pPr>
              <w:pStyle w:val="32"/>
              <w:shd w:val="clear" w:color="auto" w:fill="auto"/>
              <w:spacing w:line="276" w:lineRule="auto"/>
              <w:ind w:right="100"/>
              <w:jc w:val="left"/>
              <w:rPr>
                <w:sz w:val="24"/>
                <w:szCs w:val="24"/>
              </w:rPr>
            </w:pPr>
          </w:p>
          <w:p w14:paraId="3A0E436D" w14:textId="77777777" w:rsidR="00355313" w:rsidRDefault="00355313" w:rsidP="00355313">
            <w:pPr>
              <w:pStyle w:val="32"/>
              <w:shd w:val="clear" w:color="auto" w:fill="auto"/>
              <w:spacing w:line="276" w:lineRule="auto"/>
              <w:ind w:right="100"/>
              <w:jc w:val="left"/>
              <w:rPr>
                <w:sz w:val="24"/>
                <w:szCs w:val="24"/>
              </w:rPr>
            </w:pPr>
          </w:p>
          <w:p w14:paraId="503D6F82" w14:textId="77777777" w:rsidR="00355313" w:rsidRDefault="00355313" w:rsidP="00355313">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FEBAFEE" w14:textId="77777777" w:rsidR="00355313" w:rsidRPr="00E0433F" w:rsidRDefault="00355313" w:rsidP="00355313">
            <w:pPr>
              <w:pStyle w:val="a3"/>
              <w:spacing w:line="276" w:lineRule="auto"/>
              <w:jc w:val="center"/>
              <w:rPr>
                <w:rFonts w:ascii="Times New Roman" w:hAnsi="Times New Roman"/>
                <w:sz w:val="20"/>
                <w:szCs w:val="20"/>
              </w:rPr>
            </w:pPr>
          </w:p>
        </w:tc>
      </w:tr>
      <w:tr w:rsidR="00355313" w:rsidRPr="00E0433F" w14:paraId="477BC7B7"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15807DBE"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7D64B15E" w14:textId="77777777" w:rsidR="00355313" w:rsidRPr="0080370A" w:rsidRDefault="00355313" w:rsidP="00355313">
            <w:pPr>
              <w:pStyle w:val="a6"/>
              <w:rPr>
                <w:bCs w:val="0"/>
                <w:sz w:val="22"/>
                <w:szCs w:val="22"/>
              </w:rPr>
            </w:pPr>
            <w:r>
              <w:rPr>
                <w:sz w:val="22"/>
                <w:szCs w:val="22"/>
              </w:rPr>
              <w:t xml:space="preserve">ГБОУ ВО «КрасГМУ имени профессора </w:t>
            </w:r>
            <w:r w:rsidRPr="0080370A">
              <w:rPr>
                <w:sz w:val="22"/>
                <w:szCs w:val="22"/>
              </w:rPr>
              <w:t>В.Ф. Войно-Ясенецкого» МЗ РФ</w:t>
            </w:r>
          </w:p>
          <w:p w14:paraId="1AF57111" w14:textId="77777777" w:rsidR="00355313" w:rsidRPr="0080370A" w:rsidRDefault="00355313" w:rsidP="00355313">
            <w:pPr>
              <w:spacing w:line="240" w:lineRule="auto"/>
              <w:jc w:val="center"/>
              <w:rPr>
                <w:rFonts w:ascii="Times New Roman" w:hAnsi="Times New Roman" w:cs="Times New Roman"/>
                <w:b/>
                <w:bCs/>
              </w:rPr>
            </w:pPr>
            <w:r w:rsidRPr="0080370A">
              <w:rPr>
                <w:rFonts w:ascii="Times New Roman" w:hAnsi="Times New Roman" w:cs="Times New Roman"/>
                <w:b/>
                <w:bCs/>
                <w:caps/>
              </w:rPr>
              <w:t>ФАРМАЦЕВТИЧЕСКИЙ КОЛЛЕДЖ</w:t>
            </w:r>
          </w:p>
          <w:p w14:paraId="54FF4DD9" w14:textId="77777777" w:rsidR="00355313" w:rsidRPr="00866A1D" w:rsidRDefault="00355313" w:rsidP="00355313">
            <w:pPr>
              <w:spacing w:line="240" w:lineRule="auto"/>
              <w:jc w:val="right"/>
              <w:rPr>
                <w:rFonts w:ascii="Times New Roman" w:hAnsi="Times New Roman" w:cs="Times New Roman"/>
                <w:i/>
                <w:sz w:val="18"/>
                <w:szCs w:val="18"/>
              </w:rPr>
            </w:pPr>
            <w:r>
              <w:rPr>
                <w:rFonts w:ascii="Times New Roman" w:hAnsi="Times New Roman" w:cs="Times New Roman"/>
                <w:i/>
                <w:sz w:val="18"/>
                <w:szCs w:val="18"/>
              </w:rPr>
              <w:t>учебный</w:t>
            </w:r>
          </w:p>
          <w:p w14:paraId="615A7245" w14:textId="77777777" w:rsidR="00355313" w:rsidRPr="00866A1D" w:rsidRDefault="00355313" w:rsidP="00355313">
            <w:pPr>
              <w:spacing w:line="240" w:lineRule="auto"/>
              <w:jc w:val="center"/>
              <w:rPr>
                <w:rFonts w:ascii="Times New Roman" w:hAnsi="Times New Roman" w:cs="Times New Roman"/>
              </w:rPr>
            </w:pPr>
            <w:r w:rsidRPr="00866A1D">
              <w:rPr>
                <w:rFonts w:ascii="Times New Roman" w:hAnsi="Times New Roman" w:cs="Times New Roman"/>
              </w:rPr>
              <w:t>Акт</w:t>
            </w:r>
          </w:p>
          <w:p w14:paraId="65DEA53E" w14:textId="77777777" w:rsidR="00355313" w:rsidRPr="00866A1D" w:rsidRDefault="00355313" w:rsidP="00355313">
            <w:pPr>
              <w:spacing w:line="240" w:lineRule="auto"/>
              <w:jc w:val="center"/>
              <w:rPr>
                <w:rFonts w:ascii="Times New Roman" w:hAnsi="Times New Roman" w:cs="Times New Roman"/>
              </w:rPr>
            </w:pPr>
            <w:r w:rsidRPr="00866A1D">
              <w:rPr>
                <w:rFonts w:ascii="Times New Roman" w:hAnsi="Times New Roman" w:cs="Times New Roman"/>
              </w:rPr>
              <w:t>Отбора пищевых продуктов</w:t>
            </w:r>
          </w:p>
          <w:p w14:paraId="2976361C" w14:textId="77777777" w:rsidR="00355313" w:rsidRPr="00866A1D" w:rsidRDefault="00355313" w:rsidP="00355313">
            <w:pPr>
              <w:spacing w:line="240" w:lineRule="auto"/>
              <w:jc w:val="center"/>
              <w:rPr>
                <w:rFonts w:ascii="Times New Roman" w:hAnsi="Times New Roman" w:cs="Times New Roman"/>
              </w:rPr>
            </w:pPr>
            <w:r w:rsidRPr="00866A1D">
              <w:rPr>
                <w:rFonts w:ascii="Times New Roman" w:hAnsi="Times New Roman" w:cs="Times New Roman"/>
              </w:rPr>
              <w:t>От «</w:t>
            </w:r>
            <w:r>
              <w:rPr>
                <w:rFonts w:ascii="Times New Roman" w:hAnsi="Times New Roman" w:cs="Times New Roman"/>
              </w:rPr>
              <w:t>26</w:t>
            </w:r>
            <w:r>
              <w:rPr>
                <w:rFonts w:ascii="Times New Roman" w:hAnsi="Times New Roman" w:cs="Times New Roman"/>
                <w:i/>
              </w:rPr>
              <w:t xml:space="preserve">» </w:t>
            </w:r>
            <w:r>
              <w:rPr>
                <w:rFonts w:ascii="Times New Roman" w:hAnsi="Times New Roman" w:cs="Times New Roman"/>
                <w:u w:val="single"/>
              </w:rPr>
              <w:t xml:space="preserve">мая </w:t>
            </w:r>
            <w:r>
              <w:rPr>
                <w:rFonts w:ascii="Times New Roman" w:hAnsi="Times New Roman" w:cs="Times New Roman"/>
              </w:rPr>
              <w:t xml:space="preserve">2020 </w:t>
            </w:r>
            <w:r w:rsidRPr="00866A1D">
              <w:rPr>
                <w:rFonts w:ascii="Times New Roman" w:hAnsi="Times New Roman" w:cs="Times New Roman"/>
              </w:rPr>
              <w:t>года</w:t>
            </w:r>
          </w:p>
          <w:p w14:paraId="370689F1" w14:textId="77777777" w:rsidR="00355313" w:rsidRDefault="00355313" w:rsidP="00355313">
            <w:pPr>
              <w:spacing w:line="240" w:lineRule="auto"/>
              <w:rPr>
                <w:rFonts w:ascii="Times New Roman" w:hAnsi="Times New Roman" w:cs="Times New Roman"/>
                <w:i/>
                <w:color w:val="7030A0"/>
              </w:rPr>
            </w:pPr>
            <w:r w:rsidRPr="00866A1D">
              <w:rPr>
                <w:rFonts w:ascii="Times New Roman" w:hAnsi="Times New Roman" w:cs="Times New Roman"/>
              </w:rPr>
              <w:t>Наименование объекта</w:t>
            </w:r>
            <w:r>
              <w:rPr>
                <w:rFonts w:ascii="Times New Roman" w:hAnsi="Times New Roman" w:cs="Times New Roman"/>
              </w:rPr>
              <w:t>:</w:t>
            </w:r>
            <w:r w:rsidRPr="006A1C82">
              <w:rPr>
                <w:rFonts w:ascii="Times New Roman" w:hAnsi="Times New Roman"/>
                <w:spacing w:val="2"/>
                <w:sz w:val="24"/>
                <w:szCs w:val="24"/>
                <w:u w:val="single"/>
              </w:rPr>
              <w:t>пищеблок МУЗ «Центральная районная больница»</w:t>
            </w:r>
          </w:p>
          <w:p w14:paraId="10E6BE1E" w14:textId="77777777" w:rsidR="00355313" w:rsidRPr="006A1C82" w:rsidRDefault="00355313" w:rsidP="00355313">
            <w:pPr>
              <w:spacing w:line="240" w:lineRule="auto"/>
              <w:rPr>
                <w:rFonts w:ascii="Times New Roman" w:hAnsi="Times New Roman" w:cs="Times New Roman"/>
                <w:i/>
                <w:color w:val="7030A0"/>
              </w:rPr>
            </w:pPr>
            <w:r w:rsidRPr="00866A1D">
              <w:rPr>
                <w:rFonts w:ascii="Times New Roman" w:hAnsi="Times New Roman" w:cs="Times New Roman"/>
              </w:rPr>
              <w:t>Его адрес</w:t>
            </w:r>
            <w:r w:rsidRPr="006A1C82">
              <w:rPr>
                <w:rFonts w:ascii="Times New Roman" w:hAnsi="Times New Roman"/>
                <w:szCs w:val="24"/>
                <w:u w:val="single"/>
              </w:rPr>
              <w:t>г. Энск, ул Весенняя 15</w:t>
            </w:r>
          </w:p>
          <w:p w14:paraId="7F183706" w14:textId="77777777" w:rsidR="00355313" w:rsidRPr="006A1C82" w:rsidRDefault="00355313" w:rsidP="00355313">
            <w:pPr>
              <w:spacing w:line="240" w:lineRule="auto"/>
              <w:rPr>
                <w:rFonts w:ascii="Times New Roman" w:hAnsi="Times New Roman" w:cs="Times New Roman"/>
              </w:rPr>
            </w:pPr>
            <w:r>
              <w:rPr>
                <w:rFonts w:ascii="Times New Roman" w:hAnsi="Times New Roman" w:cs="Times New Roman"/>
              </w:rPr>
              <w:t xml:space="preserve">Условия транспортировки </w:t>
            </w:r>
            <w:r w:rsidRPr="006A1C82">
              <w:rPr>
                <w:rFonts w:ascii="Times New Roman" w:hAnsi="Times New Roman" w:cs="Times New Roman"/>
                <w:u w:val="single"/>
              </w:rPr>
              <w:t>автотранспорт, термосумка</w:t>
            </w:r>
          </w:p>
          <w:p w14:paraId="5F03CEE0" w14:textId="77777777" w:rsidR="00355313" w:rsidRPr="006A1C82" w:rsidRDefault="00355313" w:rsidP="00355313">
            <w:pPr>
              <w:spacing w:line="240" w:lineRule="auto"/>
              <w:rPr>
                <w:rFonts w:ascii="Times New Roman" w:hAnsi="Times New Roman" w:cs="Times New Roman"/>
              </w:rPr>
            </w:pPr>
            <w:r w:rsidRPr="006A1C82">
              <w:rPr>
                <w:rFonts w:ascii="Times New Roman" w:hAnsi="Times New Roman" w:cs="Times New Roman"/>
              </w:rPr>
              <w:t xml:space="preserve">хранения </w:t>
            </w:r>
            <w:r w:rsidRPr="006A1C82">
              <w:rPr>
                <w:rFonts w:ascii="Times New Roman" w:hAnsi="Times New Roman" w:cs="Times New Roman"/>
                <w:u w:val="single"/>
              </w:rPr>
              <w:t>холодильник</w:t>
            </w:r>
            <w:r>
              <w:rPr>
                <w:rFonts w:ascii="Times New Roman" w:hAnsi="Times New Roman" w:cs="Times New Roman"/>
                <w:u w:val="single"/>
              </w:rPr>
              <w:t>,</w:t>
            </w:r>
            <w:r w:rsidRPr="006A1C82">
              <w:rPr>
                <w:rFonts w:ascii="Times New Roman" w:hAnsi="Times New Roman"/>
                <w:spacing w:val="4"/>
                <w:sz w:val="24"/>
                <w:szCs w:val="24"/>
                <w:u w:val="single"/>
              </w:rPr>
              <w:t xml:space="preserve">при температуре +5 </w:t>
            </w:r>
            <w:r w:rsidRPr="006A1C82">
              <w:rPr>
                <w:rFonts w:ascii="Times New Roman" w:hAnsi="Times New Roman"/>
                <w:spacing w:val="4"/>
                <w:sz w:val="24"/>
                <w:szCs w:val="24"/>
                <w:u w:val="single"/>
                <w:vertAlign w:val="superscript"/>
              </w:rPr>
              <w:t>0</w:t>
            </w:r>
            <w:r w:rsidRPr="006A1C82">
              <w:rPr>
                <w:rFonts w:ascii="Times New Roman" w:hAnsi="Times New Roman"/>
                <w:spacing w:val="4"/>
                <w:sz w:val="24"/>
                <w:szCs w:val="24"/>
                <w:u w:val="single"/>
              </w:rPr>
              <w:t>С</w:t>
            </w:r>
          </w:p>
          <w:p w14:paraId="30243E38" w14:textId="77777777" w:rsidR="00355313" w:rsidRPr="006A1C82" w:rsidRDefault="00355313" w:rsidP="00355313">
            <w:pPr>
              <w:spacing w:line="240" w:lineRule="auto"/>
              <w:rPr>
                <w:rFonts w:ascii="Times New Roman" w:hAnsi="Times New Roman" w:cs="Times New Roman"/>
                <w:u w:val="single"/>
              </w:rPr>
            </w:pPr>
            <w:r w:rsidRPr="006A1C82">
              <w:rPr>
                <w:rFonts w:ascii="Times New Roman" w:hAnsi="Times New Roman" w:cs="Times New Roman"/>
              </w:rPr>
              <w:t>Причина отбора проб</w:t>
            </w:r>
            <w:r w:rsidRPr="006A1C82">
              <w:rPr>
                <w:rFonts w:ascii="Times New Roman" w:hAnsi="Times New Roman" w:cs="Times New Roman"/>
                <w:u w:val="single"/>
              </w:rPr>
              <w:t>плановая экспертиза</w:t>
            </w:r>
          </w:p>
          <w:p w14:paraId="7973B1D2" w14:textId="77777777" w:rsidR="00355313" w:rsidRPr="00866A1D" w:rsidRDefault="00355313" w:rsidP="00355313">
            <w:pPr>
              <w:spacing w:line="240" w:lineRule="auto"/>
              <w:rPr>
                <w:rFonts w:ascii="Times New Roman" w:hAnsi="Times New Roman" w:cs="Times New Roman"/>
              </w:rPr>
            </w:pPr>
            <w:r w:rsidRPr="00866A1D">
              <w:rPr>
                <w:rFonts w:ascii="Times New Roman" w:hAnsi="Times New Roman" w:cs="Times New Roman"/>
              </w:rPr>
              <w:lastRenderedPageBreak/>
              <w:t xml:space="preserve">Дополнительные </w:t>
            </w:r>
            <w:r>
              <w:rPr>
                <w:rFonts w:ascii="Times New Roman" w:hAnsi="Times New Roman" w:cs="Times New Roman"/>
                <w:noProof/>
              </w:rPr>
              <w:pict w14:anchorId="698034F8">
                <v:shapetype id="_x0000_t32" coordsize="21600,21600" o:spt="32" o:oned="t" path="m,l21600,21600e" filled="f">
                  <v:path arrowok="t" fillok="f" o:connecttype="none"/>
                  <o:lock v:ext="edit" shapetype="t"/>
                </v:shapetype>
                <v:shape id="_x0000_s1026" type="#_x0000_t32" style="position:absolute;margin-left:171.8pt;margin-top:15.75pt;width:58.5pt;height:0;z-index:251659264;mso-position-horizontal-relative:text;mso-position-vertical-relative:text" o:connectortype="straight"/>
              </w:pict>
            </w:r>
            <w:r w:rsidRPr="00866A1D">
              <w:rPr>
                <w:rFonts w:ascii="Times New Roman" w:hAnsi="Times New Roman" w:cs="Times New Roman"/>
              </w:rPr>
              <w:t>сведенья______________________________________________________</w:t>
            </w:r>
            <w:r>
              <w:rPr>
                <w:rFonts w:ascii="Times New Roman" w:hAnsi="Times New Roman" w:cs="Times New Roman"/>
              </w:rPr>
              <w:t>____________</w:t>
            </w:r>
            <w:r w:rsidRPr="00866A1D">
              <w:rPr>
                <w:rFonts w:ascii="Times New Roman" w:hAnsi="Times New Roman" w:cs="Times New Roman"/>
              </w:rPr>
              <w:t>_</w:t>
            </w:r>
          </w:p>
          <w:tbl>
            <w:tblPr>
              <w:tblStyle w:val="a9"/>
              <w:tblW w:w="9571" w:type="dxa"/>
              <w:tblLayout w:type="fixed"/>
              <w:tblLook w:val="04A0" w:firstRow="1" w:lastRow="0" w:firstColumn="1" w:lastColumn="0" w:noHBand="0" w:noVBand="1"/>
            </w:tblPr>
            <w:tblGrid>
              <w:gridCol w:w="594"/>
              <w:gridCol w:w="1371"/>
              <w:gridCol w:w="978"/>
              <w:gridCol w:w="1055"/>
              <w:gridCol w:w="755"/>
              <w:gridCol w:w="884"/>
              <w:gridCol w:w="992"/>
              <w:gridCol w:w="839"/>
              <w:gridCol w:w="1145"/>
              <w:gridCol w:w="958"/>
            </w:tblGrid>
            <w:tr w:rsidR="00355313" w:rsidRPr="007642A2" w14:paraId="2C5BAB3F" w14:textId="77777777" w:rsidTr="00355313">
              <w:tc>
                <w:tcPr>
                  <w:tcW w:w="594" w:type="dxa"/>
                </w:tcPr>
                <w:p w14:paraId="6679D06E"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w:t>
                  </w:r>
                </w:p>
                <w:p w14:paraId="6A3DF1A3"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Проб</w:t>
                  </w:r>
                </w:p>
              </w:tc>
              <w:tc>
                <w:tcPr>
                  <w:tcW w:w="1371" w:type="dxa"/>
                </w:tcPr>
                <w:p w14:paraId="656BE6B6"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Наименование пробы\ вид\сорт</w:t>
                  </w:r>
                </w:p>
              </w:tc>
              <w:tc>
                <w:tcPr>
                  <w:tcW w:w="978" w:type="dxa"/>
                </w:tcPr>
                <w:p w14:paraId="777EAE8D"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Завод изгото</w:t>
                  </w:r>
                </w:p>
                <w:p w14:paraId="51FB60A4" w14:textId="77777777" w:rsidR="00355313" w:rsidRPr="00380127" w:rsidRDefault="00355313" w:rsidP="00355313">
                  <w:pPr>
                    <w:rPr>
                      <w:rFonts w:ascii="Times New Roman" w:hAnsi="Times New Roman" w:cs="Times New Roman"/>
                      <w:sz w:val="20"/>
                      <w:szCs w:val="20"/>
                    </w:rPr>
                  </w:pPr>
                  <w:r>
                    <w:rPr>
                      <w:rFonts w:ascii="Times New Roman" w:hAnsi="Times New Roman" w:cs="Times New Roman"/>
                      <w:sz w:val="20"/>
                      <w:szCs w:val="20"/>
                    </w:rPr>
                    <w:t>в</w:t>
                  </w:r>
                  <w:r w:rsidRPr="00380127">
                    <w:rPr>
                      <w:rFonts w:ascii="Times New Roman" w:hAnsi="Times New Roman" w:cs="Times New Roman"/>
                      <w:sz w:val="20"/>
                      <w:szCs w:val="20"/>
                    </w:rPr>
                    <w:t>итель</w:t>
                  </w:r>
                </w:p>
              </w:tc>
              <w:tc>
                <w:tcPr>
                  <w:tcW w:w="1055" w:type="dxa"/>
                </w:tcPr>
                <w:p w14:paraId="33B75283"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Дата выработки</w:t>
                  </w:r>
                </w:p>
                <w:p w14:paraId="1AE54AC0"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 смены</w:t>
                  </w:r>
                </w:p>
              </w:tc>
              <w:tc>
                <w:tcPr>
                  <w:tcW w:w="755" w:type="dxa"/>
                </w:tcPr>
                <w:p w14:paraId="69717573"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Вели</w:t>
                  </w:r>
                </w:p>
                <w:p w14:paraId="40B3A47A"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чина</w:t>
                  </w:r>
                </w:p>
                <w:p w14:paraId="46B9C525"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 партии</w:t>
                  </w:r>
                </w:p>
              </w:tc>
              <w:tc>
                <w:tcPr>
                  <w:tcW w:w="884" w:type="dxa"/>
                </w:tcPr>
                <w:p w14:paraId="5FCCFAB3"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Вес, объем пробы</w:t>
                  </w:r>
                </w:p>
              </w:tc>
              <w:tc>
                <w:tcPr>
                  <w:tcW w:w="992" w:type="dxa"/>
                </w:tcPr>
                <w:p w14:paraId="55BA9232"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 документа по кото</w:t>
                  </w:r>
                </w:p>
                <w:p w14:paraId="71877AF4"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рому получен продукт</w:t>
                  </w:r>
                </w:p>
              </w:tc>
              <w:tc>
                <w:tcPr>
                  <w:tcW w:w="839" w:type="dxa"/>
                </w:tcPr>
                <w:p w14:paraId="7584C6F7"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Вид тары,</w:t>
                  </w:r>
                </w:p>
                <w:p w14:paraId="01D1FA54"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Упако</w:t>
                  </w:r>
                </w:p>
                <w:p w14:paraId="6F7D2115"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вки</w:t>
                  </w:r>
                </w:p>
              </w:tc>
              <w:tc>
                <w:tcPr>
                  <w:tcW w:w="1145" w:type="dxa"/>
                </w:tcPr>
                <w:p w14:paraId="2E6B2828"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НТД в соответ</w:t>
                  </w:r>
                </w:p>
                <w:p w14:paraId="5FF044F2"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ствии с которым отобрана проба</w:t>
                  </w:r>
                </w:p>
              </w:tc>
              <w:tc>
                <w:tcPr>
                  <w:tcW w:w="958" w:type="dxa"/>
                </w:tcPr>
                <w:p w14:paraId="1F91DD85"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Цель исследо</w:t>
                  </w:r>
                </w:p>
                <w:p w14:paraId="39EBF67B"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вания</w:t>
                  </w:r>
                </w:p>
              </w:tc>
            </w:tr>
            <w:tr w:rsidR="00355313" w:rsidRPr="005B3326" w14:paraId="4BA3DC4D" w14:textId="77777777" w:rsidTr="00355313">
              <w:tc>
                <w:tcPr>
                  <w:tcW w:w="594" w:type="dxa"/>
                </w:tcPr>
                <w:p w14:paraId="53C54C34" w14:textId="77777777" w:rsidR="00355313" w:rsidRPr="00252CAA" w:rsidRDefault="00355313" w:rsidP="00355313">
                  <w:pPr>
                    <w:rPr>
                      <w:rFonts w:ascii="Times New Roman" w:hAnsi="Times New Roman" w:cs="Times New Roman"/>
                      <w:i/>
                      <w:sz w:val="32"/>
                      <w:szCs w:val="32"/>
                    </w:rPr>
                  </w:pPr>
                  <w:r>
                    <w:rPr>
                      <w:rFonts w:ascii="Times New Roman" w:hAnsi="Times New Roman" w:cs="Times New Roman"/>
                      <w:i/>
                      <w:sz w:val="32"/>
                      <w:szCs w:val="32"/>
                    </w:rPr>
                    <w:t>1</w:t>
                  </w:r>
                </w:p>
              </w:tc>
              <w:tc>
                <w:tcPr>
                  <w:tcW w:w="1371" w:type="dxa"/>
                </w:tcPr>
                <w:p w14:paraId="53094932" w14:textId="77777777" w:rsidR="00355313" w:rsidRPr="008F21A7" w:rsidRDefault="00355313" w:rsidP="00355313">
                  <w:pPr>
                    <w:rPr>
                      <w:rFonts w:ascii="Times New Roman" w:hAnsi="Times New Roman" w:cs="Times New Roman"/>
                      <w:i/>
                      <w:color w:val="FF0000"/>
                      <w:sz w:val="32"/>
                      <w:szCs w:val="32"/>
                    </w:rPr>
                  </w:pPr>
                  <w:r w:rsidRPr="008F21A7">
                    <w:rPr>
                      <w:rFonts w:ascii="Times New Roman" w:hAnsi="Times New Roman"/>
                      <w:i/>
                      <w:sz w:val="24"/>
                      <w:szCs w:val="24"/>
                    </w:rPr>
                    <w:t>молоко пастеризованное, высший сорт, 3,2 % жирности</w:t>
                  </w:r>
                </w:p>
              </w:tc>
              <w:tc>
                <w:tcPr>
                  <w:tcW w:w="978" w:type="dxa"/>
                </w:tcPr>
                <w:p w14:paraId="2649E8FE" w14:textId="77777777" w:rsidR="00355313" w:rsidRPr="008F21A7" w:rsidRDefault="00355313" w:rsidP="00355313">
                  <w:pPr>
                    <w:rPr>
                      <w:rFonts w:ascii="Times New Roman" w:hAnsi="Times New Roman" w:cs="Times New Roman"/>
                      <w:i/>
                      <w:sz w:val="24"/>
                      <w:szCs w:val="24"/>
                    </w:rPr>
                  </w:pPr>
                  <w:r w:rsidRPr="008F21A7">
                    <w:rPr>
                      <w:rFonts w:ascii="Times New Roman" w:hAnsi="Times New Roman" w:cs="Times New Roman"/>
                      <w:i/>
                      <w:sz w:val="24"/>
                      <w:szCs w:val="24"/>
                    </w:rPr>
                    <w:t>СПК «Ивановский»</w:t>
                  </w:r>
                </w:p>
              </w:tc>
              <w:tc>
                <w:tcPr>
                  <w:tcW w:w="1055" w:type="dxa"/>
                </w:tcPr>
                <w:p w14:paraId="7C7C2C57" w14:textId="77777777" w:rsidR="00355313" w:rsidRPr="008F21A7" w:rsidRDefault="00355313" w:rsidP="00355313">
                  <w:pPr>
                    <w:rPr>
                      <w:rFonts w:ascii="Times New Roman" w:hAnsi="Times New Roman" w:cs="Times New Roman"/>
                      <w:i/>
                      <w:sz w:val="24"/>
                      <w:szCs w:val="24"/>
                    </w:rPr>
                  </w:pPr>
                  <w:r w:rsidRPr="008F21A7">
                    <w:rPr>
                      <w:rFonts w:ascii="Times New Roman" w:hAnsi="Times New Roman" w:cs="Times New Roman"/>
                      <w:i/>
                      <w:sz w:val="24"/>
                      <w:szCs w:val="24"/>
                    </w:rPr>
                    <w:t>22:00</w:t>
                  </w:r>
                </w:p>
                <w:p w14:paraId="42BDFE2A" w14:textId="77777777" w:rsidR="00355313" w:rsidRPr="006A1C82" w:rsidRDefault="00355313" w:rsidP="00355313">
                  <w:pPr>
                    <w:rPr>
                      <w:rFonts w:ascii="Times New Roman" w:hAnsi="Times New Roman" w:cs="Times New Roman"/>
                      <w:i/>
                      <w:sz w:val="24"/>
                      <w:szCs w:val="24"/>
                    </w:rPr>
                  </w:pPr>
                  <w:r w:rsidRPr="008F21A7">
                    <w:rPr>
                      <w:rFonts w:ascii="Times New Roman" w:hAnsi="Times New Roman" w:cs="Times New Roman"/>
                      <w:i/>
                      <w:sz w:val="24"/>
                      <w:szCs w:val="24"/>
                    </w:rPr>
                    <w:t>29 сентября</w:t>
                  </w:r>
                  <w:r>
                    <w:rPr>
                      <w:rFonts w:ascii="Times New Roman" w:hAnsi="Times New Roman" w:cs="Times New Roman"/>
                      <w:i/>
                      <w:sz w:val="24"/>
                      <w:szCs w:val="24"/>
                    </w:rPr>
                    <w:t xml:space="preserve"> 2020г</w:t>
                  </w:r>
                </w:p>
                <w:p w14:paraId="0DCC7524" w14:textId="77777777" w:rsidR="00355313" w:rsidRPr="006A1C82" w:rsidRDefault="00355313" w:rsidP="00355313">
                  <w:pPr>
                    <w:rPr>
                      <w:rFonts w:ascii="Times New Roman" w:hAnsi="Times New Roman" w:cs="Times New Roman"/>
                      <w:i/>
                      <w:sz w:val="32"/>
                      <w:szCs w:val="32"/>
                    </w:rPr>
                  </w:pPr>
                  <w:r w:rsidRPr="006A1C82">
                    <w:rPr>
                      <w:rFonts w:ascii="Times New Roman" w:hAnsi="Times New Roman" w:cs="Times New Roman"/>
                      <w:i/>
                      <w:sz w:val="24"/>
                      <w:szCs w:val="24"/>
                    </w:rPr>
                    <w:t>2 смена</w:t>
                  </w:r>
                </w:p>
              </w:tc>
              <w:tc>
                <w:tcPr>
                  <w:tcW w:w="755" w:type="dxa"/>
                </w:tcPr>
                <w:p w14:paraId="77B69E6C" w14:textId="77777777" w:rsidR="00355313" w:rsidRPr="008F21A7" w:rsidRDefault="00355313" w:rsidP="00355313">
                  <w:pPr>
                    <w:rPr>
                      <w:rFonts w:ascii="Times New Roman" w:hAnsi="Times New Roman" w:cs="Times New Roman"/>
                      <w:i/>
                      <w:sz w:val="24"/>
                      <w:szCs w:val="24"/>
                    </w:rPr>
                  </w:pPr>
                  <w:r w:rsidRPr="008F21A7">
                    <w:rPr>
                      <w:rFonts w:ascii="Times New Roman" w:hAnsi="Times New Roman" w:cs="Times New Roman"/>
                      <w:i/>
                      <w:sz w:val="24"/>
                      <w:szCs w:val="24"/>
                    </w:rPr>
                    <w:t>20 фляг</w:t>
                  </w:r>
                  <w:r>
                    <w:rPr>
                      <w:rFonts w:ascii="Times New Roman" w:hAnsi="Times New Roman" w:cs="Times New Roman"/>
                      <w:i/>
                      <w:sz w:val="24"/>
                      <w:szCs w:val="24"/>
                    </w:rPr>
                    <w:t>№57</w:t>
                  </w:r>
                </w:p>
              </w:tc>
              <w:tc>
                <w:tcPr>
                  <w:tcW w:w="884" w:type="dxa"/>
                </w:tcPr>
                <w:p w14:paraId="33E885DA" w14:textId="77777777" w:rsidR="00355313" w:rsidRPr="008F21A7" w:rsidRDefault="00355313" w:rsidP="00355313">
                  <w:pPr>
                    <w:rPr>
                      <w:rFonts w:ascii="Times New Roman" w:hAnsi="Times New Roman" w:cs="Times New Roman"/>
                      <w:i/>
                      <w:sz w:val="24"/>
                      <w:szCs w:val="24"/>
                    </w:rPr>
                  </w:pPr>
                  <w:r>
                    <w:rPr>
                      <w:rFonts w:ascii="Times New Roman" w:hAnsi="Times New Roman" w:cs="Times New Roman"/>
                      <w:i/>
                      <w:sz w:val="24"/>
                      <w:szCs w:val="24"/>
                    </w:rPr>
                    <w:t>1 литр</w:t>
                  </w:r>
                </w:p>
              </w:tc>
              <w:tc>
                <w:tcPr>
                  <w:tcW w:w="992" w:type="dxa"/>
                </w:tcPr>
                <w:p w14:paraId="7A63D655" w14:textId="77777777" w:rsidR="00355313" w:rsidRPr="00026D57" w:rsidRDefault="00355313" w:rsidP="00355313">
                  <w:pPr>
                    <w:rPr>
                      <w:rFonts w:ascii="Times New Roman" w:hAnsi="Times New Roman" w:cs="Times New Roman"/>
                      <w:i/>
                      <w:sz w:val="24"/>
                      <w:szCs w:val="24"/>
                    </w:rPr>
                  </w:pPr>
                  <w:r w:rsidRPr="00026D57">
                    <w:rPr>
                      <w:rFonts w:ascii="Times New Roman" w:hAnsi="Times New Roman" w:cs="Times New Roman"/>
                      <w:i/>
                      <w:sz w:val="24"/>
                      <w:szCs w:val="24"/>
                    </w:rPr>
                    <w:t>Накладная №35</w:t>
                  </w:r>
                  <w:r>
                    <w:rPr>
                      <w:rFonts w:ascii="Times New Roman" w:hAnsi="Times New Roman" w:cs="Times New Roman"/>
                      <w:i/>
                      <w:sz w:val="24"/>
                      <w:szCs w:val="24"/>
                    </w:rPr>
                    <w:t xml:space="preserve"> от 30 сентября</w:t>
                  </w:r>
                </w:p>
              </w:tc>
              <w:tc>
                <w:tcPr>
                  <w:tcW w:w="839" w:type="dxa"/>
                </w:tcPr>
                <w:p w14:paraId="6322686C" w14:textId="77777777" w:rsidR="00355313" w:rsidRPr="00026D57" w:rsidRDefault="00355313" w:rsidP="00355313">
                  <w:pPr>
                    <w:rPr>
                      <w:rFonts w:ascii="Times New Roman" w:hAnsi="Times New Roman" w:cs="Times New Roman"/>
                      <w:i/>
                      <w:sz w:val="24"/>
                      <w:szCs w:val="24"/>
                    </w:rPr>
                  </w:pPr>
                  <w:r w:rsidRPr="00026D57">
                    <w:rPr>
                      <w:rFonts w:ascii="Times New Roman" w:hAnsi="Times New Roman" w:cs="Times New Roman"/>
                      <w:i/>
                      <w:sz w:val="24"/>
                      <w:szCs w:val="24"/>
                    </w:rPr>
                    <w:t>фляги</w:t>
                  </w:r>
                </w:p>
              </w:tc>
              <w:tc>
                <w:tcPr>
                  <w:tcW w:w="1145" w:type="dxa"/>
                </w:tcPr>
                <w:p w14:paraId="3A0CE6A7" w14:textId="77777777" w:rsidR="00355313" w:rsidRPr="006A1C82" w:rsidRDefault="00355313" w:rsidP="00355313">
                  <w:pPr>
                    <w:rPr>
                      <w:rFonts w:ascii="Times New Roman" w:hAnsi="Times New Roman" w:cs="Times New Roman"/>
                      <w:i/>
                      <w:sz w:val="24"/>
                      <w:szCs w:val="24"/>
                    </w:rPr>
                  </w:pPr>
                  <w:r w:rsidRPr="006A1C82">
                    <w:rPr>
                      <w:rFonts w:ascii="Times New Roman" w:hAnsi="Times New Roman" w:cs="Times New Roman"/>
                      <w:i/>
                      <w:sz w:val="24"/>
                      <w:szCs w:val="24"/>
                    </w:rPr>
                    <w:t>ГОСТ 26809.1-2014 Молоко и молокосодержащие продукты-Часть1</w:t>
                  </w:r>
                </w:p>
              </w:tc>
              <w:tc>
                <w:tcPr>
                  <w:tcW w:w="958" w:type="dxa"/>
                </w:tcPr>
                <w:p w14:paraId="1BF97255" w14:textId="77777777" w:rsidR="00355313" w:rsidRPr="00380127" w:rsidRDefault="00355313" w:rsidP="00355313">
                  <w:pPr>
                    <w:rPr>
                      <w:rFonts w:ascii="Times New Roman" w:hAnsi="Times New Roman" w:cs="Times New Roman"/>
                      <w:i/>
                      <w:color w:val="FF0000"/>
                      <w:sz w:val="32"/>
                      <w:szCs w:val="32"/>
                    </w:rPr>
                  </w:pPr>
                </w:p>
              </w:tc>
            </w:tr>
            <w:tr w:rsidR="00355313" w:rsidRPr="005B3326" w14:paraId="7E7F4BB2" w14:textId="77777777" w:rsidTr="00355313">
              <w:tc>
                <w:tcPr>
                  <w:tcW w:w="594" w:type="dxa"/>
                </w:tcPr>
                <w:p w14:paraId="6847635E" w14:textId="77777777" w:rsidR="00355313" w:rsidRDefault="00355313" w:rsidP="00355313">
                  <w:pPr>
                    <w:rPr>
                      <w:rFonts w:ascii="Times New Roman" w:hAnsi="Times New Roman" w:cs="Times New Roman"/>
                      <w:sz w:val="32"/>
                      <w:szCs w:val="32"/>
                    </w:rPr>
                  </w:pPr>
                </w:p>
                <w:p w14:paraId="15BBEE7C" w14:textId="77777777" w:rsidR="00355313" w:rsidRDefault="00355313" w:rsidP="00355313">
                  <w:pPr>
                    <w:rPr>
                      <w:rFonts w:ascii="Times New Roman" w:hAnsi="Times New Roman" w:cs="Times New Roman"/>
                      <w:sz w:val="32"/>
                      <w:szCs w:val="32"/>
                    </w:rPr>
                  </w:pPr>
                </w:p>
                <w:p w14:paraId="65B8BCA6" w14:textId="77777777" w:rsidR="00355313" w:rsidRDefault="00355313" w:rsidP="00355313">
                  <w:pPr>
                    <w:rPr>
                      <w:rFonts w:ascii="Times New Roman" w:hAnsi="Times New Roman" w:cs="Times New Roman"/>
                      <w:sz w:val="32"/>
                      <w:szCs w:val="32"/>
                    </w:rPr>
                  </w:pPr>
                </w:p>
                <w:p w14:paraId="7B2A0F95" w14:textId="77777777" w:rsidR="00355313" w:rsidRDefault="00355313" w:rsidP="00355313">
                  <w:pPr>
                    <w:rPr>
                      <w:rFonts w:ascii="Times New Roman" w:hAnsi="Times New Roman" w:cs="Times New Roman"/>
                      <w:sz w:val="32"/>
                      <w:szCs w:val="32"/>
                    </w:rPr>
                  </w:pPr>
                </w:p>
                <w:p w14:paraId="17A4BAD2" w14:textId="77777777" w:rsidR="00355313" w:rsidRPr="00380127" w:rsidRDefault="00355313" w:rsidP="00355313">
                  <w:pPr>
                    <w:rPr>
                      <w:rFonts w:ascii="Times New Roman" w:hAnsi="Times New Roman" w:cs="Times New Roman"/>
                      <w:sz w:val="32"/>
                      <w:szCs w:val="32"/>
                    </w:rPr>
                  </w:pPr>
                </w:p>
              </w:tc>
              <w:tc>
                <w:tcPr>
                  <w:tcW w:w="1371" w:type="dxa"/>
                </w:tcPr>
                <w:p w14:paraId="259FCF26" w14:textId="77777777" w:rsidR="00355313" w:rsidRPr="00380127" w:rsidRDefault="00355313" w:rsidP="00355313">
                  <w:pPr>
                    <w:rPr>
                      <w:rFonts w:ascii="Times New Roman" w:hAnsi="Times New Roman" w:cs="Times New Roman"/>
                      <w:sz w:val="32"/>
                      <w:szCs w:val="32"/>
                    </w:rPr>
                  </w:pPr>
                </w:p>
              </w:tc>
              <w:tc>
                <w:tcPr>
                  <w:tcW w:w="978" w:type="dxa"/>
                </w:tcPr>
                <w:p w14:paraId="7EDABBDE" w14:textId="77777777" w:rsidR="00355313" w:rsidRPr="00380127" w:rsidRDefault="00355313" w:rsidP="00355313">
                  <w:pPr>
                    <w:rPr>
                      <w:rFonts w:ascii="Times New Roman" w:hAnsi="Times New Roman" w:cs="Times New Roman"/>
                      <w:sz w:val="32"/>
                      <w:szCs w:val="32"/>
                    </w:rPr>
                  </w:pPr>
                </w:p>
              </w:tc>
              <w:tc>
                <w:tcPr>
                  <w:tcW w:w="1055" w:type="dxa"/>
                </w:tcPr>
                <w:p w14:paraId="28663666" w14:textId="77777777" w:rsidR="00355313" w:rsidRPr="00380127" w:rsidRDefault="00355313" w:rsidP="00355313">
                  <w:pPr>
                    <w:rPr>
                      <w:rFonts w:ascii="Times New Roman" w:hAnsi="Times New Roman" w:cs="Times New Roman"/>
                      <w:sz w:val="32"/>
                      <w:szCs w:val="32"/>
                    </w:rPr>
                  </w:pPr>
                </w:p>
              </w:tc>
              <w:tc>
                <w:tcPr>
                  <w:tcW w:w="755" w:type="dxa"/>
                </w:tcPr>
                <w:p w14:paraId="7441BF8B" w14:textId="77777777" w:rsidR="00355313" w:rsidRPr="00380127" w:rsidRDefault="00355313" w:rsidP="00355313">
                  <w:pPr>
                    <w:rPr>
                      <w:rFonts w:ascii="Times New Roman" w:hAnsi="Times New Roman" w:cs="Times New Roman"/>
                      <w:sz w:val="32"/>
                      <w:szCs w:val="32"/>
                    </w:rPr>
                  </w:pPr>
                </w:p>
              </w:tc>
              <w:tc>
                <w:tcPr>
                  <w:tcW w:w="884" w:type="dxa"/>
                </w:tcPr>
                <w:p w14:paraId="195E2532" w14:textId="77777777" w:rsidR="00355313" w:rsidRPr="00380127" w:rsidRDefault="00355313" w:rsidP="00355313">
                  <w:pPr>
                    <w:rPr>
                      <w:rFonts w:ascii="Times New Roman" w:hAnsi="Times New Roman" w:cs="Times New Roman"/>
                      <w:sz w:val="32"/>
                      <w:szCs w:val="32"/>
                    </w:rPr>
                  </w:pPr>
                </w:p>
              </w:tc>
              <w:tc>
                <w:tcPr>
                  <w:tcW w:w="992" w:type="dxa"/>
                </w:tcPr>
                <w:p w14:paraId="4BC59FA4" w14:textId="77777777" w:rsidR="00355313" w:rsidRPr="00380127" w:rsidRDefault="00355313" w:rsidP="00355313">
                  <w:pPr>
                    <w:rPr>
                      <w:rFonts w:ascii="Times New Roman" w:hAnsi="Times New Roman" w:cs="Times New Roman"/>
                      <w:sz w:val="32"/>
                      <w:szCs w:val="32"/>
                    </w:rPr>
                  </w:pPr>
                </w:p>
              </w:tc>
              <w:tc>
                <w:tcPr>
                  <w:tcW w:w="839" w:type="dxa"/>
                </w:tcPr>
                <w:p w14:paraId="778A446C" w14:textId="77777777" w:rsidR="00355313" w:rsidRPr="00380127" w:rsidRDefault="00355313" w:rsidP="00355313">
                  <w:pPr>
                    <w:rPr>
                      <w:rFonts w:ascii="Times New Roman" w:hAnsi="Times New Roman" w:cs="Times New Roman"/>
                      <w:sz w:val="32"/>
                      <w:szCs w:val="32"/>
                    </w:rPr>
                  </w:pPr>
                </w:p>
              </w:tc>
              <w:tc>
                <w:tcPr>
                  <w:tcW w:w="1145" w:type="dxa"/>
                </w:tcPr>
                <w:p w14:paraId="0E6FC804" w14:textId="77777777" w:rsidR="00355313" w:rsidRPr="00380127" w:rsidRDefault="00355313" w:rsidP="00355313">
                  <w:pPr>
                    <w:rPr>
                      <w:rFonts w:ascii="Times New Roman" w:hAnsi="Times New Roman" w:cs="Times New Roman"/>
                      <w:sz w:val="32"/>
                      <w:szCs w:val="32"/>
                    </w:rPr>
                  </w:pPr>
                </w:p>
              </w:tc>
              <w:tc>
                <w:tcPr>
                  <w:tcW w:w="958" w:type="dxa"/>
                </w:tcPr>
                <w:p w14:paraId="715900C4" w14:textId="77777777" w:rsidR="00355313" w:rsidRPr="00380127" w:rsidRDefault="00355313" w:rsidP="00355313">
                  <w:pPr>
                    <w:rPr>
                      <w:rFonts w:ascii="Times New Roman" w:hAnsi="Times New Roman" w:cs="Times New Roman"/>
                      <w:sz w:val="32"/>
                      <w:szCs w:val="32"/>
                    </w:rPr>
                  </w:pPr>
                </w:p>
              </w:tc>
            </w:tr>
            <w:tr w:rsidR="00355313" w:rsidRPr="005B3326" w14:paraId="57169D64" w14:textId="77777777" w:rsidTr="00355313">
              <w:tc>
                <w:tcPr>
                  <w:tcW w:w="594" w:type="dxa"/>
                </w:tcPr>
                <w:p w14:paraId="7487EC77" w14:textId="77777777" w:rsidR="00355313" w:rsidRPr="00380127" w:rsidRDefault="00355313" w:rsidP="00355313">
                  <w:pPr>
                    <w:rPr>
                      <w:rFonts w:ascii="Times New Roman" w:hAnsi="Times New Roman" w:cs="Times New Roman"/>
                      <w:sz w:val="32"/>
                      <w:szCs w:val="32"/>
                    </w:rPr>
                  </w:pPr>
                </w:p>
              </w:tc>
              <w:tc>
                <w:tcPr>
                  <w:tcW w:w="1371" w:type="dxa"/>
                </w:tcPr>
                <w:p w14:paraId="1D87745D" w14:textId="77777777" w:rsidR="00355313" w:rsidRPr="00380127" w:rsidRDefault="00355313" w:rsidP="00355313">
                  <w:pPr>
                    <w:rPr>
                      <w:rFonts w:ascii="Times New Roman" w:hAnsi="Times New Roman" w:cs="Times New Roman"/>
                      <w:sz w:val="32"/>
                      <w:szCs w:val="32"/>
                    </w:rPr>
                  </w:pPr>
                </w:p>
              </w:tc>
              <w:tc>
                <w:tcPr>
                  <w:tcW w:w="978" w:type="dxa"/>
                </w:tcPr>
                <w:p w14:paraId="7087D33F" w14:textId="77777777" w:rsidR="00355313" w:rsidRPr="00380127" w:rsidRDefault="00355313" w:rsidP="00355313">
                  <w:pPr>
                    <w:rPr>
                      <w:rFonts w:ascii="Times New Roman" w:hAnsi="Times New Roman" w:cs="Times New Roman"/>
                      <w:sz w:val="32"/>
                      <w:szCs w:val="32"/>
                    </w:rPr>
                  </w:pPr>
                </w:p>
              </w:tc>
              <w:tc>
                <w:tcPr>
                  <w:tcW w:w="1055" w:type="dxa"/>
                </w:tcPr>
                <w:p w14:paraId="25C01252" w14:textId="77777777" w:rsidR="00355313" w:rsidRPr="00380127" w:rsidRDefault="00355313" w:rsidP="00355313">
                  <w:pPr>
                    <w:rPr>
                      <w:rFonts w:ascii="Times New Roman" w:hAnsi="Times New Roman" w:cs="Times New Roman"/>
                      <w:sz w:val="32"/>
                      <w:szCs w:val="32"/>
                    </w:rPr>
                  </w:pPr>
                </w:p>
              </w:tc>
              <w:tc>
                <w:tcPr>
                  <w:tcW w:w="755" w:type="dxa"/>
                </w:tcPr>
                <w:p w14:paraId="548BA622" w14:textId="77777777" w:rsidR="00355313" w:rsidRPr="00380127" w:rsidRDefault="00355313" w:rsidP="00355313">
                  <w:pPr>
                    <w:rPr>
                      <w:rFonts w:ascii="Times New Roman" w:hAnsi="Times New Roman" w:cs="Times New Roman"/>
                      <w:sz w:val="32"/>
                      <w:szCs w:val="32"/>
                    </w:rPr>
                  </w:pPr>
                </w:p>
              </w:tc>
              <w:tc>
                <w:tcPr>
                  <w:tcW w:w="884" w:type="dxa"/>
                </w:tcPr>
                <w:p w14:paraId="0C715819" w14:textId="77777777" w:rsidR="00355313" w:rsidRPr="00380127" w:rsidRDefault="00355313" w:rsidP="00355313">
                  <w:pPr>
                    <w:rPr>
                      <w:rFonts w:ascii="Times New Roman" w:hAnsi="Times New Roman" w:cs="Times New Roman"/>
                      <w:sz w:val="32"/>
                      <w:szCs w:val="32"/>
                    </w:rPr>
                  </w:pPr>
                </w:p>
              </w:tc>
              <w:tc>
                <w:tcPr>
                  <w:tcW w:w="992" w:type="dxa"/>
                </w:tcPr>
                <w:p w14:paraId="734D6037" w14:textId="77777777" w:rsidR="00355313" w:rsidRPr="00380127" w:rsidRDefault="00355313" w:rsidP="00355313">
                  <w:pPr>
                    <w:rPr>
                      <w:rFonts w:ascii="Times New Roman" w:hAnsi="Times New Roman" w:cs="Times New Roman"/>
                      <w:sz w:val="32"/>
                      <w:szCs w:val="32"/>
                    </w:rPr>
                  </w:pPr>
                </w:p>
              </w:tc>
              <w:tc>
                <w:tcPr>
                  <w:tcW w:w="839" w:type="dxa"/>
                </w:tcPr>
                <w:p w14:paraId="7A711377" w14:textId="77777777" w:rsidR="00355313" w:rsidRPr="00380127" w:rsidRDefault="00355313" w:rsidP="00355313">
                  <w:pPr>
                    <w:rPr>
                      <w:rFonts w:ascii="Times New Roman" w:hAnsi="Times New Roman" w:cs="Times New Roman"/>
                      <w:sz w:val="32"/>
                      <w:szCs w:val="32"/>
                    </w:rPr>
                  </w:pPr>
                </w:p>
              </w:tc>
              <w:tc>
                <w:tcPr>
                  <w:tcW w:w="1145" w:type="dxa"/>
                </w:tcPr>
                <w:p w14:paraId="5F04B53D" w14:textId="77777777" w:rsidR="00355313" w:rsidRPr="00380127" w:rsidRDefault="00355313" w:rsidP="00355313">
                  <w:pPr>
                    <w:rPr>
                      <w:rFonts w:ascii="Times New Roman" w:hAnsi="Times New Roman" w:cs="Times New Roman"/>
                      <w:sz w:val="32"/>
                      <w:szCs w:val="32"/>
                    </w:rPr>
                  </w:pPr>
                </w:p>
              </w:tc>
              <w:tc>
                <w:tcPr>
                  <w:tcW w:w="958" w:type="dxa"/>
                </w:tcPr>
                <w:p w14:paraId="52A9CC7C" w14:textId="77777777" w:rsidR="00355313" w:rsidRPr="00380127" w:rsidRDefault="00355313" w:rsidP="00355313">
                  <w:pPr>
                    <w:rPr>
                      <w:rFonts w:ascii="Times New Roman" w:hAnsi="Times New Roman" w:cs="Times New Roman"/>
                      <w:sz w:val="32"/>
                      <w:szCs w:val="32"/>
                    </w:rPr>
                  </w:pPr>
                </w:p>
              </w:tc>
            </w:tr>
            <w:tr w:rsidR="00355313" w:rsidRPr="005B3326" w14:paraId="7A65F391" w14:textId="77777777" w:rsidTr="00355313">
              <w:tc>
                <w:tcPr>
                  <w:tcW w:w="594" w:type="dxa"/>
                </w:tcPr>
                <w:p w14:paraId="19A0F832" w14:textId="77777777" w:rsidR="00355313" w:rsidRPr="00380127" w:rsidRDefault="00355313" w:rsidP="00355313">
                  <w:pPr>
                    <w:rPr>
                      <w:rFonts w:ascii="Times New Roman" w:hAnsi="Times New Roman" w:cs="Times New Roman"/>
                      <w:sz w:val="32"/>
                      <w:szCs w:val="32"/>
                    </w:rPr>
                  </w:pPr>
                </w:p>
              </w:tc>
              <w:tc>
                <w:tcPr>
                  <w:tcW w:w="1371" w:type="dxa"/>
                </w:tcPr>
                <w:p w14:paraId="4F5E5B19" w14:textId="77777777" w:rsidR="00355313" w:rsidRPr="00380127" w:rsidRDefault="00355313" w:rsidP="00355313">
                  <w:pPr>
                    <w:rPr>
                      <w:rFonts w:ascii="Times New Roman" w:hAnsi="Times New Roman" w:cs="Times New Roman"/>
                      <w:sz w:val="32"/>
                      <w:szCs w:val="32"/>
                    </w:rPr>
                  </w:pPr>
                </w:p>
              </w:tc>
              <w:tc>
                <w:tcPr>
                  <w:tcW w:w="978" w:type="dxa"/>
                </w:tcPr>
                <w:p w14:paraId="71D9AC1D" w14:textId="77777777" w:rsidR="00355313" w:rsidRPr="00380127" w:rsidRDefault="00355313" w:rsidP="00355313">
                  <w:pPr>
                    <w:rPr>
                      <w:rFonts w:ascii="Times New Roman" w:hAnsi="Times New Roman" w:cs="Times New Roman"/>
                      <w:sz w:val="32"/>
                      <w:szCs w:val="32"/>
                    </w:rPr>
                  </w:pPr>
                </w:p>
              </w:tc>
              <w:tc>
                <w:tcPr>
                  <w:tcW w:w="1055" w:type="dxa"/>
                </w:tcPr>
                <w:p w14:paraId="46ACD32A" w14:textId="77777777" w:rsidR="00355313" w:rsidRPr="00380127" w:rsidRDefault="00355313" w:rsidP="00355313">
                  <w:pPr>
                    <w:rPr>
                      <w:rFonts w:ascii="Times New Roman" w:hAnsi="Times New Roman" w:cs="Times New Roman"/>
                      <w:sz w:val="32"/>
                      <w:szCs w:val="32"/>
                    </w:rPr>
                  </w:pPr>
                </w:p>
              </w:tc>
              <w:tc>
                <w:tcPr>
                  <w:tcW w:w="755" w:type="dxa"/>
                </w:tcPr>
                <w:p w14:paraId="6F2DCB32" w14:textId="77777777" w:rsidR="00355313" w:rsidRPr="00380127" w:rsidRDefault="00355313" w:rsidP="00355313">
                  <w:pPr>
                    <w:rPr>
                      <w:rFonts w:ascii="Times New Roman" w:hAnsi="Times New Roman" w:cs="Times New Roman"/>
                      <w:sz w:val="32"/>
                      <w:szCs w:val="32"/>
                    </w:rPr>
                  </w:pPr>
                </w:p>
              </w:tc>
              <w:tc>
                <w:tcPr>
                  <w:tcW w:w="884" w:type="dxa"/>
                </w:tcPr>
                <w:p w14:paraId="4AD92E4E" w14:textId="77777777" w:rsidR="00355313" w:rsidRPr="00380127" w:rsidRDefault="00355313" w:rsidP="00355313">
                  <w:pPr>
                    <w:rPr>
                      <w:rFonts w:ascii="Times New Roman" w:hAnsi="Times New Roman" w:cs="Times New Roman"/>
                      <w:sz w:val="32"/>
                      <w:szCs w:val="32"/>
                    </w:rPr>
                  </w:pPr>
                </w:p>
              </w:tc>
              <w:tc>
                <w:tcPr>
                  <w:tcW w:w="992" w:type="dxa"/>
                </w:tcPr>
                <w:p w14:paraId="08D24AF8" w14:textId="77777777" w:rsidR="00355313" w:rsidRPr="00380127" w:rsidRDefault="00355313" w:rsidP="00355313">
                  <w:pPr>
                    <w:rPr>
                      <w:rFonts w:ascii="Times New Roman" w:hAnsi="Times New Roman" w:cs="Times New Roman"/>
                      <w:sz w:val="32"/>
                      <w:szCs w:val="32"/>
                    </w:rPr>
                  </w:pPr>
                </w:p>
              </w:tc>
              <w:tc>
                <w:tcPr>
                  <w:tcW w:w="839" w:type="dxa"/>
                </w:tcPr>
                <w:p w14:paraId="0692BD67" w14:textId="77777777" w:rsidR="00355313" w:rsidRPr="00380127" w:rsidRDefault="00355313" w:rsidP="00355313">
                  <w:pPr>
                    <w:rPr>
                      <w:rFonts w:ascii="Times New Roman" w:hAnsi="Times New Roman" w:cs="Times New Roman"/>
                      <w:sz w:val="32"/>
                      <w:szCs w:val="32"/>
                    </w:rPr>
                  </w:pPr>
                </w:p>
              </w:tc>
              <w:tc>
                <w:tcPr>
                  <w:tcW w:w="1145" w:type="dxa"/>
                </w:tcPr>
                <w:p w14:paraId="4678B976" w14:textId="77777777" w:rsidR="00355313" w:rsidRPr="00380127" w:rsidRDefault="00355313" w:rsidP="00355313">
                  <w:pPr>
                    <w:rPr>
                      <w:rFonts w:ascii="Times New Roman" w:hAnsi="Times New Roman" w:cs="Times New Roman"/>
                      <w:sz w:val="32"/>
                      <w:szCs w:val="32"/>
                    </w:rPr>
                  </w:pPr>
                </w:p>
              </w:tc>
              <w:tc>
                <w:tcPr>
                  <w:tcW w:w="958" w:type="dxa"/>
                </w:tcPr>
                <w:p w14:paraId="206FC1AE" w14:textId="77777777" w:rsidR="00355313" w:rsidRPr="00380127" w:rsidRDefault="00355313" w:rsidP="00355313">
                  <w:pPr>
                    <w:rPr>
                      <w:rFonts w:ascii="Times New Roman" w:hAnsi="Times New Roman" w:cs="Times New Roman"/>
                      <w:sz w:val="32"/>
                      <w:szCs w:val="32"/>
                    </w:rPr>
                  </w:pPr>
                </w:p>
              </w:tc>
            </w:tr>
            <w:tr w:rsidR="00355313" w:rsidRPr="005B3326" w14:paraId="7FDA8C2B" w14:textId="77777777" w:rsidTr="00355313">
              <w:tc>
                <w:tcPr>
                  <w:tcW w:w="594" w:type="dxa"/>
                </w:tcPr>
                <w:p w14:paraId="343E0D31" w14:textId="77777777" w:rsidR="00355313" w:rsidRPr="00380127" w:rsidRDefault="00355313" w:rsidP="00355313">
                  <w:pPr>
                    <w:rPr>
                      <w:rFonts w:ascii="Times New Roman" w:hAnsi="Times New Roman" w:cs="Times New Roman"/>
                      <w:sz w:val="32"/>
                      <w:szCs w:val="32"/>
                    </w:rPr>
                  </w:pPr>
                </w:p>
              </w:tc>
              <w:tc>
                <w:tcPr>
                  <w:tcW w:w="1371" w:type="dxa"/>
                </w:tcPr>
                <w:p w14:paraId="4B8CF308" w14:textId="77777777" w:rsidR="00355313" w:rsidRPr="00380127" w:rsidRDefault="00355313" w:rsidP="00355313">
                  <w:pPr>
                    <w:rPr>
                      <w:rFonts w:ascii="Times New Roman" w:hAnsi="Times New Roman" w:cs="Times New Roman"/>
                      <w:sz w:val="32"/>
                      <w:szCs w:val="32"/>
                    </w:rPr>
                  </w:pPr>
                </w:p>
              </w:tc>
              <w:tc>
                <w:tcPr>
                  <w:tcW w:w="978" w:type="dxa"/>
                </w:tcPr>
                <w:p w14:paraId="795458C3" w14:textId="77777777" w:rsidR="00355313" w:rsidRPr="00380127" w:rsidRDefault="00355313" w:rsidP="00355313">
                  <w:pPr>
                    <w:rPr>
                      <w:rFonts w:ascii="Times New Roman" w:hAnsi="Times New Roman" w:cs="Times New Roman"/>
                      <w:sz w:val="32"/>
                      <w:szCs w:val="32"/>
                    </w:rPr>
                  </w:pPr>
                </w:p>
              </w:tc>
              <w:tc>
                <w:tcPr>
                  <w:tcW w:w="1055" w:type="dxa"/>
                </w:tcPr>
                <w:p w14:paraId="33DE2F65" w14:textId="77777777" w:rsidR="00355313" w:rsidRPr="00380127" w:rsidRDefault="00355313" w:rsidP="00355313">
                  <w:pPr>
                    <w:rPr>
                      <w:rFonts w:ascii="Times New Roman" w:hAnsi="Times New Roman" w:cs="Times New Roman"/>
                      <w:sz w:val="32"/>
                      <w:szCs w:val="32"/>
                    </w:rPr>
                  </w:pPr>
                </w:p>
              </w:tc>
              <w:tc>
                <w:tcPr>
                  <w:tcW w:w="755" w:type="dxa"/>
                </w:tcPr>
                <w:p w14:paraId="6DCD0796" w14:textId="77777777" w:rsidR="00355313" w:rsidRPr="00380127" w:rsidRDefault="00355313" w:rsidP="00355313">
                  <w:pPr>
                    <w:rPr>
                      <w:rFonts w:ascii="Times New Roman" w:hAnsi="Times New Roman" w:cs="Times New Roman"/>
                      <w:sz w:val="32"/>
                      <w:szCs w:val="32"/>
                    </w:rPr>
                  </w:pPr>
                </w:p>
              </w:tc>
              <w:tc>
                <w:tcPr>
                  <w:tcW w:w="884" w:type="dxa"/>
                </w:tcPr>
                <w:p w14:paraId="6DA8F3C9" w14:textId="77777777" w:rsidR="00355313" w:rsidRPr="00380127" w:rsidRDefault="00355313" w:rsidP="00355313">
                  <w:pPr>
                    <w:rPr>
                      <w:rFonts w:ascii="Times New Roman" w:hAnsi="Times New Roman" w:cs="Times New Roman"/>
                      <w:sz w:val="32"/>
                      <w:szCs w:val="32"/>
                    </w:rPr>
                  </w:pPr>
                </w:p>
              </w:tc>
              <w:tc>
                <w:tcPr>
                  <w:tcW w:w="992" w:type="dxa"/>
                </w:tcPr>
                <w:p w14:paraId="059D4E40" w14:textId="77777777" w:rsidR="00355313" w:rsidRPr="00380127" w:rsidRDefault="00355313" w:rsidP="00355313">
                  <w:pPr>
                    <w:rPr>
                      <w:rFonts w:ascii="Times New Roman" w:hAnsi="Times New Roman" w:cs="Times New Roman"/>
                      <w:sz w:val="32"/>
                      <w:szCs w:val="32"/>
                    </w:rPr>
                  </w:pPr>
                </w:p>
              </w:tc>
              <w:tc>
                <w:tcPr>
                  <w:tcW w:w="839" w:type="dxa"/>
                </w:tcPr>
                <w:p w14:paraId="7ECF93D6" w14:textId="77777777" w:rsidR="00355313" w:rsidRPr="00380127" w:rsidRDefault="00355313" w:rsidP="00355313">
                  <w:pPr>
                    <w:rPr>
                      <w:rFonts w:ascii="Times New Roman" w:hAnsi="Times New Roman" w:cs="Times New Roman"/>
                      <w:sz w:val="32"/>
                      <w:szCs w:val="32"/>
                    </w:rPr>
                  </w:pPr>
                </w:p>
              </w:tc>
              <w:tc>
                <w:tcPr>
                  <w:tcW w:w="1145" w:type="dxa"/>
                </w:tcPr>
                <w:p w14:paraId="7C67677C" w14:textId="77777777" w:rsidR="00355313" w:rsidRPr="00380127" w:rsidRDefault="00355313" w:rsidP="00355313">
                  <w:pPr>
                    <w:rPr>
                      <w:rFonts w:ascii="Times New Roman" w:hAnsi="Times New Roman" w:cs="Times New Roman"/>
                      <w:sz w:val="32"/>
                      <w:szCs w:val="32"/>
                    </w:rPr>
                  </w:pPr>
                </w:p>
              </w:tc>
              <w:tc>
                <w:tcPr>
                  <w:tcW w:w="958" w:type="dxa"/>
                </w:tcPr>
                <w:p w14:paraId="25F9EBDF" w14:textId="77777777" w:rsidR="00355313" w:rsidRPr="00380127" w:rsidRDefault="00355313" w:rsidP="00355313">
                  <w:pPr>
                    <w:rPr>
                      <w:rFonts w:ascii="Times New Roman" w:hAnsi="Times New Roman" w:cs="Times New Roman"/>
                      <w:sz w:val="32"/>
                      <w:szCs w:val="32"/>
                    </w:rPr>
                  </w:pPr>
                </w:p>
              </w:tc>
            </w:tr>
            <w:tr w:rsidR="00355313" w:rsidRPr="005B3326" w14:paraId="69576D4C" w14:textId="77777777" w:rsidTr="00355313">
              <w:tc>
                <w:tcPr>
                  <w:tcW w:w="594" w:type="dxa"/>
                </w:tcPr>
                <w:p w14:paraId="7E405CBB" w14:textId="77777777" w:rsidR="00355313" w:rsidRPr="00380127" w:rsidRDefault="00355313" w:rsidP="00355313">
                  <w:pPr>
                    <w:rPr>
                      <w:rFonts w:ascii="Times New Roman" w:hAnsi="Times New Roman" w:cs="Times New Roman"/>
                      <w:sz w:val="32"/>
                      <w:szCs w:val="32"/>
                    </w:rPr>
                  </w:pPr>
                </w:p>
              </w:tc>
              <w:tc>
                <w:tcPr>
                  <w:tcW w:w="1371" w:type="dxa"/>
                </w:tcPr>
                <w:p w14:paraId="06326FBE" w14:textId="77777777" w:rsidR="00355313" w:rsidRPr="00380127" w:rsidRDefault="00355313" w:rsidP="00355313">
                  <w:pPr>
                    <w:rPr>
                      <w:rFonts w:ascii="Times New Roman" w:hAnsi="Times New Roman" w:cs="Times New Roman"/>
                      <w:sz w:val="32"/>
                      <w:szCs w:val="32"/>
                    </w:rPr>
                  </w:pPr>
                </w:p>
              </w:tc>
              <w:tc>
                <w:tcPr>
                  <w:tcW w:w="978" w:type="dxa"/>
                </w:tcPr>
                <w:p w14:paraId="57F57E99" w14:textId="77777777" w:rsidR="00355313" w:rsidRPr="00380127" w:rsidRDefault="00355313" w:rsidP="00355313">
                  <w:pPr>
                    <w:rPr>
                      <w:rFonts w:ascii="Times New Roman" w:hAnsi="Times New Roman" w:cs="Times New Roman"/>
                      <w:sz w:val="32"/>
                      <w:szCs w:val="32"/>
                    </w:rPr>
                  </w:pPr>
                </w:p>
              </w:tc>
              <w:tc>
                <w:tcPr>
                  <w:tcW w:w="1055" w:type="dxa"/>
                </w:tcPr>
                <w:p w14:paraId="0006A4BA" w14:textId="77777777" w:rsidR="00355313" w:rsidRPr="00380127" w:rsidRDefault="00355313" w:rsidP="00355313">
                  <w:pPr>
                    <w:rPr>
                      <w:rFonts w:ascii="Times New Roman" w:hAnsi="Times New Roman" w:cs="Times New Roman"/>
                      <w:sz w:val="32"/>
                      <w:szCs w:val="32"/>
                    </w:rPr>
                  </w:pPr>
                </w:p>
              </w:tc>
              <w:tc>
                <w:tcPr>
                  <w:tcW w:w="755" w:type="dxa"/>
                </w:tcPr>
                <w:p w14:paraId="19EA31B0" w14:textId="77777777" w:rsidR="00355313" w:rsidRPr="00380127" w:rsidRDefault="00355313" w:rsidP="00355313">
                  <w:pPr>
                    <w:rPr>
                      <w:rFonts w:ascii="Times New Roman" w:hAnsi="Times New Roman" w:cs="Times New Roman"/>
                      <w:sz w:val="32"/>
                      <w:szCs w:val="32"/>
                    </w:rPr>
                  </w:pPr>
                </w:p>
              </w:tc>
              <w:tc>
                <w:tcPr>
                  <w:tcW w:w="884" w:type="dxa"/>
                </w:tcPr>
                <w:p w14:paraId="4880F6AB" w14:textId="77777777" w:rsidR="00355313" w:rsidRPr="00380127" w:rsidRDefault="00355313" w:rsidP="00355313">
                  <w:pPr>
                    <w:rPr>
                      <w:rFonts w:ascii="Times New Roman" w:hAnsi="Times New Roman" w:cs="Times New Roman"/>
                      <w:sz w:val="32"/>
                      <w:szCs w:val="32"/>
                    </w:rPr>
                  </w:pPr>
                </w:p>
              </w:tc>
              <w:tc>
                <w:tcPr>
                  <w:tcW w:w="992" w:type="dxa"/>
                </w:tcPr>
                <w:p w14:paraId="1683DB6E" w14:textId="77777777" w:rsidR="00355313" w:rsidRPr="00380127" w:rsidRDefault="00355313" w:rsidP="00355313">
                  <w:pPr>
                    <w:rPr>
                      <w:rFonts w:ascii="Times New Roman" w:hAnsi="Times New Roman" w:cs="Times New Roman"/>
                      <w:sz w:val="32"/>
                      <w:szCs w:val="32"/>
                    </w:rPr>
                  </w:pPr>
                </w:p>
              </w:tc>
              <w:tc>
                <w:tcPr>
                  <w:tcW w:w="839" w:type="dxa"/>
                </w:tcPr>
                <w:p w14:paraId="5B85BC0A" w14:textId="77777777" w:rsidR="00355313" w:rsidRPr="00380127" w:rsidRDefault="00355313" w:rsidP="00355313">
                  <w:pPr>
                    <w:rPr>
                      <w:rFonts w:ascii="Times New Roman" w:hAnsi="Times New Roman" w:cs="Times New Roman"/>
                      <w:sz w:val="32"/>
                      <w:szCs w:val="32"/>
                    </w:rPr>
                  </w:pPr>
                </w:p>
              </w:tc>
              <w:tc>
                <w:tcPr>
                  <w:tcW w:w="1145" w:type="dxa"/>
                </w:tcPr>
                <w:p w14:paraId="348BA480" w14:textId="77777777" w:rsidR="00355313" w:rsidRPr="00380127" w:rsidRDefault="00355313" w:rsidP="00355313">
                  <w:pPr>
                    <w:rPr>
                      <w:rFonts w:ascii="Times New Roman" w:hAnsi="Times New Roman" w:cs="Times New Roman"/>
                      <w:sz w:val="32"/>
                      <w:szCs w:val="32"/>
                    </w:rPr>
                  </w:pPr>
                </w:p>
              </w:tc>
              <w:tc>
                <w:tcPr>
                  <w:tcW w:w="958" w:type="dxa"/>
                </w:tcPr>
                <w:p w14:paraId="6C32864F" w14:textId="77777777" w:rsidR="00355313" w:rsidRPr="00380127" w:rsidRDefault="00355313" w:rsidP="00355313">
                  <w:pPr>
                    <w:rPr>
                      <w:rFonts w:ascii="Times New Roman" w:hAnsi="Times New Roman" w:cs="Times New Roman"/>
                      <w:sz w:val="32"/>
                      <w:szCs w:val="32"/>
                    </w:rPr>
                  </w:pPr>
                </w:p>
              </w:tc>
            </w:tr>
          </w:tbl>
          <w:p w14:paraId="5A08EC54" w14:textId="77777777" w:rsidR="00355313" w:rsidRPr="00866A1D" w:rsidRDefault="00355313" w:rsidP="00355313">
            <w:pPr>
              <w:pStyle w:val="32"/>
              <w:shd w:val="clear" w:color="auto" w:fill="auto"/>
              <w:spacing w:line="240" w:lineRule="auto"/>
              <w:ind w:right="100"/>
              <w:jc w:val="center"/>
              <w:rPr>
                <w:sz w:val="22"/>
                <w:szCs w:val="22"/>
              </w:rPr>
            </w:pPr>
          </w:p>
          <w:p w14:paraId="235F25B0" w14:textId="77777777" w:rsidR="00355313" w:rsidRPr="00026D57" w:rsidRDefault="00355313" w:rsidP="00355313">
            <w:pPr>
              <w:spacing w:line="240" w:lineRule="auto"/>
              <w:rPr>
                <w:rFonts w:ascii="Times New Roman" w:hAnsi="Times New Roman" w:cs="Times New Roman"/>
                <w:u w:val="single"/>
              </w:rPr>
            </w:pPr>
            <w:r w:rsidRPr="0080370A">
              <w:rPr>
                <w:rFonts w:ascii="Times New Roman" w:hAnsi="Times New Roman" w:cs="Times New Roman"/>
              </w:rPr>
              <w:t>Долж</w:t>
            </w:r>
            <w:r>
              <w:rPr>
                <w:rFonts w:ascii="Times New Roman" w:hAnsi="Times New Roman" w:cs="Times New Roman"/>
              </w:rPr>
              <w:t xml:space="preserve">ность, фамилия отобравшего пробу </w:t>
            </w:r>
            <w:r>
              <w:rPr>
                <w:rFonts w:ascii="Times New Roman" w:hAnsi="Times New Roman" w:cs="Times New Roman"/>
                <w:u w:val="single"/>
              </w:rPr>
              <w:t>Студенка Ковальчук Алена Владимировна</w:t>
            </w:r>
          </w:p>
          <w:p w14:paraId="14359C3E" w14:textId="77777777" w:rsidR="00355313" w:rsidRPr="00026D57" w:rsidRDefault="00355313" w:rsidP="00355313">
            <w:pPr>
              <w:spacing w:line="240" w:lineRule="auto"/>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u w:val="single"/>
              </w:rPr>
              <w:t>Ковальчук-</w:t>
            </w:r>
          </w:p>
          <w:p w14:paraId="67B7BF0D" w14:textId="77777777" w:rsidR="00355313" w:rsidRDefault="00355313" w:rsidP="00355313">
            <w:pPr>
              <w:spacing w:line="240" w:lineRule="auto"/>
              <w:rPr>
                <w:rFonts w:ascii="Times New Roman" w:hAnsi="Times New Roman" w:cs="Times New Roman"/>
                <w:u w:val="single"/>
              </w:rPr>
            </w:pPr>
            <w:r w:rsidRPr="0080370A">
              <w:rPr>
                <w:rFonts w:ascii="Times New Roman" w:hAnsi="Times New Roman" w:cs="Times New Roman"/>
              </w:rPr>
              <w:t>Должность, фамилия представителя обслуживаемого объекта, в присутствии ко</w:t>
            </w:r>
            <w:r>
              <w:rPr>
                <w:rFonts w:ascii="Times New Roman" w:hAnsi="Times New Roman" w:cs="Times New Roman"/>
              </w:rPr>
              <w:t xml:space="preserve">торого отобраны пробы </w:t>
            </w:r>
            <w:r>
              <w:rPr>
                <w:rFonts w:ascii="Times New Roman" w:hAnsi="Times New Roman" w:cs="Times New Roman"/>
                <w:u w:val="single"/>
              </w:rPr>
              <w:t>Заведующая столовой Иванова А.Н.</w:t>
            </w:r>
          </w:p>
          <w:p w14:paraId="0F294F56" w14:textId="77777777" w:rsidR="00355313" w:rsidRPr="00E2729A" w:rsidRDefault="00355313" w:rsidP="00355313">
            <w:pPr>
              <w:spacing w:line="240" w:lineRule="auto"/>
              <w:rPr>
                <w:rFonts w:ascii="Times New Roman" w:hAnsi="Times New Roman" w:cs="Times New Roman"/>
                <w:u w:val="single"/>
              </w:rPr>
            </w:pPr>
            <w:r>
              <w:rPr>
                <w:rFonts w:ascii="Times New Roman" w:hAnsi="Times New Roman" w:cs="Times New Roman"/>
              </w:rPr>
              <w:t xml:space="preserve">Подпись </w:t>
            </w:r>
            <w:r>
              <w:rPr>
                <w:rFonts w:ascii="Times New Roman" w:hAnsi="Times New Roman" w:cs="Times New Roman"/>
                <w:u w:val="single"/>
              </w:rPr>
              <w:t>Иванова</w:t>
            </w:r>
          </w:p>
          <w:p w14:paraId="3ED54227" w14:textId="77777777" w:rsidR="00355313" w:rsidRPr="006A1C82" w:rsidRDefault="00355313" w:rsidP="00355313">
            <w:pPr>
              <w:spacing w:line="240" w:lineRule="auto"/>
              <w:rPr>
                <w:rFonts w:ascii="Times New Roman" w:hAnsi="Times New Roman" w:cs="Times New Roman"/>
              </w:rPr>
            </w:pPr>
            <w:r w:rsidRPr="006A1C82">
              <w:rPr>
                <w:rFonts w:ascii="Times New Roman" w:hAnsi="Times New Roman" w:cs="Times New Roman"/>
              </w:rPr>
              <w:t xml:space="preserve">Акт составлен в 2-х экземплярах </w:t>
            </w:r>
          </w:p>
          <w:p w14:paraId="16579695" w14:textId="77777777" w:rsidR="00355313" w:rsidRPr="005014BF" w:rsidRDefault="00355313" w:rsidP="00355313">
            <w:pPr>
              <w:pStyle w:val="a3"/>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9387F63" w14:textId="77777777" w:rsidR="00355313" w:rsidRPr="00E0433F" w:rsidRDefault="00355313" w:rsidP="00355313">
            <w:pPr>
              <w:pStyle w:val="a3"/>
              <w:spacing w:line="276" w:lineRule="auto"/>
              <w:jc w:val="center"/>
              <w:rPr>
                <w:rFonts w:ascii="Times New Roman" w:hAnsi="Times New Roman"/>
                <w:sz w:val="20"/>
                <w:szCs w:val="20"/>
              </w:rPr>
            </w:pPr>
          </w:p>
        </w:tc>
      </w:tr>
      <w:tr w:rsidR="00355313" w:rsidRPr="00E0433F" w14:paraId="31AB658C"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72A98DA5"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6DABEECC" w14:textId="77777777" w:rsidR="00355313" w:rsidRDefault="00355313" w:rsidP="00355313">
            <w:pPr>
              <w:pStyle w:val="a6"/>
              <w:rPr>
                <w:sz w:val="24"/>
              </w:rPr>
            </w:pPr>
          </w:p>
          <w:p w14:paraId="77F4EBB0" w14:textId="77777777" w:rsidR="00355313" w:rsidRPr="0080370A" w:rsidRDefault="00355313" w:rsidP="00355313">
            <w:pPr>
              <w:pStyle w:val="a6"/>
              <w:rPr>
                <w:bCs w:val="0"/>
                <w:sz w:val="22"/>
                <w:szCs w:val="22"/>
              </w:rPr>
            </w:pPr>
            <w:r>
              <w:rPr>
                <w:sz w:val="22"/>
                <w:szCs w:val="22"/>
              </w:rPr>
              <w:t xml:space="preserve">ГБОУ ВО «КрасГМУ имени профессора </w:t>
            </w:r>
            <w:r w:rsidRPr="0080370A">
              <w:rPr>
                <w:sz w:val="22"/>
                <w:szCs w:val="22"/>
              </w:rPr>
              <w:t>В.Ф. Войно-Ясенецкого» МЗ РФ</w:t>
            </w:r>
          </w:p>
          <w:p w14:paraId="0A02A837" w14:textId="77777777" w:rsidR="00355313" w:rsidRPr="0080370A" w:rsidRDefault="00355313" w:rsidP="00355313">
            <w:pPr>
              <w:spacing w:line="240" w:lineRule="auto"/>
              <w:jc w:val="center"/>
              <w:rPr>
                <w:rFonts w:ascii="Times New Roman" w:hAnsi="Times New Roman" w:cs="Times New Roman"/>
                <w:b/>
                <w:bCs/>
              </w:rPr>
            </w:pPr>
            <w:r w:rsidRPr="0080370A">
              <w:rPr>
                <w:rFonts w:ascii="Times New Roman" w:hAnsi="Times New Roman" w:cs="Times New Roman"/>
                <w:b/>
                <w:bCs/>
                <w:caps/>
              </w:rPr>
              <w:t>ФАРМАЦЕВТИЧЕСКИЙ КОЛЛЕДЖ</w:t>
            </w:r>
          </w:p>
          <w:p w14:paraId="22FC0167" w14:textId="77777777" w:rsidR="00355313" w:rsidRPr="00EC4499" w:rsidRDefault="00355313" w:rsidP="00355313">
            <w:pPr>
              <w:spacing w:line="240" w:lineRule="auto"/>
              <w:jc w:val="right"/>
              <w:rPr>
                <w:rFonts w:ascii="Times New Roman" w:hAnsi="Times New Roman" w:cs="Times New Roman"/>
                <w:i/>
                <w:sz w:val="18"/>
                <w:szCs w:val="18"/>
              </w:rPr>
            </w:pPr>
            <w:r>
              <w:rPr>
                <w:rFonts w:ascii="Times New Roman" w:hAnsi="Times New Roman" w:cs="Times New Roman"/>
                <w:i/>
                <w:sz w:val="18"/>
                <w:szCs w:val="18"/>
              </w:rPr>
              <w:t>учебный</w:t>
            </w:r>
          </w:p>
          <w:p w14:paraId="38CE8178" w14:textId="77777777" w:rsidR="00355313" w:rsidRPr="00DF65F4" w:rsidRDefault="00355313" w:rsidP="00355313">
            <w:pPr>
              <w:spacing w:line="240" w:lineRule="auto"/>
              <w:jc w:val="center"/>
              <w:rPr>
                <w:rFonts w:ascii="Times New Roman" w:hAnsi="Times New Roman" w:cs="Times New Roman"/>
                <w:b/>
              </w:rPr>
            </w:pPr>
            <w:r w:rsidRPr="00DF65F4">
              <w:rPr>
                <w:rFonts w:ascii="Times New Roman" w:hAnsi="Times New Roman" w:cs="Times New Roman"/>
                <w:b/>
              </w:rPr>
              <w:t>Протокол лабораторных испытаний</w:t>
            </w:r>
          </w:p>
          <w:p w14:paraId="6549A325" w14:textId="77777777" w:rsidR="00355313" w:rsidRPr="00DF65F4" w:rsidRDefault="00355313" w:rsidP="00355313">
            <w:pPr>
              <w:jc w:val="center"/>
              <w:rPr>
                <w:rFonts w:ascii="Times New Roman" w:hAnsi="Times New Roman" w:cs="Times New Roman"/>
                <w:b/>
              </w:rPr>
            </w:pPr>
            <w:r w:rsidRPr="00DF65F4">
              <w:rPr>
                <w:rFonts w:ascii="Times New Roman" w:hAnsi="Times New Roman" w:cs="Times New Roman"/>
                <w:b/>
              </w:rPr>
              <w:t>(пищевых продуктов, продовольственного сырья, готовых блюд)</w:t>
            </w:r>
          </w:p>
          <w:p w14:paraId="5504B861" w14:textId="77777777" w:rsidR="00355313" w:rsidRPr="00DF65F4" w:rsidRDefault="00355313" w:rsidP="00355313">
            <w:pPr>
              <w:jc w:val="center"/>
              <w:rPr>
                <w:rFonts w:ascii="Times New Roman" w:hAnsi="Times New Roman" w:cs="Times New Roman"/>
              </w:rPr>
            </w:pPr>
            <w:r>
              <w:rPr>
                <w:rFonts w:ascii="Times New Roman" w:hAnsi="Times New Roman" w:cs="Times New Roman"/>
              </w:rPr>
              <w:t xml:space="preserve">№ 1 от </w:t>
            </w:r>
            <w:r w:rsidRPr="00026D57">
              <w:rPr>
                <w:rFonts w:ascii="Times New Roman" w:hAnsi="Times New Roman" w:cs="Times New Roman"/>
                <w:u w:val="single"/>
              </w:rPr>
              <w:t>26 мая 2020</w:t>
            </w:r>
            <w:r>
              <w:rPr>
                <w:rFonts w:ascii="Times New Roman" w:hAnsi="Times New Roman" w:cs="Times New Roman"/>
              </w:rPr>
              <w:t xml:space="preserve"> года</w:t>
            </w:r>
          </w:p>
          <w:p w14:paraId="31223755" w14:textId="77777777" w:rsidR="00355313" w:rsidRPr="00E2729A" w:rsidRDefault="00355313" w:rsidP="00355313">
            <w:pPr>
              <w:spacing w:line="240" w:lineRule="auto"/>
              <w:rPr>
                <w:rFonts w:ascii="Times New Roman" w:hAnsi="Times New Roman" w:cs="Times New Roman"/>
                <w:i/>
                <w:color w:val="7030A0"/>
              </w:rPr>
            </w:pPr>
            <w:r w:rsidRPr="00DF65F4">
              <w:rPr>
                <w:rFonts w:ascii="Times New Roman" w:hAnsi="Times New Roman" w:cs="Times New Roman"/>
              </w:rPr>
              <w:lastRenderedPageBreak/>
              <w:t xml:space="preserve">Наименование объекта, </w:t>
            </w:r>
            <w:r>
              <w:rPr>
                <w:rFonts w:ascii="Times New Roman" w:hAnsi="Times New Roman" w:cs="Times New Roman"/>
              </w:rPr>
              <w:t xml:space="preserve">адрес </w:t>
            </w:r>
            <w:r w:rsidRPr="006A1C82">
              <w:rPr>
                <w:rFonts w:ascii="Times New Roman" w:hAnsi="Times New Roman"/>
                <w:spacing w:val="2"/>
                <w:sz w:val="24"/>
                <w:szCs w:val="24"/>
                <w:u w:val="single"/>
              </w:rPr>
              <w:t>пищеблок МУЗ «Центральная районная больница»</w:t>
            </w:r>
          </w:p>
          <w:p w14:paraId="08B18668" w14:textId="77777777" w:rsidR="00355313" w:rsidRDefault="00355313" w:rsidP="00355313">
            <w:pPr>
              <w:spacing w:after="0" w:line="240" w:lineRule="auto"/>
              <w:rPr>
                <w:rFonts w:ascii="Times New Roman" w:hAnsi="Times New Roman" w:cs="Times New Roman"/>
              </w:rPr>
            </w:pPr>
            <w:r w:rsidRPr="00DF65F4">
              <w:rPr>
                <w:rFonts w:ascii="Times New Roman" w:hAnsi="Times New Roman" w:cs="Times New Roman"/>
              </w:rPr>
              <w:t xml:space="preserve">Наименование </w:t>
            </w:r>
            <w:r>
              <w:rPr>
                <w:rFonts w:ascii="Times New Roman" w:hAnsi="Times New Roman" w:cs="Times New Roman"/>
              </w:rPr>
              <w:t>пробы</w:t>
            </w:r>
            <w:r w:rsidRPr="00026D57">
              <w:rPr>
                <w:rFonts w:ascii="Times New Roman" w:hAnsi="Times New Roman"/>
                <w:sz w:val="24"/>
                <w:szCs w:val="24"/>
                <w:u w:val="single"/>
              </w:rPr>
              <w:t>молоко пастеризованное, высший сорт, 3,2 % жирности</w:t>
            </w:r>
          </w:p>
          <w:p w14:paraId="1D7E050C" w14:textId="77777777" w:rsidR="00355313" w:rsidRPr="00DF65F4" w:rsidRDefault="00355313" w:rsidP="00355313">
            <w:pPr>
              <w:spacing w:after="0" w:line="240" w:lineRule="auto"/>
              <w:rPr>
                <w:rFonts w:ascii="Times New Roman" w:hAnsi="Times New Roman" w:cs="Times New Roman"/>
              </w:rPr>
            </w:pPr>
            <w:r w:rsidRPr="00DF65F4">
              <w:rPr>
                <w:rFonts w:ascii="Times New Roman" w:hAnsi="Times New Roman" w:cs="Times New Roman"/>
              </w:rPr>
              <w:t>Количество</w:t>
            </w:r>
            <w:r>
              <w:rPr>
                <w:rFonts w:ascii="Times New Roman" w:hAnsi="Times New Roman" w:cs="Times New Roman"/>
                <w:u w:val="single"/>
              </w:rPr>
              <w:t>1 литр</w:t>
            </w:r>
          </w:p>
          <w:p w14:paraId="069458DB" w14:textId="77777777" w:rsidR="00355313" w:rsidRDefault="00355313" w:rsidP="00355313">
            <w:pPr>
              <w:spacing w:after="0" w:line="240" w:lineRule="auto"/>
              <w:rPr>
                <w:rFonts w:ascii="Times New Roman" w:hAnsi="Times New Roman" w:cs="Times New Roman"/>
              </w:rPr>
            </w:pPr>
            <w:r w:rsidRPr="00DF65F4">
              <w:rPr>
                <w:rFonts w:ascii="Times New Roman" w:hAnsi="Times New Roman" w:cs="Times New Roman"/>
              </w:rPr>
              <w:t>Дата отбора образца</w:t>
            </w:r>
            <w:r w:rsidRPr="00CB68F4">
              <w:rPr>
                <w:rFonts w:ascii="Times New Roman" w:hAnsi="Times New Roman" w:cs="Times New Roman"/>
                <w:u w:val="single"/>
              </w:rPr>
              <w:t>26 мая 2020 года</w:t>
            </w:r>
          </w:p>
          <w:p w14:paraId="04218595" w14:textId="77777777" w:rsidR="00355313" w:rsidRPr="00E2729A" w:rsidRDefault="00355313" w:rsidP="00355313">
            <w:pPr>
              <w:spacing w:after="0" w:line="240" w:lineRule="auto"/>
              <w:rPr>
                <w:rFonts w:ascii="Times New Roman" w:hAnsi="Times New Roman" w:cs="Times New Roman"/>
              </w:rPr>
            </w:pPr>
            <w:r w:rsidRPr="00DF65F4">
              <w:rPr>
                <w:rFonts w:ascii="Times New Roman" w:hAnsi="Times New Roman" w:cs="Times New Roman"/>
              </w:rPr>
              <w:t>В</w:t>
            </w:r>
            <w:r>
              <w:rPr>
                <w:rFonts w:ascii="Times New Roman" w:hAnsi="Times New Roman" w:cs="Times New Roman"/>
              </w:rPr>
              <w:t xml:space="preserve">еличина партии </w:t>
            </w:r>
            <w:r>
              <w:rPr>
                <w:rFonts w:ascii="Times New Roman" w:hAnsi="Times New Roman" w:cs="Times New Roman"/>
                <w:u w:val="single"/>
              </w:rPr>
              <w:t>200 литров</w:t>
            </w:r>
          </w:p>
          <w:p w14:paraId="150E4533" w14:textId="77777777" w:rsidR="00355313" w:rsidRPr="00DF65F4" w:rsidRDefault="00355313" w:rsidP="00355313">
            <w:pPr>
              <w:spacing w:after="0" w:line="240" w:lineRule="auto"/>
              <w:rPr>
                <w:rFonts w:ascii="Times New Roman" w:hAnsi="Times New Roman" w:cs="Times New Roman"/>
              </w:rPr>
            </w:pPr>
            <w:r>
              <w:rPr>
                <w:rFonts w:ascii="Times New Roman" w:hAnsi="Times New Roman" w:cs="Times New Roman"/>
              </w:rPr>
              <w:t xml:space="preserve">Условия доставки </w:t>
            </w:r>
            <w:r w:rsidRPr="00CB68F4">
              <w:rPr>
                <w:rFonts w:ascii="Times New Roman" w:hAnsi="Times New Roman" w:cs="Times New Roman"/>
                <w:u w:val="single"/>
              </w:rPr>
              <w:t xml:space="preserve">автотранспорт, </w:t>
            </w:r>
            <w:r w:rsidRPr="00E2729A">
              <w:rPr>
                <w:rFonts w:ascii="Times New Roman" w:hAnsi="Times New Roman" w:cs="Times New Roman"/>
                <w:u w:val="single"/>
              </w:rPr>
              <w:t>термосумка</w:t>
            </w:r>
            <w:r w:rsidRPr="00E2729A">
              <w:rPr>
                <w:rFonts w:ascii="Times New Roman" w:hAnsi="Times New Roman" w:cs="Times New Roman"/>
              </w:rPr>
              <w:t>доставлен</w:t>
            </w:r>
            <w:r w:rsidRPr="00CB68F4">
              <w:rPr>
                <w:rFonts w:ascii="Times New Roman" w:hAnsi="Times New Roman" w:cs="Times New Roman"/>
                <w:u w:val="single"/>
              </w:rPr>
              <w:t>10:30 ч</w:t>
            </w:r>
            <w:r>
              <w:rPr>
                <w:rFonts w:ascii="Times New Roman" w:hAnsi="Times New Roman" w:cs="Times New Roman"/>
                <w:u w:val="single"/>
              </w:rPr>
              <w:t>26.05.2020г</w:t>
            </w:r>
          </w:p>
          <w:p w14:paraId="5F818579" w14:textId="77777777" w:rsidR="00355313" w:rsidRPr="00DF65F4" w:rsidRDefault="00355313" w:rsidP="00355313">
            <w:pPr>
              <w:spacing w:after="0" w:line="240" w:lineRule="auto"/>
              <w:rPr>
                <w:rFonts w:ascii="Times New Roman" w:hAnsi="Times New Roman" w:cs="Times New Roman"/>
              </w:rPr>
            </w:pPr>
            <w:r>
              <w:rPr>
                <w:rFonts w:ascii="Times New Roman" w:hAnsi="Times New Roman" w:cs="Times New Roman"/>
                <w:noProof/>
              </w:rPr>
              <w:pict w14:anchorId="767D0EE4">
                <v:shape id="_x0000_s1027" type="#_x0000_t32" style="position:absolute;margin-left:158.3pt;margin-top:16.3pt;width:52.5pt;height:0;z-index:251660288" o:connectortype="straight"/>
              </w:pict>
            </w:r>
            <w:r w:rsidRPr="00DF65F4">
              <w:rPr>
                <w:rFonts w:ascii="Times New Roman" w:hAnsi="Times New Roman" w:cs="Times New Roman"/>
              </w:rPr>
              <w:t>Дополнительн</w:t>
            </w:r>
            <w:r>
              <w:rPr>
                <w:rFonts w:ascii="Times New Roman" w:hAnsi="Times New Roman" w:cs="Times New Roman"/>
              </w:rPr>
              <w:t>ые сведения____________________</w:t>
            </w:r>
            <w:r w:rsidRPr="00DF65F4">
              <w:rPr>
                <w:rFonts w:ascii="Times New Roman" w:hAnsi="Times New Roman" w:cs="Times New Roman"/>
              </w:rPr>
              <w:t>___________________________________</w:t>
            </w:r>
            <w:r>
              <w:rPr>
                <w:rFonts w:ascii="Times New Roman" w:hAnsi="Times New Roman" w:cs="Times New Roman"/>
              </w:rPr>
              <w:t>___________</w:t>
            </w:r>
          </w:p>
          <w:p w14:paraId="06EA6BE5" w14:textId="77777777" w:rsidR="00355313" w:rsidRPr="00A76AC4" w:rsidRDefault="00355313" w:rsidP="00355313">
            <w:pPr>
              <w:spacing w:after="0" w:line="240" w:lineRule="auto"/>
              <w:rPr>
                <w:rFonts w:ascii="Times New Roman" w:hAnsi="Times New Roman" w:cs="Times New Roman"/>
                <w:i/>
              </w:rPr>
            </w:pPr>
            <w:r>
              <w:rPr>
                <w:rFonts w:ascii="Times New Roman" w:hAnsi="Times New Roman" w:cs="Times New Roman"/>
              </w:rPr>
              <w:t xml:space="preserve">НД на продукцию </w:t>
            </w:r>
            <w:r>
              <w:rPr>
                <w:rFonts w:ascii="Times New Roman" w:hAnsi="Times New Roman" w:cs="Times New Roman"/>
                <w:u w:val="single"/>
              </w:rPr>
              <w:t>ГОСТ 31449-2013 «Молоко коровье сырое. Технические условия»</w:t>
            </w:r>
          </w:p>
          <w:p w14:paraId="6A39EA1C" w14:textId="77777777" w:rsidR="00355313" w:rsidRDefault="00355313" w:rsidP="00355313">
            <w:pPr>
              <w:spacing w:after="0" w:line="240" w:lineRule="auto"/>
              <w:rPr>
                <w:rFonts w:ascii="Times New Roman" w:hAnsi="Times New Roman" w:cs="Times New Roman"/>
                <w:u w:val="single"/>
              </w:rPr>
            </w:pPr>
            <w:r w:rsidRPr="00DF65F4">
              <w:rPr>
                <w:rFonts w:ascii="Times New Roman" w:hAnsi="Times New Roman" w:cs="Times New Roman"/>
              </w:rPr>
              <w:t>НД, регламентирующий о</w:t>
            </w:r>
            <w:r>
              <w:rPr>
                <w:rFonts w:ascii="Times New Roman" w:hAnsi="Times New Roman" w:cs="Times New Roman"/>
              </w:rPr>
              <w:t xml:space="preserve">бъем лабораторных исследований </w:t>
            </w:r>
            <w:r w:rsidRPr="00DF65F4">
              <w:rPr>
                <w:rFonts w:ascii="Times New Roman" w:hAnsi="Times New Roman" w:cs="Times New Roman"/>
              </w:rPr>
              <w:t>и их оценку</w:t>
            </w:r>
          </w:p>
          <w:p w14:paraId="4AD71DAC" w14:textId="77777777" w:rsidR="00355313" w:rsidRPr="00295568" w:rsidRDefault="00355313" w:rsidP="00355313">
            <w:pPr>
              <w:spacing w:after="0" w:line="240" w:lineRule="auto"/>
              <w:rPr>
                <w:rFonts w:ascii="Times New Roman" w:hAnsi="Times New Roman" w:cs="Times New Roman"/>
                <w:sz w:val="24"/>
                <w:szCs w:val="24"/>
                <w:u w:val="single"/>
              </w:rPr>
            </w:pPr>
            <w:r w:rsidRPr="00295568">
              <w:rPr>
                <w:rFonts w:ascii="Times New Roman" w:hAnsi="Times New Roman" w:cs="Times New Roman"/>
                <w:sz w:val="24"/>
                <w:szCs w:val="24"/>
                <w:u w:val="single"/>
              </w:rPr>
              <w:t>ГОСТ 26809.1-2014 Молоко и молокосодержащие продукты-Часть1</w:t>
            </w:r>
          </w:p>
          <w:p w14:paraId="399A1FBC" w14:textId="77777777" w:rsidR="00355313" w:rsidRPr="00295568" w:rsidRDefault="00355313" w:rsidP="00355313">
            <w:pPr>
              <w:spacing w:after="0" w:line="240" w:lineRule="auto"/>
              <w:rPr>
                <w:rFonts w:ascii="Times New Roman" w:hAnsi="Times New Roman" w:cs="Times New Roman"/>
              </w:rPr>
            </w:pPr>
            <w:r>
              <w:rPr>
                <w:rFonts w:ascii="Times New Roman" w:hAnsi="Times New Roman" w:cs="Times New Roman"/>
                <w:u w:val="single"/>
              </w:rPr>
              <w:t>С</w:t>
            </w:r>
            <w:r w:rsidRPr="00CB68F4">
              <w:rPr>
                <w:rFonts w:ascii="Times New Roman" w:hAnsi="Times New Roman" w:cs="Times New Roman"/>
                <w:u w:val="single"/>
              </w:rPr>
              <w:t xml:space="preserve">анПин 2.3.2. 1078-01 </w:t>
            </w:r>
            <w:r>
              <w:rPr>
                <w:rFonts w:ascii="Times New Roman" w:hAnsi="Times New Roman" w:cs="Times New Roman"/>
                <w:u w:val="single"/>
              </w:rPr>
              <w:t>«Гигиенические требования к безопасности пищевой ценности пищевых продуктов»</w:t>
            </w:r>
            <w:r>
              <w:rPr>
                <w:rFonts w:ascii="Times New Roman" w:hAnsi="Times New Roman" w:cs="Times New Roman"/>
              </w:rPr>
              <w:t>.</w:t>
            </w:r>
          </w:p>
          <w:p w14:paraId="68C03760" w14:textId="77777777" w:rsidR="00355313" w:rsidRPr="00E2729A" w:rsidRDefault="00355313" w:rsidP="00355313">
            <w:r>
              <w:rPr>
                <w:rFonts w:ascii="Times New Roman" w:hAnsi="Times New Roman" w:cs="Times New Roman"/>
              </w:rPr>
              <w:t>Зарегистрировано в журнале 15от 26 мая 2020 года</w:t>
            </w:r>
          </w:p>
          <w:tbl>
            <w:tblPr>
              <w:tblStyle w:val="a9"/>
              <w:tblW w:w="0" w:type="auto"/>
              <w:tblInd w:w="170" w:type="dxa"/>
              <w:tblLayout w:type="fixed"/>
              <w:tblLook w:val="04A0" w:firstRow="1" w:lastRow="0" w:firstColumn="1" w:lastColumn="0" w:noHBand="0" w:noVBand="1"/>
            </w:tblPr>
            <w:tblGrid>
              <w:gridCol w:w="2590"/>
              <w:gridCol w:w="1743"/>
              <w:gridCol w:w="1984"/>
              <w:gridCol w:w="1763"/>
            </w:tblGrid>
            <w:tr w:rsidR="00355313" w:rsidRPr="00174B16" w14:paraId="2F712DC2" w14:textId="77777777" w:rsidTr="00355313">
              <w:tc>
                <w:tcPr>
                  <w:tcW w:w="2590" w:type="dxa"/>
                </w:tcPr>
                <w:p w14:paraId="3119540A"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Наименование показателей,</w:t>
                  </w:r>
                </w:p>
                <w:p w14:paraId="33B9C845"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Ед. измерения</w:t>
                  </w:r>
                </w:p>
              </w:tc>
              <w:tc>
                <w:tcPr>
                  <w:tcW w:w="1743" w:type="dxa"/>
                </w:tcPr>
                <w:p w14:paraId="7944C13A"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Обнаруженное</w:t>
                  </w:r>
                </w:p>
                <w:p w14:paraId="5DB5B6D2"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4"/>
                      <w:szCs w:val="24"/>
                    </w:rPr>
                    <w:t>Значение</w:t>
                  </w:r>
                </w:p>
              </w:tc>
              <w:tc>
                <w:tcPr>
                  <w:tcW w:w="1984" w:type="dxa"/>
                </w:tcPr>
                <w:p w14:paraId="1F336DBC"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 xml:space="preserve">Допустимые </w:t>
                  </w:r>
                </w:p>
                <w:p w14:paraId="130577CD"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уровни</w:t>
                  </w:r>
                </w:p>
              </w:tc>
              <w:tc>
                <w:tcPr>
                  <w:tcW w:w="1763" w:type="dxa"/>
                </w:tcPr>
                <w:p w14:paraId="53D1B748"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НТД на методы испытаний</w:t>
                  </w:r>
                </w:p>
              </w:tc>
            </w:tr>
            <w:tr w:rsidR="00355313" w:rsidRPr="00174B16" w14:paraId="62DC67A5" w14:textId="77777777" w:rsidTr="00355313">
              <w:tc>
                <w:tcPr>
                  <w:tcW w:w="2590" w:type="dxa"/>
                </w:tcPr>
                <w:p w14:paraId="23F534D5"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1</w:t>
                  </w:r>
                </w:p>
              </w:tc>
              <w:tc>
                <w:tcPr>
                  <w:tcW w:w="1743" w:type="dxa"/>
                </w:tcPr>
                <w:p w14:paraId="10F8A28D"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2</w:t>
                  </w:r>
                </w:p>
              </w:tc>
              <w:tc>
                <w:tcPr>
                  <w:tcW w:w="1984" w:type="dxa"/>
                </w:tcPr>
                <w:p w14:paraId="2D80C687"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3</w:t>
                  </w:r>
                </w:p>
              </w:tc>
              <w:tc>
                <w:tcPr>
                  <w:tcW w:w="1763" w:type="dxa"/>
                </w:tcPr>
                <w:p w14:paraId="404CF193"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4</w:t>
                  </w:r>
                </w:p>
              </w:tc>
            </w:tr>
            <w:tr w:rsidR="00355313" w:rsidRPr="00174B16" w14:paraId="0D608CA4" w14:textId="77777777" w:rsidTr="00355313">
              <w:tc>
                <w:tcPr>
                  <w:tcW w:w="2590" w:type="dxa"/>
                </w:tcPr>
                <w:p w14:paraId="3C811D94"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Свинец, мг/кг</w:t>
                  </w:r>
                </w:p>
              </w:tc>
              <w:tc>
                <w:tcPr>
                  <w:tcW w:w="1743" w:type="dxa"/>
                </w:tcPr>
                <w:p w14:paraId="40587B2D"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0,1</w:t>
                  </w:r>
                </w:p>
              </w:tc>
              <w:tc>
                <w:tcPr>
                  <w:tcW w:w="1984" w:type="dxa"/>
                </w:tcPr>
                <w:p w14:paraId="1D7A40F8"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0,1</w:t>
                  </w:r>
                </w:p>
              </w:tc>
              <w:tc>
                <w:tcPr>
                  <w:tcW w:w="1763" w:type="dxa"/>
                </w:tcPr>
                <w:p w14:paraId="761B38D7" w14:textId="77777777" w:rsidR="00355313" w:rsidRPr="00595E86" w:rsidRDefault="00355313" w:rsidP="00355313">
                  <w:pPr>
                    <w:jc w:val="center"/>
                    <w:rPr>
                      <w:rFonts w:ascii="Times New Roman" w:hAnsi="Times New Roman" w:cs="Times New Roman"/>
                      <w:color w:val="C00000"/>
                      <w:sz w:val="24"/>
                      <w:szCs w:val="24"/>
                    </w:rPr>
                  </w:pPr>
                </w:p>
              </w:tc>
            </w:tr>
            <w:tr w:rsidR="00355313" w:rsidRPr="00174B16" w14:paraId="001C7278" w14:textId="77777777" w:rsidTr="00355313">
              <w:tc>
                <w:tcPr>
                  <w:tcW w:w="2590" w:type="dxa"/>
                </w:tcPr>
                <w:p w14:paraId="4C001EDC"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Мышьяк, мг/кг</w:t>
                  </w:r>
                </w:p>
              </w:tc>
              <w:tc>
                <w:tcPr>
                  <w:tcW w:w="1743" w:type="dxa"/>
                </w:tcPr>
                <w:p w14:paraId="3BACA900"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0,05</w:t>
                  </w:r>
                </w:p>
              </w:tc>
              <w:tc>
                <w:tcPr>
                  <w:tcW w:w="1984" w:type="dxa"/>
                </w:tcPr>
                <w:p w14:paraId="69DC3EFD"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0,05</w:t>
                  </w:r>
                </w:p>
              </w:tc>
              <w:tc>
                <w:tcPr>
                  <w:tcW w:w="1763" w:type="dxa"/>
                </w:tcPr>
                <w:p w14:paraId="41694F85" w14:textId="77777777" w:rsidR="00355313" w:rsidRPr="00595E86" w:rsidRDefault="00355313" w:rsidP="00355313">
                  <w:pPr>
                    <w:rPr>
                      <w:rFonts w:ascii="Times New Roman" w:hAnsi="Times New Roman" w:cs="Times New Roman"/>
                      <w:color w:val="C00000"/>
                      <w:sz w:val="32"/>
                      <w:szCs w:val="32"/>
                    </w:rPr>
                  </w:pPr>
                </w:p>
              </w:tc>
            </w:tr>
            <w:tr w:rsidR="00355313" w:rsidRPr="00174B16" w14:paraId="25D472F9" w14:textId="77777777" w:rsidTr="00355313">
              <w:tc>
                <w:tcPr>
                  <w:tcW w:w="2590" w:type="dxa"/>
                </w:tcPr>
                <w:p w14:paraId="5E600E34"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Кадмий, мг/кг</w:t>
                  </w:r>
                </w:p>
              </w:tc>
              <w:tc>
                <w:tcPr>
                  <w:tcW w:w="1743" w:type="dxa"/>
                </w:tcPr>
                <w:p w14:paraId="260DCBF7"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0,03</w:t>
                  </w:r>
                </w:p>
              </w:tc>
              <w:tc>
                <w:tcPr>
                  <w:tcW w:w="1984" w:type="dxa"/>
                </w:tcPr>
                <w:p w14:paraId="7A569A3E"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0,03</w:t>
                  </w:r>
                </w:p>
              </w:tc>
              <w:tc>
                <w:tcPr>
                  <w:tcW w:w="1763" w:type="dxa"/>
                </w:tcPr>
                <w:p w14:paraId="676842B8" w14:textId="77777777" w:rsidR="00355313" w:rsidRPr="00595E86" w:rsidRDefault="00355313" w:rsidP="00355313">
                  <w:pPr>
                    <w:rPr>
                      <w:rFonts w:ascii="Times New Roman" w:hAnsi="Times New Roman" w:cs="Times New Roman"/>
                      <w:color w:val="C00000"/>
                      <w:sz w:val="32"/>
                      <w:szCs w:val="32"/>
                    </w:rPr>
                  </w:pPr>
                </w:p>
              </w:tc>
            </w:tr>
            <w:tr w:rsidR="00355313" w:rsidRPr="00174B16" w14:paraId="79DC65BF" w14:textId="77777777" w:rsidTr="00355313">
              <w:tc>
                <w:tcPr>
                  <w:tcW w:w="2590" w:type="dxa"/>
                </w:tcPr>
                <w:p w14:paraId="624B8409"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Ртуть, мг/кг</w:t>
                  </w:r>
                </w:p>
              </w:tc>
              <w:tc>
                <w:tcPr>
                  <w:tcW w:w="1743" w:type="dxa"/>
                </w:tcPr>
                <w:p w14:paraId="06153559"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0,05</w:t>
                  </w:r>
                </w:p>
              </w:tc>
              <w:tc>
                <w:tcPr>
                  <w:tcW w:w="1984" w:type="dxa"/>
                </w:tcPr>
                <w:p w14:paraId="76AC5645"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0,005</w:t>
                  </w:r>
                </w:p>
              </w:tc>
              <w:tc>
                <w:tcPr>
                  <w:tcW w:w="1763" w:type="dxa"/>
                </w:tcPr>
                <w:p w14:paraId="4C768515" w14:textId="77777777" w:rsidR="00355313" w:rsidRPr="00595E86" w:rsidRDefault="00355313" w:rsidP="00355313">
                  <w:pPr>
                    <w:rPr>
                      <w:rFonts w:ascii="Times New Roman" w:hAnsi="Times New Roman" w:cs="Times New Roman"/>
                      <w:color w:val="C00000"/>
                      <w:sz w:val="32"/>
                      <w:szCs w:val="32"/>
                    </w:rPr>
                  </w:pPr>
                </w:p>
              </w:tc>
            </w:tr>
            <w:tr w:rsidR="00355313" w:rsidRPr="00174B16" w14:paraId="7B056E01" w14:textId="77777777" w:rsidTr="00355313">
              <w:tc>
                <w:tcPr>
                  <w:tcW w:w="2590" w:type="dxa"/>
                </w:tcPr>
                <w:p w14:paraId="1738388A"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Афлатоксин М</w:t>
                  </w:r>
                  <w:r w:rsidRPr="005014BF">
                    <w:rPr>
                      <w:rFonts w:ascii="Times New Roman" w:hAnsi="Times New Roman"/>
                      <w:sz w:val="24"/>
                      <w:szCs w:val="24"/>
                      <w:vertAlign w:val="subscript"/>
                    </w:rPr>
                    <w:t>1</w:t>
                  </w:r>
                  <w:r w:rsidRPr="005014BF">
                    <w:rPr>
                      <w:rFonts w:ascii="Times New Roman" w:hAnsi="Times New Roman"/>
                      <w:sz w:val="24"/>
                      <w:szCs w:val="24"/>
                    </w:rPr>
                    <w:t>, мг/кг</w:t>
                  </w:r>
                </w:p>
              </w:tc>
              <w:tc>
                <w:tcPr>
                  <w:tcW w:w="1743" w:type="dxa"/>
                </w:tcPr>
                <w:p w14:paraId="62DDCC30"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0,0005</w:t>
                  </w:r>
                </w:p>
              </w:tc>
              <w:tc>
                <w:tcPr>
                  <w:tcW w:w="1984" w:type="dxa"/>
                </w:tcPr>
                <w:p w14:paraId="71EF4745"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0,0005</w:t>
                  </w:r>
                </w:p>
              </w:tc>
              <w:tc>
                <w:tcPr>
                  <w:tcW w:w="1763" w:type="dxa"/>
                </w:tcPr>
                <w:p w14:paraId="038E093F" w14:textId="77777777" w:rsidR="00355313" w:rsidRPr="00595E86" w:rsidRDefault="00355313" w:rsidP="00355313">
                  <w:pPr>
                    <w:rPr>
                      <w:rFonts w:ascii="Times New Roman" w:hAnsi="Times New Roman" w:cs="Times New Roman"/>
                      <w:color w:val="C00000"/>
                      <w:sz w:val="32"/>
                      <w:szCs w:val="32"/>
                    </w:rPr>
                  </w:pPr>
                </w:p>
              </w:tc>
            </w:tr>
            <w:tr w:rsidR="00355313" w:rsidRPr="00174B16" w14:paraId="7DB90060" w14:textId="77777777" w:rsidTr="00355313">
              <w:tc>
                <w:tcPr>
                  <w:tcW w:w="2590" w:type="dxa"/>
                </w:tcPr>
                <w:p w14:paraId="1A5A1E71"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ДДТ, мг/кг</w:t>
                  </w:r>
                </w:p>
              </w:tc>
              <w:tc>
                <w:tcPr>
                  <w:tcW w:w="1743" w:type="dxa"/>
                </w:tcPr>
                <w:p w14:paraId="0E4E951E"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0,03</w:t>
                  </w:r>
                </w:p>
              </w:tc>
              <w:tc>
                <w:tcPr>
                  <w:tcW w:w="1984" w:type="dxa"/>
                </w:tcPr>
                <w:p w14:paraId="77BB5EFC"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0,05</w:t>
                  </w:r>
                </w:p>
              </w:tc>
              <w:tc>
                <w:tcPr>
                  <w:tcW w:w="1763" w:type="dxa"/>
                </w:tcPr>
                <w:p w14:paraId="6A37E780" w14:textId="77777777" w:rsidR="00355313" w:rsidRPr="00595E86" w:rsidRDefault="00355313" w:rsidP="00355313">
                  <w:pPr>
                    <w:rPr>
                      <w:rFonts w:ascii="Times New Roman" w:hAnsi="Times New Roman" w:cs="Times New Roman"/>
                      <w:color w:val="C00000"/>
                      <w:sz w:val="32"/>
                      <w:szCs w:val="32"/>
                    </w:rPr>
                  </w:pPr>
                </w:p>
              </w:tc>
            </w:tr>
            <w:tr w:rsidR="00355313" w:rsidRPr="00174B16" w14:paraId="45EC9A45" w14:textId="77777777" w:rsidTr="00355313">
              <w:tc>
                <w:tcPr>
                  <w:tcW w:w="2590" w:type="dxa"/>
                </w:tcPr>
                <w:p w14:paraId="3D504BC6"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Тетрациклин, ед./г</w:t>
                  </w:r>
                </w:p>
              </w:tc>
              <w:tc>
                <w:tcPr>
                  <w:tcW w:w="1743" w:type="dxa"/>
                </w:tcPr>
                <w:p w14:paraId="4C77D028"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0,01</w:t>
                  </w:r>
                </w:p>
              </w:tc>
              <w:tc>
                <w:tcPr>
                  <w:tcW w:w="1984" w:type="dxa"/>
                </w:tcPr>
                <w:p w14:paraId="2B797795"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Не допускается</w:t>
                  </w:r>
                </w:p>
              </w:tc>
              <w:tc>
                <w:tcPr>
                  <w:tcW w:w="1763" w:type="dxa"/>
                </w:tcPr>
                <w:p w14:paraId="6DED5BEE" w14:textId="77777777" w:rsidR="00355313" w:rsidRPr="00595E86" w:rsidRDefault="00355313" w:rsidP="00355313">
                  <w:pPr>
                    <w:rPr>
                      <w:rFonts w:ascii="Times New Roman" w:hAnsi="Times New Roman" w:cs="Times New Roman"/>
                      <w:color w:val="C00000"/>
                      <w:sz w:val="32"/>
                      <w:szCs w:val="32"/>
                    </w:rPr>
                  </w:pPr>
                </w:p>
              </w:tc>
            </w:tr>
            <w:tr w:rsidR="00355313" w:rsidRPr="00174B16" w14:paraId="4E092D97" w14:textId="77777777" w:rsidTr="00355313">
              <w:tc>
                <w:tcPr>
                  <w:tcW w:w="2590" w:type="dxa"/>
                </w:tcPr>
                <w:p w14:paraId="20E7169F"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Пенициллин, ед./г</w:t>
                  </w:r>
                </w:p>
              </w:tc>
              <w:tc>
                <w:tcPr>
                  <w:tcW w:w="1743" w:type="dxa"/>
                </w:tcPr>
                <w:p w14:paraId="5C5B8529"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0,004</w:t>
                  </w:r>
                </w:p>
              </w:tc>
              <w:tc>
                <w:tcPr>
                  <w:tcW w:w="1984" w:type="dxa"/>
                </w:tcPr>
                <w:p w14:paraId="3E1066F6"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Не допускается</w:t>
                  </w:r>
                </w:p>
              </w:tc>
              <w:tc>
                <w:tcPr>
                  <w:tcW w:w="1763" w:type="dxa"/>
                </w:tcPr>
                <w:p w14:paraId="164AC8E1" w14:textId="77777777" w:rsidR="00355313" w:rsidRPr="00595E86" w:rsidRDefault="00355313" w:rsidP="00355313">
                  <w:pPr>
                    <w:rPr>
                      <w:rFonts w:ascii="Times New Roman" w:hAnsi="Times New Roman" w:cs="Times New Roman"/>
                      <w:color w:val="C00000"/>
                      <w:sz w:val="32"/>
                      <w:szCs w:val="32"/>
                    </w:rPr>
                  </w:pPr>
                </w:p>
              </w:tc>
            </w:tr>
            <w:tr w:rsidR="00355313" w:rsidRPr="00174B16" w14:paraId="58DD21FD" w14:textId="77777777" w:rsidTr="00355313">
              <w:tc>
                <w:tcPr>
                  <w:tcW w:w="2590" w:type="dxa"/>
                </w:tcPr>
                <w:p w14:paraId="5126C921"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Гексахлорциклогексан, мг/кг</w:t>
                  </w:r>
                </w:p>
              </w:tc>
              <w:tc>
                <w:tcPr>
                  <w:tcW w:w="1743" w:type="dxa"/>
                </w:tcPr>
                <w:p w14:paraId="57FED792"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0,04</w:t>
                  </w:r>
                </w:p>
              </w:tc>
              <w:tc>
                <w:tcPr>
                  <w:tcW w:w="1984" w:type="dxa"/>
                </w:tcPr>
                <w:p w14:paraId="66A0DB0C"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0,05</w:t>
                  </w:r>
                </w:p>
              </w:tc>
              <w:tc>
                <w:tcPr>
                  <w:tcW w:w="1763" w:type="dxa"/>
                </w:tcPr>
                <w:p w14:paraId="4400417D" w14:textId="77777777" w:rsidR="00355313" w:rsidRPr="00595E86" w:rsidRDefault="00355313" w:rsidP="00355313">
                  <w:pPr>
                    <w:rPr>
                      <w:rFonts w:ascii="Times New Roman" w:hAnsi="Times New Roman" w:cs="Times New Roman"/>
                      <w:color w:val="C00000"/>
                      <w:sz w:val="32"/>
                      <w:szCs w:val="32"/>
                    </w:rPr>
                  </w:pPr>
                </w:p>
              </w:tc>
            </w:tr>
            <w:tr w:rsidR="00355313" w:rsidRPr="00174B16" w14:paraId="1BDBC390" w14:textId="77777777" w:rsidTr="00355313">
              <w:tc>
                <w:tcPr>
                  <w:tcW w:w="2590" w:type="dxa"/>
                </w:tcPr>
                <w:p w14:paraId="366DCEFD"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Радионуклиды</w:t>
                  </w:r>
                </w:p>
              </w:tc>
              <w:tc>
                <w:tcPr>
                  <w:tcW w:w="1743" w:type="dxa"/>
                </w:tcPr>
                <w:p w14:paraId="2DAA7EDA" w14:textId="77777777" w:rsidR="00355313" w:rsidRPr="00174B16" w:rsidRDefault="00355313" w:rsidP="00355313">
                  <w:pPr>
                    <w:rPr>
                      <w:rFonts w:ascii="Times New Roman" w:hAnsi="Times New Roman" w:cs="Times New Roman"/>
                      <w:sz w:val="32"/>
                      <w:szCs w:val="32"/>
                    </w:rPr>
                  </w:pPr>
                </w:p>
              </w:tc>
              <w:tc>
                <w:tcPr>
                  <w:tcW w:w="1984" w:type="dxa"/>
                </w:tcPr>
                <w:p w14:paraId="00D13ADB" w14:textId="77777777" w:rsidR="00355313" w:rsidRPr="00174B16" w:rsidRDefault="00355313" w:rsidP="00355313">
                  <w:pPr>
                    <w:rPr>
                      <w:rFonts w:ascii="Times New Roman" w:hAnsi="Times New Roman" w:cs="Times New Roman"/>
                      <w:sz w:val="32"/>
                      <w:szCs w:val="32"/>
                    </w:rPr>
                  </w:pPr>
                </w:p>
              </w:tc>
              <w:tc>
                <w:tcPr>
                  <w:tcW w:w="1763" w:type="dxa"/>
                </w:tcPr>
                <w:p w14:paraId="75CB85DF" w14:textId="77777777" w:rsidR="00355313" w:rsidRPr="00174B16" w:rsidRDefault="00355313" w:rsidP="00355313">
                  <w:pPr>
                    <w:rPr>
                      <w:rFonts w:ascii="Times New Roman" w:hAnsi="Times New Roman" w:cs="Times New Roman"/>
                      <w:sz w:val="32"/>
                      <w:szCs w:val="32"/>
                    </w:rPr>
                  </w:pPr>
                </w:p>
              </w:tc>
            </w:tr>
            <w:tr w:rsidR="00355313" w:rsidRPr="00174B16" w14:paraId="24EB9AF3" w14:textId="77777777" w:rsidTr="00355313">
              <w:tc>
                <w:tcPr>
                  <w:tcW w:w="2590" w:type="dxa"/>
                </w:tcPr>
                <w:p w14:paraId="58EA1A97"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Цезий</w:t>
                  </w:r>
                  <w:r w:rsidRPr="005014BF">
                    <w:rPr>
                      <w:rFonts w:ascii="Times New Roman" w:hAnsi="Times New Roman"/>
                      <w:sz w:val="24"/>
                      <w:szCs w:val="24"/>
                      <w:vertAlign w:val="superscript"/>
                    </w:rPr>
                    <w:t>137</w:t>
                  </w:r>
                  <w:r w:rsidRPr="005014BF">
                    <w:rPr>
                      <w:rFonts w:ascii="Times New Roman" w:hAnsi="Times New Roman"/>
                      <w:sz w:val="24"/>
                      <w:szCs w:val="24"/>
                    </w:rPr>
                    <w:t>, Бк/кг</w:t>
                  </w:r>
                </w:p>
              </w:tc>
              <w:tc>
                <w:tcPr>
                  <w:tcW w:w="1743" w:type="dxa"/>
                </w:tcPr>
                <w:p w14:paraId="280B044C" w14:textId="77777777" w:rsidR="00355313" w:rsidRPr="00D61D33" w:rsidRDefault="00355313" w:rsidP="00355313">
                  <w:pPr>
                    <w:jc w:val="center"/>
                    <w:rPr>
                      <w:rFonts w:ascii="Times New Roman" w:hAnsi="Times New Roman" w:cs="Times New Roman"/>
                      <w:sz w:val="24"/>
                      <w:szCs w:val="24"/>
                    </w:rPr>
                  </w:pPr>
                  <w:r w:rsidRPr="00D61D33">
                    <w:rPr>
                      <w:rFonts w:ascii="Times New Roman" w:hAnsi="Times New Roman" w:cs="Times New Roman"/>
                      <w:sz w:val="24"/>
                      <w:szCs w:val="24"/>
                    </w:rPr>
                    <w:t>75</w:t>
                  </w:r>
                </w:p>
              </w:tc>
              <w:tc>
                <w:tcPr>
                  <w:tcW w:w="1984" w:type="dxa"/>
                </w:tcPr>
                <w:p w14:paraId="49B0B199"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100</w:t>
                  </w:r>
                </w:p>
              </w:tc>
              <w:tc>
                <w:tcPr>
                  <w:tcW w:w="1763" w:type="dxa"/>
                </w:tcPr>
                <w:p w14:paraId="1A9A1A31" w14:textId="77777777" w:rsidR="00355313" w:rsidRPr="00595E86" w:rsidRDefault="00355313" w:rsidP="00355313">
                  <w:pPr>
                    <w:rPr>
                      <w:rFonts w:ascii="Times New Roman" w:hAnsi="Times New Roman" w:cs="Times New Roman"/>
                      <w:color w:val="C00000"/>
                      <w:sz w:val="32"/>
                      <w:szCs w:val="32"/>
                    </w:rPr>
                  </w:pPr>
                </w:p>
              </w:tc>
            </w:tr>
            <w:tr w:rsidR="00355313" w:rsidRPr="00174B16" w14:paraId="1516FC94" w14:textId="77777777" w:rsidTr="00355313">
              <w:tc>
                <w:tcPr>
                  <w:tcW w:w="2590" w:type="dxa"/>
                </w:tcPr>
                <w:p w14:paraId="7DA42B40"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Стронций</w:t>
                  </w:r>
                  <w:r w:rsidRPr="005014BF">
                    <w:rPr>
                      <w:rFonts w:ascii="Times New Roman" w:hAnsi="Times New Roman"/>
                      <w:sz w:val="24"/>
                      <w:szCs w:val="24"/>
                      <w:vertAlign w:val="superscript"/>
                    </w:rPr>
                    <w:t>90</w:t>
                  </w:r>
                  <w:r w:rsidRPr="005014BF">
                    <w:rPr>
                      <w:rFonts w:ascii="Times New Roman" w:hAnsi="Times New Roman"/>
                      <w:sz w:val="24"/>
                      <w:szCs w:val="24"/>
                    </w:rPr>
                    <w:t>, Бк/кг</w:t>
                  </w:r>
                </w:p>
              </w:tc>
              <w:tc>
                <w:tcPr>
                  <w:tcW w:w="1743" w:type="dxa"/>
                </w:tcPr>
                <w:p w14:paraId="1E1C2153" w14:textId="77777777" w:rsidR="00355313" w:rsidRPr="00D61D33" w:rsidRDefault="00355313" w:rsidP="00355313">
                  <w:pPr>
                    <w:jc w:val="center"/>
                    <w:rPr>
                      <w:rFonts w:ascii="Times New Roman" w:hAnsi="Times New Roman" w:cs="Times New Roman"/>
                      <w:sz w:val="24"/>
                      <w:szCs w:val="24"/>
                    </w:rPr>
                  </w:pPr>
                  <w:r w:rsidRPr="00D61D33">
                    <w:rPr>
                      <w:rFonts w:ascii="Times New Roman" w:hAnsi="Times New Roman" w:cs="Times New Roman"/>
                      <w:sz w:val="24"/>
                      <w:szCs w:val="24"/>
                    </w:rPr>
                    <w:t>10</w:t>
                  </w:r>
                </w:p>
              </w:tc>
              <w:tc>
                <w:tcPr>
                  <w:tcW w:w="1984" w:type="dxa"/>
                </w:tcPr>
                <w:p w14:paraId="3837365C"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25</w:t>
                  </w:r>
                </w:p>
              </w:tc>
              <w:tc>
                <w:tcPr>
                  <w:tcW w:w="1763" w:type="dxa"/>
                </w:tcPr>
                <w:p w14:paraId="392D2CA8" w14:textId="77777777" w:rsidR="00355313" w:rsidRPr="00595E86" w:rsidRDefault="00355313" w:rsidP="00355313">
                  <w:pPr>
                    <w:rPr>
                      <w:rFonts w:ascii="Times New Roman" w:hAnsi="Times New Roman" w:cs="Times New Roman"/>
                      <w:color w:val="C00000"/>
                      <w:sz w:val="32"/>
                      <w:szCs w:val="32"/>
                    </w:rPr>
                  </w:pPr>
                </w:p>
              </w:tc>
            </w:tr>
            <w:tr w:rsidR="00355313" w:rsidRPr="00174B16" w14:paraId="1AC96D64" w14:textId="77777777" w:rsidTr="00355313">
              <w:tc>
                <w:tcPr>
                  <w:tcW w:w="2590" w:type="dxa"/>
                </w:tcPr>
                <w:p w14:paraId="2DE4818C"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Микробиологические показатели</w:t>
                  </w:r>
                </w:p>
              </w:tc>
              <w:tc>
                <w:tcPr>
                  <w:tcW w:w="1743" w:type="dxa"/>
                </w:tcPr>
                <w:p w14:paraId="324AB226" w14:textId="77777777" w:rsidR="00355313" w:rsidRPr="00174B16" w:rsidRDefault="00355313" w:rsidP="00355313">
                  <w:pPr>
                    <w:rPr>
                      <w:rFonts w:ascii="Times New Roman" w:hAnsi="Times New Roman" w:cs="Times New Roman"/>
                      <w:sz w:val="32"/>
                      <w:szCs w:val="32"/>
                    </w:rPr>
                  </w:pPr>
                </w:p>
              </w:tc>
              <w:tc>
                <w:tcPr>
                  <w:tcW w:w="1984" w:type="dxa"/>
                </w:tcPr>
                <w:p w14:paraId="76A130EC" w14:textId="77777777" w:rsidR="00355313" w:rsidRPr="00174B16" w:rsidRDefault="00355313" w:rsidP="00355313">
                  <w:pPr>
                    <w:rPr>
                      <w:rFonts w:ascii="Times New Roman" w:hAnsi="Times New Roman" w:cs="Times New Roman"/>
                      <w:sz w:val="32"/>
                      <w:szCs w:val="32"/>
                    </w:rPr>
                  </w:pPr>
                </w:p>
              </w:tc>
              <w:tc>
                <w:tcPr>
                  <w:tcW w:w="1763" w:type="dxa"/>
                </w:tcPr>
                <w:p w14:paraId="20DEB4C3" w14:textId="77777777" w:rsidR="00355313" w:rsidRPr="00174B16" w:rsidRDefault="00355313" w:rsidP="00355313">
                  <w:pPr>
                    <w:rPr>
                      <w:rFonts w:ascii="Times New Roman" w:hAnsi="Times New Roman" w:cs="Times New Roman"/>
                      <w:sz w:val="32"/>
                      <w:szCs w:val="32"/>
                    </w:rPr>
                  </w:pPr>
                </w:p>
              </w:tc>
            </w:tr>
            <w:tr w:rsidR="00355313" w:rsidRPr="00174B16" w14:paraId="117ED938" w14:textId="77777777" w:rsidTr="00355313">
              <w:tc>
                <w:tcPr>
                  <w:tcW w:w="2590" w:type="dxa"/>
                  <w:vAlign w:val="center"/>
                </w:tcPr>
                <w:p w14:paraId="3C7652EB"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Мезофильноанаэробные и факультативно анаэробные  микроорганизмы, КОЕ/г</w:t>
                  </w:r>
                </w:p>
              </w:tc>
              <w:tc>
                <w:tcPr>
                  <w:tcW w:w="1743" w:type="dxa"/>
                  <w:vAlign w:val="center"/>
                </w:tcPr>
                <w:p w14:paraId="2257E70D" w14:textId="77777777" w:rsidR="00355313" w:rsidRPr="005014BF" w:rsidRDefault="00355313" w:rsidP="00355313">
                  <w:pPr>
                    <w:pStyle w:val="a3"/>
                    <w:jc w:val="center"/>
                    <w:rPr>
                      <w:rFonts w:ascii="Times New Roman" w:hAnsi="Times New Roman"/>
                      <w:sz w:val="24"/>
                      <w:szCs w:val="24"/>
                      <w:vertAlign w:val="superscript"/>
                    </w:rPr>
                  </w:pPr>
                  <w:r w:rsidRPr="005014BF">
                    <w:rPr>
                      <w:rFonts w:ascii="Times New Roman" w:hAnsi="Times New Roman"/>
                      <w:sz w:val="24"/>
                      <w:szCs w:val="24"/>
                    </w:rPr>
                    <w:t>4 х 10</w:t>
                  </w:r>
                  <w:r w:rsidRPr="005014BF">
                    <w:rPr>
                      <w:rFonts w:ascii="Times New Roman" w:hAnsi="Times New Roman"/>
                      <w:sz w:val="24"/>
                      <w:szCs w:val="24"/>
                      <w:vertAlign w:val="superscript"/>
                    </w:rPr>
                    <w:t>5</w:t>
                  </w:r>
                </w:p>
              </w:tc>
              <w:tc>
                <w:tcPr>
                  <w:tcW w:w="1984" w:type="dxa"/>
                </w:tcPr>
                <w:p w14:paraId="2147A3DC" w14:textId="77777777" w:rsidR="00355313" w:rsidRDefault="00355313" w:rsidP="00355313">
                  <w:pPr>
                    <w:pStyle w:val="a3"/>
                    <w:jc w:val="center"/>
                    <w:rPr>
                      <w:rFonts w:ascii="Times New Roman" w:hAnsi="Times New Roman"/>
                      <w:sz w:val="24"/>
                      <w:szCs w:val="24"/>
                    </w:rPr>
                  </w:pPr>
                </w:p>
                <w:p w14:paraId="5465E2FF" w14:textId="77777777" w:rsidR="00355313" w:rsidRDefault="00355313" w:rsidP="00355313">
                  <w:pPr>
                    <w:pStyle w:val="a3"/>
                    <w:jc w:val="center"/>
                    <w:rPr>
                      <w:rFonts w:ascii="Times New Roman" w:hAnsi="Times New Roman"/>
                      <w:sz w:val="24"/>
                      <w:szCs w:val="24"/>
                    </w:rPr>
                  </w:pPr>
                </w:p>
                <w:p w14:paraId="63C233B1"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 xml:space="preserve">2 х </w:t>
                  </w:r>
                  <w:r w:rsidRPr="005014BF">
                    <w:rPr>
                      <w:rFonts w:ascii="Times New Roman" w:hAnsi="Times New Roman"/>
                      <w:sz w:val="24"/>
                      <w:szCs w:val="24"/>
                    </w:rPr>
                    <w:t>10</w:t>
                  </w:r>
                  <w:r w:rsidRPr="005014BF">
                    <w:rPr>
                      <w:rFonts w:ascii="Times New Roman" w:hAnsi="Times New Roman"/>
                      <w:sz w:val="24"/>
                      <w:szCs w:val="24"/>
                      <w:vertAlign w:val="superscript"/>
                    </w:rPr>
                    <w:t>5</w:t>
                  </w:r>
                </w:p>
              </w:tc>
              <w:tc>
                <w:tcPr>
                  <w:tcW w:w="1763" w:type="dxa"/>
                </w:tcPr>
                <w:p w14:paraId="2C45EC16" w14:textId="77777777" w:rsidR="00355313" w:rsidRPr="00595E86" w:rsidRDefault="00355313" w:rsidP="00355313">
                  <w:pPr>
                    <w:rPr>
                      <w:rFonts w:ascii="Times New Roman" w:hAnsi="Times New Roman" w:cs="Times New Roman"/>
                      <w:color w:val="C00000"/>
                      <w:sz w:val="32"/>
                      <w:szCs w:val="32"/>
                    </w:rPr>
                  </w:pPr>
                </w:p>
              </w:tc>
            </w:tr>
            <w:tr w:rsidR="00355313" w:rsidRPr="00174B16" w14:paraId="4B8164F4" w14:textId="77777777" w:rsidTr="00355313">
              <w:tc>
                <w:tcPr>
                  <w:tcW w:w="2590" w:type="dxa"/>
                </w:tcPr>
                <w:p w14:paraId="4A5FE8EC" w14:textId="77777777" w:rsidR="00355313" w:rsidRPr="005014BF" w:rsidRDefault="00355313" w:rsidP="00355313">
                  <w:pPr>
                    <w:pStyle w:val="a3"/>
                    <w:jc w:val="center"/>
                    <w:rPr>
                      <w:rFonts w:ascii="Times New Roman" w:hAnsi="Times New Roman"/>
                      <w:sz w:val="24"/>
                      <w:szCs w:val="24"/>
                      <w:vertAlign w:val="superscript"/>
                    </w:rPr>
                  </w:pPr>
                  <w:r w:rsidRPr="005014BF">
                    <w:rPr>
                      <w:rFonts w:ascii="Times New Roman" w:hAnsi="Times New Roman"/>
                      <w:sz w:val="24"/>
                      <w:szCs w:val="24"/>
                    </w:rPr>
                    <w:t>L. monocytogenes, см</w:t>
                  </w:r>
                  <w:r w:rsidRPr="005014BF">
                    <w:rPr>
                      <w:rFonts w:ascii="Times New Roman" w:hAnsi="Times New Roman"/>
                      <w:sz w:val="24"/>
                      <w:szCs w:val="24"/>
                      <w:vertAlign w:val="superscript"/>
                    </w:rPr>
                    <w:t>3</w:t>
                  </w:r>
                </w:p>
              </w:tc>
              <w:tc>
                <w:tcPr>
                  <w:tcW w:w="1743" w:type="dxa"/>
                </w:tcPr>
                <w:p w14:paraId="5C778CAF" w14:textId="77777777" w:rsidR="00355313" w:rsidRPr="005014BF" w:rsidRDefault="00355313" w:rsidP="00355313">
                  <w:pPr>
                    <w:pStyle w:val="a3"/>
                    <w:jc w:val="center"/>
                    <w:rPr>
                      <w:rFonts w:ascii="Times New Roman" w:hAnsi="Times New Roman"/>
                      <w:sz w:val="24"/>
                      <w:szCs w:val="24"/>
                    </w:rPr>
                  </w:pPr>
                  <w:r w:rsidRPr="005014BF">
                    <w:rPr>
                      <w:rFonts w:ascii="Times New Roman" w:hAnsi="Times New Roman"/>
                      <w:sz w:val="24"/>
                      <w:szCs w:val="24"/>
                    </w:rPr>
                    <w:t>20</w:t>
                  </w:r>
                </w:p>
              </w:tc>
              <w:tc>
                <w:tcPr>
                  <w:tcW w:w="1984" w:type="dxa"/>
                </w:tcPr>
                <w:p w14:paraId="715D0571" w14:textId="77777777" w:rsidR="00355313" w:rsidRPr="005014BF" w:rsidRDefault="00355313" w:rsidP="00355313">
                  <w:pPr>
                    <w:pStyle w:val="a3"/>
                    <w:jc w:val="center"/>
                    <w:rPr>
                      <w:rFonts w:ascii="Times New Roman" w:hAnsi="Times New Roman"/>
                      <w:sz w:val="24"/>
                      <w:szCs w:val="24"/>
                    </w:rPr>
                  </w:pPr>
                  <w:r>
                    <w:rPr>
                      <w:rFonts w:ascii="Times New Roman" w:hAnsi="Times New Roman"/>
                      <w:sz w:val="24"/>
                      <w:szCs w:val="24"/>
                    </w:rPr>
                    <w:t>25</w:t>
                  </w:r>
                </w:p>
              </w:tc>
              <w:tc>
                <w:tcPr>
                  <w:tcW w:w="1763" w:type="dxa"/>
                </w:tcPr>
                <w:p w14:paraId="18A6A129" w14:textId="77777777" w:rsidR="00355313" w:rsidRPr="00595E86" w:rsidRDefault="00355313" w:rsidP="00355313">
                  <w:pPr>
                    <w:rPr>
                      <w:rFonts w:ascii="Times New Roman" w:hAnsi="Times New Roman" w:cs="Times New Roman"/>
                      <w:color w:val="C00000"/>
                      <w:sz w:val="32"/>
                      <w:szCs w:val="32"/>
                    </w:rPr>
                  </w:pPr>
                </w:p>
              </w:tc>
            </w:tr>
          </w:tbl>
          <w:p w14:paraId="3E0AD449" w14:textId="77777777" w:rsidR="00355313" w:rsidRPr="0080370A" w:rsidRDefault="00355313" w:rsidP="00355313">
            <w:pPr>
              <w:pStyle w:val="32"/>
              <w:shd w:val="clear" w:color="auto" w:fill="auto"/>
              <w:spacing w:line="276" w:lineRule="auto"/>
              <w:ind w:right="100"/>
              <w:jc w:val="left"/>
              <w:rPr>
                <w:sz w:val="22"/>
                <w:szCs w:val="22"/>
              </w:rPr>
            </w:pPr>
          </w:p>
          <w:p w14:paraId="407EC0B9" w14:textId="77777777" w:rsidR="00355313" w:rsidRDefault="00355313" w:rsidP="00355313">
            <w:pPr>
              <w:spacing w:after="0"/>
              <w:rPr>
                <w:rFonts w:ascii="Times New Roman" w:hAnsi="Times New Roman" w:cs="Times New Roman"/>
                <w:sz w:val="24"/>
                <w:szCs w:val="24"/>
                <w:u w:val="single"/>
              </w:rPr>
            </w:pPr>
            <w:r w:rsidRPr="00174B16">
              <w:rPr>
                <w:rFonts w:ascii="Times New Roman" w:hAnsi="Times New Roman" w:cs="Times New Roman"/>
                <w:sz w:val="24"/>
                <w:szCs w:val="24"/>
              </w:rPr>
              <w:t>Фамилия и подпись проводившего исп</w:t>
            </w:r>
            <w:r>
              <w:rPr>
                <w:rFonts w:ascii="Times New Roman" w:hAnsi="Times New Roman" w:cs="Times New Roman"/>
                <w:sz w:val="24"/>
                <w:szCs w:val="24"/>
              </w:rPr>
              <w:t xml:space="preserve">ытания </w:t>
            </w:r>
            <w:r>
              <w:rPr>
                <w:rFonts w:ascii="Times New Roman" w:hAnsi="Times New Roman" w:cs="Times New Roman"/>
                <w:sz w:val="24"/>
                <w:szCs w:val="24"/>
                <w:u w:val="single"/>
              </w:rPr>
              <w:t>Ковальчук Алена Владимировна</w:t>
            </w:r>
          </w:p>
          <w:p w14:paraId="59B448A1" w14:textId="77777777" w:rsidR="00355313" w:rsidRPr="0093130B" w:rsidRDefault="00355313" w:rsidP="00355313">
            <w:pPr>
              <w:spacing w:after="0"/>
              <w:rPr>
                <w:rFonts w:ascii="Times New Roman" w:hAnsi="Times New Roman" w:cs="Times New Roman"/>
                <w:sz w:val="24"/>
                <w:szCs w:val="24"/>
                <w:u w:val="single"/>
              </w:rPr>
            </w:pPr>
            <w:r>
              <w:rPr>
                <w:rFonts w:ascii="Times New Roman" w:hAnsi="Times New Roman" w:cs="Times New Roman"/>
                <w:sz w:val="24"/>
                <w:szCs w:val="24"/>
              </w:rPr>
              <w:t xml:space="preserve">Подпись </w:t>
            </w:r>
            <w:r>
              <w:rPr>
                <w:rFonts w:ascii="Times New Roman" w:hAnsi="Times New Roman" w:cs="Times New Roman"/>
                <w:sz w:val="24"/>
                <w:szCs w:val="24"/>
                <w:u w:val="single"/>
              </w:rPr>
              <w:t>Ковальчук-</w:t>
            </w:r>
          </w:p>
          <w:p w14:paraId="74533701" w14:textId="77777777" w:rsidR="00355313" w:rsidRPr="00174B16" w:rsidRDefault="00355313" w:rsidP="00355313">
            <w:pPr>
              <w:ind w:left="4956"/>
              <w:jc w:val="both"/>
              <w:rPr>
                <w:rFonts w:ascii="Times New Roman" w:hAnsi="Times New Roman" w:cs="Times New Roman"/>
                <w:sz w:val="24"/>
                <w:szCs w:val="24"/>
              </w:rPr>
            </w:pPr>
            <w:r w:rsidRPr="00174B16">
              <w:rPr>
                <w:rFonts w:ascii="Times New Roman" w:hAnsi="Times New Roman" w:cs="Times New Roman"/>
                <w:sz w:val="24"/>
                <w:szCs w:val="24"/>
              </w:rPr>
              <w:t>Дата</w:t>
            </w:r>
            <w:r w:rsidRPr="0093130B">
              <w:rPr>
                <w:rFonts w:ascii="Times New Roman" w:hAnsi="Times New Roman" w:cs="Times New Roman"/>
                <w:sz w:val="24"/>
                <w:szCs w:val="24"/>
                <w:u w:val="single"/>
              </w:rPr>
              <w:t>26 мая 2020 года</w:t>
            </w:r>
          </w:p>
          <w:p w14:paraId="37721E7F" w14:textId="77777777" w:rsidR="00355313" w:rsidRDefault="00355313" w:rsidP="00355313">
            <w:pPr>
              <w:pStyle w:val="a3"/>
              <w:jc w:val="center"/>
              <w:rPr>
                <w:rFonts w:ascii="Times New Roman" w:hAnsi="Times New Roman"/>
                <w:b/>
                <w:sz w:val="24"/>
                <w:szCs w:val="24"/>
              </w:rPr>
            </w:pPr>
            <w:r>
              <w:rPr>
                <w:rFonts w:ascii="Times New Roman" w:hAnsi="Times New Roman"/>
                <w:b/>
                <w:sz w:val="24"/>
                <w:szCs w:val="24"/>
              </w:rPr>
              <w:t>Алгоритм отбора проб для лабораторного исследования</w:t>
            </w:r>
          </w:p>
          <w:p w14:paraId="3008AECD" w14:textId="77777777" w:rsidR="00355313" w:rsidRDefault="00355313" w:rsidP="00355313">
            <w:pPr>
              <w:pStyle w:val="a3"/>
              <w:jc w:val="center"/>
              <w:rPr>
                <w:rFonts w:ascii="Times New Roman" w:hAnsi="Times New Roman"/>
                <w:b/>
                <w:sz w:val="24"/>
                <w:szCs w:val="24"/>
              </w:rPr>
            </w:pPr>
          </w:p>
          <w:p w14:paraId="5826BEF2" w14:textId="77777777" w:rsidR="00355313" w:rsidRPr="00220338" w:rsidRDefault="00355313" w:rsidP="00355313">
            <w:pPr>
              <w:pStyle w:val="32"/>
              <w:shd w:val="clear" w:color="auto" w:fill="auto"/>
              <w:spacing w:line="276" w:lineRule="auto"/>
              <w:ind w:right="100"/>
              <w:jc w:val="left"/>
              <w:rPr>
                <w:color w:val="7030A0"/>
                <w:sz w:val="24"/>
                <w:szCs w:val="24"/>
              </w:rPr>
            </w:pPr>
            <w:r w:rsidRPr="00220338">
              <w:rPr>
                <w:b/>
                <w:sz w:val="24"/>
                <w:szCs w:val="24"/>
              </w:rPr>
              <w:t>Алгоритм отбора пробы:</w:t>
            </w:r>
          </w:p>
          <w:p w14:paraId="617826E6" w14:textId="77777777" w:rsidR="00355313" w:rsidRPr="00220338" w:rsidRDefault="00355313" w:rsidP="00113C21">
            <w:pPr>
              <w:pStyle w:val="32"/>
              <w:numPr>
                <w:ilvl w:val="0"/>
                <w:numId w:val="7"/>
              </w:numPr>
              <w:shd w:val="clear" w:color="auto" w:fill="auto"/>
              <w:spacing w:line="276" w:lineRule="auto"/>
              <w:ind w:right="100"/>
              <w:jc w:val="left"/>
              <w:rPr>
                <w:sz w:val="24"/>
                <w:szCs w:val="24"/>
              </w:rPr>
            </w:pPr>
            <w:r w:rsidRPr="00220338">
              <w:rPr>
                <w:sz w:val="24"/>
                <w:szCs w:val="24"/>
              </w:rPr>
              <w:t xml:space="preserve">Для отбора проб молока я пользуюсь ГОСТ 26809.1-2014 «Молоко и </w:t>
            </w:r>
            <w:r w:rsidRPr="00220338">
              <w:rPr>
                <w:sz w:val="24"/>
                <w:szCs w:val="24"/>
              </w:rPr>
              <w:lastRenderedPageBreak/>
              <w:t>молокосодержащие продукты-Часть1»;</w:t>
            </w:r>
          </w:p>
          <w:p w14:paraId="59792F5A" w14:textId="77777777" w:rsidR="00355313" w:rsidRPr="00220338" w:rsidRDefault="00355313" w:rsidP="00113C21">
            <w:pPr>
              <w:pStyle w:val="32"/>
              <w:numPr>
                <w:ilvl w:val="0"/>
                <w:numId w:val="7"/>
              </w:numPr>
              <w:shd w:val="clear" w:color="auto" w:fill="auto"/>
              <w:spacing w:line="276" w:lineRule="auto"/>
              <w:ind w:right="100"/>
              <w:jc w:val="left"/>
              <w:rPr>
                <w:sz w:val="24"/>
                <w:szCs w:val="24"/>
              </w:rPr>
            </w:pPr>
            <w:r w:rsidRPr="00220338">
              <w:rPr>
                <w:sz w:val="24"/>
                <w:szCs w:val="24"/>
              </w:rPr>
              <w:t>Беру бланки</w:t>
            </w:r>
            <w:r>
              <w:rPr>
                <w:sz w:val="24"/>
                <w:szCs w:val="24"/>
              </w:rPr>
              <w:t>,а</w:t>
            </w:r>
            <w:r w:rsidRPr="00220338">
              <w:rPr>
                <w:sz w:val="24"/>
                <w:szCs w:val="24"/>
              </w:rPr>
              <w:t>кт отбора проб и емкости для отбора проб молока: 1 стеклянную банку на 3 литра и 2 на 1 литр, также беру термосумку. Стеклянная посуда должна быть сухой, чистой, без запаха, иметь соответствующую вместимость и форму, удобную для проведения анализов. Закрывают пластмассовыми крышками;</w:t>
            </w:r>
            <w:r w:rsidRPr="00220338">
              <w:rPr>
                <w:color w:val="C00000"/>
                <w:sz w:val="24"/>
                <w:szCs w:val="24"/>
              </w:rPr>
              <w:tab/>
            </w:r>
          </w:p>
          <w:p w14:paraId="191A7BD2" w14:textId="77777777" w:rsidR="00355313" w:rsidRPr="00220338" w:rsidRDefault="00355313" w:rsidP="00113C21">
            <w:pPr>
              <w:pStyle w:val="32"/>
              <w:numPr>
                <w:ilvl w:val="0"/>
                <w:numId w:val="7"/>
              </w:numPr>
              <w:shd w:val="clear" w:color="auto" w:fill="auto"/>
              <w:spacing w:line="276" w:lineRule="auto"/>
              <w:ind w:right="100"/>
              <w:jc w:val="left"/>
              <w:rPr>
                <w:sz w:val="24"/>
                <w:szCs w:val="24"/>
              </w:rPr>
            </w:pPr>
            <w:r w:rsidRPr="00220338">
              <w:rPr>
                <w:sz w:val="24"/>
                <w:szCs w:val="24"/>
              </w:rPr>
              <w:t>На пищеблоке изучаю накладные на молоко, наличие сертификатов;</w:t>
            </w:r>
          </w:p>
          <w:p w14:paraId="280CDEE3" w14:textId="77777777" w:rsidR="00355313" w:rsidRPr="00220338" w:rsidRDefault="00355313" w:rsidP="00113C21">
            <w:pPr>
              <w:pStyle w:val="32"/>
              <w:numPr>
                <w:ilvl w:val="0"/>
                <w:numId w:val="7"/>
              </w:numPr>
              <w:shd w:val="clear" w:color="auto" w:fill="auto"/>
              <w:spacing w:line="276" w:lineRule="auto"/>
              <w:ind w:right="100"/>
              <w:jc w:val="left"/>
              <w:rPr>
                <w:sz w:val="24"/>
                <w:szCs w:val="24"/>
              </w:rPr>
            </w:pPr>
            <w:r w:rsidRPr="00220338">
              <w:rPr>
                <w:sz w:val="24"/>
                <w:szCs w:val="24"/>
              </w:rPr>
              <w:t>Осматриваю партию молока, обращаю внимание на целостность упаковки и целостность пломб;</w:t>
            </w:r>
          </w:p>
          <w:p w14:paraId="10CF7BC4" w14:textId="77777777" w:rsidR="00355313" w:rsidRPr="00220338" w:rsidRDefault="00355313" w:rsidP="00113C21">
            <w:pPr>
              <w:pStyle w:val="32"/>
              <w:numPr>
                <w:ilvl w:val="0"/>
                <w:numId w:val="7"/>
              </w:numPr>
              <w:shd w:val="clear" w:color="auto" w:fill="auto"/>
              <w:spacing w:line="276" w:lineRule="auto"/>
              <w:ind w:right="100"/>
              <w:jc w:val="left"/>
              <w:rPr>
                <w:sz w:val="24"/>
                <w:szCs w:val="24"/>
              </w:rPr>
            </w:pPr>
            <w:r w:rsidRPr="00220338">
              <w:rPr>
                <w:sz w:val="24"/>
                <w:szCs w:val="24"/>
              </w:rPr>
              <w:t>Перед вскрытием упаковки с продукцией крышки фляг</w:t>
            </w:r>
            <w:r w:rsidRPr="00220338">
              <w:rPr>
                <w:color w:val="C00000"/>
                <w:sz w:val="24"/>
                <w:szCs w:val="24"/>
              </w:rPr>
              <w:t xml:space="preserve">, </w:t>
            </w:r>
            <w:r w:rsidRPr="00220338">
              <w:rPr>
                <w:sz w:val="24"/>
                <w:szCs w:val="24"/>
              </w:rPr>
              <w:t>очищаю от загрязнений, промываю и протираю в соответствии с п. 4.1.1. ГОСТ 26809.1-2014;</w:t>
            </w:r>
          </w:p>
          <w:p w14:paraId="02CBC4C1" w14:textId="77777777" w:rsidR="00355313" w:rsidRPr="00220338" w:rsidRDefault="00355313" w:rsidP="00113C21">
            <w:pPr>
              <w:pStyle w:val="a3"/>
              <w:numPr>
                <w:ilvl w:val="0"/>
                <w:numId w:val="7"/>
              </w:numPr>
              <w:jc w:val="both"/>
              <w:rPr>
                <w:rFonts w:ascii="Times New Roman" w:hAnsi="Times New Roman"/>
                <w:i/>
                <w:color w:val="C00000"/>
                <w:sz w:val="24"/>
                <w:szCs w:val="24"/>
              </w:rPr>
            </w:pPr>
            <w:r w:rsidRPr="00220338">
              <w:rPr>
                <w:rFonts w:ascii="Times New Roman" w:hAnsi="Times New Roman"/>
                <w:sz w:val="24"/>
                <w:szCs w:val="24"/>
              </w:rPr>
              <w:t>Перед отбором пробы молоко тщательно перемешиваю черпаком с длинной ручкой, в соответствии с п. 4.2.1 ГОСТ 26809.1-2014;</w:t>
            </w:r>
          </w:p>
          <w:p w14:paraId="5E47DC94" w14:textId="77777777" w:rsidR="00355313" w:rsidRPr="00220338" w:rsidRDefault="00355313" w:rsidP="00113C21">
            <w:pPr>
              <w:pStyle w:val="a3"/>
              <w:numPr>
                <w:ilvl w:val="0"/>
                <w:numId w:val="7"/>
              </w:numPr>
              <w:jc w:val="both"/>
              <w:rPr>
                <w:rFonts w:ascii="Times New Roman" w:hAnsi="Times New Roman"/>
                <w:sz w:val="24"/>
                <w:szCs w:val="24"/>
              </w:rPr>
            </w:pPr>
            <w:r w:rsidRPr="00220338">
              <w:rPr>
                <w:rFonts w:ascii="Times New Roman" w:hAnsi="Times New Roman"/>
                <w:sz w:val="24"/>
                <w:szCs w:val="24"/>
              </w:rPr>
              <w:t>Отбираю точечные пробы молока черпаком вместимостью 0,25л., по 250 мл от каждой фляги в 3-х литровую банку п. 4.1.3 ГОСТ 26809.1-2014 и таким образом составляю объединенную пробу. Перемешиваю;</w:t>
            </w:r>
          </w:p>
          <w:p w14:paraId="05E60A04" w14:textId="77777777" w:rsidR="00355313" w:rsidRPr="00220338" w:rsidRDefault="00355313" w:rsidP="00355313">
            <w:pPr>
              <w:pStyle w:val="a3"/>
              <w:ind w:firstLine="601"/>
              <w:jc w:val="both"/>
              <w:rPr>
                <w:rFonts w:ascii="Times New Roman" w:hAnsi="Times New Roman"/>
                <w:sz w:val="24"/>
                <w:szCs w:val="24"/>
              </w:rPr>
            </w:pPr>
            <w:r w:rsidRPr="00220338">
              <w:rPr>
                <w:rFonts w:ascii="Times New Roman" w:hAnsi="Times New Roman"/>
                <w:sz w:val="24"/>
                <w:szCs w:val="24"/>
              </w:rPr>
              <w:t>От объединенной пробы беру 1л молока для исследования, согласно п. 3.3. ГОСТ 26809.1-2014;</w:t>
            </w:r>
          </w:p>
          <w:p w14:paraId="651AE350" w14:textId="77777777" w:rsidR="00355313" w:rsidRPr="00220338" w:rsidRDefault="00355313" w:rsidP="00113C21">
            <w:pPr>
              <w:pStyle w:val="a3"/>
              <w:numPr>
                <w:ilvl w:val="0"/>
                <w:numId w:val="7"/>
              </w:numPr>
              <w:jc w:val="both"/>
              <w:rPr>
                <w:rFonts w:ascii="Times New Roman" w:hAnsi="Times New Roman"/>
                <w:sz w:val="24"/>
                <w:szCs w:val="24"/>
              </w:rPr>
            </w:pPr>
            <w:r w:rsidRPr="00220338">
              <w:rPr>
                <w:rFonts w:ascii="Times New Roman" w:hAnsi="Times New Roman"/>
                <w:sz w:val="24"/>
                <w:szCs w:val="24"/>
              </w:rPr>
              <w:t>Пробы опечатываю.</w:t>
            </w:r>
            <w:r>
              <w:rPr>
                <w:rFonts w:ascii="Times New Roman" w:hAnsi="Times New Roman"/>
                <w:sz w:val="24"/>
                <w:szCs w:val="24"/>
              </w:rPr>
              <w:t xml:space="preserve"> </w:t>
            </w:r>
            <w:r w:rsidRPr="00220338">
              <w:rPr>
                <w:rFonts w:ascii="Times New Roman" w:hAnsi="Times New Roman"/>
                <w:sz w:val="24"/>
                <w:szCs w:val="24"/>
              </w:rPr>
              <w:t>Банки перевязываю</w:t>
            </w:r>
            <w:r>
              <w:rPr>
                <w:rFonts w:ascii="Times New Roman" w:hAnsi="Times New Roman"/>
                <w:sz w:val="24"/>
                <w:szCs w:val="24"/>
              </w:rPr>
              <w:t xml:space="preserve"> </w:t>
            </w:r>
            <w:r w:rsidRPr="00220338">
              <w:rPr>
                <w:rFonts w:ascii="Times New Roman" w:hAnsi="Times New Roman"/>
                <w:sz w:val="24"/>
                <w:szCs w:val="24"/>
              </w:rPr>
              <w:t>вокруг горловины крепкой ниткой концы которых закидывают наверх крышки, и там пломбируют. Пробы снабжаю этикеткой и составляю акт отбора проб в соответствии с п. 4.12.2 ГОСТ 26809.1-2014;</w:t>
            </w:r>
          </w:p>
          <w:p w14:paraId="538F662D" w14:textId="77777777" w:rsidR="00355313" w:rsidRPr="00220338" w:rsidRDefault="00355313" w:rsidP="00113C21">
            <w:pPr>
              <w:pStyle w:val="a3"/>
              <w:numPr>
                <w:ilvl w:val="0"/>
                <w:numId w:val="7"/>
              </w:numPr>
              <w:spacing w:line="276" w:lineRule="auto"/>
              <w:ind w:right="100"/>
              <w:rPr>
                <w:rFonts w:ascii="Times New Roman" w:hAnsi="Times New Roman"/>
                <w:color w:val="7030A0"/>
                <w:sz w:val="24"/>
                <w:szCs w:val="24"/>
              </w:rPr>
            </w:pPr>
            <w:r w:rsidRPr="00220338">
              <w:rPr>
                <w:rFonts w:ascii="Times New Roman" w:hAnsi="Times New Roman"/>
                <w:sz w:val="24"/>
                <w:szCs w:val="24"/>
              </w:rPr>
              <w:t>Пробы транспортирую в термосумке в лабораторию сразу после их отбора, в соответствии с п.4.12.3 ГОСТ 26809.1-2014.</w:t>
            </w:r>
          </w:p>
          <w:p w14:paraId="3F4FBEB0" w14:textId="77777777" w:rsidR="00355313" w:rsidRDefault="00355313" w:rsidP="00355313">
            <w:pPr>
              <w:pStyle w:val="a3"/>
              <w:ind w:firstLine="851"/>
              <w:jc w:val="both"/>
              <w:rPr>
                <w:rFonts w:ascii="Times New Roman" w:hAnsi="Times New Roman"/>
                <w:szCs w:val="24"/>
              </w:rPr>
            </w:pPr>
          </w:p>
          <w:p w14:paraId="715346D1" w14:textId="77777777" w:rsidR="00355313" w:rsidRDefault="00355313" w:rsidP="00355313">
            <w:pPr>
              <w:pStyle w:val="32"/>
              <w:shd w:val="clear" w:color="auto" w:fill="auto"/>
              <w:spacing w:line="276" w:lineRule="auto"/>
              <w:ind w:right="100"/>
              <w:jc w:val="left"/>
              <w:rPr>
                <w:b/>
                <w:sz w:val="22"/>
                <w:szCs w:val="22"/>
              </w:rPr>
            </w:pPr>
          </w:p>
          <w:p w14:paraId="22D0BACF" w14:textId="77777777" w:rsidR="00355313" w:rsidRPr="005014BF" w:rsidRDefault="00355313" w:rsidP="00355313">
            <w:pPr>
              <w:pStyle w:val="32"/>
              <w:shd w:val="clear" w:color="auto" w:fill="auto"/>
              <w:spacing w:line="276" w:lineRule="auto"/>
              <w:ind w:right="100"/>
              <w:jc w:val="left"/>
              <w:rPr>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C9B6CD8" w14:textId="77777777" w:rsidR="00355313" w:rsidRPr="00E0433F" w:rsidRDefault="00355313" w:rsidP="00355313">
            <w:pPr>
              <w:pStyle w:val="a3"/>
              <w:spacing w:line="276" w:lineRule="auto"/>
              <w:jc w:val="center"/>
              <w:rPr>
                <w:rFonts w:ascii="Times New Roman" w:hAnsi="Times New Roman"/>
                <w:sz w:val="20"/>
                <w:szCs w:val="20"/>
              </w:rPr>
            </w:pPr>
          </w:p>
        </w:tc>
      </w:tr>
      <w:tr w:rsidR="00355313" w:rsidRPr="00E0433F" w14:paraId="60505C12"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176385DA"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6012B570" w14:textId="77777777" w:rsidR="00355313" w:rsidRPr="00541B0A" w:rsidRDefault="00355313" w:rsidP="00355313">
            <w:pPr>
              <w:shd w:val="clear" w:color="auto" w:fill="FFFFFF"/>
              <w:spacing w:before="120" w:after="120"/>
              <w:ind w:right="45" w:firstLine="720"/>
              <w:jc w:val="both"/>
              <w:rPr>
                <w:rFonts w:ascii="Times New Roman" w:hAnsi="Times New Roman" w:cs="Times New Roman"/>
                <w:b/>
                <w:sz w:val="24"/>
                <w:szCs w:val="24"/>
              </w:rPr>
            </w:pPr>
            <w:r w:rsidRPr="00541B0A">
              <w:rPr>
                <w:rFonts w:ascii="Times New Roman" w:hAnsi="Times New Roman" w:cs="Times New Roman"/>
                <w:b/>
                <w:sz w:val="24"/>
                <w:szCs w:val="24"/>
              </w:rPr>
              <w:t>Ситуационная задача № 2.</w:t>
            </w:r>
          </w:p>
          <w:p w14:paraId="48C78133" w14:textId="77777777" w:rsidR="00355313" w:rsidRPr="00541B0A" w:rsidRDefault="00355313" w:rsidP="00355313">
            <w:pPr>
              <w:pStyle w:val="a3"/>
              <w:jc w:val="both"/>
              <w:rPr>
                <w:rFonts w:ascii="Times New Roman" w:hAnsi="Times New Roman"/>
                <w:sz w:val="24"/>
                <w:szCs w:val="24"/>
              </w:rPr>
            </w:pPr>
            <w:r w:rsidRPr="00541B0A">
              <w:rPr>
                <w:rFonts w:ascii="Times New Roman" w:hAnsi="Times New Roman"/>
                <w:sz w:val="24"/>
                <w:szCs w:val="24"/>
              </w:rPr>
              <w:t>В пищеблок МУЗ «Центральная районная больница» индивидуальный предприниматель (ИП) в 12-00 час 01 октября доставил сыр твердый, «Российский».  Производитель СПК «Ивановский»</w:t>
            </w:r>
          </w:p>
          <w:p w14:paraId="28B45081" w14:textId="77777777" w:rsidR="00355313" w:rsidRPr="00541B0A" w:rsidRDefault="00355313" w:rsidP="00355313">
            <w:pPr>
              <w:shd w:val="clear" w:color="auto" w:fill="FFFFFF"/>
              <w:spacing w:after="0"/>
              <w:ind w:right="45" w:firstLine="720"/>
              <w:jc w:val="both"/>
              <w:rPr>
                <w:rFonts w:ascii="Times New Roman" w:hAnsi="Times New Roman" w:cs="Times New Roman"/>
                <w:sz w:val="24"/>
                <w:szCs w:val="24"/>
              </w:rPr>
            </w:pPr>
            <w:r w:rsidRPr="00541B0A">
              <w:rPr>
                <w:rFonts w:ascii="Times New Roman" w:hAnsi="Times New Roman" w:cs="Times New Roman"/>
                <w:sz w:val="24"/>
                <w:szCs w:val="24"/>
              </w:rPr>
              <w:t>Перевозка продукции осуществлялась в багажнике легкового автомобиля.</w:t>
            </w:r>
          </w:p>
          <w:p w14:paraId="28812993" w14:textId="77777777" w:rsidR="00355313" w:rsidRPr="00541B0A" w:rsidRDefault="00355313" w:rsidP="00355313">
            <w:pPr>
              <w:shd w:val="clear" w:color="auto" w:fill="FFFFFF"/>
              <w:spacing w:after="0"/>
              <w:ind w:right="45" w:firstLine="720"/>
              <w:jc w:val="both"/>
              <w:rPr>
                <w:rFonts w:ascii="Times New Roman" w:hAnsi="Times New Roman" w:cs="Times New Roman"/>
                <w:sz w:val="24"/>
                <w:szCs w:val="24"/>
              </w:rPr>
            </w:pPr>
            <w:r w:rsidRPr="00541B0A">
              <w:rPr>
                <w:rFonts w:ascii="Times New Roman" w:hAnsi="Times New Roman" w:cs="Times New Roman"/>
                <w:sz w:val="24"/>
                <w:szCs w:val="24"/>
              </w:rPr>
              <w:t>По накладной 20 кг 40 % жирности, твердый сыр «Российский». На этикетке, нанесенной на потребительскую упаковку указ</w:t>
            </w:r>
            <w:r>
              <w:rPr>
                <w:rFonts w:ascii="Times New Roman" w:hAnsi="Times New Roman" w:cs="Times New Roman"/>
                <w:sz w:val="24"/>
                <w:szCs w:val="24"/>
              </w:rPr>
              <w:t>ана дата выпуска 01.2014, а так</w:t>
            </w:r>
            <w:r w:rsidRPr="00541B0A">
              <w:rPr>
                <w:rFonts w:ascii="Times New Roman" w:hAnsi="Times New Roman" w:cs="Times New Roman"/>
                <w:sz w:val="24"/>
                <w:szCs w:val="24"/>
              </w:rPr>
              <w:t>же правила и условия их хранения и употребления. Кроме того на этикетке имеется запись: «Продукт содержит живые генно-инженерно-модифицированные микроорганизмы».</w:t>
            </w:r>
          </w:p>
          <w:p w14:paraId="7E24B587" w14:textId="77777777" w:rsidR="00355313" w:rsidRPr="00541B0A" w:rsidRDefault="00355313" w:rsidP="00355313">
            <w:pPr>
              <w:shd w:val="clear" w:color="auto" w:fill="FFFFFF"/>
              <w:ind w:left="17" w:firstLine="703"/>
              <w:jc w:val="both"/>
              <w:rPr>
                <w:rFonts w:ascii="Times New Roman" w:hAnsi="Times New Roman" w:cs="Times New Roman"/>
                <w:spacing w:val="4"/>
                <w:sz w:val="24"/>
                <w:szCs w:val="24"/>
              </w:rPr>
            </w:pPr>
            <w:r w:rsidRPr="00541B0A">
              <w:rPr>
                <w:rFonts w:ascii="Times New Roman" w:hAnsi="Times New Roman" w:cs="Times New Roman"/>
                <w:spacing w:val="4"/>
                <w:sz w:val="24"/>
                <w:szCs w:val="24"/>
              </w:rPr>
              <w:t>К накладной приложены результаты производственного контроля ИП:</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1842"/>
            </w:tblGrid>
            <w:tr w:rsidR="00355313" w:rsidRPr="000E7815" w14:paraId="15590C8C" w14:textId="77777777" w:rsidTr="00355313">
              <w:trPr>
                <w:trHeight w:val="100"/>
              </w:trPr>
              <w:tc>
                <w:tcPr>
                  <w:tcW w:w="4111" w:type="dxa"/>
                  <w:vAlign w:val="center"/>
                </w:tcPr>
                <w:p w14:paraId="61550709"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Показатели, ед. измерения</w:t>
                  </w:r>
                </w:p>
              </w:tc>
              <w:tc>
                <w:tcPr>
                  <w:tcW w:w="1843" w:type="dxa"/>
                  <w:vAlign w:val="center"/>
                </w:tcPr>
                <w:p w14:paraId="15FBBC03"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Результаты исследования</w:t>
                  </w:r>
                </w:p>
              </w:tc>
              <w:tc>
                <w:tcPr>
                  <w:tcW w:w="1842" w:type="dxa"/>
                </w:tcPr>
                <w:p w14:paraId="75688D76" w14:textId="77777777" w:rsidR="00355313" w:rsidRPr="00541B0A" w:rsidRDefault="00355313" w:rsidP="00355313">
                  <w:pPr>
                    <w:spacing w:after="0"/>
                    <w:jc w:val="center"/>
                    <w:rPr>
                      <w:rFonts w:ascii="Times New Roman" w:hAnsi="Times New Roman" w:cs="Times New Roman"/>
                      <w:sz w:val="24"/>
                      <w:szCs w:val="24"/>
                    </w:rPr>
                  </w:pPr>
                  <w:r w:rsidRPr="00541B0A">
                    <w:rPr>
                      <w:rFonts w:ascii="Times New Roman" w:hAnsi="Times New Roman" w:cs="Times New Roman"/>
                      <w:sz w:val="24"/>
                      <w:szCs w:val="24"/>
                    </w:rPr>
                    <w:t>Гигиенический</w:t>
                  </w:r>
                </w:p>
                <w:p w14:paraId="4707E7EB"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Норматив</w:t>
                  </w:r>
                </w:p>
              </w:tc>
            </w:tr>
            <w:tr w:rsidR="00355313" w:rsidRPr="000E7815" w14:paraId="7D72A4DB" w14:textId="77777777" w:rsidTr="00355313">
              <w:trPr>
                <w:trHeight w:val="100"/>
              </w:trPr>
              <w:tc>
                <w:tcPr>
                  <w:tcW w:w="5954" w:type="dxa"/>
                  <w:gridSpan w:val="2"/>
                  <w:vAlign w:val="center"/>
                </w:tcPr>
                <w:p w14:paraId="14431919"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Токсические элементы</w:t>
                  </w:r>
                </w:p>
              </w:tc>
              <w:tc>
                <w:tcPr>
                  <w:tcW w:w="1842" w:type="dxa"/>
                </w:tcPr>
                <w:p w14:paraId="6D269D6F" w14:textId="77777777" w:rsidR="00355313" w:rsidRPr="00541B0A" w:rsidRDefault="00355313" w:rsidP="00355313">
                  <w:pPr>
                    <w:jc w:val="center"/>
                    <w:rPr>
                      <w:rFonts w:ascii="Times New Roman" w:hAnsi="Times New Roman" w:cs="Times New Roman"/>
                      <w:sz w:val="24"/>
                      <w:szCs w:val="24"/>
                    </w:rPr>
                  </w:pPr>
                </w:p>
              </w:tc>
            </w:tr>
            <w:tr w:rsidR="00355313" w:rsidRPr="000E7815" w14:paraId="3149D35F" w14:textId="77777777" w:rsidTr="00355313">
              <w:trPr>
                <w:trHeight w:val="100"/>
              </w:trPr>
              <w:tc>
                <w:tcPr>
                  <w:tcW w:w="4111" w:type="dxa"/>
                  <w:vAlign w:val="center"/>
                </w:tcPr>
                <w:p w14:paraId="322B5760"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Свинец, мг/кг</w:t>
                  </w:r>
                </w:p>
              </w:tc>
              <w:tc>
                <w:tcPr>
                  <w:tcW w:w="1843" w:type="dxa"/>
                  <w:vAlign w:val="center"/>
                </w:tcPr>
                <w:p w14:paraId="43C3D46B"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0,4</w:t>
                  </w:r>
                </w:p>
              </w:tc>
              <w:tc>
                <w:tcPr>
                  <w:tcW w:w="1842" w:type="dxa"/>
                </w:tcPr>
                <w:p w14:paraId="4AB8DED8"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0,5</w:t>
                  </w:r>
                </w:p>
              </w:tc>
            </w:tr>
            <w:tr w:rsidR="00355313" w:rsidRPr="000E7815" w14:paraId="27BCA231" w14:textId="77777777" w:rsidTr="00355313">
              <w:trPr>
                <w:trHeight w:val="100"/>
              </w:trPr>
              <w:tc>
                <w:tcPr>
                  <w:tcW w:w="4111" w:type="dxa"/>
                  <w:vAlign w:val="center"/>
                </w:tcPr>
                <w:p w14:paraId="783EA140"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Мышьяк, мг/кг</w:t>
                  </w:r>
                </w:p>
              </w:tc>
              <w:tc>
                <w:tcPr>
                  <w:tcW w:w="1843" w:type="dxa"/>
                  <w:vAlign w:val="center"/>
                </w:tcPr>
                <w:p w14:paraId="15BD07D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0,2</w:t>
                  </w:r>
                </w:p>
              </w:tc>
              <w:tc>
                <w:tcPr>
                  <w:tcW w:w="1842" w:type="dxa"/>
                </w:tcPr>
                <w:p w14:paraId="0FE38D9E"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0,3</w:t>
                  </w:r>
                </w:p>
              </w:tc>
            </w:tr>
            <w:tr w:rsidR="00355313" w:rsidRPr="000E7815" w14:paraId="7EF47087" w14:textId="77777777" w:rsidTr="00355313">
              <w:trPr>
                <w:trHeight w:val="100"/>
              </w:trPr>
              <w:tc>
                <w:tcPr>
                  <w:tcW w:w="4111" w:type="dxa"/>
                  <w:vAlign w:val="center"/>
                </w:tcPr>
                <w:p w14:paraId="0AA709B2"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lastRenderedPageBreak/>
                    <w:t>Кадмий, мг/кг</w:t>
                  </w:r>
                </w:p>
              </w:tc>
              <w:tc>
                <w:tcPr>
                  <w:tcW w:w="1843" w:type="dxa"/>
                  <w:vAlign w:val="center"/>
                </w:tcPr>
                <w:p w14:paraId="452BA79D"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0,1</w:t>
                  </w:r>
                </w:p>
              </w:tc>
              <w:tc>
                <w:tcPr>
                  <w:tcW w:w="1842" w:type="dxa"/>
                </w:tcPr>
                <w:p w14:paraId="36CA037C"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0,2</w:t>
                  </w:r>
                </w:p>
              </w:tc>
            </w:tr>
            <w:tr w:rsidR="00355313" w:rsidRPr="000E7815" w14:paraId="2AEAAEC1" w14:textId="77777777" w:rsidTr="00355313">
              <w:trPr>
                <w:trHeight w:val="100"/>
              </w:trPr>
              <w:tc>
                <w:tcPr>
                  <w:tcW w:w="4111" w:type="dxa"/>
                  <w:vAlign w:val="center"/>
                </w:tcPr>
                <w:p w14:paraId="028DEC00"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Ртуть, мг/кг</w:t>
                  </w:r>
                </w:p>
              </w:tc>
              <w:tc>
                <w:tcPr>
                  <w:tcW w:w="1843" w:type="dxa"/>
                  <w:vAlign w:val="center"/>
                </w:tcPr>
                <w:p w14:paraId="19A3605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0,02</w:t>
                  </w:r>
                </w:p>
              </w:tc>
              <w:tc>
                <w:tcPr>
                  <w:tcW w:w="1842" w:type="dxa"/>
                </w:tcPr>
                <w:p w14:paraId="2BB3C71F"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0,03</w:t>
                  </w:r>
                </w:p>
              </w:tc>
            </w:tr>
            <w:tr w:rsidR="00355313" w:rsidRPr="000E7815" w14:paraId="6E40B250" w14:textId="77777777" w:rsidTr="00355313">
              <w:trPr>
                <w:trHeight w:val="100"/>
              </w:trPr>
              <w:tc>
                <w:tcPr>
                  <w:tcW w:w="4111" w:type="dxa"/>
                  <w:vAlign w:val="center"/>
                </w:tcPr>
                <w:p w14:paraId="083EE853"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Афлатоксин М</w:t>
                  </w:r>
                  <w:r w:rsidRPr="00541B0A">
                    <w:rPr>
                      <w:rFonts w:ascii="Times New Roman" w:hAnsi="Times New Roman" w:cs="Times New Roman"/>
                      <w:sz w:val="24"/>
                      <w:szCs w:val="24"/>
                      <w:vertAlign w:val="subscript"/>
                    </w:rPr>
                    <w:t>1</w:t>
                  </w:r>
                  <w:r w:rsidRPr="00541B0A">
                    <w:rPr>
                      <w:rFonts w:ascii="Times New Roman" w:hAnsi="Times New Roman" w:cs="Times New Roman"/>
                      <w:sz w:val="24"/>
                      <w:szCs w:val="24"/>
                    </w:rPr>
                    <w:t>, мг/кг</w:t>
                  </w:r>
                </w:p>
              </w:tc>
              <w:tc>
                <w:tcPr>
                  <w:tcW w:w="1843" w:type="dxa"/>
                  <w:vAlign w:val="center"/>
                </w:tcPr>
                <w:p w14:paraId="7063733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0,0005</w:t>
                  </w:r>
                </w:p>
              </w:tc>
              <w:tc>
                <w:tcPr>
                  <w:tcW w:w="1842" w:type="dxa"/>
                </w:tcPr>
                <w:p w14:paraId="32472419"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0,0005</w:t>
                  </w:r>
                </w:p>
              </w:tc>
            </w:tr>
            <w:tr w:rsidR="00355313" w:rsidRPr="000E7815" w14:paraId="0E576528" w14:textId="77777777" w:rsidTr="00355313">
              <w:trPr>
                <w:trHeight w:val="100"/>
              </w:trPr>
              <w:tc>
                <w:tcPr>
                  <w:tcW w:w="4111" w:type="dxa"/>
                  <w:vAlign w:val="center"/>
                </w:tcPr>
                <w:p w14:paraId="4305A21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β-изомер гексахлорциклогексана, мг/кг</w:t>
                  </w:r>
                </w:p>
              </w:tc>
              <w:tc>
                <w:tcPr>
                  <w:tcW w:w="1843" w:type="dxa"/>
                  <w:vAlign w:val="center"/>
                </w:tcPr>
                <w:p w14:paraId="4A285673"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0,03 в пересчете на жир</w:t>
                  </w:r>
                </w:p>
              </w:tc>
              <w:tc>
                <w:tcPr>
                  <w:tcW w:w="1842" w:type="dxa"/>
                </w:tcPr>
                <w:p w14:paraId="08894A8E" w14:textId="77777777" w:rsidR="00355313" w:rsidRDefault="00355313" w:rsidP="00355313">
                  <w:pPr>
                    <w:jc w:val="center"/>
                    <w:rPr>
                      <w:rFonts w:ascii="Times New Roman" w:hAnsi="Times New Roman" w:cs="Times New Roman"/>
                      <w:sz w:val="24"/>
                      <w:szCs w:val="24"/>
                    </w:rPr>
                  </w:pPr>
                </w:p>
                <w:p w14:paraId="15FDD5B9" w14:textId="77777777" w:rsidR="00355313" w:rsidRDefault="00355313" w:rsidP="00355313">
                  <w:pPr>
                    <w:jc w:val="center"/>
                    <w:rPr>
                      <w:rFonts w:ascii="Times New Roman" w:hAnsi="Times New Roman" w:cs="Times New Roman"/>
                      <w:sz w:val="24"/>
                      <w:szCs w:val="24"/>
                    </w:rPr>
                  </w:pPr>
                  <w:r>
                    <w:rPr>
                      <w:rFonts w:ascii="Times New Roman" w:hAnsi="Times New Roman" w:cs="Times New Roman"/>
                      <w:sz w:val="24"/>
                      <w:szCs w:val="24"/>
                    </w:rPr>
                    <w:t>1,25</w:t>
                  </w:r>
                </w:p>
                <w:p w14:paraId="45FCCD29" w14:textId="77777777" w:rsidR="00355313" w:rsidRPr="00541B0A" w:rsidRDefault="00355313" w:rsidP="00355313">
                  <w:pPr>
                    <w:jc w:val="center"/>
                    <w:rPr>
                      <w:rFonts w:ascii="Times New Roman" w:hAnsi="Times New Roman" w:cs="Times New Roman"/>
                      <w:sz w:val="24"/>
                      <w:szCs w:val="24"/>
                    </w:rPr>
                  </w:pPr>
                </w:p>
              </w:tc>
            </w:tr>
            <w:tr w:rsidR="00355313" w:rsidRPr="000E7815" w14:paraId="10990FAD" w14:textId="77777777" w:rsidTr="00355313">
              <w:trPr>
                <w:trHeight w:val="100"/>
              </w:trPr>
              <w:tc>
                <w:tcPr>
                  <w:tcW w:w="4111" w:type="dxa"/>
                  <w:vAlign w:val="center"/>
                </w:tcPr>
                <w:p w14:paraId="49D0590B"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Тетрациклин, ед./г</w:t>
                  </w:r>
                </w:p>
              </w:tc>
              <w:tc>
                <w:tcPr>
                  <w:tcW w:w="1843" w:type="dxa"/>
                  <w:vAlign w:val="center"/>
                </w:tcPr>
                <w:p w14:paraId="58F4C699"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0,06</w:t>
                  </w:r>
                </w:p>
              </w:tc>
              <w:tc>
                <w:tcPr>
                  <w:tcW w:w="1842" w:type="dxa"/>
                </w:tcPr>
                <w:p w14:paraId="4173BFFC"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 xml:space="preserve">Не допускается </w:t>
                  </w:r>
                </w:p>
              </w:tc>
            </w:tr>
            <w:tr w:rsidR="00355313" w:rsidRPr="000E7815" w14:paraId="0A7113CD" w14:textId="77777777" w:rsidTr="00355313">
              <w:trPr>
                <w:trHeight w:val="100"/>
              </w:trPr>
              <w:tc>
                <w:tcPr>
                  <w:tcW w:w="4111" w:type="dxa"/>
                  <w:vAlign w:val="center"/>
                </w:tcPr>
                <w:p w14:paraId="5AFB0D4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Пенициллин, ед./г</w:t>
                  </w:r>
                </w:p>
              </w:tc>
              <w:tc>
                <w:tcPr>
                  <w:tcW w:w="1843" w:type="dxa"/>
                  <w:vAlign w:val="center"/>
                </w:tcPr>
                <w:p w14:paraId="6C38534C"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0,04</w:t>
                  </w:r>
                </w:p>
              </w:tc>
              <w:tc>
                <w:tcPr>
                  <w:tcW w:w="1842" w:type="dxa"/>
                </w:tcPr>
                <w:p w14:paraId="47E07EE6"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Не допускается</w:t>
                  </w:r>
                </w:p>
              </w:tc>
            </w:tr>
            <w:tr w:rsidR="00355313" w:rsidRPr="000E7815" w14:paraId="4A998ED7" w14:textId="77777777" w:rsidTr="00355313">
              <w:trPr>
                <w:trHeight w:val="100"/>
              </w:trPr>
              <w:tc>
                <w:tcPr>
                  <w:tcW w:w="5954" w:type="dxa"/>
                  <w:gridSpan w:val="2"/>
                  <w:vAlign w:val="center"/>
                </w:tcPr>
                <w:p w14:paraId="2F115592"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Радионуклиды</w:t>
                  </w:r>
                </w:p>
              </w:tc>
              <w:tc>
                <w:tcPr>
                  <w:tcW w:w="1842" w:type="dxa"/>
                </w:tcPr>
                <w:p w14:paraId="470CA16C" w14:textId="77777777" w:rsidR="00355313" w:rsidRPr="00541B0A" w:rsidRDefault="00355313" w:rsidP="00355313">
                  <w:pPr>
                    <w:jc w:val="center"/>
                    <w:rPr>
                      <w:rFonts w:ascii="Times New Roman" w:hAnsi="Times New Roman" w:cs="Times New Roman"/>
                      <w:sz w:val="24"/>
                      <w:szCs w:val="24"/>
                    </w:rPr>
                  </w:pPr>
                </w:p>
              </w:tc>
            </w:tr>
            <w:tr w:rsidR="00355313" w:rsidRPr="000E7815" w14:paraId="67FEE509" w14:textId="77777777" w:rsidTr="00355313">
              <w:trPr>
                <w:trHeight w:val="100"/>
              </w:trPr>
              <w:tc>
                <w:tcPr>
                  <w:tcW w:w="4111" w:type="dxa"/>
                  <w:vAlign w:val="center"/>
                </w:tcPr>
                <w:p w14:paraId="0009A973"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Цезий</w:t>
                  </w:r>
                  <w:r w:rsidRPr="00541B0A">
                    <w:rPr>
                      <w:rFonts w:ascii="Times New Roman" w:hAnsi="Times New Roman" w:cs="Times New Roman"/>
                      <w:sz w:val="24"/>
                      <w:szCs w:val="24"/>
                      <w:vertAlign w:val="superscript"/>
                    </w:rPr>
                    <w:t>137</w:t>
                  </w:r>
                  <w:r w:rsidRPr="00541B0A">
                    <w:rPr>
                      <w:rFonts w:ascii="Times New Roman" w:hAnsi="Times New Roman" w:cs="Times New Roman"/>
                      <w:sz w:val="24"/>
                      <w:szCs w:val="24"/>
                    </w:rPr>
                    <w:t>, Бк/кг</w:t>
                  </w:r>
                </w:p>
              </w:tc>
              <w:tc>
                <w:tcPr>
                  <w:tcW w:w="1843" w:type="dxa"/>
                  <w:vAlign w:val="center"/>
                </w:tcPr>
                <w:p w14:paraId="0DB63E0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15</w:t>
                  </w:r>
                </w:p>
              </w:tc>
              <w:tc>
                <w:tcPr>
                  <w:tcW w:w="1842" w:type="dxa"/>
                </w:tcPr>
                <w:p w14:paraId="237559B3"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50</w:t>
                  </w:r>
                </w:p>
              </w:tc>
            </w:tr>
            <w:tr w:rsidR="00355313" w:rsidRPr="000E7815" w14:paraId="44F663AB" w14:textId="77777777" w:rsidTr="00355313">
              <w:trPr>
                <w:trHeight w:val="100"/>
              </w:trPr>
              <w:tc>
                <w:tcPr>
                  <w:tcW w:w="4111" w:type="dxa"/>
                  <w:vAlign w:val="center"/>
                </w:tcPr>
                <w:p w14:paraId="38A57D0F"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Стронций</w:t>
                  </w:r>
                  <w:r w:rsidRPr="00541B0A">
                    <w:rPr>
                      <w:rFonts w:ascii="Times New Roman" w:hAnsi="Times New Roman" w:cs="Times New Roman"/>
                      <w:sz w:val="24"/>
                      <w:szCs w:val="24"/>
                      <w:vertAlign w:val="superscript"/>
                    </w:rPr>
                    <w:t>90</w:t>
                  </w:r>
                  <w:r w:rsidRPr="00541B0A">
                    <w:rPr>
                      <w:rFonts w:ascii="Times New Roman" w:hAnsi="Times New Roman" w:cs="Times New Roman"/>
                      <w:sz w:val="24"/>
                      <w:szCs w:val="24"/>
                    </w:rPr>
                    <w:t>, Бк/кг</w:t>
                  </w:r>
                </w:p>
              </w:tc>
              <w:tc>
                <w:tcPr>
                  <w:tcW w:w="1843" w:type="dxa"/>
                  <w:vAlign w:val="center"/>
                </w:tcPr>
                <w:p w14:paraId="3FBB8CC7"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12</w:t>
                  </w:r>
                </w:p>
              </w:tc>
              <w:tc>
                <w:tcPr>
                  <w:tcW w:w="1842" w:type="dxa"/>
                </w:tcPr>
                <w:p w14:paraId="19149074"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90</w:t>
                  </w:r>
                </w:p>
              </w:tc>
            </w:tr>
            <w:tr w:rsidR="00355313" w:rsidRPr="000E7815" w14:paraId="01DA826B" w14:textId="77777777" w:rsidTr="00355313">
              <w:trPr>
                <w:trHeight w:val="100"/>
              </w:trPr>
              <w:tc>
                <w:tcPr>
                  <w:tcW w:w="5954" w:type="dxa"/>
                  <w:gridSpan w:val="2"/>
                  <w:vAlign w:val="center"/>
                </w:tcPr>
                <w:p w14:paraId="3B5A736F"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Микробиологические показатели</w:t>
                  </w:r>
                </w:p>
              </w:tc>
              <w:tc>
                <w:tcPr>
                  <w:tcW w:w="1842" w:type="dxa"/>
                </w:tcPr>
                <w:p w14:paraId="180B3AC6" w14:textId="77777777" w:rsidR="00355313" w:rsidRPr="00541B0A" w:rsidRDefault="00355313" w:rsidP="00355313">
                  <w:pPr>
                    <w:jc w:val="center"/>
                    <w:rPr>
                      <w:rFonts w:ascii="Times New Roman" w:hAnsi="Times New Roman" w:cs="Times New Roman"/>
                      <w:sz w:val="24"/>
                      <w:szCs w:val="24"/>
                    </w:rPr>
                  </w:pPr>
                </w:p>
              </w:tc>
            </w:tr>
            <w:tr w:rsidR="00355313" w:rsidRPr="000E7815" w14:paraId="15CC007F" w14:textId="77777777" w:rsidTr="00355313">
              <w:trPr>
                <w:trHeight w:val="100"/>
              </w:trPr>
              <w:tc>
                <w:tcPr>
                  <w:tcW w:w="4111" w:type="dxa"/>
                  <w:vAlign w:val="center"/>
                </w:tcPr>
                <w:p w14:paraId="36C9F719"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Бактерии группы кишечной палочки, г/КОЕ</w:t>
                  </w:r>
                </w:p>
              </w:tc>
              <w:tc>
                <w:tcPr>
                  <w:tcW w:w="1843" w:type="dxa"/>
                  <w:vAlign w:val="center"/>
                </w:tcPr>
                <w:p w14:paraId="7D1944B6"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0,01</w:t>
                  </w:r>
                </w:p>
              </w:tc>
              <w:tc>
                <w:tcPr>
                  <w:tcW w:w="1842" w:type="dxa"/>
                </w:tcPr>
                <w:p w14:paraId="4D6DE7A9" w14:textId="77777777" w:rsidR="00355313" w:rsidRDefault="00355313" w:rsidP="00355313">
                  <w:pPr>
                    <w:jc w:val="center"/>
                    <w:rPr>
                      <w:rFonts w:ascii="Times New Roman" w:hAnsi="Times New Roman" w:cs="Times New Roman"/>
                      <w:sz w:val="24"/>
                      <w:szCs w:val="24"/>
                    </w:rPr>
                  </w:pPr>
                </w:p>
                <w:p w14:paraId="0C5D2DD1" w14:textId="77777777" w:rsidR="00355313" w:rsidRDefault="00355313" w:rsidP="00355313">
                  <w:pPr>
                    <w:jc w:val="center"/>
                    <w:rPr>
                      <w:rFonts w:ascii="Times New Roman" w:hAnsi="Times New Roman" w:cs="Times New Roman"/>
                      <w:sz w:val="24"/>
                      <w:szCs w:val="24"/>
                    </w:rPr>
                  </w:pPr>
                  <w:r>
                    <w:rPr>
                      <w:rFonts w:ascii="Times New Roman" w:hAnsi="Times New Roman" w:cs="Times New Roman"/>
                      <w:sz w:val="24"/>
                      <w:szCs w:val="24"/>
                    </w:rPr>
                    <w:t>0,001</w:t>
                  </w:r>
                </w:p>
                <w:p w14:paraId="6DB36238" w14:textId="77777777" w:rsidR="00355313" w:rsidRPr="00541B0A" w:rsidRDefault="00355313" w:rsidP="00355313">
                  <w:pPr>
                    <w:rPr>
                      <w:rFonts w:ascii="Times New Roman" w:hAnsi="Times New Roman" w:cs="Times New Roman"/>
                      <w:sz w:val="24"/>
                      <w:szCs w:val="24"/>
                    </w:rPr>
                  </w:pPr>
                </w:p>
              </w:tc>
            </w:tr>
            <w:tr w:rsidR="00355313" w:rsidRPr="000E7815" w14:paraId="666BA2CA" w14:textId="77777777" w:rsidTr="00355313">
              <w:trPr>
                <w:trHeight w:val="212"/>
              </w:trPr>
              <w:tc>
                <w:tcPr>
                  <w:tcW w:w="4111" w:type="dxa"/>
                  <w:vAlign w:val="center"/>
                </w:tcPr>
                <w:p w14:paraId="4E3BCF3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S. aureus, г/КОЕ</w:t>
                  </w:r>
                </w:p>
              </w:tc>
              <w:tc>
                <w:tcPr>
                  <w:tcW w:w="1843" w:type="dxa"/>
                  <w:vAlign w:val="center"/>
                </w:tcPr>
                <w:p w14:paraId="678A65D2"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200</w:t>
                  </w:r>
                </w:p>
              </w:tc>
              <w:tc>
                <w:tcPr>
                  <w:tcW w:w="1842" w:type="dxa"/>
                </w:tcPr>
                <w:p w14:paraId="4371237F"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500</w:t>
                  </w:r>
                </w:p>
              </w:tc>
            </w:tr>
            <w:tr w:rsidR="00355313" w:rsidRPr="000E7815" w14:paraId="7946FE22" w14:textId="77777777" w:rsidTr="00355313">
              <w:trPr>
                <w:trHeight w:val="212"/>
              </w:trPr>
              <w:tc>
                <w:tcPr>
                  <w:tcW w:w="4111" w:type="dxa"/>
                  <w:tcBorders>
                    <w:top w:val="single" w:sz="4" w:space="0" w:color="auto"/>
                    <w:left w:val="single" w:sz="4" w:space="0" w:color="auto"/>
                    <w:bottom w:val="single" w:sz="4" w:space="0" w:color="auto"/>
                    <w:right w:val="single" w:sz="4" w:space="0" w:color="auto"/>
                  </w:tcBorders>
                  <w:vAlign w:val="center"/>
                </w:tcPr>
                <w:p w14:paraId="4A510F8D"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Сальмонеллы, г/КОЕ</w:t>
                  </w:r>
                </w:p>
              </w:tc>
              <w:tc>
                <w:tcPr>
                  <w:tcW w:w="1843" w:type="dxa"/>
                  <w:tcBorders>
                    <w:top w:val="single" w:sz="4" w:space="0" w:color="auto"/>
                    <w:left w:val="single" w:sz="4" w:space="0" w:color="auto"/>
                    <w:bottom w:val="single" w:sz="4" w:space="0" w:color="auto"/>
                    <w:right w:val="single" w:sz="4" w:space="0" w:color="auto"/>
                  </w:tcBorders>
                  <w:vAlign w:val="center"/>
                </w:tcPr>
                <w:p w14:paraId="22CE6AD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20</w:t>
                  </w:r>
                </w:p>
              </w:tc>
              <w:tc>
                <w:tcPr>
                  <w:tcW w:w="1842" w:type="dxa"/>
                  <w:tcBorders>
                    <w:top w:val="single" w:sz="4" w:space="0" w:color="auto"/>
                    <w:left w:val="single" w:sz="4" w:space="0" w:color="auto"/>
                    <w:bottom w:val="single" w:sz="4" w:space="0" w:color="auto"/>
                    <w:right w:val="single" w:sz="4" w:space="0" w:color="auto"/>
                  </w:tcBorders>
                </w:tcPr>
                <w:p w14:paraId="63E5930B"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25</w:t>
                  </w:r>
                </w:p>
              </w:tc>
            </w:tr>
          </w:tbl>
          <w:p w14:paraId="33906932" w14:textId="77777777" w:rsidR="00355313" w:rsidRPr="0080370A" w:rsidRDefault="00355313" w:rsidP="00355313">
            <w:pPr>
              <w:pStyle w:val="32"/>
              <w:shd w:val="clear" w:color="auto" w:fill="auto"/>
              <w:spacing w:line="276" w:lineRule="auto"/>
              <w:ind w:right="100"/>
              <w:jc w:val="left"/>
              <w:rPr>
                <w:sz w:val="22"/>
                <w:szCs w:val="22"/>
              </w:rPr>
            </w:pPr>
            <w:r>
              <w:rPr>
                <w:sz w:val="22"/>
                <w:szCs w:val="22"/>
              </w:rPr>
              <w:t>Задание:</w:t>
            </w:r>
          </w:p>
          <w:p w14:paraId="46206CF8" w14:textId="77777777" w:rsidR="00355313" w:rsidRPr="00F7647F" w:rsidRDefault="00355313" w:rsidP="00355313">
            <w:pPr>
              <w:shd w:val="clear" w:color="auto" w:fill="FFFFFF"/>
              <w:spacing w:after="0"/>
              <w:ind w:right="45"/>
              <w:jc w:val="both"/>
              <w:rPr>
                <w:rFonts w:ascii="Times New Roman" w:hAnsi="Times New Roman" w:cs="Times New Roman"/>
                <w:sz w:val="24"/>
                <w:szCs w:val="24"/>
              </w:rPr>
            </w:pPr>
            <w:r w:rsidRPr="00F7647F">
              <w:rPr>
                <w:rFonts w:ascii="Times New Roman" w:hAnsi="Times New Roman" w:cs="Times New Roman"/>
                <w:sz w:val="24"/>
                <w:szCs w:val="24"/>
              </w:rPr>
              <w:t>1.Оцените информацию о сыре «Российский» полученную из накладной и этикетки.</w:t>
            </w:r>
          </w:p>
          <w:p w14:paraId="65013CB5" w14:textId="77777777" w:rsidR="00355313" w:rsidRPr="00F7647F" w:rsidRDefault="00355313" w:rsidP="00355313">
            <w:pPr>
              <w:shd w:val="clear" w:color="auto" w:fill="FFFFFF"/>
              <w:spacing w:after="0"/>
              <w:ind w:right="45"/>
              <w:jc w:val="both"/>
              <w:rPr>
                <w:rFonts w:ascii="Times New Roman" w:hAnsi="Times New Roman" w:cs="Times New Roman"/>
                <w:sz w:val="24"/>
                <w:szCs w:val="24"/>
              </w:rPr>
            </w:pPr>
            <w:r w:rsidRPr="00F7647F">
              <w:rPr>
                <w:rFonts w:ascii="Times New Roman" w:hAnsi="Times New Roman" w:cs="Times New Roman"/>
                <w:sz w:val="24"/>
                <w:szCs w:val="24"/>
              </w:rPr>
              <w:t>2</w:t>
            </w:r>
            <w:r>
              <w:rPr>
                <w:rFonts w:ascii="Times New Roman" w:hAnsi="Times New Roman" w:cs="Times New Roman"/>
                <w:sz w:val="24"/>
                <w:szCs w:val="24"/>
              </w:rPr>
              <w:t>.</w:t>
            </w:r>
            <w:r w:rsidRPr="00F7647F">
              <w:rPr>
                <w:rFonts w:ascii="Times New Roman" w:hAnsi="Times New Roman" w:cs="Times New Roman"/>
                <w:sz w:val="24"/>
                <w:szCs w:val="24"/>
              </w:rPr>
              <w:t>Оцените безопасность сыра и возможность его использования как продукта питания.</w:t>
            </w:r>
          </w:p>
          <w:p w14:paraId="7B82EB0E" w14:textId="77777777" w:rsidR="00355313" w:rsidRPr="00F7647F" w:rsidRDefault="00355313" w:rsidP="00355313">
            <w:pPr>
              <w:pStyle w:val="a3"/>
              <w:rPr>
                <w:rFonts w:ascii="Times New Roman" w:hAnsi="Times New Roman"/>
                <w:sz w:val="24"/>
                <w:szCs w:val="24"/>
              </w:rPr>
            </w:pPr>
            <w:r w:rsidRPr="00F7647F">
              <w:rPr>
                <w:rFonts w:ascii="Times New Roman" w:hAnsi="Times New Roman"/>
                <w:sz w:val="24"/>
                <w:szCs w:val="24"/>
              </w:rPr>
              <w:t>3.Составте акт отбора проб.</w:t>
            </w:r>
          </w:p>
          <w:p w14:paraId="6880693A" w14:textId="77777777" w:rsidR="00355313" w:rsidRDefault="00355313" w:rsidP="00355313">
            <w:pPr>
              <w:pStyle w:val="a3"/>
              <w:rPr>
                <w:rFonts w:ascii="Times New Roman" w:hAnsi="Times New Roman"/>
                <w:sz w:val="24"/>
                <w:szCs w:val="24"/>
              </w:rPr>
            </w:pPr>
            <w:r w:rsidRPr="00F7647F">
              <w:rPr>
                <w:rFonts w:ascii="Times New Roman" w:hAnsi="Times New Roman"/>
                <w:sz w:val="24"/>
                <w:szCs w:val="24"/>
              </w:rPr>
              <w:t>4</w:t>
            </w:r>
            <w:r>
              <w:rPr>
                <w:rFonts w:ascii="Times New Roman" w:hAnsi="Times New Roman"/>
                <w:sz w:val="24"/>
                <w:szCs w:val="24"/>
              </w:rPr>
              <w:t>.</w:t>
            </w:r>
            <w:r w:rsidRPr="00F7647F">
              <w:rPr>
                <w:rFonts w:ascii="Times New Roman" w:hAnsi="Times New Roman"/>
                <w:sz w:val="24"/>
                <w:szCs w:val="24"/>
              </w:rPr>
              <w:t>Составьте протокол лабораторных испытаний.</w:t>
            </w:r>
          </w:p>
          <w:p w14:paraId="2151BAB4" w14:textId="77777777" w:rsidR="00355313" w:rsidRDefault="00355313" w:rsidP="00355313">
            <w:pPr>
              <w:pStyle w:val="a3"/>
              <w:rPr>
                <w:rFonts w:ascii="Times New Roman" w:hAnsi="Times New Roman"/>
                <w:sz w:val="24"/>
                <w:szCs w:val="24"/>
              </w:rPr>
            </w:pPr>
            <w:r>
              <w:rPr>
                <w:rFonts w:ascii="Times New Roman" w:hAnsi="Times New Roman"/>
                <w:sz w:val="24"/>
                <w:szCs w:val="24"/>
              </w:rPr>
              <w:t>5.Составте алгоритм отбора пробы для лабораторного исследования.</w:t>
            </w:r>
          </w:p>
          <w:p w14:paraId="57743CB1" w14:textId="77777777" w:rsidR="00355313" w:rsidRDefault="00355313" w:rsidP="00355313">
            <w:pPr>
              <w:pStyle w:val="a3"/>
              <w:rPr>
                <w:rFonts w:ascii="Times New Roman" w:hAnsi="Times New Roman"/>
                <w:sz w:val="24"/>
                <w:szCs w:val="24"/>
              </w:rPr>
            </w:pPr>
          </w:p>
          <w:p w14:paraId="21494013" w14:textId="77777777" w:rsidR="00355313" w:rsidRDefault="00355313" w:rsidP="00355313">
            <w:pPr>
              <w:pStyle w:val="a3"/>
              <w:rPr>
                <w:rFonts w:ascii="Times New Roman" w:hAnsi="Times New Roman"/>
                <w:bCs/>
                <w:spacing w:val="-2"/>
                <w:sz w:val="24"/>
                <w:szCs w:val="24"/>
              </w:rPr>
            </w:pPr>
            <w:r>
              <w:rPr>
                <w:rFonts w:ascii="Times New Roman" w:hAnsi="Times New Roman"/>
                <w:b/>
                <w:sz w:val="24"/>
                <w:szCs w:val="24"/>
              </w:rPr>
              <w:t xml:space="preserve">Решение задачи: </w:t>
            </w:r>
            <w:r w:rsidRPr="00935BEE">
              <w:rPr>
                <w:rFonts w:ascii="Times New Roman" w:hAnsi="Times New Roman"/>
                <w:sz w:val="24"/>
                <w:szCs w:val="24"/>
              </w:rPr>
              <w:t>Для решения задачи исполь</w:t>
            </w:r>
            <w:r>
              <w:rPr>
                <w:rFonts w:ascii="Times New Roman" w:hAnsi="Times New Roman"/>
                <w:sz w:val="24"/>
                <w:szCs w:val="24"/>
              </w:rPr>
              <w:t xml:space="preserve">зовались нормативные документы: </w:t>
            </w:r>
            <w:r w:rsidRPr="00935BEE">
              <w:rPr>
                <w:rFonts w:ascii="Times New Roman" w:hAnsi="Times New Roman"/>
                <w:sz w:val="24"/>
                <w:szCs w:val="24"/>
              </w:rPr>
              <w:t xml:space="preserve">СанПиН 2.3.2.1324-03 «Гигиенические требования к срокам годности и условиям хранения пищевых продуктов» (Далее СанПиН 2.3.2.1324-03) и </w:t>
            </w:r>
            <w:r w:rsidRPr="00935BEE">
              <w:rPr>
                <w:rFonts w:ascii="Times New Roman" w:hAnsi="Times New Roman"/>
                <w:bCs/>
                <w:spacing w:val="-2"/>
                <w:sz w:val="24"/>
                <w:szCs w:val="24"/>
              </w:rPr>
              <w:t>СанПиН 2.3.2.1078-01 «Гигиенические требования к безопасности и пищевой ценности пищевых продуктов» (Далее СанПиН 2.3.2.1078-01)</w:t>
            </w:r>
            <w:r>
              <w:rPr>
                <w:rFonts w:ascii="Times New Roman" w:hAnsi="Times New Roman"/>
                <w:bCs/>
                <w:spacing w:val="-2"/>
                <w:sz w:val="24"/>
                <w:szCs w:val="24"/>
              </w:rPr>
              <w:t>.</w:t>
            </w:r>
          </w:p>
          <w:p w14:paraId="122BD05A" w14:textId="77777777" w:rsidR="00355313" w:rsidRPr="00EC4499" w:rsidRDefault="00355313" w:rsidP="00113C21">
            <w:pPr>
              <w:pStyle w:val="a3"/>
              <w:numPr>
                <w:ilvl w:val="0"/>
                <w:numId w:val="8"/>
              </w:numPr>
              <w:jc w:val="both"/>
              <w:rPr>
                <w:rFonts w:ascii="Times New Roman" w:hAnsi="Times New Roman"/>
                <w:spacing w:val="2"/>
                <w:sz w:val="24"/>
                <w:szCs w:val="24"/>
              </w:rPr>
            </w:pPr>
            <w:r w:rsidRPr="00EC4499">
              <w:rPr>
                <w:rFonts w:ascii="Times New Roman" w:hAnsi="Times New Roman"/>
                <w:spacing w:val="2"/>
                <w:sz w:val="24"/>
                <w:szCs w:val="24"/>
              </w:rPr>
              <w:t xml:space="preserve">Перевозка продукции осуществлялась в багажнике легкового автомобиля, что не соответствует пункту 3.4.2 и 3.4.3. СанПиН 2.3.2.1324-03, которые устанавливают, что 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 и скоропортящиеся продукты перевозятся охлаждаемым или </w:t>
            </w:r>
            <w:r w:rsidRPr="00EC4499">
              <w:rPr>
                <w:rFonts w:ascii="Times New Roman" w:hAnsi="Times New Roman"/>
                <w:spacing w:val="2"/>
                <w:sz w:val="24"/>
                <w:szCs w:val="24"/>
              </w:rPr>
              <w:lastRenderedPageBreak/>
              <w:t>изотермическим транспортом, обеспечивающим необходимые температурные режимы транспортировки.</w:t>
            </w:r>
          </w:p>
          <w:p w14:paraId="35E4D00F" w14:textId="77777777" w:rsidR="00355313" w:rsidRDefault="00355313" w:rsidP="00355313">
            <w:pPr>
              <w:jc w:val="both"/>
              <w:rPr>
                <w:rFonts w:ascii="Times New Roman" w:hAnsi="Times New Roman" w:cs="Times New Roman"/>
                <w:sz w:val="24"/>
                <w:szCs w:val="24"/>
              </w:rPr>
            </w:pPr>
            <w:r w:rsidRPr="00541B0A">
              <w:rPr>
                <w:rFonts w:ascii="Times New Roman" w:hAnsi="Times New Roman" w:cs="Times New Roman"/>
                <w:sz w:val="24"/>
                <w:szCs w:val="24"/>
              </w:rPr>
              <w:t>На этикетке, нанесенной на потребительскую упаковку указ</w:t>
            </w:r>
            <w:r>
              <w:rPr>
                <w:rFonts w:ascii="Times New Roman" w:hAnsi="Times New Roman" w:cs="Times New Roman"/>
                <w:sz w:val="24"/>
                <w:szCs w:val="24"/>
              </w:rPr>
              <w:t>ана дата выпуска 01.2014</w:t>
            </w:r>
            <w:r>
              <w:rPr>
                <w:rFonts w:ascii="Times New Roman" w:hAnsi="Times New Roman"/>
                <w:sz w:val="24"/>
                <w:szCs w:val="24"/>
              </w:rPr>
              <w:t xml:space="preserve">, </w:t>
            </w:r>
            <w:r w:rsidRPr="009470F2">
              <w:rPr>
                <w:rFonts w:ascii="Times New Roman" w:hAnsi="Times New Roman"/>
                <w:sz w:val="24"/>
                <w:szCs w:val="24"/>
              </w:rPr>
              <w:t xml:space="preserve">что не отвечает требованию п.3.1.2 </w:t>
            </w:r>
            <w:r w:rsidRPr="009470F2">
              <w:rPr>
                <w:rFonts w:ascii="Times New Roman" w:eastAsia="Times New Roman" w:hAnsi="Times New Roman" w:cs="Times New Roman"/>
                <w:sz w:val="24"/>
                <w:szCs w:val="24"/>
              </w:rPr>
              <w:t xml:space="preserve">СанПиН 2.3.2.1324-03, который устанавливает, что </w:t>
            </w:r>
            <w:r w:rsidRPr="009470F2">
              <w:rPr>
                <w:rFonts w:ascii="Times New Roman" w:hAnsi="Times New Roman" w:cs="Times New Roman"/>
                <w:sz w:val="24"/>
                <w:szCs w:val="24"/>
              </w:rPr>
              <w:t>информация, наносимая на этикетку, о сроках годности пищевых продуктов должна предусматривать указание: часа, дня, месяца, года выработки для особо скоропортящихся продуктов.</w:t>
            </w:r>
          </w:p>
          <w:p w14:paraId="260E8E3E" w14:textId="77777777" w:rsidR="00355313" w:rsidRDefault="00355313" w:rsidP="00355313">
            <w:pPr>
              <w:shd w:val="clear" w:color="auto" w:fill="FFFFFF"/>
              <w:spacing w:after="0" w:line="240" w:lineRule="auto"/>
              <w:ind w:right="45" w:firstLine="720"/>
              <w:jc w:val="both"/>
              <w:rPr>
                <w:rFonts w:ascii="Times New Roman" w:eastAsia="Times New Roman" w:hAnsi="Times New Roman" w:cs="Times New Roman"/>
                <w:bCs/>
                <w:spacing w:val="-2"/>
                <w:sz w:val="24"/>
                <w:szCs w:val="24"/>
              </w:rPr>
            </w:pPr>
            <w:r w:rsidRPr="00EC4499">
              <w:rPr>
                <w:rFonts w:ascii="Times New Roman" w:eastAsia="Times New Roman" w:hAnsi="Times New Roman" w:cs="Times New Roman"/>
                <w:bCs/>
                <w:spacing w:val="-2"/>
                <w:sz w:val="24"/>
                <w:szCs w:val="24"/>
              </w:rPr>
              <w:t>На этикетке нанесенной  на потребительскую упаковку твердого сыра «Российского» имеется запись: «Продукт содержит живые генно-инженерно-модифицированные микроорганизмы», что соответствует пункту 2.18 СанПиН 2.3.2.1078-01, который устанавливает, что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w:t>
            </w:r>
          </w:p>
          <w:p w14:paraId="17739C3E" w14:textId="77777777" w:rsidR="00355313" w:rsidRPr="00EC4499" w:rsidRDefault="00355313" w:rsidP="00355313">
            <w:pPr>
              <w:shd w:val="clear" w:color="auto" w:fill="FFFFFF"/>
              <w:spacing w:after="0" w:line="240" w:lineRule="auto"/>
              <w:ind w:right="45" w:firstLine="720"/>
              <w:jc w:val="both"/>
              <w:rPr>
                <w:rFonts w:ascii="Times New Roman" w:eastAsia="Times New Roman" w:hAnsi="Times New Roman" w:cs="Times New Roman"/>
                <w:bCs/>
                <w:spacing w:val="-2"/>
                <w:sz w:val="24"/>
                <w:szCs w:val="24"/>
              </w:rPr>
            </w:pPr>
          </w:p>
          <w:p w14:paraId="493DC772" w14:textId="77777777" w:rsidR="00355313" w:rsidRPr="003964C7" w:rsidRDefault="00355313" w:rsidP="00113C21">
            <w:pPr>
              <w:pStyle w:val="ConsPlusNormal"/>
              <w:widowControl/>
              <w:numPr>
                <w:ilvl w:val="0"/>
                <w:numId w:val="8"/>
              </w:numPr>
              <w:adjustRightInd w:val="0"/>
              <w:jc w:val="both"/>
              <w:rPr>
                <w:rFonts w:ascii="Times New Roman" w:hAnsi="Times New Roman" w:cs="Times New Roman"/>
                <w:sz w:val="24"/>
                <w:szCs w:val="24"/>
              </w:rPr>
            </w:pPr>
            <w:r>
              <w:rPr>
                <w:rFonts w:ascii="Times New Roman" w:hAnsi="Times New Roman" w:cs="Times New Roman"/>
                <w:sz w:val="24"/>
                <w:szCs w:val="24"/>
              </w:rPr>
              <w:t>В твердом сыре «Российский» содержится 0,4</w:t>
            </w:r>
            <w:r w:rsidRPr="005014BF">
              <w:rPr>
                <w:rFonts w:ascii="Times New Roman" w:hAnsi="Times New Roman"/>
                <w:sz w:val="24"/>
                <w:szCs w:val="24"/>
              </w:rPr>
              <w:t>мг/кг</w:t>
            </w:r>
            <w:r>
              <w:rPr>
                <w:rFonts w:ascii="Times New Roman" w:hAnsi="Times New Roman"/>
                <w:sz w:val="24"/>
                <w:szCs w:val="24"/>
              </w:rPr>
              <w:t xml:space="preserve"> свинца, что соответствует требованиям п.1.2.6</w:t>
            </w:r>
            <w:r>
              <w:rPr>
                <w:rFonts w:ascii="Times New Roman" w:hAnsi="Times New Roman" w:cs="Times New Roman"/>
                <w:bCs/>
                <w:spacing w:val="-2"/>
                <w:sz w:val="24"/>
                <w:szCs w:val="24"/>
              </w:rPr>
              <w:t>СанПиН 2.3.2.1078-01, устанавливающего норму содержания в сыре свинца равную не более 0,5 мг</w:t>
            </w:r>
            <w:r w:rsidRPr="00E06251">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621940D8" w14:textId="77777777" w:rsidR="00355313" w:rsidRPr="00406753" w:rsidRDefault="00355313" w:rsidP="00355313">
            <w:pPr>
              <w:pStyle w:val="ConsPlusNormal"/>
              <w:widowControl/>
              <w:ind w:left="720"/>
              <w:jc w:val="both"/>
              <w:rPr>
                <w:rFonts w:ascii="Times New Roman" w:hAnsi="Times New Roman" w:cs="Times New Roman"/>
                <w:sz w:val="24"/>
                <w:szCs w:val="24"/>
              </w:rPr>
            </w:pPr>
          </w:p>
          <w:p w14:paraId="7DD995E7"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sz w:val="24"/>
                <w:szCs w:val="24"/>
              </w:rPr>
              <w:t xml:space="preserve">В твердом сыре «Российский» </w:t>
            </w:r>
            <w:r>
              <w:rPr>
                <w:rFonts w:ascii="Times New Roman" w:hAnsi="Times New Roman" w:cs="Times New Roman"/>
                <w:bCs/>
                <w:spacing w:val="-2"/>
                <w:sz w:val="24"/>
                <w:szCs w:val="24"/>
              </w:rPr>
              <w:t>содержится 0,2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мышьяка, что соответствует требованиям </w:t>
            </w:r>
            <w:r>
              <w:rPr>
                <w:rFonts w:ascii="Times New Roman" w:hAnsi="Times New Roman"/>
                <w:sz w:val="24"/>
                <w:szCs w:val="24"/>
              </w:rPr>
              <w:t>п.1.2.6</w:t>
            </w:r>
            <w:r>
              <w:rPr>
                <w:rFonts w:ascii="Times New Roman" w:hAnsi="Times New Roman" w:cs="Times New Roman"/>
                <w:bCs/>
                <w:spacing w:val="-2"/>
                <w:sz w:val="24"/>
                <w:szCs w:val="24"/>
              </w:rPr>
              <w:t>СанПиН 2.3.2.1078-01, устанавливающего норму содержания в сыре мышьяка равную не более 0,3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1F58AD4A" w14:textId="77777777" w:rsidR="00355313" w:rsidRDefault="00355313" w:rsidP="00355313">
            <w:pPr>
              <w:pStyle w:val="ConsPlusNormal"/>
              <w:widowControl/>
              <w:jc w:val="both"/>
              <w:rPr>
                <w:rFonts w:ascii="Times New Roman" w:hAnsi="Times New Roman" w:cs="Times New Roman"/>
                <w:bCs/>
                <w:spacing w:val="-2"/>
                <w:sz w:val="24"/>
                <w:szCs w:val="24"/>
              </w:rPr>
            </w:pPr>
          </w:p>
          <w:p w14:paraId="27FCB8CA"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sz w:val="24"/>
                <w:szCs w:val="24"/>
              </w:rPr>
              <w:t xml:space="preserve">В твердом сыре «Российский» </w:t>
            </w:r>
            <w:r>
              <w:rPr>
                <w:rFonts w:ascii="Times New Roman" w:hAnsi="Times New Roman" w:cs="Times New Roman"/>
                <w:bCs/>
                <w:spacing w:val="-2"/>
                <w:sz w:val="24"/>
                <w:szCs w:val="24"/>
              </w:rPr>
              <w:t>содержится 0,1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кадмия, что соответствует требованиям </w:t>
            </w:r>
            <w:r>
              <w:rPr>
                <w:rFonts w:ascii="Times New Roman" w:hAnsi="Times New Roman"/>
                <w:sz w:val="24"/>
                <w:szCs w:val="24"/>
              </w:rPr>
              <w:t>п.1.2.6</w:t>
            </w:r>
            <w:r>
              <w:rPr>
                <w:rFonts w:ascii="Times New Roman" w:hAnsi="Times New Roman" w:cs="Times New Roman"/>
                <w:bCs/>
                <w:spacing w:val="-2"/>
                <w:sz w:val="24"/>
                <w:szCs w:val="24"/>
              </w:rPr>
              <w:t>СанПиН 2.3.2.1078-01, устанавливающего норму содержания в сыре кадмия равную не более 0,2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2549ED1C" w14:textId="77777777" w:rsidR="00355313" w:rsidRDefault="00355313" w:rsidP="00355313">
            <w:pPr>
              <w:pStyle w:val="ConsPlusNormal"/>
              <w:widowControl/>
              <w:jc w:val="both"/>
              <w:rPr>
                <w:rFonts w:ascii="Times New Roman" w:hAnsi="Times New Roman" w:cs="Times New Roman"/>
                <w:bCs/>
                <w:spacing w:val="-2"/>
                <w:sz w:val="24"/>
                <w:szCs w:val="24"/>
              </w:rPr>
            </w:pPr>
          </w:p>
          <w:p w14:paraId="201A08D7"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sz w:val="24"/>
                <w:szCs w:val="24"/>
              </w:rPr>
              <w:t xml:space="preserve">В твердом сыре «Российский» </w:t>
            </w:r>
            <w:r>
              <w:rPr>
                <w:rFonts w:ascii="Times New Roman" w:hAnsi="Times New Roman" w:cs="Times New Roman"/>
                <w:bCs/>
                <w:spacing w:val="-2"/>
                <w:sz w:val="24"/>
                <w:szCs w:val="24"/>
              </w:rPr>
              <w:t>содержится 0,02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ртути, что соответствует требованиям </w:t>
            </w:r>
            <w:r>
              <w:rPr>
                <w:rFonts w:ascii="Times New Roman" w:hAnsi="Times New Roman"/>
                <w:sz w:val="24"/>
                <w:szCs w:val="24"/>
              </w:rPr>
              <w:t>п.1.2.6</w:t>
            </w:r>
            <w:r>
              <w:rPr>
                <w:rFonts w:ascii="Times New Roman" w:hAnsi="Times New Roman" w:cs="Times New Roman"/>
                <w:bCs/>
                <w:spacing w:val="-2"/>
                <w:sz w:val="24"/>
                <w:szCs w:val="24"/>
              </w:rPr>
              <w:t>СанПиН 2.3.2.1078-01, устанавливающего норму содержания в сыре ртути не более 0,03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21D1E664" w14:textId="77777777" w:rsidR="00355313" w:rsidRDefault="00355313" w:rsidP="00355313">
            <w:pPr>
              <w:pStyle w:val="ConsPlusNormal"/>
              <w:widowControl/>
              <w:jc w:val="both"/>
              <w:rPr>
                <w:rFonts w:ascii="Times New Roman" w:hAnsi="Times New Roman" w:cs="Times New Roman"/>
                <w:bCs/>
                <w:spacing w:val="-2"/>
                <w:sz w:val="24"/>
                <w:szCs w:val="24"/>
              </w:rPr>
            </w:pPr>
          </w:p>
          <w:p w14:paraId="0C804C58" w14:textId="77777777" w:rsidR="00355313" w:rsidRDefault="00355313" w:rsidP="00355313">
            <w:pPr>
              <w:pStyle w:val="ConsPlusNormal"/>
              <w:widowControl/>
              <w:jc w:val="both"/>
              <w:rPr>
                <w:rFonts w:ascii="Times New Roman" w:hAnsi="Times New Roman" w:cs="Times New Roman"/>
                <w:bCs/>
                <w:spacing w:val="-2"/>
                <w:sz w:val="24"/>
                <w:szCs w:val="24"/>
              </w:rPr>
            </w:pPr>
            <w:r>
              <w:rPr>
                <w:rFonts w:ascii="Times New Roman" w:hAnsi="Times New Roman" w:cs="Times New Roman"/>
                <w:sz w:val="24"/>
                <w:szCs w:val="24"/>
              </w:rPr>
              <w:t>В твердом сыре «Российский»</w:t>
            </w:r>
            <w:r>
              <w:rPr>
                <w:rFonts w:ascii="Times New Roman" w:hAnsi="Times New Roman" w:cs="Times New Roman"/>
                <w:bCs/>
                <w:spacing w:val="-2"/>
                <w:sz w:val="24"/>
                <w:szCs w:val="24"/>
              </w:rPr>
              <w:t xml:space="preserve"> содержится 0,0005 мг</w:t>
            </w:r>
            <w:r w:rsidRPr="00F93BC7">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Афлатоксина М1,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сыреАфлатоксина М1 равную не более 0,0005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30FD806B" w14:textId="77777777" w:rsidR="00355313" w:rsidRPr="00F93BC7" w:rsidRDefault="00355313" w:rsidP="00355313">
            <w:pPr>
              <w:pStyle w:val="ConsPlusNormal"/>
              <w:widowControl/>
              <w:jc w:val="both"/>
              <w:rPr>
                <w:rFonts w:ascii="Times New Roman" w:hAnsi="Times New Roman" w:cs="Times New Roman"/>
                <w:bCs/>
                <w:spacing w:val="-2"/>
                <w:sz w:val="24"/>
                <w:szCs w:val="24"/>
              </w:rPr>
            </w:pPr>
          </w:p>
          <w:p w14:paraId="08346869"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sz w:val="24"/>
                <w:szCs w:val="24"/>
              </w:rPr>
              <w:t>В твердом сыре «Российский»</w:t>
            </w:r>
            <w:r>
              <w:rPr>
                <w:rFonts w:ascii="Times New Roman" w:eastAsia="Times New Roman" w:hAnsi="Times New Roman" w:cs="Times New Roman"/>
                <w:sz w:val="24"/>
                <w:szCs w:val="24"/>
              </w:rPr>
              <w:t xml:space="preserve"> содержится 0,06 ед.</w:t>
            </w:r>
            <w:r w:rsidRPr="00F93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г тетрациклина, </w:t>
            </w:r>
            <w:r>
              <w:rPr>
                <w:rFonts w:ascii="Times New Roman" w:hAnsi="Times New Roman" w:cs="Times New Roman"/>
                <w:bCs/>
                <w:spacing w:val="-2"/>
                <w:sz w:val="24"/>
                <w:szCs w:val="24"/>
              </w:rPr>
              <w:t xml:space="preserve">что не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который не допускает содержания в сыре тетрациклина.</w:t>
            </w:r>
          </w:p>
          <w:p w14:paraId="5D9627F5"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sz w:val="24"/>
                <w:szCs w:val="24"/>
              </w:rPr>
              <w:t>В твердом сыре «Российский»</w:t>
            </w:r>
            <w:r>
              <w:rPr>
                <w:rFonts w:ascii="Times New Roman" w:hAnsi="Times New Roman" w:cs="Times New Roman"/>
                <w:bCs/>
                <w:spacing w:val="-2"/>
                <w:sz w:val="24"/>
                <w:szCs w:val="24"/>
              </w:rPr>
              <w:t xml:space="preserve"> содержится 0,04 ед.</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г пенициллина, что не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который не допускает содержания в сыре пенициллина.</w:t>
            </w:r>
          </w:p>
          <w:p w14:paraId="6487DB76"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sz w:val="24"/>
                <w:szCs w:val="24"/>
              </w:rPr>
              <w:t>В твердом сыре «Российский»</w:t>
            </w:r>
            <w:r>
              <w:rPr>
                <w:rFonts w:ascii="Times New Roman" w:hAnsi="Times New Roman" w:cs="Times New Roman"/>
                <w:bCs/>
                <w:spacing w:val="-2"/>
                <w:sz w:val="24"/>
                <w:szCs w:val="24"/>
              </w:rPr>
              <w:t xml:space="preserve"> содержится 0,03 мг</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w:t>
            </w:r>
            <w:r w:rsidRPr="00541B0A">
              <w:rPr>
                <w:rFonts w:ascii="Times New Roman" w:hAnsi="Times New Roman" w:cs="Times New Roman"/>
                <w:sz w:val="24"/>
                <w:szCs w:val="24"/>
              </w:rPr>
              <w:t xml:space="preserve">β-изомер </w:t>
            </w:r>
            <w:r>
              <w:rPr>
                <w:rFonts w:ascii="Times New Roman" w:hAnsi="Times New Roman" w:cs="Times New Roman"/>
                <w:bCs/>
                <w:spacing w:val="-2"/>
                <w:sz w:val="24"/>
                <w:szCs w:val="24"/>
              </w:rPr>
              <w:lastRenderedPageBreak/>
              <w:t xml:space="preserve">гексахлорциклогексана, что соответствует требованиям </w:t>
            </w:r>
            <w:r>
              <w:rPr>
                <w:rFonts w:ascii="Times New Roman" w:hAnsi="Times New Roman"/>
                <w:sz w:val="24"/>
                <w:szCs w:val="24"/>
              </w:rPr>
              <w:t xml:space="preserve">п.1.2.1 </w:t>
            </w:r>
            <w:r>
              <w:rPr>
                <w:rFonts w:ascii="Times New Roman" w:hAnsi="Times New Roman" w:cs="Times New Roman"/>
                <w:bCs/>
                <w:spacing w:val="-2"/>
                <w:sz w:val="24"/>
                <w:szCs w:val="24"/>
              </w:rPr>
              <w:t>СанПиН 2.3.2.1078-01, устанавливающего норму содержания в сыре</w:t>
            </w:r>
            <w:r w:rsidRPr="00541B0A">
              <w:rPr>
                <w:rFonts w:ascii="Times New Roman" w:hAnsi="Times New Roman" w:cs="Times New Roman"/>
                <w:sz w:val="24"/>
                <w:szCs w:val="24"/>
              </w:rPr>
              <w:t xml:space="preserve">β-изомер </w:t>
            </w:r>
            <w:r>
              <w:rPr>
                <w:rFonts w:ascii="Times New Roman" w:hAnsi="Times New Roman" w:cs="Times New Roman"/>
                <w:bCs/>
                <w:spacing w:val="-2"/>
                <w:sz w:val="24"/>
                <w:szCs w:val="24"/>
              </w:rPr>
              <w:t>гексахлорциклогексана равную не более 1,25 мг</w:t>
            </w:r>
            <w:r w:rsidRPr="00406753">
              <w:rPr>
                <w:rFonts w:ascii="Times New Roman" w:hAnsi="Times New Roman" w:cs="Times New Roman"/>
                <w:bCs/>
                <w:spacing w:val="-2"/>
                <w:sz w:val="24"/>
                <w:szCs w:val="24"/>
              </w:rPr>
              <w:t>/</w:t>
            </w:r>
            <w:r>
              <w:rPr>
                <w:rFonts w:ascii="Times New Roman" w:hAnsi="Times New Roman" w:cs="Times New Roman"/>
                <w:bCs/>
                <w:spacing w:val="-2"/>
                <w:sz w:val="24"/>
                <w:szCs w:val="24"/>
              </w:rPr>
              <w:t>кг.</w:t>
            </w:r>
          </w:p>
          <w:p w14:paraId="4AFB2891" w14:textId="77777777" w:rsidR="00355313" w:rsidRDefault="00355313" w:rsidP="00355313">
            <w:pPr>
              <w:jc w:val="both"/>
              <w:rPr>
                <w:rFonts w:ascii="Times New Roman" w:hAnsi="Times New Roman" w:cs="Times New Roman"/>
                <w:bCs/>
                <w:spacing w:val="-2"/>
                <w:sz w:val="24"/>
                <w:szCs w:val="24"/>
              </w:rPr>
            </w:pPr>
            <w:r>
              <w:rPr>
                <w:rFonts w:ascii="Times New Roman" w:hAnsi="Times New Roman" w:cs="Times New Roman"/>
                <w:sz w:val="24"/>
                <w:szCs w:val="24"/>
              </w:rPr>
              <w:t>В твердом сыре «Российский»</w:t>
            </w:r>
            <w:r>
              <w:rPr>
                <w:rFonts w:ascii="Times New Roman" w:hAnsi="Times New Roman" w:cs="Times New Roman"/>
                <w:bCs/>
                <w:spacing w:val="-2"/>
                <w:sz w:val="24"/>
                <w:szCs w:val="24"/>
              </w:rPr>
              <w:t>содержится 15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цезия, что соответствует требованиям </w:t>
            </w:r>
            <w:r>
              <w:rPr>
                <w:rFonts w:ascii="Times New Roman" w:hAnsi="Times New Roman"/>
                <w:sz w:val="24"/>
                <w:szCs w:val="24"/>
              </w:rPr>
              <w:t>п.1.2.6</w:t>
            </w:r>
            <w:r>
              <w:rPr>
                <w:rFonts w:ascii="Times New Roman" w:hAnsi="Times New Roman" w:cs="Times New Roman"/>
                <w:bCs/>
                <w:spacing w:val="-2"/>
                <w:sz w:val="24"/>
                <w:szCs w:val="24"/>
              </w:rPr>
              <w:t>СанПиН 2.3.2.1078-01, устанавливающего норму содержания в сыре цезия равную не более 50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w:t>
            </w:r>
          </w:p>
          <w:p w14:paraId="20500F54" w14:textId="77777777" w:rsidR="00355313" w:rsidRPr="00704AFB" w:rsidRDefault="00355313" w:rsidP="00355313">
            <w:pPr>
              <w:jc w:val="both"/>
              <w:rPr>
                <w:rFonts w:ascii="Times New Roman" w:hAnsi="Times New Roman"/>
                <w:sz w:val="24"/>
                <w:szCs w:val="24"/>
              </w:rPr>
            </w:pPr>
            <w:r>
              <w:rPr>
                <w:rFonts w:ascii="Times New Roman" w:hAnsi="Times New Roman" w:cs="Times New Roman"/>
                <w:sz w:val="24"/>
                <w:szCs w:val="24"/>
              </w:rPr>
              <w:t>В твердом сыре «Российский»</w:t>
            </w:r>
            <w:r>
              <w:rPr>
                <w:rFonts w:ascii="Times New Roman" w:hAnsi="Times New Roman" w:cs="Times New Roman"/>
                <w:bCs/>
                <w:spacing w:val="-2"/>
                <w:sz w:val="24"/>
                <w:szCs w:val="24"/>
              </w:rPr>
              <w:t>содержится 12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стронция, что соответствует требованиям </w:t>
            </w:r>
            <w:r>
              <w:rPr>
                <w:rFonts w:ascii="Times New Roman" w:hAnsi="Times New Roman"/>
                <w:sz w:val="24"/>
                <w:szCs w:val="24"/>
              </w:rPr>
              <w:t>п.1.2.6</w:t>
            </w:r>
            <w:r>
              <w:rPr>
                <w:rFonts w:ascii="Times New Roman" w:hAnsi="Times New Roman" w:cs="Times New Roman"/>
                <w:bCs/>
                <w:spacing w:val="-2"/>
                <w:sz w:val="24"/>
                <w:szCs w:val="24"/>
              </w:rPr>
              <w:t>СанПиН 2.3.2.1078-01, устанавливающего норму содержания в сырестронция равную не более 90 Бк</w:t>
            </w:r>
            <w:r w:rsidRPr="00953523">
              <w:rPr>
                <w:rFonts w:ascii="Times New Roman" w:hAnsi="Times New Roman" w:cs="Times New Roman"/>
                <w:bCs/>
                <w:spacing w:val="-2"/>
                <w:sz w:val="24"/>
                <w:szCs w:val="24"/>
              </w:rPr>
              <w:t>/</w:t>
            </w:r>
            <w:r>
              <w:rPr>
                <w:rFonts w:ascii="Times New Roman" w:hAnsi="Times New Roman" w:cs="Times New Roman"/>
                <w:bCs/>
                <w:spacing w:val="-2"/>
                <w:sz w:val="24"/>
                <w:szCs w:val="24"/>
              </w:rPr>
              <w:t xml:space="preserve">кг. </w:t>
            </w:r>
          </w:p>
          <w:p w14:paraId="3A68DC63" w14:textId="77777777" w:rsidR="00355313" w:rsidRPr="00944F02" w:rsidRDefault="00355313" w:rsidP="00355313">
            <w:pPr>
              <w:shd w:val="clear" w:color="auto" w:fill="FFFFFF"/>
              <w:spacing w:after="0" w:line="240" w:lineRule="auto"/>
              <w:ind w:right="45" w:firstLine="720"/>
              <w:jc w:val="both"/>
              <w:rPr>
                <w:rFonts w:ascii="Times New Roman" w:eastAsia="Times New Roman" w:hAnsi="Times New Roman" w:cs="Times New Roman"/>
                <w:sz w:val="24"/>
                <w:szCs w:val="24"/>
              </w:rPr>
            </w:pPr>
            <w:r w:rsidRPr="00944F02">
              <w:rPr>
                <w:rFonts w:ascii="Times New Roman" w:hAnsi="Times New Roman"/>
                <w:bCs/>
                <w:spacing w:val="-2"/>
                <w:sz w:val="24"/>
                <w:szCs w:val="24"/>
              </w:rPr>
              <w:t xml:space="preserve">По микробиологическим показателям: </w:t>
            </w:r>
            <w:r w:rsidRPr="00944F02">
              <w:rPr>
                <w:rFonts w:ascii="Times New Roman" w:eastAsia="Times New Roman" w:hAnsi="Times New Roman" w:cs="Times New Roman"/>
                <w:bCs/>
                <w:spacing w:val="-2"/>
                <w:sz w:val="24"/>
                <w:szCs w:val="24"/>
              </w:rPr>
              <w:t xml:space="preserve">В твердом сыре «Российской» содержится </w:t>
            </w:r>
            <w:r w:rsidRPr="00944F02">
              <w:rPr>
                <w:rFonts w:ascii="Times New Roman" w:hAnsi="Times New Roman"/>
                <w:sz w:val="24"/>
                <w:szCs w:val="24"/>
              </w:rPr>
              <w:t>0,01</w:t>
            </w:r>
            <w:r w:rsidRPr="00944F02">
              <w:rPr>
                <w:rFonts w:ascii="Times New Roman" w:hAnsi="Times New Roman" w:cs="Times New Roman"/>
                <w:sz w:val="24"/>
                <w:szCs w:val="24"/>
              </w:rPr>
              <w:t xml:space="preserve">КОЕ/г </w:t>
            </w:r>
            <w:r w:rsidRPr="00944F02">
              <w:rPr>
                <w:rFonts w:ascii="Times New Roman" w:eastAsia="Times New Roman" w:hAnsi="Times New Roman" w:cs="Times New Roman"/>
                <w:bCs/>
                <w:spacing w:val="-2"/>
                <w:sz w:val="24"/>
                <w:szCs w:val="24"/>
              </w:rPr>
              <w:t>БГКП, что не соответствует требованиям 1.2.6.1</w:t>
            </w:r>
            <w:r w:rsidRPr="00944F02">
              <w:rPr>
                <w:rFonts w:ascii="Times New Roman" w:eastAsia="Times New Roman" w:hAnsi="Times New Roman" w:cs="Times New Roman"/>
                <w:sz w:val="24"/>
                <w:szCs w:val="24"/>
              </w:rPr>
              <w:t xml:space="preserve">СанПиН 2.3.2.1078-01, устанавливающего норму содержания в </w:t>
            </w:r>
            <w:r w:rsidRPr="00944F02">
              <w:rPr>
                <w:rFonts w:ascii="Times New Roman" w:eastAsia="Times New Roman" w:hAnsi="Times New Roman" w:cs="Times New Roman"/>
                <w:bCs/>
                <w:spacing w:val="-2"/>
                <w:sz w:val="24"/>
                <w:szCs w:val="24"/>
              </w:rPr>
              <w:t xml:space="preserve">сыре БГКП </w:t>
            </w:r>
            <w:r w:rsidRPr="00944F02">
              <w:rPr>
                <w:rFonts w:ascii="Times New Roman" w:hAnsi="Times New Roman"/>
                <w:sz w:val="24"/>
                <w:szCs w:val="24"/>
              </w:rPr>
              <w:t>0,001</w:t>
            </w:r>
            <w:r w:rsidRPr="00944F02">
              <w:rPr>
                <w:rFonts w:ascii="Times New Roman" w:eastAsia="Times New Roman" w:hAnsi="Times New Roman" w:cs="Times New Roman"/>
                <w:sz w:val="24"/>
                <w:szCs w:val="24"/>
              </w:rPr>
              <w:t>КОЕ/г.</w:t>
            </w:r>
          </w:p>
          <w:p w14:paraId="63DB97C2" w14:textId="77777777" w:rsidR="00355313" w:rsidRPr="00944F02" w:rsidRDefault="00355313" w:rsidP="00355313">
            <w:pPr>
              <w:shd w:val="clear" w:color="auto" w:fill="FFFFFF"/>
              <w:spacing w:after="0" w:line="240" w:lineRule="auto"/>
              <w:ind w:right="45" w:firstLine="720"/>
              <w:jc w:val="both"/>
              <w:rPr>
                <w:rFonts w:ascii="Times New Roman" w:eastAsia="Times New Roman" w:hAnsi="Times New Roman" w:cs="Times New Roman"/>
                <w:sz w:val="24"/>
                <w:szCs w:val="24"/>
              </w:rPr>
            </w:pPr>
            <w:r>
              <w:rPr>
                <w:rFonts w:ascii="Times New Roman" w:eastAsia="Times New Roman" w:hAnsi="Times New Roman" w:cs="Times New Roman"/>
                <w:bCs/>
                <w:spacing w:val="-2"/>
                <w:sz w:val="24"/>
                <w:szCs w:val="24"/>
              </w:rPr>
              <w:t xml:space="preserve">В твердом сыре «Российский» </w:t>
            </w:r>
            <w:r w:rsidRPr="00944F02">
              <w:rPr>
                <w:rFonts w:ascii="Times New Roman" w:eastAsia="Times New Roman" w:hAnsi="Times New Roman" w:cs="Times New Roman"/>
                <w:bCs/>
                <w:spacing w:val="-2"/>
                <w:sz w:val="24"/>
                <w:szCs w:val="24"/>
              </w:rPr>
              <w:t xml:space="preserve">содержится </w:t>
            </w:r>
            <w:r w:rsidRPr="00944F02">
              <w:rPr>
                <w:rFonts w:ascii="Times New Roman" w:hAnsi="Times New Roman"/>
                <w:sz w:val="24"/>
                <w:szCs w:val="24"/>
              </w:rPr>
              <w:t xml:space="preserve">200КОЕ/г </w:t>
            </w:r>
            <w:r w:rsidRPr="00944F02">
              <w:rPr>
                <w:rFonts w:ascii="Times New Roman" w:hAnsi="Times New Roman"/>
                <w:sz w:val="24"/>
                <w:szCs w:val="24"/>
                <w:lang w:val="en-US"/>
              </w:rPr>
              <w:t>S</w:t>
            </w:r>
            <w:r w:rsidRPr="00944F02">
              <w:rPr>
                <w:rFonts w:ascii="Times New Roman" w:hAnsi="Times New Roman"/>
                <w:sz w:val="24"/>
                <w:szCs w:val="24"/>
              </w:rPr>
              <w:t>.</w:t>
            </w:r>
            <w:r w:rsidRPr="00944F02">
              <w:rPr>
                <w:rFonts w:ascii="Times New Roman" w:hAnsi="Times New Roman"/>
                <w:sz w:val="24"/>
                <w:szCs w:val="24"/>
                <w:lang w:val="en-US"/>
              </w:rPr>
              <w:t>aureus</w:t>
            </w:r>
            <w:r w:rsidRPr="00944F02">
              <w:rPr>
                <w:rFonts w:ascii="Times New Roman" w:eastAsia="Times New Roman" w:hAnsi="Times New Roman" w:cs="Times New Roman"/>
                <w:bCs/>
                <w:spacing w:val="-2"/>
                <w:sz w:val="24"/>
                <w:szCs w:val="24"/>
              </w:rPr>
              <w:t xml:space="preserve">, что соответствует требованиям </w:t>
            </w:r>
            <w:r>
              <w:rPr>
                <w:rFonts w:ascii="Times New Roman" w:eastAsia="Times New Roman" w:hAnsi="Times New Roman" w:cs="Times New Roman"/>
                <w:bCs/>
                <w:spacing w:val="-2"/>
                <w:sz w:val="24"/>
                <w:szCs w:val="24"/>
              </w:rPr>
              <w:t xml:space="preserve">1.2.6.1 </w:t>
            </w:r>
            <w:r w:rsidRPr="00944F02">
              <w:rPr>
                <w:rFonts w:ascii="Times New Roman" w:eastAsia="Times New Roman" w:hAnsi="Times New Roman" w:cs="Times New Roman"/>
                <w:sz w:val="24"/>
                <w:szCs w:val="24"/>
              </w:rPr>
              <w:t xml:space="preserve">СанПиН 2.3.2.1078-01, устанавливающего норму содержания в </w:t>
            </w:r>
            <w:r w:rsidRPr="00944F02">
              <w:rPr>
                <w:rFonts w:ascii="Times New Roman" w:eastAsia="Times New Roman" w:hAnsi="Times New Roman" w:cs="Times New Roman"/>
                <w:bCs/>
                <w:spacing w:val="-2"/>
                <w:sz w:val="24"/>
                <w:szCs w:val="24"/>
              </w:rPr>
              <w:t xml:space="preserve">сыре </w:t>
            </w:r>
            <w:r w:rsidRPr="00944F02">
              <w:rPr>
                <w:rFonts w:ascii="Times New Roman" w:hAnsi="Times New Roman"/>
                <w:sz w:val="24"/>
                <w:szCs w:val="24"/>
                <w:lang w:val="en-US"/>
              </w:rPr>
              <w:t>S</w:t>
            </w:r>
            <w:r w:rsidRPr="00944F02">
              <w:rPr>
                <w:rFonts w:ascii="Times New Roman" w:hAnsi="Times New Roman"/>
                <w:sz w:val="24"/>
                <w:szCs w:val="24"/>
              </w:rPr>
              <w:t>.</w:t>
            </w:r>
            <w:r w:rsidRPr="00944F02">
              <w:rPr>
                <w:rFonts w:ascii="Times New Roman" w:hAnsi="Times New Roman"/>
                <w:sz w:val="24"/>
                <w:szCs w:val="24"/>
                <w:lang w:val="en-US"/>
              </w:rPr>
              <w:t>aureus</w:t>
            </w:r>
            <w:r w:rsidRPr="00944F02">
              <w:rPr>
                <w:rFonts w:ascii="Times New Roman" w:hAnsi="Times New Roman"/>
                <w:sz w:val="24"/>
                <w:szCs w:val="24"/>
              </w:rPr>
              <w:t xml:space="preserve"> 500 КОЕ/г</w:t>
            </w:r>
            <w:r w:rsidRPr="00944F02">
              <w:rPr>
                <w:rFonts w:ascii="Times New Roman" w:eastAsia="Times New Roman" w:hAnsi="Times New Roman" w:cs="Times New Roman"/>
                <w:sz w:val="24"/>
                <w:szCs w:val="24"/>
              </w:rPr>
              <w:t>.</w:t>
            </w:r>
          </w:p>
          <w:p w14:paraId="7A59C67D" w14:textId="77777777" w:rsidR="00355313" w:rsidRPr="00944F02" w:rsidRDefault="00355313" w:rsidP="00355313">
            <w:pPr>
              <w:shd w:val="clear" w:color="auto" w:fill="FFFFFF"/>
              <w:spacing w:after="0" w:line="240" w:lineRule="auto"/>
              <w:ind w:right="45" w:firstLine="720"/>
              <w:jc w:val="both"/>
              <w:rPr>
                <w:rFonts w:ascii="Times New Roman" w:hAnsi="Times New Roman"/>
                <w:sz w:val="24"/>
                <w:szCs w:val="24"/>
              </w:rPr>
            </w:pPr>
            <w:r>
              <w:rPr>
                <w:rFonts w:ascii="Times New Roman" w:eastAsia="Times New Roman" w:hAnsi="Times New Roman" w:cs="Times New Roman"/>
                <w:bCs/>
                <w:spacing w:val="-2"/>
                <w:sz w:val="24"/>
                <w:szCs w:val="24"/>
              </w:rPr>
              <w:t xml:space="preserve">В твердом сыре «Российский» </w:t>
            </w:r>
            <w:r w:rsidRPr="00944F02">
              <w:rPr>
                <w:rFonts w:ascii="Times New Roman" w:eastAsia="Times New Roman" w:hAnsi="Times New Roman" w:cs="Times New Roman"/>
                <w:bCs/>
                <w:spacing w:val="-2"/>
                <w:sz w:val="24"/>
                <w:szCs w:val="24"/>
              </w:rPr>
              <w:t xml:space="preserve">содержится </w:t>
            </w:r>
            <w:r w:rsidRPr="00944F02">
              <w:rPr>
                <w:rFonts w:ascii="Times New Roman" w:hAnsi="Times New Roman"/>
                <w:sz w:val="24"/>
                <w:szCs w:val="24"/>
              </w:rPr>
              <w:t>20КОЕ/г сальмонеллы</w:t>
            </w:r>
            <w:r w:rsidRPr="00944F02">
              <w:rPr>
                <w:rFonts w:ascii="Times New Roman" w:eastAsia="Times New Roman" w:hAnsi="Times New Roman" w:cs="Times New Roman"/>
                <w:bCs/>
                <w:spacing w:val="-2"/>
                <w:sz w:val="24"/>
                <w:szCs w:val="24"/>
              </w:rPr>
              <w:t xml:space="preserve">, что соответствует требованиям </w:t>
            </w:r>
            <w:r>
              <w:rPr>
                <w:rFonts w:ascii="Times New Roman" w:eastAsia="Times New Roman" w:hAnsi="Times New Roman" w:cs="Times New Roman"/>
                <w:bCs/>
                <w:spacing w:val="-2"/>
                <w:sz w:val="24"/>
                <w:szCs w:val="24"/>
              </w:rPr>
              <w:t>1.2.6.1</w:t>
            </w:r>
            <w:r w:rsidRPr="00944F02">
              <w:rPr>
                <w:rFonts w:ascii="Times New Roman" w:eastAsia="Times New Roman" w:hAnsi="Times New Roman" w:cs="Times New Roman"/>
                <w:sz w:val="24"/>
                <w:szCs w:val="24"/>
              </w:rPr>
              <w:t xml:space="preserve">СанПиН 2.3.2.1078-01, устанавливающего норму содержания </w:t>
            </w:r>
            <w:r>
              <w:rPr>
                <w:rFonts w:ascii="Times New Roman" w:eastAsia="Times New Roman" w:hAnsi="Times New Roman" w:cs="Times New Roman"/>
                <w:sz w:val="24"/>
                <w:szCs w:val="24"/>
              </w:rPr>
              <w:t>в</w:t>
            </w:r>
            <w:r w:rsidRPr="00944F02">
              <w:rPr>
                <w:rFonts w:ascii="Times New Roman" w:eastAsia="Times New Roman" w:hAnsi="Times New Roman" w:cs="Times New Roman"/>
                <w:bCs/>
                <w:spacing w:val="-2"/>
                <w:sz w:val="24"/>
                <w:szCs w:val="24"/>
              </w:rPr>
              <w:t xml:space="preserve"> сыре </w:t>
            </w:r>
            <w:r w:rsidRPr="00944F02">
              <w:rPr>
                <w:rFonts w:ascii="Times New Roman" w:hAnsi="Times New Roman"/>
                <w:sz w:val="24"/>
                <w:szCs w:val="24"/>
              </w:rPr>
              <w:t>сальмонеллы 25 КОЕ/г.</w:t>
            </w:r>
          </w:p>
          <w:p w14:paraId="6120A185" w14:textId="77777777" w:rsidR="00355313" w:rsidRPr="00944F02" w:rsidRDefault="00355313" w:rsidP="00355313">
            <w:pPr>
              <w:shd w:val="clear" w:color="auto" w:fill="FFFFFF"/>
              <w:spacing w:after="0" w:line="240" w:lineRule="auto"/>
              <w:ind w:right="45" w:firstLine="720"/>
              <w:jc w:val="both"/>
              <w:rPr>
                <w:rFonts w:ascii="Times New Roman" w:eastAsia="Times New Roman" w:hAnsi="Times New Roman" w:cs="Times New Roman"/>
                <w:sz w:val="24"/>
                <w:szCs w:val="24"/>
              </w:rPr>
            </w:pPr>
            <w:r w:rsidRPr="00944F02">
              <w:rPr>
                <w:rFonts w:ascii="Times New Roman" w:eastAsia="Times New Roman" w:hAnsi="Times New Roman" w:cs="Times New Roman"/>
                <w:bCs/>
                <w:spacing w:val="-2"/>
                <w:sz w:val="24"/>
                <w:szCs w:val="24"/>
              </w:rPr>
              <w:t xml:space="preserve">Твердый сыр «Российский» </w:t>
            </w:r>
            <w:r w:rsidRPr="00944F02">
              <w:rPr>
                <w:rFonts w:ascii="Times New Roman" w:eastAsia="Times New Roman" w:hAnsi="Times New Roman" w:cs="Times New Roman"/>
                <w:sz w:val="24"/>
                <w:szCs w:val="24"/>
              </w:rPr>
              <w:t>при употреблении больными МУЗ может привести к проблемам со здоровьем</w:t>
            </w:r>
            <w:r>
              <w:rPr>
                <w:rFonts w:ascii="Times New Roman" w:eastAsia="Times New Roman" w:hAnsi="Times New Roman" w:cs="Times New Roman"/>
                <w:sz w:val="24"/>
                <w:szCs w:val="24"/>
              </w:rPr>
              <w:t xml:space="preserve"> и не может</w:t>
            </w:r>
            <w:r w:rsidRPr="00944F02">
              <w:rPr>
                <w:rFonts w:ascii="Times New Roman" w:eastAsia="Times New Roman" w:hAnsi="Times New Roman" w:cs="Times New Roman"/>
                <w:sz w:val="24"/>
                <w:szCs w:val="24"/>
              </w:rPr>
              <w:t xml:space="preserve"> использоваться в пищевых целях. Так как, на этикет</w:t>
            </w:r>
            <w:r>
              <w:rPr>
                <w:rFonts w:ascii="Times New Roman" w:eastAsia="Times New Roman" w:hAnsi="Times New Roman" w:cs="Times New Roman"/>
                <w:sz w:val="24"/>
                <w:szCs w:val="24"/>
              </w:rPr>
              <w:t>ке не указан месяц изготовления</w:t>
            </w:r>
            <w:r w:rsidRPr="00944F02">
              <w:rPr>
                <w:rFonts w:ascii="Times New Roman" w:eastAsia="Times New Roman" w:hAnsi="Times New Roman" w:cs="Times New Roman"/>
                <w:sz w:val="24"/>
                <w:szCs w:val="24"/>
              </w:rPr>
              <w:t>; нарушены правила перевозки продукции; содержание антибиотиков превышено, а именно тетрациклина и пенициллина;</w:t>
            </w:r>
            <w:r>
              <w:rPr>
                <w:rFonts w:ascii="Times New Roman" w:eastAsia="Times New Roman" w:hAnsi="Times New Roman" w:cs="Times New Roman"/>
                <w:sz w:val="24"/>
                <w:szCs w:val="24"/>
              </w:rPr>
              <w:t xml:space="preserve"> содержание БГКП превышает допустимые нормы</w:t>
            </w:r>
            <w:r w:rsidRPr="00944F02">
              <w:rPr>
                <w:rFonts w:ascii="Times New Roman" w:eastAsia="Times New Roman" w:hAnsi="Times New Roman" w:cs="Times New Roman"/>
                <w:sz w:val="24"/>
                <w:szCs w:val="24"/>
              </w:rPr>
              <w:t xml:space="preserve">  это может привести к болезням ЖКТ</w:t>
            </w:r>
            <w:r w:rsidRPr="00944F02">
              <w:rPr>
                <w:rFonts w:ascii="Times New Roman" w:eastAsia="Times New Roman" w:hAnsi="Times New Roman" w:cs="Times New Roman"/>
                <w:bCs/>
                <w:spacing w:val="-2"/>
                <w:sz w:val="24"/>
                <w:szCs w:val="24"/>
              </w:rPr>
              <w:t>.</w:t>
            </w:r>
          </w:p>
          <w:p w14:paraId="3BE14BC0" w14:textId="77777777" w:rsidR="00355313" w:rsidRDefault="00355313" w:rsidP="00355313">
            <w:pPr>
              <w:pStyle w:val="a3"/>
              <w:rPr>
                <w:rFonts w:ascii="Times New Roman" w:hAnsi="Times New Roman"/>
                <w:bCs/>
                <w:spacing w:val="-2"/>
                <w:sz w:val="24"/>
                <w:szCs w:val="24"/>
              </w:rPr>
            </w:pPr>
          </w:p>
          <w:p w14:paraId="4D23D5D2" w14:textId="77777777" w:rsidR="00355313" w:rsidRDefault="00355313" w:rsidP="00355313">
            <w:pPr>
              <w:pStyle w:val="a3"/>
              <w:rPr>
                <w:rFonts w:ascii="Times New Roman" w:hAnsi="Times New Roman"/>
                <w:bCs/>
                <w:spacing w:val="-2"/>
                <w:sz w:val="24"/>
                <w:szCs w:val="24"/>
              </w:rPr>
            </w:pPr>
          </w:p>
          <w:p w14:paraId="72CEC7A8" w14:textId="77777777" w:rsidR="00355313" w:rsidRDefault="00355313" w:rsidP="00355313">
            <w:pPr>
              <w:pStyle w:val="a3"/>
              <w:rPr>
                <w:rFonts w:ascii="Times New Roman" w:hAnsi="Times New Roman"/>
                <w:bCs/>
                <w:spacing w:val="-2"/>
                <w:sz w:val="24"/>
                <w:szCs w:val="24"/>
              </w:rPr>
            </w:pPr>
          </w:p>
          <w:p w14:paraId="01CE673B" w14:textId="77777777" w:rsidR="00355313" w:rsidRDefault="00355313" w:rsidP="00355313">
            <w:pPr>
              <w:pStyle w:val="a3"/>
              <w:rPr>
                <w:rFonts w:ascii="Times New Roman" w:hAnsi="Times New Roman"/>
                <w:bCs/>
                <w:spacing w:val="-2"/>
                <w:sz w:val="24"/>
                <w:szCs w:val="24"/>
              </w:rPr>
            </w:pPr>
          </w:p>
          <w:p w14:paraId="665AE4D3" w14:textId="77777777" w:rsidR="00355313" w:rsidRDefault="00355313" w:rsidP="00355313">
            <w:pPr>
              <w:pStyle w:val="a3"/>
              <w:rPr>
                <w:rFonts w:ascii="Times New Roman" w:hAnsi="Times New Roman"/>
                <w:bCs/>
                <w:spacing w:val="-2"/>
                <w:sz w:val="24"/>
                <w:szCs w:val="24"/>
              </w:rPr>
            </w:pPr>
          </w:p>
          <w:p w14:paraId="48095ACE" w14:textId="77777777" w:rsidR="00355313" w:rsidRDefault="00355313" w:rsidP="00355313">
            <w:pPr>
              <w:pStyle w:val="a3"/>
              <w:rPr>
                <w:rFonts w:ascii="Times New Roman" w:hAnsi="Times New Roman"/>
                <w:bCs/>
                <w:spacing w:val="-2"/>
                <w:sz w:val="24"/>
                <w:szCs w:val="24"/>
              </w:rPr>
            </w:pPr>
          </w:p>
          <w:p w14:paraId="29ED6DC0" w14:textId="77777777" w:rsidR="00355313" w:rsidRDefault="00355313" w:rsidP="00355313">
            <w:pPr>
              <w:pStyle w:val="a3"/>
              <w:rPr>
                <w:rFonts w:ascii="Times New Roman" w:hAnsi="Times New Roman"/>
                <w:bCs/>
                <w:spacing w:val="-2"/>
                <w:sz w:val="24"/>
                <w:szCs w:val="24"/>
              </w:rPr>
            </w:pPr>
          </w:p>
          <w:p w14:paraId="14981B38" w14:textId="77777777" w:rsidR="00355313" w:rsidRDefault="00355313" w:rsidP="00355313">
            <w:pPr>
              <w:pStyle w:val="a3"/>
              <w:rPr>
                <w:rFonts w:ascii="Times New Roman" w:hAnsi="Times New Roman"/>
                <w:bCs/>
                <w:spacing w:val="-2"/>
                <w:sz w:val="24"/>
                <w:szCs w:val="24"/>
              </w:rPr>
            </w:pPr>
          </w:p>
          <w:p w14:paraId="2A58FD3A" w14:textId="77777777" w:rsidR="00355313" w:rsidRDefault="00355313" w:rsidP="00355313">
            <w:pPr>
              <w:pStyle w:val="a3"/>
              <w:rPr>
                <w:rFonts w:ascii="Times New Roman" w:hAnsi="Times New Roman"/>
                <w:bCs/>
                <w:spacing w:val="-2"/>
                <w:sz w:val="24"/>
                <w:szCs w:val="24"/>
              </w:rPr>
            </w:pPr>
          </w:p>
          <w:p w14:paraId="32F7514B" w14:textId="77777777" w:rsidR="00355313" w:rsidRDefault="00355313" w:rsidP="00355313">
            <w:pPr>
              <w:pStyle w:val="a3"/>
              <w:rPr>
                <w:rFonts w:ascii="Times New Roman" w:hAnsi="Times New Roman"/>
                <w:bCs/>
                <w:spacing w:val="-2"/>
                <w:sz w:val="24"/>
                <w:szCs w:val="24"/>
              </w:rPr>
            </w:pPr>
          </w:p>
          <w:p w14:paraId="54F67F10" w14:textId="77777777" w:rsidR="00355313" w:rsidRDefault="00355313" w:rsidP="00355313">
            <w:pPr>
              <w:pStyle w:val="a3"/>
              <w:rPr>
                <w:rFonts w:ascii="Times New Roman" w:hAnsi="Times New Roman"/>
                <w:bCs/>
                <w:spacing w:val="-2"/>
                <w:sz w:val="24"/>
                <w:szCs w:val="24"/>
              </w:rPr>
            </w:pPr>
          </w:p>
          <w:p w14:paraId="0F757A55" w14:textId="77777777" w:rsidR="00355313" w:rsidRDefault="00355313" w:rsidP="00355313">
            <w:pPr>
              <w:pStyle w:val="a3"/>
              <w:rPr>
                <w:rFonts w:ascii="Times New Roman" w:hAnsi="Times New Roman"/>
                <w:bCs/>
                <w:spacing w:val="-2"/>
                <w:sz w:val="24"/>
                <w:szCs w:val="24"/>
              </w:rPr>
            </w:pPr>
          </w:p>
          <w:p w14:paraId="28E2C979" w14:textId="77777777" w:rsidR="00355313" w:rsidRDefault="00355313" w:rsidP="00355313">
            <w:pPr>
              <w:pStyle w:val="a3"/>
              <w:rPr>
                <w:rFonts w:ascii="Times New Roman" w:hAnsi="Times New Roman"/>
                <w:bCs/>
                <w:spacing w:val="-2"/>
                <w:sz w:val="24"/>
                <w:szCs w:val="24"/>
              </w:rPr>
            </w:pPr>
          </w:p>
          <w:p w14:paraId="1F580272" w14:textId="77777777" w:rsidR="00355313" w:rsidRDefault="00355313" w:rsidP="00355313">
            <w:pPr>
              <w:pStyle w:val="a3"/>
              <w:rPr>
                <w:rFonts w:ascii="Times New Roman" w:hAnsi="Times New Roman"/>
                <w:bCs/>
                <w:spacing w:val="-2"/>
                <w:sz w:val="24"/>
                <w:szCs w:val="24"/>
              </w:rPr>
            </w:pPr>
          </w:p>
          <w:p w14:paraId="0E62A0F0" w14:textId="77777777" w:rsidR="00355313" w:rsidRDefault="00355313" w:rsidP="00355313">
            <w:pPr>
              <w:pStyle w:val="a3"/>
              <w:rPr>
                <w:rFonts w:ascii="Times New Roman" w:hAnsi="Times New Roman"/>
                <w:bCs/>
                <w:spacing w:val="-2"/>
                <w:sz w:val="24"/>
                <w:szCs w:val="24"/>
              </w:rPr>
            </w:pPr>
          </w:p>
          <w:p w14:paraId="78C4E2A3" w14:textId="77777777" w:rsidR="00355313" w:rsidRDefault="00355313" w:rsidP="00355313">
            <w:pPr>
              <w:pStyle w:val="a3"/>
              <w:rPr>
                <w:rFonts w:ascii="Times New Roman" w:hAnsi="Times New Roman"/>
                <w:bCs/>
                <w:spacing w:val="-2"/>
                <w:sz w:val="24"/>
                <w:szCs w:val="24"/>
              </w:rPr>
            </w:pPr>
          </w:p>
          <w:p w14:paraId="3437840C" w14:textId="77777777" w:rsidR="00355313" w:rsidRDefault="00355313" w:rsidP="00355313">
            <w:pPr>
              <w:pStyle w:val="a3"/>
              <w:rPr>
                <w:rFonts w:ascii="Times New Roman" w:hAnsi="Times New Roman"/>
                <w:bCs/>
                <w:spacing w:val="-2"/>
                <w:sz w:val="24"/>
                <w:szCs w:val="24"/>
              </w:rPr>
            </w:pPr>
          </w:p>
          <w:p w14:paraId="50D18B83" w14:textId="77777777" w:rsidR="00355313" w:rsidRDefault="00355313" w:rsidP="00355313">
            <w:pPr>
              <w:pStyle w:val="a3"/>
              <w:rPr>
                <w:rFonts w:ascii="Times New Roman" w:hAnsi="Times New Roman"/>
                <w:bCs/>
                <w:spacing w:val="-2"/>
                <w:sz w:val="24"/>
                <w:szCs w:val="24"/>
              </w:rPr>
            </w:pPr>
          </w:p>
          <w:p w14:paraId="11E2018D" w14:textId="77777777" w:rsidR="00355313" w:rsidRDefault="00355313" w:rsidP="00355313">
            <w:pPr>
              <w:pStyle w:val="a3"/>
              <w:rPr>
                <w:rFonts w:ascii="Times New Roman" w:hAnsi="Times New Roman"/>
                <w:bCs/>
                <w:spacing w:val="-2"/>
                <w:sz w:val="24"/>
                <w:szCs w:val="24"/>
              </w:rPr>
            </w:pPr>
          </w:p>
          <w:p w14:paraId="26623359" w14:textId="77777777" w:rsidR="00355313" w:rsidRDefault="00355313" w:rsidP="00355313">
            <w:pPr>
              <w:pStyle w:val="a3"/>
              <w:rPr>
                <w:rFonts w:ascii="Times New Roman" w:hAnsi="Times New Roman"/>
                <w:bCs/>
                <w:spacing w:val="-2"/>
                <w:sz w:val="24"/>
                <w:szCs w:val="24"/>
              </w:rPr>
            </w:pPr>
          </w:p>
          <w:p w14:paraId="2058AEDB" w14:textId="77777777" w:rsidR="00355313" w:rsidRPr="00D47A99" w:rsidRDefault="00355313" w:rsidP="00355313">
            <w:pPr>
              <w:pStyle w:val="a3"/>
              <w:rPr>
                <w:rFonts w:ascii="Times New Roman" w:hAnsi="Times New Roman"/>
                <w:b/>
                <w:sz w:val="24"/>
                <w:szCs w:val="24"/>
              </w:rPr>
            </w:pPr>
          </w:p>
          <w:p w14:paraId="0538D304" w14:textId="77777777" w:rsidR="00355313" w:rsidRPr="0080370A" w:rsidRDefault="00355313" w:rsidP="00355313">
            <w:pPr>
              <w:pStyle w:val="a6"/>
              <w:rPr>
                <w:bCs w:val="0"/>
                <w:sz w:val="22"/>
                <w:szCs w:val="22"/>
              </w:rPr>
            </w:pPr>
            <w:r>
              <w:rPr>
                <w:sz w:val="22"/>
                <w:szCs w:val="22"/>
              </w:rPr>
              <w:t xml:space="preserve">ГБОУ ВО «КрасГМУ имени профессора </w:t>
            </w:r>
            <w:r w:rsidRPr="0080370A">
              <w:rPr>
                <w:sz w:val="22"/>
                <w:szCs w:val="22"/>
              </w:rPr>
              <w:t>В.Ф. Войно-Ясенецкого» МЗ РФ</w:t>
            </w:r>
          </w:p>
          <w:p w14:paraId="7003F08E" w14:textId="77777777" w:rsidR="00355313" w:rsidRPr="0080370A" w:rsidRDefault="00355313" w:rsidP="00355313">
            <w:pPr>
              <w:spacing w:line="240" w:lineRule="auto"/>
              <w:jc w:val="center"/>
              <w:rPr>
                <w:rFonts w:ascii="Times New Roman" w:hAnsi="Times New Roman" w:cs="Times New Roman"/>
                <w:b/>
                <w:bCs/>
              </w:rPr>
            </w:pPr>
            <w:r w:rsidRPr="0080370A">
              <w:rPr>
                <w:rFonts w:ascii="Times New Roman" w:hAnsi="Times New Roman" w:cs="Times New Roman"/>
                <w:b/>
                <w:bCs/>
                <w:caps/>
              </w:rPr>
              <w:t>ФАРМАЦЕВТИЧЕСКИЙ КОЛЛЕДЖ</w:t>
            </w:r>
          </w:p>
          <w:p w14:paraId="623068F3" w14:textId="77777777" w:rsidR="00355313" w:rsidRPr="00866A1D" w:rsidRDefault="00355313" w:rsidP="00355313">
            <w:pPr>
              <w:spacing w:line="240" w:lineRule="auto"/>
              <w:jc w:val="right"/>
              <w:rPr>
                <w:rFonts w:ascii="Times New Roman" w:hAnsi="Times New Roman" w:cs="Times New Roman"/>
                <w:i/>
                <w:sz w:val="18"/>
                <w:szCs w:val="18"/>
              </w:rPr>
            </w:pPr>
            <w:r>
              <w:rPr>
                <w:rFonts w:ascii="Times New Roman" w:hAnsi="Times New Roman" w:cs="Times New Roman"/>
                <w:i/>
                <w:sz w:val="18"/>
                <w:szCs w:val="18"/>
              </w:rPr>
              <w:t>учебный</w:t>
            </w:r>
          </w:p>
          <w:p w14:paraId="76372BBC" w14:textId="77777777" w:rsidR="00355313" w:rsidRPr="00866A1D" w:rsidRDefault="00355313" w:rsidP="00355313">
            <w:pPr>
              <w:spacing w:line="240" w:lineRule="auto"/>
              <w:jc w:val="center"/>
              <w:rPr>
                <w:rFonts w:ascii="Times New Roman" w:hAnsi="Times New Roman" w:cs="Times New Roman"/>
              </w:rPr>
            </w:pPr>
            <w:r w:rsidRPr="00866A1D">
              <w:rPr>
                <w:rFonts w:ascii="Times New Roman" w:hAnsi="Times New Roman" w:cs="Times New Roman"/>
              </w:rPr>
              <w:t>Акт</w:t>
            </w:r>
          </w:p>
          <w:p w14:paraId="3D95B5FF" w14:textId="77777777" w:rsidR="00355313" w:rsidRPr="00866A1D" w:rsidRDefault="00355313" w:rsidP="00355313">
            <w:pPr>
              <w:spacing w:line="240" w:lineRule="auto"/>
              <w:jc w:val="center"/>
              <w:rPr>
                <w:rFonts w:ascii="Times New Roman" w:hAnsi="Times New Roman" w:cs="Times New Roman"/>
              </w:rPr>
            </w:pPr>
            <w:r w:rsidRPr="00866A1D">
              <w:rPr>
                <w:rFonts w:ascii="Times New Roman" w:hAnsi="Times New Roman" w:cs="Times New Roman"/>
              </w:rPr>
              <w:lastRenderedPageBreak/>
              <w:t>Отбора пищевых продуктов</w:t>
            </w:r>
          </w:p>
          <w:p w14:paraId="3373C44A" w14:textId="77777777" w:rsidR="00355313" w:rsidRPr="00866A1D" w:rsidRDefault="00355313" w:rsidP="00355313">
            <w:pPr>
              <w:spacing w:line="240" w:lineRule="auto"/>
              <w:jc w:val="center"/>
              <w:rPr>
                <w:rFonts w:ascii="Times New Roman" w:hAnsi="Times New Roman" w:cs="Times New Roman"/>
              </w:rPr>
            </w:pPr>
            <w:r w:rsidRPr="00866A1D">
              <w:rPr>
                <w:rFonts w:ascii="Times New Roman" w:hAnsi="Times New Roman" w:cs="Times New Roman"/>
              </w:rPr>
              <w:t>От «</w:t>
            </w:r>
            <w:r>
              <w:rPr>
                <w:rFonts w:ascii="Times New Roman" w:hAnsi="Times New Roman" w:cs="Times New Roman"/>
              </w:rPr>
              <w:t>26</w:t>
            </w:r>
            <w:r>
              <w:rPr>
                <w:rFonts w:ascii="Times New Roman" w:hAnsi="Times New Roman" w:cs="Times New Roman"/>
                <w:i/>
              </w:rPr>
              <w:t>» мая</w:t>
            </w:r>
            <w:r>
              <w:rPr>
                <w:rFonts w:ascii="Times New Roman" w:hAnsi="Times New Roman" w:cs="Times New Roman"/>
              </w:rPr>
              <w:t xml:space="preserve"> 2020 </w:t>
            </w:r>
            <w:r w:rsidRPr="00866A1D">
              <w:rPr>
                <w:rFonts w:ascii="Times New Roman" w:hAnsi="Times New Roman" w:cs="Times New Roman"/>
              </w:rPr>
              <w:t>года</w:t>
            </w:r>
          </w:p>
          <w:p w14:paraId="7B3E1DC0" w14:textId="77777777" w:rsidR="00355313" w:rsidRPr="00220338" w:rsidRDefault="00355313" w:rsidP="00355313">
            <w:pPr>
              <w:spacing w:line="240" w:lineRule="auto"/>
              <w:rPr>
                <w:rFonts w:ascii="Times New Roman" w:hAnsi="Times New Roman" w:cs="Times New Roman"/>
                <w:color w:val="C00000"/>
              </w:rPr>
            </w:pPr>
            <w:r>
              <w:rPr>
                <w:rFonts w:ascii="Times New Roman" w:hAnsi="Times New Roman" w:cs="Times New Roman"/>
              </w:rPr>
              <w:t xml:space="preserve">Наименование объекта </w:t>
            </w:r>
            <w:r w:rsidRPr="006A1C82">
              <w:rPr>
                <w:rFonts w:ascii="Times New Roman" w:hAnsi="Times New Roman"/>
                <w:spacing w:val="2"/>
                <w:sz w:val="24"/>
                <w:szCs w:val="24"/>
                <w:u w:val="single"/>
              </w:rPr>
              <w:t>пищеблок МУЗ «Центральная районная больница»</w:t>
            </w:r>
          </w:p>
          <w:p w14:paraId="19084AE9" w14:textId="77777777" w:rsidR="00355313" w:rsidRDefault="00355313" w:rsidP="00355313">
            <w:pPr>
              <w:spacing w:line="240" w:lineRule="auto"/>
              <w:rPr>
                <w:rFonts w:ascii="Times New Roman" w:hAnsi="Times New Roman" w:cs="Times New Roman"/>
                <w:i/>
              </w:rPr>
            </w:pPr>
            <w:r>
              <w:rPr>
                <w:rFonts w:ascii="Times New Roman" w:hAnsi="Times New Roman" w:cs="Times New Roman"/>
              </w:rPr>
              <w:t xml:space="preserve">Его адрес </w:t>
            </w:r>
            <w:r w:rsidRPr="006A1C82">
              <w:rPr>
                <w:rFonts w:ascii="Times New Roman" w:hAnsi="Times New Roman"/>
                <w:szCs w:val="24"/>
                <w:u w:val="single"/>
              </w:rPr>
              <w:t>г. Энск, ул Весенняя 15</w:t>
            </w:r>
          </w:p>
          <w:p w14:paraId="6E2E7F5E" w14:textId="77777777" w:rsidR="00355313" w:rsidRDefault="00355313" w:rsidP="00355313">
            <w:pPr>
              <w:spacing w:line="240" w:lineRule="auto"/>
              <w:rPr>
                <w:rFonts w:ascii="Times New Roman" w:hAnsi="Times New Roman" w:cs="Times New Roman"/>
              </w:rPr>
            </w:pPr>
            <w:r w:rsidRPr="00866A1D">
              <w:rPr>
                <w:rFonts w:ascii="Times New Roman" w:hAnsi="Times New Roman" w:cs="Times New Roman"/>
              </w:rPr>
              <w:t>Услови</w:t>
            </w:r>
            <w:r>
              <w:rPr>
                <w:rFonts w:ascii="Times New Roman" w:hAnsi="Times New Roman" w:cs="Times New Roman"/>
              </w:rPr>
              <w:t xml:space="preserve">я транспортировки </w:t>
            </w:r>
            <w:r>
              <w:rPr>
                <w:rFonts w:ascii="Times New Roman" w:hAnsi="Times New Roman" w:cs="Times New Roman"/>
                <w:u w:val="single"/>
              </w:rPr>
              <w:t xml:space="preserve">автотранспорт, термосумка </w:t>
            </w:r>
          </w:p>
          <w:p w14:paraId="08D9383B" w14:textId="77777777" w:rsidR="00355313" w:rsidRPr="00866A1D" w:rsidRDefault="00355313" w:rsidP="00355313">
            <w:pPr>
              <w:spacing w:line="240" w:lineRule="auto"/>
              <w:rPr>
                <w:rFonts w:ascii="Times New Roman" w:hAnsi="Times New Roman" w:cs="Times New Roman"/>
                <w:color w:val="FF0000"/>
              </w:rPr>
            </w:pPr>
            <w:r w:rsidRPr="00866A1D">
              <w:rPr>
                <w:rFonts w:ascii="Times New Roman" w:hAnsi="Times New Roman" w:cs="Times New Roman"/>
              </w:rPr>
              <w:t>хранения _</w:t>
            </w:r>
            <w:r>
              <w:rPr>
                <w:rFonts w:ascii="Times New Roman" w:hAnsi="Times New Roman" w:cs="Times New Roman"/>
              </w:rPr>
              <w:t>холодильник</w:t>
            </w:r>
          </w:p>
          <w:p w14:paraId="104EE54F" w14:textId="77777777" w:rsidR="00355313" w:rsidRPr="00BE7B20" w:rsidRDefault="00355313" w:rsidP="00355313">
            <w:pPr>
              <w:spacing w:line="240" w:lineRule="auto"/>
              <w:rPr>
                <w:rFonts w:ascii="Times New Roman" w:hAnsi="Times New Roman" w:cs="Times New Roman"/>
                <w:u w:val="single"/>
              </w:rPr>
            </w:pPr>
            <w:r>
              <w:rPr>
                <w:rFonts w:ascii="Times New Roman" w:hAnsi="Times New Roman" w:cs="Times New Roman"/>
              </w:rPr>
              <w:t xml:space="preserve">Причина отбора проб </w:t>
            </w:r>
            <w:r>
              <w:rPr>
                <w:rFonts w:ascii="Times New Roman" w:hAnsi="Times New Roman" w:cs="Times New Roman"/>
                <w:u w:val="single"/>
              </w:rPr>
              <w:t>плановая экспертиза</w:t>
            </w:r>
          </w:p>
          <w:p w14:paraId="3DBFD22E" w14:textId="77777777" w:rsidR="00355313" w:rsidRPr="00866A1D" w:rsidRDefault="00355313" w:rsidP="00355313">
            <w:pPr>
              <w:spacing w:line="240" w:lineRule="auto"/>
              <w:rPr>
                <w:rFonts w:ascii="Times New Roman" w:hAnsi="Times New Roman" w:cs="Times New Roman"/>
              </w:rPr>
            </w:pPr>
            <w:r w:rsidRPr="00866A1D">
              <w:rPr>
                <w:rFonts w:ascii="Times New Roman" w:hAnsi="Times New Roman" w:cs="Times New Roman"/>
              </w:rPr>
              <w:t>Дополнительны</w:t>
            </w:r>
            <w:r>
              <w:rPr>
                <w:rFonts w:ascii="Times New Roman" w:hAnsi="Times New Roman" w:cs="Times New Roman"/>
              </w:rPr>
              <w:t>е сведенья__</w:t>
            </w:r>
            <w:r w:rsidRPr="00220338">
              <w:rPr>
                <w:rFonts w:ascii="Times New Roman" w:eastAsia="Times New Roman" w:hAnsi="Times New Roman" w:cs="Times New Roman"/>
                <w:bCs/>
                <w:spacing w:val="-2"/>
                <w:u w:val="single"/>
              </w:rPr>
              <w:t>Продукт содержит живые генно-инженерно-модифицированные микроорганизмы</w:t>
            </w:r>
          </w:p>
          <w:tbl>
            <w:tblPr>
              <w:tblStyle w:val="a9"/>
              <w:tblW w:w="9571" w:type="dxa"/>
              <w:tblLayout w:type="fixed"/>
              <w:tblLook w:val="04A0" w:firstRow="1" w:lastRow="0" w:firstColumn="1" w:lastColumn="0" w:noHBand="0" w:noVBand="1"/>
            </w:tblPr>
            <w:tblGrid>
              <w:gridCol w:w="594"/>
              <w:gridCol w:w="1371"/>
              <w:gridCol w:w="978"/>
              <w:gridCol w:w="993"/>
              <w:gridCol w:w="817"/>
              <w:gridCol w:w="884"/>
              <w:gridCol w:w="992"/>
              <w:gridCol w:w="839"/>
              <w:gridCol w:w="1145"/>
              <w:gridCol w:w="958"/>
            </w:tblGrid>
            <w:tr w:rsidR="00355313" w:rsidRPr="007642A2" w14:paraId="0563A2C9" w14:textId="77777777" w:rsidTr="00355313">
              <w:tc>
                <w:tcPr>
                  <w:tcW w:w="594" w:type="dxa"/>
                </w:tcPr>
                <w:p w14:paraId="02EEF752"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w:t>
                  </w:r>
                </w:p>
                <w:p w14:paraId="2492B8A4"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проб</w:t>
                  </w:r>
                </w:p>
              </w:tc>
              <w:tc>
                <w:tcPr>
                  <w:tcW w:w="1371" w:type="dxa"/>
                </w:tcPr>
                <w:p w14:paraId="2BC239BB"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Наименование пробы\ вид\сорт</w:t>
                  </w:r>
                </w:p>
              </w:tc>
              <w:tc>
                <w:tcPr>
                  <w:tcW w:w="978" w:type="dxa"/>
                </w:tcPr>
                <w:p w14:paraId="552D96B8"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Завод изгото</w:t>
                  </w:r>
                </w:p>
                <w:p w14:paraId="50FBFE3D"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витель</w:t>
                  </w:r>
                </w:p>
              </w:tc>
              <w:tc>
                <w:tcPr>
                  <w:tcW w:w="993" w:type="dxa"/>
                </w:tcPr>
                <w:p w14:paraId="6E554B7D"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Дата выра</w:t>
                  </w:r>
                </w:p>
                <w:p w14:paraId="593DF8BD"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ботки</w:t>
                  </w:r>
                </w:p>
                <w:p w14:paraId="397C4E17"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 смены</w:t>
                  </w:r>
                </w:p>
              </w:tc>
              <w:tc>
                <w:tcPr>
                  <w:tcW w:w="817" w:type="dxa"/>
                </w:tcPr>
                <w:p w14:paraId="70CCA39E"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Вели</w:t>
                  </w:r>
                </w:p>
                <w:p w14:paraId="75ADC760"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чина</w:t>
                  </w:r>
                </w:p>
                <w:p w14:paraId="26C6AC22"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 партии</w:t>
                  </w:r>
                </w:p>
              </w:tc>
              <w:tc>
                <w:tcPr>
                  <w:tcW w:w="884" w:type="dxa"/>
                </w:tcPr>
                <w:p w14:paraId="2EC64A60"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Вес, объем пробы</w:t>
                  </w:r>
                </w:p>
              </w:tc>
              <w:tc>
                <w:tcPr>
                  <w:tcW w:w="992" w:type="dxa"/>
                </w:tcPr>
                <w:p w14:paraId="08201D4B"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 документа по кото</w:t>
                  </w:r>
                </w:p>
                <w:p w14:paraId="5310869C"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рому получен продукт</w:t>
                  </w:r>
                </w:p>
              </w:tc>
              <w:tc>
                <w:tcPr>
                  <w:tcW w:w="839" w:type="dxa"/>
                </w:tcPr>
                <w:p w14:paraId="3C08E9A3"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Вид тары,</w:t>
                  </w:r>
                </w:p>
                <w:p w14:paraId="3CF7D953"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Упако</w:t>
                  </w:r>
                </w:p>
                <w:p w14:paraId="0B590718"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вки</w:t>
                  </w:r>
                </w:p>
              </w:tc>
              <w:tc>
                <w:tcPr>
                  <w:tcW w:w="1145" w:type="dxa"/>
                </w:tcPr>
                <w:p w14:paraId="7171D133"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НТД в соответ</w:t>
                  </w:r>
                </w:p>
                <w:p w14:paraId="3673752F"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ствии с которым отобрана проба</w:t>
                  </w:r>
                </w:p>
              </w:tc>
              <w:tc>
                <w:tcPr>
                  <w:tcW w:w="958" w:type="dxa"/>
                </w:tcPr>
                <w:p w14:paraId="06635608" w14:textId="77777777" w:rsidR="00355313"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Цель исследо</w:t>
                  </w:r>
                </w:p>
                <w:p w14:paraId="2BE82F19" w14:textId="77777777" w:rsidR="00355313" w:rsidRPr="00380127" w:rsidRDefault="00355313" w:rsidP="00355313">
                  <w:pPr>
                    <w:rPr>
                      <w:rFonts w:ascii="Times New Roman" w:hAnsi="Times New Roman" w:cs="Times New Roman"/>
                      <w:sz w:val="20"/>
                      <w:szCs w:val="20"/>
                    </w:rPr>
                  </w:pPr>
                  <w:r w:rsidRPr="00380127">
                    <w:rPr>
                      <w:rFonts w:ascii="Times New Roman" w:hAnsi="Times New Roman" w:cs="Times New Roman"/>
                      <w:sz w:val="20"/>
                      <w:szCs w:val="20"/>
                    </w:rPr>
                    <w:t>вания</w:t>
                  </w:r>
                </w:p>
              </w:tc>
            </w:tr>
            <w:tr w:rsidR="00355313" w:rsidRPr="005B3326" w14:paraId="4528136C" w14:textId="77777777" w:rsidTr="00355313">
              <w:tc>
                <w:tcPr>
                  <w:tcW w:w="594" w:type="dxa"/>
                </w:tcPr>
                <w:p w14:paraId="5A689E2F" w14:textId="77777777" w:rsidR="00355313" w:rsidRPr="00BE7B20" w:rsidRDefault="00355313" w:rsidP="00355313">
                  <w:pPr>
                    <w:rPr>
                      <w:rFonts w:ascii="Times New Roman" w:hAnsi="Times New Roman" w:cs="Times New Roman"/>
                      <w:i/>
                      <w:sz w:val="24"/>
                      <w:szCs w:val="24"/>
                    </w:rPr>
                  </w:pPr>
                  <w:r w:rsidRPr="00BE7B20">
                    <w:rPr>
                      <w:rFonts w:ascii="Times New Roman" w:hAnsi="Times New Roman" w:cs="Times New Roman"/>
                      <w:i/>
                      <w:sz w:val="24"/>
                      <w:szCs w:val="24"/>
                    </w:rPr>
                    <w:t>1</w:t>
                  </w:r>
                </w:p>
              </w:tc>
              <w:tc>
                <w:tcPr>
                  <w:tcW w:w="1371" w:type="dxa"/>
                </w:tcPr>
                <w:p w14:paraId="7A894E82" w14:textId="77777777" w:rsidR="00355313" w:rsidRPr="00BE7B20" w:rsidRDefault="00355313" w:rsidP="00355313">
                  <w:pPr>
                    <w:rPr>
                      <w:rFonts w:ascii="Times New Roman" w:hAnsi="Times New Roman" w:cs="Times New Roman"/>
                      <w:i/>
                      <w:sz w:val="24"/>
                      <w:szCs w:val="24"/>
                    </w:rPr>
                  </w:pPr>
                  <w:r>
                    <w:rPr>
                      <w:rFonts w:ascii="Times New Roman" w:hAnsi="Times New Roman" w:cs="Times New Roman"/>
                      <w:i/>
                      <w:sz w:val="24"/>
                      <w:szCs w:val="24"/>
                    </w:rPr>
                    <w:t>Сыр твердый «Российский» 40% жирности</w:t>
                  </w:r>
                </w:p>
              </w:tc>
              <w:tc>
                <w:tcPr>
                  <w:tcW w:w="978" w:type="dxa"/>
                </w:tcPr>
                <w:p w14:paraId="0095BE7A" w14:textId="77777777" w:rsidR="00355313" w:rsidRPr="00BE7B20" w:rsidRDefault="00355313" w:rsidP="00355313">
                  <w:pPr>
                    <w:rPr>
                      <w:rFonts w:ascii="Times New Roman" w:hAnsi="Times New Roman" w:cs="Times New Roman"/>
                      <w:i/>
                      <w:sz w:val="24"/>
                      <w:szCs w:val="24"/>
                    </w:rPr>
                  </w:pPr>
                  <w:r w:rsidRPr="00BE7B20">
                    <w:rPr>
                      <w:rFonts w:ascii="Times New Roman" w:hAnsi="Times New Roman" w:cs="Times New Roman"/>
                      <w:i/>
                      <w:sz w:val="24"/>
                      <w:szCs w:val="24"/>
                    </w:rPr>
                    <w:t>СПК «Ивановский»</w:t>
                  </w:r>
                </w:p>
              </w:tc>
              <w:tc>
                <w:tcPr>
                  <w:tcW w:w="993" w:type="dxa"/>
                </w:tcPr>
                <w:p w14:paraId="0BB8FB81" w14:textId="77777777" w:rsidR="00355313" w:rsidRPr="00BE7B20" w:rsidRDefault="00355313" w:rsidP="00355313">
                  <w:pPr>
                    <w:rPr>
                      <w:rFonts w:ascii="Times New Roman" w:hAnsi="Times New Roman" w:cs="Times New Roman"/>
                      <w:i/>
                      <w:sz w:val="24"/>
                      <w:szCs w:val="24"/>
                    </w:rPr>
                  </w:pPr>
                  <w:r>
                    <w:rPr>
                      <w:rFonts w:ascii="Times New Roman" w:hAnsi="Times New Roman" w:cs="Times New Roman"/>
                      <w:i/>
                      <w:sz w:val="24"/>
                      <w:szCs w:val="24"/>
                    </w:rPr>
                    <w:t>1.2014 №28</w:t>
                  </w:r>
                </w:p>
              </w:tc>
              <w:tc>
                <w:tcPr>
                  <w:tcW w:w="817" w:type="dxa"/>
                </w:tcPr>
                <w:p w14:paraId="52954BA5" w14:textId="77777777" w:rsidR="00355313" w:rsidRPr="00BE7B20" w:rsidRDefault="00355313" w:rsidP="00355313">
                  <w:pPr>
                    <w:rPr>
                      <w:rFonts w:ascii="Times New Roman" w:hAnsi="Times New Roman" w:cs="Times New Roman"/>
                      <w:i/>
                      <w:sz w:val="24"/>
                      <w:szCs w:val="24"/>
                    </w:rPr>
                  </w:pPr>
                  <w:r w:rsidRPr="00BE7B20">
                    <w:rPr>
                      <w:rFonts w:ascii="Times New Roman" w:hAnsi="Times New Roman" w:cs="Times New Roman"/>
                      <w:i/>
                      <w:sz w:val="24"/>
                      <w:szCs w:val="24"/>
                    </w:rPr>
                    <w:t>20 кг №19</w:t>
                  </w:r>
                </w:p>
              </w:tc>
              <w:tc>
                <w:tcPr>
                  <w:tcW w:w="884" w:type="dxa"/>
                </w:tcPr>
                <w:p w14:paraId="4483DEBB" w14:textId="77777777" w:rsidR="00355313" w:rsidRPr="00BE7B20" w:rsidRDefault="00355313" w:rsidP="00355313">
                  <w:pPr>
                    <w:rPr>
                      <w:rFonts w:ascii="Times New Roman" w:hAnsi="Times New Roman" w:cs="Times New Roman"/>
                      <w:i/>
                      <w:sz w:val="24"/>
                      <w:szCs w:val="24"/>
                    </w:rPr>
                  </w:pPr>
                  <w:r>
                    <w:rPr>
                      <w:rFonts w:ascii="Times New Roman" w:hAnsi="Times New Roman" w:cs="Times New Roman"/>
                      <w:i/>
                      <w:sz w:val="24"/>
                      <w:szCs w:val="24"/>
                    </w:rPr>
                    <w:t>500 г</w:t>
                  </w:r>
                </w:p>
              </w:tc>
              <w:tc>
                <w:tcPr>
                  <w:tcW w:w="992" w:type="dxa"/>
                </w:tcPr>
                <w:p w14:paraId="12048FBE" w14:textId="77777777" w:rsidR="00355313" w:rsidRPr="0046282F" w:rsidRDefault="00355313" w:rsidP="00355313">
                  <w:pPr>
                    <w:rPr>
                      <w:rFonts w:ascii="Times New Roman" w:hAnsi="Times New Roman" w:cs="Times New Roman"/>
                      <w:i/>
                      <w:sz w:val="24"/>
                      <w:szCs w:val="24"/>
                    </w:rPr>
                  </w:pPr>
                  <w:r>
                    <w:rPr>
                      <w:rFonts w:ascii="Times New Roman" w:hAnsi="Times New Roman" w:cs="Times New Roman"/>
                      <w:i/>
                      <w:sz w:val="24"/>
                      <w:szCs w:val="24"/>
                    </w:rPr>
                    <w:t xml:space="preserve">Накладная №32 </w:t>
                  </w:r>
                </w:p>
              </w:tc>
              <w:tc>
                <w:tcPr>
                  <w:tcW w:w="839" w:type="dxa"/>
                </w:tcPr>
                <w:p w14:paraId="540B1D66" w14:textId="77777777" w:rsidR="00355313" w:rsidRPr="0046282F" w:rsidRDefault="00355313" w:rsidP="00355313">
                  <w:pPr>
                    <w:rPr>
                      <w:rFonts w:ascii="Times New Roman" w:hAnsi="Times New Roman" w:cs="Times New Roman"/>
                      <w:i/>
                      <w:sz w:val="24"/>
                      <w:szCs w:val="24"/>
                    </w:rPr>
                  </w:pPr>
                  <w:r>
                    <w:rPr>
                      <w:rFonts w:ascii="Times New Roman" w:hAnsi="Times New Roman" w:cs="Times New Roman"/>
                      <w:i/>
                      <w:sz w:val="24"/>
                      <w:szCs w:val="24"/>
                    </w:rPr>
                    <w:t>Полиэтиленовая упаковка</w:t>
                  </w:r>
                </w:p>
              </w:tc>
              <w:tc>
                <w:tcPr>
                  <w:tcW w:w="1145" w:type="dxa"/>
                </w:tcPr>
                <w:p w14:paraId="4973C6CB" w14:textId="77777777" w:rsidR="00355313" w:rsidRPr="0046282F" w:rsidRDefault="00355313" w:rsidP="00355313">
                  <w:pPr>
                    <w:rPr>
                      <w:rFonts w:ascii="Times New Roman" w:hAnsi="Times New Roman" w:cs="Times New Roman"/>
                      <w:i/>
                      <w:sz w:val="24"/>
                      <w:szCs w:val="24"/>
                    </w:rPr>
                  </w:pPr>
                  <w:r>
                    <w:rPr>
                      <w:rFonts w:ascii="Times New Roman" w:hAnsi="Times New Roman" w:cs="Times New Roman"/>
                      <w:i/>
                      <w:sz w:val="24"/>
                      <w:szCs w:val="24"/>
                    </w:rPr>
                    <w:t>ГОСТ 26809.1-2014 Молоко и молокосодержащие продукты – Часть 2</w:t>
                  </w:r>
                </w:p>
              </w:tc>
              <w:tc>
                <w:tcPr>
                  <w:tcW w:w="958" w:type="dxa"/>
                </w:tcPr>
                <w:p w14:paraId="799E336F" w14:textId="77777777" w:rsidR="00355313" w:rsidRPr="00380127" w:rsidRDefault="00355313" w:rsidP="00355313">
                  <w:pPr>
                    <w:rPr>
                      <w:rFonts w:ascii="Times New Roman" w:hAnsi="Times New Roman" w:cs="Times New Roman"/>
                      <w:i/>
                      <w:color w:val="FF0000"/>
                      <w:sz w:val="32"/>
                      <w:szCs w:val="32"/>
                    </w:rPr>
                  </w:pPr>
                </w:p>
              </w:tc>
            </w:tr>
            <w:tr w:rsidR="00355313" w:rsidRPr="005B3326" w14:paraId="2A92A302" w14:textId="77777777" w:rsidTr="00355313">
              <w:tc>
                <w:tcPr>
                  <w:tcW w:w="594" w:type="dxa"/>
                </w:tcPr>
                <w:p w14:paraId="2D7DF7DE" w14:textId="77777777" w:rsidR="00355313" w:rsidRPr="00380127" w:rsidRDefault="00355313" w:rsidP="00355313">
                  <w:pPr>
                    <w:rPr>
                      <w:rFonts w:ascii="Times New Roman" w:hAnsi="Times New Roman" w:cs="Times New Roman"/>
                      <w:sz w:val="32"/>
                      <w:szCs w:val="32"/>
                    </w:rPr>
                  </w:pPr>
                </w:p>
              </w:tc>
              <w:tc>
                <w:tcPr>
                  <w:tcW w:w="1371" w:type="dxa"/>
                </w:tcPr>
                <w:p w14:paraId="549ACD20" w14:textId="77777777" w:rsidR="00355313" w:rsidRPr="00380127" w:rsidRDefault="00355313" w:rsidP="00355313">
                  <w:pPr>
                    <w:rPr>
                      <w:rFonts w:ascii="Times New Roman" w:hAnsi="Times New Roman" w:cs="Times New Roman"/>
                      <w:sz w:val="32"/>
                      <w:szCs w:val="32"/>
                    </w:rPr>
                  </w:pPr>
                </w:p>
              </w:tc>
              <w:tc>
                <w:tcPr>
                  <w:tcW w:w="978" w:type="dxa"/>
                </w:tcPr>
                <w:p w14:paraId="51BC176C" w14:textId="77777777" w:rsidR="00355313" w:rsidRPr="00380127" w:rsidRDefault="00355313" w:rsidP="00355313">
                  <w:pPr>
                    <w:rPr>
                      <w:rFonts w:ascii="Times New Roman" w:hAnsi="Times New Roman" w:cs="Times New Roman"/>
                      <w:sz w:val="32"/>
                      <w:szCs w:val="32"/>
                    </w:rPr>
                  </w:pPr>
                </w:p>
              </w:tc>
              <w:tc>
                <w:tcPr>
                  <w:tcW w:w="993" w:type="dxa"/>
                </w:tcPr>
                <w:p w14:paraId="37DB590F" w14:textId="77777777" w:rsidR="00355313" w:rsidRPr="00380127" w:rsidRDefault="00355313" w:rsidP="00355313">
                  <w:pPr>
                    <w:rPr>
                      <w:rFonts w:ascii="Times New Roman" w:hAnsi="Times New Roman" w:cs="Times New Roman"/>
                      <w:sz w:val="32"/>
                      <w:szCs w:val="32"/>
                    </w:rPr>
                  </w:pPr>
                </w:p>
              </w:tc>
              <w:tc>
                <w:tcPr>
                  <w:tcW w:w="817" w:type="dxa"/>
                </w:tcPr>
                <w:p w14:paraId="74F47195" w14:textId="77777777" w:rsidR="00355313" w:rsidRPr="00380127" w:rsidRDefault="00355313" w:rsidP="00355313">
                  <w:pPr>
                    <w:rPr>
                      <w:rFonts w:ascii="Times New Roman" w:hAnsi="Times New Roman" w:cs="Times New Roman"/>
                      <w:sz w:val="32"/>
                      <w:szCs w:val="32"/>
                    </w:rPr>
                  </w:pPr>
                </w:p>
              </w:tc>
              <w:tc>
                <w:tcPr>
                  <w:tcW w:w="884" w:type="dxa"/>
                </w:tcPr>
                <w:p w14:paraId="60B658DD" w14:textId="77777777" w:rsidR="00355313" w:rsidRPr="00380127" w:rsidRDefault="00355313" w:rsidP="00355313">
                  <w:pPr>
                    <w:rPr>
                      <w:rFonts w:ascii="Times New Roman" w:hAnsi="Times New Roman" w:cs="Times New Roman"/>
                      <w:sz w:val="32"/>
                      <w:szCs w:val="32"/>
                    </w:rPr>
                  </w:pPr>
                </w:p>
              </w:tc>
              <w:tc>
                <w:tcPr>
                  <w:tcW w:w="992" w:type="dxa"/>
                </w:tcPr>
                <w:p w14:paraId="4E7BFA50" w14:textId="77777777" w:rsidR="00355313" w:rsidRPr="00380127" w:rsidRDefault="00355313" w:rsidP="00355313">
                  <w:pPr>
                    <w:rPr>
                      <w:rFonts w:ascii="Times New Roman" w:hAnsi="Times New Roman" w:cs="Times New Roman"/>
                      <w:sz w:val="32"/>
                      <w:szCs w:val="32"/>
                    </w:rPr>
                  </w:pPr>
                </w:p>
              </w:tc>
              <w:tc>
                <w:tcPr>
                  <w:tcW w:w="839" w:type="dxa"/>
                </w:tcPr>
                <w:p w14:paraId="053EBBB6" w14:textId="77777777" w:rsidR="00355313" w:rsidRPr="00380127" w:rsidRDefault="00355313" w:rsidP="00355313">
                  <w:pPr>
                    <w:rPr>
                      <w:rFonts w:ascii="Times New Roman" w:hAnsi="Times New Roman" w:cs="Times New Roman"/>
                      <w:sz w:val="32"/>
                      <w:szCs w:val="32"/>
                    </w:rPr>
                  </w:pPr>
                </w:p>
              </w:tc>
              <w:tc>
                <w:tcPr>
                  <w:tcW w:w="1145" w:type="dxa"/>
                </w:tcPr>
                <w:p w14:paraId="52B3F721" w14:textId="77777777" w:rsidR="00355313" w:rsidRPr="00380127" w:rsidRDefault="00355313" w:rsidP="00355313">
                  <w:pPr>
                    <w:rPr>
                      <w:rFonts w:ascii="Times New Roman" w:hAnsi="Times New Roman" w:cs="Times New Roman"/>
                      <w:sz w:val="32"/>
                      <w:szCs w:val="32"/>
                    </w:rPr>
                  </w:pPr>
                </w:p>
              </w:tc>
              <w:tc>
                <w:tcPr>
                  <w:tcW w:w="958" w:type="dxa"/>
                </w:tcPr>
                <w:p w14:paraId="5D1C87CD" w14:textId="77777777" w:rsidR="00355313" w:rsidRPr="00380127" w:rsidRDefault="00355313" w:rsidP="00355313">
                  <w:pPr>
                    <w:rPr>
                      <w:rFonts w:ascii="Times New Roman" w:hAnsi="Times New Roman" w:cs="Times New Roman"/>
                      <w:sz w:val="32"/>
                      <w:szCs w:val="32"/>
                    </w:rPr>
                  </w:pPr>
                </w:p>
              </w:tc>
            </w:tr>
            <w:tr w:rsidR="00355313" w:rsidRPr="005B3326" w14:paraId="31EAA407" w14:textId="77777777" w:rsidTr="00355313">
              <w:tc>
                <w:tcPr>
                  <w:tcW w:w="594" w:type="dxa"/>
                </w:tcPr>
                <w:p w14:paraId="56844DE8" w14:textId="77777777" w:rsidR="00355313" w:rsidRPr="00380127" w:rsidRDefault="00355313" w:rsidP="00355313">
                  <w:pPr>
                    <w:rPr>
                      <w:rFonts w:ascii="Times New Roman" w:hAnsi="Times New Roman" w:cs="Times New Roman"/>
                      <w:sz w:val="32"/>
                      <w:szCs w:val="32"/>
                    </w:rPr>
                  </w:pPr>
                </w:p>
              </w:tc>
              <w:tc>
                <w:tcPr>
                  <w:tcW w:w="1371" w:type="dxa"/>
                </w:tcPr>
                <w:p w14:paraId="2CAD9061" w14:textId="77777777" w:rsidR="00355313" w:rsidRPr="00380127" w:rsidRDefault="00355313" w:rsidP="00355313">
                  <w:pPr>
                    <w:rPr>
                      <w:rFonts w:ascii="Times New Roman" w:hAnsi="Times New Roman" w:cs="Times New Roman"/>
                      <w:sz w:val="32"/>
                      <w:szCs w:val="32"/>
                    </w:rPr>
                  </w:pPr>
                </w:p>
              </w:tc>
              <w:tc>
                <w:tcPr>
                  <w:tcW w:w="978" w:type="dxa"/>
                </w:tcPr>
                <w:p w14:paraId="19889D93" w14:textId="77777777" w:rsidR="00355313" w:rsidRPr="00380127" w:rsidRDefault="00355313" w:rsidP="00355313">
                  <w:pPr>
                    <w:rPr>
                      <w:rFonts w:ascii="Times New Roman" w:hAnsi="Times New Roman" w:cs="Times New Roman"/>
                      <w:sz w:val="32"/>
                      <w:szCs w:val="32"/>
                    </w:rPr>
                  </w:pPr>
                </w:p>
              </w:tc>
              <w:tc>
                <w:tcPr>
                  <w:tcW w:w="993" w:type="dxa"/>
                </w:tcPr>
                <w:p w14:paraId="2911DD0E" w14:textId="77777777" w:rsidR="00355313" w:rsidRPr="00380127" w:rsidRDefault="00355313" w:rsidP="00355313">
                  <w:pPr>
                    <w:rPr>
                      <w:rFonts w:ascii="Times New Roman" w:hAnsi="Times New Roman" w:cs="Times New Roman"/>
                      <w:sz w:val="32"/>
                      <w:szCs w:val="32"/>
                    </w:rPr>
                  </w:pPr>
                </w:p>
              </w:tc>
              <w:tc>
                <w:tcPr>
                  <w:tcW w:w="817" w:type="dxa"/>
                </w:tcPr>
                <w:p w14:paraId="2D5A34F5" w14:textId="77777777" w:rsidR="00355313" w:rsidRPr="00380127" w:rsidRDefault="00355313" w:rsidP="00355313">
                  <w:pPr>
                    <w:rPr>
                      <w:rFonts w:ascii="Times New Roman" w:hAnsi="Times New Roman" w:cs="Times New Roman"/>
                      <w:sz w:val="32"/>
                      <w:szCs w:val="32"/>
                    </w:rPr>
                  </w:pPr>
                </w:p>
              </w:tc>
              <w:tc>
                <w:tcPr>
                  <w:tcW w:w="884" w:type="dxa"/>
                </w:tcPr>
                <w:p w14:paraId="78AE70CB" w14:textId="77777777" w:rsidR="00355313" w:rsidRPr="00380127" w:rsidRDefault="00355313" w:rsidP="00355313">
                  <w:pPr>
                    <w:rPr>
                      <w:rFonts w:ascii="Times New Roman" w:hAnsi="Times New Roman" w:cs="Times New Roman"/>
                      <w:sz w:val="32"/>
                      <w:szCs w:val="32"/>
                    </w:rPr>
                  </w:pPr>
                </w:p>
              </w:tc>
              <w:tc>
                <w:tcPr>
                  <w:tcW w:w="992" w:type="dxa"/>
                </w:tcPr>
                <w:p w14:paraId="572A1B20" w14:textId="77777777" w:rsidR="00355313" w:rsidRPr="00380127" w:rsidRDefault="00355313" w:rsidP="00355313">
                  <w:pPr>
                    <w:rPr>
                      <w:rFonts w:ascii="Times New Roman" w:hAnsi="Times New Roman" w:cs="Times New Roman"/>
                      <w:sz w:val="32"/>
                      <w:szCs w:val="32"/>
                    </w:rPr>
                  </w:pPr>
                </w:p>
              </w:tc>
              <w:tc>
                <w:tcPr>
                  <w:tcW w:w="839" w:type="dxa"/>
                </w:tcPr>
                <w:p w14:paraId="055F6C60" w14:textId="77777777" w:rsidR="00355313" w:rsidRPr="00380127" w:rsidRDefault="00355313" w:rsidP="00355313">
                  <w:pPr>
                    <w:rPr>
                      <w:rFonts w:ascii="Times New Roman" w:hAnsi="Times New Roman" w:cs="Times New Roman"/>
                      <w:sz w:val="32"/>
                      <w:szCs w:val="32"/>
                    </w:rPr>
                  </w:pPr>
                </w:p>
              </w:tc>
              <w:tc>
                <w:tcPr>
                  <w:tcW w:w="1145" w:type="dxa"/>
                </w:tcPr>
                <w:p w14:paraId="38CD58DF" w14:textId="77777777" w:rsidR="00355313" w:rsidRPr="00380127" w:rsidRDefault="00355313" w:rsidP="00355313">
                  <w:pPr>
                    <w:rPr>
                      <w:rFonts w:ascii="Times New Roman" w:hAnsi="Times New Roman" w:cs="Times New Roman"/>
                      <w:sz w:val="32"/>
                      <w:szCs w:val="32"/>
                    </w:rPr>
                  </w:pPr>
                </w:p>
              </w:tc>
              <w:tc>
                <w:tcPr>
                  <w:tcW w:w="958" w:type="dxa"/>
                </w:tcPr>
                <w:p w14:paraId="38D72D1E" w14:textId="77777777" w:rsidR="00355313" w:rsidRPr="00380127" w:rsidRDefault="00355313" w:rsidP="00355313">
                  <w:pPr>
                    <w:rPr>
                      <w:rFonts w:ascii="Times New Roman" w:hAnsi="Times New Roman" w:cs="Times New Roman"/>
                      <w:sz w:val="32"/>
                      <w:szCs w:val="32"/>
                    </w:rPr>
                  </w:pPr>
                </w:p>
              </w:tc>
            </w:tr>
            <w:tr w:rsidR="00355313" w:rsidRPr="005B3326" w14:paraId="04C48859" w14:textId="77777777" w:rsidTr="00355313">
              <w:tc>
                <w:tcPr>
                  <w:tcW w:w="594" w:type="dxa"/>
                </w:tcPr>
                <w:p w14:paraId="11A36900" w14:textId="77777777" w:rsidR="00355313" w:rsidRPr="00380127" w:rsidRDefault="00355313" w:rsidP="00355313">
                  <w:pPr>
                    <w:rPr>
                      <w:rFonts w:ascii="Times New Roman" w:hAnsi="Times New Roman" w:cs="Times New Roman"/>
                      <w:sz w:val="32"/>
                      <w:szCs w:val="32"/>
                    </w:rPr>
                  </w:pPr>
                </w:p>
              </w:tc>
              <w:tc>
                <w:tcPr>
                  <w:tcW w:w="1371" w:type="dxa"/>
                </w:tcPr>
                <w:p w14:paraId="44FFF147" w14:textId="77777777" w:rsidR="00355313" w:rsidRPr="00380127" w:rsidRDefault="00355313" w:rsidP="00355313">
                  <w:pPr>
                    <w:rPr>
                      <w:rFonts w:ascii="Times New Roman" w:hAnsi="Times New Roman" w:cs="Times New Roman"/>
                      <w:sz w:val="32"/>
                      <w:szCs w:val="32"/>
                    </w:rPr>
                  </w:pPr>
                </w:p>
              </w:tc>
              <w:tc>
                <w:tcPr>
                  <w:tcW w:w="978" w:type="dxa"/>
                </w:tcPr>
                <w:p w14:paraId="29D80730" w14:textId="77777777" w:rsidR="00355313" w:rsidRPr="00380127" w:rsidRDefault="00355313" w:rsidP="00355313">
                  <w:pPr>
                    <w:rPr>
                      <w:rFonts w:ascii="Times New Roman" w:hAnsi="Times New Roman" w:cs="Times New Roman"/>
                      <w:sz w:val="32"/>
                      <w:szCs w:val="32"/>
                    </w:rPr>
                  </w:pPr>
                </w:p>
              </w:tc>
              <w:tc>
                <w:tcPr>
                  <w:tcW w:w="993" w:type="dxa"/>
                </w:tcPr>
                <w:p w14:paraId="5F988079" w14:textId="77777777" w:rsidR="00355313" w:rsidRPr="00380127" w:rsidRDefault="00355313" w:rsidP="00355313">
                  <w:pPr>
                    <w:rPr>
                      <w:rFonts w:ascii="Times New Roman" w:hAnsi="Times New Roman" w:cs="Times New Roman"/>
                      <w:sz w:val="32"/>
                      <w:szCs w:val="32"/>
                    </w:rPr>
                  </w:pPr>
                </w:p>
              </w:tc>
              <w:tc>
                <w:tcPr>
                  <w:tcW w:w="817" w:type="dxa"/>
                </w:tcPr>
                <w:p w14:paraId="78857918" w14:textId="77777777" w:rsidR="00355313" w:rsidRPr="00380127" w:rsidRDefault="00355313" w:rsidP="00355313">
                  <w:pPr>
                    <w:rPr>
                      <w:rFonts w:ascii="Times New Roman" w:hAnsi="Times New Roman" w:cs="Times New Roman"/>
                      <w:sz w:val="32"/>
                      <w:szCs w:val="32"/>
                    </w:rPr>
                  </w:pPr>
                </w:p>
              </w:tc>
              <w:tc>
                <w:tcPr>
                  <w:tcW w:w="884" w:type="dxa"/>
                </w:tcPr>
                <w:p w14:paraId="33839770" w14:textId="77777777" w:rsidR="00355313" w:rsidRPr="00380127" w:rsidRDefault="00355313" w:rsidP="00355313">
                  <w:pPr>
                    <w:rPr>
                      <w:rFonts w:ascii="Times New Roman" w:hAnsi="Times New Roman" w:cs="Times New Roman"/>
                      <w:sz w:val="32"/>
                      <w:szCs w:val="32"/>
                    </w:rPr>
                  </w:pPr>
                </w:p>
              </w:tc>
              <w:tc>
                <w:tcPr>
                  <w:tcW w:w="992" w:type="dxa"/>
                </w:tcPr>
                <w:p w14:paraId="5A557821" w14:textId="77777777" w:rsidR="00355313" w:rsidRPr="00380127" w:rsidRDefault="00355313" w:rsidP="00355313">
                  <w:pPr>
                    <w:rPr>
                      <w:rFonts w:ascii="Times New Roman" w:hAnsi="Times New Roman" w:cs="Times New Roman"/>
                      <w:sz w:val="32"/>
                      <w:szCs w:val="32"/>
                    </w:rPr>
                  </w:pPr>
                </w:p>
              </w:tc>
              <w:tc>
                <w:tcPr>
                  <w:tcW w:w="839" w:type="dxa"/>
                </w:tcPr>
                <w:p w14:paraId="1BEE7F07" w14:textId="77777777" w:rsidR="00355313" w:rsidRPr="00380127" w:rsidRDefault="00355313" w:rsidP="00355313">
                  <w:pPr>
                    <w:rPr>
                      <w:rFonts w:ascii="Times New Roman" w:hAnsi="Times New Roman" w:cs="Times New Roman"/>
                      <w:sz w:val="32"/>
                      <w:szCs w:val="32"/>
                    </w:rPr>
                  </w:pPr>
                </w:p>
              </w:tc>
              <w:tc>
                <w:tcPr>
                  <w:tcW w:w="1145" w:type="dxa"/>
                </w:tcPr>
                <w:p w14:paraId="278BFEBE" w14:textId="77777777" w:rsidR="00355313" w:rsidRPr="00380127" w:rsidRDefault="00355313" w:rsidP="00355313">
                  <w:pPr>
                    <w:rPr>
                      <w:rFonts w:ascii="Times New Roman" w:hAnsi="Times New Roman" w:cs="Times New Roman"/>
                      <w:sz w:val="32"/>
                      <w:szCs w:val="32"/>
                    </w:rPr>
                  </w:pPr>
                </w:p>
              </w:tc>
              <w:tc>
                <w:tcPr>
                  <w:tcW w:w="958" w:type="dxa"/>
                </w:tcPr>
                <w:p w14:paraId="40B898A3" w14:textId="77777777" w:rsidR="00355313" w:rsidRPr="00380127" w:rsidRDefault="00355313" w:rsidP="00355313">
                  <w:pPr>
                    <w:rPr>
                      <w:rFonts w:ascii="Times New Roman" w:hAnsi="Times New Roman" w:cs="Times New Roman"/>
                      <w:sz w:val="32"/>
                      <w:szCs w:val="32"/>
                    </w:rPr>
                  </w:pPr>
                </w:p>
              </w:tc>
            </w:tr>
            <w:tr w:rsidR="00355313" w:rsidRPr="005B3326" w14:paraId="5144E3B3" w14:textId="77777777" w:rsidTr="00355313">
              <w:tc>
                <w:tcPr>
                  <w:tcW w:w="594" w:type="dxa"/>
                </w:tcPr>
                <w:p w14:paraId="02AF7DBA" w14:textId="77777777" w:rsidR="00355313" w:rsidRPr="00380127" w:rsidRDefault="00355313" w:rsidP="00355313">
                  <w:pPr>
                    <w:rPr>
                      <w:rFonts w:ascii="Times New Roman" w:hAnsi="Times New Roman" w:cs="Times New Roman"/>
                      <w:sz w:val="32"/>
                      <w:szCs w:val="32"/>
                    </w:rPr>
                  </w:pPr>
                </w:p>
              </w:tc>
              <w:tc>
                <w:tcPr>
                  <w:tcW w:w="1371" w:type="dxa"/>
                </w:tcPr>
                <w:p w14:paraId="2176EF4F" w14:textId="77777777" w:rsidR="00355313" w:rsidRPr="00380127" w:rsidRDefault="00355313" w:rsidP="00355313">
                  <w:pPr>
                    <w:rPr>
                      <w:rFonts w:ascii="Times New Roman" w:hAnsi="Times New Roman" w:cs="Times New Roman"/>
                      <w:sz w:val="32"/>
                      <w:szCs w:val="32"/>
                    </w:rPr>
                  </w:pPr>
                </w:p>
              </w:tc>
              <w:tc>
                <w:tcPr>
                  <w:tcW w:w="978" w:type="dxa"/>
                </w:tcPr>
                <w:p w14:paraId="6AC78004" w14:textId="77777777" w:rsidR="00355313" w:rsidRPr="00380127" w:rsidRDefault="00355313" w:rsidP="00355313">
                  <w:pPr>
                    <w:rPr>
                      <w:rFonts w:ascii="Times New Roman" w:hAnsi="Times New Roman" w:cs="Times New Roman"/>
                      <w:sz w:val="32"/>
                      <w:szCs w:val="32"/>
                    </w:rPr>
                  </w:pPr>
                </w:p>
              </w:tc>
              <w:tc>
                <w:tcPr>
                  <w:tcW w:w="993" w:type="dxa"/>
                </w:tcPr>
                <w:p w14:paraId="028713E4" w14:textId="77777777" w:rsidR="00355313" w:rsidRPr="00380127" w:rsidRDefault="00355313" w:rsidP="00355313">
                  <w:pPr>
                    <w:rPr>
                      <w:rFonts w:ascii="Times New Roman" w:hAnsi="Times New Roman" w:cs="Times New Roman"/>
                      <w:sz w:val="32"/>
                      <w:szCs w:val="32"/>
                    </w:rPr>
                  </w:pPr>
                </w:p>
              </w:tc>
              <w:tc>
                <w:tcPr>
                  <w:tcW w:w="817" w:type="dxa"/>
                </w:tcPr>
                <w:p w14:paraId="1312BDD0" w14:textId="77777777" w:rsidR="00355313" w:rsidRPr="00380127" w:rsidRDefault="00355313" w:rsidP="00355313">
                  <w:pPr>
                    <w:rPr>
                      <w:rFonts w:ascii="Times New Roman" w:hAnsi="Times New Roman" w:cs="Times New Roman"/>
                      <w:sz w:val="32"/>
                      <w:szCs w:val="32"/>
                    </w:rPr>
                  </w:pPr>
                </w:p>
              </w:tc>
              <w:tc>
                <w:tcPr>
                  <w:tcW w:w="884" w:type="dxa"/>
                </w:tcPr>
                <w:p w14:paraId="51089FF1" w14:textId="77777777" w:rsidR="00355313" w:rsidRPr="00380127" w:rsidRDefault="00355313" w:rsidP="00355313">
                  <w:pPr>
                    <w:rPr>
                      <w:rFonts w:ascii="Times New Roman" w:hAnsi="Times New Roman" w:cs="Times New Roman"/>
                      <w:sz w:val="32"/>
                      <w:szCs w:val="32"/>
                    </w:rPr>
                  </w:pPr>
                </w:p>
              </w:tc>
              <w:tc>
                <w:tcPr>
                  <w:tcW w:w="992" w:type="dxa"/>
                </w:tcPr>
                <w:p w14:paraId="52ECC70D" w14:textId="77777777" w:rsidR="00355313" w:rsidRPr="00380127" w:rsidRDefault="00355313" w:rsidP="00355313">
                  <w:pPr>
                    <w:rPr>
                      <w:rFonts w:ascii="Times New Roman" w:hAnsi="Times New Roman" w:cs="Times New Roman"/>
                      <w:sz w:val="32"/>
                      <w:szCs w:val="32"/>
                    </w:rPr>
                  </w:pPr>
                </w:p>
              </w:tc>
              <w:tc>
                <w:tcPr>
                  <w:tcW w:w="839" w:type="dxa"/>
                </w:tcPr>
                <w:p w14:paraId="609D2A24" w14:textId="77777777" w:rsidR="00355313" w:rsidRPr="00380127" w:rsidRDefault="00355313" w:rsidP="00355313">
                  <w:pPr>
                    <w:rPr>
                      <w:rFonts w:ascii="Times New Roman" w:hAnsi="Times New Roman" w:cs="Times New Roman"/>
                      <w:sz w:val="32"/>
                      <w:szCs w:val="32"/>
                    </w:rPr>
                  </w:pPr>
                </w:p>
              </w:tc>
              <w:tc>
                <w:tcPr>
                  <w:tcW w:w="1145" w:type="dxa"/>
                </w:tcPr>
                <w:p w14:paraId="0866A0EA" w14:textId="77777777" w:rsidR="00355313" w:rsidRPr="00380127" w:rsidRDefault="00355313" w:rsidP="00355313">
                  <w:pPr>
                    <w:rPr>
                      <w:rFonts w:ascii="Times New Roman" w:hAnsi="Times New Roman" w:cs="Times New Roman"/>
                      <w:sz w:val="32"/>
                      <w:szCs w:val="32"/>
                    </w:rPr>
                  </w:pPr>
                </w:p>
              </w:tc>
              <w:tc>
                <w:tcPr>
                  <w:tcW w:w="958" w:type="dxa"/>
                </w:tcPr>
                <w:p w14:paraId="6437F1D2" w14:textId="77777777" w:rsidR="00355313" w:rsidRPr="00380127" w:rsidRDefault="00355313" w:rsidP="00355313">
                  <w:pPr>
                    <w:rPr>
                      <w:rFonts w:ascii="Times New Roman" w:hAnsi="Times New Roman" w:cs="Times New Roman"/>
                      <w:sz w:val="32"/>
                      <w:szCs w:val="32"/>
                    </w:rPr>
                  </w:pPr>
                </w:p>
              </w:tc>
            </w:tr>
            <w:tr w:rsidR="00355313" w:rsidRPr="005B3326" w14:paraId="097DE193" w14:textId="77777777" w:rsidTr="00355313">
              <w:tc>
                <w:tcPr>
                  <w:tcW w:w="594" w:type="dxa"/>
                </w:tcPr>
                <w:p w14:paraId="5AE01EC5" w14:textId="77777777" w:rsidR="00355313" w:rsidRPr="00380127" w:rsidRDefault="00355313" w:rsidP="00355313">
                  <w:pPr>
                    <w:rPr>
                      <w:rFonts w:ascii="Times New Roman" w:hAnsi="Times New Roman" w:cs="Times New Roman"/>
                      <w:sz w:val="32"/>
                      <w:szCs w:val="32"/>
                    </w:rPr>
                  </w:pPr>
                </w:p>
              </w:tc>
              <w:tc>
                <w:tcPr>
                  <w:tcW w:w="1371" w:type="dxa"/>
                </w:tcPr>
                <w:p w14:paraId="6309561D" w14:textId="77777777" w:rsidR="00355313" w:rsidRPr="00380127" w:rsidRDefault="00355313" w:rsidP="00355313">
                  <w:pPr>
                    <w:rPr>
                      <w:rFonts w:ascii="Times New Roman" w:hAnsi="Times New Roman" w:cs="Times New Roman"/>
                      <w:sz w:val="32"/>
                      <w:szCs w:val="32"/>
                    </w:rPr>
                  </w:pPr>
                </w:p>
              </w:tc>
              <w:tc>
                <w:tcPr>
                  <w:tcW w:w="978" w:type="dxa"/>
                </w:tcPr>
                <w:p w14:paraId="78397B9C" w14:textId="77777777" w:rsidR="00355313" w:rsidRPr="00380127" w:rsidRDefault="00355313" w:rsidP="00355313">
                  <w:pPr>
                    <w:rPr>
                      <w:rFonts w:ascii="Times New Roman" w:hAnsi="Times New Roman" w:cs="Times New Roman"/>
                      <w:sz w:val="32"/>
                      <w:szCs w:val="32"/>
                    </w:rPr>
                  </w:pPr>
                </w:p>
              </w:tc>
              <w:tc>
                <w:tcPr>
                  <w:tcW w:w="993" w:type="dxa"/>
                </w:tcPr>
                <w:p w14:paraId="50481126" w14:textId="77777777" w:rsidR="00355313" w:rsidRPr="00380127" w:rsidRDefault="00355313" w:rsidP="00355313">
                  <w:pPr>
                    <w:rPr>
                      <w:rFonts w:ascii="Times New Roman" w:hAnsi="Times New Roman" w:cs="Times New Roman"/>
                      <w:sz w:val="32"/>
                      <w:szCs w:val="32"/>
                    </w:rPr>
                  </w:pPr>
                </w:p>
              </w:tc>
              <w:tc>
                <w:tcPr>
                  <w:tcW w:w="817" w:type="dxa"/>
                </w:tcPr>
                <w:p w14:paraId="77C6B3D8" w14:textId="77777777" w:rsidR="00355313" w:rsidRPr="00380127" w:rsidRDefault="00355313" w:rsidP="00355313">
                  <w:pPr>
                    <w:rPr>
                      <w:rFonts w:ascii="Times New Roman" w:hAnsi="Times New Roman" w:cs="Times New Roman"/>
                      <w:sz w:val="32"/>
                      <w:szCs w:val="32"/>
                    </w:rPr>
                  </w:pPr>
                </w:p>
              </w:tc>
              <w:tc>
                <w:tcPr>
                  <w:tcW w:w="884" w:type="dxa"/>
                </w:tcPr>
                <w:p w14:paraId="1CEE6BE5" w14:textId="77777777" w:rsidR="00355313" w:rsidRPr="00380127" w:rsidRDefault="00355313" w:rsidP="00355313">
                  <w:pPr>
                    <w:rPr>
                      <w:rFonts w:ascii="Times New Roman" w:hAnsi="Times New Roman" w:cs="Times New Roman"/>
                      <w:sz w:val="32"/>
                      <w:szCs w:val="32"/>
                    </w:rPr>
                  </w:pPr>
                </w:p>
              </w:tc>
              <w:tc>
                <w:tcPr>
                  <w:tcW w:w="992" w:type="dxa"/>
                </w:tcPr>
                <w:p w14:paraId="01ADDE93" w14:textId="77777777" w:rsidR="00355313" w:rsidRPr="00380127" w:rsidRDefault="00355313" w:rsidP="00355313">
                  <w:pPr>
                    <w:rPr>
                      <w:rFonts w:ascii="Times New Roman" w:hAnsi="Times New Roman" w:cs="Times New Roman"/>
                      <w:sz w:val="32"/>
                      <w:szCs w:val="32"/>
                    </w:rPr>
                  </w:pPr>
                </w:p>
              </w:tc>
              <w:tc>
                <w:tcPr>
                  <w:tcW w:w="839" w:type="dxa"/>
                </w:tcPr>
                <w:p w14:paraId="06407197" w14:textId="77777777" w:rsidR="00355313" w:rsidRPr="00380127" w:rsidRDefault="00355313" w:rsidP="00355313">
                  <w:pPr>
                    <w:rPr>
                      <w:rFonts w:ascii="Times New Roman" w:hAnsi="Times New Roman" w:cs="Times New Roman"/>
                      <w:sz w:val="32"/>
                      <w:szCs w:val="32"/>
                    </w:rPr>
                  </w:pPr>
                </w:p>
              </w:tc>
              <w:tc>
                <w:tcPr>
                  <w:tcW w:w="1145" w:type="dxa"/>
                </w:tcPr>
                <w:p w14:paraId="71526C92" w14:textId="77777777" w:rsidR="00355313" w:rsidRPr="00380127" w:rsidRDefault="00355313" w:rsidP="00355313">
                  <w:pPr>
                    <w:rPr>
                      <w:rFonts w:ascii="Times New Roman" w:hAnsi="Times New Roman" w:cs="Times New Roman"/>
                      <w:sz w:val="32"/>
                      <w:szCs w:val="32"/>
                    </w:rPr>
                  </w:pPr>
                </w:p>
              </w:tc>
              <w:tc>
                <w:tcPr>
                  <w:tcW w:w="958" w:type="dxa"/>
                </w:tcPr>
                <w:p w14:paraId="021C0F26" w14:textId="77777777" w:rsidR="00355313" w:rsidRPr="00380127" w:rsidRDefault="00355313" w:rsidP="00355313">
                  <w:pPr>
                    <w:rPr>
                      <w:rFonts w:ascii="Times New Roman" w:hAnsi="Times New Roman" w:cs="Times New Roman"/>
                      <w:sz w:val="32"/>
                      <w:szCs w:val="32"/>
                    </w:rPr>
                  </w:pPr>
                </w:p>
              </w:tc>
            </w:tr>
          </w:tbl>
          <w:p w14:paraId="3D4383CB" w14:textId="77777777" w:rsidR="00355313" w:rsidRPr="00866A1D" w:rsidRDefault="00355313" w:rsidP="00355313">
            <w:pPr>
              <w:pStyle w:val="32"/>
              <w:shd w:val="clear" w:color="auto" w:fill="auto"/>
              <w:spacing w:line="240" w:lineRule="auto"/>
              <w:ind w:right="100"/>
              <w:rPr>
                <w:sz w:val="22"/>
                <w:szCs w:val="22"/>
              </w:rPr>
            </w:pPr>
          </w:p>
          <w:p w14:paraId="6223E6D7" w14:textId="77777777" w:rsidR="00355313" w:rsidRPr="0080370A" w:rsidRDefault="00355313" w:rsidP="00355313">
            <w:pPr>
              <w:spacing w:line="240" w:lineRule="auto"/>
              <w:rPr>
                <w:rFonts w:ascii="Times New Roman" w:hAnsi="Times New Roman" w:cs="Times New Roman"/>
              </w:rPr>
            </w:pPr>
            <w:r w:rsidRPr="0080370A">
              <w:rPr>
                <w:rFonts w:ascii="Times New Roman" w:hAnsi="Times New Roman" w:cs="Times New Roman"/>
              </w:rPr>
              <w:t>Долж</w:t>
            </w:r>
            <w:r>
              <w:rPr>
                <w:rFonts w:ascii="Times New Roman" w:hAnsi="Times New Roman" w:cs="Times New Roman"/>
              </w:rPr>
              <w:t xml:space="preserve">ность, фамилия отобравшего пробу </w:t>
            </w:r>
            <w:r>
              <w:rPr>
                <w:rFonts w:ascii="Times New Roman" w:hAnsi="Times New Roman" w:cs="Times New Roman"/>
                <w:u w:val="single"/>
              </w:rPr>
              <w:t>Студенка Ковальчук Алена Владимировна</w:t>
            </w:r>
          </w:p>
          <w:p w14:paraId="165BAA70" w14:textId="77777777" w:rsidR="00355313" w:rsidRPr="0046282F" w:rsidRDefault="00355313" w:rsidP="00355313">
            <w:pPr>
              <w:spacing w:line="240" w:lineRule="auto"/>
              <w:rPr>
                <w:rFonts w:ascii="Times New Roman" w:hAnsi="Times New Roman" w:cs="Times New Roman"/>
                <w:u w:val="single"/>
              </w:rPr>
            </w:pPr>
            <w:r>
              <w:rPr>
                <w:rFonts w:ascii="Times New Roman" w:hAnsi="Times New Roman" w:cs="Times New Roman"/>
              </w:rPr>
              <w:t xml:space="preserve">подпись </w:t>
            </w:r>
            <w:r>
              <w:rPr>
                <w:rFonts w:ascii="Times New Roman" w:hAnsi="Times New Roman" w:cs="Times New Roman"/>
                <w:u w:val="single"/>
              </w:rPr>
              <w:t>Ковальчук-</w:t>
            </w:r>
          </w:p>
          <w:p w14:paraId="55A6467B" w14:textId="77777777" w:rsidR="00355313" w:rsidRDefault="00355313" w:rsidP="00355313">
            <w:pPr>
              <w:spacing w:line="240" w:lineRule="auto"/>
              <w:rPr>
                <w:rFonts w:ascii="Times New Roman" w:hAnsi="Times New Roman" w:cs="Times New Roman"/>
                <w:u w:val="single"/>
              </w:rPr>
            </w:pPr>
            <w:r w:rsidRPr="0080370A">
              <w:rPr>
                <w:rFonts w:ascii="Times New Roman" w:hAnsi="Times New Roman" w:cs="Times New Roman"/>
              </w:rPr>
              <w:t>Должность, фамилия представителя обслуживаемого объекта, в присутствии</w:t>
            </w:r>
            <w:r>
              <w:rPr>
                <w:rFonts w:ascii="Times New Roman" w:hAnsi="Times New Roman" w:cs="Times New Roman"/>
              </w:rPr>
              <w:t xml:space="preserve"> которого отобраны пробы </w:t>
            </w:r>
            <w:r>
              <w:rPr>
                <w:rFonts w:ascii="Times New Roman" w:hAnsi="Times New Roman" w:cs="Times New Roman"/>
                <w:u w:val="single"/>
              </w:rPr>
              <w:t>Шеф-повар Попов П.С.</w:t>
            </w:r>
          </w:p>
          <w:p w14:paraId="66EAB493" w14:textId="77777777" w:rsidR="00355313" w:rsidRPr="00220338" w:rsidRDefault="00355313" w:rsidP="00355313">
            <w:pPr>
              <w:spacing w:line="240" w:lineRule="auto"/>
              <w:rPr>
                <w:rFonts w:ascii="Times New Roman" w:hAnsi="Times New Roman" w:cs="Times New Roman"/>
                <w:u w:val="single"/>
              </w:rPr>
            </w:pPr>
            <w:r>
              <w:rPr>
                <w:rFonts w:ascii="Times New Roman" w:hAnsi="Times New Roman" w:cs="Times New Roman"/>
              </w:rPr>
              <w:t xml:space="preserve"> Подпись </w:t>
            </w:r>
            <w:r>
              <w:rPr>
                <w:rFonts w:ascii="Times New Roman" w:hAnsi="Times New Roman" w:cs="Times New Roman"/>
                <w:u w:val="single"/>
              </w:rPr>
              <w:t>Попов</w:t>
            </w:r>
          </w:p>
          <w:p w14:paraId="551E47B7" w14:textId="77777777" w:rsidR="00355313" w:rsidRPr="0080370A" w:rsidRDefault="00355313" w:rsidP="00355313">
            <w:pPr>
              <w:spacing w:line="240" w:lineRule="auto"/>
              <w:rPr>
                <w:rFonts w:ascii="Times New Roman" w:hAnsi="Times New Roman" w:cs="Times New Roman"/>
              </w:rPr>
            </w:pPr>
            <w:r w:rsidRPr="0080370A">
              <w:rPr>
                <w:rFonts w:ascii="Times New Roman" w:hAnsi="Times New Roman" w:cs="Times New Roman"/>
              </w:rPr>
              <w:t xml:space="preserve">Акт составлен в 2-х экземплярах </w:t>
            </w:r>
          </w:p>
          <w:p w14:paraId="05B208EE" w14:textId="77777777" w:rsidR="00355313" w:rsidRDefault="00355313" w:rsidP="00355313">
            <w:pPr>
              <w:pStyle w:val="a6"/>
              <w:rPr>
                <w:sz w:val="22"/>
                <w:szCs w:val="22"/>
              </w:rPr>
            </w:pPr>
          </w:p>
          <w:p w14:paraId="1A0D56F3" w14:textId="77777777" w:rsidR="00355313" w:rsidRPr="0080370A" w:rsidRDefault="00355313" w:rsidP="00355313">
            <w:pPr>
              <w:pStyle w:val="a6"/>
              <w:rPr>
                <w:bCs w:val="0"/>
                <w:sz w:val="22"/>
                <w:szCs w:val="22"/>
              </w:rPr>
            </w:pPr>
            <w:r>
              <w:rPr>
                <w:sz w:val="22"/>
                <w:szCs w:val="22"/>
              </w:rPr>
              <w:t xml:space="preserve">ГБОУ ВО «КрасГМУ имени профессора </w:t>
            </w:r>
            <w:r w:rsidRPr="0080370A">
              <w:rPr>
                <w:sz w:val="22"/>
                <w:szCs w:val="22"/>
              </w:rPr>
              <w:t>В.Ф. Войно-Ясенецкого» МЗ РФ</w:t>
            </w:r>
          </w:p>
          <w:p w14:paraId="0CCD5C81" w14:textId="77777777" w:rsidR="00355313" w:rsidRPr="0080370A" w:rsidRDefault="00355313" w:rsidP="00355313">
            <w:pPr>
              <w:spacing w:line="240" w:lineRule="auto"/>
              <w:jc w:val="center"/>
              <w:rPr>
                <w:rFonts w:ascii="Times New Roman" w:hAnsi="Times New Roman" w:cs="Times New Roman"/>
                <w:b/>
                <w:bCs/>
              </w:rPr>
            </w:pPr>
            <w:r w:rsidRPr="0080370A">
              <w:rPr>
                <w:rFonts w:ascii="Times New Roman" w:hAnsi="Times New Roman" w:cs="Times New Roman"/>
                <w:b/>
                <w:bCs/>
                <w:caps/>
              </w:rPr>
              <w:t>ФАРМАЦЕВТИЧЕСКИЙ КОЛЛЕДЖ</w:t>
            </w:r>
          </w:p>
          <w:p w14:paraId="3D628B7E" w14:textId="77777777" w:rsidR="00355313" w:rsidRPr="0046282F" w:rsidRDefault="00355313" w:rsidP="00355313">
            <w:pPr>
              <w:spacing w:line="240" w:lineRule="auto"/>
              <w:jc w:val="right"/>
              <w:rPr>
                <w:rFonts w:ascii="Times New Roman" w:hAnsi="Times New Roman" w:cs="Times New Roman"/>
                <w:i/>
                <w:sz w:val="18"/>
                <w:szCs w:val="18"/>
              </w:rPr>
            </w:pPr>
            <w:r>
              <w:rPr>
                <w:rFonts w:ascii="Times New Roman" w:hAnsi="Times New Roman" w:cs="Times New Roman"/>
                <w:i/>
                <w:sz w:val="18"/>
                <w:szCs w:val="18"/>
              </w:rPr>
              <w:t>учебный</w:t>
            </w:r>
          </w:p>
          <w:p w14:paraId="088E3752" w14:textId="77777777" w:rsidR="00355313" w:rsidRPr="00DF65F4" w:rsidRDefault="00355313" w:rsidP="00355313">
            <w:pPr>
              <w:spacing w:line="240" w:lineRule="auto"/>
              <w:jc w:val="center"/>
              <w:rPr>
                <w:rFonts w:ascii="Times New Roman" w:hAnsi="Times New Roman" w:cs="Times New Roman"/>
                <w:b/>
              </w:rPr>
            </w:pPr>
            <w:r w:rsidRPr="00DF65F4">
              <w:rPr>
                <w:rFonts w:ascii="Times New Roman" w:hAnsi="Times New Roman" w:cs="Times New Roman"/>
                <w:b/>
              </w:rPr>
              <w:lastRenderedPageBreak/>
              <w:t>Протокол лабораторных испытаний</w:t>
            </w:r>
          </w:p>
          <w:p w14:paraId="52ECF066" w14:textId="77777777" w:rsidR="00355313" w:rsidRPr="00DF65F4" w:rsidRDefault="00355313" w:rsidP="00355313">
            <w:pPr>
              <w:jc w:val="center"/>
              <w:rPr>
                <w:rFonts w:ascii="Times New Roman" w:hAnsi="Times New Roman" w:cs="Times New Roman"/>
                <w:b/>
              </w:rPr>
            </w:pPr>
            <w:r w:rsidRPr="00DF65F4">
              <w:rPr>
                <w:rFonts w:ascii="Times New Roman" w:hAnsi="Times New Roman" w:cs="Times New Roman"/>
                <w:b/>
              </w:rPr>
              <w:t>(пищевых продуктов, продовольственного сырья, готовых блюд)</w:t>
            </w:r>
          </w:p>
          <w:p w14:paraId="66CF47F4" w14:textId="77777777" w:rsidR="00355313" w:rsidRPr="002225FF" w:rsidRDefault="00355313" w:rsidP="00355313">
            <w:pPr>
              <w:jc w:val="center"/>
              <w:rPr>
                <w:rFonts w:ascii="Times New Roman" w:hAnsi="Times New Roman" w:cs="Times New Roman"/>
              </w:rPr>
            </w:pPr>
            <w:r w:rsidRPr="002225FF">
              <w:rPr>
                <w:rFonts w:ascii="Times New Roman" w:hAnsi="Times New Roman" w:cs="Times New Roman"/>
              </w:rPr>
              <w:t>№ 2 от 26 мая 2020 года</w:t>
            </w:r>
          </w:p>
          <w:p w14:paraId="39083FBF" w14:textId="77777777" w:rsidR="00355313" w:rsidRPr="002225FF" w:rsidRDefault="00355313" w:rsidP="00355313">
            <w:pPr>
              <w:spacing w:after="0" w:line="240" w:lineRule="auto"/>
              <w:rPr>
                <w:rFonts w:ascii="Times New Roman" w:hAnsi="Times New Roman" w:cs="Times New Roman"/>
              </w:rPr>
            </w:pPr>
            <w:r w:rsidRPr="002225FF">
              <w:rPr>
                <w:rFonts w:ascii="Times New Roman" w:hAnsi="Times New Roman" w:cs="Times New Roman"/>
              </w:rPr>
              <w:t>Наименование объекта, адрес</w:t>
            </w:r>
            <w:r>
              <w:rPr>
                <w:rFonts w:ascii="Times New Roman" w:hAnsi="Times New Roman" w:cs="Times New Roman"/>
              </w:rPr>
              <w:t xml:space="preserve"> </w:t>
            </w:r>
            <w:r w:rsidRPr="002225FF">
              <w:rPr>
                <w:rFonts w:ascii="Times New Roman" w:hAnsi="Times New Roman" w:cs="Times New Roman"/>
                <w:spacing w:val="2"/>
                <w:u w:val="single"/>
              </w:rPr>
              <w:t>пищеблок МУЗ «Центральная районная больница»</w:t>
            </w:r>
          </w:p>
          <w:p w14:paraId="0C824FA4" w14:textId="77777777" w:rsidR="00355313" w:rsidRPr="002225FF" w:rsidRDefault="00355313" w:rsidP="00355313">
            <w:pPr>
              <w:spacing w:after="0" w:line="240" w:lineRule="auto"/>
              <w:rPr>
                <w:rFonts w:ascii="Times New Roman" w:hAnsi="Times New Roman" w:cs="Times New Roman"/>
                <w:u w:val="single"/>
              </w:rPr>
            </w:pPr>
            <w:r w:rsidRPr="002225FF">
              <w:rPr>
                <w:rFonts w:ascii="Times New Roman" w:hAnsi="Times New Roman" w:cs="Times New Roman"/>
              </w:rPr>
              <w:t xml:space="preserve">Наименование пробы </w:t>
            </w:r>
            <w:r w:rsidRPr="002225FF">
              <w:rPr>
                <w:rFonts w:ascii="Times New Roman" w:hAnsi="Times New Roman" w:cs="Times New Roman"/>
                <w:u w:val="single"/>
              </w:rPr>
              <w:t>Сыр твердый «Российский» 40% жирности</w:t>
            </w:r>
          </w:p>
          <w:p w14:paraId="7E360477" w14:textId="77777777" w:rsidR="00355313" w:rsidRPr="002225FF" w:rsidRDefault="00355313" w:rsidP="00355313">
            <w:pPr>
              <w:spacing w:after="0" w:line="240" w:lineRule="auto"/>
              <w:rPr>
                <w:rFonts w:ascii="Times New Roman" w:hAnsi="Times New Roman" w:cs="Times New Roman"/>
                <w:u w:val="single"/>
              </w:rPr>
            </w:pPr>
            <w:r w:rsidRPr="002225FF">
              <w:rPr>
                <w:rFonts w:ascii="Times New Roman" w:hAnsi="Times New Roman" w:cs="Times New Roman"/>
              </w:rPr>
              <w:t>Количество</w:t>
            </w:r>
            <w:r w:rsidRPr="002225FF">
              <w:rPr>
                <w:rFonts w:ascii="Times New Roman" w:hAnsi="Times New Roman" w:cs="Times New Roman"/>
                <w:u w:val="single"/>
              </w:rPr>
              <w:t>500 г</w:t>
            </w:r>
          </w:p>
          <w:p w14:paraId="79564AC7" w14:textId="77777777" w:rsidR="00355313" w:rsidRPr="002225FF" w:rsidRDefault="00355313" w:rsidP="00355313">
            <w:pPr>
              <w:spacing w:after="0" w:line="240" w:lineRule="auto"/>
              <w:rPr>
                <w:rFonts w:ascii="Times New Roman" w:hAnsi="Times New Roman" w:cs="Times New Roman"/>
                <w:u w:val="single"/>
              </w:rPr>
            </w:pPr>
            <w:r w:rsidRPr="002225FF">
              <w:rPr>
                <w:rFonts w:ascii="Times New Roman" w:hAnsi="Times New Roman" w:cs="Times New Roman"/>
              </w:rPr>
              <w:t xml:space="preserve">Дата отбора образца </w:t>
            </w:r>
            <w:r w:rsidRPr="002225FF">
              <w:rPr>
                <w:rFonts w:ascii="Times New Roman" w:hAnsi="Times New Roman" w:cs="Times New Roman"/>
                <w:u w:val="single"/>
              </w:rPr>
              <w:t>26 мая 2020 года</w:t>
            </w:r>
          </w:p>
          <w:p w14:paraId="7E7FB6BD" w14:textId="77777777" w:rsidR="00355313" w:rsidRPr="002225FF" w:rsidRDefault="00355313" w:rsidP="00355313">
            <w:pPr>
              <w:spacing w:after="0" w:line="240" w:lineRule="auto"/>
              <w:rPr>
                <w:rFonts w:ascii="Times New Roman" w:hAnsi="Times New Roman" w:cs="Times New Roman"/>
                <w:u w:val="single"/>
              </w:rPr>
            </w:pPr>
            <w:r w:rsidRPr="002225FF">
              <w:rPr>
                <w:rFonts w:ascii="Times New Roman" w:hAnsi="Times New Roman" w:cs="Times New Roman"/>
              </w:rPr>
              <w:t xml:space="preserve">Величина партии </w:t>
            </w:r>
            <w:r w:rsidRPr="002225FF">
              <w:rPr>
                <w:rFonts w:ascii="Times New Roman" w:hAnsi="Times New Roman" w:cs="Times New Roman"/>
                <w:u w:val="single"/>
              </w:rPr>
              <w:t>20 кг</w:t>
            </w:r>
          </w:p>
          <w:p w14:paraId="04927A02" w14:textId="77777777" w:rsidR="00355313" w:rsidRDefault="00355313" w:rsidP="00355313">
            <w:pPr>
              <w:spacing w:after="0" w:line="240" w:lineRule="auto"/>
              <w:rPr>
                <w:rFonts w:ascii="Times New Roman" w:hAnsi="Times New Roman" w:cs="Times New Roman"/>
                <w:u w:val="single"/>
              </w:rPr>
            </w:pPr>
            <w:r w:rsidRPr="002225FF">
              <w:rPr>
                <w:rFonts w:ascii="Times New Roman" w:hAnsi="Times New Roman" w:cs="Times New Roman"/>
              </w:rPr>
              <w:t xml:space="preserve">Условия доставки </w:t>
            </w:r>
            <w:r w:rsidRPr="002225FF">
              <w:rPr>
                <w:rFonts w:ascii="Times New Roman" w:hAnsi="Times New Roman" w:cs="Times New Roman"/>
                <w:u w:val="single"/>
              </w:rPr>
              <w:t>автотранспорт, термосумка</w:t>
            </w:r>
          </w:p>
          <w:p w14:paraId="025F5042" w14:textId="77777777" w:rsidR="00355313" w:rsidRPr="002225FF" w:rsidRDefault="00355313" w:rsidP="00355313">
            <w:pPr>
              <w:spacing w:after="0" w:line="240" w:lineRule="auto"/>
              <w:rPr>
                <w:rFonts w:ascii="Times New Roman" w:hAnsi="Times New Roman" w:cs="Times New Roman"/>
              </w:rPr>
            </w:pPr>
            <w:r w:rsidRPr="002225FF">
              <w:rPr>
                <w:rFonts w:ascii="Times New Roman" w:hAnsi="Times New Roman" w:cs="Times New Roman"/>
              </w:rPr>
              <w:t>доставлен</w:t>
            </w:r>
            <w:commentRangeStart w:id="13"/>
            <w:r w:rsidRPr="002225FF">
              <w:rPr>
                <w:rFonts w:ascii="Times New Roman" w:hAnsi="Times New Roman" w:cs="Times New Roman"/>
                <w:u w:val="single"/>
              </w:rPr>
              <w:t>11</w:t>
            </w:r>
            <w:commentRangeEnd w:id="13"/>
            <w:r w:rsidRPr="002225FF">
              <w:rPr>
                <w:rStyle w:val="aa"/>
                <w:rFonts w:ascii="Times New Roman" w:hAnsi="Times New Roman"/>
                <w:u w:val="single"/>
              </w:rPr>
              <w:commentReference w:id="13"/>
            </w:r>
            <w:r w:rsidRPr="002225FF">
              <w:rPr>
                <w:rFonts w:ascii="Times New Roman" w:hAnsi="Times New Roman" w:cs="Times New Roman"/>
                <w:u w:val="single"/>
              </w:rPr>
              <w:t>:30 ч 26.05.2020 года</w:t>
            </w:r>
          </w:p>
          <w:p w14:paraId="1D96A9ED" w14:textId="77777777" w:rsidR="00355313" w:rsidRPr="002225FF" w:rsidRDefault="00355313" w:rsidP="00355313">
            <w:pPr>
              <w:spacing w:after="0" w:line="240" w:lineRule="auto"/>
              <w:rPr>
                <w:rFonts w:ascii="Times New Roman" w:hAnsi="Times New Roman" w:cs="Times New Roman"/>
              </w:rPr>
            </w:pPr>
            <w:r w:rsidRPr="002225FF">
              <w:rPr>
                <w:rFonts w:ascii="Times New Roman" w:hAnsi="Times New Roman" w:cs="Times New Roman"/>
              </w:rPr>
              <w:t>Дополнительные сведения __</w:t>
            </w:r>
            <w:r w:rsidRPr="002225FF">
              <w:rPr>
                <w:rFonts w:ascii="Times New Roman" w:eastAsia="Times New Roman" w:hAnsi="Times New Roman" w:cs="Times New Roman"/>
                <w:bCs/>
                <w:spacing w:val="-2"/>
                <w:u w:val="single"/>
              </w:rPr>
              <w:t>Продукт содержит живые генно-инженерно-модифицированные микроорганизмы</w:t>
            </w:r>
          </w:p>
          <w:p w14:paraId="3801BA8C" w14:textId="77777777" w:rsidR="00355313" w:rsidRPr="002225FF" w:rsidRDefault="00355313" w:rsidP="00355313">
            <w:pPr>
              <w:spacing w:after="0" w:line="240" w:lineRule="auto"/>
              <w:rPr>
                <w:rFonts w:ascii="Times New Roman" w:hAnsi="Times New Roman" w:cs="Times New Roman"/>
              </w:rPr>
            </w:pPr>
            <w:r w:rsidRPr="002225FF">
              <w:rPr>
                <w:rFonts w:ascii="Times New Roman" w:hAnsi="Times New Roman" w:cs="Times New Roman"/>
              </w:rPr>
              <w:t xml:space="preserve">НД на продукцию </w:t>
            </w:r>
            <w:r w:rsidRPr="002225FF">
              <w:rPr>
                <w:rFonts w:ascii="Times New Roman" w:hAnsi="Times New Roman" w:cs="Times New Roman"/>
                <w:u w:val="single"/>
              </w:rPr>
              <w:t>ГОСТ Р 52686-2006 Сыры. Общие технические условия.</w:t>
            </w:r>
          </w:p>
          <w:p w14:paraId="355E6859" w14:textId="77777777" w:rsidR="00355313" w:rsidRPr="002225FF" w:rsidRDefault="00355313" w:rsidP="00355313">
            <w:pPr>
              <w:spacing w:after="0" w:line="240" w:lineRule="auto"/>
              <w:rPr>
                <w:rFonts w:ascii="Times New Roman" w:hAnsi="Times New Roman" w:cs="Times New Roman"/>
                <w:u w:val="single"/>
              </w:rPr>
            </w:pPr>
            <w:r w:rsidRPr="002225FF">
              <w:rPr>
                <w:rFonts w:ascii="Times New Roman" w:hAnsi="Times New Roman" w:cs="Times New Roman"/>
              </w:rPr>
              <w:t xml:space="preserve">НД, регламентирующий объем лабораторных исследований и их оценку </w:t>
            </w:r>
            <w:r w:rsidRPr="002225FF">
              <w:rPr>
                <w:rFonts w:ascii="Times New Roman" w:hAnsi="Times New Roman" w:cs="Times New Roman"/>
                <w:u w:val="single"/>
              </w:rPr>
              <w:t>ГОСТ 26809.1-2014 Молоко и молокосодержащие продукты-Часть 2</w:t>
            </w:r>
          </w:p>
          <w:p w14:paraId="01D5EFDC" w14:textId="77777777" w:rsidR="00355313" w:rsidRPr="002225FF" w:rsidRDefault="00355313" w:rsidP="00355313">
            <w:pPr>
              <w:spacing w:after="0" w:line="240" w:lineRule="auto"/>
              <w:rPr>
                <w:rFonts w:ascii="Times New Roman" w:hAnsi="Times New Roman" w:cs="Times New Roman"/>
              </w:rPr>
            </w:pPr>
            <w:r w:rsidRPr="002225FF">
              <w:rPr>
                <w:rFonts w:ascii="Times New Roman" w:hAnsi="Times New Roman" w:cs="Times New Roman"/>
                <w:u w:val="single"/>
              </w:rPr>
              <w:t>СанПин 2.3.2. 1078-01 «Гигиенические требования к безопасности пищевой ценности пищевых продуктов»</w:t>
            </w:r>
            <w:r w:rsidRPr="002225FF">
              <w:rPr>
                <w:rFonts w:ascii="Times New Roman" w:hAnsi="Times New Roman" w:cs="Times New Roman"/>
              </w:rPr>
              <w:t>.</w:t>
            </w:r>
          </w:p>
          <w:p w14:paraId="075F7004" w14:textId="77777777" w:rsidR="00355313" w:rsidRPr="002225FF" w:rsidRDefault="00355313" w:rsidP="00355313">
            <w:pPr>
              <w:spacing w:after="0" w:line="240" w:lineRule="auto"/>
              <w:rPr>
                <w:rFonts w:ascii="Times New Roman" w:hAnsi="Times New Roman" w:cs="Times New Roman"/>
                <w:u w:val="single"/>
              </w:rPr>
            </w:pPr>
          </w:p>
          <w:p w14:paraId="7358F98E" w14:textId="77777777" w:rsidR="00355313" w:rsidRPr="002225FF" w:rsidRDefault="00355313" w:rsidP="00355313">
            <w:pPr>
              <w:rPr>
                <w:rFonts w:ascii="Times New Roman" w:hAnsi="Times New Roman" w:cs="Times New Roman"/>
              </w:rPr>
            </w:pPr>
            <w:r w:rsidRPr="002225FF">
              <w:rPr>
                <w:rFonts w:ascii="Times New Roman" w:hAnsi="Times New Roman" w:cs="Times New Roman"/>
              </w:rPr>
              <w:t>Зарегистрировано в журнале 10 от 26 мая 2020 года</w:t>
            </w:r>
          </w:p>
          <w:tbl>
            <w:tblPr>
              <w:tblStyle w:val="a9"/>
              <w:tblW w:w="0" w:type="auto"/>
              <w:tblInd w:w="170" w:type="dxa"/>
              <w:tblLayout w:type="fixed"/>
              <w:tblLook w:val="04A0" w:firstRow="1" w:lastRow="0" w:firstColumn="1" w:lastColumn="0" w:noHBand="0" w:noVBand="1"/>
            </w:tblPr>
            <w:tblGrid>
              <w:gridCol w:w="2590"/>
              <w:gridCol w:w="1743"/>
              <w:gridCol w:w="1984"/>
              <w:gridCol w:w="1763"/>
            </w:tblGrid>
            <w:tr w:rsidR="00355313" w:rsidRPr="00174B16" w14:paraId="1940633C" w14:textId="77777777" w:rsidTr="00355313">
              <w:tc>
                <w:tcPr>
                  <w:tcW w:w="2590" w:type="dxa"/>
                </w:tcPr>
                <w:p w14:paraId="376AC4F2"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Наименование показателей,</w:t>
                  </w:r>
                </w:p>
                <w:p w14:paraId="16125919"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Ед. измерения</w:t>
                  </w:r>
                </w:p>
              </w:tc>
              <w:tc>
                <w:tcPr>
                  <w:tcW w:w="1743" w:type="dxa"/>
                </w:tcPr>
                <w:p w14:paraId="58F0DE1C"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Обнаруженное</w:t>
                  </w:r>
                </w:p>
                <w:p w14:paraId="2B85C3B2"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4"/>
                      <w:szCs w:val="24"/>
                    </w:rPr>
                    <w:t>значение</w:t>
                  </w:r>
                </w:p>
              </w:tc>
              <w:tc>
                <w:tcPr>
                  <w:tcW w:w="1984" w:type="dxa"/>
                </w:tcPr>
                <w:p w14:paraId="45B1503E"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 xml:space="preserve">Допустимые </w:t>
                  </w:r>
                </w:p>
                <w:p w14:paraId="3E60266D"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Уровни</w:t>
                  </w:r>
                </w:p>
              </w:tc>
              <w:tc>
                <w:tcPr>
                  <w:tcW w:w="1763" w:type="dxa"/>
                </w:tcPr>
                <w:p w14:paraId="09AEFD84" w14:textId="77777777" w:rsidR="00355313" w:rsidRPr="00174B16" w:rsidRDefault="00355313" w:rsidP="00355313">
                  <w:pPr>
                    <w:jc w:val="center"/>
                    <w:rPr>
                      <w:rFonts w:ascii="Times New Roman" w:hAnsi="Times New Roman" w:cs="Times New Roman"/>
                      <w:sz w:val="24"/>
                      <w:szCs w:val="24"/>
                    </w:rPr>
                  </w:pPr>
                  <w:r w:rsidRPr="00174B16">
                    <w:rPr>
                      <w:rFonts w:ascii="Times New Roman" w:hAnsi="Times New Roman" w:cs="Times New Roman"/>
                      <w:sz w:val="24"/>
                      <w:szCs w:val="24"/>
                    </w:rPr>
                    <w:t>НТД на методы испытаний</w:t>
                  </w:r>
                </w:p>
              </w:tc>
            </w:tr>
            <w:tr w:rsidR="00355313" w:rsidRPr="00174B16" w14:paraId="32198857" w14:textId="77777777" w:rsidTr="00355313">
              <w:tc>
                <w:tcPr>
                  <w:tcW w:w="2590" w:type="dxa"/>
                </w:tcPr>
                <w:p w14:paraId="562BA3B3"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1</w:t>
                  </w:r>
                </w:p>
              </w:tc>
              <w:tc>
                <w:tcPr>
                  <w:tcW w:w="1743" w:type="dxa"/>
                </w:tcPr>
                <w:p w14:paraId="6333FEFD"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2</w:t>
                  </w:r>
                </w:p>
              </w:tc>
              <w:tc>
                <w:tcPr>
                  <w:tcW w:w="1984" w:type="dxa"/>
                </w:tcPr>
                <w:p w14:paraId="5CCA1E81"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3</w:t>
                  </w:r>
                </w:p>
              </w:tc>
              <w:tc>
                <w:tcPr>
                  <w:tcW w:w="1763" w:type="dxa"/>
                </w:tcPr>
                <w:p w14:paraId="51011899" w14:textId="77777777" w:rsidR="00355313" w:rsidRPr="00174B16" w:rsidRDefault="00355313" w:rsidP="00355313">
                  <w:pPr>
                    <w:jc w:val="center"/>
                    <w:rPr>
                      <w:rFonts w:ascii="Times New Roman" w:hAnsi="Times New Roman" w:cs="Times New Roman"/>
                      <w:sz w:val="28"/>
                      <w:szCs w:val="28"/>
                    </w:rPr>
                  </w:pPr>
                  <w:r w:rsidRPr="00174B16">
                    <w:rPr>
                      <w:rFonts w:ascii="Times New Roman" w:hAnsi="Times New Roman" w:cs="Times New Roman"/>
                      <w:sz w:val="28"/>
                      <w:szCs w:val="28"/>
                    </w:rPr>
                    <w:t>4</w:t>
                  </w:r>
                </w:p>
              </w:tc>
            </w:tr>
            <w:tr w:rsidR="00355313" w:rsidRPr="00174B16" w14:paraId="277E35BA" w14:textId="77777777" w:rsidTr="00355313">
              <w:tc>
                <w:tcPr>
                  <w:tcW w:w="2590" w:type="dxa"/>
                  <w:vAlign w:val="center"/>
                </w:tcPr>
                <w:p w14:paraId="18903485"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Свинец, мг/кг</w:t>
                  </w:r>
                </w:p>
              </w:tc>
              <w:tc>
                <w:tcPr>
                  <w:tcW w:w="1743" w:type="dxa"/>
                  <w:vAlign w:val="center"/>
                </w:tcPr>
                <w:p w14:paraId="6F3B8DA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0,4</w:t>
                  </w:r>
                </w:p>
              </w:tc>
              <w:tc>
                <w:tcPr>
                  <w:tcW w:w="1984" w:type="dxa"/>
                </w:tcPr>
                <w:p w14:paraId="5AB660D6"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0,5</w:t>
                  </w:r>
                </w:p>
              </w:tc>
              <w:tc>
                <w:tcPr>
                  <w:tcW w:w="1763" w:type="dxa"/>
                </w:tcPr>
                <w:p w14:paraId="21ADE6DB" w14:textId="77777777" w:rsidR="00355313" w:rsidRPr="00174B16" w:rsidRDefault="00355313" w:rsidP="00355313">
                  <w:pPr>
                    <w:rPr>
                      <w:rFonts w:ascii="Times New Roman" w:hAnsi="Times New Roman" w:cs="Times New Roman"/>
                      <w:sz w:val="32"/>
                      <w:szCs w:val="32"/>
                    </w:rPr>
                  </w:pPr>
                </w:p>
              </w:tc>
            </w:tr>
            <w:tr w:rsidR="00355313" w:rsidRPr="00174B16" w14:paraId="20CEBBA4" w14:textId="77777777" w:rsidTr="00355313">
              <w:tc>
                <w:tcPr>
                  <w:tcW w:w="2590" w:type="dxa"/>
                  <w:vAlign w:val="center"/>
                </w:tcPr>
                <w:p w14:paraId="2FDFF61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Мышьяк, мг/кг</w:t>
                  </w:r>
                </w:p>
              </w:tc>
              <w:tc>
                <w:tcPr>
                  <w:tcW w:w="1743" w:type="dxa"/>
                  <w:vAlign w:val="center"/>
                </w:tcPr>
                <w:p w14:paraId="3DEFA75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0,2</w:t>
                  </w:r>
                </w:p>
              </w:tc>
              <w:tc>
                <w:tcPr>
                  <w:tcW w:w="1984" w:type="dxa"/>
                </w:tcPr>
                <w:p w14:paraId="2DF2B0A8" w14:textId="77777777" w:rsidR="00355313" w:rsidRDefault="00355313" w:rsidP="00355313">
                  <w:pPr>
                    <w:jc w:val="center"/>
                    <w:rPr>
                      <w:rFonts w:ascii="Times New Roman" w:hAnsi="Times New Roman" w:cs="Times New Roman"/>
                      <w:sz w:val="24"/>
                      <w:szCs w:val="24"/>
                    </w:rPr>
                  </w:pPr>
                </w:p>
                <w:p w14:paraId="526FFBE4"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0,3</w:t>
                  </w:r>
                </w:p>
              </w:tc>
              <w:tc>
                <w:tcPr>
                  <w:tcW w:w="1763" w:type="dxa"/>
                </w:tcPr>
                <w:p w14:paraId="2D1F3205" w14:textId="77777777" w:rsidR="00355313" w:rsidRPr="00174B16" w:rsidRDefault="00355313" w:rsidP="00355313">
                  <w:pPr>
                    <w:rPr>
                      <w:rFonts w:ascii="Times New Roman" w:hAnsi="Times New Roman" w:cs="Times New Roman"/>
                      <w:sz w:val="32"/>
                      <w:szCs w:val="32"/>
                    </w:rPr>
                  </w:pPr>
                </w:p>
              </w:tc>
            </w:tr>
            <w:tr w:rsidR="00355313" w:rsidRPr="00174B16" w14:paraId="33C34488" w14:textId="77777777" w:rsidTr="00355313">
              <w:tc>
                <w:tcPr>
                  <w:tcW w:w="2590" w:type="dxa"/>
                  <w:vAlign w:val="center"/>
                </w:tcPr>
                <w:p w14:paraId="3601438B"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Кадмий, мг/кг</w:t>
                  </w:r>
                </w:p>
              </w:tc>
              <w:tc>
                <w:tcPr>
                  <w:tcW w:w="1743" w:type="dxa"/>
                  <w:vAlign w:val="center"/>
                </w:tcPr>
                <w:p w14:paraId="6988F17A"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0,1</w:t>
                  </w:r>
                </w:p>
              </w:tc>
              <w:tc>
                <w:tcPr>
                  <w:tcW w:w="1984" w:type="dxa"/>
                </w:tcPr>
                <w:p w14:paraId="45A4C82F" w14:textId="77777777" w:rsidR="00355313" w:rsidRDefault="00355313" w:rsidP="00355313">
                  <w:pPr>
                    <w:jc w:val="center"/>
                    <w:rPr>
                      <w:rFonts w:ascii="Times New Roman" w:hAnsi="Times New Roman" w:cs="Times New Roman"/>
                      <w:sz w:val="24"/>
                      <w:szCs w:val="24"/>
                    </w:rPr>
                  </w:pPr>
                </w:p>
                <w:p w14:paraId="5DA09E5F" w14:textId="77777777" w:rsidR="00355313" w:rsidRDefault="00355313" w:rsidP="00355313">
                  <w:pPr>
                    <w:jc w:val="center"/>
                    <w:rPr>
                      <w:rFonts w:ascii="Times New Roman" w:hAnsi="Times New Roman" w:cs="Times New Roman"/>
                      <w:sz w:val="24"/>
                      <w:szCs w:val="24"/>
                    </w:rPr>
                  </w:pPr>
                </w:p>
                <w:p w14:paraId="75E8808B" w14:textId="77777777" w:rsidR="00355313" w:rsidRDefault="00355313" w:rsidP="00355313">
                  <w:pPr>
                    <w:jc w:val="center"/>
                    <w:rPr>
                      <w:rFonts w:ascii="Times New Roman" w:hAnsi="Times New Roman" w:cs="Times New Roman"/>
                      <w:sz w:val="24"/>
                      <w:szCs w:val="24"/>
                    </w:rPr>
                  </w:pPr>
                </w:p>
                <w:p w14:paraId="7398531F"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0,2</w:t>
                  </w:r>
                </w:p>
              </w:tc>
              <w:tc>
                <w:tcPr>
                  <w:tcW w:w="1763" w:type="dxa"/>
                </w:tcPr>
                <w:p w14:paraId="35B9CB91" w14:textId="77777777" w:rsidR="00355313" w:rsidRPr="00174B16" w:rsidRDefault="00355313" w:rsidP="00355313">
                  <w:pPr>
                    <w:rPr>
                      <w:rFonts w:ascii="Times New Roman" w:hAnsi="Times New Roman" w:cs="Times New Roman"/>
                      <w:sz w:val="32"/>
                      <w:szCs w:val="32"/>
                    </w:rPr>
                  </w:pPr>
                </w:p>
              </w:tc>
            </w:tr>
            <w:tr w:rsidR="00355313" w:rsidRPr="00174B16" w14:paraId="7258F0EB" w14:textId="77777777" w:rsidTr="00355313">
              <w:tc>
                <w:tcPr>
                  <w:tcW w:w="2590" w:type="dxa"/>
                  <w:vAlign w:val="center"/>
                </w:tcPr>
                <w:p w14:paraId="6528DA7D"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Ртуть, мг/кг</w:t>
                  </w:r>
                </w:p>
              </w:tc>
              <w:tc>
                <w:tcPr>
                  <w:tcW w:w="1743" w:type="dxa"/>
                  <w:vAlign w:val="center"/>
                </w:tcPr>
                <w:p w14:paraId="6B52D96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0,02</w:t>
                  </w:r>
                </w:p>
              </w:tc>
              <w:tc>
                <w:tcPr>
                  <w:tcW w:w="1984" w:type="dxa"/>
                </w:tcPr>
                <w:p w14:paraId="646A54A0"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0,03</w:t>
                  </w:r>
                </w:p>
              </w:tc>
              <w:tc>
                <w:tcPr>
                  <w:tcW w:w="1763" w:type="dxa"/>
                </w:tcPr>
                <w:p w14:paraId="5E3D57AA" w14:textId="77777777" w:rsidR="00355313" w:rsidRPr="00174B16" w:rsidRDefault="00355313" w:rsidP="00355313">
                  <w:pPr>
                    <w:rPr>
                      <w:rFonts w:ascii="Times New Roman" w:hAnsi="Times New Roman" w:cs="Times New Roman"/>
                      <w:sz w:val="32"/>
                      <w:szCs w:val="32"/>
                    </w:rPr>
                  </w:pPr>
                </w:p>
              </w:tc>
            </w:tr>
            <w:tr w:rsidR="00355313" w:rsidRPr="00174B16" w14:paraId="55959EF3" w14:textId="77777777" w:rsidTr="00355313">
              <w:tc>
                <w:tcPr>
                  <w:tcW w:w="2590" w:type="dxa"/>
                  <w:vAlign w:val="center"/>
                </w:tcPr>
                <w:p w14:paraId="591F513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Афлатоксин М</w:t>
                  </w:r>
                  <w:r w:rsidRPr="00541B0A">
                    <w:rPr>
                      <w:rFonts w:ascii="Times New Roman" w:hAnsi="Times New Roman" w:cs="Times New Roman"/>
                      <w:sz w:val="24"/>
                      <w:szCs w:val="24"/>
                      <w:vertAlign w:val="subscript"/>
                    </w:rPr>
                    <w:t>1</w:t>
                  </w:r>
                  <w:r w:rsidRPr="00541B0A">
                    <w:rPr>
                      <w:rFonts w:ascii="Times New Roman" w:hAnsi="Times New Roman" w:cs="Times New Roman"/>
                      <w:sz w:val="24"/>
                      <w:szCs w:val="24"/>
                    </w:rPr>
                    <w:t>, мг/кг</w:t>
                  </w:r>
                </w:p>
              </w:tc>
              <w:tc>
                <w:tcPr>
                  <w:tcW w:w="1743" w:type="dxa"/>
                  <w:vAlign w:val="center"/>
                </w:tcPr>
                <w:p w14:paraId="217CAAB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0,0005</w:t>
                  </w:r>
                </w:p>
              </w:tc>
              <w:tc>
                <w:tcPr>
                  <w:tcW w:w="1984" w:type="dxa"/>
                </w:tcPr>
                <w:p w14:paraId="46AD02BF"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0,0005</w:t>
                  </w:r>
                </w:p>
              </w:tc>
              <w:tc>
                <w:tcPr>
                  <w:tcW w:w="1763" w:type="dxa"/>
                </w:tcPr>
                <w:p w14:paraId="764F26EF" w14:textId="77777777" w:rsidR="00355313" w:rsidRPr="00174B16" w:rsidRDefault="00355313" w:rsidP="00355313">
                  <w:pPr>
                    <w:rPr>
                      <w:rFonts w:ascii="Times New Roman" w:hAnsi="Times New Roman" w:cs="Times New Roman"/>
                      <w:sz w:val="32"/>
                      <w:szCs w:val="32"/>
                    </w:rPr>
                  </w:pPr>
                </w:p>
              </w:tc>
            </w:tr>
            <w:tr w:rsidR="00355313" w:rsidRPr="00174B16" w14:paraId="1F8323E1" w14:textId="77777777" w:rsidTr="00355313">
              <w:tc>
                <w:tcPr>
                  <w:tcW w:w="2590" w:type="dxa"/>
                  <w:vAlign w:val="center"/>
                </w:tcPr>
                <w:p w14:paraId="67FFC17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β-изомер гексахлорциклогексана, мг/кг</w:t>
                  </w:r>
                </w:p>
              </w:tc>
              <w:tc>
                <w:tcPr>
                  <w:tcW w:w="1743" w:type="dxa"/>
                  <w:vAlign w:val="center"/>
                </w:tcPr>
                <w:p w14:paraId="59AEEA3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0,03 в пересчете на жир</w:t>
                  </w:r>
                </w:p>
              </w:tc>
              <w:tc>
                <w:tcPr>
                  <w:tcW w:w="1984" w:type="dxa"/>
                </w:tcPr>
                <w:p w14:paraId="265C5251" w14:textId="77777777" w:rsidR="00355313" w:rsidRDefault="00355313" w:rsidP="00355313">
                  <w:pPr>
                    <w:jc w:val="center"/>
                    <w:rPr>
                      <w:rFonts w:ascii="Times New Roman" w:hAnsi="Times New Roman" w:cs="Times New Roman"/>
                      <w:sz w:val="24"/>
                      <w:szCs w:val="24"/>
                    </w:rPr>
                  </w:pPr>
                </w:p>
                <w:p w14:paraId="3ECEBD73" w14:textId="77777777" w:rsidR="00355313" w:rsidRDefault="00355313" w:rsidP="00355313">
                  <w:pPr>
                    <w:jc w:val="center"/>
                    <w:rPr>
                      <w:rFonts w:ascii="Times New Roman" w:hAnsi="Times New Roman" w:cs="Times New Roman"/>
                      <w:sz w:val="24"/>
                      <w:szCs w:val="24"/>
                    </w:rPr>
                  </w:pPr>
                </w:p>
                <w:p w14:paraId="1C46BE52" w14:textId="77777777" w:rsidR="00355313" w:rsidRDefault="00355313" w:rsidP="00355313">
                  <w:pPr>
                    <w:jc w:val="center"/>
                    <w:rPr>
                      <w:rFonts w:ascii="Times New Roman" w:hAnsi="Times New Roman" w:cs="Times New Roman"/>
                      <w:sz w:val="24"/>
                      <w:szCs w:val="24"/>
                    </w:rPr>
                  </w:pPr>
                  <w:r>
                    <w:rPr>
                      <w:rFonts w:ascii="Times New Roman" w:hAnsi="Times New Roman" w:cs="Times New Roman"/>
                      <w:sz w:val="24"/>
                      <w:szCs w:val="24"/>
                    </w:rPr>
                    <w:t>1,25</w:t>
                  </w:r>
                </w:p>
                <w:p w14:paraId="61000596" w14:textId="77777777" w:rsidR="00355313" w:rsidRPr="00541B0A" w:rsidRDefault="00355313" w:rsidP="00355313">
                  <w:pPr>
                    <w:jc w:val="center"/>
                    <w:rPr>
                      <w:rFonts w:ascii="Times New Roman" w:hAnsi="Times New Roman" w:cs="Times New Roman"/>
                      <w:sz w:val="24"/>
                      <w:szCs w:val="24"/>
                    </w:rPr>
                  </w:pPr>
                </w:p>
              </w:tc>
              <w:tc>
                <w:tcPr>
                  <w:tcW w:w="1763" w:type="dxa"/>
                </w:tcPr>
                <w:p w14:paraId="58E3355D" w14:textId="77777777" w:rsidR="00355313" w:rsidRPr="00174B16" w:rsidRDefault="00355313" w:rsidP="00355313">
                  <w:pPr>
                    <w:rPr>
                      <w:rFonts w:ascii="Times New Roman" w:hAnsi="Times New Roman" w:cs="Times New Roman"/>
                      <w:sz w:val="32"/>
                      <w:szCs w:val="32"/>
                    </w:rPr>
                  </w:pPr>
                </w:p>
              </w:tc>
            </w:tr>
            <w:tr w:rsidR="00355313" w:rsidRPr="00174B16" w14:paraId="6CD85E99" w14:textId="77777777" w:rsidTr="00355313">
              <w:tc>
                <w:tcPr>
                  <w:tcW w:w="2590" w:type="dxa"/>
                  <w:vAlign w:val="center"/>
                </w:tcPr>
                <w:p w14:paraId="0504223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Тетрациклин, ед./г</w:t>
                  </w:r>
                </w:p>
              </w:tc>
              <w:tc>
                <w:tcPr>
                  <w:tcW w:w="1743" w:type="dxa"/>
                  <w:vAlign w:val="center"/>
                </w:tcPr>
                <w:p w14:paraId="0AA169A8"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0,06</w:t>
                  </w:r>
                </w:p>
              </w:tc>
              <w:tc>
                <w:tcPr>
                  <w:tcW w:w="1984" w:type="dxa"/>
                </w:tcPr>
                <w:p w14:paraId="6D5F050E"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Не допускается</w:t>
                  </w:r>
                </w:p>
              </w:tc>
              <w:tc>
                <w:tcPr>
                  <w:tcW w:w="1763" w:type="dxa"/>
                </w:tcPr>
                <w:p w14:paraId="7151DEAC" w14:textId="77777777" w:rsidR="00355313" w:rsidRPr="00174B16" w:rsidRDefault="00355313" w:rsidP="00355313">
                  <w:pPr>
                    <w:rPr>
                      <w:rFonts w:ascii="Times New Roman" w:hAnsi="Times New Roman" w:cs="Times New Roman"/>
                      <w:sz w:val="32"/>
                      <w:szCs w:val="32"/>
                    </w:rPr>
                  </w:pPr>
                </w:p>
              </w:tc>
            </w:tr>
            <w:tr w:rsidR="00355313" w:rsidRPr="00174B16" w14:paraId="7FFDD919" w14:textId="77777777" w:rsidTr="00355313">
              <w:tc>
                <w:tcPr>
                  <w:tcW w:w="2590" w:type="dxa"/>
                  <w:vAlign w:val="center"/>
                </w:tcPr>
                <w:p w14:paraId="43B205FF"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Пенициллин, ед./г</w:t>
                  </w:r>
                </w:p>
              </w:tc>
              <w:tc>
                <w:tcPr>
                  <w:tcW w:w="1743" w:type="dxa"/>
                  <w:vAlign w:val="center"/>
                </w:tcPr>
                <w:p w14:paraId="1F9CEF91"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0,04</w:t>
                  </w:r>
                </w:p>
              </w:tc>
              <w:tc>
                <w:tcPr>
                  <w:tcW w:w="1984" w:type="dxa"/>
                </w:tcPr>
                <w:p w14:paraId="629F3EAD"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Не допускается</w:t>
                  </w:r>
                </w:p>
              </w:tc>
              <w:tc>
                <w:tcPr>
                  <w:tcW w:w="1763" w:type="dxa"/>
                </w:tcPr>
                <w:p w14:paraId="12346B1C" w14:textId="77777777" w:rsidR="00355313" w:rsidRPr="00174B16" w:rsidRDefault="00355313" w:rsidP="00355313">
                  <w:pPr>
                    <w:rPr>
                      <w:rFonts w:ascii="Times New Roman" w:hAnsi="Times New Roman" w:cs="Times New Roman"/>
                      <w:sz w:val="32"/>
                      <w:szCs w:val="32"/>
                    </w:rPr>
                  </w:pPr>
                </w:p>
              </w:tc>
            </w:tr>
            <w:tr w:rsidR="00355313" w:rsidRPr="00174B16" w14:paraId="3EE2946C" w14:textId="77777777" w:rsidTr="00355313">
              <w:tc>
                <w:tcPr>
                  <w:tcW w:w="2590" w:type="dxa"/>
                  <w:vAlign w:val="center"/>
                </w:tcPr>
                <w:p w14:paraId="487EA2AC"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Радионуклиды</w:t>
                  </w:r>
                </w:p>
              </w:tc>
              <w:tc>
                <w:tcPr>
                  <w:tcW w:w="1743" w:type="dxa"/>
                </w:tcPr>
                <w:p w14:paraId="3D336D70" w14:textId="77777777" w:rsidR="00355313" w:rsidRPr="00174B16" w:rsidRDefault="00355313" w:rsidP="00355313">
                  <w:pPr>
                    <w:jc w:val="center"/>
                    <w:rPr>
                      <w:rFonts w:ascii="Times New Roman" w:hAnsi="Times New Roman" w:cs="Times New Roman"/>
                      <w:sz w:val="32"/>
                      <w:szCs w:val="32"/>
                    </w:rPr>
                  </w:pPr>
                </w:p>
              </w:tc>
              <w:tc>
                <w:tcPr>
                  <w:tcW w:w="1984" w:type="dxa"/>
                </w:tcPr>
                <w:p w14:paraId="78FA2A11" w14:textId="77777777" w:rsidR="00355313" w:rsidRPr="00541B0A" w:rsidRDefault="00355313" w:rsidP="00355313">
                  <w:pPr>
                    <w:jc w:val="center"/>
                    <w:rPr>
                      <w:rFonts w:ascii="Times New Roman" w:hAnsi="Times New Roman" w:cs="Times New Roman"/>
                      <w:sz w:val="24"/>
                      <w:szCs w:val="24"/>
                    </w:rPr>
                  </w:pPr>
                </w:p>
              </w:tc>
              <w:tc>
                <w:tcPr>
                  <w:tcW w:w="1763" w:type="dxa"/>
                </w:tcPr>
                <w:p w14:paraId="302CB9D9" w14:textId="77777777" w:rsidR="00355313" w:rsidRPr="00174B16" w:rsidRDefault="00355313" w:rsidP="00355313">
                  <w:pPr>
                    <w:rPr>
                      <w:rFonts w:ascii="Times New Roman" w:hAnsi="Times New Roman" w:cs="Times New Roman"/>
                      <w:sz w:val="32"/>
                      <w:szCs w:val="32"/>
                    </w:rPr>
                  </w:pPr>
                </w:p>
              </w:tc>
            </w:tr>
            <w:tr w:rsidR="00355313" w:rsidRPr="00174B16" w14:paraId="58779861" w14:textId="77777777" w:rsidTr="00355313">
              <w:tc>
                <w:tcPr>
                  <w:tcW w:w="2590" w:type="dxa"/>
                  <w:vAlign w:val="center"/>
                </w:tcPr>
                <w:p w14:paraId="1564BDD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Цезий</w:t>
                  </w:r>
                  <w:r w:rsidRPr="00541B0A">
                    <w:rPr>
                      <w:rFonts w:ascii="Times New Roman" w:hAnsi="Times New Roman" w:cs="Times New Roman"/>
                      <w:sz w:val="24"/>
                      <w:szCs w:val="24"/>
                      <w:vertAlign w:val="superscript"/>
                    </w:rPr>
                    <w:t>137</w:t>
                  </w:r>
                  <w:r w:rsidRPr="00541B0A">
                    <w:rPr>
                      <w:rFonts w:ascii="Times New Roman" w:hAnsi="Times New Roman" w:cs="Times New Roman"/>
                      <w:sz w:val="24"/>
                      <w:szCs w:val="24"/>
                    </w:rPr>
                    <w:t>, Бк/кг</w:t>
                  </w:r>
                </w:p>
              </w:tc>
              <w:tc>
                <w:tcPr>
                  <w:tcW w:w="1743" w:type="dxa"/>
                </w:tcPr>
                <w:p w14:paraId="54D49DD4" w14:textId="77777777" w:rsidR="00355313" w:rsidRPr="007219B2" w:rsidRDefault="00355313" w:rsidP="00355313">
                  <w:pPr>
                    <w:jc w:val="center"/>
                    <w:rPr>
                      <w:rFonts w:ascii="Times New Roman" w:hAnsi="Times New Roman" w:cs="Times New Roman"/>
                      <w:sz w:val="24"/>
                      <w:szCs w:val="24"/>
                    </w:rPr>
                  </w:pPr>
                  <w:r>
                    <w:rPr>
                      <w:rFonts w:ascii="Times New Roman" w:hAnsi="Times New Roman" w:cs="Times New Roman"/>
                      <w:sz w:val="24"/>
                      <w:szCs w:val="24"/>
                    </w:rPr>
                    <w:t>15</w:t>
                  </w:r>
                </w:p>
              </w:tc>
              <w:tc>
                <w:tcPr>
                  <w:tcW w:w="1984" w:type="dxa"/>
                </w:tcPr>
                <w:p w14:paraId="7BB79FFC"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50</w:t>
                  </w:r>
                </w:p>
              </w:tc>
              <w:tc>
                <w:tcPr>
                  <w:tcW w:w="1763" w:type="dxa"/>
                </w:tcPr>
                <w:p w14:paraId="4E817BCF" w14:textId="77777777" w:rsidR="00355313" w:rsidRPr="00174B16" w:rsidRDefault="00355313" w:rsidP="00355313">
                  <w:pPr>
                    <w:rPr>
                      <w:rFonts w:ascii="Times New Roman" w:hAnsi="Times New Roman" w:cs="Times New Roman"/>
                      <w:sz w:val="32"/>
                      <w:szCs w:val="32"/>
                    </w:rPr>
                  </w:pPr>
                </w:p>
              </w:tc>
            </w:tr>
            <w:tr w:rsidR="00355313" w:rsidRPr="00174B16" w14:paraId="1A8C473F" w14:textId="77777777" w:rsidTr="00355313">
              <w:tc>
                <w:tcPr>
                  <w:tcW w:w="2590" w:type="dxa"/>
                  <w:vAlign w:val="center"/>
                </w:tcPr>
                <w:p w14:paraId="7F1D9574"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Стронций</w:t>
                  </w:r>
                  <w:r w:rsidRPr="00541B0A">
                    <w:rPr>
                      <w:rFonts w:ascii="Times New Roman" w:hAnsi="Times New Roman" w:cs="Times New Roman"/>
                      <w:sz w:val="24"/>
                      <w:szCs w:val="24"/>
                      <w:vertAlign w:val="superscript"/>
                    </w:rPr>
                    <w:t>90</w:t>
                  </w:r>
                  <w:r w:rsidRPr="00541B0A">
                    <w:rPr>
                      <w:rFonts w:ascii="Times New Roman" w:hAnsi="Times New Roman" w:cs="Times New Roman"/>
                      <w:sz w:val="24"/>
                      <w:szCs w:val="24"/>
                    </w:rPr>
                    <w:t>, Бк/кг</w:t>
                  </w:r>
                </w:p>
              </w:tc>
              <w:tc>
                <w:tcPr>
                  <w:tcW w:w="1743" w:type="dxa"/>
                </w:tcPr>
                <w:p w14:paraId="2CFB89A3" w14:textId="77777777" w:rsidR="00355313" w:rsidRPr="007219B2" w:rsidRDefault="00355313" w:rsidP="00355313">
                  <w:pPr>
                    <w:jc w:val="center"/>
                    <w:rPr>
                      <w:rFonts w:ascii="Times New Roman" w:hAnsi="Times New Roman" w:cs="Times New Roman"/>
                      <w:sz w:val="24"/>
                      <w:szCs w:val="24"/>
                    </w:rPr>
                  </w:pPr>
                  <w:r>
                    <w:rPr>
                      <w:rFonts w:ascii="Times New Roman" w:hAnsi="Times New Roman" w:cs="Times New Roman"/>
                      <w:sz w:val="24"/>
                      <w:szCs w:val="24"/>
                    </w:rPr>
                    <w:t>12</w:t>
                  </w:r>
                </w:p>
              </w:tc>
              <w:tc>
                <w:tcPr>
                  <w:tcW w:w="1984" w:type="dxa"/>
                </w:tcPr>
                <w:p w14:paraId="48DC0DDA"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90</w:t>
                  </w:r>
                </w:p>
              </w:tc>
              <w:tc>
                <w:tcPr>
                  <w:tcW w:w="1763" w:type="dxa"/>
                </w:tcPr>
                <w:p w14:paraId="3D0C43A8" w14:textId="77777777" w:rsidR="00355313" w:rsidRPr="00174B16" w:rsidRDefault="00355313" w:rsidP="00355313">
                  <w:pPr>
                    <w:rPr>
                      <w:rFonts w:ascii="Times New Roman" w:hAnsi="Times New Roman" w:cs="Times New Roman"/>
                      <w:sz w:val="32"/>
                      <w:szCs w:val="32"/>
                    </w:rPr>
                  </w:pPr>
                </w:p>
              </w:tc>
            </w:tr>
            <w:tr w:rsidR="00355313" w:rsidRPr="00174B16" w14:paraId="0A2DB2CA" w14:textId="77777777" w:rsidTr="00355313">
              <w:tc>
                <w:tcPr>
                  <w:tcW w:w="2590" w:type="dxa"/>
                  <w:vAlign w:val="center"/>
                </w:tcPr>
                <w:p w14:paraId="1295ECB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Микробиологические показатели</w:t>
                  </w:r>
                </w:p>
              </w:tc>
              <w:tc>
                <w:tcPr>
                  <w:tcW w:w="1743" w:type="dxa"/>
                </w:tcPr>
                <w:p w14:paraId="1CA7F8FC" w14:textId="77777777" w:rsidR="00355313" w:rsidRPr="00174B16" w:rsidRDefault="00355313" w:rsidP="00355313">
                  <w:pPr>
                    <w:jc w:val="center"/>
                    <w:rPr>
                      <w:rFonts w:ascii="Times New Roman" w:hAnsi="Times New Roman" w:cs="Times New Roman"/>
                      <w:sz w:val="32"/>
                      <w:szCs w:val="32"/>
                    </w:rPr>
                  </w:pPr>
                </w:p>
              </w:tc>
              <w:tc>
                <w:tcPr>
                  <w:tcW w:w="1984" w:type="dxa"/>
                </w:tcPr>
                <w:p w14:paraId="7307ABB8" w14:textId="77777777" w:rsidR="00355313" w:rsidRPr="00541B0A" w:rsidRDefault="00355313" w:rsidP="00355313">
                  <w:pPr>
                    <w:jc w:val="center"/>
                    <w:rPr>
                      <w:rFonts w:ascii="Times New Roman" w:hAnsi="Times New Roman" w:cs="Times New Roman"/>
                      <w:sz w:val="24"/>
                      <w:szCs w:val="24"/>
                    </w:rPr>
                  </w:pPr>
                </w:p>
              </w:tc>
              <w:tc>
                <w:tcPr>
                  <w:tcW w:w="1763" w:type="dxa"/>
                </w:tcPr>
                <w:p w14:paraId="08539953" w14:textId="77777777" w:rsidR="00355313" w:rsidRPr="00174B16" w:rsidRDefault="00355313" w:rsidP="00355313">
                  <w:pPr>
                    <w:rPr>
                      <w:rFonts w:ascii="Times New Roman" w:hAnsi="Times New Roman" w:cs="Times New Roman"/>
                      <w:sz w:val="32"/>
                      <w:szCs w:val="32"/>
                    </w:rPr>
                  </w:pPr>
                </w:p>
              </w:tc>
            </w:tr>
            <w:tr w:rsidR="00355313" w:rsidRPr="00174B16" w14:paraId="74A9BB80" w14:textId="77777777" w:rsidTr="00355313">
              <w:tc>
                <w:tcPr>
                  <w:tcW w:w="2590" w:type="dxa"/>
                  <w:vAlign w:val="center"/>
                </w:tcPr>
                <w:p w14:paraId="16309440"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Бактерии группы кишечной палочки, г/КОЕ</w:t>
                  </w:r>
                </w:p>
              </w:tc>
              <w:tc>
                <w:tcPr>
                  <w:tcW w:w="1743" w:type="dxa"/>
                  <w:vAlign w:val="center"/>
                </w:tcPr>
                <w:p w14:paraId="60B41CD0"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0,01</w:t>
                  </w:r>
                </w:p>
              </w:tc>
              <w:tc>
                <w:tcPr>
                  <w:tcW w:w="1984" w:type="dxa"/>
                </w:tcPr>
                <w:p w14:paraId="78C22EED" w14:textId="77777777" w:rsidR="00355313" w:rsidRDefault="00355313" w:rsidP="00355313">
                  <w:pPr>
                    <w:jc w:val="center"/>
                    <w:rPr>
                      <w:rFonts w:ascii="Times New Roman" w:hAnsi="Times New Roman" w:cs="Times New Roman"/>
                      <w:sz w:val="24"/>
                      <w:szCs w:val="24"/>
                    </w:rPr>
                  </w:pPr>
                </w:p>
                <w:p w14:paraId="4C8F325B" w14:textId="77777777" w:rsidR="00355313" w:rsidRDefault="00355313" w:rsidP="00355313">
                  <w:pPr>
                    <w:jc w:val="center"/>
                    <w:rPr>
                      <w:rFonts w:ascii="Times New Roman" w:hAnsi="Times New Roman" w:cs="Times New Roman"/>
                      <w:sz w:val="24"/>
                      <w:szCs w:val="24"/>
                    </w:rPr>
                  </w:pPr>
                  <w:r>
                    <w:rPr>
                      <w:rFonts w:ascii="Times New Roman" w:hAnsi="Times New Roman" w:cs="Times New Roman"/>
                      <w:sz w:val="24"/>
                      <w:szCs w:val="24"/>
                    </w:rPr>
                    <w:t>0,001</w:t>
                  </w:r>
                </w:p>
                <w:p w14:paraId="2C8BBB6E" w14:textId="77777777" w:rsidR="00355313" w:rsidRPr="00541B0A" w:rsidRDefault="00355313" w:rsidP="00355313">
                  <w:pPr>
                    <w:jc w:val="center"/>
                    <w:rPr>
                      <w:rFonts w:ascii="Times New Roman" w:hAnsi="Times New Roman" w:cs="Times New Roman"/>
                      <w:sz w:val="24"/>
                      <w:szCs w:val="24"/>
                    </w:rPr>
                  </w:pPr>
                </w:p>
              </w:tc>
              <w:tc>
                <w:tcPr>
                  <w:tcW w:w="1763" w:type="dxa"/>
                </w:tcPr>
                <w:p w14:paraId="07A233CC" w14:textId="77777777" w:rsidR="00355313" w:rsidRPr="00174B16" w:rsidRDefault="00355313" w:rsidP="00355313">
                  <w:pPr>
                    <w:rPr>
                      <w:rFonts w:ascii="Times New Roman" w:hAnsi="Times New Roman" w:cs="Times New Roman"/>
                      <w:sz w:val="32"/>
                      <w:szCs w:val="32"/>
                    </w:rPr>
                  </w:pPr>
                </w:p>
              </w:tc>
            </w:tr>
            <w:tr w:rsidR="00355313" w:rsidRPr="00174B16" w14:paraId="47594E49" w14:textId="77777777" w:rsidTr="00355313">
              <w:tc>
                <w:tcPr>
                  <w:tcW w:w="2590" w:type="dxa"/>
                  <w:vAlign w:val="center"/>
                </w:tcPr>
                <w:p w14:paraId="2E8B05A7"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S. aureus, г/КОЕ</w:t>
                  </w:r>
                </w:p>
              </w:tc>
              <w:tc>
                <w:tcPr>
                  <w:tcW w:w="1743" w:type="dxa"/>
                  <w:vAlign w:val="center"/>
                </w:tcPr>
                <w:p w14:paraId="26649DBA"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200</w:t>
                  </w:r>
                </w:p>
              </w:tc>
              <w:tc>
                <w:tcPr>
                  <w:tcW w:w="1984" w:type="dxa"/>
                </w:tcPr>
                <w:p w14:paraId="7D03BC09" w14:textId="77777777" w:rsidR="00355313" w:rsidRDefault="00355313" w:rsidP="00355313">
                  <w:pPr>
                    <w:jc w:val="center"/>
                    <w:rPr>
                      <w:rFonts w:ascii="Times New Roman" w:hAnsi="Times New Roman" w:cs="Times New Roman"/>
                      <w:sz w:val="24"/>
                      <w:szCs w:val="24"/>
                    </w:rPr>
                  </w:pPr>
                </w:p>
                <w:p w14:paraId="1351B2D0"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500</w:t>
                  </w:r>
                </w:p>
              </w:tc>
              <w:tc>
                <w:tcPr>
                  <w:tcW w:w="1763" w:type="dxa"/>
                </w:tcPr>
                <w:p w14:paraId="40458DAF" w14:textId="77777777" w:rsidR="00355313" w:rsidRPr="00174B16" w:rsidRDefault="00355313" w:rsidP="00355313">
                  <w:pPr>
                    <w:rPr>
                      <w:rFonts w:ascii="Times New Roman" w:hAnsi="Times New Roman" w:cs="Times New Roman"/>
                      <w:sz w:val="32"/>
                      <w:szCs w:val="32"/>
                    </w:rPr>
                  </w:pPr>
                </w:p>
              </w:tc>
            </w:tr>
            <w:tr w:rsidR="00355313" w:rsidRPr="00174B16" w14:paraId="6B2E13CC" w14:textId="77777777" w:rsidTr="00355313">
              <w:tc>
                <w:tcPr>
                  <w:tcW w:w="2590" w:type="dxa"/>
                  <w:vAlign w:val="center"/>
                </w:tcPr>
                <w:p w14:paraId="481D2CF2"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lastRenderedPageBreak/>
                    <w:t>Сальмонеллы, г/КОЕ</w:t>
                  </w:r>
                </w:p>
              </w:tc>
              <w:tc>
                <w:tcPr>
                  <w:tcW w:w="1743" w:type="dxa"/>
                  <w:vAlign w:val="center"/>
                </w:tcPr>
                <w:p w14:paraId="2252255E" w14:textId="77777777" w:rsidR="00355313" w:rsidRPr="00541B0A" w:rsidRDefault="00355313" w:rsidP="00355313">
                  <w:pPr>
                    <w:jc w:val="center"/>
                    <w:rPr>
                      <w:rFonts w:ascii="Times New Roman" w:hAnsi="Times New Roman" w:cs="Times New Roman"/>
                      <w:sz w:val="24"/>
                      <w:szCs w:val="24"/>
                    </w:rPr>
                  </w:pPr>
                  <w:r w:rsidRPr="00541B0A">
                    <w:rPr>
                      <w:rFonts w:ascii="Times New Roman" w:hAnsi="Times New Roman" w:cs="Times New Roman"/>
                      <w:sz w:val="24"/>
                      <w:szCs w:val="24"/>
                    </w:rPr>
                    <w:t>20</w:t>
                  </w:r>
                </w:p>
              </w:tc>
              <w:tc>
                <w:tcPr>
                  <w:tcW w:w="1984" w:type="dxa"/>
                </w:tcPr>
                <w:p w14:paraId="44705EBD" w14:textId="77777777" w:rsidR="00355313" w:rsidRPr="00541B0A" w:rsidRDefault="00355313" w:rsidP="00355313">
                  <w:pPr>
                    <w:jc w:val="center"/>
                    <w:rPr>
                      <w:rFonts w:ascii="Times New Roman" w:hAnsi="Times New Roman" w:cs="Times New Roman"/>
                      <w:sz w:val="24"/>
                      <w:szCs w:val="24"/>
                    </w:rPr>
                  </w:pPr>
                  <w:r>
                    <w:rPr>
                      <w:rFonts w:ascii="Times New Roman" w:hAnsi="Times New Roman" w:cs="Times New Roman"/>
                      <w:sz w:val="24"/>
                      <w:szCs w:val="24"/>
                    </w:rPr>
                    <w:t>25</w:t>
                  </w:r>
                </w:p>
              </w:tc>
              <w:tc>
                <w:tcPr>
                  <w:tcW w:w="1763" w:type="dxa"/>
                </w:tcPr>
                <w:p w14:paraId="25EF5F77" w14:textId="77777777" w:rsidR="00355313" w:rsidRPr="00174B16" w:rsidRDefault="00355313" w:rsidP="00355313">
                  <w:pPr>
                    <w:rPr>
                      <w:rFonts w:ascii="Times New Roman" w:hAnsi="Times New Roman" w:cs="Times New Roman"/>
                      <w:sz w:val="32"/>
                      <w:szCs w:val="32"/>
                    </w:rPr>
                  </w:pPr>
                </w:p>
              </w:tc>
            </w:tr>
          </w:tbl>
          <w:p w14:paraId="61BA6275" w14:textId="77777777" w:rsidR="00355313" w:rsidRPr="0080370A" w:rsidRDefault="00355313" w:rsidP="00355313">
            <w:pPr>
              <w:pStyle w:val="32"/>
              <w:shd w:val="clear" w:color="auto" w:fill="auto"/>
              <w:spacing w:line="276" w:lineRule="auto"/>
              <w:ind w:right="100"/>
              <w:jc w:val="left"/>
              <w:rPr>
                <w:sz w:val="22"/>
                <w:szCs w:val="22"/>
              </w:rPr>
            </w:pPr>
          </w:p>
          <w:p w14:paraId="46600B54" w14:textId="77777777" w:rsidR="00355313" w:rsidRDefault="00355313" w:rsidP="00355313">
            <w:pPr>
              <w:spacing w:after="0"/>
              <w:rPr>
                <w:rFonts w:ascii="Times New Roman" w:hAnsi="Times New Roman" w:cs="Times New Roman"/>
                <w:sz w:val="24"/>
                <w:szCs w:val="24"/>
                <w:u w:val="single"/>
              </w:rPr>
            </w:pPr>
            <w:r w:rsidRPr="00174B16">
              <w:rPr>
                <w:rFonts w:ascii="Times New Roman" w:hAnsi="Times New Roman" w:cs="Times New Roman"/>
                <w:sz w:val="24"/>
                <w:szCs w:val="24"/>
              </w:rPr>
              <w:t>Фамилия и подпись проводившего исп</w:t>
            </w:r>
            <w:r>
              <w:rPr>
                <w:rFonts w:ascii="Times New Roman" w:hAnsi="Times New Roman" w:cs="Times New Roman"/>
                <w:sz w:val="24"/>
                <w:szCs w:val="24"/>
              </w:rPr>
              <w:t xml:space="preserve">ытания </w:t>
            </w:r>
            <w:r>
              <w:rPr>
                <w:rFonts w:ascii="Times New Roman" w:hAnsi="Times New Roman" w:cs="Times New Roman"/>
                <w:sz w:val="24"/>
                <w:szCs w:val="24"/>
                <w:u w:val="single"/>
              </w:rPr>
              <w:t>Ковальчук Алена Владимировна</w:t>
            </w:r>
          </w:p>
          <w:p w14:paraId="6D9F73C6" w14:textId="77777777" w:rsidR="00355313" w:rsidRPr="007C2F22" w:rsidRDefault="00355313" w:rsidP="00355313">
            <w:pPr>
              <w:spacing w:after="0"/>
              <w:rPr>
                <w:rFonts w:ascii="Times New Roman" w:hAnsi="Times New Roman" w:cs="Times New Roman"/>
                <w:sz w:val="24"/>
                <w:szCs w:val="24"/>
                <w:u w:val="single"/>
              </w:rPr>
            </w:pPr>
            <w:r>
              <w:rPr>
                <w:rFonts w:ascii="Times New Roman" w:hAnsi="Times New Roman" w:cs="Times New Roman"/>
                <w:sz w:val="24"/>
                <w:szCs w:val="24"/>
              </w:rPr>
              <w:t xml:space="preserve">Подпись </w:t>
            </w:r>
            <w:r>
              <w:rPr>
                <w:rFonts w:ascii="Times New Roman" w:hAnsi="Times New Roman" w:cs="Times New Roman"/>
                <w:sz w:val="24"/>
                <w:szCs w:val="24"/>
                <w:u w:val="single"/>
              </w:rPr>
              <w:t>Ковальчук-</w:t>
            </w:r>
          </w:p>
          <w:p w14:paraId="1929601A" w14:textId="77777777" w:rsidR="00355313" w:rsidRPr="002225FF" w:rsidRDefault="00355313" w:rsidP="00355313">
            <w:pPr>
              <w:pStyle w:val="32"/>
              <w:shd w:val="clear" w:color="auto" w:fill="auto"/>
              <w:spacing w:line="276" w:lineRule="auto"/>
              <w:ind w:right="100"/>
              <w:jc w:val="left"/>
              <w:rPr>
                <w:sz w:val="24"/>
                <w:szCs w:val="24"/>
                <w:u w:val="single"/>
              </w:rPr>
            </w:pPr>
            <w:r>
              <w:rPr>
                <w:sz w:val="24"/>
                <w:szCs w:val="24"/>
              </w:rPr>
              <w:t xml:space="preserve">Дата </w:t>
            </w:r>
            <w:r w:rsidRPr="00EC4499">
              <w:rPr>
                <w:sz w:val="24"/>
                <w:szCs w:val="24"/>
                <w:u w:val="single"/>
              </w:rPr>
              <w:t>26 мая 2020 года</w:t>
            </w:r>
          </w:p>
          <w:p w14:paraId="635891F2" w14:textId="77777777" w:rsidR="00355313" w:rsidRPr="00F00059" w:rsidRDefault="00355313" w:rsidP="00355313">
            <w:pPr>
              <w:pStyle w:val="a3"/>
              <w:jc w:val="center"/>
              <w:rPr>
                <w:rFonts w:ascii="Times New Roman" w:hAnsi="Times New Roman"/>
                <w:b/>
                <w:sz w:val="24"/>
                <w:szCs w:val="24"/>
              </w:rPr>
            </w:pPr>
            <w:r w:rsidRPr="00F00059">
              <w:rPr>
                <w:rFonts w:ascii="Times New Roman" w:hAnsi="Times New Roman"/>
                <w:b/>
                <w:sz w:val="24"/>
                <w:szCs w:val="24"/>
              </w:rPr>
              <w:t>Алгоритм отбора проб для лабораторного исследования:</w:t>
            </w:r>
          </w:p>
          <w:p w14:paraId="57E3DC36"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Для отбора проб сыра я пользуюсь ГОСТ 26809.1-2014 «Молоко и молокосодержащие продукты-Часть2»;</w:t>
            </w:r>
          </w:p>
          <w:p w14:paraId="5B83E1A7"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Беру бланки, акт отбора проб и емкости для отбора проб сыра: емкости из нержавеющей стали с закрывающимися крышками, также беру термосумку в соответствии с п.5.2.2 ГОСТ 26809.1-2014;</w:t>
            </w:r>
            <w:r w:rsidRPr="00F00059">
              <w:rPr>
                <w:color w:val="C00000"/>
                <w:sz w:val="24"/>
                <w:szCs w:val="24"/>
              </w:rPr>
              <w:tab/>
            </w:r>
          </w:p>
          <w:p w14:paraId="6D749BEE"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На пищеблоке изучаю накладные на сыр, наличие сертификатов;</w:t>
            </w:r>
          </w:p>
          <w:p w14:paraId="2D8EF89E" w14:textId="77777777" w:rsidR="00355313" w:rsidRPr="00F00059" w:rsidRDefault="00355313" w:rsidP="00113C21">
            <w:pPr>
              <w:pStyle w:val="ConsPlusNormal"/>
              <w:numPr>
                <w:ilvl w:val="0"/>
                <w:numId w:val="8"/>
              </w:numPr>
              <w:adjustRightInd w:val="0"/>
              <w:spacing w:before="240"/>
              <w:jc w:val="both"/>
              <w:rPr>
                <w:rFonts w:ascii="Times New Roman" w:hAnsi="Times New Roman" w:cs="Times New Roman"/>
                <w:sz w:val="24"/>
                <w:szCs w:val="24"/>
              </w:rPr>
            </w:pPr>
            <w:r w:rsidRPr="00F00059">
              <w:rPr>
                <w:rFonts w:ascii="Times New Roman" w:hAnsi="Times New Roman" w:cs="Times New Roman"/>
                <w:sz w:val="24"/>
                <w:szCs w:val="24"/>
              </w:rPr>
              <w:t>Осматриваю партию сыра, обращаю внимание на целостность упаковки. Не допускается включение в выборку деформированных, вскрытых, подмоченных, с утраченными маркировочными надписями единиц транспортной упаковки в соответствии с п.4.2.2. ГОСТ 26809.1-2014;</w:t>
            </w:r>
          </w:p>
          <w:p w14:paraId="60E48250"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Отбираю точечные пробы сыра в потребительской упаковке ножом от каждой единицы</w:t>
            </w:r>
            <w:r>
              <w:rPr>
                <w:sz w:val="24"/>
                <w:szCs w:val="24"/>
              </w:rPr>
              <w:t xml:space="preserve"> </w:t>
            </w:r>
            <w:r w:rsidRPr="00F00059">
              <w:rPr>
                <w:sz w:val="24"/>
                <w:szCs w:val="24"/>
              </w:rPr>
              <w:t>упаковки, включенной в выборку, предварительно сняв упаковку и наружный слой продукта толщиной от 0,5 до 0,7 см в соответствии с п.5.2.7.1. ГОСТ 26809.1-2014;</w:t>
            </w:r>
          </w:p>
          <w:p w14:paraId="39682AC1"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Отобранные пробы помещаю в емкость с плотно закрывающейся крышкой в соответствии с п.5.2.7.4. ГОСТ 26809.1-2014;</w:t>
            </w:r>
            <w:r>
              <w:rPr>
                <w:sz w:val="24"/>
                <w:szCs w:val="24"/>
              </w:rPr>
              <w:t>От объединенной пробы беру</w:t>
            </w:r>
            <w:r w:rsidRPr="00F00059">
              <w:rPr>
                <w:sz w:val="24"/>
                <w:szCs w:val="24"/>
              </w:rPr>
              <w:t xml:space="preserve"> 1 кг в соответствии с п.5.2.7.5. ГОСТ 26809.1-2014;</w:t>
            </w:r>
          </w:p>
          <w:p w14:paraId="6C3CF2F8"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Пробы снабжаю этикеткой и составляю акт отбора проб в соответствии с п. 5.2.9.2. ГОСТ 26809.1-2014</w:t>
            </w:r>
            <w:r>
              <w:rPr>
                <w:sz w:val="24"/>
                <w:szCs w:val="24"/>
              </w:rPr>
              <w:t>;</w:t>
            </w:r>
          </w:p>
          <w:p w14:paraId="79421185" w14:textId="77777777" w:rsidR="00355313" w:rsidRPr="00F00059" w:rsidRDefault="00355313" w:rsidP="00113C21">
            <w:pPr>
              <w:pStyle w:val="32"/>
              <w:numPr>
                <w:ilvl w:val="0"/>
                <w:numId w:val="8"/>
              </w:numPr>
              <w:shd w:val="clear" w:color="auto" w:fill="auto"/>
              <w:spacing w:line="276" w:lineRule="auto"/>
              <w:ind w:right="100"/>
              <w:jc w:val="left"/>
              <w:rPr>
                <w:sz w:val="24"/>
                <w:szCs w:val="24"/>
              </w:rPr>
            </w:pPr>
            <w:r w:rsidRPr="00F00059">
              <w:rPr>
                <w:sz w:val="24"/>
                <w:szCs w:val="24"/>
              </w:rPr>
              <w:t>Пробы опечатываю. Емкости перевязываю вокруг горловины крепкой ниткой, концы которых закидывают наверх крышки и там пломбирую, в соответствии с п.5.2.9.3. ГОСТ 26809.1-2014;</w:t>
            </w:r>
          </w:p>
          <w:p w14:paraId="76A71E37" w14:textId="77777777" w:rsidR="00355313" w:rsidRPr="00F00059" w:rsidRDefault="00355313" w:rsidP="00113C21">
            <w:pPr>
              <w:pStyle w:val="a3"/>
              <w:numPr>
                <w:ilvl w:val="0"/>
                <w:numId w:val="8"/>
              </w:numPr>
              <w:spacing w:line="276" w:lineRule="auto"/>
              <w:ind w:right="100"/>
              <w:rPr>
                <w:rFonts w:ascii="Times New Roman" w:hAnsi="Times New Roman"/>
                <w:color w:val="7030A0"/>
                <w:sz w:val="24"/>
                <w:szCs w:val="24"/>
              </w:rPr>
            </w:pPr>
            <w:r w:rsidRPr="00220338">
              <w:rPr>
                <w:rFonts w:ascii="Times New Roman" w:hAnsi="Times New Roman"/>
                <w:sz w:val="24"/>
                <w:szCs w:val="24"/>
              </w:rPr>
              <w:t>Пробы транспортирую в термосумке в лабораторию сразу после их отбора</w:t>
            </w:r>
            <w:r>
              <w:rPr>
                <w:rFonts w:ascii="Times New Roman" w:hAnsi="Times New Roman"/>
                <w:sz w:val="24"/>
                <w:szCs w:val="24"/>
              </w:rPr>
              <w:t>, в соответствии с п.5.2.9.4.</w:t>
            </w:r>
            <w:r w:rsidRPr="00220338">
              <w:rPr>
                <w:rFonts w:ascii="Times New Roman" w:hAnsi="Times New Roman"/>
                <w:sz w:val="24"/>
                <w:szCs w:val="24"/>
              </w:rPr>
              <w:t xml:space="preserve"> ГОСТ 26809.1-2014.</w:t>
            </w:r>
          </w:p>
          <w:p w14:paraId="043F0A69" w14:textId="77777777" w:rsidR="00355313" w:rsidRDefault="00355313" w:rsidP="00355313">
            <w:pPr>
              <w:pStyle w:val="a3"/>
              <w:jc w:val="both"/>
              <w:rPr>
                <w:rFonts w:ascii="Times New Roman" w:hAnsi="Times New Roman"/>
                <w:b/>
                <w:sz w:val="24"/>
                <w:szCs w:val="24"/>
              </w:rPr>
            </w:pPr>
          </w:p>
          <w:p w14:paraId="017F1D50" w14:textId="77777777" w:rsidR="00355313" w:rsidRDefault="00355313" w:rsidP="00355313">
            <w:pPr>
              <w:pStyle w:val="a3"/>
              <w:jc w:val="both"/>
              <w:rPr>
                <w:rFonts w:ascii="Times New Roman" w:hAnsi="Times New Roman"/>
                <w:b/>
                <w:sz w:val="24"/>
                <w:szCs w:val="24"/>
              </w:rPr>
            </w:pPr>
          </w:p>
          <w:p w14:paraId="04943E43" w14:textId="77777777" w:rsidR="00355313" w:rsidRDefault="00355313" w:rsidP="00355313">
            <w:pPr>
              <w:pStyle w:val="a3"/>
              <w:jc w:val="both"/>
              <w:rPr>
                <w:rFonts w:ascii="Times New Roman" w:hAnsi="Times New Roman"/>
                <w:b/>
                <w:sz w:val="24"/>
                <w:szCs w:val="24"/>
              </w:rPr>
            </w:pPr>
          </w:p>
          <w:p w14:paraId="46254CA9" w14:textId="77777777" w:rsidR="00355313" w:rsidRDefault="00355313" w:rsidP="00355313">
            <w:pPr>
              <w:pStyle w:val="a3"/>
              <w:jc w:val="both"/>
              <w:rPr>
                <w:rFonts w:ascii="Times New Roman" w:hAnsi="Times New Roman"/>
                <w:b/>
                <w:sz w:val="24"/>
                <w:szCs w:val="24"/>
              </w:rPr>
            </w:pPr>
          </w:p>
          <w:p w14:paraId="1FFAB6D6" w14:textId="77777777" w:rsidR="00355313" w:rsidRPr="00EC4499" w:rsidRDefault="00355313" w:rsidP="00355313">
            <w:pPr>
              <w:pStyle w:val="a3"/>
              <w:jc w:val="both"/>
              <w:rPr>
                <w:rFonts w:ascii="Times New Roman" w:hAnsi="Times New Roman"/>
                <w:b/>
                <w:sz w:val="24"/>
                <w:szCs w:val="24"/>
              </w:rPr>
            </w:pPr>
          </w:p>
          <w:p w14:paraId="7044F63F" w14:textId="77777777" w:rsidR="00355313" w:rsidRPr="005014BF" w:rsidRDefault="00355313" w:rsidP="00355313">
            <w:pPr>
              <w:pStyle w:val="a3"/>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0A7CC2B" w14:textId="77777777" w:rsidR="00355313" w:rsidRPr="00E0433F" w:rsidRDefault="00355313" w:rsidP="00355313">
            <w:pPr>
              <w:pStyle w:val="a3"/>
              <w:spacing w:line="276" w:lineRule="auto"/>
              <w:jc w:val="center"/>
              <w:rPr>
                <w:rFonts w:ascii="Times New Roman" w:hAnsi="Times New Roman"/>
                <w:sz w:val="20"/>
                <w:szCs w:val="20"/>
              </w:rPr>
            </w:pPr>
          </w:p>
        </w:tc>
      </w:tr>
      <w:tr w:rsidR="00355313" w:rsidRPr="00E0433F" w14:paraId="22C4F45E"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05E8FF33"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56930724" w14:textId="77777777" w:rsidR="00355313" w:rsidRDefault="00355313" w:rsidP="00355313">
            <w:pPr>
              <w:shd w:val="clear" w:color="auto" w:fill="FFFFFF"/>
              <w:spacing w:before="120" w:after="120"/>
              <w:ind w:right="45"/>
              <w:jc w:val="both"/>
              <w:rPr>
                <w:rFonts w:ascii="Times New Roman" w:hAnsi="Times New Roman" w:cs="Times New Roman"/>
                <w:b/>
                <w:sz w:val="24"/>
                <w:szCs w:val="24"/>
              </w:rPr>
            </w:pPr>
            <w:r w:rsidRPr="00B4361F">
              <w:rPr>
                <w:rFonts w:ascii="Times New Roman" w:hAnsi="Times New Roman" w:cs="Times New Roman"/>
                <w:b/>
                <w:sz w:val="24"/>
                <w:szCs w:val="24"/>
              </w:rPr>
              <w:t>Отчет:</w:t>
            </w:r>
            <w:r>
              <w:rPr>
                <w:rFonts w:ascii="Times New Roman" w:hAnsi="Times New Roman" w:cs="Times New Roman"/>
                <w:b/>
                <w:sz w:val="24"/>
                <w:szCs w:val="24"/>
              </w:rPr>
              <w:t xml:space="preserve"> Цифровой отчет:</w:t>
            </w:r>
          </w:p>
          <w:p w14:paraId="6185D215" w14:textId="77777777" w:rsidR="00355313" w:rsidRDefault="00355313" w:rsidP="00113C21">
            <w:pPr>
              <w:pStyle w:val="a8"/>
              <w:numPr>
                <w:ilvl w:val="0"/>
                <w:numId w:val="6"/>
              </w:numPr>
              <w:shd w:val="clear" w:color="auto" w:fill="FFFFFF"/>
              <w:spacing w:before="120" w:after="120"/>
              <w:ind w:right="45"/>
              <w:jc w:val="both"/>
              <w:rPr>
                <w:rFonts w:ascii="Times New Roman" w:hAnsi="Times New Roman"/>
                <w:sz w:val="24"/>
                <w:szCs w:val="24"/>
              </w:rPr>
            </w:pPr>
            <w:r>
              <w:rPr>
                <w:rFonts w:ascii="Times New Roman" w:hAnsi="Times New Roman"/>
                <w:sz w:val="24"/>
                <w:szCs w:val="24"/>
              </w:rPr>
              <w:t>Изучено нормативных документов – 2;</w:t>
            </w:r>
          </w:p>
          <w:p w14:paraId="65D95FF2" w14:textId="77777777" w:rsidR="00355313" w:rsidRDefault="00355313" w:rsidP="00113C21">
            <w:pPr>
              <w:pStyle w:val="a8"/>
              <w:numPr>
                <w:ilvl w:val="0"/>
                <w:numId w:val="6"/>
              </w:numPr>
              <w:shd w:val="clear" w:color="auto" w:fill="FFFFFF"/>
              <w:spacing w:before="120" w:after="120"/>
              <w:ind w:right="45"/>
              <w:jc w:val="both"/>
              <w:rPr>
                <w:rFonts w:ascii="Times New Roman" w:hAnsi="Times New Roman"/>
                <w:sz w:val="24"/>
                <w:szCs w:val="24"/>
              </w:rPr>
            </w:pPr>
            <w:r>
              <w:rPr>
                <w:rFonts w:ascii="Times New Roman" w:hAnsi="Times New Roman"/>
                <w:sz w:val="24"/>
                <w:szCs w:val="24"/>
              </w:rPr>
              <w:t>Изучено ГОСТов – 3;</w:t>
            </w:r>
          </w:p>
          <w:p w14:paraId="5F42AB77" w14:textId="77777777" w:rsidR="00355313" w:rsidRDefault="00355313" w:rsidP="00113C21">
            <w:pPr>
              <w:pStyle w:val="a8"/>
              <w:numPr>
                <w:ilvl w:val="0"/>
                <w:numId w:val="6"/>
              </w:numPr>
              <w:shd w:val="clear" w:color="auto" w:fill="FFFFFF"/>
              <w:spacing w:before="120" w:after="120"/>
              <w:ind w:right="45"/>
              <w:jc w:val="both"/>
              <w:rPr>
                <w:rFonts w:ascii="Times New Roman" w:hAnsi="Times New Roman"/>
                <w:sz w:val="24"/>
                <w:szCs w:val="24"/>
              </w:rPr>
            </w:pPr>
            <w:r>
              <w:rPr>
                <w:rFonts w:ascii="Times New Roman" w:hAnsi="Times New Roman"/>
                <w:sz w:val="24"/>
                <w:szCs w:val="24"/>
              </w:rPr>
              <w:t>Изучено презентаций – 1;</w:t>
            </w:r>
          </w:p>
          <w:p w14:paraId="1BB8EB4B" w14:textId="77777777" w:rsidR="00355313" w:rsidRPr="00D45726" w:rsidRDefault="00355313" w:rsidP="00113C21">
            <w:pPr>
              <w:pStyle w:val="a8"/>
              <w:numPr>
                <w:ilvl w:val="0"/>
                <w:numId w:val="6"/>
              </w:numPr>
              <w:shd w:val="clear" w:color="auto" w:fill="FFFFFF"/>
              <w:spacing w:before="120" w:after="120"/>
              <w:ind w:right="45"/>
              <w:jc w:val="both"/>
              <w:rPr>
                <w:rFonts w:ascii="Times New Roman" w:hAnsi="Times New Roman"/>
                <w:sz w:val="24"/>
                <w:szCs w:val="24"/>
              </w:rPr>
            </w:pPr>
            <w:r>
              <w:rPr>
                <w:rFonts w:ascii="Times New Roman" w:hAnsi="Times New Roman"/>
                <w:sz w:val="24"/>
                <w:szCs w:val="24"/>
              </w:rPr>
              <w:t>Решено ситуационных задач – 2.</w:t>
            </w:r>
          </w:p>
        </w:tc>
        <w:tc>
          <w:tcPr>
            <w:tcW w:w="992" w:type="dxa"/>
            <w:tcBorders>
              <w:top w:val="single" w:sz="6" w:space="0" w:color="auto"/>
              <w:left w:val="single" w:sz="6" w:space="0" w:color="auto"/>
              <w:bottom w:val="single" w:sz="6" w:space="0" w:color="auto"/>
              <w:right w:val="single" w:sz="6" w:space="0" w:color="auto"/>
            </w:tcBorders>
            <w:hideMark/>
          </w:tcPr>
          <w:p w14:paraId="202767C7" w14:textId="77777777" w:rsidR="00355313" w:rsidRPr="00E0433F" w:rsidRDefault="00355313" w:rsidP="00355313">
            <w:pPr>
              <w:pStyle w:val="a3"/>
              <w:spacing w:line="276" w:lineRule="auto"/>
              <w:jc w:val="center"/>
              <w:rPr>
                <w:rFonts w:ascii="Times New Roman" w:hAnsi="Times New Roman"/>
                <w:sz w:val="20"/>
                <w:szCs w:val="20"/>
              </w:rPr>
            </w:pPr>
          </w:p>
        </w:tc>
      </w:tr>
    </w:tbl>
    <w:p w14:paraId="78DF8107" w14:textId="77777777" w:rsidR="00C24269" w:rsidRDefault="00C24269" w:rsidP="00355313">
      <w:pPr>
        <w:pStyle w:val="a4"/>
        <w:spacing w:line="360" w:lineRule="auto"/>
        <w:ind w:firstLine="709"/>
        <w:jc w:val="center"/>
        <w:rPr>
          <w:rFonts w:ascii="Times New Roman" w:hAnsi="Times New Roman"/>
          <w:i w:val="0"/>
          <w:szCs w:val="24"/>
        </w:rPr>
      </w:pPr>
    </w:p>
    <w:p w14:paraId="3165E34D" w14:textId="77777777" w:rsidR="00C24269" w:rsidRDefault="00355313" w:rsidP="00355313">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3 (27.05.2020)</w:t>
      </w:r>
    </w:p>
    <w:p w14:paraId="2CCDE142" w14:textId="77777777" w:rsidR="00355313" w:rsidRDefault="00355313" w:rsidP="00355313">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Гигиеническая экспертиза продуктов растительного происхождения</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355313" w:rsidRPr="00E0433F" w14:paraId="0378DC1E"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7147641C"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lastRenderedPageBreak/>
              <w:t>Дата</w:t>
            </w:r>
          </w:p>
        </w:tc>
        <w:tc>
          <w:tcPr>
            <w:tcW w:w="8647" w:type="dxa"/>
            <w:tcBorders>
              <w:top w:val="single" w:sz="6" w:space="0" w:color="auto"/>
              <w:left w:val="single" w:sz="6" w:space="0" w:color="auto"/>
              <w:bottom w:val="single" w:sz="6" w:space="0" w:color="auto"/>
              <w:right w:val="single" w:sz="6" w:space="0" w:color="auto"/>
            </w:tcBorders>
            <w:hideMark/>
          </w:tcPr>
          <w:p w14:paraId="5AD87CC8"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3E37F32D" w14:textId="77777777" w:rsidR="00355313" w:rsidRPr="00E0433F" w:rsidRDefault="00355313" w:rsidP="00355313">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355313" w:rsidRPr="00E0433F" w14:paraId="35A9B6D2"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4EA12B69"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27.05</w:t>
            </w:r>
          </w:p>
        </w:tc>
        <w:tc>
          <w:tcPr>
            <w:tcW w:w="8647" w:type="dxa"/>
            <w:tcBorders>
              <w:top w:val="single" w:sz="6" w:space="0" w:color="auto"/>
              <w:left w:val="single" w:sz="6" w:space="0" w:color="auto"/>
              <w:bottom w:val="single" w:sz="6" w:space="0" w:color="auto"/>
              <w:right w:val="single" w:sz="6" w:space="0" w:color="auto"/>
            </w:tcBorders>
            <w:hideMark/>
          </w:tcPr>
          <w:p w14:paraId="180B440C" w14:textId="77777777" w:rsidR="00355313" w:rsidRDefault="00355313" w:rsidP="00355313">
            <w:pPr>
              <w:pStyle w:val="32"/>
              <w:shd w:val="clear" w:color="auto" w:fill="auto"/>
              <w:spacing w:line="276" w:lineRule="auto"/>
              <w:ind w:right="100"/>
              <w:jc w:val="center"/>
              <w:rPr>
                <w:b/>
                <w:sz w:val="24"/>
                <w:szCs w:val="24"/>
              </w:rPr>
            </w:pPr>
            <w:r w:rsidRPr="00D47A99">
              <w:rPr>
                <w:b/>
                <w:sz w:val="24"/>
                <w:szCs w:val="24"/>
              </w:rPr>
              <w:t>Гигиена питания и здоровье</w:t>
            </w:r>
            <w:r>
              <w:rPr>
                <w:b/>
                <w:sz w:val="24"/>
                <w:szCs w:val="24"/>
              </w:rPr>
              <w:t xml:space="preserve"> населения</w:t>
            </w:r>
          </w:p>
          <w:p w14:paraId="033E3F3A" w14:textId="77777777" w:rsidR="00355313" w:rsidRDefault="00355313" w:rsidP="00355313">
            <w:pPr>
              <w:pStyle w:val="32"/>
              <w:shd w:val="clear" w:color="auto" w:fill="auto"/>
              <w:spacing w:line="276" w:lineRule="auto"/>
              <w:ind w:right="100"/>
              <w:jc w:val="center"/>
              <w:rPr>
                <w:b/>
                <w:sz w:val="24"/>
                <w:szCs w:val="24"/>
              </w:rPr>
            </w:pPr>
            <w:r>
              <w:rPr>
                <w:b/>
                <w:sz w:val="24"/>
                <w:szCs w:val="24"/>
              </w:rPr>
              <w:t>Гигиеническая экспертиза  продуктов растительного происхождения.</w:t>
            </w:r>
          </w:p>
          <w:p w14:paraId="060C56C3" w14:textId="77777777" w:rsidR="00355313" w:rsidRDefault="00355313" w:rsidP="00355313">
            <w:pPr>
              <w:pStyle w:val="a3"/>
              <w:spacing w:line="276" w:lineRule="auto"/>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2691D48" w14:textId="77777777" w:rsidR="00355313" w:rsidRDefault="00355313" w:rsidP="00355313">
            <w:pPr>
              <w:pStyle w:val="a3"/>
              <w:spacing w:line="276" w:lineRule="auto"/>
              <w:jc w:val="center"/>
              <w:rPr>
                <w:rFonts w:ascii="Times New Roman" w:hAnsi="Times New Roman"/>
                <w:b/>
                <w:color w:val="C00000"/>
                <w:sz w:val="28"/>
                <w:szCs w:val="28"/>
              </w:rPr>
            </w:pPr>
            <w:r w:rsidRPr="00EE7E2C">
              <w:rPr>
                <w:rFonts w:ascii="Times New Roman" w:hAnsi="Times New Roman"/>
                <w:b/>
                <w:color w:val="C00000"/>
                <w:sz w:val="28"/>
                <w:szCs w:val="28"/>
              </w:rPr>
              <w:t>5</w:t>
            </w:r>
          </w:p>
          <w:p w14:paraId="35952498" w14:textId="77777777" w:rsidR="00355313" w:rsidRPr="00EE7E2C" w:rsidRDefault="00355313" w:rsidP="00355313">
            <w:pPr>
              <w:pStyle w:val="a3"/>
              <w:spacing w:line="276" w:lineRule="auto"/>
              <w:rPr>
                <w:rFonts w:ascii="Times New Roman" w:hAnsi="Times New Roman"/>
                <w:b/>
                <w:color w:val="C00000"/>
                <w:sz w:val="28"/>
                <w:szCs w:val="28"/>
              </w:rPr>
            </w:pPr>
            <w:r w:rsidRPr="00EE7E2C">
              <w:rPr>
                <w:rFonts w:ascii="Times New Roman" w:hAnsi="Times New Roman"/>
                <w:b/>
                <w:noProof/>
                <w:color w:val="C00000"/>
                <w:sz w:val="28"/>
                <w:szCs w:val="28"/>
              </w:rPr>
              <w:drawing>
                <wp:inline distT="0" distB="0" distL="0" distR="0" wp14:anchorId="3520E6C9" wp14:editId="4A428FA0">
                  <wp:extent cx="622849" cy="145335"/>
                  <wp:effectExtent l="19050" t="0" r="5801" b="0"/>
                  <wp:docPr id="1" name="Рисунок 1"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355313" w:rsidRPr="00E0433F" w14:paraId="43D03992"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4AD75F1E"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368F104" w14:textId="77777777" w:rsidR="00355313" w:rsidRPr="0099339B" w:rsidRDefault="00355313" w:rsidP="00355313">
            <w:pPr>
              <w:pStyle w:val="32"/>
              <w:shd w:val="clear" w:color="auto" w:fill="auto"/>
              <w:spacing w:line="276" w:lineRule="auto"/>
              <w:ind w:right="100"/>
              <w:jc w:val="left"/>
              <w:rPr>
                <w:b/>
                <w:sz w:val="24"/>
                <w:szCs w:val="24"/>
              </w:rPr>
            </w:pPr>
            <w:r w:rsidRPr="0099339B">
              <w:rPr>
                <w:b/>
                <w:sz w:val="24"/>
                <w:szCs w:val="24"/>
              </w:rPr>
              <w:t>Задание:</w:t>
            </w:r>
          </w:p>
          <w:p w14:paraId="2BF30E9B" w14:textId="77777777" w:rsidR="00355313" w:rsidRPr="0099339B" w:rsidRDefault="00355313" w:rsidP="00355313">
            <w:pPr>
              <w:pStyle w:val="32"/>
              <w:shd w:val="clear" w:color="auto" w:fill="auto"/>
              <w:spacing w:line="276" w:lineRule="auto"/>
              <w:ind w:right="100"/>
              <w:jc w:val="left"/>
              <w:rPr>
                <w:sz w:val="24"/>
                <w:szCs w:val="24"/>
              </w:rPr>
            </w:pPr>
            <w:r w:rsidRPr="0099339B">
              <w:rPr>
                <w:sz w:val="24"/>
                <w:szCs w:val="24"/>
              </w:rPr>
              <w:t>1.Изучите презентацию Гигиеническая экспертиза</w:t>
            </w:r>
          </w:p>
          <w:p w14:paraId="26841638" w14:textId="77777777" w:rsidR="00355313" w:rsidRPr="0099339B" w:rsidRDefault="00355313" w:rsidP="00355313">
            <w:pPr>
              <w:pStyle w:val="32"/>
              <w:shd w:val="clear" w:color="auto" w:fill="auto"/>
              <w:spacing w:line="276" w:lineRule="auto"/>
              <w:ind w:right="100"/>
              <w:jc w:val="left"/>
              <w:rPr>
                <w:sz w:val="24"/>
                <w:szCs w:val="24"/>
              </w:rPr>
            </w:pPr>
            <w:r w:rsidRPr="0099339B">
              <w:rPr>
                <w:sz w:val="24"/>
                <w:szCs w:val="24"/>
              </w:rPr>
              <w:t>2.Решите ситуационные задачи.</w:t>
            </w:r>
          </w:p>
          <w:p w14:paraId="345527E1" w14:textId="77777777" w:rsidR="00355313" w:rsidRPr="0099339B" w:rsidRDefault="00355313" w:rsidP="00355313">
            <w:pPr>
              <w:pStyle w:val="32"/>
              <w:shd w:val="clear" w:color="auto" w:fill="auto"/>
              <w:spacing w:line="276" w:lineRule="auto"/>
              <w:ind w:right="100"/>
              <w:jc w:val="left"/>
              <w:rPr>
                <w:sz w:val="24"/>
                <w:szCs w:val="24"/>
              </w:rPr>
            </w:pPr>
            <w:r w:rsidRPr="0099339B">
              <w:rPr>
                <w:sz w:val="24"/>
                <w:szCs w:val="24"/>
              </w:rPr>
              <w:t>3.Работа с нормативными документами.</w:t>
            </w:r>
          </w:p>
          <w:p w14:paraId="41E7ABCB" w14:textId="77777777" w:rsidR="00355313" w:rsidRPr="0099339B" w:rsidRDefault="00355313" w:rsidP="00355313">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FB66867" w14:textId="77777777" w:rsidR="00355313" w:rsidRPr="00E0433F" w:rsidRDefault="00355313" w:rsidP="00355313">
            <w:pPr>
              <w:pStyle w:val="a3"/>
              <w:spacing w:line="276" w:lineRule="auto"/>
              <w:jc w:val="center"/>
              <w:rPr>
                <w:rFonts w:ascii="Times New Roman" w:hAnsi="Times New Roman"/>
                <w:sz w:val="20"/>
                <w:szCs w:val="20"/>
              </w:rPr>
            </w:pPr>
          </w:p>
        </w:tc>
      </w:tr>
      <w:tr w:rsidR="00355313" w:rsidRPr="00E0433F" w14:paraId="1DBB308A"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263D5D26"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1B2B3CBF" w14:textId="77777777" w:rsidR="00355313" w:rsidRPr="0099339B" w:rsidRDefault="00355313" w:rsidP="00355313">
            <w:pPr>
              <w:pStyle w:val="a3"/>
              <w:jc w:val="center"/>
              <w:rPr>
                <w:rFonts w:ascii="Times New Roman" w:hAnsi="Times New Roman"/>
                <w:b/>
                <w:sz w:val="24"/>
                <w:szCs w:val="24"/>
              </w:rPr>
            </w:pPr>
            <w:r w:rsidRPr="0099339B">
              <w:rPr>
                <w:rFonts w:ascii="Times New Roman" w:hAnsi="Times New Roman"/>
                <w:b/>
                <w:sz w:val="24"/>
                <w:szCs w:val="24"/>
              </w:rPr>
              <w:t>Ситуационная задача № 1.</w:t>
            </w:r>
          </w:p>
          <w:p w14:paraId="64C618DE" w14:textId="77777777" w:rsidR="00355313" w:rsidRPr="0099339B" w:rsidRDefault="00355313" w:rsidP="00355313">
            <w:pPr>
              <w:shd w:val="clear" w:color="auto" w:fill="FFFFFF"/>
              <w:spacing w:after="0"/>
              <w:ind w:right="45" w:firstLine="720"/>
              <w:jc w:val="both"/>
              <w:rPr>
                <w:rFonts w:ascii="Times New Roman" w:hAnsi="Times New Roman" w:cs="Times New Roman"/>
                <w:sz w:val="24"/>
                <w:szCs w:val="24"/>
              </w:rPr>
            </w:pPr>
            <w:r w:rsidRPr="0099339B">
              <w:rPr>
                <w:rFonts w:ascii="Times New Roman" w:hAnsi="Times New Roman" w:cs="Times New Roman"/>
                <w:spacing w:val="2"/>
                <w:sz w:val="24"/>
                <w:szCs w:val="24"/>
              </w:rPr>
              <w:t>Для изготовления хлеба в МУЗ «Центральная районная больница»</w:t>
            </w:r>
            <w:r w:rsidRPr="0099339B">
              <w:rPr>
                <w:rFonts w:ascii="Times New Roman" w:hAnsi="Times New Roman" w:cs="Times New Roman"/>
                <w:sz w:val="24"/>
                <w:szCs w:val="24"/>
              </w:rPr>
              <w:t xml:space="preserve"> индивидуальный предприниматель (ИП) поставил пшеничную муку. Перевозка продукции осуществлялась в грузовом автомобиле, специально предназначенном для перевозки пищевых продуктов. Производитель СПК «Ивановский». Было доставлено 5 мешков по 50 кг.</w:t>
            </w:r>
          </w:p>
          <w:p w14:paraId="1EB4E04E" w14:textId="77777777" w:rsidR="00355313" w:rsidRPr="0099339B" w:rsidRDefault="00355313" w:rsidP="00355313">
            <w:pPr>
              <w:shd w:val="clear" w:color="auto" w:fill="FFFFFF"/>
              <w:spacing w:after="0"/>
              <w:ind w:left="17" w:firstLine="703"/>
              <w:jc w:val="both"/>
              <w:rPr>
                <w:rFonts w:ascii="Times New Roman" w:hAnsi="Times New Roman" w:cs="Times New Roman"/>
                <w:spacing w:val="4"/>
                <w:sz w:val="24"/>
                <w:szCs w:val="24"/>
              </w:rPr>
            </w:pPr>
            <w:r w:rsidRPr="0099339B">
              <w:rPr>
                <w:rFonts w:ascii="Times New Roman" w:hAnsi="Times New Roman" w:cs="Times New Roman"/>
                <w:sz w:val="24"/>
                <w:szCs w:val="24"/>
              </w:rPr>
              <w:t>На этикетке, приклеенной на мешки с мукой размещено: мука пшеничная первого сорта, вес нетто – 50 кг, дата выпуска – 29 ноября,</w:t>
            </w:r>
            <w:r w:rsidRPr="0099339B">
              <w:rPr>
                <w:rFonts w:ascii="Times New Roman" w:hAnsi="Times New Roman" w:cs="Times New Roman"/>
                <w:spacing w:val="4"/>
                <w:sz w:val="24"/>
                <w:szCs w:val="24"/>
              </w:rPr>
              <w:t xml:space="preserve"> условия хранения: температура не выше 20 °С, относительная влажность воздуха – 60 %, срок хранения – 6-8 мес; условия употребления – после термической обработки.</w:t>
            </w:r>
          </w:p>
          <w:p w14:paraId="1C0DDA25" w14:textId="77777777" w:rsidR="00355313" w:rsidRPr="0099339B" w:rsidRDefault="00355313" w:rsidP="00355313">
            <w:pPr>
              <w:shd w:val="clear" w:color="auto" w:fill="FFFFFF"/>
              <w:ind w:left="17" w:firstLine="703"/>
              <w:jc w:val="both"/>
              <w:rPr>
                <w:rFonts w:ascii="Times New Roman" w:hAnsi="Times New Roman" w:cs="Times New Roman"/>
                <w:spacing w:val="4"/>
                <w:sz w:val="24"/>
                <w:szCs w:val="24"/>
              </w:rPr>
            </w:pPr>
            <w:r w:rsidRPr="0099339B">
              <w:rPr>
                <w:rFonts w:ascii="Times New Roman" w:hAnsi="Times New Roman" w:cs="Times New Roman"/>
                <w:spacing w:val="4"/>
                <w:sz w:val="24"/>
                <w:szCs w:val="24"/>
              </w:rPr>
              <w:t>К накладной приложены результаты производственного контроля ИП:</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1843"/>
              <w:gridCol w:w="1843"/>
            </w:tblGrid>
            <w:tr w:rsidR="00355313" w:rsidRPr="0099339B" w14:paraId="2050DEB0" w14:textId="77777777" w:rsidTr="00355313">
              <w:trPr>
                <w:trHeight w:val="100"/>
              </w:trPr>
              <w:tc>
                <w:tcPr>
                  <w:tcW w:w="4332" w:type="dxa"/>
                  <w:vAlign w:val="center"/>
                </w:tcPr>
                <w:p w14:paraId="5A766DB2"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Показатели, ед. измерения</w:t>
                  </w:r>
                </w:p>
              </w:tc>
              <w:tc>
                <w:tcPr>
                  <w:tcW w:w="1843" w:type="dxa"/>
                  <w:vAlign w:val="center"/>
                </w:tcPr>
                <w:p w14:paraId="0C5B1E9C"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Результаты исследования</w:t>
                  </w:r>
                </w:p>
              </w:tc>
              <w:tc>
                <w:tcPr>
                  <w:tcW w:w="1843" w:type="dxa"/>
                </w:tcPr>
                <w:p w14:paraId="1EB1EB17" w14:textId="77777777" w:rsidR="00355313" w:rsidRPr="0099339B" w:rsidRDefault="00355313" w:rsidP="00355313">
                  <w:pPr>
                    <w:spacing w:after="0"/>
                    <w:jc w:val="center"/>
                    <w:rPr>
                      <w:rFonts w:ascii="Times New Roman" w:hAnsi="Times New Roman" w:cs="Times New Roman"/>
                      <w:sz w:val="24"/>
                      <w:szCs w:val="24"/>
                    </w:rPr>
                  </w:pPr>
                  <w:r w:rsidRPr="0099339B">
                    <w:rPr>
                      <w:rFonts w:ascii="Times New Roman" w:hAnsi="Times New Roman" w:cs="Times New Roman"/>
                      <w:sz w:val="24"/>
                      <w:szCs w:val="24"/>
                    </w:rPr>
                    <w:t>Гигиенический</w:t>
                  </w:r>
                </w:p>
                <w:p w14:paraId="2A948F79"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Норматив</w:t>
                  </w:r>
                </w:p>
              </w:tc>
            </w:tr>
            <w:tr w:rsidR="00355313" w:rsidRPr="0099339B" w14:paraId="4F5DE9FD" w14:textId="77777777" w:rsidTr="00355313">
              <w:trPr>
                <w:trHeight w:val="100"/>
              </w:trPr>
              <w:tc>
                <w:tcPr>
                  <w:tcW w:w="6175" w:type="dxa"/>
                  <w:gridSpan w:val="2"/>
                </w:tcPr>
                <w:p w14:paraId="597BD59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Токсические элементы</w:t>
                  </w:r>
                </w:p>
              </w:tc>
              <w:tc>
                <w:tcPr>
                  <w:tcW w:w="1843" w:type="dxa"/>
                </w:tcPr>
                <w:p w14:paraId="7EBDB88D" w14:textId="77777777" w:rsidR="00355313" w:rsidRPr="0099339B" w:rsidRDefault="00355313" w:rsidP="00355313">
                  <w:pPr>
                    <w:jc w:val="center"/>
                    <w:rPr>
                      <w:rFonts w:ascii="Times New Roman" w:hAnsi="Times New Roman" w:cs="Times New Roman"/>
                      <w:sz w:val="24"/>
                      <w:szCs w:val="24"/>
                    </w:rPr>
                  </w:pPr>
                </w:p>
              </w:tc>
            </w:tr>
            <w:tr w:rsidR="00355313" w:rsidRPr="0099339B" w14:paraId="0566CDE1" w14:textId="77777777" w:rsidTr="00355313">
              <w:trPr>
                <w:trHeight w:val="100"/>
              </w:trPr>
              <w:tc>
                <w:tcPr>
                  <w:tcW w:w="4332" w:type="dxa"/>
                </w:tcPr>
                <w:p w14:paraId="60E676FC"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Свинец, мг/кг</w:t>
                  </w:r>
                </w:p>
              </w:tc>
              <w:tc>
                <w:tcPr>
                  <w:tcW w:w="1843" w:type="dxa"/>
                </w:tcPr>
                <w:p w14:paraId="046F86DB"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0,7</w:t>
                  </w:r>
                </w:p>
              </w:tc>
              <w:tc>
                <w:tcPr>
                  <w:tcW w:w="1843" w:type="dxa"/>
                </w:tcPr>
                <w:p w14:paraId="459522DA"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0,5</w:t>
                  </w:r>
                </w:p>
              </w:tc>
            </w:tr>
            <w:tr w:rsidR="00355313" w:rsidRPr="0099339B" w14:paraId="3CCC5C9F" w14:textId="77777777" w:rsidTr="00355313">
              <w:trPr>
                <w:trHeight w:val="100"/>
              </w:trPr>
              <w:tc>
                <w:tcPr>
                  <w:tcW w:w="4332" w:type="dxa"/>
                </w:tcPr>
                <w:p w14:paraId="53F4EB8E"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Мышьяк, мг/кг</w:t>
                  </w:r>
                </w:p>
              </w:tc>
              <w:tc>
                <w:tcPr>
                  <w:tcW w:w="1843" w:type="dxa"/>
                </w:tcPr>
                <w:p w14:paraId="75FD96FA"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0,05</w:t>
                  </w:r>
                </w:p>
              </w:tc>
              <w:tc>
                <w:tcPr>
                  <w:tcW w:w="1843" w:type="dxa"/>
                </w:tcPr>
                <w:p w14:paraId="1C95E058"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0,2</w:t>
                  </w:r>
                </w:p>
              </w:tc>
            </w:tr>
            <w:tr w:rsidR="00355313" w:rsidRPr="0099339B" w14:paraId="7C94E8BF" w14:textId="77777777" w:rsidTr="00355313">
              <w:trPr>
                <w:trHeight w:val="100"/>
              </w:trPr>
              <w:tc>
                <w:tcPr>
                  <w:tcW w:w="4332" w:type="dxa"/>
                </w:tcPr>
                <w:p w14:paraId="070A12A3"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Кадмий, мг/кг</w:t>
                  </w:r>
                </w:p>
              </w:tc>
              <w:tc>
                <w:tcPr>
                  <w:tcW w:w="1843" w:type="dxa"/>
                </w:tcPr>
                <w:p w14:paraId="2879A6A5"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0,03</w:t>
                  </w:r>
                </w:p>
              </w:tc>
              <w:tc>
                <w:tcPr>
                  <w:tcW w:w="1843" w:type="dxa"/>
                </w:tcPr>
                <w:p w14:paraId="5DFAE0F4"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0,1</w:t>
                  </w:r>
                </w:p>
              </w:tc>
            </w:tr>
            <w:tr w:rsidR="00355313" w:rsidRPr="0099339B" w14:paraId="1A88AED9" w14:textId="77777777" w:rsidTr="00355313">
              <w:trPr>
                <w:trHeight w:val="100"/>
              </w:trPr>
              <w:tc>
                <w:tcPr>
                  <w:tcW w:w="4332" w:type="dxa"/>
                </w:tcPr>
                <w:p w14:paraId="77B1EE1B"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Ртуть, мг/кг</w:t>
                  </w:r>
                </w:p>
              </w:tc>
              <w:tc>
                <w:tcPr>
                  <w:tcW w:w="1843" w:type="dxa"/>
                </w:tcPr>
                <w:p w14:paraId="0008726E"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0,05</w:t>
                  </w:r>
                </w:p>
              </w:tc>
              <w:tc>
                <w:tcPr>
                  <w:tcW w:w="1843" w:type="dxa"/>
                </w:tcPr>
                <w:p w14:paraId="5F1A99BC"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0,03</w:t>
                  </w:r>
                </w:p>
              </w:tc>
            </w:tr>
            <w:tr w:rsidR="00355313" w:rsidRPr="0099339B" w14:paraId="25A45239" w14:textId="77777777" w:rsidTr="00355313">
              <w:trPr>
                <w:trHeight w:val="100"/>
              </w:trPr>
              <w:tc>
                <w:tcPr>
                  <w:tcW w:w="4332" w:type="dxa"/>
                </w:tcPr>
                <w:p w14:paraId="08A86B04"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Афлатоксин В</w:t>
                  </w:r>
                  <w:r w:rsidRPr="0099339B">
                    <w:rPr>
                      <w:rFonts w:ascii="Times New Roman" w:hAnsi="Times New Roman" w:cs="Times New Roman"/>
                      <w:sz w:val="24"/>
                      <w:szCs w:val="24"/>
                      <w:vertAlign w:val="subscript"/>
                    </w:rPr>
                    <w:t>1</w:t>
                  </w:r>
                  <w:r w:rsidRPr="0099339B">
                    <w:rPr>
                      <w:rFonts w:ascii="Times New Roman" w:hAnsi="Times New Roman" w:cs="Times New Roman"/>
                      <w:sz w:val="24"/>
                      <w:szCs w:val="24"/>
                    </w:rPr>
                    <w:t>, мг/кг</w:t>
                  </w:r>
                </w:p>
              </w:tc>
              <w:tc>
                <w:tcPr>
                  <w:tcW w:w="1843" w:type="dxa"/>
                </w:tcPr>
                <w:p w14:paraId="401E2410"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0,05</w:t>
                  </w:r>
                </w:p>
              </w:tc>
              <w:tc>
                <w:tcPr>
                  <w:tcW w:w="1843" w:type="dxa"/>
                </w:tcPr>
                <w:p w14:paraId="5F5A48B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0,005</w:t>
                  </w:r>
                </w:p>
              </w:tc>
            </w:tr>
            <w:tr w:rsidR="00355313" w:rsidRPr="0099339B" w14:paraId="7199E244" w14:textId="77777777" w:rsidTr="00355313">
              <w:trPr>
                <w:trHeight w:val="100"/>
              </w:trPr>
              <w:tc>
                <w:tcPr>
                  <w:tcW w:w="4332" w:type="dxa"/>
                </w:tcPr>
                <w:p w14:paraId="2BF321F6"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Гамма изомер ДДТ, мг/кг</w:t>
                  </w:r>
                </w:p>
              </w:tc>
              <w:tc>
                <w:tcPr>
                  <w:tcW w:w="1843" w:type="dxa"/>
                </w:tcPr>
                <w:p w14:paraId="296A9842"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0,03</w:t>
                  </w:r>
                </w:p>
              </w:tc>
              <w:tc>
                <w:tcPr>
                  <w:tcW w:w="1843" w:type="dxa"/>
                </w:tcPr>
                <w:p w14:paraId="795FF729"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0,02</w:t>
                  </w:r>
                </w:p>
              </w:tc>
            </w:tr>
            <w:tr w:rsidR="00355313" w:rsidRPr="0099339B" w14:paraId="5E3D21B3" w14:textId="77777777" w:rsidTr="00355313">
              <w:trPr>
                <w:trHeight w:val="100"/>
              </w:trPr>
              <w:tc>
                <w:tcPr>
                  <w:tcW w:w="4332" w:type="dxa"/>
                </w:tcPr>
                <w:p w14:paraId="378A4D01"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Гексахлорциклогексан, мг/кг</w:t>
                  </w:r>
                </w:p>
              </w:tc>
              <w:tc>
                <w:tcPr>
                  <w:tcW w:w="1843" w:type="dxa"/>
                </w:tcPr>
                <w:p w14:paraId="4FB8F468"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0,01</w:t>
                  </w:r>
                </w:p>
              </w:tc>
              <w:tc>
                <w:tcPr>
                  <w:tcW w:w="1843" w:type="dxa"/>
                </w:tcPr>
                <w:p w14:paraId="058519D8"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0,5</w:t>
                  </w:r>
                </w:p>
              </w:tc>
            </w:tr>
            <w:tr w:rsidR="00355313" w:rsidRPr="0099339B" w14:paraId="62319470" w14:textId="77777777" w:rsidTr="00355313">
              <w:trPr>
                <w:trHeight w:val="100"/>
              </w:trPr>
              <w:tc>
                <w:tcPr>
                  <w:tcW w:w="4332" w:type="dxa"/>
                </w:tcPr>
                <w:p w14:paraId="6A42ACA3"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Цезий</w:t>
                  </w:r>
                  <w:r w:rsidRPr="0099339B">
                    <w:rPr>
                      <w:rFonts w:ascii="Times New Roman" w:hAnsi="Times New Roman" w:cs="Times New Roman"/>
                      <w:sz w:val="24"/>
                      <w:szCs w:val="24"/>
                      <w:vertAlign w:val="superscript"/>
                    </w:rPr>
                    <w:t>137</w:t>
                  </w:r>
                  <w:r w:rsidRPr="0099339B">
                    <w:rPr>
                      <w:rFonts w:ascii="Times New Roman" w:hAnsi="Times New Roman" w:cs="Times New Roman"/>
                      <w:sz w:val="24"/>
                      <w:szCs w:val="24"/>
                    </w:rPr>
                    <w:t>, Бк/кг</w:t>
                  </w:r>
                </w:p>
              </w:tc>
              <w:tc>
                <w:tcPr>
                  <w:tcW w:w="1843" w:type="dxa"/>
                </w:tcPr>
                <w:p w14:paraId="1AE5D68A"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75</w:t>
                  </w:r>
                </w:p>
              </w:tc>
              <w:tc>
                <w:tcPr>
                  <w:tcW w:w="1843" w:type="dxa"/>
                </w:tcPr>
                <w:p w14:paraId="7E642021"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60</w:t>
                  </w:r>
                </w:p>
              </w:tc>
            </w:tr>
            <w:tr w:rsidR="00355313" w:rsidRPr="0099339B" w14:paraId="7D63ED0C" w14:textId="77777777" w:rsidTr="00355313">
              <w:trPr>
                <w:trHeight w:val="100"/>
              </w:trPr>
              <w:tc>
                <w:tcPr>
                  <w:tcW w:w="4332" w:type="dxa"/>
                  <w:vAlign w:val="center"/>
                </w:tcPr>
                <w:p w14:paraId="23186FAB"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Загрязненность вредителями хлебных злаков</w:t>
                  </w:r>
                </w:p>
              </w:tc>
              <w:tc>
                <w:tcPr>
                  <w:tcW w:w="1843" w:type="dxa"/>
                  <w:vAlign w:val="center"/>
                </w:tcPr>
                <w:p w14:paraId="7B80CAEF"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15 экз/кг мучного клеща</w:t>
                  </w:r>
                </w:p>
              </w:tc>
              <w:tc>
                <w:tcPr>
                  <w:tcW w:w="1843" w:type="dxa"/>
                </w:tcPr>
                <w:p w14:paraId="16F62E89"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Не допускается</w:t>
                  </w:r>
                </w:p>
              </w:tc>
            </w:tr>
            <w:tr w:rsidR="00355313" w:rsidRPr="0099339B" w14:paraId="4DBD331F" w14:textId="77777777" w:rsidTr="00355313">
              <w:trPr>
                <w:trHeight w:val="100"/>
              </w:trPr>
              <w:tc>
                <w:tcPr>
                  <w:tcW w:w="4332" w:type="dxa"/>
                  <w:vAlign w:val="center"/>
                </w:tcPr>
                <w:p w14:paraId="7D89D6CC"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lastRenderedPageBreak/>
                    <w:t>Зараженность вредителями хлебных злаков</w:t>
                  </w:r>
                </w:p>
              </w:tc>
              <w:tc>
                <w:tcPr>
                  <w:tcW w:w="1843" w:type="dxa"/>
                  <w:vAlign w:val="center"/>
                </w:tcPr>
                <w:p w14:paraId="2C02509D"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Нет</w:t>
                  </w:r>
                </w:p>
              </w:tc>
              <w:tc>
                <w:tcPr>
                  <w:tcW w:w="1843" w:type="dxa"/>
                </w:tcPr>
                <w:p w14:paraId="6FDB5E4A"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Не допускается</w:t>
                  </w:r>
                </w:p>
              </w:tc>
            </w:tr>
            <w:tr w:rsidR="00355313" w:rsidRPr="0099339B" w14:paraId="0E3583BC" w14:textId="77777777" w:rsidTr="00355313">
              <w:trPr>
                <w:trHeight w:val="100"/>
              </w:trPr>
              <w:tc>
                <w:tcPr>
                  <w:tcW w:w="4332" w:type="dxa"/>
                  <w:vAlign w:val="center"/>
                </w:tcPr>
                <w:p w14:paraId="6E5EF803"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Зараженность Bacillussubtilis после пробной выпечки через 36 час</w:t>
                  </w:r>
                </w:p>
              </w:tc>
              <w:tc>
                <w:tcPr>
                  <w:tcW w:w="1843" w:type="dxa"/>
                  <w:vAlign w:val="center"/>
                </w:tcPr>
                <w:p w14:paraId="4C5D7D6E" w14:textId="77777777" w:rsidR="00355313" w:rsidRPr="0099339B" w:rsidRDefault="00355313" w:rsidP="00355313">
                  <w:pPr>
                    <w:jc w:val="center"/>
                    <w:rPr>
                      <w:rFonts w:ascii="Times New Roman" w:hAnsi="Times New Roman" w:cs="Times New Roman"/>
                      <w:sz w:val="24"/>
                      <w:szCs w:val="24"/>
                      <w:vertAlign w:val="superscript"/>
                    </w:rPr>
                  </w:pPr>
                  <w:r w:rsidRPr="0099339B">
                    <w:rPr>
                      <w:rFonts w:ascii="Times New Roman" w:hAnsi="Times New Roman" w:cs="Times New Roman"/>
                      <w:sz w:val="24"/>
                      <w:szCs w:val="24"/>
                    </w:rPr>
                    <w:t>Имеется</w:t>
                  </w:r>
                </w:p>
              </w:tc>
              <w:tc>
                <w:tcPr>
                  <w:tcW w:w="1843" w:type="dxa"/>
                </w:tcPr>
                <w:p w14:paraId="39A1C5FE"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Не допускается</w:t>
                  </w:r>
                </w:p>
              </w:tc>
            </w:tr>
          </w:tbl>
          <w:p w14:paraId="360B6A56" w14:textId="77777777" w:rsidR="00355313" w:rsidRPr="0099339B" w:rsidRDefault="00355313" w:rsidP="00355313">
            <w:pPr>
              <w:pStyle w:val="32"/>
              <w:shd w:val="clear" w:color="auto" w:fill="auto"/>
              <w:spacing w:line="276" w:lineRule="auto"/>
              <w:ind w:right="100"/>
              <w:jc w:val="left"/>
              <w:rPr>
                <w:sz w:val="24"/>
                <w:szCs w:val="24"/>
              </w:rPr>
            </w:pPr>
            <w:r w:rsidRPr="0099339B">
              <w:rPr>
                <w:sz w:val="24"/>
                <w:szCs w:val="24"/>
              </w:rPr>
              <w:t>Задание;</w:t>
            </w:r>
          </w:p>
          <w:p w14:paraId="6EFB3111" w14:textId="77777777" w:rsidR="00355313" w:rsidRPr="0099339B" w:rsidRDefault="00355313" w:rsidP="00355313">
            <w:pPr>
              <w:shd w:val="clear" w:color="auto" w:fill="FFFFFF"/>
              <w:spacing w:after="0"/>
              <w:jc w:val="both"/>
              <w:rPr>
                <w:rFonts w:ascii="Times New Roman" w:hAnsi="Times New Roman" w:cs="Times New Roman"/>
                <w:sz w:val="24"/>
                <w:szCs w:val="24"/>
              </w:rPr>
            </w:pPr>
            <w:r w:rsidRPr="0099339B">
              <w:rPr>
                <w:rFonts w:ascii="Times New Roman" w:hAnsi="Times New Roman" w:cs="Times New Roman"/>
                <w:sz w:val="24"/>
                <w:szCs w:val="24"/>
              </w:rPr>
              <w:t>1. Оцените сведения, нанесенные на этикетку муки, на соответствие гигиеническим требованиям.</w:t>
            </w:r>
          </w:p>
          <w:p w14:paraId="3596527C" w14:textId="77777777" w:rsidR="00355313" w:rsidRPr="0099339B" w:rsidRDefault="00355313" w:rsidP="00355313">
            <w:pPr>
              <w:shd w:val="clear" w:color="auto" w:fill="FFFFFF"/>
              <w:spacing w:after="0"/>
              <w:jc w:val="both"/>
              <w:rPr>
                <w:rFonts w:ascii="Times New Roman" w:hAnsi="Times New Roman" w:cs="Times New Roman"/>
                <w:sz w:val="24"/>
                <w:szCs w:val="24"/>
              </w:rPr>
            </w:pPr>
            <w:r w:rsidRPr="0099339B">
              <w:rPr>
                <w:rFonts w:ascii="Times New Roman" w:hAnsi="Times New Roman" w:cs="Times New Roman"/>
                <w:sz w:val="24"/>
                <w:szCs w:val="24"/>
              </w:rPr>
              <w:t>2. Оцените безопасность муки и возможность ее использования как продукта питания.</w:t>
            </w:r>
          </w:p>
          <w:p w14:paraId="62E73BE2"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3.Составте акт отбора проб.</w:t>
            </w:r>
          </w:p>
          <w:p w14:paraId="5BF128F6"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4.Составьте протокол лабораторных испытаний.</w:t>
            </w:r>
          </w:p>
          <w:p w14:paraId="4DBD59BB"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5.Составте алгоритм отбора проб муки для лабораторного исследования</w:t>
            </w:r>
          </w:p>
          <w:p w14:paraId="74283824" w14:textId="77777777" w:rsidR="00355313" w:rsidRPr="0099339B" w:rsidRDefault="00355313" w:rsidP="00355313">
            <w:pPr>
              <w:pStyle w:val="a3"/>
              <w:rPr>
                <w:rFonts w:ascii="Times New Roman" w:hAnsi="Times New Roman"/>
                <w:sz w:val="24"/>
                <w:szCs w:val="24"/>
              </w:rPr>
            </w:pPr>
          </w:p>
          <w:p w14:paraId="45FEBBC8" w14:textId="77777777" w:rsidR="00355313" w:rsidRPr="0099339B" w:rsidRDefault="00355313" w:rsidP="00355313">
            <w:pPr>
              <w:shd w:val="clear" w:color="auto" w:fill="FFFFFF"/>
              <w:spacing w:after="0" w:line="240" w:lineRule="auto"/>
              <w:ind w:firstLine="720"/>
              <w:jc w:val="both"/>
              <w:rPr>
                <w:rFonts w:ascii="Times New Roman" w:hAnsi="Times New Roman" w:cs="Times New Roman"/>
                <w:bCs/>
                <w:spacing w:val="-2"/>
                <w:sz w:val="24"/>
                <w:szCs w:val="24"/>
              </w:rPr>
            </w:pPr>
            <w:r w:rsidRPr="0099339B">
              <w:rPr>
                <w:rFonts w:ascii="Times New Roman" w:hAnsi="Times New Roman"/>
                <w:b/>
                <w:sz w:val="24"/>
                <w:szCs w:val="24"/>
              </w:rPr>
              <w:t>Решение задачи:</w:t>
            </w:r>
            <w:r>
              <w:rPr>
                <w:rFonts w:ascii="Times New Roman" w:hAnsi="Times New Roman"/>
                <w:b/>
                <w:sz w:val="24"/>
                <w:szCs w:val="24"/>
              </w:rPr>
              <w:t xml:space="preserve"> </w:t>
            </w:r>
            <w:r w:rsidRPr="0099339B">
              <w:rPr>
                <w:rFonts w:ascii="Times New Roman" w:eastAsia="Times New Roman" w:hAnsi="Times New Roman" w:cs="Times New Roman"/>
                <w:sz w:val="24"/>
                <w:szCs w:val="24"/>
              </w:rPr>
              <w:t>Для решения задачи использовались нормативные документы: СанПиН 2.3.2.1324-03 «Гигиенические требования к срокам годности и условиям хранения пищевых продуктов»</w:t>
            </w:r>
            <w:r w:rsidRPr="0099339B">
              <w:rPr>
                <w:rFonts w:ascii="Times New Roman" w:hAnsi="Times New Roman" w:cs="Times New Roman"/>
                <w:sz w:val="24"/>
                <w:szCs w:val="24"/>
              </w:rPr>
              <w:t xml:space="preserve"> (Далее </w:t>
            </w:r>
            <w:r w:rsidRPr="0099339B">
              <w:rPr>
                <w:rFonts w:ascii="Times New Roman" w:eastAsia="Times New Roman" w:hAnsi="Times New Roman" w:cs="Times New Roman"/>
                <w:sz w:val="24"/>
                <w:szCs w:val="24"/>
              </w:rPr>
              <w:t>СанПиН 2.3.2.1324-03)</w:t>
            </w:r>
            <w:r w:rsidRPr="0099339B">
              <w:rPr>
                <w:rFonts w:ascii="Times New Roman" w:hAnsi="Times New Roman" w:cs="Times New Roman"/>
                <w:sz w:val="24"/>
                <w:szCs w:val="24"/>
              </w:rPr>
              <w:t xml:space="preserve"> и </w:t>
            </w:r>
            <w:r w:rsidRPr="0099339B">
              <w:rPr>
                <w:rFonts w:ascii="Times New Roman" w:eastAsia="Times New Roman" w:hAnsi="Times New Roman" w:cs="Times New Roman"/>
                <w:bCs/>
                <w:spacing w:val="-2"/>
                <w:sz w:val="24"/>
                <w:szCs w:val="24"/>
              </w:rPr>
              <w:t>СанПиН 2.3.2.1078-01 «Гигиенические требования к безопасности и пищевой ценности пищевых продуктов» (Далее СанПиН 2.3.2.1078-01)</w:t>
            </w:r>
            <w:r w:rsidRPr="0099339B">
              <w:rPr>
                <w:rFonts w:ascii="Times New Roman" w:hAnsi="Times New Roman" w:cs="Times New Roman"/>
                <w:bCs/>
                <w:spacing w:val="-2"/>
                <w:sz w:val="24"/>
                <w:szCs w:val="24"/>
              </w:rPr>
              <w:t>.</w:t>
            </w:r>
          </w:p>
          <w:p w14:paraId="5876C77D" w14:textId="77777777" w:rsidR="00355313" w:rsidRPr="0099339B" w:rsidRDefault="00355313" w:rsidP="00355313">
            <w:pPr>
              <w:shd w:val="clear" w:color="auto" w:fill="FFFFFF"/>
              <w:spacing w:after="0" w:line="240" w:lineRule="auto"/>
              <w:ind w:firstLine="720"/>
              <w:jc w:val="both"/>
              <w:rPr>
                <w:rFonts w:ascii="Times New Roman" w:hAnsi="Times New Roman"/>
                <w:spacing w:val="2"/>
                <w:sz w:val="24"/>
                <w:szCs w:val="24"/>
              </w:rPr>
            </w:pPr>
            <w:r w:rsidRPr="0099339B">
              <w:rPr>
                <w:rFonts w:ascii="Times New Roman" w:hAnsi="Times New Roman" w:cs="Times New Roman"/>
                <w:bCs/>
                <w:spacing w:val="-2"/>
                <w:sz w:val="24"/>
                <w:szCs w:val="24"/>
              </w:rPr>
              <w:t>1.</w:t>
            </w:r>
            <w:r w:rsidRPr="0099339B">
              <w:rPr>
                <w:rFonts w:ascii="Times New Roman" w:hAnsi="Times New Roman" w:cs="Times New Roman"/>
                <w:sz w:val="24"/>
                <w:szCs w:val="24"/>
              </w:rPr>
              <w:t xml:space="preserve"> Перевозка продукции осуществлялась в грузовом автомобиле, специально предназначенном для перевозки пищевых продуктов, что отвечает требованию п.3.4.2 СанПиН 2.3.2.1324-03, </w:t>
            </w:r>
            <w:r w:rsidRPr="0099339B">
              <w:rPr>
                <w:rFonts w:ascii="Times New Roman" w:hAnsi="Times New Roman"/>
                <w:spacing w:val="2"/>
                <w:sz w:val="24"/>
                <w:szCs w:val="24"/>
              </w:rPr>
              <w:t>который устанавливает, что транспортирование пищевых продуктов осуществляется специально оборудованными транспортными средствами, на которые в установленном порядке выдается санитарный паспорт.</w:t>
            </w:r>
          </w:p>
          <w:p w14:paraId="5FCFEC76" w14:textId="77777777" w:rsidR="00355313" w:rsidRPr="0099339B" w:rsidRDefault="00355313" w:rsidP="00355313">
            <w:pPr>
              <w:shd w:val="clear" w:color="auto" w:fill="FFFFFF"/>
              <w:spacing w:after="0" w:line="240" w:lineRule="auto"/>
              <w:ind w:firstLine="720"/>
              <w:jc w:val="both"/>
              <w:rPr>
                <w:rFonts w:ascii="Times New Roman" w:hAnsi="Times New Roman" w:cs="Times New Roman"/>
                <w:sz w:val="24"/>
                <w:szCs w:val="24"/>
              </w:rPr>
            </w:pPr>
            <w:r w:rsidRPr="0099339B">
              <w:rPr>
                <w:rFonts w:ascii="Times New Roman" w:hAnsi="Times New Roman" w:cs="Times New Roman"/>
                <w:sz w:val="24"/>
                <w:szCs w:val="24"/>
              </w:rPr>
              <w:t>На этикетке, приклеенной на мешки с мукой размещено: дата выпуска – 29 ноября,</w:t>
            </w:r>
            <w:r w:rsidRPr="0099339B">
              <w:rPr>
                <w:rFonts w:ascii="Times New Roman" w:hAnsi="Times New Roman" w:cs="Times New Roman"/>
                <w:spacing w:val="4"/>
                <w:sz w:val="24"/>
                <w:szCs w:val="24"/>
              </w:rPr>
              <w:t xml:space="preserve"> что не отвечает требованию п.3.1.2 </w:t>
            </w:r>
            <w:r w:rsidRPr="0099339B">
              <w:rPr>
                <w:rFonts w:ascii="Times New Roman" w:hAnsi="Times New Roman" w:cs="Times New Roman"/>
                <w:sz w:val="24"/>
                <w:szCs w:val="24"/>
              </w:rPr>
              <w:t>СанПиН 2.3.2.1324-03, который устанавливает, информация, наносимая на этикетку, о сроках годности пищевых продуктов должна предусматривать указание: месяца и года - для нескоропортящихся продуктов.</w:t>
            </w:r>
          </w:p>
          <w:p w14:paraId="46AF53D7" w14:textId="77777777" w:rsidR="00355313" w:rsidRPr="0099339B" w:rsidRDefault="00355313" w:rsidP="00355313">
            <w:pPr>
              <w:pStyle w:val="a3"/>
              <w:ind w:firstLine="851"/>
              <w:jc w:val="both"/>
              <w:rPr>
                <w:rFonts w:ascii="Times New Roman" w:hAnsi="Times New Roman"/>
                <w:spacing w:val="2"/>
                <w:sz w:val="24"/>
                <w:szCs w:val="24"/>
              </w:rPr>
            </w:pPr>
            <w:r w:rsidRPr="0099339B">
              <w:rPr>
                <w:rFonts w:ascii="Times New Roman" w:hAnsi="Times New Roman"/>
                <w:sz w:val="24"/>
                <w:szCs w:val="24"/>
              </w:rPr>
              <w:t>На этикетке, приклеенной на мешки с мукой размещено: мука пшеничная первого сорта, вес нетто – 50 кг, дата выпуска – 29 ноября,</w:t>
            </w:r>
            <w:r w:rsidRPr="0099339B">
              <w:rPr>
                <w:rFonts w:ascii="Times New Roman" w:hAnsi="Times New Roman"/>
                <w:spacing w:val="4"/>
                <w:sz w:val="24"/>
                <w:szCs w:val="24"/>
              </w:rPr>
              <w:t xml:space="preserve"> условия хранения: температура не выше 20 °С, относительная влажность воздуха – 60 %, срок хранения – 6-8 мес; условия употребления – после термической обработки, </w:t>
            </w:r>
            <w:r w:rsidRPr="0099339B">
              <w:rPr>
                <w:rFonts w:ascii="Times New Roman" w:hAnsi="Times New Roman"/>
                <w:spacing w:val="2"/>
                <w:sz w:val="24"/>
                <w:szCs w:val="24"/>
              </w:rPr>
              <w:t>что соответствует требованию пункта 3.1.2. СанПиН 2.3.2.1324-03, который устанавливает, что информация, наносимая на этикетку должна, содержать, правила и условия хранения и употребления продуктов питания.</w:t>
            </w:r>
          </w:p>
          <w:p w14:paraId="4F304B4D" w14:textId="77777777" w:rsidR="00355313" w:rsidRPr="0099339B" w:rsidRDefault="00355313" w:rsidP="00355313">
            <w:pPr>
              <w:shd w:val="clear" w:color="auto" w:fill="FFFFFF"/>
              <w:ind w:right="45" w:firstLine="720"/>
              <w:jc w:val="both"/>
              <w:rPr>
                <w:rFonts w:ascii="Times New Roman" w:eastAsia="Times New Roman" w:hAnsi="Times New Roman" w:cs="Times New Roman"/>
                <w:bCs/>
                <w:spacing w:val="-2"/>
                <w:sz w:val="24"/>
                <w:szCs w:val="24"/>
              </w:rPr>
            </w:pPr>
            <w:r w:rsidRPr="0099339B">
              <w:rPr>
                <w:rFonts w:ascii="Times New Roman" w:hAnsi="Times New Roman" w:cs="Times New Roman"/>
                <w:spacing w:val="4"/>
                <w:sz w:val="24"/>
                <w:szCs w:val="24"/>
              </w:rPr>
              <w:t>2.</w:t>
            </w:r>
            <w:r w:rsidRPr="0099339B">
              <w:rPr>
                <w:rFonts w:ascii="Times New Roman" w:eastAsia="Times New Roman" w:hAnsi="Times New Roman" w:cs="Times New Roman"/>
                <w:bCs/>
                <w:spacing w:val="-2"/>
                <w:sz w:val="24"/>
                <w:szCs w:val="24"/>
              </w:rPr>
              <w:t xml:space="preserve"> В муке пшеничной содержится 0,7 мг/кг свинца, что не соответствует требованиям п. 1.4.4 СанПиН 2.3.2.1078-01, устанавливающего норму содержания в пшеничной муке свинца не более 0,5 мг/кг.</w:t>
            </w:r>
          </w:p>
          <w:p w14:paraId="0AC5ADE8" w14:textId="77777777" w:rsidR="00355313" w:rsidRPr="0099339B" w:rsidRDefault="00355313" w:rsidP="00355313">
            <w:pPr>
              <w:shd w:val="clear" w:color="auto" w:fill="FFFFFF"/>
              <w:ind w:right="45" w:firstLine="720"/>
              <w:jc w:val="both"/>
              <w:rPr>
                <w:rFonts w:ascii="Times New Roman" w:eastAsia="Times New Roman" w:hAnsi="Times New Roman" w:cs="Times New Roman"/>
                <w:bCs/>
                <w:spacing w:val="-2"/>
                <w:sz w:val="24"/>
                <w:szCs w:val="24"/>
              </w:rPr>
            </w:pPr>
            <w:r w:rsidRPr="0099339B">
              <w:rPr>
                <w:rFonts w:ascii="Times New Roman" w:eastAsia="Times New Roman" w:hAnsi="Times New Roman" w:cs="Times New Roman"/>
                <w:bCs/>
                <w:spacing w:val="-2"/>
                <w:sz w:val="24"/>
                <w:szCs w:val="24"/>
              </w:rPr>
              <w:t>В муке пшеничной содержится 0,05 мг/кг мышьяка, что соответствует требованиям п. 1.4.4 СанПиН 2.3.2.1078-01, устанавливающего норму содержания в муке пшеничной мышьяка равную 0,2 мг/кг.</w:t>
            </w:r>
          </w:p>
          <w:p w14:paraId="5CAD4418" w14:textId="77777777" w:rsidR="00355313" w:rsidRPr="0099339B" w:rsidRDefault="00355313" w:rsidP="00355313">
            <w:pPr>
              <w:shd w:val="clear" w:color="auto" w:fill="FFFFFF"/>
              <w:ind w:right="45" w:firstLine="720"/>
              <w:jc w:val="both"/>
              <w:rPr>
                <w:rFonts w:ascii="Times New Roman" w:eastAsia="Times New Roman" w:hAnsi="Times New Roman" w:cs="Times New Roman"/>
                <w:bCs/>
                <w:spacing w:val="-2"/>
                <w:sz w:val="24"/>
                <w:szCs w:val="24"/>
              </w:rPr>
            </w:pPr>
            <w:r w:rsidRPr="0099339B">
              <w:rPr>
                <w:rFonts w:ascii="Times New Roman" w:eastAsia="Times New Roman" w:hAnsi="Times New Roman" w:cs="Times New Roman"/>
                <w:bCs/>
                <w:spacing w:val="-2"/>
                <w:sz w:val="24"/>
                <w:szCs w:val="24"/>
              </w:rPr>
              <w:t>В муке пшеничной содержится 0,03 мг/кг кадмия, что соответствует требованиям п. 1.4.4 СанПиН 2.3.2.1078-01, устанавливающего норму содержания в муке пшеничной кадмия равную 0,1 мг/кг.</w:t>
            </w:r>
          </w:p>
          <w:p w14:paraId="7E1A2A00"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bCs/>
                <w:spacing w:val="-2"/>
                <w:sz w:val="24"/>
                <w:szCs w:val="24"/>
              </w:rPr>
              <w:t xml:space="preserve">В муке пшеничной содержится 0,05 мг/кг ртути, что не соответствует требованиям п.1.4.4 </w:t>
            </w:r>
            <w:r w:rsidRPr="0099339B">
              <w:rPr>
                <w:rFonts w:ascii="Times New Roman" w:eastAsia="Times New Roman" w:hAnsi="Times New Roman" w:cs="Times New Roman"/>
                <w:sz w:val="24"/>
                <w:szCs w:val="24"/>
              </w:rPr>
              <w:t xml:space="preserve">СанПиН 2.3.2.1078-01, устанавливающего норму содержания </w:t>
            </w:r>
            <w:r w:rsidRPr="0099339B">
              <w:rPr>
                <w:rFonts w:ascii="Times New Roman" w:eastAsia="Times New Roman" w:hAnsi="Times New Roman" w:cs="Times New Roman"/>
                <w:sz w:val="24"/>
                <w:szCs w:val="24"/>
              </w:rPr>
              <w:lastRenderedPageBreak/>
              <w:t>в муке пшеничной ртути равную 0,03 мг/кг.</w:t>
            </w:r>
          </w:p>
          <w:p w14:paraId="4CCA47AC"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sz w:val="24"/>
                <w:szCs w:val="24"/>
              </w:rPr>
              <w:t xml:space="preserve">В муке пшеничной содержится 0,05 мг/кг Афлатоксина В1, </w:t>
            </w:r>
            <w:r w:rsidRPr="0099339B">
              <w:rPr>
                <w:rFonts w:ascii="Times New Roman" w:eastAsia="Times New Roman" w:hAnsi="Times New Roman" w:cs="Times New Roman"/>
                <w:bCs/>
                <w:spacing w:val="-2"/>
                <w:sz w:val="24"/>
                <w:szCs w:val="24"/>
              </w:rPr>
              <w:t xml:space="preserve">что не соответствует требованиям п.1.4.4 </w:t>
            </w:r>
            <w:r w:rsidRPr="0099339B">
              <w:rPr>
                <w:rFonts w:ascii="Times New Roman" w:eastAsia="Times New Roman" w:hAnsi="Times New Roman" w:cs="Times New Roman"/>
                <w:sz w:val="24"/>
                <w:szCs w:val="24"/>
              </w:rPr>
              <w:t>СанПиН 2.3.2.1078-01, устанавливающего норму содержания в муке пшеничной Афлатоксина В1 не более 0,005 мг/кг.</w:t>
            </w:r>
          </w:p>
          <w:p w14:paraId="072C6D20"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sz w:val="24"/>
                <w:szCs w:val="24"/>
              </w:rPr>
              <w:t xml:space="preserve">В муке пшеничной содержится 0,03 мг/кг Гамма изомер ДДТ, </w:t>
            </w:r>
            <w:r w:rsidRPr="0099339B">
              <w:rPr>
                <w:rFonts w:ascii="Times New Roman" w:eastAsia="Times New Roman" w:hAnsi="Times New Roman" w:cs="Times New Roman"/>
                <w:bCs/>
                <w:spacing w:val="-2"/>
                <w:sz w:val="24"/>
                <w:szCs w:val="24"/>
              </w:rPr>
              <w:t xml:space="preserve">что не соответствует требованиям п.1.4.4 </w:t>
            </w:r>
            <w:r w:rsidRPr="0099339B">
              <w:rPr>
                <w:rFonts w:ascii="Times New Roman" w:eastAsia="Times New Roman" w:hAnsi="Times New Roman" w:cs="Times New Roman"/>
                <w:sz w:val="24"/>
                <w:szCs w:val="24"/>
              </w:rPr>
              <w:t>СанПиН 2.3.2.1078-01, устанавливающего норму содержания в муке пшеничной гамма изомера ДДТ не более 0,02 мг/кг.</w:t>
            </w:r>
          </w:p>
          <w:p w14:paraId="4E631DB8"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sz w:val="24"/>
                <w:szCs w:val="24"/>
              </w:rPr>
              <w:t xml:space="preserve">В муке пшеничной содержится 0,01 мг/кг гексахлорциклогексана, </w:t>
            </w:r>
            <w:r w:rsidRPr="0099339B">
              <w:rPr>
                <w:rFonts w:ascii="Times New Roman" w:eastAsia="Times New Roman" w:hAnsi="Times New Roman" w:cs="Times New Roman"/>
                <w:bCs/>
                <w:spacing w:val="-2"/>
                <w:sz w:val="24"/>
                <w:szCs w:val="24"/>
              </w:rPr>
              <w:t xml:space="preserve">что соответствует требованиям п.1.4.4 </w:t>
            </w:r>
            <w:r w:rsidRPr="0099339B">
              <w:rPr>
                <w:rFonts w:ascii="Times New Roman" w:eastAsia="Times New Roman" w:hAnsi="Times New Roman" w:cs="Times New Roman"/>
                <w:sz w:val="24"/>
                <w:szCs w:val="24"/>
              </w:rPr>
              <w:t>СанПиН 2.3.2.1078-01, устанавливающего норму содержания в муке пшеничной гексахлорциклогексана не более 0,5 мг/кг.</w:t>
            </w:r>
          </w:p>
          <w:p w14:paraId="4B78056B"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sz w:val="24"/>
                <w:szCs w:val="24"/>
              </w:rPr>
              <w:t xml:space="preserve">В муке пшеничной содержится 75 Бк/кг цезия-137, </w:t>
            </w:r>
            <w:r w:rsidRPr="0099339B">
              <w:rPr>
                <w:rFonts w:ascii="Times New Roman" w:eastAsia="Times New Roman" w:hAnsi="Times New Roman" w:cs="Times New Roman"/>
                <w:bCs/>
                <w:spacing w:val="-2"/>
                <w:sz w:val="24"/>
                <w:szCs w:val="24"/>
              </w:rPr>
              <w:t xml:space="preserve">что не соответствует требованиям п.1.4.4 </w:t>
            </w:r>
            <w:r w:rsidRPr="0099339B">
              <w:rPr>
                <w:rFonts w:ascii="Times New Roman" w:eastAsia="Times New Roman" w:hAnsi="Times New Roman" w:cs="Times New Roman"/>
                <w:sz w:val="24"/>
                <w:szCs w:val="24"/>
              </w:rPr>
              <w:t>СанПиН 2.3.2.1078-01, устанавливающего норму содержания в муке пшеничной цезия-137 не более 60 Бк/кг.</w:t>
            </w:r>
          </w:p>
          <w:p w14:paraId="5674B116"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sz w:val="24"/>
                <w:szCs w:val="24"/>
              </w:rPr>
              <w:t>Пшеничная мука имеет загрязненность мучным клещом 15 экз/кг, что не отвечает требованиям п. 1.4.4 СанПиН 2.3.2.1078-01, устанавливающего отсутствие загрязнения вредителями хлебных злаков в пшеничной муке.</w:t>
            </w:r>
          </w:p>
          <w:p w14:paraId="55BA8350"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eastAsia="Times New Roman" w:hAnsi="Times New Roman" w:cs="Times New Roman"/>
                <w:sz w:val="24"/>
                <w:szCs w:val="24"/>
              </w:rPr>
              <w:t>Пшеничная мука не имеет зараженности вредителями хлебных злаков, что отвечает требованиям п. 1.4.4 СанПиН 2.3.2.1078-01, устанавливающего отсутствие зараженности вредителями хлебных злаков в пшеничной муке.</w:t>
            </w:r>
          </w:p>
          <w:p w14:paraId="6F4C8A99" w14:textId="77777777" w:rsidR="00355313" w:rsidRPr="0099339B" w:rsidRDefault="00355313" w:rsidP="00355313">
            <w:pPr>
              <w:shd w:val="clear" w:color="auto" w:fill="FFFFFF"/>
              <w:ind w:right="45" w:firstLine="720"/>
              <w:jc w:val="both"/>
              <w:rPr>
                <w:rFonts w:ascii="Times New Roman" w:eastAsia="Times New Roman" w:hAnsi="Times New Roman" w:cs="Times New Roman"/>
                <w:sz w:val="24"/>
                <w:szCs w:val="24"/>
              </w:rPr>
            </w:pPr>
            <w:r w:rsidRPr="0099339B">
              <w:rPr>
                <w:rFonts w:ascii="Times New Roman" w:hAnsi="Times New Roman" w:cs="Times New Roman"/>
                <w:sz w:val="24"/>
                <w:szCs w:val="24"/>
              </w:rPr>
              <w:t>Зараженность Bacillussubtilis</w:t>
            </w:r>
            <w:r w:rsidRPr="0099339B">
              <w:rPr>
                <w:rFonts w:ascii="Times New Roman" w:eastAsia="Times New Roman" w:hAnsi="Times New Roman" w:cs="Times New Roman"/>
                <w:sz w:val="24"/>
                <w:szCs w:val="24"/>
              </w:rPr>
              <w:t>муки после пробной выпечки через 36 час обнаружена, что не отвечает требованиям п. 1.4.4 СанПиН 2.3.2.1078-01, устанавливающего отсутствие зараженность картофельной болезнью муки после пробной выпечки хлеба через 36 час.</w:t>
            </w:r>
          </w:p>
          <w:p w14:paraId="666DF70E" w14:textId="77777777" w:rsidR="00355313" w:rsidRDefault="00355313" w:rsidP="00355313">
            <w:pPr>
              <w:shd w:val="clear" w:color="auto" w:fill="FFFFFF"/>
              <w:ind w:right="45"/>
              <w:jc w:val="both"/>
              <w:rPr>
                <w:rFonts w:ascii="Times New Roman" w:hAnsi="Times New Roman" w:cs="Times New Roman"/>
                <w:sz w:val="24"/>
                <w:szCs w:val="24"/>
              </w:rPr>
            </w:pPr>
            <w:r w:rsidRPr="0099339B">
              <w:rPr>
                <w:rFonts w:ascii="Times New Roman" w:hAnsi="Times New Roman" w:cs="Times New Roman"/>
                <w:sz w:val="24"/>
                <w:szCs w:val="24"/>
              </w:rPr>
              <w:t xml:space="preserve">            Мука пшеничная первого сорта </w:t>
            </w:r>
            <w:r w:rsidRPr="0099339B">
              <w:rPr>
                <w:rFonts w:ascii="Times New Roman" w:eastAsia="Times New Roman" w:hAnsi="Times New Roman" w:cs="Times New Roman"/>
                <w:sz w:val="24"/>
                <w:szCs w:val="24"/>
              </w:rPr>
              <w:t xml:space="preserve">при употреблении больными МУЗ опасна для их здоровья и не может использоваться для изготовленияхлеба, так как содержание свинца в пшеничной муке повышено, а также повышено содержание ртути, Афлатокмина В1, Гамма изомера ДДТ, цезия-137, помимо этого обнаружена зараженность вредителями хлебных злаков (мучного клеща), зараженность </w:t>
            </w:r>
            <w:r w:rsidRPr="0099339B">
              <w:rPr>
                <w:rFonts w:ascii="Times New Roman" w:hAnsi="Times New Roman" w:cs="Times New Roman"/>
                <w:sz w:val="24"/>
                <w:szCs w:val="24"/>
              </w:rPr>
              <w:t>Bacillussubtilis после пробной выпечки через 36 час-это может привести к проблемам со здоровьем.</w:t>
            </w:r>
          </w:p>
          <w:p w14:paraId="23ABCE72" w14:textId="77777777" w:rsidR="00355313" w:rsidRPr="0099339B" w:rsidRDefault="00355313" w:rsidP="00355313">
            <w:pPr>
              <w:shd w:val="clear" w:color="auto" w:fill="FFFFFF"/>
              <w:ind w:right="45"/>
              <w:jc w:val="both"/>
              <w:rPr>
                <w:rFonts w:ascii="Times New Roman" w:eastAsia="Times New Roman" w:hAnsi="Times New Roman" w:cs="Times New Roman"/>
                <w:sz w:val="24"/>
                <w:szCs w:val="24"/>
              </w:rPr>
            </w:pPr>
          </w:p>
          <w:p w14:paraId="111BB6A5" w14:textId="77777777" w:rsidR="00355313" w:rsidRPr="0099339B" w:rsidRDefault="00355313" w:rsidP="00355313">
            <w:pPr>
              <w:pStyle w:val="32"/>
              <w:shd w:val="clear" w:color="auto" w:fill="auto"/>
              <w:spacing w:line="276" w:lineRule="auto"/>
              <w:ind w:right="100"/>
              <w:jc w:val="left"/>
              <w:rPr>
                <w:sz w:val="24"/>
                <w:szCs w:val="24"/>
              </w:rPr>
            </w:pPr>
          </w:p>
          <w:p w14:paraId="6F3A9980" w14:textId="77777777" w:rsidR="00355313" w:rsidRPr="0099339B" w:rsidRDefault="00355313" w:rsidP="00355313">
            <w:pPr>
              <w:pStyle w:val="32"/>
              <w:shd w:val="clear" w:color="auto" w:fill="auto"/>
              <w:spacing w:line="276" w:lineRule="auto"/>
              <w:ind w:right="100"/>
              <w:jc w:val="left"/>
              <w:rPr>
                <w:sz w:val="24"/>
                <w:szCs w:val="24"/>
              </w:rPr>
            </w:pPr>
          </w:p>
          <w:p w14:paraId="361FC13B" w14:textId="77777777" w:rsidR="00355313" w:rsidRPr="0099339B" w:rsidRDefault="00355313" w:rsidP="00355313">
            <w:pPr>
              <w:pStyle w:val="32"/>
              <w:shd w:val="clear" w:color="auto" w:fill="auto"/>
              <w:spacing w:line="276" w:lineRule="auto"/>
              <w:ind w:right="100"/>
              <w:jc w:val="left"/>
              <w:rPr>
                <w:sz w:val="24"/>
                <w:szCs w:val="24"/>
              </w:rPr>
            </w:pPr>
          </w:p>
          <w:p w14:paraId="7B44C67A" w14:textId="77777777" w:rsidR="00355313" w:rsidRPr="0099339B" w:rsidRDefault="00355313" w:rsidP="00355313">
            <w:pPr>
              <w:pStyle w:val="32"/>
              <w:shd w:val="clear" w:color="auto" w:fill="auto"/>
              <w:spacing w:line="276" w:lineRule="auto"/>
              <w:ind w:right="100"/>
              <w:jc w:val="left"/>
              <w:rPr>
                <w:sz w:val="24"/>
                <w:szCs w:val="24"/>
              </w:rPr>
            </w:pPr>
          </w:p>
          <w:p w14:paraId="187F328E" w14:textId="77777777" w:rsidR="00355313" w:rsidRPr="0099339B" w:rsidRDefault="00355313" w:rsidP="00355313">
            <w:pPr>
              <w:pStyle w:val="32"/>
              <w:shd w:val="clear" w:color="auto" w:fill="auto"/>
              <w:spacing w:line="276" w:lineRule="auto"/>
              <w:ind w:right="100"/>
              <w:jc w:val="left"/>
              <w:rPr>
                <w:sz w:val="24"/>
                <w:szCs w:val="24"/>
              </w:rPr>
            </w:pPr>
          </w:p>
          <w:p w14:paraId="62C32B5B" w14:textId="77777777" w:rsidR="00355313" w:rsidRPr="0099339B" w:rsidRDefault="00355313" w:rsidP="00355313">
            <w:pPr>
              <w:pStyle w:val="32"/>
              <w:shd w:val="clear" w:color="auto" w:fill="auto"/>
              <w:spacing w:line="276" w:lineRule="auto"/>
              <w:ind w:right="100"/>
              <w:jc w:val="left"/>
              <w:rPr>
                <w:sz w:val="24"/>
                <w:szCs w:val="24"/>
              </w:rPr>
            </w:pPr>
          </w:p>
          <w:p w14:paraId="74631D9E" w14:textId="77777777" w:rsidR="00355313" w:rsidRDefault="00355313" w:rsidP="00355313">
            <w:pPr>
              <w:pStyle w:val="32"/>
              <w:shd w:val="clear" w:color="auto" w:fill="auto"/>
              <w:spacing w:line="276" w:lineRule="auto"/>
              <w:ind w:right="100"/>
              <w:jc w:val="left"/>
              <w:rPr>
                <w:sz w:val="24"/>
                <w:szCs w:val="24"/>
              </w:rPr>
            </w:pPr>
          </w:p>
          <w:p w14:paraId="19743541" w14:textId="77777777" w:rsidR="00355313" w:rsidRDefault="00355313" w:rsidP="00355313">
            <w:pPr>
              <w:pStyle w:val="32"/>
              <w:shd w:val="clear" w:color="auto" w:fill="auto"/>
              <w:spacing w:line="276" w:lineRule="auto"/>
              <w:ind w:right="100"/>
              <w:jc w:val="left"/>
              <w:rPr>
                <w:sz w:val="24"/>
                <w:szCs w:val="24"/>
              </w:rPr>
            </w:pPr>
          </w:p>
          <w:p w14:paraId="1A2BC606" w14:textId="77777777" w:rsidR="00355313" w:rsidRDefault="00355313" w:rsidP="00355313">
            <w:pPr>
              <w:pStyle w:val="32"/>
              <w:shd w:val="clear" w:color="auto" w:fill="auto"/>
              <w:spacing w:line="276" w:lineRule="auto"/>
              <w:ind w:right="100"/>
              <w:jc w:val="left"/>
              <w:rPr>
                <w:sz w:val="24"/>
                <w:szCs w:val="24"/>
              </w:rPr>
            </w:pPr>
          </w:p>
          <w:p w14:paraId="1C588BA1" w14:textId="77777777" w:rsidR="00355313" w:rsidRPr="0099339B" w:rsidRDefault="00355313" w:rsidP="00355313">
            <w:pPr>
              <w:pStyle w:val="32"/>
              <w:shd w:val="clear" w:color="auto" w:fill="auto"/>
              <w:spacing w:line="276" w:lineRule="auto"/>
              <w:ind w:right="100"/>
              <w:jc w:val="left"/>
              <w:rPr>
                <w:sz w:val="24"/>
                <w:szCs w:val="24"/>
              </w:rPr>
            </w:pPr>
          </w:p>
          <w:p w14:paraId="0BF162DA" w14:textId="77777777" w:rsidR="00355313" w:rsidRPr="0099339B" w:rsidRDefault="00355313" w:rsidP="00355313">
            <w:pPr>
              <w:pStyle w:val="32"/>
              <w:shd w:val="clear" w:color="auto" w:fill="auto"/>
              <w:spacing w:line="276" w:lineRule="auto"/>
              <w:ind w:right="100"/>
              <w:jc w:val="left"/>
              <w:rPr>
                <w:sz w:val="24"/>
                <w:szCs w:val="24"/>
              </w:rPr>
            </w:pPr>
          </w:p>
          <w:p w14:paraId="466A03FC" w14:textId="77777777" w:rsidR="00355313" w:rsidRPr="0099339B" w:rsidRDefault="00355313" w:rsidP="00355313">
            <w:pPr>
              <w:pStyle w:val="32"/>
              <w:shd w:val="clear" w:color="auto" w:fill="auto"/>
              <w:spacing w:line="276" w:lineRule="auto"/>
              <w:ind w:right="100"/>
              <w:jc w:val="left"/>
              <w:rPr>
                <w:sz w:val="24"/>
                <w:szCs w:val="24"/>
              </w:rPr>
            </w:pPr>
          </w:p>
          <w:p w14:paraId="6C27BCA0" w14:textId="77777777" w:rsidR="00355313" w:rsidRPr="0099339B" w:rsidRDefault="00355313" w:rsidP="00355313">
            <w:pPr>
              <w:pStyle w:val="a6"/>
              <w:rPr>
                <w:bCs w:val="0"/>
                <w:sz w:val="22"/>
                <w:szCs w:val="22"/>
              </w:rPr>
            </w:pPr>
            <w:r w:rsidRPr="0099339B">
              <w:rPr>
                <w:sz w:val="22"/>
                <w:szCs w:val="22"/>
              </w:rPr>
              <w:t>ГБОУ ВО «КрасГМУ имени профессора В.Ф. Войно-Ясенецкого» МЗ РФ</w:t>
            </w:r>
          </w:p>
          <w:p w14:paraId="4B7C3D69" w14:textId="77777777" w:rsidR="00355313" w:rsidRPr="0099339B" w:rsidRDefault="00355313" w:rsidP="00355313">
            <w:pPr>
              <w:spacing w:line="240" w:lineRule="auto"/>
              <w:jc w:val="center"/>
              <w:rPr>
                <w:rFonts w:ascii="Times New Roman" w:hAnsi="Times New Roman" w:cs="Times New Roman"/>
                <w:b/>
                <w:bCs/>
              </w:rPr>
            </w:pPr>
            <w:r w:rsidRPr="0099339B">
              <w:rPr>
                <w:rFonts w:ascii="Times New Roman" w:hAnsi="Times New Roman" w:cs="Times New Roman"/>
                <w:b/>
                <w:bCs/>
                <w:caps/>
              </w:rPr>
              <w:t>ФАРМАЦЕВТИЧЕСКИЙ КОЛЛЕДЖ</w:t>
            </w:r>
          </w:p>
          <w:p w14:paraId="784CC593" w14:textId="77777777" w:rsidR="00355313" w:rsidRPr="0099339B" w:rsidRDefault="00355313" w:rsidP="00355313">
            <w:pPr>
              <w:spacing w:line="240" w:lineRule="auto"/>
              <w:jc w:val="right"/>
              <w:rPr>
                <w:rFonts w:ascii="Times New Roman" w:hAnsi="Times New Roman" w:cs="Times New Roman"/>
                <w:i/>
                <w:sz w:val="18"/>
                <w:szCs w:val="18"/>
              </w:rPr>
            </w:pPr>
            <w:r w:rsidRPr="0099339B">
              <w:rPr>
                <w:rFonts w:ascii="Times New Roman" w:hAnsi="Times New Roman" w:cs="Times New Roman"/>
                <w:i/>
                <w:sz w:val="18"/>
                <w:szCs w:val="18"/>
              </w:rPr>
              <w:t>учебный</w:t>
            </w:r>
          </w:p>
          <w:p w14:paraId="34448FD7" w14:textId="77777777" w:rsidR="00355313" w:rsidRPr="0099339B" w:rsidRDefault="00355313" w:rsidP="00355313">
            <w:pPr>
              <w:spacing w:line="240" w:lineRule="auto"/>
              <w:jc w:val="center"/>
              <w:rPr>
                <w:rFonts w:ascii="Times New Roman" w:hAnsi="Times New Roman" w:cs="Times New Roman"/>
              </w:rPr>
            </w:pPr>
            <w:r w:rsidRPr="0099339B">
              <w:rPr>
                <w:rFonts w:ascii="Times New Roman" w:hAnsi="Times New Roman" w:cs="Times New Roman"/>
              </w:rPr>
              <w:t>Акт</w:t>
            </w:r>
          </w:p>
          <w:p w14:paraId="454EF343" w14:textId="77777777" w:rsidR="00355313" w:rsidRPr="0099339B" w:rsidRDefault="00355313" w:rsidP="00355313">
            <w:pPr>
              <w:spacing w:line="240" w:lineRule="auto"/>
              <w:jc w:val="center"/>
              <w:rPr>
                <w:rFonts w:ascii="Times New Roman" w:hAnsi="Times New Roman" w:cs="Times New Roman"/>
              </w:rPr>
            </w:pPr>
            <w:r w:rsidRPr="0099339B">
              <w:rPr>
                <w:rFonts w:ascii="Times New Roman" w:hAnsi="Times New Roman" w:cs="Times New Roman"/>
              </w:rPr>
              <w:t>Отбора пищевых продуктов</w:t>
            </w:r>
          </w:p>
          <w:p w14:paraId="00D7281C" w14:textId="77777777" w:rsidR="00355313" w:rsidRPr="0099339B" w:rsidRDefault="00355313" w:rsidP="00355313">
            <w:pPr>
              <w:spacing w:line="240" w:lineRule="auto"/>
              <w:jc w:val="center"/>
              <w:rPr>
                <w:rFonts w:ascii="Times New Roman" w:hAnsi="Times New Roman" w:cs="Times New Roman"/>
              </w:rPr>
            </w:pPr>
            <w:r w:rsidRPr="0099339B">
              <w:rPr>
                <w:rFonts w:ascii="Times New Roman" w:hAnsi="Times New Roman" w:cs="Times New Roman"/>
              </w:rPr>
              <w:t>От «</w:t>
            </w:r>
            <w:r w:rsidRPr="0099339B">
              <w:rPr>
                <w:rFonts w:ascii="Times New Roman" w:hAnsi="Times New Roman" w:cs="Times New Roman"/>
                <w:i/>
              </w:rPr>
              <w:t>27» мая</w:t>
            </w:r>
            <w:r w:rsidRPr="0099339B">
              <w:rPr>
                <w:rFonts w:ascii="Times New Roman" w:hAnsi="Times New Roman" w:cs="Times New Roman"/>
              </w:rPr>
              <w:t xml:space="preserve">   2020 года</w:t>
            </w:r>
          </w:p>
          <w:p w14:paraId="592A7AAF" w14:textId="77777777" w:rsidR="00355313" w:rsidRPr="00446D26" w:rsidRDefault="00355313" w:rsidP="00355313">
            <w:pPr>
              <w:spacing w:line="240" w:lineRule="auto"/>
              <w:rPr>
                <w:rFonts w:ascii="Times New Roman" w:hAnsi="Times New Roman" w:cs="Times New Roman"/>
                <w:color w:val="C00000"/>
              </w:rPr>
            </w:pPr>
            <w:r w:rsidRPr="0099339B">
              <w:rPr>
                <w:rFonts w:ascii="Times New Roman" w:hAnsi="Times New Roman" w:cs="Times New Roman"/>
              </w:rPr>
              <w:t xml:space="preserve">Наименование объекта </w:t>
            </w:r>
            <w:r w:rsidRPr="006A1C82">
              <w:rPr>
                <w:rFonts w:ascii="Times New Roman" w:hAnsi="Times New Roman"/>
                <w:spacing w:val="2"/>
                <w:sz w:val="24"/>
                <w:szCs w:val="24"/>
                <w:u w:val="single"/>
              </w:rPr>
              <w:t>пищеблок МУЗ «Центральная районная больница»</w:t>
            </w:r>
          </w:p>
          <w:p w14:paraId="4DB17479" w14:textId="77777777" w:rsidR="00355313" w:rsidRPr="0099339B" w:rsidRDefault="00355313" w:rsidP="00355313">
            <w:pPr>
              <w:spacing w:line="240" w:lineRule="auto"/>
              <w:rPr>
                <w:rFonts w:ascii="Times New Roman" w:hAnsi="Times New Roman" w:cs="Times New Roman"/>
                <w:u w:val="single"/>
              </w:rPr>
            </w:pPr>
            <w:r w:rsidRPr="0099339B">
              <w:rPr>
                <w:rFonts w:ascii="Times New Roman" w:hAnsi="Times New Roman" w:cs="Times New Roman"/>
              </w:rPr>
              <w:t xml:space="preserve">Его адрес </w:t>
            </w:r>
            <w:r>
              <w:rPr>
                <w:rFonts w:ascii="Times New Roman" w:hAnsi="Times New Roman"/>
                <w:szCs w:val="24"/>
                <w:u w:val="single"/>
              </w:rPr>
              <w:t>г. Энск, ул Весенняя 12</w:t>
            </w:r>
          </w:p>
          <w:p w14:paraId="2BCE36A7" w14:textId="77777777" w:rsidR="00355313" w:rsidRDefault="00355313" w:rsidP="00355313">
            <w:pPr>
              <w:spacing w:line="240" w:lineRule="auto"/>
              <w:rPr>
                <w:rFonts w:ascii="Times New Roman" w:hAnsi="Times New Roman" w:cs="Times New Roman"/>
                <w:u w:val="single"/>
              </w:rPr>
            </w:pPr>
            <w:r w:rsidRPr="0099339B">
              <w:rPr>
                <w:rFonts w:ascii="Times New Roman" w:hAnsi="Times New Roman" w:cs="Times New Roman"/>
              </w:rPr>
              <w:t xml:space="preserve">Условия транспортировки </w:t>
            </w:r>
            <w:r w:rsidRPr="0099339B">
              <w:rPr>
                <w:rFonts w:ascii="Times New Roman" w:hAnsi="Times New Roman" w:cs="Times New Roman"/>
                <w:u w:val="single"/>
              </w:rPr>
              <w:t>автотранспорт</w:t>
            </w:r>
            <w:r w:rsidRPr="0099339B">
              <w:rPr>
                <w:rFonts w:ascii="Times New Roman" w:hAnsi="Times New Roman" w:cs="Times New Roman"/>
              </w:rPr>
              <w:t xml:space="preserve"> хранение </w:t>
            </w:r>
            <w:r w:rsidRPr="0099339B">
              <w:rPr>
                <w:rFonts w:ascii="Times New Roman" w:hAnsi="Times New Roman" w:cs="Times New Roman"/>
                <w:u w:val="single"/>
              </w:rPr>
              <w:t>мешки</w:t>
            </w:r>
          </w:p>
          <w:p w14:paraId="21135F57" w14:textId="77777777" w:rsidR="00355313" w:rsidRPr="0099339B" w:rsidRDefault="00355313" w:rsidP="00355313">
            <w:pPr>
              <w:spacing w:line="240" w:lineRule="auto"/>
              <w:rPr>
                <w:rFonts w:ascii="Times New Roman" w:hAnsi="Times New Roman" w:cs="Times New Roman"/>
                <w:u w:val="single"/>
              </w:rPr>
            </w:pPr>
            <w:r w:rsidRPr="0099339B">
              <w:rPr>
                <w:rFonts w:ascii="Times New Roman" w:hAnsi="Times New Roman" w:cs="Times New Roman"/>
              </w:rPr>
              <w:t xml:space="preserve">Причина отбора проб </w:t>
            </w:r>
            <w:r w:rsidRPr="0099339B">
              <w:rPr>
                <w:rFonts w:ascii="Times New Roman" w:hAnsi="Times New Roman" w:cs="Times New Roman"/>
                <w:u w:val="single"/>
              </w:rPr>
              <w:t>плановая экспертиза</w:t>
            </w:r>
          </w:p>
          <w:p w14:paraId="7F3D48B2" w14:textId="77777777" w:rsidR="00355313" w:rsidRPr="0099339B" w:rsidRDefault="00355313" w:rsidP="00355313">
            <w:pPr>
              <w:spacing w:line="240" w:lineRule="auto"/>
              <w:rPr>
                <w:rFonts w:ascii="Times New Roman" w:hAnsi="Times New Roman" w:cs="Times New Roman"/>
              </w:rPr>
            </w:pPr>
            <w:r>
              <w:rPr>
                <w:rFonts w:ascii="Times New Roman" w:hAnsi="Times New Roman" w:cs="Times New Roman"/>
                <w:noProof/>
              </w:rPr>
              <w:pict w14:anchorId="4CD62473">
                <v:shape id="_x0000_s1028" type="#_x0000_t32" style="position:absolute;margin-left:167.3pt;margin-top:10.8pt;width:51.75pt;height:0;z-index:251662336" o:connectortype="straight"/>
              </w:pict>
            </w:r>
            <w:r w:rsidRPr="0099339B">
              <w:rPr>
                <w:rFonts w:ascii="Times New Roman" w:hAnsi="Times New Roman" w:cs="Times New Roman"/>
              </w:rPr>
              <w:t>Дополнительные сведенья___________________________________________________________________</w:t>
            </w:r>
          </w:p>
          <w:tbl>
            <w:tblPr>
              <w:tblStyle w:val="a9"/>
              <w:tblW w:w="9571" w:type="dxa"/>
              <w:tblLayout w:type="fixed"/>
              <w:tblLook w:val="04A0" w:firstRow="1" w:lastRow="0" w:firstColumn="1" w:lastColumn="0" w:noHBand="0" w:noVBand="1"/>
            </w:tblPr>
            <w:tblGrid>
              <w:gridCol w:w="594"/>
              <w:gridCol w:w="1371"/>
              <w:gridCol w:w="978"/>
              <w:gridCol w:w="993"/>
              <w:gridCol w:w="817"/>
              <w:gridCol w:w="884"/>
              <w:gridCol w:w="912"/>
              <w:gridCol w:w="919"/>
              <w:gridCol w:w="1145"/>
              <w:gridCol w:w="958"/>
            </w:tblGrid>
            <w:tr w:rsidR="00355313" w:rsidRPr="0099339B" w14:paraId="0C48FD7C" w14:textId="77777777" w:rsidTr="00355313">
              <w:tc>
                <w:tcPr>
                  <w:tcW w:w="594" w:type="dxa"/>
                </w:tcPr>
                <w:p w14:paraId="6D1AC86D"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w:t>
                  </w:r>
                </w:p>
                <w:p w14:paraId="3787EFDD"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проб</w:t>
                  </w:r>
                </w:p>
              </w:tc>
              <w:tc>
                <w:tcPr>
                  <w:tcW w:w="1371" w:type="dxa"/>
                </w:tcPr>
                <w:p w14:paraId="7509CB45"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Наименование пробы\ вид\сорт</w:t>
                  </w:r>
                </w:p>
              </w:tc>
              <w:tc>
                <w:tcPr>
                  <w:tcW w:w="978" w:type="dxa"/>
                </w:tcPr>
                <w:p w14:paraId="13C81C0B"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Завод изгото</w:t>
                  </w:r>
                </w:p>
                <w:p w14:paraId="7EE87CC7"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витель</w:t>
                  </w:r>
                </w:p>
              </w:tc>
              <w:tc>
                <w:tcPr>
                  <w:tcW w:w="993" w:type="dxa"/>
                </w:tcPr>
                <w:p w14:paraId="3807D3A2"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Дата выра</w:t>
                  </w:r>
                </w:p>
                <w:p w14:paraId="1F4EB2B7"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ботки</w:t>
                  </w:r>
                </w:p>
                <w:p w14:paraId="292AC730"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 смены</w:t>
                  </w:r>
                </w:p>
              </w:tc>
              <w:tc>
                <w:tcPr>
                  <w:tcW w:w="817" w:type="dxa"/>
                </w:tcPr>
                <w:p w14:paraId="69283275"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Вели</w:t>
                  </w:r>
                </w:p>
                <w:p w14:paraId="4624B148"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чина</w:t>
                  </w:r>
                </w:p>
                <w:p w14:paraId="08B1FDE3"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 партии</w:t>
                  </w:r>
                </w:p>
              </w:tc>
              <w:tc>
                <w:tcPr>
                  <w:tcW w:w="884" w:type="dxa"/>
                </w:tcPr>
                <w:p w14:paraId="2F65A211"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Вес, объем пробы</w:t>
                  </w:r>
                </w:p>
              </w:tc>
              <w:tc>
                <w:tcPr>
                  <w:tcW w:w="912" w:type="dxa"/>
                </w:tcPr>
                <w:p w14:paraId="69072D48"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 документа по кото</w:t>
                  </w:r>
                </w:p>
                <w:p w14:paraId="53610B75"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рому получен продукт</w:t>
                  </w:r>
                </w:p>
              </w:tc>
              <w:tc>
                <w:tcPr>
                  <w:tcW w:w="919" w:type="dxa"/>
                </w:tcPr>
                <w:p w14:paraId="4D015B59"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Вид тары,</w:t>
                  </w:r>
                </w:p>
                <w:p w14:paraId="481A48FD"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Упаковки</w:t>
                  </w:r>
                </w:p>
              </w:tc>
              <w:tc>
                <w:tcPr>
                  <w:tcW w:w="1145" w:type="dxa"/>
                </w:tcPr>
                <w:p w14:paraId="336EDBB7"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НТД в соответ</w:t>
                  </w:r>
                </w:p>
                <w:p w14:paraId="3EEFD219"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ствии с которым отобрана проба</w:t>
                  </w:r>
                </w:p>
              </w:tc>
              <w:tc>
                <w:tcPr>
                  <w:tcW w:w="958" w:type="dxa"/>
                </w:tcPr>
                <w:p w14:paraId="115BE206"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Цель исследо</w:t>
                  </w:r>
                </w:p>
                <w:p w14:paraId="0CFACAF6"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вания</w:t>
                  </w:r>
                </w:p>
              </w:tc>
            </w:tr>
            <w:tr w:rsidR="00355313" w:rsidRPr="0099339B" w14:paraId="7C4CFDDB" w14:textId="77777777" w:rsidTr="00355313">
              <w:tc>
                <w:tcPr>
                  <w:tcW w:w="594" w:type="dxa"/>
                </w:tcPr>
                <w:p w14:paraId="673147C6"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w:t>
                  </w:r>
                </w:p>
              </w:tc>
              <w:tc>
                <w:tcPr>
                  <w:tcW w:w="1371" w:type="dxa"/>
                </w:tcPr>
                <w:p w14:paraId="689B6CF1"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Мука пшеничная первого сорта</w:t>
                  </w:r>
                </w:p>
              </w:tc>
              <w:tc>
                <w:tcPr>
                  <w:tcW w:w="978" w:type="dxa"/>
                </w:tcPr>
                <w:p w14:paraId="2DAF369D"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СПК «Ивановский»</w:t>
                  </w:r>
                </w:p>
              </w:tc>
              <w:tc>
                <w:tcPr>
                  <w:tcW w:w="993" w:type="dxa"/>
                </w:tcPr>
                <w:p w14:paraId="35CEEF71"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29 ноября</w:t>
                  </w:r>
                  <w:r>
                    <w:rPr>
                      <w:rFonts w:ascii="Times New Roman" w:hAnsi="Times New Roman" w:cs="Times New Roman"/>
                      <w:i/>
                      <w:sz w:val="24"/>
                      <w:szCs w:val="24"/>
                    </w:rPr>
                    <w:t xml:space="preserve"> 2019, №2</w:t>
                  </w:r>
                </w:p>
              </w:tc>
              <w:tc>
                <w:tcPr>
                  <w:tcW w:w="817" w:type="dxa"/>
                </w:tcPr>
                <w:p w14:paraId="5EC483B0" w14:textId="77777777" w:rsidR="00355313" w:rsidRPr="00A530FF" w:rsidRDefault="00355313" w:rsidP="00355313">
                  <w:pPr>
                    <w:rPr>
                      <w:rFonts w:ascii="Times New Roman" w:hAnsi="Times New Roman" w:cs="Times New Roman"/>
                      <w:i/>
                      <w:color w:val="C00000"/>
                      <w:sz w:val="24"/>
                      <w:szCs w:val="24"/>
                    </w:rPr>
                  </w:pPr>
                  <w:r>
                    <w:rPr>
                      <w:rFonts w:ascii="Times New Roman" w:hAnsi="Times New Roman" w:cs="Times New Roman"/>
                      <w:i/>
                      <w:color w:val="000000" w:themeColor="text1"/>
                      <w:sz w:val="24"/>
                      <w:szCs w:val="24"/>
                    </w:rPr>
                    <w:t xml:space="preserve">250 кг </w:t>
                  </w:r>
                  <w:r w:rsidRPr="0099339B">
                    <w:rPr>
                      <w:rFonts w:ascii="Times New Roman" w:hAnsi="Times New Roman" w:cs="Times New Roman"/>
                      <w:i/>
                      <w:sz w:val="24"/>
                      <w:szCs w:val="24"/>
                    </w:rPr>
                    <w:t>№324</w:t>
                  </w:r>
                </w:p>
              </w:tc>
              <w:tc>
                <w:tcPr>
                  <w:tcW w:w="884" w:type="dxa"/>
                </w:tcPr>
                <w:p w14:paraId="33FCD546"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2 кг</w:t>
                  </w:r>
                </w:p>
              </w:tc>
              <w:tc>
                <w:tcPr>
                  <w:tcW w:w="912" w:type="dxa"/>
                </w:tcPr>
                <w:p w14:paraId="058EAC36" w14:textId="77777777" w:rsidR="00355313"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 xml:space="preserve">Накладная </w:t>
                  </w:r>
                  <w:r>
                    <w:rPr>
                      <w:rFonts w:ascii="Times New Roman" w:hAnsi="Times New Roman" w:cs="Times New Roman"/>
                      <w:i/>
                      <w:sz w:val="24"/>
                      <w:szCs w:val="24"/>
                    </w:rPr>
                    <w:t>17.11.2019</w:t>
                  </w:r>
                </w:p>
                <w:p w14:paraId="4D71358F"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№21</w:t>
                  </w:r>
                </w:p>
              </w:tc>
              <w:tc>
                <w:tcPr>
                  <w:tcW w:w="919" w:type="dxa"/>
                </w:tcPr>
                <w:p w14:paraId="0B2093A8"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мешки</w:t>
                  </w:r>
                </w:p>
              </w:tc>
              <w:tc>
                <w:tcPr>
                  <w:tcW w:w="1145" w:type="dxa"/>
                </w:tcPr>
                <w:p w14:paraId="7BCD4C4D" w14:textId="77777777" w:rsidR="00355313"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ГОСТ 27668-88</w:t>
                  </w:r>
                </w:p>
                <w:p w14:paraId="0DF50FA0"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Мука и отруби. Методы отбора.</w:t>
                  </w:r>
                </w:p>
              </w:tc>
              <w:tc>
                <w:tcPr>
                  <w:tcW w:w="958" w:type="dxa"/>
                </w:tcPr>
                <w:p w14:paraId="0D65251A" w14:textId="77777777" w:rsidR="00355313" w:rsidRPr="0099339B" w:rsidRDefault="00355313" w:rsidP="00355313">
                  <w:pPr>
                    <w:rPr>
                      <w:rFonts w:ascii="Times New Roman" w:hAnsi="Times New Roman" w:cs="Times New Roman"/>
                      <w:i/>
                      <w:sz w:val="32"/>
                      <w:szCs w:val="32"/>
                    </w:rPr>
                  </w:pPr>
                </w:p>
              </w:tc>
            </w:tr>
            <w:tr w:rsidR="00355313" w:rsidRPr="0099339B" w14:paraId="08566EDC" w14:textId="77777777" w:rsidTr="00355313">
              <w:tc>
                <w:tcPr>
                  <w:tcW w:w="594" w:type="dxa"/>
                </w:tcPr>
                <w:p w14:paraId="30B3A93B" w14:textId="77777777" w:rsidR="00355313" w:rsidRPr="0099339B" w:rsidRDefault="00355313" w:rsidP="00355313">
                  <w:pPr>
                    <w:rPr>
                      <w:rFonts w:ascii="Times New Roman" w:hAnsi="Times New Roman" w:cs="Times New Roman"/>
                      <w:sz w:val="32"/>
                      <w:szCs w:val="32"/>
                    </w:rPr>
                  </w:pPr>
                </w:p>
              </w:tc>
              <w:tc>
                <w:tcPr>
                  <w:tcW w:w="1371" w:type="dxa"/>
                </w:tcPr>
                <w:p w14:paraId="776FFAD9" w14:textId="77777777" w:rsidR="00355313" w:rsidRPr="0099339B" w:rsidRDefault="00355313" w:rsidP="00355313">
                  <w:pPr>
                    <w:rPr>
                      <w:rFonts w:ascii="Times New Roman" w:hAnsi="Times New Roman" w:cs="Times New Roman"/>
                      <w:sz w:val="32"/>
                      <w:szCs w:val="32"/>
                    </w:rPr>
                  </w:pPr>
                </w:p>
              </w:tc>
              <w:tc>
                <w:tcPr>
                  <w:tcW w:w="978" w:type="dxa"/>
                </w:tcPr>
                <w:p w14:paraId="1DF73C70" w14:textId="77777777" w:rsidR="00355313" w:rsidRPr="0099339B" w:rsidRDefault="00355313" w:rsidP="00355313">
                  <w:pPr>
                    <w:rPr>
                      <w:rFonts w:ascii="Times New Roman" w:hAnsi="Times New Roman" w:cs="Times New Roman"/>
                      <w:sz w:val="32"/>
                      <w:szCs w:val="32"/>
                    </w:rPr>
                  </w:pPr>
                </w:p>
              </w:tc>
              <w:tc>
                <w:tcPr>
                  <w:tcW w:w="993" w:type="dxa"/>
                </w:tcPr>
                <w:p w14:paraId="30D653DA" w14:textId="77777777" w:rsidR="00355313" w:rsidRPr="0099339B" w:rsidRDefault="00355313" w:rsidP="00355313">
                  <w:pPr>
                    <w:rPr>
                      <w:rFonts w:ascii="Times New Roman" w:hAnsi="Times New Roman" w:cs="Times New Roman"/>
                      <w:sz w:val="32"/>
                      <w:szCs w:val="32"/>
                    </w:rPr>
                  </w:pPr>
                </w:p>
              </w:tc>
              <w:tc>
                <w:tcPr>
                  <w:tcW w:w="817" w:type="dxa"/>
                </w:tcPr>
                <w:p w14:paraId="295BB0C2" w14:textId="77777777" w:rsidR="00355313" w:rsidRPr="0099339B" w:rsidRDefault="00355313" w:rsidP="00355313">
                  <w:pPr>
                    <w:rPr>
                      <w:rFonts w:ascii="Times New Roman" w:hAnsi="Times New Roman" w:cs="Times New Roman"/>
                      <w:sz w:val="32"/>
                      <w:szCs w:val="32"/>
                    </w:rPr>
                  </w:pPr>
                </w:p>
              </w:tc>
              <w:tc>
                <w:tcPr>
                  <w:tcW w:w="884" w:type="dxa"/>
                </w:tcPr>
                <w:p w14:paraId="3D98BECB" w14:textId="77777777" w:rsidR="00355313" w:rsidRPr="0099339B" w:rsidRDefault="00355313" w:rsidP="00355313">
                  <w:pPr>
                    <w:rPr>
                      <w:rFonts w:ascii="Times New Roman" w:hAnsi="Times New Roman" w:cs="Times New Roman"/>
                      <w:sz w:val="32"/>
                      <w:szCs w:val="32"/>
                    </w:rPr>
                  </w:pPr>
                </w:p>
              </w:tc>
              <w:tc>
                <w:tcPr>
                  <w:tcW w:w="912" w:type="dxa"/>
                </w:tcPr>
                <w:p w14:paraId="27DC540E" w14:textId="77777777" w:rsidR="00355313" w:rsidRPr="0099339B" w:rsidRDefault="00355313" w:rsidP="00355313">
                  <w:pPr>
                    <w:rPr>
                      <w:rFonts w:ascii="Times New Roman" w:hAnsi="Times New Roman" w:cs="Times New Roman"/>
                      <w:sz w:val="32"/>
                      <w:szCs w:val="32"/>
                    </w:rPr>
                  </w:pPr>
                </w:p>
              </w:tc>
              <w:tc>
                <w:tcPr>
                  <w:tcW w:w="919" w:type="dxa"/>
                </w:tcPr>
                <w:p w14:paraId="4A915C8D" w14:textId="77777777" w:rsidR="00355313" w:rsidRPr="0099339B" w:rsidRDefault="00355313" w:rsidP="00355313">
                  <w:pPr>
                    <w:rPr>
                      <w:rFonts w:ascii="Times New Roman" w:hAnsi="Times New Roman" w:cs="Times New Roman"/>
                      <w:sz w:val="32"/>
                      <w:szCs w:val="32"/>
                    </w:rPr>
                  </w:pPr>
                </w:p>
              </w:tc>
              <w:tc>
                <w:tcPr>
                  <w:tcW w:w="1145" w:type="dxa"/>
                </w:tcPr>
                <w:p w14:paraId="4598614B" w14:textId="77777777" w:rsidR="00355313" w:rsidRPr="0099339B" w:rsidRDefault="00355313" w:rsidP="00355313">
                  <w:pPr>
                    <w:rPr>
                      <w:rFonts w:ascii="Times New Roman" w:hAnsi="Times New Roman" w:cs="Times New Roman"/>
                      <w:sz w:val="32"/>
                      <w:szCs w:val="32"/>
                    </w:rPr>
                  </w:pPr>
                </w:p>
              </w:tc>
              <w:tc>
                <w:tcPr>
                  <w:tcW w:w="958" w:type="dxa"/>
                </w:tcPr>
                <w:p w14:paraId="01D94C72" w14:textId="77777777" w:rsidR="00355313" w:rsidRPr="0099339B" w:rsidRDefault="00355313" w:rsidP="00355313">
                  <w:pPr>
                    <w:rPr>
                      <w:rFonts w:ascii="Times New Roman" w:hAnsi="Times New Roman" w:cs="Times New Roman"/>
                      <w:sz w:val="32"/>
                      <w:szCs w:val="32"/>
                    </w:rPr>
                  </w:pPr>
                </w:p>
              </w:tc>
            </w:tr>
            <w:tr w:rsidR="00355313" w:rsidRPr="0099339B" w14:paraId="301F6B05" w14:textId="77777777" w:rsidTr="00355313">
              <w:tc>
                <w:tcPr>
                  <w:tcW w:w="594" w:type="dxa"/>
                </w:tcPr>
                <w:p w14:paraId="76E79F4D" w14:textId="77777777" w:rsidR="00355313" w:rsidRPr="0099339B" w:rsidRDefault="00355313" w:rsidP="00355313">
                  <w:pPr>
                    <w:rPr>
                      <w:rFonts w:ascii="Times New Roman" w:hAnsi="Times New Roman" w:cs="Times New Roman"/>
                      <w:sz w:val="32"/>
                      <w:szCs w:val="32"/>
                    </w:rPr>
                  </w:pPr>
                </w:p>
              </w:tc>
              <w:tc>
                <w:tcPr>
                  <w:tcW w:w="1371" w:type="dxa"/>
                </w:tcPr>
                <w:p w14:paraId="2ED73258" w14:textId="77777777" w:rsidR="00355313" w:rsidRPr="0099339B" w:rsidRDefault="00355313" w:rsidP="00355313">
                  <w:pPr>
                    <w:rPr>
                      <w:rFonts w:ascii="Times New Roman" w:hAnsi="Times New Roman" w:cs="Times New Roman"/>
                      <w:sz w:val="32"/>
                      <w:szCs w:val="32"/>
                    </w:rPr>
                  </w:pPr>
                </w:p>
              </w:tc>
              <w:tc>
                <w:tcPr>
                  <w:tcW w:w="978" w:type="dxa"/>
                </w:tcPr>
                <w:p w14:paraId="10B31B62" w14:textId="77777777" w:rsidR="00355313" w:rsidRPr="0099339B" w:rsidRDefault="00355313" w:rsidP="00355313">
                  <w:pPr>
                    <w:rPr>
                      <w:rFonts w:ascii="Times New Roman" w:hAnsi="Times New Roman" w:cs="Times New Roman"/>
                      <w:sz w:val="32"/>
                      <w:szCs w:val="32"/>
                    </w:rPr>
                  </w:pPr>
                </w:p>
              </w:tc>
              <w:tc>
                <w:tcPr>
                  <w:tcW w:w="993" w:type="dxa"/>
                </w:tcPr>
                <w:p w14:paraId="422E4808" w14:textId="77777777" w:rsidR="00355313" w:rsidRPr="0099339B" w:rsidRDefault="00355313" w:rsidP="00355313">
                  <w:pPr>
                    <w:rPr>
                      <w:rFonts w:ascii="Times New Roman" w:hAnsi="Times New Roman" w:cs="Times New Roman"/>
                      <w:sz w:val="32"/>
                      <w:szCs w:val="32"/>
                    </w:rPr>
                  </w:pPr>
                </w:p>
              </w:tc>
              <w:tc>
                <w:tcPr>
                  <w:tcW w:w="817" w:type="dxa"/>
                </w:tcPr>
                <w:p w14:paraId="048E350D" w14:textId="77777777" w:rsidR="00355313" w:rsidRPr="0099339B" w:rsidRDefault="00355313" w:rsidP="00355313">
                  <w:pPr>
                    <w:rPr>
                      <w:rFonts w:ascii="Times New Roman" w:hAnsi="Times New Roman" w:cs="Times New Roman"/>
                      <w:sz w:val="32"/>
                      <w:szCs w:val="32"/>
                    </w:rPr>
                  </w:pPr>
                </w:p>
              </w:tc>
              <w:tc>
                <w:tcPr>
                  <w:tcW w:w="884" w:type="dxa"/>
                </w:tcPr>
                <w:p w14:paraId="5E95D48A" w14:textId="77777777" w:rsidR="00355313" w:rsidRPr="0099339B" w:rsidRDefault="00355313" w:rsidP="00355313">
                  <w:pPr>
                    <w:rPr>
                      <w:rFonts w:ascii="Times New Roman" w:hAnsi="Times New Roman" w:cs="Times New Roman"/>
                      <w:sz w:val="32"/>
                      <w:szCs w:val="32"/>
                    </w:rPr>
                  </w:pPr>
                </w:p>
              </w:tc>
              <w:tc>
                <w:tcPr>
                  <w:tcW w:w="912" w:type="dxa"/>
                </w:tcPr>
                <w:p w14:paraId="3507A167" w14:textId="77777777" w:rsidR="00355313" w:rsidRPr="0099339B" w:rsidRDefault="00355313" w:rsidP="00355313">
                  <w:pPr>
                    <w:rPr>
                      <w:rFonts w:ascii="Times New Roman" w:hAnsi="Times New Roman" w:cs="Times New Roman"/>
                      <w:sz w:val="32"/>
                      <w:szCs w:val="32"/>
                    </w:rPr>
                  </w:pPr>
                </w:p>
              </w:tc>
              <w:tc>
                <w:tcPr>
                  <w:tcW w:w="919" w:type="dxa"/>
                </w:tcPr>
                <w:p w14:paraId="00C7BC25" w14:textId="77777777" w:rsidR="00355313" w:rsidRPr="0099339B" w:rsidRDefault="00355313" w:rsidP="00355313">
                  <w:pPr>
                    <w:rPr>
                      <w:rFonts w:ascii="Times New Roman" w:hAnsi="Times New Roman" w:cs="Times New Roman"/>
                      <w:sz w:val="32"/>
                      <w:szCs w:val="32"/>
                    </w:rPr>
                  </w:pPr>
                </w:p>
              </w:tc>
              <w:tc>
                <w:tcPr>
                  <w:tcW w:w="1145" w:type="dxa"/>
                </w:tcPr>
                <w:p w14:paraId="0989951C" w14:textId="77777777" w:rsidR="00355313" w:rsidRPr="0099339B" w:rsidRDefault="00355313" w:rsidP="00355313">
                  <w:pPr>
                    <w:rPr>
                      <w:rFonts w:ascii="Times New Roman" w:hAnsi="Times New Roman" w:cs="Times New Roman"/>
                      <w:sz w:val="32"/>
                      <w:szCs w:val="32"/>
                    </w:rPr>
                  </w:pPr>
                </w:p>
              </w:tc>
              <w:tc>
                <w:tcPr>
                  <w:tcW w:w="958" w:type="dxa"/>
                </w:tcPr>
                <w:p w14:paraId="7E2A1974" w14:textId="77777777" w:rsidR="00355313" w:rsidRPr="0099339B" w:rsidRDefault="00355313" w:rsidP="00355313">
                  <w:pPr>
                    <w:rPr>
                      <w:rFonts w:ascii="Times New Roman" w:hAnsi="Times New Roman" w:cs="Times New Roman"/>
                      <w:sz w:val="32"/>
                      <w:szCs w:val="32"/>
                    </w:rPr>
                  </w:pPr>
                </w:p>
              </w:tc>
            </w:tr>
            <w:tr w:rsidR="00355313" w:rsidRPr="0099339B" w14:paraId="6DACA9CC" w14:textId="77777777" w:rsidTr="00355313">
              <w:tc>
                <w:tcPr>
                  <w:tcW w:w="594" w:type="dxa"/>
                </w:tcPr>
                <w:p w14:paraId="40596207" w14:textId="77777777" w:rsidR="00355313" w:rsidRPr="0099339B" w:rsidRDefault="00355313" w:rsidP="00355313">
                  <w:pPr>
                    <w:rPr>
                      <w:rFonts w:ascii="Times New Roman" w:hAnsi="Times New Roman" w:cs="Times New Roman"/>
                      <w:sz w:val="32"/>
                      <w:szCs w:val="32"/>
                    </w:rPr>
                  </w:pPr>
                </w:p>
              </w:tc>
              <w:tc>
                <w:tcPr>
                  <w:tcW w:w="1371" w:type="dxa"/>
                </w:tcPr>
                <w:p w14:paraId="40127DC3" w14:textId="77777777" w:rsidR="00355313" w:rsidRPr="0099339B" w:rsidRDefault="00355313" w:rsidP="00355313">
                  <w:pPr>
                    <w:rPr>
                      <w:rFonts w:ascii="Times New Roman" w:hAnsi="Times New Roman" w:cs="Times New Roman"/>
                      <w:sz w:val="32"/>
                      <w:szCs w:val="32"/>
                    </w:rPr>
                  </w:pPr>
                </w:p>
              </w:tc>
              <w:tc>
                <w:tcPr>
                  <w:tcW w:w="978" w:type="dxa"/>
                </w:tcPr>
                <w:p w14:paraId="206F65CD" w14:textId="77777777" w:rsidR="00355313" w:rsidRPr="0099339B" w:rsidRDefault="00355313" w:rsidP="00355313">
                  <w:pPr>
                    <w:rPr>
                      <w:rFonts w:ascii="Times New Roman" w:hAnsi="Times New Roman" w:cs="Times New Roman"/>
                      <w:sz w:val="32"/>
                      <w:szCs w:val="32"/>
                    </w:rPr>
                  </w:pPr>
                </w:p>
              </w:tc>
              <w:tc>
                <w:tcPr>
                  <w:tcW w:w="993" w:type="dxa"/>
                </w:tcPr>
                <w:p w14:paraId="6CA139A5" w14:textId="77777777" w:rsidR="00355313" w:rsidRPr="0099339B" w:rsidRDefault="00355313" w:rsidP="00355313">
                  <w:pPr>
                    <w:rPr>
                      <w:rFonts w:ascii="Times New Roman" w:hAnsi="Times New Roman" w:cs="Times New Roman"/>
                      <w:sz w:val="32"/>
                      <w:szCs w:val="32"/>
                    </w:rPr>
                  </w:pPr>
                </w:p>
              </w:tc>
              <w:tc>
                <w:tcPr>
                  <w:tcW w:w="817" w:type="dxa"/>
                </w:tcPr>
                <w:p w14:paraId="002D566C" w14:textId="77777777" w:rsidR="00355313" w:rsidRPr="0099339B" w:rsidRDefault="00355313" w:rsidP="00355313">
                  <w:pPr>
                    <w:rPr>
                      <w:rFonts w:ascii="Times New Roman" w:hAnsi="Times New Roman" w:cs="Times New Roman"/>
                      <w:sz w:val="32"/>
                      <w:szCs w:val="32"/>
                    </w:rPr>
                  </w:pPr>
                </w:p>
              </w:tc>
              <w:tc>
                <w:tcPr>
                  <w:tcW w:w="884" w:type="dxa"/>
                </w:tcPr>
                <w:p w14:paraId="66591ADD" w14:textId="77777777" w:rsidR="00355313" w:rsidRPr="0099339B" w:rsidRDefault="00355313" w:rsidP="00355313">
                  <w:pPr>
                    <w:rPr>
                      <w:rFonts w:ascii="Times New Roman" w:hAnsi="Times New Roman" w:cs="Times New Roman"/>
                      <w:sz w:val="32"/>
                      <w:szCs w:val="32"/>
                    </w:rPr>
                  </w:pPr>
                </w:p>
              </w:tc>
              <w:tc>
                <w:tcPr>
                  <w:tcW w:w="912" w:type="dxa"/>
                </w:tcPr>
                <w:p w14:paraId="036881E2" w14:textId="77777777" w:rsidR="00355313" w:rsidRPr="0099339B" w:rsidRDefault="00355313" w:rsidP="00355313">
                  <w:pPr>
                    <w:rPr>
                      <w:rFonts w:ascii="Times New Roman" w:hAnsi="Times New Roman" w:cs="Times New Roman"/>
                      <w:sz w:val="32"/>
                      <w:szCs w:val="32"/>
                    </w:rPr>
                  </w:pPr>
                </w:p>
              </w:tc>
              <w:tc>
                <w:tcPr>
                  <w:tcW w:w="919" w:type="dxa"/>
                </w:tcPr>
                <w:p w14:paraId="5B4B64AF" w14:textId="77777777" w:rsidR="00355313" w:rsidRPr="0099339B" w:rsidRDefault="00355313" w:rsidP="00355313">
                  <w:pPr>
                    <w:rPr>
                      <w:rFonts w:ascii="Times New Roman" w:hAnsi="Times New Roman" w:cs="Times New Roman"/>
                      <w:sz w:val="32"/>
                      <w:szCs w:val="32"/>
                    </w:rPr>
                  </w:pPr>
                </w:p>
              </w:tc>
              <w:tc>
                <w:tcPr>
                  <w:tcW w:w="1145" w:type="dxa"/>
                </w:tcPr>
                <w:p w14:paraId="76628681" w14:textId="77777777" w:rsidR="00355313" w:rsidRPr="0099339B" w:rsidRDefault="00355313" w:rsidP="00355313">
                  <w:pPr>
                    <w:rPr>
                      <w:rFonts w:ascii="Times New Roman" w:hAnsi="Times New Roman" w:cs="Times New Roman"/>
                      <w:sz w:val="32"/>
                      <w:szCs w:val="32"/>
                    </w:rPr>
                  </w:pPr>
                </w:p>
              </w:tc>
              <w:tc>
                <w:tcPr>
                  <w:tcW w:w="958" w:type="dxa"/>
                </w:tcPr>
                <w:p w14:paraId="3CCF0983" w14:textId="77777777" w:rsidR="00355313" w:rsidRPr="0099339B" w:rsidRDefault="00355313" w:rsidP="00355313">
                  <w:pPr>
                    <w:rPr>
                      <w:rFonts w:ascii="Times New Roman" w:hAnsi="Times New Roman" w:cs="Times New Roman"/>
                      <w:sz w:val="32"/>
                      <w:szCs w:val="32"/>
                    </w:rPr>
                  </w:pPr>
                </w:p>
              </w:tc>
            </w:tr>
            <w:tr w:rsidR="00355313" w:rsidRPr="0099339B" w14:paraId="6114E953" w14:textId="77777777" w:rsidTr="00355313">
              <w:tc>
                <w:tcPr>
                  <w:tcW w:w="594" w:type="dxa"/>
                </w:tcPr>
                <w:p w14:paraId="13FAF4B1" w14:textId="77777777" w:rsidR="00355313" w:rsidRPr="0099339B" w:rsidRDefault="00355313" w:rsidP="00355313">
                  <w:pPr>
                    <w:rPr>
                      <w:rFonts w:ascii="Times New Roman" w:hAnsi="Times New Roman" w:cs="Times New Roman"/>
                      <w:sz w:val="32"/>
                      <w:szCs w:val="32"/>
                    </w:rPr>
                  </w:pPr>
                </w:p>
              </w:tc>
              <w:tc>
                <w:tcPr>
                  <w:tcW w:w="1371" w:type="dxa"/>
                </w:tcPr>
                <w:p w14:paraId="1D89EE43" w14:textId="77777777" w:rsidR="00355313" w:rsidRPr="0099339B" w:rsidRDefault="00355313" w:rsidP="00355313">
                  <w:pPr>
                    <w:rPr>
                      <w:rFonts w:ascii="Times New Roman" w:hAnsi="Times New Roman" w:cs="Times New Roman"/>
                      <w:sz w:val="32"/>
                      <w:szCs w:val="32"/>
                    </w:rPr>
                  </w:pPr>
                </w:p>
              </w:tc>
              <w:tc>
                <w:tcPr>
                  <w:tcW w:w="978" w:type="dxa"/>
                </w:tcPr>
                <w:p w14:paraId="4F865083" w14:textId="77777777" w:rsidR="00355313" w:rsidRPr="0099339B" w:rsidRDefault="00355313" w:rsidP="00355313">
                  <w:pPr>
                    <w:rPr>
                      <w:rFonts w:ascii="Times New Roman" w:hAnsi="Times New Roman" w:cs="Times New Roman"/>
                      <w:sz w:val="32"/>
                      <w:szCs w:val="32"/>
                    </w:rPr>
                  </w:pPr>
                </w:p>
              </w:tc>
              <w:tc>
                <w:tcPr>
                  <w:tcW w:w="993" w:type="dxa"/>
                </w:tcPr>
                <w:p w14:paraId="6ECB9910" w14:textId="77777777" w:rsidR="00355313" w:rsidRPr="0099339B" w:rsidRDefault="00355313" w:rsidP="00355313">
                  <w:pPr>
                    <w:rPr>
                      <w:rFonts w:ascii="Times New Roman" w:hAnsi="Times New Roman" w:cs="Times New Roman"/>
                      <w:sz w:val="32"/>
                      <w:szCs w:val="32"/>
                    </w:rPr>
                  </w:pPr>
                </w:p>
              </w:tc>
              <w:tc>
                <w:tcPr>
                  <w:tcW w:w="817" w:type="dxa"/>
                </w:tcPr>
                <w:p w14:paraId="13BBF519" w14:textId="77777777" w:rsidR="00355313" w:rsidRPr="0099339B" w:rsidRDefault="00355313" w:rsidP="00355313">
                  <w:pPr>
                    <w:rPr>
                      <w:rFonts w:ascii="Times New Roman" w:hAnsi="Times New Roman" w:cs="Times New Roman"/>
                      <w:sz w:val="32"/>
                      <w:szCs w:val="32"/>
                    </w:rPr>
                  </w:pPr>
                </w:p>
              </w:tc>
              <w:tc>
                <w:tcPr>
                  <w:tcW w:w="884" w:type="dxa"/>
                </w:tcPr>
                <w:p w14:paraId="2CB68458" w14:textId="77777777" w:rsidR="00355313" w:rsidRPr="0099339B" w:rsidRDefault="00355313" w:rsidP="00355313">
                  <w:pPr>
                    <w:rPr>
                      <w:rFonts w:ascii="Times New Roman" w:hAnsi="Times New Roman" w:cs="Times New Roman"/>
                      <w:sz w:val="32"/>
                      <w:szCs w:val="32"/>
                    </w:rPr>
                  </w:pPr>
                </w:p>
              </w:tc>
              <w:tc>
                <w:tcPr>
                  <w:tcW w:w="912" w:type="dxa"/>
                </w:tcPr>
                <w:p w14:paraId="70FFE9A6" w14:textId="77777777" w:rsidR="00355313" w:rsidRPr="0099339B" w:rsidRDefault="00355313" w:rsidP="00355313">
                  <w:pPr>
                    <w:rPr>
                      <w:rFonts w:ascii="Times New Roman" w:hAnsi="Times New Roman" w:cs="Times New Roman"/>
                      <w:sz w:val="32"/>
                      <w:szCs w:val="32"/>
                    </w:rPr>
                  </w:pPr>
                </w:p>
              </w:tc>
              <w:tc>
                <w:tcPr>
                  <w:tcW w:w="919" w:type="dxa"/>
                </w:tcPr>
                <w:p w14:paraId="24B382A9" w14:textId="77777777" w:rsidR="00355313" w:rsidRPr="0099339B" w:rsidRDefault="00355313" w:rsidP="00355313">
                  <w:pPr>
                    <w:rPr>
                      <w:rFonts w:ascii="Times New Roman" w:hAnsi="Times New Roman" w:cs="Times New Roman"/>
                      <w:sz w:val="32"/>
                      <w:szCs w:val="32"/>
                    </w:rPr>
                  </w:pPr>
                </w:p>
              </w:tc>
              <w:tc>
                <w:tcPr>
                  <w:tcW w:w="1145" w:type="dxa"/>
                </w:tcPr>
                <w:p w14:paraId="15A862E4" w14:textId="77777777" w:rsidR="00355313" w:rsidRPr="0099339B" w:rsidRDefault="00355313" w:rsidP="00355313">
                  <w:pPr>
                    <w:rPr>
                      <w:rFonts w:ascii="Times New Roman" w:hAnsi="Times New Roman" w:cs="Times New Roman"/>
                      <w:sz w:val="32"/>
                      <w:szCs w:val="32"/>
                    </w:rPr>
                  </w:pPr>
                </w:p>
              </w:tc>
              <w:tc>
                <w:tcPr>
                  <w:tcW w:w="958" w:type="dxa"/>
                </w:tcPr>
                <w:p w14:paraId="77E681F7" w14:textId="77777777" w:rsidR="00355313" w:rsidRPr="0099339B" w:rsidRDefault="00355313" w:rsidP="00355313">
                  <w:pPr>
                    <w:rPr>
                      <w:rFonts w:ascii="Times New Roman" w:hAnsi="Times New Roman" w:cs="Times New Roman"/>
                      <w:sz w:val="32"/>
                      <w:szCs w:val="32"/>
                    </w:rPr>
                  </w:pPr>
                </w:p>
              </w:tc>
            </w:tr>
            <w:tr w:rsidR="00355313" w:rsidRPr="0099339B" w14:paraId="5F2CDB07" w14:textId="77777777" w:rsidTr="00355313">
              <w:tc>
                <w:tcPr>
                  <w:tcW w:w="594" w:type="dxa"/>
                </w:tcPr>
                <w:p w14:paraId="7A47F415" w14:textId="77777777" w:rsidR="00355313" w:rsidRPr="0099339B" w:rsidRDefault="00355313" w:rsidP="00355313">
                  <w:pPr>
                    <w:rPr>
                      <w:rFonts w:ascii="Times New Roman" w:hAnsi="Times New Roman" w:cs="Times New Roman"/>
                      <w:sz w:val="32"/>
                      <w:szCs w:val="32"/>
                    </w:rPr>
                  </w:pPr>
                </w:p>
              </w:tc>
              <w:tc>
                <w:tcPr>
                  <w:tcW w:w="1371" w:type="dxa"/>
                </w:tcPr>
                <w:p w14:paraId="356BCF27" w14:textId="77777777" w:rsidR="00355313" w:rsidRPr="0099339B" w:rsidRDefault="00355313" w:rsidP="00355313">
                  <w:pPr>
                    <w:rPr>
                      <w:rFonts w:ascii="Times New Roman" w:hAnsi="Times New Roman" w:cs="Times New Roman"/>
                      <w:sz w:val="32"/>
                      <w:szCs w:val="32"/>
                    </w:rPr>
                  </w:pPr>
                </w:p>
              </w:tc>
              <w:tc>
                <w:tcPr>
                  <w:tcW w:w="978" w:type="dxa"/>
                </w:tcPr>
                <w:p w14:paraId="03F6D906" w14:textId="77777777" w:rsidR="00355313" w:rsidRPr="0099339B" w:rsidRDefault="00355313" w:rsidP="00355313">
                  <w:pPr>
                    <w:rPr>
                      <w:rFonts w:ascii="Times New Roman" w:hAnsi="Times New Roman" w:cs="Times New Roman"/>
                      <w:sz w:val="32"/>
                      <w:szCs w:val="32"/>
                    </w:rPr>
                  </w:pPr>
                </w:p>
              </w:tc>
              <w:tc>
                <w:tcPr>
                  <w:tcW w:w="993" w:type="dxa"/>
                </w:tcPr>
                <w:p w14:paraId="2FF06418" w14:textId="77777777" w:rsidR="00355313" w:rsidRPr="0099339B" w:rsidRDefault="00355313" w:rsidP="00355313">
                  <w:pPr>
                    <w:rPr>
                      <w:rFonts w:ascii="Times New Roman" w:hAnsi="Times New Roman" w:cs="Times New Roman"/>
                      <w:sz w:val="32"/>
                      <w:szCs w:val="32"/>
                    </w:rPr>
                  </w:pPr>
                </w:p>
              </w:tc>
              <w:tc>
                <w:tcPr>
                  <w:tcW w:w="817" w:type="dxa"/>
                </w:tcPr>
                <w:p w14:paraId="343CA6F0" w14:textId="77777777" w:rsidR="00355313" w:rsidRPr="0099339B" w:rsidRDefault="00355313" w:rsidP="00355313">
                  <w:pPr>
                    <w:rPr>
                      <w:rFonts w:ascii="Times New Roman" w:hAnsi="Times New Roman" w:cs="Times New Roman"/>
                      <w:sz w:val="32"/>
                      <w:szCs w:val="32"/>
                    </w:rPr>
                  </w:pPr>
                </w:p>
              </w:tc>
              <w:tc>
                <w:tcPr>
                  <w:tcW w:w="884" w:type="dxa"/>
                </w:tcPr>
                <w:p w14:paraId="15DD2433" w14:textId="77777777" w:rsidR="00355313" w:rsidRPr="0099339B" w:rsidRDefault="00355313" w:rsidP="00355313">
                  <w:pPr>
                    <w:rPr>
                      <w:rFonts w:ascii="Times New Roman" w:hAnsi="Times New Roman" w:cs="Times New Roman"/>
                      <w:sz w:val="32"/>
                      <w:szCs w:val="32"/>
                    </w:rPr>
                  </w:pPr>
                </w:p>
              </w:tc>
              <w:tc>
                <w:tcPr>
                  <w:tcW w:w="912" w:type="dxa"/>
                </w:tcPr>
                <w:p w14:paraId="5FC2784A" w14:textId="77777777" w:rsidR="00355313" w:rsidRPr="0099339B" w:rsidRDefault="00355313" w:rsidP="00355313">
                  <w:pPr>
                    <w:rPr>
                      <w:rFonts w:ascii="Times New Roman" w:hAnsi="Times New Roman" w:cs="Times New Roman"/>
                      <w:sz w:val="32"/>
                      <w:szCs w:val="32"/>
                    </w:rPr>
                  </w:pPr>
                </w:p>
              </w:tc>
              <w:tc>
                <w:tcPr>
                  <w:tcW w:w="919" w:type="dxa"/>
                </w:tcPr>
                <w:p w14:paraId="428D9ED3" w14:textId="77777777" w:rsidR="00355313" w:rsidRPr="0099339B" w:rsidRDefault="00355313" w:rsidP="00355313">
                  <w:pPr>
                    <w:rPr>
                      <w:rFonts w:ascii="Times New Roman" w:hAnsi="Times New Roman" w:cs="Times New Roman"/>
                      <w:sz w:val="32"/>
                      <w:szCs w:val="32"/>
                    </w:rPr>
                  </w:pPr>
                </w:p>
              </w:tc>
              <w:tc>
                <w:tcPr>
                  <w:tcW w:w="1145" w:type="dxa"/>
                </w:tcPr>
                <w:p w14:paraId="4E12ECBA" w14:textId="77777777" w:rsidR="00355313" w:rsidRPr="0099339B" w:rsidRDefault="00355313" w:rsidP="00355313">
                  <w:pPr>
                    <w:rPr>
                      <w:rFonts w:ascii="Times New Roman" w:hAnsi="Times New Roman" w:cs="Times New Roman"/>
                      <w:sz w:val="32"/>
                      <w:szCs w:val="32"/>
                    </w:rPr>
                  </w:pPr>
                </w:p>
              </w:tc>
              <w:tc>
                <w:tcPr>
                  <w:tcW w:w="958" w:type="dxa"/>
                </w:tcPr>
                <w:p w14:paraId="471080E0" w14:textId="77777777" w:rsidR="00355313" w:rsidRPr="0099339B" w:rsidRDefault="00355313" w:rsidP="00355313">
                  <w:pPr>
                    <w:rPr>
                      <w:rFonts w:ascii="Times New Roman" w:hAnsi="Times New Roman" w:cs="Times New Roman"/>
                      <w:sz w:val="32"/>
                      <w:szCs w:val="32"/>
                    </w:rPr>
                  </w:pPr>
                </w:p>
              </w:tc>
            </w:tr>
          </w:tbl>
          <w:p w14:paraId="56DB8A96" w14:textId="77777777" w:rsidR="00355313" w:rsidRPr="0099339B" w:rsidRDefault="00355313" w:rsidP="00355313">
            <w:pPr>
              <w:pStyle w:val="32"/>
              <w:shd w:val="clear" w:color="auto" w:fill="auto"/>
              <w:spacing w:line="240" w:lineRule="auto"/>
              <w:ind w:right="100"/>
              <w:jc w:val="center"/>
              <w:rPr>
                <w:sz w:val="22"/>
                <w:szCs w:val="22"/>
              </w:rPr>
            </w:pPr>
          </w:p>
          <w:p w14:paraId="3F607DAD" w14:textId="77777777" w:rsidR="00355313" w:rsidRPr="0099339B" w:rsidRDefault="00355313" w:rsidP="00355313">
            <w:pPr>
              <w:spacing w:line="240" w:lineRule="auto"/>
              <w:rPr>
                <w:rFonts w:ascii="Times New Roman" w:hAnsi="Times New Roman" w:cs="Times New Roman"/>
                <w:u w:val="single"/>
              </w:rPr>
            </w:pPr>
            <w:r w:rsidRPr="0099339B">
              <w:rPr>
                <w:rFonts w:ascii="Times New Roman" w:hAnsi="Times New Roman" w:cs="Times New Roman"/>
              </w:rPr>
              <w:t xml:space="preserve">Должность, фамилия отобравшего пробу </w:t>
            </w:r>
            <w:r w:rsidRPr="0099339B">
              <w:rPr>
                <w:rFonts w:ascii="Times New Roman" w:hAnsi="Times New Roman" w:cs="Times New Roman"/>
                <w:u w:val="single"/>
              </w:rPr>
              <w:t>Студенка Ковальчук Алена Владимировна</w:t>
            </w:r>
          </w:p>
          <w:p w14:paraId="73C21FE0" w14:textId="77777777" w:rsidR="00355313" w:rsidRPr="0099339B" w:rsidRDefault="00355313" w:rsidP="00355313">
            <w:pPr>
              <w:spacing w:line="240" w:lineRule="auto"/>
              <w:rPr>
                <w:rFonts w:ascii="Times New Roman" w:hAnsi="Times New Roman" w:cs="Times New Roman"/>
                <w:u w:val="single"/>
              </w:rPr>
            </w:pPr>
            <w:r w:rsidRPr="0099339B">
              <w:rPr>
                <w:rFonts w:ascii="Times New Roman" w:hAnsi="Times New Roman" w:cs="Times New Roman"/>
              </w:rPr>
              <w:t xml:space="preserve">подпись </w:t>
            </w:r>
            <w:r w:rsidRPr="0099339B">
              <w:rPr>
                <w:rFonts w:ascii="Times New Roman" w:hAnsi="Times New Roman" w:cs="Times New Roman"/>
                <w:u w:val="single"/>
              </w:rPr>
              <w:t>Ковальчук-</w:t>
            </w:r>
          </w:p>
          <w:p w14:paraId="794DBFE5" w14:textId="77777777" w:rsidR="00355313" w:rsidRPr="0099339B" w:rsidRDefault="00355313" w:rsidP="00355313">
            <w:pPr>
              <w:spacing w:line="240" w:lineRule="auto"/>
              <w:rPr>
                <w:rFonts w:ascii="Times New Roman" w:hAnsi="Times New Roman" w:cs="Times New Roman"/>
                <w:u w:val="single"/>
              </w:rPr>
            </w:pPr>
            <w:r w:rsidRPr="0099339B">
              <w:rPr>
                <w:rFonts w:ascii="Times New Roman" w:hAnsi="Times New Roman" w:cs="Times New Roman"/>
              </w:rPr>
              <w:t xml:space="preserve">Должность, фамилия представителя обслуживаемого объекта, в присутствии которого отобраны пробы </w:t>
            </w:r>
            <w:r>
              <w:rPr>
                <w:rFonts w:ascii="Times New Roman" w:hAnsi="Times New Roman" w:cs="Times New Roman"/>
                <w:u w:val="single"/>
              </w:rPr>
              <w:t>Заведующая столовой Кукукина А.Ю.</w:t>
            </w:r>
          </w:p>
          <w:p w14:paraId="36C7A735" w14:textId="77777777" w:rsidR="00355313" w:rsidRPr="000D120E" w:rsidRDefault="00355313" w:rsidP="00355313">
            <w:pPr>
              <w:spacing w:line="240" w:lineRule="auto"/>
              <w:rPr>
                <w:rFonts w:ascii="Times New Roman" w:hAnsi="Times New Roman" w:cs="Times New Roman"/>
                <w:u w:val="single"/>
              </w:rPr>
            </w:pPr>
            <w:r>
              <w:rPr>
                <w:rFonts w:ascii="Times New Roman" w:hAnsi="Times New Roman" w:cs="Times New Roman"/>
              </w:rPr>
              <w:t xml:space="preserve">Подпись </w:t>
            </w:r>
            <w:r>
              <w:rPr>
                <w:rFonts w:ascii="Times New Roman" w:hAnsi="Times New Roman" w:cs="Times New Roman"/>
                <w:u w:val="single"/>
              </w:rPr>
              <w:t>Кукукина-</w:t>
            </w:r>
          </w:p>
          <w:p w14:paraId="24666F34" w14:textId="77777777" w:rsidR="00355313" w:rsidRPr="0099339B" w:rsidRDefault="00355313" w:rsidP="00355313">
            <w:pPr>
              <w:spacing w:line="240" w:lineRule="auto"/>
              <w:rPr>
                <w:rFonts w:ascii="Times New Roman" w:hAnsi="Times New Roman" w:cs="Times New Roman"/>
              </w:rPr>
            </w:pPr>
          </w:p>
          <w:p w14:paraId="08C4D44B" w14:textId="77777777" w:rsidR="00355313" w:rsidRPr="0099339B" w:rsidRDefault="00355313" w:rsidP="00355313">
            <w:pPr>
              <w:spacing w:line="240" w:lineRule="auto"/>
              <w:rPr>
                <w:rFonts w:ascii="Times New Roman" w:hAnsi="Times New Roman" w:cs="Times New Roman"/>
              </w:rPr>
            </w:pPr>
            <w:r w:rsidRPr="0099339B">
              <w:rPr>
                <w:rFonts w:ascii="Times New Roman" w:hAnsi="Times New Roman" w:cs="Times New Roman"/>
              </w:rPr>
              <w:t xml:space="preserve">Акт составлен в 2-х экземплярах </w:t>
            </w:r>
          </w:p>
          <w:p w14:paraId="0210EFC8" w14:textId="77777777" w:rsidR="00355313" w:rsidRPr="0099339B" w:rsidRDefault="00355313" w:rsidP="00355313">
            <w:pPr>
              <w:spacing w:line="240" w:lineRule="auto"/>
              <w:rPr>
                <w:rFonts w:ascii="Times New Roman" w:hAnsi="Times New Roman" w:cs="Times New Roman"/>
                <w:sz w:val="24"/>
                <w:szCs w:val="24"/>
              </w:rPr>
            </w:pPr>
          </w:p>
          <w:p w14:paraId="5ECB776A" w14:textId="77777777" w:rsidR="00355313" w:rsidRDefault="00355313" w:rsidP="00355313">
            <w:pPr>
              <w:spacing w:line="240" w:lineRule="auto"/>
              <w:rPr>
                <w:rFonts w:ascii="Times New Roman" w:hAnsi="Times New Roman" w:cs="Times New Roman"/>
                <w:sz w:val="24"/>
                <w:szCs w:val="24"/>
              </w:rPr>
            </w:pPr>
          </w:p>
          <w:p w14:paraId="3EB0FA59" w14:textId="77777777" w:rsidR="00355313" w:rsidRDefault="00355313" w:rsidP="00355313">
            <w:pPr>
              <w:spacing w:line="240" w:lineRule="auto"/>
              <w:rPr>
                <w:rFonts w:ascii="Times New Roman" w:hAnsi="Times New Roman" w:cs="Times New Roman"/>
                <w:sz w:val="24"/>
                <w:szCs w:val="24"/>
              </w:rPr>
            </w:pPr>
          </w:p>
          <w:p w14:paraId="2680F4D6" w14:textId="77777777" w:rsidR="00355313" w:rsidRPr="0099339B" w:rsidRDefault="00355313" w:rsidP="00355313">
            <w:pPr>
              <w:spacing w:line="240" w:lineRule="auto"/>
              <w:rPr>
                <w:rFonts w:ascii="Times New Roman" w:hAnsi="Times New Roman" w:cs="Times New Roman"/>
                <w:sz w:val="24"/>
                <w:szCs w:val="24"/>
              </w:rPr>
            </w:pPr>
          </w:p>
          <w:p w14:paraId="3C3D7AAD" w14:textId="77777777" w:rsidR="00355313" w:rsidRPr="0099339B" w:rsidRDefault="00355313" w:rsidP="00355313">
            <w:pPr>
              <w:pStyle w:val="a6"/>
              <w:rPr>
                <w:bCs w:val="0"/>
                <w:sz w:val="22"/>
                <w:szCs w:val="22"/>
              </w:rPr>
            </w:pPr>
            <w:r w:rsidRPr="0099339B">
              <w:rPr>
                <w:sz w:val="22"/>
                <w:szCs w:val="22"/>
              </w:rPr>
              <w:t>ГБОУ ВО «КрасГМУ имени профессора В.Ф. Войно-Ясенецкого» МЗ РФ</w:t>
            </w:r>
          </w:p>
          <w:p w14:paraId="1D981CE3" w14:textId="77777777" w:rsidR="00355313" w:rsidRPr="0099339B" w:rsidRDefault="00355313" w:rsidP="00355313">
            <w:pPr>
              <w:spacing w:line="240" w:lineRule="auto"/>
              <w:jc w:val="center"/>
              <w:rPr>
                <w:rFonts w:ascii="Times New Roman" w:hAnsi="Times New Roman" w:cs="Times New Roman"/>
                <w:b/>
                <w:bCs/>
              </w:rPr>
            </w:pPr>
            <w:r w:rsidRPr="0099339B">
              <w:rPr>
                <w:rFonts w:ascii="Times New Roman" w:hAnsi="Times New Roman" w:cs="Times New Roman"/>
                <w:b/>
                <w:bCs/>
                <w:caps/>
              </w:rPr>
              <w:t>ФАРМАЦЕВТИЧЕСКИЙ КОЛЛЕДЖ</w:t>
            </w:r>
          </w:p>
          <w:p w14:paraId="6F98E25D" w14:textId="77777777" w:rsidR="00355313" w:rsidRPr="0099339B" w:rsidRDefault="00355313" w:rsidP="00355313">
            <w:pPr>
              <w:spacing w:line="240" w:lineRule="auto"/>
              <w:jc w:val="right"/>
              <w:rPr>
                <w:rFonts w:ascii="Times New Roman" w:hAnsi="Times New Roman" w:cs="Times New Roman"/>
                <w:i/>
                <w:sz w:val="18"/>
                <w:szCs w:val="18"/>
              </w:rPr>
            </w:pPr>
            <w:r w:rsidRPr="0099339B">
              <w:rPr>
                <w:rFonts w:ascii="Times New Roman" w:hAnsi="Times New Roman" w:cs="Times New Roman"/>
                <w:i/>
                <w:sz w:val="18"/>
                <w:szCs w:val="18"/>
              </w:rPr>
              <w:t>учебный</w:t>
            </w:r>
          </w:p>
          <w:p w14:paraId="573108F0" w14:textId="77777777" w:rsidR="00355313" w:rsidRPr="0099339B" w:rsidRDefault="00355313" w:rsidP="00355313">
            <w:pPr>
              <w:spacing w:line="240" w:lineRule="auto"/>
              <w:jc w:val="center"/>
              <w:rPr>
                <w:rFonts w:ascii="Times New Roman" w:hAnsi="Times New Roman" w:cs="Times New Roman"/>
                <w:b/>
              </w:rPr>
            </w:pPr>
            <w:r w:rsidRPr="0099339B">
              <w:rPr>
                <w:rFonts w:ascii="Times New Roman" w:hAnsi="Times New Roman" w:cs="Times New Roman"/>
                <w:b/>
              </w:rPr>
              <w:t>Протокол лабораторных испытаний</w:t>
            </w:r>
          </w:p>
          <w:p w14:paraId="0F30C279" w14:textId="77777777" w:rsidR="00355313" w:rsidRPr="0099339B" w:rsidRDefault="00355313" w:rsidP="00355313">
            <w:pPr>
              <w:jc w:val="center"/>
              <w:rPr>
                <w:rFonts w:ascii="Times New Roman" w:hAnsi="Times New Roman" w:cs="Times New Roman"/>
                <w:b/>
              </w:rPr>
            </w:pPr>
            <w:r w:rsidRPr="0099339B">
              <w:rPr>
                <w:rFonts w:ascii="Times New Roman" w:hAnsi="Times New Roman" w:cs="Times New Roman"/>
                <w:b/>
              </w:rPr>
              <w:t>(пищевых продуктов, продовольственного сырья, готовых блюд)</w:t>
            </w:r>
          </w:p>
          <w:p w14:paraId="5CA142EB" w14:textId="77777777" w:rsidR="00355313" w:rsidRPr="0099339B" w:rsidRDefault="00355313" w:rsidP="00355313">
            <w:pPr>
              <w:jc w:val="center"/>
              <w:rPr>
                <w:rFonts w:ascii="Times New Roman" w:hAnsi="Times New Roman" w:cs="Times New Roman"/>
              </w:rPr>
            </w:pPr>
            <w:r w:rsidRPr="0099339B">
              <w:rPr>
                <w:rFonts w:ascii="Times New Roman" w:hAnsi="Times New Roman" w:cs="Times New Roman"/>
              </w:rPr>
              <w:t>№ 1 от 27 мая 2020 года</w:t>
            </w:r>
          </w:p>
          <w:p w14:paraId="31911C98" w14:textId="77777777" w:rsidR="00355313" w:rsidRPr="007E1595" w:rsidRDefault="00355313" w:rsidP="00355313">
            <w:pPr>
              <w:spacing w:after="0" w:line="240" w:lineRule="auto"/>
              <w:rPr>
                <w:rFonts w:ascii="Times New Roman" w:hAnsi="Times New Roman" w:cs="Times New Roman"/>
                <w:u w:val="single"/>
              </w:rPr>
            </w:pPr>
            <w:r w:rsidRPr="007E1595">
              <w:rPr>
                <w:rFonts w:ascii="Times New Roman" w:hAnsi="Times New Roman" w:cs="Times New Roman"/>
              </w:rPr>
              <w:t>Наименование объекта, адрес</w:t>
            </w:r>
            <w:r w:rsidRPr="007E1595">
              <w:rPr>
                <w:rFonts w:ascii="Times New Roman" w:hAnsi="Times New Roman"/>
                <w:spacing w:val="2"/>
                <w:u w:val="single"/>
              </w:rPr>
              <w:t>пищеблок МУЗ «Центральная районная больница»</w:t>
            </w:r>
          </w:p>
          <w:p w14:paraId="2702CA4A"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Наименование пробы </w:t>
            </w:r>
            <w:r w:rsidRPr="0099339B">
              <w:rPr>
                <w:rFonts w:ascii="Times New Roman" w:hAnsi="Times New Roman" w:cs="Times New Roman"/>
                <w:u w:val="single"/>
              </w:rPr>
              <w:t>Мука пшеничная первого сорта</w:t>
            </w:r>
          </w:p>
          <w:p w14:paraId="31172EE8"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Количество </w:t>
            </w:r>
            <w:r>
              <w:rPr>
                <w:rFonts w:ascii="Times New Roman" w:hAnsi="Times New Roman" w:cs="Times New Roman"/>
                <w:u w:val="single"/>
              </w:rPr>
              <w:t>2 кг</w:t>
            </w:r>
          </w:p>
          <w:p w14:paraId="616F52B2"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Дата отбора образца </w:t>
            </w:r>
            <w:r w:rsidRPr="0099339B">
              <w:rPr>
                <w:rFonts w:ascii="Times New Roman" w:hAnsi="Times New Roman" w:cs="Times New Roman"/>
                <w:u w:val="single"/>
              </w:rPr>
              <w:t>27.05.2020г</w:t>
            </w:r>
          </w:p>
          <w:p w14:paraId="06C45D65" w14:textId="77777777" w:rsidR="00355313" w:rsidRPr="00EE7E2C" w:rsidRDefault="00355313" w:rsidP="00355313">
            <w:pPr>
              <w:spacing w:after="0" w:line="240" w:lineRule="auto"/>
              <w:rPr>
                <w:rFonts w:ascii="Times New Roman" w:hAnsi="Times New Roman" w:cs="Times New Roman"/>
                <w:color w:val="7030A0"/>
                <w:u w:val="single"/>
              </w:rPr>
            </w:pPr>
            <w:r w:rsidRPr="0099339B">
              <w:rPr>
                <w:rFonts w:ascii="Times New Roman" w:hAnsi="Times New Roman" w:cs="Times New Roman"/>
              </w:rPr>
              <w:t>Величина партии</w:t>
            </w:r>
            <w:r w:rsidRPr="0099339B">
              <w:rPr>
                <w:rFonts w:ascii="Times New Roman" w:hAnsi="Times New Roman" w:cs="Times New Roman"/>
                <w:u w:val="single"/>
              </w:rPr>
              <w:t xml:space="preserve">5 мешков по </w:t>
            </w:r>
            <w:r>
              <w:rPr>
                <w:rFonts w:ascii="Times New Roman" w:hAnsi="Times New Roman" w:cs="Times New Roman"/>
                <w:u w:val="single"/>
              </w:rPr>
              <w:t>(</w:t>
            </w:r>
            <w:r w:rsidRPr="00EE7E2C">
              <w:rPr>
                <w:rFonts w:ascii="Times New Roman" w:hAnsi="Times New Roman" w:cs="Times New Roman"/>
                <w:color w:val="C00000"/>
                <w:u w:val="single"/>
              </w:rPr>
              <w:t>50 кг</w:t>
            </w:r>
            <w:r>
              <w:rPr>
                <w:rFonts w:ascii="Times New Roman" w:hAnsi="Times New Roman" w:cs="Times New Roman"/>
                <w:color w:val="C00000"/>
                <w:u w:val="single"/>
              </w:rPr>
              <w:t xml:space="preserve">) </w:t>
            </w:r>
            <w:r>
              <w:rPr>
                <w:rFonts w:ascii="Times New Roman" w:hAnsi="Times New Roman" w:cs="Times New Roman"/>
                <w:u w:val="single"/>
              </w:rPr>
              <w:t xml:space="preserve"> </w:t>
            </w:r>
            <w:r w:rsidRPr="00EE7E2C">
              <w:rPr>
                <w:rFonts w:ascii="Times New Roman" w:hAnsi="Times New Roman" w:cs="Times New Roman"/>
                <w:color w:val="7030A0"/>
                <w:u w:val="single"/>
              </w:rPr>
              <w:t xml:space="preserve">250 кг </w:t>
            </w:r>
          </w:p>
          <w:p w14:paraId="363FA04B"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Условия доставки </w:t>
            </w:r>
            <w:r w:rsidRPr="0099339B">
              <w:rPr>
                <w:rFonts w:ascii="Times New Roman" w:hAnsi="Times New Roman" w:cs="Times New Roman"/>
                <w:u w:val="single"/>
              </w:rPr>
              <w:t xml:space="preserve">автотранспорт, мешки </w:t>
            </w:r>
            <w:r w:rsidRPr="0099339B">
              <w:rPr>
                <w:rFonts w:ascii="Times New Roman" w:hAnsi="Times New Roman" w:cs="Times New Roman"/>
              </w:rPr>
              <w:t xml:space="preserve">доставлен </w:t>
            </w:r>
            <w:r w:rsidRPr="0099339B">
              <w:rPr>
                <w:rFonts w:ascii="Times New Roman" w:hAnsi="Times New Roman" w:cs="Times New Roman"/>
                <w:u w:val="single"/>
              </w:rPr>
              <w:t>10:30ч</w:t>
            </w:r>
            <w:r>
              <w:rPr>
                <w:rFonts w:ascii="Times New Roman" w:hAnsi="Times New Roman" w:cs="Times New Roman"/>
                <w:u w:val="single"/>
              </w:rPr>
              <w:t xml:space="preserve"> 27.05.2020 года</w:t>
            </w:r>
          </w:p>
          <w:p w14:paraId="41F5245A" w14:textId="77777777" w:rsidR="00355313" w:rsidRPr="0099339B" w:rsidRDefault="00355313" w:rsidP="00355313">
            <w:pPr>
              <w:spacing w:after="0" w:line="240" w:lineRule="auto"/>
              <w:rPr>
                <w:rFonts w:ascii="Times New Roman" w:hAnsi="Times New Roman" w:cs="Times New Roman"/>
              </w:rPr>
            </w:pPr>
            <w:r>
              <w:rPr>
                <w:rFonts w:ascii="Times New Roman" w:hAnsi="Times New Roman" w:cs="Times New Roman"/>
                <w:noProof/>
              </w:rPr>
              <w:pict w14:anchorId="4E411D7A">
                <v:shape id="_x0000_s1029" type="#_x0000_t32" style="position:absolute;margin-left:178.55pt;margin-top:16.45pt;width:59.25pt;height:0;z-index:251663360" o:connectortype="straight"/>
              </w:pict>
            </w:r>
            <w:r w:rsidRPr="0099339B">
              <w:rPr>
                <w:rFonts w:ascii="Times New Roman" w:hAnsi="Times New Roman" w:cs="Times New Roman"/>
              </w:rPr>
              <w:t>Дополнительные сведения___________________________________________________________________</w:t>
            </w:r>
          </w:p>
          <w:p w14:paraId="748078FE" w14:textId="77777777" w:rsidR="00355313" w:rsidRPr="007E1595"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НД на продукцию</w:t>
            </w:r>
            <w:r w:rsidRPr="007E1595">
              <w:rPr>
                <w:rFonts w:ascii="Times New Roman" w:hAnsi="Times New Roman" w:cs="Times New Roman"/>
                <w:u w:val="single"/>
              </w:rPr>
              <w:t>ГОСТ Р 52189-2003 Мука пшеничная. Общие технические условия.</w:t>
            </w:r>
          </w:p>
          <w:p w14:paraId="7FAEA27A" w14:textId="77777777" w:rsidR="00355313" w:rsidRPr="00295568" w:rsidRDefault="00355313" w:rsidP="00355313">
            <w:pPr>
              <w:spacing w:after="0" w:line="240" w:lineRule="auto"/>
              <w:rPr>
                <w:rFonts w:ascii="Times New Roman" w:hAnsi="Times New Roman" w:cs="Times New Roman"/>
              </w:rPr>
            </w:pPr>
            <w:r w:rsidRPr="0099339B">
              <w:rPr>
                <w:rFonts w:ascii="Times New Roman" w:hAnsi="Times New Roman" w:cs="Times New Roman"/>
              </w:rPr>
              <w:t>НД, регламентирующий объем лабораторных исследований и их оцен</w:t>
            </w:r>
            <w:r>
              <w:rPr>
                <w:rFonts w:ascii="Times New Roman" w:hAnsi="Times New Roman" w:cs="Times New Roman"/>
              </w:rPr>
              <w:t xml:space="preserve">ку </w:t>
            </w:r>
            <w:r w:rsidRPr="007E1595">
              <w:rPr>
                <w:rFonts w:ascii="Times New Roman" w:hAnsi="Times New Roman" w:cs="Times New Roman"/>
                <w:u w:val="single"/>
              </w:rPr>
              <w:t>ГОСТ 27668-</w:t>
            </w:r>
            <w:r>
              <w:rPr>
                <w:rFonts w:ascii="Times New Roman" w:hAnsi="Times New Roman" w:cs="Times New Roman"/>
                <w:u w:val="single"/>
              </w:rPr>
              <w:t xml:space="preserve">88 Мука и отруби. Методы отбора, </w:t>
            </w:r>
            <w:r w:rsidRPr="0099339B">
              <w:rPr>
                <w:rFonts w:ascii="Times New Roman" w:hAnsi="Times New Roman" w:cs="Times New Roman"/>
                <w:u w:val="single"/>
              </w:rPr>
              <w:t>СанПин 2.3.2. 1078-01</w:t>
            </w:r>
            <w:r>
              <w:rPr>
                <w:rFonts w:ascii="Times New Roman" w:hAnsi="Times New Roman" w:cs="Times New Roman"/>
                <w:u w:val="single"/>
              </w:rPr>
              <w:t xml:space="preserve"> «Гигиенические требования к безопасности пищевой ценности пищевых продуктов»</w:t>
            </w:r>
            <w:r>
              <w:rPr>
                <w:rFonts w:ascii="Times New Roman" w:hAnsi="Times New Roman" w:cs="Times New Roman"/>
              </w:rPr>
              <w:t>.</w:t>
            </w:r>
          </w:p>
          <w:p w14:paraId="699C2C69" w14:textId="77777777" w:rsidR="00355313" w:rsidRPr="0099339B" w:rsidRDefault="00355313" w:rsidP="00355313">
            <w:pPr>
              <w:spacing w:after="0" w:line="240" w:lineRule="auto"/>
              <w:rPr>
                <w:rFonts w:ascii="Times New Roman" w:hAnsi="Times New Roman" w:cs="Times New Roman"/>
              </w:rPr>
            </w:pPr>
          </w:p>
          <w:p w14:paraId="2760AF5B" w14:textId="77777777" w:rsidR="00355313" w:rsidRPr="0099339B" w:rsidRDefault="00355313" w:rsidP="00355313">
            <w:r w:rsidRPr="0099339B">
              <w:rPr>
                <w:rFonts w:ascii="Times New Roman" w:hAnsi="Times New Roman" w:cs="Times New Roman"/>
              </w:rPr>
              <w:t>Зарегистрировано в журнале 5</w:t>
            </w:r>
            <w:r>
              <w:rPr>
                <w:rFonts w:ascii="Times New Roman" w:hAnsi="Times New Roman" w:cs="Times New Roman"/>
              </w:rPr>
              <w:t xml:space="preserve"> от 27.05.2020 года</w:t>
            </w:r>
          </w:p>
          <w:tbl>
            <w:tblPr>
              <w:tblStyle w:val="a9"/>
              <w:tblW w:w="0" w:type="auto"/>
              <w:tblInd w:w="170" w:type="dxa"/>
              <w:tblLayout w:type="fixed"/>
              <w:tblLook w:val="04A0" w:firstRow="1" w:lastRow="0" w:firstColumn="1" w:lastColumn="0" w:noHBand="0" w:noVBand="1"/>
            </w:tblPr>
            <w:tblGrid>
              <w:gridCol w:w="2590"/>
              <w:gridCol w:w="1743"/>
              <w:gridCol w:w="1984"/>
              <w:gridCol w:w="1763"/>
            </w:tblGrid>
            <w:tr w:rsidR="00355313" w:rsidRPr="0099339B" w14:paraId="3FCF14A8" w14:textId="77777777" w:rsidTr="00355313">
              <w:tc>
                <w:tcPr>
                  <w:tcW w:w="2590" w:type="dxa"/>
                </w:tcPr>
                <w:p w14:paraId="43340F8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Наименование показателей,</w:t>
                  </w:r>
                </w:p>
                <w:p w14:paraId="3F445CE0"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Ед. измерения</w:t>
                  </w:r>
                </w:p>
              </w:tc>
              <w:tc>
                <w:tcPr>
                  <w:tcW w:w="1743" w:type="dxa"/>
                </w:tcPr>
                <w:p w14:paraId="3CABC502"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Обнаруженное</w:t>
                  </w:r>
                </w:p>
                <w:p w14:paraId="24B1AA15"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4"/>
                      <w:szCs w:val="24"/>
                    </w:rPr>
                    <w:t>значение</w:t>
                  </w:r>
                </w:p>
              </w:tc>
              <w:tc>
                <w:tcPr>
                  <w:tcW w:w="1984" w:type="dxa"/>
                </w:tcPr>
                <w:p w14:paraId="4ED69EA0"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 xml:space="preserve">Допустимые </w:t>
                  </w:r>
                </w:p>
                <w:p w14:paraId="1A904668"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Уровни</w:t>
                  </w:r>
                </w:p>
              </w:tc>
              <w:tc>
                <w:tcPr>
                  <w:tcW w:w="1763" w:type="dxa"/>
                </w:tcPr>
                <w:p w14:paraId="2BE9B4F0"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НТД на методы испытаний</w:t>
                  </w:r>
                </w:p>
              </w:tc>
            </w:tr>
            <w:tr w:rsidR="00355313" w:rsidRPr="0099339B" w14:paraId="405248FA" w14:textId="77777777" w:rsidTr="00355313">
              <w:tc>
                <w:tcPr>
                  <w:tcW w:w="2590" w:type="dxa"/>
                </w:tcPr>
                <w:p w14:paraId="06585716"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1</w:t>
                  </w:r>
                </w:p>
              </w:tc>
              <w:tc>
                <w:tcPr>
                  <w:tcW w:w="1743" w:type="dxa"/>
                </w:tcPr>
                <w:p w14:paraId="0611A99B"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2</w:t>
                  </w:r>
                </w:p>
              </w:tc>
              <w:tc>
                <w:tcPr>
                  <w:tcW w:w="1984" w:type="dxa"/>
                </w:tcPr>
                <w:p w14:paraId="6EA46524"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3</w:t>
                  </w:r>
                </w:p>
              </w:tc>
              <w:tc>
                <w:tcPr>
                  <w:tcW w:w="1763" w:type="dxa"/>
                </w:tcPr>
                <w:p w14:paraId="33C8FB02"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4</w:t>
                  </w:r>
                </w:p>
              </w:tc>
            </w:tr>
            <w:tr w:rsidR="00355313" w:rsidRPr="0099339B" w14:paraId="56DDBFF6" w14:textId="77777777" w:rsidTr="00355313">
              <w:tc>
                <w:tcPr>
                  <w:tcW w:w="2590" w:type="dxa"/>
                </w:tcPr>
                <w:p w14:paraId="2FC68313"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Свинец, мг/кг</w:t>
                  </w:r>
                </w:p>
              </w:tc>
              <w:tc>
                <w:tcPr>
                  <w:tcW w:w="1743" w:type="dxa"/>
                </w:tcPr>
                <w:p w14:paraId="6D9F4B1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0,7</w:t>
                  </w:r>
                </w:p>
              </w:tc>
              <w:tc>
                <w:tcPr>
                  <w:tcW w:w="1984" w:type="dxa"/>
                </w:tcPr>
                <w:p w14:paraId="13108D5F"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0,5</w:t>
                  </w:r>
                </w:p>
              </w:tc>
              <w:tc>
                <w:tcPr>
                  <w:tcW w:w="1763" w:type="dxa"/>
                </w:tcPr>
                <w:p w14:paraId="7D0C2B15" w14:textId="77777777" w:rsidR="00355313" w:rsidRPr="0099339B" w:rsidRDefault="00355313" w:rsidP="00355313">
                  <w:pPr>
                    <w:rPr>
                      <w:rFonts w:ascii="Times New Roman" w:hAnsi="Times New Roman" w:cs="Times New Roman"/>
                      <w:sz w:val="32"/>
                      <w:szCs w:val="32"/>
                    </w:rPr>
                  </w:pPr>
                </w:p>
              </w:tc>
            </w:tr>
            <w:tr w:rsidR="00355313" w:rsidRPr="0099339B" w14:paraId="2E484C04" w14:textId="77777777" w:rsidTr="00355313">
              <w:tc>
                <w:tcPr>
                  <w:tcW w:w="2590" w:type="dxa"/>
                </w:tcPr>
                <w:p w14:paraId="141A199C"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Мышьяк, мг/кг</w:t>
                  </w:r>
                </w:p>
              </w:tc>
              <w:tc>
                <w:tcPr>
                  <w:tcW w:w="1743" w:type="dxa"/>
                </w:tcPr>
                <w:p w14:paraId="485535F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0,05</w:t>
                  </w:r>
                </w:p>
              </w:tc>
              <w:tc>
                <w:tcPr>
                  <w:tcW w:w="1984" w:type="dxa"/>
                </w:tcPr>
                <w:p w14:paraId="0803F25E"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0,2</w:t>
                  </w:r>
                </w:p>
              </w:tc>
              <w:tc>
                <w:tcPr>
                  <w:tcW w:w="1763" w:type="dxa"/>
                </w:tcPr>
                <w:p w14:paraId="1A75A504" w14:textId="77777777" w:rsidR="00355313" w:rsidRPr="0099339B" w:rsidRDefault="00355313" w:rsidP="00355313">
                  <w:pPr>
                    <w:rPr>
                      <w:rFonts w:ascii="Times New Roman" w:hAnsi="Times New Roman" w:cs="Times New Roman"/>
                      <w:sz w:val="32"/>
                      <w:szCs w:val="32"/>
                    </w:rPr>
                  </w:pPr>
                </w:p>
              </w:tc>
            </w:tr>
            <w:tr w:rsidR="00355313" w:rsidRPr="0099339B" w14:paraId="749534C0" w14:textId="77777777" w:rsidTr="00355313">
              <w:tc>
                <w:tcPr>
                  <w:tcW w:w="2590" w:type="dxa"/>
                </w:tcPr>
                <w:p w14:paraId="26990CD2"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Кадмий, мг/кг</w:t>
                  </w:r>
                </w:p>
              </w:tc>
              <w:tc>
                <w:tcPr>
                  <w:tcW w:w="1743" w:type="dxa"/>
                </w:tcPr>
                <w:p w14:paraId="588DA62F"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0,03</w:t>
                  </w:r>
                </w:p>
              </w:tc>
              <w:tc>
                <w:tcPr>
                  <w:tcW w:w="1984" w:type="dxa"/>
                </w:tcPr>
                <w:p w14:paraId="4D2D475E"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0,1</w:t>
                  </w:r>
                </w:p>
              </w:tc>
              <w:tc>
                <w:tcPr>
                  <w:tcW w:w="1763" w:type="dxa"/>
                </w:tcPr>
                <w:p w14:paraId="5D17C95F" w14:textId="77777777" w:rsidR="00355313" w:rsidRPr="0099339B" w:rsidRDefault="00355313" w:rsidP="00355313">
                  <w:pPr>
                    <w:rPr>
                      <w:rFonts w:ascii="Times New Roman" w:hAnsi="Times New Roman" w:cs="Times New Roman"/>
                      <w:sz w:val="32"/>
                      <w:szCs w:val="32"/>
                    </w:rPr>
                  </w:pPr>
                </w:p>
              </w:tc>
            </w:tr>
            <w:tr w:rsidR="00355313" w:rsidRPr="0099339B" w14:paraId="1F5F48D0" w14:textId="77777777" w:rsidTr="00355313">
              <w:tc>
                <w:tcPr>
                  <w:tcW w:w="2590" w:type="dxa"/>
                </w:tcPr>
                <w:p w14:paraId="1B159187"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Ртуть, мг/кг</w:t>
                  </w:r>
                </w:p>
              </w:tc>
              <w:tc>
                <w:tcPr>
                  <w:tcW w:w="1743" w:type="dxa"/>
                </w:tcPr>
                <w:p w14:paraId="257CB18D"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0,05</w:t>
                  </w:r>
                </w:p>
              </w:tc>
              <w:tc>
                <w:tcPr>
                  <w:tcW w:w="1984" w:type="dxa"/>
                </w:tcPr>
                <w:p w14:paraId="3BB428F8"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0,03</w:t>
                  </w:r>
                </w:p>
              </w:tc>
              <w:tc>
                <w:tcPr>
                  <w:tcW w:w="1763" w:type="dxa"/>
                </w:tcPr>
                <w:p w14:paraId="09947529" w14:textId="77777777" w:rsidR="00355313" w:rsidRPr="0099339B" w:rsidRDefault="00355313" w:rsidP="00355313">
                  <w:pPr>
                    <w:rPr>
                      <w:rFonts w:ascii="Times New Roman" w:hAnsi="Times New Roman" w:cs="Times New Roman"/>
                      <w:sz w:val="32"/>
                      <w:szCs w:val="32"/>
                    </w:rPr>
                  </w:pPr>
                </w:p>
              </w:tc>
            </w:tr>
            <w:tr w:rsidR="00355313" w:rsidRPr="0099339B" w14:paraId="4B8DB3A1" w14:textId="77777777" w:rsidTr="00355313">
              <w:tc>
                <w:tcPr>
                  <w:tcW w:w="2590" w:type="dxa"/>
                </w:tcPr>
                <w:p w14:paraId="25791FC4"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Афлатоксин В</w:t>
                  </w:r>
                  <w:r w:rsidRPr="0099339B">
                    <w:rPr>
                      <w:rFonts w:ascii="Times New Roman" w:hAnsi="Times New Roman" w:cs="Times New Roman"/>
                      <w:sz w:val="24"/>
                      <w:szCs w:val="24"/>
                      <w:vertAlign w:val="subscript"/>
                    </w:rPr>
                    <w:t>1</w:t>
                  </w:r>
                  <w:r w:rsidRPr="0099339B">
                    <w:rPr>
                      <w:rFonts w:ascii="Times New Roman" w:hAnsi="Times New Roman" w:cs="Times New Roman"/>
                      <w:sz w:val="24"/>
                      <w:szCs w:val="24"/>
                    </w:rPr>
                    <w:t>, мг/кг</w:t>
                  </w:r>
                </w:p>
              </w:tc>
              <w:tc>
                <w:tcPr>
                  <w:tcW w:w="1743" w:type="dxa"/>
                </w:tcPr>
                <w:p w14:paraId="32C471A1"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0,05</w:t>
                  </w:r>
                </w:p>
              </w:tc>
              <w:tc>
                <w:tcPr>
                  <w:tcW w:w="1984" w:type="dxa"/>
                </w:tcPr>
                <w:p w14:paraId="3547F5A5"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0,005</w:t>
                  </w:r>
                </w:p>
              </w:tc>
              <w:tc>
                <w:tcPr>
                  <w:tcW w:w="1763" w:type="dxa"/>
                </w:tcPr>
                <w:p w14:paraId="24A791B6" w14:textId="77777777" w:rsidR="00355313" w:rsidRPr="0099339B" w:rsidRDefault="00355313" w:rsidP="00355313">
                  <w:pPr>
                    <w:rPr>
                      <w:rFonts w:ascii="Times New Roman" w:hAnsi="Times New Roman" w:cs="Times New Roman"/>
                      <w:sz w:val="32"/>
                      <w:szCs w:val="32"/>
                    </w:rPr>
                  </w:pPr>
                </w:p>
              </w:tc>
            </w:tr>
            <w:tr w:rsidR="00355313" w:rsidRPr="0099339B" w14:paraId="5EAE092F" w14:textId="77777777" w:rsidTr="00355313">
              <w:tc>
                <w:tcPr>
                  <w:tcW w:w="2590" w:type="dxa"/>
                </w:tcPr>
                <w:p w14:paraId="16311064"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Гамма изомер ДДТ, мг/кг</w:t>
                  </w:r>
                </w:p>
              </w:tc>
              <w:tc>
                <w:tcPr>
                  <w:tcW w:w="1743" w:type="dxa"/>
                </w:tcPr>
                <w:p w14:paraId="734E8B31"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0,03</w:t>
                  </w:r>
                </w:p>
              </w:tc>
              <w:tc>
                <w:tcPr>
                  <w:tcW w:w="1984" w:type="dxa"/>
                </w:tcPr>
                <w:p w14:paraId="273EBFDA"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0,02</w:t>
                  </w:r>
                </w:p>
              </w:tc>
              <w:tc>
                <w:tcPr>
                  <w:tcW w:w="1763" w:type="dxa"/>
                </w:tcPr>
                <w:p w14:paraId="2D52DB26" w14:textId="77777777" w:rsidR="00355313" w:rsidRPr="0099339B" w:rsidRDefault="00355313" w:rsidP="00355313">
                  <w:pPr>
                    <w:rPr>
                      <w:rFonts w:ascii="Times New Roman" w:hAnsi="Times New Roman" w:cs="Times New Roman"/>
                      <w:sz w:val="32"/>
                      <w:szCs w:val="32"/>
                    </w:rPr>
                  </w:pPr>
                </w:p>
              </w:tc>
            </w:tr>
            <w:tr w:rsidR="00355313" w:rsidRPr="0099339B" w14:paraId="7C31C66D" w14:textId="77777777" w:rsidTr="00355313">
              <w:tc>
                <w:tcPr>
                  <w:tcW w:w="2590" w:type="dxa"/>
                </w:tcPr>
                <w:p w14:paraId="55A33BBF"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Гексахлорциклогексан, мг/кг</w:t>
                  </w:r>
                </w:p>
              </w:tc>
              <w:tc>
                <w:tcPr>
                  <w:tcW w:w="1743" w:type="dxa"/>
                </w:tcPr>
                <w:p w14:paraId="7237E8E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0,01</w:t>
                  </w:r>
                </w:p>
              </w:tc>
              <w:tc>
                <w:tcPr>
                  <w:tcW w:w="1984" w:type="dxa"/>
                </w:tcPr>
                <w:p w14:paraId="65EEA994"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0,5</w:t>
                  </w:r>
                </w:p>
              </w:tc>
              <w:tc>
                <w:tcPr>
                  <w:tcW w:w="1763" w:type="dxa"/>
                </w:tcPr>
                <w:p w14:paraId="0FEC6D82" w14:textId="77777777" w:rsidR="00355313" w:rsidRPr="0099339B" w:rsidRDefault="00355313" w:rsidP="00355313">
                  <w:pPr>
                    <w:jc w:val="both"/>
                    <w:rPr>
                      <w:rFonts w:ascii="Times New Roman" w:hAnsi="Times New Roman" w:cs="Times New Roman"/>
                      <w:sz w:val="32"/>
                      <w:szCs w:val="32"/>
                    </w:rPr>
                  </w:pPr>
                </w:p>
              </w:tc>
            </w:tr>
            <w:tr w:rsidR="00355313" w:rsidRPr="0099339B" w14:paraId="0AF3E584" w14:textId="77777777" w:rsidTr="00355313">
              <w:tc>
                <w:tcPr>
                  <w:tcW w:w="2590" w:type="dxa"/>
                </w:tcPr>
                <w:p w14:paraId="1C963843"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Цезий</w:t>
                  </w:r>
                  <w:r w:rsidRPr="0099339B">
                    <w:rPr>
                      <w:rFonts w:ascii="Times New Roman" w:hAnsi="Times New Roman" w:cs="Times New Roman"/>
                      <w:sz w:val="24"/>
                      <w:szCs w:val="24"/>
                      <w:vertAlign w:val="superscript"/>
                    </w:rPr>
                    <w:t>137</w:t>
                  </w:r>
                  <w:r w:rsidRPr="0099339B">
                    <w:rPr>
                      <w:rFonts w:ascii="Times New Roman" w:hAnsi="Times New Roman" w:cs="Times New Roman"/>
                      <w:sz w:val="24"/>
                      <w:szCs w:val="24"/>
                    </w:rPr>
                    <w:t>, Бк/кг</w:t>
                  </w:r>
                </w:p>
              </w:tc>
              <w:tc>
                <w:tcPr>
                  <w:tcW w:w="1743" w:type="dxa"/>
                </w:tcPr>
                <w:p w14:paraId="49F93523"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75</w:t>
                  </w:r>
                </w:p>
              </w:tc>
              <w:tc>
                <w:tcPr>
                  <w:tcW w:w="1984" w:type="dxa"/>
                </w:tcPr>
                <w:p w14:paraId="78784E89"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60</w:t>
                  </w:r>
                </w:p>
              </w:tc>
              <w:tc>
                <w:tcPr>
                  <w:tcW w:w="1763" w:type="dxa"/>
                </w:tcPr>
                <w:p w14:paraId="3A69E145" w14:textId="77777777" w:rsidR="00355313" w:rsidRPr="0099339B" w:rsidRDefault="00355313" w:rsidP="00355313">
                  <w:pPr>
                    <w:rPr>
                      <w:rFonts w:ascii="Times New Roman" w:hAnsi="Times New Roman" w:cs="Times New Roman"/>
                      <w:sz w:val="32"/>
                      <w:szCs w:val="32"/>
                    </w:rPr>
                  </w:pPr>
                </w:p>
              </w:tc>
            </w:tr>
            <w:tr w:rsidR="00355313" w:rsidRPr="0099339B" w14:paraId="0F65B29B" w14:textId="77777777" w:rsidTr="00355313">
              <w:tc>
                <w:tcPr>
                  <w:tcW w:w="2590" w:type="dxa"/>
                  <w:vAlign w:val="center"/>
                </w:tcPr>
                <w:p w14:paraId="49B8BD70"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Загрязненность вредителями хлебных злаков</w:t>
                  </w:r>
                </w:p>
              </w:tc>
              <w:tc>
                <w:tcPr>
                  <w:tcW w:w="1743" w:type="dxa"/>
                  <w:vAlign w:val="center"/>
                </w:tcPr>
                <w:p w14:paraId="4F484C46"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15 экз/кг мучного клеща</w:t>
                  </w:r>
                </w:p>
              </w:tc>
              <w:tc>
                <w:tcPr>
                  <w:tcW w:w="1984" w:type="dxa"/>
                </w:tcPr>
                <w:p w14:paraId="23A30A6C" w14:textId="77777777" w:rsidR="00355313" w:rsidRPr="0099339B" w:rsidRDefault="00355313" w:rsidP="00355313">
                  <w:pPr>
                    <w:rPr>
                      <w:rFonts w:ascii="Times New Roman" w:hAnsi="Times New Roman" w:cs="Times New Roman"/>
                      <w:sz w:val="24"/>
                      <w:szCs w:val="24"/>
                    </w:rPr>
                  </w:pPr>
                </w:p>
                <w:p w14:paraId="40D3A7C7"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Не допускается</w:t>
                  </w:r>
                </w:p>
              </w:tc>
              <w:tc>
                <w:tcPr>
                  <w:tcW w:w="1763" w:type="dxa"/>
                </w:tcPr>
                <w:p w14:paraId="12D84F45" w14:textId="77777777" w:rsidR="00355313" w:rsidRPr="0099339B" w:rsidRDefault="00355313" w:rsidP="00355313">
                  <w:pPr>
                    <w:rPr>
                      <w:rFonts w:ascii="Times New Roman" w:hAnsi="Times New Roman" w:cs="Times New Roman"/>
                      <w:sz w:val="32"/>
                      <w:szCs w:val="32"/>
                    </w:rPr>
                  </w:pPr>
                </w:p>
              </w:tc>
            </w:tr>
            <w:tr w:rsidR="00355313" w:rsidRPr="0099339B" w14:paraId="4D988290" w14:textId="77777777" w:rsidTr="00355313">
              <w:tc>
                <w:tcPr>
                  <w:tcW w:w="2590" w:type="dxa"/>
                  <w:vAlign w:val="center"/>
                </w:tcPr>
                <w:p w14:paraId="4B81A20D"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t>Зараженность вредителями хлебных злаков</w:t>
                  </w:r>
                </w:p>
              </w:tc>
              <w:tc>
                <w:tcPr>
                  <w:tcW w:w="1743" w:type="dxa"/>
                </w:tcPr>
                <w:p w14:paraId="473299F9" w14:textId="77777777" w:rsidR="00355313" w:rsidRPr="0099339B" w:rsidRDefault="00355313" w:rsidP="00355313">
                  <w:pPr>
                    <w:jc w:val="center"/>
                    <w:rPr>
                      <w:rFonts w:ascii="Times New Roman" w:hAnsi="Times New Roman" w:cs="Times New Roman"/>
                      <w:sz w:val="24"/>
                      <w:szCs w:val="24"/>
                    </w:rPr>
                  </w:pPr>
                </w:p>
                <w:p w14:paraId="7B49C9B5"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Нет</w:t>
                  </w:r>
                </w:p>
                <w:p w14:paraId="58CC264E" w14:textId="77777777" w:rsidR="00355313" w:rsidRPr="0099339B" w:rsidRDefault="00355313" w:rsidP="00355313">
                  <w:pPr>
                    <w:jc w:val="center"/>
                    <w:rPr>
                      <w:rFonts w:ascii="Times New Roman" w:hAnsi="Times New Roman" w:cs="Times New Roman"/>
                      <w:sz w:val="24"/>
                      <w:szCs w:val="24"/>
                    </w:rPr>
                  </w:pPr>
                </w:p>
              </w:tc>
              <w:tc>
                <w:tcPr>
                  <w:tcW w:w="1984" w:type="dxa"/>
                </w:tcPr>
                <w:p w14:paraId="2AE65A6D" w14:textId="77777777" w:rsidR="00355313" w:rsidRPr="0099339B" w:rsidRDefault="00355313" w:rsidP="00355313">
                  <w:pPr>
                    <w:rPr>
                      <w:rFonts w:ascii="Times New Roman" w:hAnsi="Times New Roman" w:cs="Times New Roman"/>
                      <w:sz w:val="24"/>
                      <w:szCs w:val="24"/>
                    </w:rPr>
                  </w:pPr>
                </w:p>
                <w:p w14:paraId="6227C423" w14:textId="77777777" w:rsidR="00355313" w:rsidRPr="0099339B" w:rsidRDefault="00355313" w:rsidP="00355313">
                  <w:pPr>
                    <w:rPr>
                      <w:rFonts w:ascii="Times New Roman" w:hAnsi="Times New Roman" w:cs="Times New Roman"/>
                      <w:sz w:val="32"/>
                      <w:szCs w:val="32"/>
                    </w:rPr>
                  </w:pPr>
                  <w:r w:rsidRPr="0099339B">
                    <w:rPr>
                      <w:rFonts w:ascii="Times New Roman" w:hAnsi="Times New Roman" w:cs="Times New Roman"/>
                      <w:sz w:val="24"/>
                      <w:szCs w:val="24"/>
                    </w:rPr>
                    <w:t>Не допускается</w:t>
                  </w:r>
                </w:p>
              </w:tc>
              <w:tc>
                <w:tcPr>
                  <w:tcW w:w="1763" w:type="dxa"/>
                </w:tcPr>
                <w:p w14:paraId="2A9C69ED" w14:textId="77777777" w:rsidR="00355313" w:rsidRPr="0099339B" w:rsidRDefault="00355313" w:rsidP="00355313">
                  <w:pPr>
                    <w:rPr>
                      <w:rFonts w:ascii="Times New Roman" w:hAnsi="Times New Roman" w:cs="Times New Roman"/>
                      <w:sz w:val="32"/>
                      <w:szCs w:val="32"/>
                    </w:rPr>
                  </w:pPr>
                </w:p>
              </w:tc>
            </w:tr>
            <w:tr w:rsidR="00355313" w:rsidRPr="0099339B" w14:paraId="388C9A7B" w14:textId="77777777" w:rsidTr="00355313">
              <w:tc>
                <w:tcPr>
                  <w:tcW w:w="2590" w:type="dxa"/>
                  <w:vAlign w:val="center"/>
                </w:tcPr>
                <w:p w14:paraId="6ED5A381" w14:textId="77777777" w:rsidR="00355313" w:rsidRPr="0099339B" w:rsidRDefault="00355313" w:rsidP="00355313">
                  <w:pPr>
                    <w:jc w:val="both"/>
                    <w:rPr>
                      <w:rFonts w:ascii="Times New Roman" w:hAnsi="Times New Roman" w:cs="Times New Roman"/>
                      <w:sz w:val="24"/>
                      <w:szCs w:val="24"/>
                    </w:rPr>
                  </w:pPr>
                  <w:r w:rsidRPr="0099339B">
                    <w:rPr>
                      <w:rFonts w:ascii="Times New Roman" w:hAnsi="Times New Roman" w:cs="Times New Roman"/>
                      <w:sz w:val="24"/>
                      <w:szCs w:val="24"/>
                    </w:rPr>
                    <w:lastRenderedPageBreak/>
                    <w:t>Зараженность Bacillussubtilis после пробной выпечки через 36 час</w:t>
                  </w:r>
                </w:p>
              </w:tc>
              <w:tc>
                <w:tcPr>
                  <w:tcW w:w="1743" w:type="dxa"/>
                </w:tcPr>
                <w:p w14:paraId="14EE79DC" w14:textId="77777777" w:rsidR="00355313" w:rsidRPr="0099339B" w:rsidRDefault="00355313" w:rsidP="00355313">
                  <w:pPr>
                    <w:jc w:val="center"/>
                    <w:rPr>
                      <w:rFonts w:ascii="Times New Roman" w:hAnsi="Times New Roman" w:cs="Times New Roman"/>
                      <w:sz w:val="24"/>
                      <w:szCs w:val="24"/>
                    </w:rPr>
                  </w:pPr>
                </w:p>
                <w:p w14:paraId="1BC5B947"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Имеется</w:t>
                  </w:r>
                </w:p>
              </w:tc>
              <w:tc>
                <w:tcPr>
                  <w:tcW w:w="1984" w:type="dxa"/>
                </w:tcPr>
                <w:p w14:paraId="0B618FCB" w14:textId="77777777" w:rsidR="00355313" w:rsidRPr="0099339B" w:rsidRDefault="00355313" w:rsidP="00355313">
                  <w:pPr>
                    <w:rPr>
                      <w:rFonts w:ascii="Times New Roman" w:hAnsi="Times New Roman" w:cs="Times New Roman"/>
                      <w:sz w:val="24"/>
                      <w:szCs w:val="24"/>
                    </w:rPr>
                  </w:pPr>
                </w:p>
                <w:p w14:paraId="38D61EA9" w14:textId="77777777" w:rsidR="00355313" w:rsidRPr="0099339B" w:rsidRDefault="00355313" w:rsidP="00355313">
                  <w:pPr>
                    <w:rPr>
                      <w:rFonts w:ascii="Times New Roman" w:hAnsi="Times New Roman" w:cs="Times New Roman"/>
                      <w:sz w:val="32"/>
                      <w:szCs w:val="32"/>
                    </w:rPr>
                  </w:pPr>
                  <w:r w:rsidRPr="0099339B">
                    <w:rPr>
                      <w:rFonts w:ascii="Times New Roman" w:hAnsi="Times New Roman" w:cs="Times New Roman"/>
                      <w:sz w:val="24"/>
                      <w:szCs w:val="24"/>
                    </w:rPr>
                    <w:t>Не допускается</w:t>
                  </w:r>
                </w:p>
              </w:tc>
              <w:tc>
                <w:tcPr>
                  <w:tcW w:w="1763" w:type="dxa"/>
                </w:tcPr>
                <w:p w14:paraId="096310EA" w14:textId="77777777" w:rsidR="00355313" w:rsidRPr="0099339B" w:rsidRDefault="00355313" w:rsidP="00355313">
                  <w:pPr>
                    <w:rPr>
                      <w:rFonts w:ascii="Times New Roman" w:hAnsi="Times New Roman" w:cs="Times New Roman"/>
                      <w:sz w:val="32"/>
                      <w:szCs w:val="32"/>
                    </w:rPr>
                  </w:pPr>
                </w:p>
              </w:tc>
            </w:tr>
          </w:tbl>
          <w:p w14:paraId="050F2060" w14:textId="77777777" w:rsidR="00355313" w:rsidRPr="0099339B" w:rsidRDefault="00355313" w:rsidP="00355313">
            <w:pPr>
              <w:pStyle w:val="32"/>
              <w:shd w:val="clear" w:color="auto" w:fill="auto"/>
              <w:spacing w:line="276" w:lineRule="auto"/>
              <w:ind w:right="100"/>
              <w:jc w:val="left"/>
              <w:rPr>
                <w:sz w:val="22"/>
                <w:szCs w:val="22"/>
              </w:rPr>
            </w:pPr>
          </w:p>
          <w:p w14:paraId="3059C57D" w14:textId="77777777" w:rsidR="00355313" w:rsidRPr="0099339B" w:rsidRDefault="00355313" w:rsidP="00355313">
            <w:pPr>
              <w:spacing w:after="0"/>
              <w:rPr>
                <w:rFonts w:ascii="Times New Roman" w:hAnsi="Times New Roman" w:cs="Times New Roman"/>
                <w:sz w:val="24"/>
                <w:szCs w:val="24"/>
                <w:u w:val="single"/>
              </w:rPr>
            </w:pPr>
            <w:r w:rsidRPr="0099339B">
              <w:rPr>
                <w:rFonts w:ascii="Times New Roman" w:hAnsi="Times New Roman" w:cs="Times New Roman"/>
                <w:sz w:val="24"/>
                <w:szCs w:val="24"/>
              </w:rPr>
              <w:t xml:space="preserve">Фамилия и подпись проводившего испытания </w:t>
            </w:r>
            <w:r w:rsidRPr="0099339B">
              <w:rPr>
                <w:rFonts w:ascii="Times New Roman" w:hAnsi="Times New Roman" w:cs="Times New Roman"/>
                <w:sz w:val="24"/>
                <w:szCs w:val="24"/>
                <w:u w:val="single"/>
              </w:rPr>
              <w:t>Ковальчук Алена Владимировна</w:t>
            </w:r>
          </w:p>
          <w:p w14:paraId="7EFA123D" w14:textId="77777777" w:rsidR="00355313" w:rsidRPr="0099339B" w:rsidRDefault="00355313" w:rsidP="00355313">
            <w:pPr>
              <w:spacing w:after="0"/>
              <w:rPr>
                <w:rFonts w:ascii="Times New Roman" w:hAnsi="Times New Roman" w:cs="Times New Roman"/>
                <w:sz w:val="24"/>
                <w:szCs w:val="24"/>
                <w:u w:val="single"/>
              </w:rPr>
            </w:pPr>
            <w:r w:rsidRPr="0099339B">
              <w:rPr>
                <w:rFonts w:ascii="Times New Roman" w:hAnsi="Times New Roman" w:cs="Times New Roman"/>
                <w:sz w:val="24"/>
                <w:szCs w:val="24"/>
              </w:rPr>
              <w:t xml:space="preserve">Подпись </w:t>
            </w:r>
            <w:r w:rsidRPr="0099339B">
              <w:rPr>
                <w:rFonts w:ascii="Times New Roman" w:hAnsi="Times New Roman" w:cs="Times New Roman"/>
                <w:sz w:val="24"/>
                <w:szCs w:val="24"/>
                <w:u w:val="single"/>
              </w:rPr>
              <w:t>Ковальчук-</w:t>
            </w:r>
          </w:p>
          <w:p w14:paraId="5A9AB973" w14:textId="77777777" w:rsidR="00355313" w:rsidRDefault="00355313" w:rsidP="00355313">
            <w:pPr>
              <w:pStyle w:val="32"/>
              <w:shd w:val="clear" w:color="auto" w:fill="auto"/>
              <w:spacing w:line="276" w:lineRule="auto"/>
              <w:ind w:right="100"/>
              <w:jc w:val="left"/>
              <w:rPr>
                <w:sz w:val="24"/>
                <w:szCs w:val="24"/>
                <w:u w:val="single"/>
              </w:rPr>
            </w:pPr>
            <w:r w:rsidRPr="0099339B">
              <w:rPr>
                <w:sz w:val="24"/>
                <w:szCs w:val="24"/>
              </w:rPr>
              <w:t xml:space="preserve">Дата </w:t>
            </w:r>
            <w:r w:rsidRPr="0099339B">
              <w:rPr>
                <w:sz w:val="24"/>
                <w:szCs w:val="24"/>
                <w:u w:val="single"/>
              </w:rPr>
              <w:t>27 мая 2020 года</w:t>
            </w:r>
          </w:p>
          <w:p w14:paraId="7CC96463" w14:textId="77777777" w:rsidR="00355313" w:rsidRPr="00446D26" w:rsidRDefault="00355313" w:rsidP="00355313">
            <w:pPr>
              <w:pStyle w:val="32"/>
              <w:shd w:val="clear" w:color="auto" w:fill="auto"/>
              <w:spacing w:line="276" w:lineRule="auto"/>
              <w:ind w:right="100"/>
              <w:jc w:val="left"/>
              <w:rPr>
                <w:b/>
                <w:color w:val="C00000"/>
                <w:sz w:val="24"/>
                <w:szCs w:val="24"/>
              </w:rPr>
            </w:pPr>
          </w:p>
          <w:p w14:paraId="551D3495" w14:textId="77777777" w:rsidR="00355313" w:rsidRDefault="00355313" w:rsidP="00355313">
            <w:pPr>
              <w:pStyle w:val="32"/>
              <w:shd w:val="clear" w:color="auto" w:fill="auto"/>
              <w:spacing w:line="276" w:lineRule="auto"/>
              <w:ind w:right="100"/>
              <w:jc w:val="center"/>
              <w:rPr>
                <w:b/>
                <w:sz w:val="24"/>
                <w:szCs w:val="24"/>
              </w:rPr>
            </w:pPr>
            <w:r>
              <w:rPr>
                <w:b/>
                <w:sz w:val="24"/>
                <w:szCs w:val="24"/>
              </w:rPr>
              <w:t>Алгоритм отбора проб муки для лабораторного исследования:</w:t>
            </w:r>
          </w:p>
          <w:p w14:paraId="5C771377" w14:textId="77777777" w:rsidR="00355313" w:rsidRPr="007C28E7" w:rsidRDefault="00355313" w:rsidP="00113C21">
            <w:pPr>
              <w:pStyle w:val="32"/>
              <w:numPr>
                <w:ilvl w:val="0"/>
                <w:numId w:val="9"/>
              </w:numPr>
              <w:shd w:val="clear" w:color="auto" w:fill="auto"/>
              <w:spacing w:line="276" w:lineRule="auto"/>
              <w:ind w:right="100"/>
              <w:rPr>
                <w:sz w:val="24"/>
                <w:szCs w:val="24"/>
              </w:rPr>
            </w:pPr>
            <w:r w:rsidRPr="007C28E7">
              <w:rPr>
                <w:sz w:val="24"/>
                <w:szCs w:val="24"/>
              </w:rPr>
              <w:t>Для отбора проб муки пшеничной я пользуюсь ГОСТ 27668-88 Мука и отруби. Методы отбора;</w:t>
            </w:r>
          </w:p>
          <w:p w14:paraId="5F32A62D" w14:textId="77777777" w:rsidR="00355313" w:rsidRPr="007C28E7" w:rsidRDefault="00355313" w:rsidP="00113C21">
            <w:pPr>
              <w:pStyle w:val="32"/>
              <w:numPr>
                <w:ilvl w:val="0"/>
                <w:numId w:val="9"/>
              </w:numPr>
              <w:shd w:val="clear" w:color="auto" w:fill="auto"/>
              <w:spacing w:line="276" w:lineRule="auto"/>
              <w:ind w:right="100"/>
              <w:rPr>
                <w:sz w:val="24"/>
                <w:szCs w:val="24"/>
              </w:rPr>
            </w:pPr>
            <w:r w:rsidRPr="007C28E7">
              <w:rPr>
                <w:sz w:val="24"/>
                <w:szCs w:val="24"/>
              </w:rPr>
              <w:t>Беру бланки, акт отбора проб и емкость для отбора проб муки в соответствии с п.2.1 ГОСТ 27668-88;</w:t>
            </w:r>
          </w:p>
          <w:p w14:paraId="351E0668" w14:textId="77777777" w:rsidR="00355313" w:rsidRPr="007C28E7" w:rsidRDefault="00355313" w:rsidP="00113C21">
            <w:pPr>
              <w:pStyle w:val="32"/>
              <w:numPr>
                <w:ilvl w:val="0"/>
                <w:numId w:val="9"/>
              </w:numPr>
              <w:shd w:val="clear" w:color="auto" w:fill="auto"/>
              <w:spacing w:line="276" w:lineRule="auto"/>
              <w:ind w:right="100"/>
              <w:rPr>
                <w:sz w:val="24"/>
                <w:szCs w:val="24"/>
              </w:rPr>
            </w:pPr>
            <w:r w:rsidRPr="007C28E7">
              <w:rPr>
                <w:sz w:val="24"/>
                <w:szCs w:val="24"/>
              </w:rPr>
              <w:t>На пищеблоке изучаю накладные на партию муки, наличие сертификатов;</w:t>
            </w:r>
          </w:p>
          <w:p w14:paraId="5BE8997F" w14:textId="77777777" w:rsidR="00355313" w:rsidRPr="007C28E7" w:rsidRDefault="00355313" w:rsidP="00113C21">
            <w:pPr>
              <w:pStyle w:val="32"/>
              <w:numPr>
                <w:ilvl w:val="0"/>
                <w:numId w:val="9"/>
              </w:numPr>
              <w:shd w:val="clear" w:color="auto" w:fill="auto"/>
              <w:spacing w:line="276" w:lineRule="auto"/>
              <w:ind w:right="100"/>
              <w:rPr>
                <w:sz w:val="24"/>
                <w:szCs w:val="24"/>
              </w:rPr>
            </w:pPr>
            <w:r w:rsidRPr="007C28E7">
              <w:rPr>
                <w:sz w:val="24"/>
                <w:szCs w:val="24"/>
              </w:rPr>
              <w:t>Осматриваю партию мешков с мукой, провожу проверку качества целостности муки;</w:t>
            </w:r>
          </w:p>
          <w:p w14:paraId="0555958D"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Отбираю точечные пробы из зашитых мешков мешочным щупом из одного угла мешка. От каждой упаковочной единицы (5 мешков) беру 5 пакетов с мукой в соответствии с п. 2.2.2 ГОСТ 27668-88, место в которое ввожу щуп очищаю щеткой, образовавшееся отверстие заделываю крестообразными движениями острия щупа, сдвигая нити мешка, в соответствии с п.2.2.1 ГОСТ 27668-88. Щуп ввожу по направлению к средней части мешка желобком вниз, затем поворачиваю его на 180° и вынимаю, согласно п.2.2.1 ГОСТ 27668-88;</w:t>
            </w:r>
          </w:p>
          <w:p w14:paraId="3F56F1BA"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Масса всех отобранных точечных проб 2,0 кг в соответствии с п.2.2.9 ГОСТ 27668-88;</w:t>
            </w:r>
          </w:p>
          <w:p w14:paraId="05844C8F"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Составляю объединенную пробу, все точечные пробы ссыпаю в чистую, крепкую, не зараженную вредителями хлебных запасов банки с полиэтиленовыми крышками в соответствии с п.2.3.1 ГОСТ 27668-88;</w:t>
            </w:r>
          </w:p>
          <w:p w14:paraId="3F79B136"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В тару с объединенной пробой вкладываю этикетку согласно п.2.3.2 ГОСТ 27668-88;</w:t>
            </w:r>
          </w:p>
          <w:p w14:paraId="3A90455A"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Выделяю среднюю пробу из объединенной в соответствии с п.2.4.1 ГОСТ 27668-88;</w:t>
            </w:r>
          </w:p>
          <w:p w14:paraId="4BC15447"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Среднюю пробу муки просматриваю, взвешиваю, регистрирую и обозначаю порядковым номером в соответствии с п.2.4.2 ГОСТ 27668-88;</w:t>
            </w:r>
          </w:p>
          <w:p w14:paraId="52CB05AD"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Среднюю пробу муки снова разравниваю и делю по диагоналям на четыре треугольника. Муку из каждых двух противоположных треугольников собираю в две банки с притертыми пробками и снабжаю их этикетками.  Одну из банок передаю на анализ, а вторую опечатываю и храню на случай возникновения разногласий между поставщиком и получателем в соответствии с п.2.4.3 ГОСТ 27668-88;</w:t>
            </w:r>
          </w:p>
          <w:p w14:paraId="51A5AE8A"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t>Составляю акт отбора проб муки пшеничной;</w:t>
            </w:r>
          </w:p>
          <w:p w14:paraId="5C25C52A" w14:textId="77777777" w:rsidR="00355313" w:rsidRPr="007C28E7" w:rsidRDefault="00355313" w:rsidP="00113C21">
            <w:pPr>
              <w:pStyle w:val="ConsPlusNormal"/>
              <w:numPr>
                <w:ilvl w:val="0"/>
                <w:numId w:val="9"/>
              </w:numPr>
              <w:adjustRightInd w:val="0"/>
              <w:spacing w:before="240"/>
              <w:jc w:val="both"/>
              <w:rPr>
                <w:rFonts w:ascii="Times New Roman" w:hAnsi="Times New Roman" w:cs="Times New Roman"/>
                <w:sz w:val="24"/>
                <w:szCs w:val="24"/>
              </w:rPr>
            </w:pPr>
            <w:r w:rsidRPr="007C28E7">
              <w:rPr>
                <w:rFonts w:ascii="Times New Roman" w:hAnsi="Times New Roman" w:cs="Times New Roman"/>
                <w:sz w:val="24"/>
                <w:szCs w:val="24"/>
              </w:rPr>
              <w:lastRenderedPageBreak/>
              <w:t>Пробы транспортирую в лабораторию сразу после их отбора.</w:t>
            </w:r>
          </w:p>
          <w:p w14:paraId="3009BEB7" w14:textId="77777777" w:rsidR="00355313" w:rsidRPr="0099339B" w:rsidRDefault="00355313" w:rsidP="00355313">
            <w:pPr>
              <w:pStyle w:val="32"/>
              <w:shd w:val="clear" w:color="auto" w:fill="auto"/>
              <w:spacing w:line="276" w:lineRule="auto"/>
              <w:ind w:right="100"/>
              <w:jc w:val="left"/>
              <w:rPr>
                <w:sz w:val="24"/>
                <w:szCs w:val="24"/>
              </w:rPr>
            </w:pPr>
          </w:p>
          <w:p w14:paraId="00E63FE3" w14:textId="77777777" w:rsidR="00355313" w:rsidRPr="0099339B" w:rsidRDefault="00355313" w:rsidP="00355313">
            <w:pPr>
              <w:pStyle w:val="32"/>
              <w:shd w:val="clear" w:color="auto" w:fill="auto"/>
              <w:spacing w:line="276" w:lineRule="auto"/>
              <w:ind w:right="100"/>
              <w:jc w:val="left"/>
              <w:rPr>
                <w:sz w:val="24"/>
                <w:szCs w:val="24"/>
              </w:rPr>
            </w:pPr>
          </w:p>
          <w:p w14:paraId="1C2D8CEE" w14:textId="77777777" w:rsidR="00355313" w:rsidRPr="0099339B" w:rsidRDefault="00355313" w:rsidP="00355313">
            <w:pPr>
              <w:pStyle w:val="32"/>
              <w:shd w:val="clear" w:color="auto" w:fill="auto"/>
              <w:spacing w:line="276" w:lineRule="auto"/>
              <w:ind w:right="100"/>
              <w:jc w:val="left"/>
              <w:rPr>
                <w:sz w:val="24"/>
                <w:szCs w:val="24"/>
              </w:rPr>
            </w:pPr>
          </w:p>
          <w:p w14:paraId="1A845969" w14:textId="77777777" w:rsidR="00355313" w:rsidRPr="0099339B" w:rsidRDefault="00355313" w:rsidP="00355313">
            <w:pPr>
              <w:pStyle w:val="32"/>
              <w:shd w:val="clear" w:color="auto" w:fill="auto"/>
              <w:spacing w:line="276" w:lineRule="auto"/>
              <w:ind w:right="100"/>
              <w:jc w:val="left"/>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266D30B" w14:textId="77777777" w:rsidR="00355313" w:rsidRPr="00E0433F" w:rsidRDefault="00355313" w:rsidP="00355313">
            <w:pPr>
              <w:pStyle w:val="a3"/>
              <w:spacing w:line="276" w:lineRule="auto"/>
              <w:jc w:val="center"/>
              <w:rPr>
                <w:rFonts w:ascii="Times New Roman" w:hAnsi="Times New Roman"/>
                <w:sz w:val="20"/>
                <w:szCs w:val="20"/>
              </w:rPr>
            </w:pPr>
          </w:p>
        </w:tc>
      </w:tr>
      <w:tr w:rsidR="00355313" w:rsidRPr="00E0433F" w14:paraId="23F26A93"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3141F0B4" w14:textId="77777777" w:rsidR="00355313" w:rsidRDefault="00355313" w:rsidP="00355313">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9BC09AC" w14:textId="77777777" w:rsidR="00355313" w:rsidRPr="0099339B" w:rsidRDefault="00355313" w:rsidP="00355313">
            <w:pPr>
              <w:pStyle w:val="a3"/>
              <w:jc w:val="center"/>
              <w:rPr>
                <w:rFonts w:ascii="Times New Roman" w:hAnsi="Times New Roman"/>
                <w:b/>
                <w:sz w:val="24"/>
                <w:szCs w:val="24"/>
              </w:rPr>
            </w:pPr>
            <w:r w:rsidRPr="0099339B">
              <w:rPr>
                <w:rFonts w:ascii="Times New Roman" w:hAnsi="Times New Roman"/>
                <w:b/>
                <w:sz w:val="24"/>
                <w:szCs w:val="24"/>
              </w:rPr>
              <w:t>Ситуационная задача № 2.</w:t>
            </w:r>
          </w:p>
          <w:p w14:paraId="4DCBF4FC" w14:textId="77777777" w:rsidR="00355313" w:rsidRPr="0099339B" w:rsidRDefault="00355313" w:rsidP="00355313">
            <w:pPr>
              <w:pStyle w:val="a3"/>
              <w:rPr>
                <w:rFonts w:ascii="Times New Roman" w:hAnsi="Times New Roman"/>
                <w:sz w:val="24"/>
                <w:szCs w:val="24"/>
              </w:rPr>
            </w:pPr>
          </w:p>
          <w:p w14:paraId="248237CC"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Специалистами отдела отбора проб ИЛЦ Центра ГиЭ  в овощехранилище СПК «Березовский» отобраны пробы овощей на содержание в них нитратов. Пробы отоб</w:t>
            </w:r>
            <w:r>
              <w:rPr>
                <w:rFonts w:ascii="Times New Roman" w:hAnsi="Times New Roman"/>
                <w:sz w:val="24"/>
                <w:szCs w:val="24"/>
              </w:rPr>
              <w:t xml:space="preserve">раны 20.10.20ХХ года в 10.00 и </w:t>
            </w:r>
            <w:r w:rsidRPr="0099339B">
              <w:rPr>
                <w:rFonts w:ascii="Times New Roman" w:hAnsi="Times New Roman"/>
                <w:sz w:val="24"/>
                <w:szCs w:val="24"/>
              </w:rPr>
              <w:t xml:space="preserve">доставлены в лабораторию 20.10.20ХХг. в 14.00. </w:t>
            </w:r>
          </w:p>
          <w:p w14:paraId="32A35531"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Картофеля на складе хранилось – 5 тонн россыпью, капусты белокочанной неупакованной -  500кг, моркови поздней в ящичных поддонах – 20 шт. по 50кг, свеклы столовой в ящичных – 20 шт. по 50кг.</w:t>
            </w:r>
          </w:p>
          <w:p w14:paraId="3F08089A" w14:textId="77777777" w:rsidR="00355313" w:rsidRPr="0099339B" w:rsidRDefault="00355313" w:rsidP="00355313">
            <w:pPr>
              <w:pStyle w:val="a3"/>
              <w:rPr>
                <w:rFonts w:ascii="Times New Roman" w:hAnsi="Times New Roman"/>
                <w:sz w:val="24"/>
                <w:szCs w:val="24"/>
              </w:rPr>
            </w:pPr>
          </w:p>
          <w:p w14:paraId="323EC095"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 xml:space="preserve">Пробы доставлялись в лабораторию служебным транспортом и до начала производства анализа хранились в холодильнике. </w:t>
            </w:r>
          </w:p>
          <w:p w14:paraId="2C6ED64B"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По результатам производственного контроля содержание нитратов в овощах следующее:</w:t>
            </w:r>
          </w:p>
          <w:tbl>
            <w:tblPr>
              <w:tblStyle w:val="a9"/>
              <w:tblW w:w="0" w:type="auto"/>
              <w:jc w:val="center"/>
              <w:tblLayout w:type="fixed"/>
              <w:tblLook w:val="04A0" w:firstRow="1" w:lastRow="0" w:firstColumn="1" w:lastColumn="0" w:noHBand="0" w:noVBand="1"/>
            </w:tblPr>
            <w:tblGrid>
              <w:gridCol w:w="2503"/>
              <w:gridCol w:w="2997"/>
              <w:gridCol w:w="2409"/>
            </w:tblGrid>
            <w:tr w:rsidR="00355313" w:rsidRPr="0099339B" w14:paraId="783C94A7" w14:textId="77777777" w:rsidTr="00355313">
              <w:trPr>
                <w:jc w:val="center"/>
              </w:trPr>
              <w:tc>
                <w:tcPr>
                  <w:tcW w:w="2503" w:type="dxa"/>
                </w:tcPr>
                <w:p w14:paraId="331FBDA2"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Группа продуктов</w:t>
                  </w:r>
                </w:p>
              </w:tc>
              <w:tc>
                <w:tcPr>
                  <w:tcW w:w="2997" w:type="dxa"/>
                </w:tcPr>
                <w:p w14:paraId="63BAC724" w14:textId="77777777" w:rsidR="00355313" w:rsidRPr="0099339B" w:rsidRDefault="00355313" w:rsidP="00355313">
                  <w:pPr>
                    <w:pStyle w:val="a3"/>
                    <w:jc w:val="center"/>
                    <w:rPr>
                      <w:rFonts w:ascii="Times New Roman" w:hAnsi="Times New Roman"/>
                    </w:rPr>
                  </w:pPr>
                  <w:r w:rsidRPr="0099339B">
                    <w:rPr>
                      <w:rFonts w:ascii="Times New Roman" w:hAnsi="Times New Roman"/>
                    </w:rPr>
                    <w:t>Фактическое содержание</w:t>
                  </w:r>
                </w:p>
                <w:p w14:paraId="0F76A15F"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rPr>
                    <w:t>мг/кг,</w:t>
                  </w:r>
                </w:p>
              </w:tc>
              <w:tc>
                <w:tcPr>
                  <w:tcW w:w="2409" w:type="dxa"/>
                </w:tcPr>
                <w:p w14:paraId="55198590" w14:textId="77777777" w:rsidR="00355313" w:rsidRPr="0099339B" w:rsidRDefault="00355313" w:rsidP="00355313">
                  <w:pPr>
                    <w:pStyle w:val="a3"/>
                    <w:jc w:val="center"/>
                    <w:rPr>
                      <w:rFonts w:ascii="Times New Roman" w:hAnsi="Times New Roman"/>
                    </w:rPr>
                  </w:pPr>
                  <w:r w:rsidRPr="0099339B">
                    <w:rPr>
                      <w:rFonts w:ascii="Times New Roman" w:hAnsi="Times New Roman"/>
                    </w:rPr>
                    <w:t>Допустимые уровни</w:t>
                  </w:r>
                </w:p>
                <w:p w14:paraId="4F25CD2A"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rPr>
                    <w:t>мг/кг, не более</w:t>
                  </w:r>
                </w:p>
              </w:tc>
            </w:tr>
            <w:tr w:rsidR="00355313" w:rsidRPr="0099339B" w14:paraId="11E36F9E" w14:textId="77777777" w:rsidTr="00355313">
              <w:trPr>
                <w:jc w:val="center"/>
              </w:trPr>
              <w:tc>
                <w:tcPr>
                  <w:tcW w:w="2503" w:type="dxa"/>
                </w:tcPr>
                <w:p w14:paraId="471FC70C"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Картофель</w:t>
                  </w:r>
                </w:p>
              </w:tc>
              <w:tc>
                <w:tcPr>
                  <w:tcW w:w="2997" w:type="dxa"/>
                </w:tcPr>
                <w:p w14:paraId="29240548"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200</w:t>
                  </w:r>
                </w:p>
              </w:tc>
              <w:tc>
                <w:tcPr>
                  <w:tcW w:w="2409" w:type="dxa"/>
                </w:tcPr>
                <w:p w14:paraId="65EB608A"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250</w:t>
                  </w:r>
                </w:p>
              </w:tc>
            </w:tr>
            <w:tr w:rsidR="00355313" w:rsidRPr="0099339B" w14:paraId="31872F9F" w14:textId="77777777" w:rsidTr="00355313">
              <w:trPr>
                <w:jc w:val="center"/>
              </w:trPr>
              <w:tc>
                <w:tcPr>
                  <w:tcW w:w="2503" w:type="dxa"/>
                </w:tcPr>
                <w:p w14:paraId="5D3DBFF0"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Капуста белокочанная поздняя</w:t>
                  </w:r>
                </w:p>
              </w:tc>
              <w:tc>
                <w:tcPr>
                  <w:tcW w:w="2997" w:type="dxa"/>
                </w:tcPr>
                <w:p w14:paraId="24F9353A"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800</w:t>
                  </w:r>
                </w:p>
              </w:tc>
              <w:tc>
                <w:tcPr>
                  <w:tcW w:w="2409" w:type="dxa"/>
                </w:tcPr>
                <w:p w14:paraId="077BC026"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500</w:t>
                  </w:r>
                </w:p>
              </w:tc>
            </w:tr>
            <w:tr w:rsidR="00355313" w:rsidRPr="0099339B" w14:paraId="0F5DCF67" w14:textId="77777777" w:rsidTr="00355313">
              <w:trPr>
                <w:jc w:val="center"/>
              </w:trPr>
              <w:tc>
                <w:tcPr>
                  <w:tcW w:w="2503" w:type="dxa"/>
                </w:tcPr>
                <w:p w14:paraId="2A3ABAFC"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Морковь поздняя</w:t>
                  </w:r>
                </w:p>
              </w:tc>
              <w:tc>
                <w:tcPr>
                  <w:tcW w:w="2997" w:type="dxa"/>
                </w:tcPr>
                <w:p w14:paraId="2A240F51"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230</w:t>
                  </w:r>
                </w:p>
              </w:tc>
              <w:tc>
                <w:tcPr>
                  <w:tcW w:w="2409" w:type="dxa"/>
                </w:tcPr>
                <w:p w14:paraId="446C71FD"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250</w:t>
                  </w:r>
                </w:p>
              </w:tc>
            </w:tr>
            <w:tr w:rsidR="00355313" w:rsidRPr="0099339B" w14:paraId="6B99D6CE" w14:textId="77777777" w:rsidTr="00355313">
              <w:trPr>
                <w:jc w:val="center"/>
              </w:trPr>
              <w:tc>
                <w:tcPr>
                  <w:tcW w:w="2503" w:type="dxa"/>
                </w:tcPr>
                <w:p w14:paraId="1CEA69C1"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Свекла столовая</w:t>
                  </w:r>
                </w:p>
              </w:tc>
              <w:tc>
                <w:tcPr>
                  <w:tcW w:w="2997" w:type="dxa"/>
                </w:tcPr>
                <w:p w14:paraId="67E7C197"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800</w:t>
                  </w:r>
                </w:p>
              </w:tc>
              <w:tc>
                <w:tcPr>
                  <w:tcW w:w="2409" w:type="dxa"/>
                </w:tcPr>
                <w:p w14:paraId="40FAABB3"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1400</w:t>
                  </w:r>
                </w:p>
              </w:tc>
            </w:tr>
          </w:tbl>
          <w:p w14:paraId="07D28271" w14:textId="77777777" w:rsidR="00355313" w:rsidRPr="0099339B" w:rsidRDefault="00355313" w:rsidP="00355313">
            <w:pPr>
              <w:pStyle w:val="a3"/>
              <w:rPr>
                <w:rFonts w:ascii="Times New Roman" w:hAnsi="Times New Roman"/>
                <w:sz w:val="24"/>
                <w:szCs w:val="24"/>
              </w:rPr>
            </w:pPr>
          </w:p>
          <w:p w14:paraId="31E2E837"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Задание:</w:t>
            </w:r>
          </w:p>
          <w:p w14:paraId="68F3648A"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1.Дайте оценку содержанию нитратов в овощах</w:t>
            </w:r>
          </w:p>
          <w:p w14:paraId="5C64E4D0"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2.Оформите акт отбора проб</w:t>
            </w:r>
          </w:p>
          <w:p w14:paraId="25AAE1DF"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3. Составьте протокол лабораторного исследования</w:t>
            </w:r>
          </w:p>
          <w:p w14:paraId="27A7E77A" w14:textId="77777777" w:rsidR="00355313" w:rsidRPr="0099339B" w:rsidRDefault="00355313" w:rsidP="00355313">
            <w:pPr>
              <w:pStyle w:val="a3"/>
              <w:spacing w:line="276" w:lineRule="auto"/>
              <w:jc w:val="both"/>
              <w:rPr>
                <w:rFonts w:ascii="Times New Roman" w:hAnsi="Times New Roman"/>
                <w:sz w:val="24"/>
                <w:szCs w:val="24"/>
              </w:rPr>
            </w:pPr>
            <w:r w:rsidRPr="0099339B">
              <w:rPr>
                <w:rFonts w:ascii="Times New Roman" w:hAnsi="Times New Roman"/>
                <w:sz w:val="24"/>
                <w:szCs w:val="24"/>
              </w:rPr>
              <w:t>4.Составьте алгоритм отбора проб пищевых продуктов</w:t>
            </w:r>
          </w:p>
          <w:p w14:paraId="6F680763" w14:textId="77777777" w:rsidR="00355313" w:rsidRPr="0099339B" w:rsidRDefault="00355313" w:rsidP="00355313">
            <w:pPr>
              <w:pStyle w:val="a3"/>
              <w:spacing w:line="276" w:lineRule="auto"/>
              <w:jc w:val="both"/>
              <w:rPr>
                <w:rFonts w:ascii="Times New Roman" w:hAnsi="Times New Roman"/>
                <w:sz w:val="24"/>
                <w:szCs w:val="24"/>
              </w:rPr>
            </w:pPr>
          </w:p>
          <w:p w14:paraId="04F05987" w14:textId="77777777" w:rsidR="00355313" w:rsidRPr="0099339B" w:rsidRDefault="00355313" w:rsidP="00355313">
            <w:pPr>
              <w:pStyle w:val="a3"/>
              <w:rPr>
                <w:rFonts w:ascii="Times New Roman" w:hAnsi="Times New Roman"/>
                <w:bCs/>
                <w:spacing w:val="-2"/>
                <w:sz w:val="24"/>
                <w:szCs w:val="24"/>
              </w:rPr>
            </w:pPr>
            <w:r w:rsidRPr="0099339B">
              <w:rPr>
                <w:rFonts w:ascii="Times New Roman" w:hAnsi="Times New Roman"/>
                <w:b/>
                <w:sz w:val="24"/>
                <w:szCs w:val="24"/>
              </w:rPr>
              <w:t>Решение задачи:</w:t>
            </w:r>
            <w:r>
              <w:rPr>
                <w:rFonts w:ascii="Times New Roman" w:hAnsi="Times New Roman"/>
                <w:b/>
                <w:sz w:val="24"/>
                <w:szCs w:val="24"/>
              </w:rPr>
              <w:t xml:space="preserve"> </w:t>
            </w:r>
            <w:r w:rsidRPr="0099339B">
              <w:rPr>
                <w:rFonts w:ascii="Times New Roman" w:hAnsi="Times New Roman"/>
                <w:sz w:val="24"/>
                <w:szCs w:val="24"/>
              </w:rPr>
              <w:t xml:space="preserve">Для решения задачи использовался нормативный документ: </w:t>
            </w:r>
            <w:r w:rsidRPr="0099339B">
              <w:rPr>
                <w:rFonts w:ascii="Times New Roman" w:hAnsi="Times New Roman"/>
                <w:bCs/>
                <w:spacing w:val="-2"/>
                <w:sz w:val="24"/>
                <w:szCs w:val="24"/>
              </w:rPr>
              <w:t>СанПиН 2.3.2.1078-01 «Гигиенические требования к безопасности и пищевой ценности пищевых продуктов» (Далее СанПиН 2.3.2.1078-01).</w:t>
            </w:r>
          </w:p>
          <w:p w14:paraId="13A74D90" w14:textId="77777777" w:rsidR="00355313" w:rsidRPr="0099339B" w:rsidRDefault="00355313" w:rsidP="00355313">
            <w:pPr>
              <w:pStyle w:val="a3"/>
              <w:rPr>
                <w:rFonts w:ascii="Times New Roman" w:hAnsi="Times New Roman"/>
                <w:bCs/>
                <w:spacing w:val="-2"/>
                <w:sz w:val="24"/>
                <w:szCs w:val="24"/>
              </w:rPr>
            </w:pPr>
            <w:r w:rsidRPr="0099339B">
              <w:rPr>
                <w:rFonts w:ascii="Times New Roman" w:hAnsi="Times New Roman"/>
                <w:bCs/>
                <w:spacing w:val="-2"/>
                <w:sz w:val="24"/>
                <w:szCs w:val="24"/>
              </w:rPr>
              <w:t>При оценке содержания нитратов в овощах следующее:</w:t>
            </w:r>
          </w:p>
          <w:p w14:paraId="145745A9" w14:textId="77777777" w:rsidR="00355313" w:rsidRPr="0099339B" w:rsidRDefault="00355313" w:rsidP="00355313">
            <w:pPr>
              <w:pStyle w:val="a3"/>
              <w:rPr>
                <w:rFonts w:ascii="Times New Roman" w:hAnsi="Times New Roman"/>
                <w:bCs/>
                <w:spacing w:val="-2"/>
                <w:sz w:val="24"/>
                <w:szCs w:val="24"/>
              </w:rPr>
            </w:pPr>
            <w:r w:rsidRPr="0099339B">
              <w:rPr>
                <w:rFonts w:ascii="Times New Roman" w:hAnsi="Times New Roman"/>
                <w:bCs/>
                <w:spacing w:val="-2"/>
                <w:sz w:val="24"/>
                <w:szCs w:val="24"/>
              </w:rPr>
              <w:t>1.В картофеле содержится 200 мг/кг нитратов, что соответствует требованиям п.1.6.1 СанПиН 2.3.2.1078-01, устанавливающего норму содержания в картофеле нитратов равную не более 250 мг/кг.</w:t>
            </w:r>
          </w:p>
          <w:p w14:paraId="73182EA5" w14:textId="77777777" w:rsidR="00355313" w:rsidRPr="0099339B" w:rsidRDefault="00355313" w:rsidP="00355313">
            <w:pPr>
              <w:pStyle w:val="a3"/>
              <w:rPr>
                <w:rFonts w:ascii="Times New Roman" w:hAnsi="Times New Roman"/>
                <w:bCs/>
                <w:spacing w:val="-2"/>
                <w:sz w:val="24"/>
                <w:szCs w:val="24"/>
              </w:rPr>
            </w:pPr>
            <w:r w:rsidRPr="0099339B">
              <w:rPr>
                <w:rFonts w:ascii="Times New Roman" w:hAnsi="Times New Roman"/>
                <w:bCs/>
                <w:spacing w:val="-2"/>
                <w:sz w:val="24"/>
                <w:szCs w:val="24"/>
              </w:rPr>
              <w:t>2. В капусте белокочанной поздней содержится 800 мг/кг нитратов, что не соответствует требованиям п.1.6.1 СанПиН 2.3.2.1078-01, устанавливающего норму содержания в капусте белокочанной поздней нитратов не более 500 мг/кг.</w:t>
            </w:r>
          </w:p>
          <w:p w14:paraId="01C2705F" w14:textId="77777777" w:rsidR="00355313" w:rsidRPr="0099339B" w:rsidRDefault="00355313" w:rsidP="00355313">
            <w:pPr>
              <w:pStyle w:val="a3"/>
              <w:rPr>
                <w:rFonts w:ascii="Times New Roman" w:hAnsi="Times New Roman"/>
                <w:bCs/>
                <w:spacing w:val="-2"/>
                <w:sz w:val="24"/>
                <w:szCs w:val="24"/>
              </w:rPr>
            </w:pPr>
            <w:r w:rsidRPr="0099339B">
              <w:rPr>
                <w:rFonts w:ascii="Times New Roman" w:hAnsi="Times New Roman"/>
                <w:bCs/>
                <w:spacing w:val="-2"/>
                <w:sz w:val="24"/>
                <w:szCs w:val="24"/>
              </w:rPr>
              <w:t>3. В моркови поздней содержится 230 мг/кг нитратов, что соответствует требованиям п.1.6.1 СанПиН 2.3.2.1078-01, устанавливающего норму содержания в моркови поздней нитратов равную не более 250 мг/кг.</w:t>
            </w:r>
          </w:p>
          <w:p w14:paraId="1B5DACE1" w14:textId="77777777" w:rsidR="00355313" w:rsidRPr="0099339B" w:rsidRDefault="00355313" w:rsidP="00355313">
            <w:pPr>
              <w:pStyle w:val="a3"/>
              <w:rPr>
                <w:rFonts w:ascii="Times New Roman" w:hAnsi="Times New Roman"/>
                <w:bCs/>
                <w:spacing w:val="-2"/>
                <w:sz w:val="24"/>
                <w:szCs w:val="24"/>
              </w:rPr>
            </w:pPr>
            <w:r w:rsidRPr="0099339B">
              <w:rPr>
                <w:rFonts w:ascii="Times New Roman" w:hAnsi="Times New Roman"/>
                <w:bCs/>
                <w:spacing w:val="-2"/>
                <w:sz w:val="24"/>
                <w:szCs w:val="24"/>
              </w:rPr>
              <w:t>4.В свекле столовой содержится 800 мг/кг нитратов, что соответствует требованиям п.1.6.1 СанПиН 2.3.2.1078-01, устанавливающего норму содержания в свекле столовой нитратов равную не более 1400 мг/кг.</w:t>
            </w:r>
          </w:p>
          <w:p w14:paraId="73BDE856" w14:textId="77777777" w:rsidR="00355313" w:rsidRDefault="00355313" w:rsidP="00355313">
            <w:pPr>
              <w:pStyle w:val="a3"/>
              <w:spacing w:line="276" w:lineRule="auto"/>
              <w:jc w:val="both"/>
              <w:rPr>
                <w:rFonts w:ascii="Times New Roman" w:hAnsi="Times New Roman"/>
                <w:sz w:val="24"/>
                <w:szCs w:val="24"/>
              </w:rPr>
            </w:pPr>
          </w:p>
          <w:p w14:paraId="57872FB7" w14:textId="77777777" w:rsidR="00355313" w:rsidRDefault="00355313" w:rsidP="00355313">
            <w:pPr>
              <w:pStyle w:val="a3"/>
              <w:spacing w:line="276" w:lineRule="auto"/>
              <w:jc w:val="both"/>
              <w:rPr>
                <w:rFonts w:ascii="Times New Roman" w:hAnsi="Times New Roman"/>
                <w:sz w:val="24"/>
                <w:szCs w:val="24"/>
              </w:rPr>
            </w:pPr>
          </w:p>
          <w:p w14:paraId="783E5EB6" w14:textId="77777777" w:rsidR="00355313" w:rsidRDefault="00355313" w:rsidP="00355313">
            <w:pPr>
              <w:pStyle w:val="a3"/>
              <w:spacing w:line="276" w:lineRule="auto"/>
              <w:jc w:val="both"/>
              <w:rPr>
                <w:rFonts w:ascii="Times New Roman" w:hAnsi="Times New Roman"/>
                <w:sz w:val="24"/>
                <w:szCs w:val="24"/>
              </w:rPr>
            </w:pPr>
          </w:p>
          <w:p w14:paraId="0BC46727" w14:textId="77777777" w:rsidR="00355313" w:rsidRPr="0099339B" w:rsidRDefault="00355313" w:rsidP="00355313">
            <w:pPr>
              <w:pStyle w:val="a3"/>
              <w:spacing w:line="276" w:lineRule="auto"/>
              <w:jc w:val="both"/>
              <w:rPr>
                <w:rFonts w:ascii="Times New Roman" w:hAnsi="Times New Roman"/>
                <w:sz w:val="24"/>
                <w:szCs w:val="24"/>
              </w:rPr>
            </w:pPr>
          </w:p>
          <w:p w14:paraId="08B6008A" w14:textId="77777777" w:rsidR="00355313" w:rsidRPr="0099339B" w:rsidRDefault="00355313" w:rsidP="00355313">
            <w:pPr>
              <w:pStyle w:val="a6"/>
              <w:rPr>
                <w:bCs w:val="0"/>
                <w:sz w:val="22"/>
                <w:szCs w:val="22"/>
              </w:rPr>
            </w:pPr>
            <w:r w:rsidRPr="0099339B">
              <w:rPr>
                <w:sz w:val="22"/>
                <w:szCs w:val="22"/>
              </w:rPr>
              <w:t>ГБОУ ВО «КрасГМУ имени профессора В.Ф. Войно-Ясенецкого» МЗ РФ</w:t>
            </w:r>
          </w:p>
          <w:p w14:paraId="493F588B" w14:textId="77777777" w:rsidR="00355313" w:rsidRPr="0099339B" w:rsidRDefault="00355313" w:rsidP="00355313">
            <w:pPr>
              <w:spacing w:line="240" w:lineRule="auto"/>
              <w:jc w:val="center"/>
              <w:rPr>
                <w:rFonts w:ascii="Times New Roman" w:hAnsi="Times New Roman" w:cs="Times New Roman"/>
                <w:b/>
                <w:bCs/>
              </w:rPr>
            </w:pPr>
            <w:r w:rsidRPr="0099339B">
              <w:rPr>
                <w:rFonts w:ascii="Times New Roman" w:hAnsi="Times New Roman" w:cs="Times New Roman"/>
                <w:b/>
                <w:bCs/>
                <w:caps/>
              </w:rPr>
              <w:t>ФАРМАЦЕВТИЧЕСКИЙ КОЛЛЕДЖ</w:t>
            </w:r>
          </w:p>
          <w:p w14:paraId="1E349EFF" w14:textId="77777777" w:rsidR="00355313" w:rsidRPr="0099339B" w:rsidRDefault="00355313" w:rsidP="00355313">
            <w:pPr>
              <w:spacing w:line="240" w:lineRule="auto"/>
              <w:jc w:val="right"/>
              <w:rPr>
                <w:rFonts w:ascii="Times New Roman" w:hAnsi="Times New Roman" w:cs="Times New Roman"/>
                <w:i/>
                <w:sz w:val="18"/>
                <w:szCs w:val="18"/>
              </w:rPr>
            </w:pPr>
            <w:r w:rsidRPr="0099339B">
              <w:rPr>
                <w:rFonts w:ascii="Times New Roman" w:hAnsi="Times New Roman" w:cs="Times New Roman"/>
                <w:i/>
                <w:sz w:val="18"/>
                <w:szCs w:val="18"/>
              </w:rPr>
              <w:t>учебный</w:t>
            </w:r>
          </w:p>
          <w:p w14:paraId="63C44F96" w14:textId="77777777" w:rsidR="00355313" w:rsidRPr="0099339B" w:rsidRDefault="00355313" w:rsidP="00355313">
            <w:pPr>
              <w:spacing w:line="240" w:lineRule="auto"/>
              <w:jc w:val="center"/>
              <w:rPr>
                <w:rFonts w:ascii="Times New Roman" w:hAnsi="Times New Roman" w:cs="Times New Roman"/>
              </w:rPr>
            </w:pPr>
            <w:r w:rsidRPr="0099339B">
              <w:rPr>
                <w:rFonts w:ascii="Times New Roman" w:hAnsi="Times New Roman" w:cs="Times New Roman"/>
              </w:rPr>
              <w:t>Акт</w:t>
            </w:r>
          </w:p>
          <w:p w14:paraId="7D2E1B1C" w14:textId="77777777" w:rsidR="00355313" w:rsidRPr="0099339B" w:rsidRDefault="00355313" w:rsidP="00355313">
            <w:pPr>
              <w:spacing w:line="240" w:lineRule="auto"/>
              <w:jc w:val="center"/>
              <w:rPr>
                <w:rFonts w:ascii="Times New Roman" w:hAnsi="Times New Roman" w:cs="Times New Roman"/>
              </w:rPr>
            </w:pPr>
            <w:r w:rsidRPr="0099339B">
              <w:rPr>
                <w:rFonts w:ascii="Times New Roman" w:hAnsi="Times New Roman" w:cs="Times New Roman"/>
              </w:rPr>
              <w:t>Отбора пищевых продуктов</w:t>
            </w:r>
          </w:p>
          <w:p w14:paraId="6CD2F768" w14:textId="77777777" w:rsidR="00355313" w:rsidRPr="0099339B" w:rsidRDefault="00355313" w:rsidP="00355313">
            <w:pPr>
              <w:spacing w:line="240" w:lineRule="auto"/>
              <w:jc w:val="center"/>
              <w:rPr>
                <w:rFonts w:ascii="Times New Roman" w:hAnsi="Times New Roman" w:cs="Times New Roman"/>
              </w:rPr>
            </w:pPr>
            <w:r w:rsidRPr="0099339B">
              <w:rPr>
                <w:rFonts w:ascii="Times New Roman" w:hAnsi="Times New Roman" w:cs="Times New Roman"/>
              </w:rPr>
              <w:t>От «</w:t>
            </w:r>
            <w:r w:rsidRPr="0099339B">
              <w:rPr>
                <w:rFonts w:ascii="Times New Roman" w:hAnsi="Times New Roman" w:cs="Times New Roman"/>
                <w:i/>
              </w:rPr>
              <w:t xml:space="preserve">20» </w:t>
            </w:r>
            <w:r w:rsidRPr="0099339B">
              <w:rPr>
                <w:rFonts w:ascii="Times New Roman" w:hAnsi="Times New Roman" w:cs="Times New Roman"/>
                <w:i/>
                <w:u w:val="single"/>
              </w:rPr>
              <w:t>октября</w:t>
            </w:r>
            <w:r w:rsidRPr="0099339B">
              <w:rPr>
                <w:rFonts w:ascii="Times New Roman" w:hAnsi="Times New Roman" w:cs="Times New Roman"/>
              </w:rPr>
              <w:t>2020 года</w:t>
            </w:r>
          </w:p>
          <w:p w14:paraId="746A42E5" w14:textId="77777777" w:rsidR="00355313" w:rsidRPr="008C1C95" w:rsidRDefault="00355313" w:rsidP="00355313">
            <w:pPr>
              <w:spacing w:line="240" w:lineRule="auto"/>
              <w:rPr>
                <w:rFonts w:ascii="Times New Roman" w:hAnsi="Times New Roman" w:cs="Times New Roman"/>
                <w:color w:val="7030A0"/>
                <w:u w:val="single"/>
              </w:rPr>
            </w:pPr>
            <w:r w:rsidRPr="0099339B">
              <w:rPr>
                <w:rFonts w:ascii="Times New Roman" w:hAnsi="Times New Roman" w:cs="Times New Roman"/>
              </w:rPr>
              <w:t xml:space="preserve">Наименование объекта </w:t>
            </w:r>
            <w:r w:rsidRPr="008C1C95">
              <w:rPr>
                <w:rFonts w:ascii="Times New Roman" w:hAnsi="Times New Roman" w:cs="Times New Roman"/>
                <w:u w:val="single"/>
              </w:rPr>
              <w:t>овощехранилище СПК «Березовский»</w:t>
            </w:r>
          </w:p>
          <w:p w14:paraId="2B953D9C" w14:textId="77777777" w:rsidR="00355313" w:rsidRPr="008C1C95" w:rsidRDefault="00355313" w:rsidP="00355313">
            <w:pPr>
              <w:spacing w:line="240" w:lineRule="auto"/>
              <w:rPr>
                <w:rFonts w:ascii="Times New Roman" w:hAnsi="Times New Roman" w:cs="Times New Roman"/>
                <w:u w:val="single"/>
              </w:rPr>
            </w:pPr>
            <w:r w:rsidRPr="008C1C95">
              <w:rPr>
                <w:rFonts w:ascii="Times New Roman" w:hAnsi="Times New Roman" w:cs="Times New Roman"/>
              </w:rPr>
              <w:t>Его адрес</w:t>
            </w:r>
            <w:r w:rsidRPr="008C1C95">
              <w:rPr>
                <w:rFonts w:ascii="Times New Roman" w:hAnsi="Times New Roman"/>
                <w:u w:val="single"/>
              </w:rPr>
              <w:t>п. Березовка, ул. Транзитная 48</w:t>
            </w:r>
          </w:p>
          <w:p w14:paraId="17694B3D" w14:textId="77777777" w:rsidR="00355313" w:rsidRPr="008C1C95" w:rsidRDefault="00355313" w:rsidP="00355313">
            <w:pPr>
              <w:spacing w:line="240" w:lineRule="auto"/>
              <w:rPr>
                <w:rFonts w:ascii="Times New Roman" w:hAnsi="Times New Roman" w:cs="Times New Roman"/>
                <w:color w:val="000000" w:themeColor="text1"/>
              </w:rPr>
            </w:pPr>
            <w:r w:rsidRPr="0099339B">
              <w:rPr>
                <w:rFonts w:ascii="Times New Roman" w:hAnsi="Times New Roman" w:cs="Times New Roman"/>
              </w:rPr>
              <w:t xml:space="preserve"> Условия транспортировки </w:t>
            </w:r>
            <w:r w:rsidRPr="008C1C95">
              <w:rPr>
                <w:rFonts w:ascii="Times New Roman" w:hAnsi="Times New Roman" w:cs="Times New Roman"/>
                <w:color w:val="000000" w:themeColor="text1"/>
                <w:u w:val="single"/>
              </w:rPr>
              <w:t>автотранспорт</w:t>
            </w:r>
            <w:r w:rsidRPr="00446D26">
              <w:rPr>
                <w:rFonts w:ascii="Times New Roman" w:hAnsi="Times New Roman" w:cs="Times New Roman"/>
                <w:color w:val="7030A0"/>
              </w:rPr>
              <w:t>х</w:t>
            </w:r>
            <w:r w:rsidRPr="00446D26">
              <w:rPr>
                <w:rFonts w:ascii="Times New Roman" w:hAnsi="Times New Roman" w:cs="Times New Roman"/>
              </w:rPr>
              <w:t>ранения</w:t>
            </w:r>
            <w:r>
              <w:rPr>
                <w:rFonts w:ascii="Times New Roman" w:hAnsi="Times New Roman" w:cs="Times New Roman"/>
                <w:color w:val="000000" w:themeColor="text1"/>
                <w:u w:val="single"/>
              </w:rPr>
              <w:t>холодильная камера</w:t>
            </w:r>
          </w:p>
          <w:p w14:paraId="3D78142A" w14:textId="77777777" w:rsidR="00355313" w:rsidRPr="00446D26" w:rsidRDefault="00355313" w:rsidP="00355313">
            <w:pPr>
              <w:spacing w:line="240" w:lineRule="auto"/>
              <w:rPr>
                <w:rFonts w:ascii="Times New Roman" w:hAnsi="Times New Roman" w:cs="Times New Roman"/>
                <w:color w:val="7030A0"/>
                <w:u w:val="single"/>
              </w:rPr>
            </w:pPr>
            <w:r w:rsidRPr="0099339B">
              <w:rPr>
                <w:rFonts w:ascii="Times New Roman" w:hAnsi="Times New Roman" w:cs="Times New Roman"/>
              </w:rPr>
              <w:t xml:space="preserve">Причина отбора проб </w:t>
            </w:r>
            <w:r w:rsidRPr="008C1C95">
              <w:rPr>
                <w:rFonts w:ascii="Times New Roman" w:hAnsi="Times New Roman" w:cs="Times New Roman"/>
                <w:color w:val="000000" w:themeColor="text1"/>
                <w:u w:val="single"/>
              </w:rPr>
              <w:t>плановая экспертиза</w:t>
            </w:r>
          </w:p>
          <w:p w14:paraId="42AA6128" w14:textId="77777777" w:rsidR="00355313" w:rsidRPr="0099339B" w:rsidRDefault="00355313" w:rsidP="00355313">
            <w:pPr>
              <w:spacing w:line="240" w:lineRule="auto"/>
              <w:rPr>
                <w:rFonts w:ascii="Times New Roman" w:hAnsi="Times New Roman" w:cs="Times New Roman"/>
              </w:rPr>
            </w:pPr>
            <w:r>
              <w:rPr>
                <w:rFonts w:ascii="Times New Roman" w:hAnsi="Times New Roman" w:cs="Times New Roman"/>
                <w:noProof/>
              </w:rPr>
              <w:pict w14:anchorId="3314B906">
                <v:shape id="_x0000_s1030" type="#_x0000_t32" style="position:absolute;margin-left:163.55pt;margin-top:13.05pt;width:49.5pt;height:0;z-index:251664384" o:connectortype="straight"/>
              </w:pict>
            </w:r>
            <w:r w:rsidRPr="0099339B">
              <w:rPr>
                <w:rFonts w:ascii="Times New Roman" w:hAnsi="Times New Roman" w:cs="Times New Roman"/>
              </w:rPr>
              <w:t>Дополнительные сведенья___________________________________________________________________</w:t>
            </w:r>
          </w:p>
          <w:tbl>
            <w:tblPr>
              <w:tblStyle w:val="a9"/>
              <w:tblW w:w="9571" w:type="dxa"/>
              <w:tblLayout w:type="fixed"/>
              <w:tblLook w:val="04A0" w:firstRow="1" w:lastRow="0" w:firstColumn="1" w:lastColumn="0" w:noHBand="0" w:noVBand="1"/>
            </w:tblPr>
            <w:tblGrid>
              <w:gridCol w:w="454"/>
              <w:gridCol w:w="1417"/>
              <w:gridCol w:w="993"/>
              <w:gridCol w:w="1134"/>
              <w:gridCol w:w="850"/>
              <w:gridCol w:w="851"/>
              <w:gridCol w:w="992"/>
              <w:gridCol w:w="992"/>
              <w:gridCol w:w="930"/>
              <w:gridCol w:w="958"/>
            </w:tblGrid>
            <w:tr w:rsidR="00355313" w:rsidRPr="0099339B" w14:paraId="4BB24F88" w14:textId="77777777" w:rsidTr="00355313">
              <w:tc>
                <w:tcPr>
                  <w:tcW w:w="454" w:type="dxa"/>
                </w:tcPr>
                <w:p w14:paraId="1D5E0377"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w:t>
                  </w:r>
                </w:p>
                <w:p w14:paraId="3AB7AE18"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проб</w:t>
                  </w:r>
                </w:p>
              </w:tc>
              <w:tc>
                <w:tcPr>
                  <w:tcW w:w="1417" w:type="dxa"/>
                </w:tcPr>
                <w:p w14:paraId="339E9B99"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Наименование пробы\ вид\сорт</w:t>
                  </w:r>
                </w:p>
              </w:tc>
              <w:tc>
                <w:tcPr>
                  <w:tcW w:w="993" w:type="dxa"/>
                </w:tcPr>
                <w:p w14:paraId="66C3FDFE"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Завод изгото</w:t>
                  </w:r>
                </w:p>
                <w:p w14:paraId="07F3E912"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витель</w:t>
                  </w:r>
                </w:p>
              </w:tc>
              <w:tc>
                <w:tcPr>
                  <w:tcW w:w="1134" w:type="dxa"/>
                </w:tcPr>
                <w:p w14:paraId="33410B51"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Дата выра</w:t>
                  </w:r>
                </w:p>
                <w:p w14:paraId="615BE99B"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ботки</w:t>
                  </w:r>
                </w:p>
                <w:p w14:paraId="1E1DCE94"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 смены</w:t>
                  </w:r>
                </w:p>
              </w:tc>
              <w:tc>
                <w:tcPr>
                  <w:tcW w:w="850" w:type="dxa"/>
                </w:tcPr>
                <w:p w14:paraId="788AD37C"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Вели</w:t>
                  </w:r>
                </w:p>
                <w:p w14:paraId="00E04672"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чина</w:t>
                  </w:r>
                </w:p>
                <w:p w14:paraId="36FB2369"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 партии</w:t>
                  </w:r>
                </w:p>
              </w:tc>
              <w:tc>
                <w:tcPr>
                  <w:tcW w:w="851" w:type="dxa"/>
                </w:tcPr>
                <w:p w14:paraId="5B8A3C20"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Вес, объем пробы</w:t>
                  </w:r>
                </w:p>
              </w:tc>
              <w:tc>
                <w:tcPr>
                  <w:tcW w:w="992" w:type="dxa"/>
                </w:tcPr>
                <w:p w14:paraId="613179C8"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 документа по кото</w:t>
                  </w:r>
                </w:p>
                <w:p w14:paraId="4219C58C"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рому получен продукт</w:t>
                  </w:r>
                </w:p>
              </w:tc>
              <w:tc>
                <w:tcPr>
                  <w:tcW w:w="992" w:type="dxa"/>
                </w:tcPr>
                <w:p w14:paraId="71BC682B"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Вид тары,</w:t>
                  </w:r>
                </w:p>
                <w:p w14:paraId="63F5316E"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Упако</w:t>
                  </w:r>
                </w:p>
                <w:p w14:paraId="507633E2"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Вки</w:t>
                  </w:r>
                </w:p>
              </w:tc>
              <w:tc>
                <w:tcPr>
                  <w:tcW w:w="930" w:type="dxa"/>
                </w:tcPr>
                <w:p w14:paraId="61B146A8"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НТД в соответ</w:t>
                  </w:r>
                </w:p>
                <w:p w14:paraId="68F087E6"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ствии с которым отобрана проба</w:t>
                  </w:r>
                </w:p>
              </w:tc>
              <w:tc>
                <w:tcPr>
                  <w:tcW w:w="958" w:type="dxa"/>
                </w:tcPr>
                <w:p w14:paraId="6E9A7FD5"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Цель исследо</w:t>
                  </w:r>
                </w:p>
                <w:p w14:paraId="38270331" w14:textId="77777777" w:rsidR="00355313" w:rsidRPr="0099339B" w:rsidRDefault="00355313" w:rsidP="00355313">
                  <w:pPr>
                    <w:rPr>
                      <w:rFonts w:ascii="Times New Roman" w:hAnsi="Times New Roman" w:cs="Times New Roman"/>
                      <w:sz w:val="20"/>
                      <w:szCs w:val="20"/>
                    </w:rPr>
                  </w:pPr>
                  <w:r w:rsidRPr="0099339B">
                    <w:rPr>
                      <w:rFonts w:ascii="Times New Roman" w:hAnsi="Times New Roman" w:cs="Times New Roman"/>
                      <w:sz w:val="20"/>
                      <w:szCs w:val="20"/>
                    </w:rPr>
                    <w:t>вания</w:t>
                  </w:r>
                </w:p>
              </w:tc>
            </w:tr>
            <w:tr w:rsidR="00355313" w:rsidRPr="0099339B" w14:paraId="73973780" w14:textId="77777777" w:rsidTr="00355313">
              <w:tc>
                <w:tcPr>
                  <w:tcW w:w="454" w:type="dxa"/>
                </w:tcPr>
                <w:p w14:paraId="12A2015B"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w:t>
                  </w:r>
                </w:p>
              </w:tc>
              <w:tc>
                <w:tcPr>
                  <w:tcW w:w="1417" w:type="dxa"/>
                </w:tcPr>
                <w:p w14:paraId="6C1AB794"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картофель</w:t>
                  </w:r>
                </w:p>
              </w:tc>
              <w:tc>
                <w:tcPr>
                  <w:tcW w:w="993" w:type="dxa"/>
                </w:tcPr>
                <w:p w14:paraId="58019975"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СПК «Березовский»</w:t>
                  </w:r>
                </w:p>
              </w:tc>
              <w:tc>
                <w:tcPr>
                  <w:tcW w:w="1134" w:type="dxa"/>
                </w:tcPr>
                <w:p w14:paraId="5068FE8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10.10.2020 года</w:t>
                  </w:r>
                </w:p>
                <w:p w14:paraId="66F9B03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№57</w:t>
                  </w:r>
                </w:p>
              </w:tc>
              <w:tc>
                <w:tcPr>
                  <w:tcW w:w="850" w:type="dxa"/>
                </w:tcPr>
                <w:p w14:paraId="13EA6E7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5 тонн</w:t>
                  </w:r>
                </w:p>
                <w:p w14:paraId="239CE3C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№123</w:t>
                  </w:r>
                </w:p>
              </w:tc>
              <w:tc>
                <w:tcPr>
                  <w:tcW w:w="851" w:type="dxa"/>
                </w:tcPr>
                <w:p w14:paraId="54DB68F7"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18 кг</w:t>
                  </w:r>
                </w:p>
              </w:tc>
              <w:tc>
                <w:tcPr>
                  <w:tcW w:w="992" w:type="dxa"/>
                </w:tcPr>
                <w:p w14:paraId="0056A87F"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Накладная №27 от 20.10.2020 года</w:t>
                  </w:r>
                </w:p>
              </w:tc>
              <w:tc>
                <w:tcPr>
                  <w:tcW w:w="992" w:type="dxa"/>
                </w:tcPr>
                <w:p w14:paraId="178ABEAC"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Россыпью</w:t>
                  </w:r>
                </w:p>
              </w:tc>
              <w:tc>
                <w:tcPr>
                  <w:tcW w:w="930" w:type="dxa"/>
                </w:tcPr>
                <w:p w14:paraId="40C1783F"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 xml:space="preserve">ГОСТ 7194-81 </w:t>
                  </w:r>
                  <w:r>
                    <w:rPr>
                      <w:rFonts w:ascii="Times New Roman" w:hAnsi="Times New Roman" w:cs="Times New Roman"/>
                      <w:i/>
                      <w:sz w:val="24"/>
                      <w:szCs w:val="24"/>
                    </w:rPr>
                    <w:t>Картофель свежий</w:t>
                  </w:r>
                </w:p>
              </w:tc>
              <w:tc>
                <w:tcPr>
                  <w:tcW w:w="958" w:type="dxa"/>
                </w:tcPr>
                <w:p w14:paraId="592ECDBA" w14:textId="77777777" w:rsidR="00355313" w:rsidRPr="0099339B" w:rsidRDefault="00355313" w:rsidP="00355313">
                  <w:pPr>
                    <w:rPr>
                      <w:rFonts w:ascii="Times New Roman" w:hAnsi="Times New Roman" w:cs="Times New Roman"/>
                      <w:i/>
                      <w:sz w:val="32"/>
                      <w:szCs w:val="32"/>
                    </w:rPr>
                  </w:pPr>
                </w:p>
              </w:tc>
            </w:tr>
            <w:tr w:rsidR="00355313" w:rsidRPr="0099339B" w14:paraId="6AB28F4F" w14:textId="77777777" w:rsidTr="00355313">
              <w:tc>
                <w:tcPr>
                  <w:tcW w:w="454" w:type="dxa"/>
                </w:tcPr>
                <w:p w14:paraId="0B392F07"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2</w:t>
                  </w:r>
                </w:p>
              </w:tc>
              <w:tc>
                <w:tcPr>
                  <w:tcW w:w="1417" w:type="dxa"/>
                </w:tcPr>
                <w:p w14:paraId="2BCDC708"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капуста белокочанная поздняя</w:t>
                  </w:r>
                </w:p>
              </w:tc>
              <w:tc>
                <w:tcPr>
                  <w:tcW w:w="993" w:type="dxa"/>
                </w:tcPr>
                <w:p w14:paraId="10594D2F"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СПК «Березовский»</w:t>
                  </w:r>
                </w:p>
              </w:tc>
              <w:tc>
                <w:tcPr>
                  <w:tcW w:w="1134" w:type="dxa"/>
                </w:tcPr>
                <w:p w14:paraId="4CF2BE4B"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14.10.20 года</w:t>
                  </w:r>
                </w:p>
                <w:p w14:paraId="177B2242"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 68</w:t>
                  </w:r>
                </w:p>
              </w:tc>
              <w:tc>
                <w:tcPr>
                  <w:tcW w:w="850" w:type="dxa"/>
                </w:tcPr>
                <w:p w14:paraId="69DDFDBD"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500кг</w:t>
                  </w:r>
                </w:p>
                <w:p w14:paraId="045C2B9B"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№123</w:t>
                  </w:r>
                </w:p>
              </w:tc>
              <w:tc>
                <w:tcPr>
                  <w:tcW w:w="851" w:type="dxa"/>
                </w:tcPr>
                <w:p w14:paraId="5F019B05"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20 кг</w:t>
                  </w:r>
                </w:p>
              </w:tc>
              <w:tc>
                <w:tcPr>
                  <w:tcW w:w="992" w:type="dxa"/>
                </w:tcPr>
                <w:p w14:paraId="5BA4F41E"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Накладная №27 от 20.10.2020 года</w:t>
                  </w:r>
                </w:p>
              </w:tc>
              <w:tc>
                <w:tcPr>
                  <w:tcW w:w="992" w:type="dxa"/>
                </w:tcPr>
                <w:p w14:paraId="623612EA"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Неупакованная</w:t>
                  </w:r>
                </w:p>
              </w:tc>
              <w:tc>
                <w:tcPr>
                  <w:tcW w:w="930" w:type="dxa"/>
                </w:tcPr>
                <w:p w14:paraId="4F808A0D"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ГОСТ 1724-85</w:t>
                  </w:r>
                  <w:r>
                    <w:rPr>
                      <w:rFonts w:ascii="Times New Roman" w:hAnsi="Times New Roman" w:cs="Times New Roman"/>
                      <w:i/>
                      <w:sz w:val="24"/>
                      <w:szCs w:val="24"/>
                    </w:rPr>
                    <w:t xml:space="preserve"> Капуста белокачанная свежая заготовляемая и поставляемая</w:t>
                  </w:r>
                </w:p>
              </w:tc>
              <w:tc>
                <w:tcPr>
                  <w:tcW w:w="958" w:type="dxa"/>
                </w:tcPr>
                <w:p w14:paraId="113CF5E8" w14:textId="77777777" w:rsidR="00355313" w:rsidRPr="0099339B" w:rsidRDefault="00355313" w:rsidP="00355313">
                  <w:pPr>
                    <w:rPr>
                      <w:rFonts w:ascii="Times New Roman" w:hAnsi="Times New Roman" w:cs="Times New Roman"/>
                      <w:sz w:val="32"/>
                      <w:szCs w:val="32"/>
                    </w:rPr>
                  </w:pPr>
                </w:p>
              </w:tc>
            </w:tr>
            <w:tr w:rsidR="00355313" w:rsidRPr="0099339B" w14:paraId="5200185A" w14:textId="77777777" w:rsidTr="00355313">
              <w:tc>
                <w:tcPr>
                  <w:tcW w:w="454" w:type="dxa"/>
                </w:tcPr>
                <w:p w14:paraId="5F30B538"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3</w:t>
                  </w:r>
                </w:p>
              </w:tc>
              <w:tc>
                <w:tcPr>
                  <w:tcW w:w="1417" w:type="dxa"/>
                </w:tcPr>
                <w:p w14:paraId="6AA51848"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морковь поздняя</w:t>
                  </w:r>
                </w:p>
              </w:tc>
              <w:tc>
                <w:tcPr>
                  <w:tcW w:w="993" w:type="dxa"/>
                </w:tcPr>
                <w:p w14:paraId="5AA1746C"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СПК «Березовский»</w:t>
                  </w:r>
                </w:p>
              </w:tc>
              <w:tc>
                <w:tcPr>
                  <w:tcW w:w="1134" w:type="dxa"/>
                </w:tcPr>
                <w:p w14:paraId="7EFC2D25"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12.20.2020 года</w:t>
                  </w:r>
                </w:p>
                <w:p w14:paraId="2B5CE372"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№61</w:t>
                  </w:r>
                </w:p>
              </w:tc>
              <w:tc>
                <w:tcPr>
                  <w:tcW w:w="850" w:type="dxa"/>
                </w:tcPr>
                <w:p w14:paraId="258E61C2"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20шт по 50кг</w:t>
                  </w:r>
                </w:p>
                <w:p w14:paraId="6249250B"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№123</w:t>
                  </w:r>
                </w:p>
              </w:tc>
              <w:tc>
                <w:tcPr>
                  <w:tcW w:w="851" w:type="dxa"/>
                </w:tcPr>
                <w:p w14:paraId="2B1F0179"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15 кг</w:t>
                  </w:r>
                </w:p>
              </w:tc>
              <w:tc>
                <w:tcPr>
                  <w:tcW w:w="992" w:type="dxa"/>
                </w:tcPr>
                <w:p w14:paraId="5F8836B4"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Накладная №27 от 20.10.2</w:t>
                  </w:r>
                  <w:r w:rsidRPr="0099339B">
                    <w:rPr>
                      <w:rFonts w:ascii="Times New Roman" w:hAnsi="Times New Roman" w:cs="Times New Roman"/>
                      <w:i/>
                      <w:sz w:val="24"/>
                      <w:szCs w:val="24"/>
                    </w:rPr>
                    <w:lastRenderedPageBreak/>
                    <w:t>020 года</w:t>
                  </w:r>
                </w:p>
              </w:tc>
              <w:tc>
                <w:tcPr>
                  <w:tcW w:w="992" w:type="dxa"/>
                </w:tcPr>
                <w:p w14:paraId="07A776A1"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lastRenderedPageBreak/>
                    <w:t>Ящики</w:t>
                  </w:r>
                </w:p>
              </w:tc>
              <w:tc>
                <w:tcPr>
                  <w:tcW w:w="930" w:type="dxa"/>
                </w:tcPr>
                <w:p w14:paraId="3E7EACCB"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ГОСТ 1721-85</w:t>
                  </w:r>
                  <w:r>
                    <w:rPr>
                      <w:rFonts w:ascii="Times New Roman" w:hAnsi="Times New Roman" w:cs="Times New Roman"/>
                      <w:i/>
                      <w:sz w:val="24"/>
                      <w:szCs w:val="24"/>
                    </w:rPr>
                    <w:t xml:space="preserve"> Морковь </w:t>
                  </w:r>
                  <w:r>
                    <w:rPr>
                      <w:rFonts w:ascii="Times New Roman" w:hAnsi="Times New Roman" w:cs="Times New Roman"/>
                      <w:i/>
                      <w:sz w:val="24"/>
                      <w:szCs w:val="24"/>
                    </w:rPr>
                    <w:lastRenderedPageBreak/>
                    <w:t>столовая свежая</w:t>
                  </w:r>
                </w:p>
              </w:tc>
              <w:tc>
                <w:tcPr>
                  <w:tcW w:w="958" w:type="dxa"/>
                </w:tcPr>
                <w:p w14:paraId="1CB7CB54" w14:textId="77777777" w:rsidR="00355313" w:rsidRPr="0099339B" w:rsidRDefault="00355313" w:rsidP="00355313">
                  <w:pPr>
                    <w:rPr>
                      <w:rFonts w:ascii="Times New Roman" w:hAnsi="Times New Roman" w:cs="Times New Roman"/>
                      <w:sz w:val="32"/>
                      <w:szCs w:val="32"/>
                    </w:rPr>
                  </w:pPr>
                </w:p>
              </w:tc>
            </w:tr>
            <w:tr w:rsidR="00355313" w:rsidRPr="0099339B" w14:paraId="31838C3B" w14:textId="77777777" w:rsidTr="00355313">
              <w:tc>
                <w:tcPr>
                  <w:tcW w:w="454" w:type="dxa"/>
                </w:tcPr>
                <w:p w14:paraId="68B30F6E"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4</w:t>
                  </w:r>
                </w:p>
              </w:tc>
              <w:tc>
                <w:tcPr>
                  <w:tcW w:w="1417" w:type="dxa"/>
                </w:tcPr>
                <w:p w14:paraId="3863EDE4"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свекла столовая</w:t>
                  </w:r>
                </w:p>
              </w:tc>
              <w:tc>
                <w:tcPr>
                  <w:tcW w:w="993" w:type="dxa"/>
                </w:tcPr>
                <w:p w14:paraId="6CAA1220"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СПК «Березовский»</w:t>
                  </w:r>
                </w:p>
              </w:tc>
              <w:tc>
                <w:tcPr>
                  <w:tcW w:w="1134" w:type="dxa"/>
                </w:tcPr>
                <w:p w14:paraId="53864EB5"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 xml:space="preserve">13.20.2020 года </w:t>
                  </w:r>
                </w:p>
                <w:p w14:paraId="628663F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№63</w:t>
                  </w:r>
                </w:p>
              </w:tc>
              <w:tc>
                <w:tcPr>
                  <w:tcW w:w="850" w:type="dxa"/>
                </w:tcPr>
                <w:p w14:paraId="58B628B6"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20шт по 50кг</w:t>
                  </w:r>
                </w:p>
                <w:p w14:paraId="5F44C57A"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№123</w:t>
                  </w:r>
                </w:p>
              </w:tc>
              <w:tc>
                <w:tcPr>
                  <w:tcW w:w="851" w:type="dxa"/>
                </w:tcPr>
                <w:p w14:paraId="6C58C0B8" w14:textId="77777777" w:rsidR="00355313" w:rsidRPr="0099339B" w:rsidRDefault="00355313" w:rsidP="00355313">
                  <w:pPr>
                    <w:rPr>
                      <w:rFonts w:ascii="Times New Roman" w:hAnsi="Times New Roman" w:cs="Times New Roman"/>
                      <w:i/>
                      <w:sz w:val="24"/>
                      <w:szCs w:val="24"/>
                    </w:rPr>
                  </w:pPr>
                  <w:r>
                    <w:rPr>
                      <w:rFonts w:ascii="Times New Roman" w:hAnsi="Times New Roman" w:cs="Times New Roman"/>
                      <w:i/>
                      <w:sz w:val="24"/>
                      <w:szCs w:val="24"/>
                    </w:rPr>
                    <w:t>15 кг</w:t>
                  </w:r>
                </w:p>
              </w:tc>
              <w:tc>
                <w:tcPr>
                  <w:tcW w:w="992" w:type="dxa"/>
                </w:tcPr>
                <w:p w14:paraId="23E6462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Накладная №27 от 20.10.2020 года</w:t>
                  </w:r>
                </w:p>
              </w:tc>
              <w:tc>
                <w:tcPr>
                  <w:tcW w:w="992" w:type="dxa"/>
                </w:tcPr>
                <w:p w14:paraId="541E5B5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Ящики</w:t>
                  </w:r>
                </w:p>
              </w:tc>
              <w:tc>
                <w:tcPr>
                  <w:tcW w:w="930" w:type="dxa"/>
                </w:tcPr>
                <w:p w14:paraId="2BA357F9" w14:textId="77777777" w:rsidR="00355313" w:rsidRPr="0099339B" w:rsidRDefault="00355313" w:rsidP="00355313">
                  <w:pPr>
                    <w:rPr>
                      <w:rFonts w:ascii="Times New Roman" w:hAnsi="Times New Roman" w:cs="Times New Roman"/>
                      <w:i/>
                      <w:sz w:val="24"/>
                      <w:szCs w:val="24"/>
                    </w:rPr>
                  </w:pPr>
                  <w:r w:rsidRPr="0099339B">
                    <w:rPr>
                      <w:rFonts w:ascii="Times New Roman" w:hAnsi="Times New Roman" w:cs="Times New Roman"/>
                      <w:i/>
                      <w:sz w:val="24"/>
                      <w:szCs w:val="24"/>
                    </w:rPr>
                    <w:t>ГОСТ 1722-85</w:t>
                  </w:r>
                  <w:r>
                    <w:rPr>
                      <w:rFonts w:ascii="Times New Roman" w:hAnsi="Times New Roman" w:cs="Times New Roman"/>
                      <w:i/>
                      <w:sz w:val="24"/>
                      <w:szCs w:val="24"/>
                    </w:rPr>
                    <w:t xml:space="preserve"> Свекла столовая свежая</w:t>
                  </w:r>
                </w:p>
              </w:tc>
              <w:tc>
                <w:tcPr>
                  <w:tcW w:w="958" w:type="dxa"/>
                </w:tcPr>
                <w:p w14:paraId="3472C1DA" w14:textId="77777777" w:rsidR="00355313" w:rsidRPr="0099339B" w:rsidRDefault="00355313" w:rsidP="00355313">
                  <w:pPr>
                    <w:rPr>
                      <w:rFonts w:ascii="Times New Roman" w:hAnsi="Times New Roman" w:cs="Times New Roman"/>
                      <w:sz w:val="32"/>
                      <w:szCs w:val="32"/>
                    </w:rPr>
                  </w:pPr>
                </w:p>
              </w:tc>
            </w:tr>
          </w:tbl>
          <w:p w14:paraId="1EA78A94" w14:textId="77777777" w:rsidR="00355313" w:rsidRPr="0099339B" w:rsidRDefault="00355313" w:rsidP="00355313">
            <w:pPr>
              <w:pStyle w:val="32"/>
              <w:shd w:val="clear" w:color="auto" w:fill="auto"/>
              <w:spacing w:line="240" w:lineRule="auto"/>
              <w:ind w:right="100"/>
              <w:jc w:val="center"/>
              <w:rPr>
                <w:sz w:val="22"/>
                <w:szCs w:val="22"/>
              </w:rPr>
            </w:pPr>
          </w:p>
          <w:p w14:paraId="1C7C0CC2" w14:textId="77777777" w:rsidR="00355313" w:rsidRPr="0099339B" w:rsidRDefault="00355313" w:rsidP="00355313">
            <w:pPr>
              <w:spacing w:line="240" w:lineRule="auto"/>
              <w:rPr>
                <w:rFonts w:ascii="Times New Roman" w:hAnsi="Times New Roman" w:cs="Times New Roman"/>
                <w:sz w:val="24"/>
                <w:szCs w:val="24"/>
                <w:u w:val="single"/>
              </w:rPr>
            </w:pPr>
            <w:r w:rsidRPr="0099339B">
              <w:rPr>
                <w:rFonts w:ascii="Times New Roman" w:hAnsi="Times New Roman" w:cs="Times New Roman"/>
              </w:rPr>
              <w:t>Должность, фамилия отобравшего пробу</w:t>
            </w:r>
            <w:r w:rsidRPr="0099339B">
              <w:rPr>
                <w:rFonts w:ascii="Times New Roman" w:hAnsi="Times New Roman" w:cs="Times New Roman"/>
                <w:sz w:val="24"/>
                <w:szCs w:val="24"/>
                <w:u w:val="single"/>
              </w:rPr>
              <w:t>Студентка Ковальчук Алена Владимировна</w:t>
            </w:r>
          </w:p>
          <w:p w14:paraId="5E0242C5" w14:textId="77777777" w:rsidR="00355313" w:rsidRPr="0099339B" w:rsidRDefault="00355313" w:rsidP="00355313">
            <w:pPr>
              <w:spacing w:line="240" w:lineRule="auto"/>
              <w:rPr>
                <w:rFonts w:ascii="Times New Roman" w:hAnsi="Times New Roman" w:cs="Times New Roman"/>
                <w:sz w:val="24"/>
                <w:szCs w:val="24"/>
                <w:u w:val="single"/>
              </w:rPr>
            </w:pPr>
            <w:r w:rsidRPr="0099339B">
              <w:rPr>
                <w:rFonts w:ascii="Times New Roman" w:hAnsi="Times New Roman" w:cs="Times New Roman"/>
              </w:rPr>
              <w:t xml:space="preserve">подпись </w:t>
            </w:r>
            <w:r w:rsidRPr="0099339B">
              <w:rPr>
                <w:rFonts w:ascii="Times New Roman" w:hAnsi="Times New Roman" w:cs="Times New Roman"/>
                <w:sz w:val="24"/>
                <w:szCs w:val="24"/>
                <w:u w:val="single"/>
              </w:rPr>
              <w:t>Ковальчук-</w:t>
            </w:r>
          </w:p>
          <w:p w14:paraId="17C866AC" w14:textId="77777777" w:rsidR="00355313" w:rsidRPr="0099339B" w:rsidRDefault="00355313" w:rsidP="00355313">
            <w:pPr>
              <w:spacing w:line="240" w:lineRule="auto"/>
              <w:rPr>
                <w:rFonts w:ascii="Times New Roman" w:hAnsi="Times New Roman" w:cs="Times New Roman"/>
                <w:sz w:val="24"/>
                <w:szCs w:val="24"/>
                <w:u w:val="single"/>
              </w:rPr>
            </w:pPr>
            <w:r w:rsidRPr="0099339B">
              <w:rPr>
                <w:rFonts w:ascii="Times New Roman" w:hAnsi="Times New Roman" w:cs="Times New Roman"/>
              </w:rPr>
              <w:t xml:space="preserve">Должность, фамилия представителя обслуживаемого объекта, в присутствии которого отобраны пробы </w:t>
            </w:r>
            <w:r>
              <w:rPr>
                <w:rFonts w:ascii="Times New Roman" w:hAnsi="Times New Roman" w:cs="Times New Roman"/>
                <w:sz w:val="24"/>
                <w:szCs w:val="24"/>
                <w:u w:val="single"/>
              </w:rPr>
              <w:t>Шеф-повар Назаров Н.М.</w:t>
            </w:r>
          </w:p>
          <w:p w14:paraId="7E17858F" w14:textId="77777777" w:rsidR="00355313" w:rsidRPr="008C1C95" w:rsidRDefault="00355313" w:rsidP="00355313">
            <w:pPr>
              <w:spacing w:line="240" w:lineRule="auto"/>
              <w:rPr>
                <w:rFonts w:ascii="Times New Roman" w:hAnsi="Times New Roman" w:cs="Times New Roman"/>
                <w:u w:val="single"/>
              </w:rPr>
            </w:pPr>
            <w:r>
              <w:rPr>
                <w:rFonts w:ascii="Times New Roman" w:hAnsi="Times New Roman" w:cs="Times New Roman"/>
              </w:rPr>
              <w:t xml:space="preserve">Подпись </w:t>
            </w:r>
            <w:r>
              <w:rPr>
                <w:rFonts w:ascii="Times New Roman" w:hAnsi="Times New Roman" w:cs="Times New Roman"/>
                <w:u w:val="single"/>
              </w:rPr>
              <w:t>Назаров-</w:t>
            </w:r>
          </w:p>
          <w:p w14:paraId="676BBE2D" w14:textId="77777777" w:rsidR="00355313" w:rsidRPr="0099339B" w:rsidRDefault="00355313" w:rsidP="00355313">
            <w:pPr>
              <w:spacing w:line="240" w:lineRule="auto"/>
              <w:rPr>
                <w:rFonts w:ascii="Times New Roman" w:hAnsi="Times New Roman" w:cs="Times New Roman"/>
              </w:rPr>
            </w:pPr>
          </w:p>
          <w:p w14:paraId="2B6BAEAC" w14:textId="77777777" w:rsidR="00355313" w:rsidRPr="0099339B" w:rsidRDefault="00355313" w:rsidP="00355313">
            <w:pPr>
              <w:spacing w:line="240" w:lineRule="auto"/>
              <w:rPr>
                <w:rFonts w:ascii="Times New Roman" w:hAnsi="Times New Roman" w:cs="Times New Roman"/>
              </w:rPr>
            </w:pPr>
            <w:r w:rsidRPr="0099339B">
              <w:rPr>
                <w:rFonts w:ascii="Times New Roman" w:hAnsi="Times New Roman" w:cs="Times New Roman"/>
              </w:rPr>
              <w:t xml:space="preserve">Акт составлен в 2-х экземплярах </w:t>
            </w:r>
          </w:p>
          <w:p w14:paraId="5D18CCA8" w14:textId="77777777" w:rsidR="00355313" w:rsidRPr="0099339B" w:rsidRDefault="00355313" w:rsidP="00355313">
            <w:pPr>
              <w:spacing w:line="240" w:lineRule="auto"/>
              <w:rPr>
                <w:rFonts w:ascii="Times New Roman" w:hAnsi="Times New Roman" w:cs="Times New Roman"/>
                <w:sz w:val="24"/>
                <w:szCs w:val="24"/>
              </w:rPr>
            </w:pPr>
          </w:p>
          <w:p w14:paraId="1B703083" w14:textId="77777777" w:rsidR="00355313" w:rsidRPr="0099339B" w:rsidRDefault="00355313" w:rsidP="00355313">
            <w:pPr>
              <w:pStyle w:val="a6"/>
              <w:rPr>
                <w:bCs w:val="0"/>
                <w:sz w:val="22"/>
                <w:szCs w:val="22"/>
              </w:rPr>
            </w:pPr>
            <w:r w:rsidRPr="0099339B">
              <w:rPr>
                <w:sz w:val="22"/>
                <w:szCs w:val="22"/>
              </w:rPr>
              <w:t>ГБОУ ВО «КрасГМУ имени профессора В.Ф. Войно-Ясенецкого» МЗ РФ</w:t>
            </w:r>
          </w:p>
          <w:p w14:paraId="3A01BF26" w14:textId="77777777" w:rsidR="00355313" w:rsidRPr="0099339B" w:rsidRDefault="00355313" w:rsidP="00355313">
            <w:pPr>
              <w:spacing w:line="240" w:lineRule="auto"/>
              <w:jc w:val="center"/>
              <w:rPr>
                <w:rFonts w:ascii="Times New Roman" w:hAnsi="Times New Roman" w:cs="Times New Roman"/>
                <w:b/>
                <w:bCs/>
              </w:rPr>
            </w:pPr>
            <w:r w:rsidRPr="0099339B">
              <w:rPr>
                <w:rFonts w:ascii="Times New Roman" w:hAnsi="Times New Roman" w:cs="Times New Roman"/>
                <w:b/>
                <w:bCs/>
                <w:caps/>
              </w:rPr>
              <w:t>ФАРМАЦЕВТИЧЕСКИЙ КОЛЛЕДЖ</w:t>
            </w:r>
          </w:p>
          <w:p w14:paraId="700ED910" w14:textId="77777777" w:rsidR="00355313" w:rsidRPr="0099339B" w:rsidRDefault="00355313" w:rsidP="00355313">
            <w:pPr>
              <w:spacing w:line="240" w:lineRule="auto"/>
              <w:jc w:val="right"/>
              <w:rPr>
                <w:rFonts w:ascii="Times New Roman" w:hAnsi="Times New Roman" w:cs="Times New Roman"/>
                <w:i/>
                <w:sz w:val="18"/>
                <w:szCs w:val="18"/>
              </w:rPr>
            </w:pPr>
            <w:r w:rsidRPr="0099339B">
              <w:rPr>
                <w:rFonts w:ascii="Times New Roman" w:hAnsi="Times New Roman" w:cs="Times New Roman"/>
                <w:i/>
                <w:sz w:val="18"/>
                <w:szCs w:val="18"/>
              </w:rPr>
              <w:t>учебный</w:t>
            </w:r>
          </w:p>
          <w:p w14:paraId="04AA26DD" w14:textId="77777777" w:rsidR="00355313" w:rsidRPr="0099339B" w:rsidRDefault="00355313" w:rsidP="00355313">
            <w:pPr>
              <w:spacing w:line="240" w:lineRule="auto"/>
              <w:jc w:val="center"/>
              <w:rPr>
                <w:rFonts w:ascii="Times New Roman" w:hAnsi="Times New Roman" w:cs="Times New Roman"/>
                <w:b/>
              </w:rPr>
            </w:pPr>
            <w:r w:rsidRPr="0099339B">
              <w:rPr>
                <w:rFonts w:ascii="Times New Roman" w:hAnsi="Times New Roman" w:cs="Times New Roman"/>
                <w:b/>
              </w:rPr>
              <w:t>Протокол лабораторных испытаний</w:t>
            </w:r>
          </w:p>
          <w:p w14:paraId="0EA19D11" w14:textId="77777777" w:rsidR="00355313" w:rsidRPr="0099339B" w:rsidRDefault="00355313" w:rsidP="00355313">
            <w:pPr>
              <w:jc w:val="center"/>
              <w:rPr>
                <w:rFonts w:ascii="Times New Roman" w:hAnsi="Times New Roman" w:cs="Times New Roman"/>
                <w:b/>
              </w:rPr>
            </w:pPr>
            <w:r w:rsidRPr="0099339B">
              <w:rPr>
                <w:rFonts w:ascii="Times New Roman" w:hAnsi="Times New Roman" w:cs="Times New Roman"/>
                <w:b/>
              </w:rPr>
              <w:t>(пищевых продуктов, продовольственного сырья, готовых блюд)</w:t>
            </w:r>
          </w:p>
          <w:p w14:paraId="6913522A" w14:textId="77777777" w:rsidR="00355313" w:rsidRPr="0099339B" w:rsidRDefault="00355313" w:rsidP="00355313">
            <w:pPr>
              <w:jc w:val="center"/>
              <w:rPr>
                <w:rFonts w:ascii="Times New Roman" w:hAnsi="Times New Roman" w:cs="Times New Roman"/>
              </w:rPr>
            </w:pPr>
            <w:r w:rsidRPr="0099339B">
              <w:rPr>
                <w:rFonts w:ascii="Times New Roman" w:hAnsi="Times New Roman" w:cs="Times New Roman"/>
              </w:rPr>
              <w:t>№ 2 от 20.10.2020 года</w:t>
            </w:r>
          </w:p>
          <w:p w14:paraId="25440FEB" w14:textId="77777777" w:rsidR="00355313" w:rsidRPr="008C1C95" w:rsidRDefault="00355313" w:rsidP="00355313">
            <w:pPr>
              <w:spacing w:line="240" w:lineRule="auto"/>
              <w:rPr>
                <w:rFonts w:ascii="Times New Roman" w:hAnsi="Times New Roman" w:cs="Times New Roman"/>
                <w:color w:val="7030A0"/>
                <w:u w:val="single"/>
              </w:rPr>
            </w:pPr>
            <w:r w:rsidRPr="0099339B">
              <w:rPr>
                <w:rFonts w:ascii="Times New Roman" w:hAnsi="Times New Roman" w:cs="Times New Roman"/>
              </w:rPr>
              <w:t xml:space="preserve">Наименование объекта, адрес </w:t>
            </w:r>
            <w:r>
              <w:rPr>
                <w:rFonts w:ascii="Times New Roman" w:hAnsi="Times New Roman" w:cs="Times New Roman"/>
                <w:u w:val="single"/>
              </w:rPr>
              <w:t>овощехранилище СПК «Березовский»</w:t>
            </w:r>
            <w:r w:rsidRPr="008C1C95">
              <w:rPr>
                <w:rFonts w:ascii="Times New Roman" w:hAnsi="Times New Roman"/>
                <w:u w:val="single"/>
              </w:rPr>
              <w:t>п.</w:t>
            </w:r>
            <w:r>
              <w:rPr>
                <w:rFonts w:ascii="Times New Roman" w:hAnsi="Times New Roman"/>
                <w:u w:val="single"/>
              </w:rPr>
              <w:t xml:space="preserve"> Березовка, ул. Транзитная 48</w:t>
            </w:r>
          </w:p>
          <w:p w14:paraId="3F236B1C"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Наименование пробы</w:t>
            </w:r>
            <w:r>
              <w:rPr>
                <w:rFonts w:ascii="Times New Roman" w:hAnsi="Times New Roman" w:cs="Times New Roman"/>
              </w:rPr>
              <w:t xml:space="preserve"> </w:t>
            </w:r>
            <w:r w:rsidRPr="0099339B">
              <w:rPr>
                <w:rFonts w:ascii="Times New Roman" w:hAnsi="Times New Roman" w:cs="Times New Roman"/>
                <w:u w:val="single"/>
              </w:rPr>
              <w:t>картофель, капуста белокочанная поздняя, морковь поздняя, свекла столовая</w:t>
            </w:r>
          </w:p>
          <w:p w14:paraId="4CD0E89D" w14:textId="77777777" w:rsidR="00355313" w:rsidRPr="00E60A76"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Количество </w:t>
            </w:r>
            <w:r>
              <w:rPr>
                <w:rFonts w:ascii="Times New Roman" w:hAnsi="Times New Roman" w:cs="Times New Roman"/>
                <w:u w:val="single"/>
              </w:rPr>
              <w:t>картофель 18 кг, капуста 20 кг, морковь и свекла 15 кг.</w:t>
            </w:r>
          </w:p>
          <w:p w14:paraId="0578A7E7"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Дата отбора образца </w:t>
            </w:r>
            <w:r w:rsidRPr="0099339B">
              <w:rPr>
                <w:rFonts w:ascii="Times New Roman" w:hAnsi="Times New Roman" w:cs="Times New Roman"/>
                <w:u w:val="single"/>
              </w:rPr>
              <w:t>20.10.2020 года</w:t>
            </w:r>
          </w:p>
          <w:p w14:paraId="00CE0CBB"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Величина партии</w:t>
            </w:r>
            <w:r>
              <w:rPr>
                <w:rFonts w:ascii="Times New Roman" w:hAnsi="Times New Roman" w:cs="Times New Roman"/>
              </w:rPr>
              <w:t xml:space="preserve"> </w:t>
            </w:r>
            <w:r w:rsidRPr="0099339B">
              <w:rPr>
                <w:rFonts w:ascii="Times New Roman" w:hAnsi="Times New Roman" w:cs="Times New Roman"/>
                <w:u w:val="single"/>
              </w:rPr>
              <w:t>картофель 5 тонн, капусты 500 кг, моркови и свеклы 20шт по 50кг</w:t>
            </w:r>
          </w:p>
          <w:p w14:paraId="7BCB242B"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Условия доставки </w:t>
            </w:r>
            <w:r w:rsidRPr="0099339B">
              <w:rPr>
                <w:rFonts w:ascii="Times New Roman" w:hAnsi="Times New Roman" w:cs="Times New Roman"/>
                <w:u w:val="single"/>
              </w:rPr>
              <w:t xml:space="preserve">автотранспорт, ящики </w:t>
            </w:r>
            <w:r w:rsidRPr="0099339B">
              <w:rPr>
                <w:rFonts w:ascii="Times New Roman" w:hAnsi="Times New Roman" w:cs="Times New Roman"/>
              </w:rPr>
              <w:t xml:space="preserve">доставлен </w:t>
            </w:r>
            <w:r w:rsidRPr="0099339B">
              <w:rPr>
                <w:rFonts w:ascii="Times New Roman" w:hAnsi="Times New Roman" w:cs="Times New Roman"/>
                <w:u w:val="single"/>
              </w:rPr>
              <w:t>20.10.2020 в 14:00ч</w:t>
            </w:r>
          </w:p>
          <w:p w14:paraId="3B377557" w14:textId="77777777" w:rsidR="00355313" w:rsidRPr="0099339B" w:rsidRDefault="00355313" w:rsidP="00355313">
            <w:pPr>
              <w:spacing w:after="0" w:line="240" w:lineRule="auto"/>
              <w:rPr>
                <w:rFonts w:ascii="Times New Roman" w:hAnsi="Times New Roman" w:cs="Times New Roman"/>
              </w:rPr>
            </w:pPr>
            <w:r>
              <w:rPr>
                <w:rFonts w:ascii="Times New Roman" w:hAnsi="Times New Roman" w:cs="Times New Roman"/>
                <w:noProof/>
              </w:rPr>
              <w:pict w14:anchorId="3D0ADDA4">
                <v:shape id="_x0000_s1031" type="#_x0000_t32" style="position:absolute;margin-left:150.8pt;margin-top:13.95pt;width:44.25pt;height:0;z-index:251665408" o:connectortype="straight"/>
              </w:pict>
            </w:r>
            <w:r w:rsidRPr="0099339B">
              <w:rPr>
                <w:rFonts w:ascii="Times New Roman" w:hAnsi="Times New Roman" w:cs="Times New Roman"/>
              </w:rPr>
              <w:t>Дополнительные сведения___________________________________________________________________</w:t>
            </w:r>
          </w:p>
          <w:p w14:paraId="599D6963" w14:textId="77777777" w:rsidR="00355313" w:rsidRPr="0099339B"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НД на продукцию</w:t>
            </w:r>
            <w:r>
              <w:rPr>
                <w:rFonts w:ascii="Times New Roman" w:hAnsi="Times New Roman" w:cs="Times New Roman"/>
              </w:rPr>
              <w:t xml:space="preserve"> </w:t>
            </w:r>
            <w:r>
              <w:rPr>
                <w:rFonts w:ascii="Times New Roman" w:hAnsi="Times New Roman" w:cs="Times New Roman"/>
                <w:u w:val="single"/>
              </w:rPr>
              <w:t>ГОСТ 7194-81Картофель свежий, ГОСТ 1721-85 Морковь столовая свежая, ГОСТ 1722-85 Свекла столовая свежая, ГОСТ 1724-85 Капуста белокочанная свежая заготовляемая и поставляемая.</w:t>
            </w:r>
          </w:p>
          <w:p w14:paraId="06E0F28E" w14:textId="77777777" w:rsidR="00355313" w:rsidRPr="0099339B" w:rsidRDefault="00355313" w:rsidP="00355313">
            <w:pPr>
              <w:spacing w:after="0" w:line="240" w:lineRule="auto"/>
              <w:rPr>
                <w:rFonts w:ascii="Times New Roman" w:hAnsi="Times New Roman" w:cs="Times New Roman"/>
              </w:rPr>
            </w:pPr>
          </w:p>
          <w:p w14:paraId="7EC5E129" w14:textId="77777777" w:rsidR="00355313" w:rsidRPr="00EA4854" w:rsidRDefault="00355313" w:rsidP="00355313">
            <w:pPr>
              <w:spacing w:after="0" w:line="240" w:lineRule="auto"/>
              <w:rPr>
                <w:rFonts w:ascii="Times New Roman" w:hAnsi="Times New Roman" w:cs="Times New Roman"/>
                <w:u w:val="single"/>
              </w:rPr>
            </w:pPr>
            <w:r w:rsidRPr="0099339B">
              <w:rPr>
                <w:rFonts w:ascii="Times New Roman" w:hAnsi="Times New Roman" w:cs="Times New Roman"/>
              </w:rPr>
              <w:t xml:space="preserve">НД, регламентирующий объем лабораторных исследований и их оценку </w:t>
            </w:r>
            <w:r w:rsidRPr="0099339B">
              <w:rPr>
                <w:rFonts w:ascii="Times New Roman" w:hAnsi="Times New Roman" w:cs="Times New Roman"/>
                <w:u w:val="single"/>
              </w:rPr>
              <w:t xml:space="preserve">СанПин 2.3.2. 1078-01 </w:t>
            </w:r>
            <w:r>
              <w:rPr>
                <w:rFonts w:ascii="Times New Roman" w:hAnsi="Times New Roman" w:cs="Times New Roman"/>
                <w:u w:val="single"/>
              </w:rPr>
              <w:t>«Гигиенические требования к безопасности пищевой ценности пищевых продуктов»</w:t>
            </w:r>
            <w:r>
              <w:rPr>
                <w:rFonts w:ascii="Times New Roman" w:hAnsi="Times New Roman" w:cs="Times New Roman"/>
              </w:rPr>
              <w:t xml:space="preserve">, </w:t>
            </w:r>
            <w:r>
              <w:rPr>
                <w:rFonts w:ascii="Times New Roman" w:hAnsi="Times New Roman" w:cs="Times New Roman"/>
                <w:u w:val="single"/>
              </w:rPr>
              <w:t>ГОСТ 7194-81 Картофель свежий, ГОСТ 1721-85 Морковь столовая свежая, ГОСТ 1722-85 Свекла столовая свежая, ГОСТ 1724-85 Капуста белокочанная свежая заготовляемая и поставляемая.</w:t>
            </w:r>
          </w:p>
          <w:p w14:paraId="085BEF37" w14:textId="77777777" w:rsidR="00355313" w:rsidRPr="0099339B" w:rsidRDefault="00355313" w:rsidP="00355313">
            <w:pPr>
              <w:spacing w:after="0" w:line="240" w:lineRule="auto"/>
              <w:rPr>
                <w:rFonts w:ascii="Times New Roman" w:hAnsi="Times New Roman" w:cs="Times New Roman"/>
              </w:rPr>
            </w:pPr>
          </w:p>
          <w:p w14:paraId="49F4B445" w14:textId="77777777" w:rsidR="00355313" w:rsidRPr="0099339B" w:rsidRDefault="00355313" w:rsidP="00355313">
            <w:r w:rsidRPr="0099339B">
              <w:rPr>
                <w:rFonts w:ascii="Times New Roman" w:hAnsi="Times New Roman" w:cs="Times New Roman"/>
              </w:rPr>
              <w:t xml:space="preserve">Зарегистрировано в журнале </w:t>
            </w:r>
            <w:r>
              <w:rPr>
                <w:rFonts w:ascii="Times New Roman" w:hAnsi="Times New Roman" w:cs="Times New Roman"/>
              </w:rPr>
              <w:t>от 20.10.2020 года</w:t>
            </w:r>
          </w:p>
          <w:tbl>
            <w:tblPr>
              <w:tblStyle w:val="a9"/>
              <w:tblW w:w="0" w:type="auto"/>
              <w:tblInd w:w="170" w:type="dxa"/>
              <w:tblLayout w:type="fixed"/>
              <w:tblLook w:val="04A0" w:firstRow="1" w:lastRow="0" w:firstColumn="1" w:lastColumn="0" w:noHBand="0" w:noVBand="1"/>
            </w:tblPr>
            <w:tblGrid>
              <w:gridCol w:w="2590"/>
              <w:gridCol w:w="1743"/>
              <w:gridCol w:w="1984"/>
              <w:gridCol w:w="1763"/>
            </w:tblGrid>
            <w:tr w:rsidR="00355313" w:rsidRPr="0099339B" w14:paraId="15EA7E9E" w14:textId="77777777" w:rsidTr="00355313">
              <w:tc>
                <w:tcPr>
                  <w:tcW w:w="2590" w:type="dxa"/>
                </w:tcPr>
                <w:p w14:paraId="4BB4AA1C"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Наименование продуктов</w:t>
                  </w:r>
                </w:p>
              </w:tc>
              <w:tc>
                <w:tcPr>
                  <w:tcW w:w="1743" w:type="dxa"/>
                </w:tcPr>
                <w:p w14:paraId="6CEED55A"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Обнаруженное</w:t>
                  </w:r>
                </w:p>
                <w:p w14:paraId="217BCE17"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4"/>
                      <w:szCs w:val="24"/>
                    </w:rPr>
                    <w:t>значение нитратов, мг/кг</w:t>
                  </w:r>
                </w:p>
              </w:tc>
              <w:tc>
                <w:tcPr>
                  <w:tcW w:w="1984" w:type="dxa"/>
                </w:tcPr>
                <w:p w14:paraId="259E0D84"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 xml:space="preserve">Допустимые </w:t>
                  </w:r>
                </w:p>
                <w:p w14:paraId="3B794D88"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уровни, мг</w:t>
                  </w:r>
                  <w:r w:rsidRPr="00EE7E2C">
                    <w:rPr>
                      <w:rFonts w:ascii="Times New Roman" w:hAnsi="Times New Roman" w:cs="Times New Roman"/>
                      <w:sz w:val="24"/>
                      <w:szCs w:val="24"/>
                    </w:rPr>
                    <w:t>/</w:t>
                  </w:r>
                  <w:r w:rsidRPr="0099339B">
                    <w:rPr>
                      <w:rFonts w:ascii="Times New Roman" w:hAnsi="Times New Roman" w:cs="Times New Roman"/>
                      <w:sz w:val="24"/>
                      <w:szCs w:val="24"/>
                    </w:rPr>
                    <w:t>кг</w:t>
                  </w:r>
                </w:p>
              </w:tc>
              <w:tc>
                <w:tcPr>
                  <w:tcW w:w="1763" w:type="dxa"/>
                </w:tcPr>
                <w:p w14:paraId="37A0264F" w14:textId="77777777" w:rsidR="00355313" w:rsidRPr="0099339B" w:rsidRDefault="00355313" w:rsidP="00355313">
                  <w:pPr>
                    <w:jc w:val="center"/>
                    <w:rPr>
                      <w:rFonts w:ascii="Times New Roman" w:hAnsi="Times New Roman" w:cs="Times New Roman"/>
                      <w:sz w:val="24"/>
                      <w:szCs w:val="24"/>
                    </w:rPr>
                  </w:pPr>
                  <w:r w:rsidRPr="0099339B">
                    <w:rPr>
                      <w:rFonts w:ascii="Times New Roman" w:hAnsi="Times New Roman" w:cs="Times New Roman"/>
                      <w:sz w:val="24"/>
                      <w:szCs w:val="24"/>
                    </w:rPr>
                    <w:t>НТД на методы испытаний</w:t>
                  </w:r>
                </w:p>
              </w:tc>
            </w:tr>
            <w:tr w:rsidR="00355313" w:rsidRPr="0099339B" w14:paraId="3092B5AC" w14:textId="77777777" w:rsidTr="00355313">
              <w:tc>
                <w:tcPr>
                  <w:tcW w:w="2590" w:type="dxa"/>
                </w:tcPr>
                <w:p w14:paraId="600825AC"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1</w:t>
                  </w:r>
                </w:p>
              </w:tc>
              <w:tc>
                <w:tcPr>
                  <w:tcW w:w="1743" w:type="dxa"/>
                </w:tcPr>
                <w:p w14:paraId="339A331E"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2</w:t>
                  </w:r>
                </w:p>
              </w:tc>
              <w:tc>
                <w:tcPr>
                  <w:tcW w:w="1984" w:type="dxa"/>
                </w:tcPr>
                <w:p w14:paraId="3DA7D480"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3</w:t>
                  </w:r>
                </w:p>
              </w:tc>
              <w:tc>
                <w:tcPr>
                  <w:tcW w:w="1763" w:type="dxa"/>
                </w:tcPr>
                <w:p w14:paraId="6A8FFABB" w14:textId="77777777" w:rsidR="00355313" w:rsidRPr="0099339B" w:rsidRDefault="00355313" w:rsidP="00355313">
                  <w:pPr>
                    <w:jc w:val="center"/>
                    <w:rPr>
                      <w:rFonts w:ascii="Times New Roman" w:hAnsi="Times New Roman" w:cs="Times New Roman"/>
                      <w:sz w:val="28"/>
                      <w:szCs w:val="28"/>
                    </w:rPr>
                  </w:pPr>
                  <w:r w:rsidRPr="0099339B">
                    <w:rPr>
                      <w:rFonts w:ascii="Times New Roman" w:hAnsi="Times New Roman" w:cs="Times New Roman"/>
                      <w:sz w:val="28"/>
                      <w:szCs w:val="28"/>
                    </w:rPr>
                    <w:t>4</w:t>
                  </w:r>
                </w:p>
              </w:tc>
            </w:tr>
            <w:tr w:rsidR="00355313" w:rsidRPr="0099339B" w14:paraId="5F118871" w14:textId="77777777" w:rsidTr="00355313">
              <w:tc>
                <w:tcPr>
                  <w:tcW w:w="2590" w:type="dxa"/>
                </w:tcPr>
                <w:p w14:paraId="075043E1"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Картофель</w:t>
                  </w:r>
                </w:p>
              </w:tc>
              <w:tc>
                <w:tcPr>
                  <w:tcW w:w="1743" w:type="dxa"/>
                </w:tcPr>
                <w:p w14:paraId="2D48D1A7"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200</w:t>
                  </w:r>
                </w:p>
              </w:tc>
              <w:tc>
                <w:tcPr>
                  <w:tcW w:w="1984" w:type="dxa"/>
                </w:tcPr>
                <w:p w14:paraId="5D9FAF02"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250</w:t>
                  </w:r>
                </w:p>
              </w:tc>
              <w:tc>
                <w:tcPr>
                  <w:tcW w:w="1763" w:type="dxa"/>
                </w:tcPr>
                <w:p w14:paraId="5209DA89" w14:textId="77777777" w:rsidR="00355313" w:rsidRPr="0099339B" w:rsidRDefault="00355313" w:rsidP="00355313">
                  <w:pPr>
                    <w:rPr>
                      <w:rFonts w:ascii="Times New Roman" w:hAnsi="Times New Roman" w:cs="Times New Roman"/>
                      <w:sz w:val="32"/>
                      <w:szCs w:val="32"/>
                    </w:rPr>
                  </w:pPr>
                </w:p>
              </w:tc>
            </w:tr>
            <w:tr w:rsidR="00355313" w:rsidRPr="0099339B" w14:paraId="158E1B51" w14:textId="77777777" w:rsidTr="00355313">
              <w:tc>
                <w:tcPr>
                  <w:tcW w:w="2590" w:type="dxa"/>
                </w:tcPr>
                <w:p w14:paraId="3EAC4C9D"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Капуста белокочанная поздняя</w:t>
                  </w:r>
                </w:p>
              </w:tc>
              <w:tc>
                <w:tcPr>
                  <w:tcW w:w="1743" w:type="dxa"/>
                </w:tcPr>
                <w:p w14:paraId="7303FCA6"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800</w:t>
                  </w:r>
                </w:p>
              </w:tc>
              <w:tc>
                <w:tcPr>
                  <w:tcW w:w="1984" w:type="dxa"/>
                </w:tcPr>
                <w:p w14:paraId="7B004F6E"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500</w:t>
                  </w:r>
                </w:p>
              </w:tc>
              <w:tc>
                <w:tcPr>
                  <w:tcW w:w="1763" w:type="dxa"/>
                </w:tcPr>
                <w:p w14:paraId="55F43B27" w14:textId="77777777" w:rsidR="00355313" w:rsidRPr="0099339B" w:rsidRDefault="00355313" w:rsidP="00355313">
                  <w:pPr>
                    <w:rPr>
                      <w:rFonts w:ascii="Times New Roman" w:hAnsi="Times New Roman" w:cs="Times New Roman"/>
                      <w:sz w:val="32"/>
                      <w:szCs w:val="32"/>
                    </w:rPr>
                  </w:pPr>
                </w:p>
              </w:tc>
            </w:tr>
            <w:tr w:rsidR="00355313" w:rsidRPr="0099339B" w14:paraId="252E1EF8" w14:textId="77777777" w:rsidTr="00355313">
              <w:tc>
                <w:tcPr>
                  <w:tcW w:w="2590" w:type="dxa"/>
                </w:tcPr>
                <w:p w14:paraId="07BAA53B"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Морковь поздняя</w:t>
                  </w:r>
                </w:p>
              </w:tc>
              <w:tc>
                <w:tcPr>
                  <w:tcW w:w="1743" w:type="dxa"/>
                </w:tcPr>
                <w:p w14:paraId="1E6181C2"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230</w:t>
                  </w:r>
                </w:p>
              </w:tc>
              <w:tc>
                <w:tcPr>
                  <w:tcW w:w="1984" w:type="dxa"/>
                </w:tcPr>
                <w:p w14:paraId="1DBBA13B"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250</w:t>
                  </w:r>
                </w:p>
              </w:tc>
              <w:tc>
                <w:tcPr>
                  <w:tcW w:w="1763" w:type="dxa"/>
                </w:tcPr>
                <w:p w14:paraId="42251F4A" w14:textId="77777777" w:rsidR="00355313" w:rsidRPr="0099339B" w:rsidRDefault="00355313" w:rsidP="00355313">
                  <w:pPr>
                    <w:rPr>
                      <w:rFonts w:ascii="Times New Roman" w:hAnsi="Times New Roman" w:cs="Times New Roman"/>
                      <w:sz w:val="32"/>
                      <w:szCs w:val="32"/>
                    </w:rPr>
                  </w:pPr>
                </w:p>
              </w:tc>
            </w:tr>
            <w:tr w:rsidR="00355313" w:rsidRPr="0099339B" w14:paraId="01354E32" w14:textId="77777777" w:rsidTr="00355313">
              <w:tc>
                <w:tcPr>
                  <w:tcW w:w="2590" w:type="dxa"/>
                </w:tcPr>
                <w:p w14:paraId="7566D5B3" w14:textId="77777777" w:rsidR="00355313" w:rsidRPr="0099339B" w:rsidRDefault="00355313" w:rsidP="00355313">
                  <w:pPr>
                    <w:pStyle w:val="a3"/>
                    <w:rPr>
                      <w:rFonts w:ascii="Times New Roman" w:hAnsi="Times New Roman"/>
                      <w:sz w:val="24"/>
                      <w:szCs w:val="24"/>
                    </w:rPr>
                  </w:pPr>
                  <w:r w:rsidRPr="0099339B">
                    <w:rPr>
                      <w:rFonts w:ascii="Times New Roman" w:hAnsi="Times New Roman"/>
                      <w:sz w:val="24"/>
                      <w:szCs w:val="24"/>
                    </w:rPr>
                    <w:t>Свекла столовая</w:t>
                  </w:r>
                </w:p>
              </w:tc>
              <w:tc>
                <w:tcPr>
                  <w:tcW w:w="1743" w:type="dxa"/>
                </w:tcPr>
                <w:p w14:paraId="05212A6B"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800</w:t>
                  </w:r>
                </w:p>
              </w:tc>
              <w:tc>
                <w:tcPr>
                  <w:tcW w:w="1984" w:type="dxa"/>
                </w:tcPr>
                <w:p w14:paraId="6464FE0C" w14:textId="77777777" w:rsidR="00355313" w:rsidRPr="0099339B" w:rsidRDefault="00355313" w:rsidP="00355313">
                  <w:pPr>
                    <w:pStyle w:val="a3"/>
                    <w:jc w:val="center"/>
                    <w:rPr>
                      <w:rFonts w:ascii="Times New Roman" w:hAnsi="Times New Roman"/>
                      <w:sz w:val="24"/>
                      <w:szCs w:val="24"/>
                    </w:rPr>
                  </w:pPr>
                  <w:r w:rsidRPr="0099339B">
                    <w:rPr>
                      <w:rFonts w:ascii="Times New Roman" w:hAnsi="Times New Roman"/>
                      <w:sz w:val="24"/>
                      <w:szCs w:val="24"/>
                    </w:rPr>
                    <w:t>1400</w:t>
                  </w:r>
                </w:p>
              </w:tc>
              <w:tc>
                <w:tcPr>
                  <w:tcW w:w="1763" w:type="dxa"/>
                </w:tcPr>
                <w:p w14:paraId="1172EE86" w14:textId="77777777" w:rsidR="00355313" w:rsidRPr="0099339B" w:rsidRDefault="00355313" w:rsidP="00355313">
                  <w:pPr>
                    <w:rPr>
                      <w:rFonts w:ascii="Times New Roman" w:hAnsi="Times New Roman" w:cs="Times New Roman"/>
                      <w:sz w:val="32"/>
                      <w:szCs w:val="32"/>
                    </w:rPr>
                  </w:pPr>
                </w:p>
              </w:tc>
            </w:tr>
          </w:tbl>
          <w:p w14:paraId="75057A86" w14:textId="77777777" w:rsidR="00355313" w:rsidRPr="0099339B" w:rsidRDefault="00355313" w:rsidP="00355313">
            <w:pPr>
              <w:pStyle w:val="32"/>
              <w:shd w:val="clear" w:color="auto" w:fill="auto"/>
              <w:spacing w:line="276" w:lineRule="auto"/>
              <w:ind w:right="100"/>
              <w:jc w:val="left"/>
              <w:rPr>
                <w:sz w:val="22"/>
                <w:szCs w:val="22"/>
              </w:rPr>
            </w:pPr>
          </w:p>
          <w:p w14:paraId="6E3A66E1" w14:textId="77777777" w:rsidR="00355313" w:rsidRPr="0099339B" w:rsidRDefault="00355313" w:rsidP="00355313">
            <w:pPr>
              <w:spacing w:after="0"/>
              <w:rPr>
                <w:rFonts w:ascii="Times New Roman" w:hAnsi="Times New Roman" w:cs="Times New Roman"/>
                <w:sz w:val="24"/>
                <w:szCs w:val="24"/>
                <w:u w:val="single"/>
              </w:rPr>
            </w:pPr>
            <w:r w:rsidRPr="0099339B">
              <w:rPr>
                <w:rFonts w:ascii="Times New Roman" w:hAnsi="Times New Roman" w:cs="Times New Roman"/>
                <w:sz w:val="24"/>
                <w:szCs w:val="24"/>
              </w:rPr>
              <w:t xml:space="preserve">Фамилия и подпись проводившего испытания </w:t>
            </w:r>
            <w:r w:rsidRPr="0099339B">
              <w:rPr>
                <w:rFonts w:ascii="Times New Roman" w:hAnsi="Times New Roman" w:cs="Times New Roman"/>
                <w:sz w:val="24"/>
                <w:szCs w:val="24"/>
                <w:u w:val="single"/>
              </w:rPr>
              <w:t>Ковальчук Алена Владимировна</w:t>
            </w:r>
          </w:p>
          <w:p w14:paraId="5189C963" w14:textId="77777777" w:rsidR="00355313" w:rsidRPr="0099339B" w:rsidRDefault="00355313" w:rsidP="00355313">
            <w:pPr>
              <w:spacing w:after="0"/>
              <w:rPr>
                <w:rFonts w:ascii="Times New Roman" w:hAnsi="Times New Roman" w:cs="Times New Roman"/>
                <w:sz w:val="24"/>
                <w:szCs w:val="24"/>
                <w:u w:val="single"/>
              </w:rPr>
            </w:pPr>
            <w:r w:rsidRPr="0099339B">
              <w:rPr>
                <w:rFonts w:ascii="Times New Roman" w:hAnsi="Times New Roman" w:cs="Times New Roman"/>
                <w:sz w:val="24"/>
                <w:szCs w:val="24"/>
              </w:rPr>
              <w:t xml:space="preserve">Подпись </w:t>
            </w:r>
            <w:r w:rsidRPr="0099339B">
              <w:rPr>
                <w:rFonts w:ascii="Times New Roman" w:hAnsi="Times New Roman" w:cs="Times New Roman"/>
                <w:sz w:val="24"/>
                <w:szCs w:val="24"/>
                <w:u w:val="single"/>
              </w:rPr>
              <w:t>Ковальчук-</w:t>
            </w:r>
          </w:p>
          <w:p w14:paraId="2DFFBA5A" w14:textId="77777777" w:rsidR="00355313" w:rsidRPr="0099339B" w:rsidRDefault="00355313" w:rsidP="00355313">
            <w:pPr>
              <w:pStyle w:val="32"/>
              <w:shd w:val="clear" w:color="auto" w:fill="auto"/>
              <w:spacing w:line="276" w:lineRule="auto"/>
              <w:ind w:right="100"/>
              <w:jc w:val="left"/>
              <w:rPr>
                <w:sz w:val="24"/>
                <w:szCs w:val="24"/>
              </w:rPr>
            </w:pPr>
            <w:r w:rsidRPr="0099339B">
              <w:rPr>
                <w:sz w:val="24"/>
                <w:szCs w:val="24"/>
              </w:rPr>
              <w:t xml:space="preserve">Дата </w:t>
            </w:r>
            <w:r>
              <w:rPr>
                <w:sz w:val="24"/>
                <w:szCs w:val="24"/>
                <w:u w:val="single"/>
              </w:rPr>
              <w:t>27</w:t>
            </w:r>
            <w:r w:rsidRPr="0099339B">
              <w:rPr>
                <w:sz w:val="24"/>
                <w:szCs w:val="24"/>
                <w:u w:val="single"/>
              </w:rPr>
              <w:t>.</w:t>
            </w:r>
            <w:r>
              <w:rPr>
                <w:sz w:val="24"/>
                <w:szCs w:val="24"/>
                <w:u w:val="single"/>
              </w:rPr>
              <w:t>05.</w:t>
            </w:r>
            <w:r w:rsidRPr="0099339B">
              <w:rPr>
                <w:sz w:val="24"/>
                <w:szCs w:val="24"/>
                <w:u w:val="single"/>
              </w:rPr>
              <w:t>2020 года</w:t>
            </w:r>
          </w:p>
          <w:p w14:paraId="469CCAF0" w14:textId="77777777" w:rsidR="00355313" w:rsidRDefault="00355313" w:rsidP="00355313">
            <w:pPr>
              <w:pStyle w:val="32"/>
              <w:shd w:val="clear" w:color="auto" w:fill="auto"/>
              <w:spacing w:line="276" w:lineRule="auto"/>
              <w:ind w:right="100"/>
              <w:jc w:val="center"/>
              <w:rPr>
                <w:b/>
                <w:sz w:val="24"/>
                <w:szCs w:val="24"/>
              </w:rPr>
            </w:pPr>
            <w:r>
              <w:rPr>
                <w:b/>
                <w:sz w:val="24"/>
                <w:szCs w:val="24"/>
              </w:rPr>
              <w:t>Алгоритм отбора проб картофеля для лабораторного исследования:</w:t>
            </w:r>
          </w:p>
          <w:p w14:paraId="08223487" w14:textId="77777777" w:rsidR="00355313" w:rsidRDefault="00355313" w:rsidP="00113C21">
            <w:pPr>
              <w:pStyle w:val="32"/>
              <w:numPr>
                <w:ilvl w:val="0"/>
                <w:numId w:val="10"/>
              </w:numPr>
              <w:shd w:val="clear" w:color="auto" w:fill="auto"/>
              <w:spacing w:line="276" w:lineRule="auto"/>
              <w:ind w:right="100"/>
              <w:rPr>
                <w:sz w:val="24"/>
                <w:szCs w:val="24"/>
              </w:rPr>
            </w:pPr>
            <w:r>
              <w:rPr>
                <w:sz w:val="24"/>
                <w:szCs w:val="24"/>
              </w:rPr>
              <w:t>Для отбора проб картофеля я пользуюсь ГОСТ 7194-81 Картофель свежий;</w:t>
            </w:r>
          </w:p>
          <w:p w14:paraId="2345E2A1" w14:textId="77777777" w:rsidR="00355313" w:rsidRDefault="00355313" w:rsidP="00113C21">
            <w:pPr>
              <w:pStyle w:val="32"/>
              <w:numPr>
                <w:ilvl w:val="0"/>
                <w:numId w:val="10"/>
              </w:numPr>
              <w:shd w:val="clear" w:color="auto" w:fill="auto"/>
              <w:spacing w:line="276" w:lineRule="auto"/>
              <w:ind w:right="100"/>
              <w:rPr>
                <w:sz w:val="24"/>
                <w:szCs w:val="24"/>
              </w:rPr>
            </w:pPr>
            <w:r>
              <w:rPr>
                <w:sz w:val="24"/>
                <w:szCs w:val="24"/>
              </w:rPr>
              <w:t>Беру бланки, акт отбора проб и емкость для отбора проб картофеля деревянные ящики;</w:t>
            </w:r>
          </w:p>
          <w:p w14:paraId="4B140E2F" w14:textId="77777777" w:rsidR="00355313" w:rsidRDefault="00355313" w:rsidP="00113C21">
            <w:pPr>
              <w:pStyle w:val="32"/>
              <w:numPr>
                <w:ilvl w:val="0"/>
                <w:numId w:val="10"/>
              </w:numPr>
              <w:shd w:val="clear" w:color="auto" w:fill="auto"/>
              <w:spacing w:line="276" w:lineRule="auto"/>
              <w:ind w:right="100"/>
              <w:rPr>
                <w:sz w:val="24"/>
                <w:szCs w:val="24"/>
              </w:rPr>
            </w:pPr>
            <w:r w:rsidRPr="00220338">
              <w:rPr>
                <w:sz w:val="24"/>
                <w:szCs w:val="24"/>
              </w:rPr>
              <w:t xml:space="preserve">На пищеблоке </w:t>
            </w:r>
            <w:r>
              <w:rPr>
                <w:sz w:val="24"/>
                <w:szCs w:val="24"/>
              </w:rPr>
              <w:t>изучаю накладные на партию картофеля</w:t>
            </w:r>
            <w:r w:rsidRPr="00220338">
              <w:rPr>
                <w:sz w:val="24"/>
                <w:szCs w:val="24"/>
              </w:rPr>
              <w:t>, наличие сертификатов;</w:t>
            </w:r>
          </w:p>
          <w:p w14:paraId="5B70F6CA" w14:textId="77777777" w:rsidR="00355313" w:rsidRDefault="00355313" w:rsidP="00113C21">
            <w:pPr>
              <w:pStyle w:val="32"/>
              <w:numPr>
                <w:ilvl w:val="0"/>
                <w:numId w:val="10"/>
              </w:numPr>
              <w:shd w:val="clear" w:color="auto" w:fill="auto"/>
              <w:spacing w:line="276" w:lineRule="auto"/>
              <w:ind w:right="100"/>
              <w:rPr>
                <w:sz w:val="24"/>
                <w:szCs w:val="24"/>
              </w:rPr>
            </w:pPr>
            <w:r>
              <w:rPr>
                <w:sz w:val="24"/>
                <w:szCs w:val="24"/>
              </w:rPr>
              <w:t>Осматриваю партию картофеля</w:t>
            </w:r>
            <w:r w:rsidRPr="00220338">
              <w:rPr>
                <w:sz w:val="24"/>
                <w:szCs w:val="24"/>
              </w:rPr>
              <w:t xml:space="preserve">, </w:t>
            </w:r>
            <w:r>
              <w:rPr>
                <w:sz w:val="24"/>
                <w:szCs w:val="24"/>
              </w:rPr>
              <w:t>обращаю внимание на целостность клубней;</w:t>
            </w:r>
          </w:p>
          <w:p w14:paraId="17B89BCC" w14:textId="77777777" w:rsidR="00355313" w:rsidRDefault="00355313" w:rsidP="00113C21">
            <w:pPr>
              <w:pStyle w:val="32"/>
              <w:numPr>
                <w:ilvl w:val="0"/>
                <w:numId w:val="10"/>
              </w:numPr>
              <w:shd w:val="clear" w:color="auto" w:fill="auto"/>
              <w:spacing w:line="276" w:lineRule="auto"/>
              <w:ind w:right="100"/>
              <w:rPr>
                <w:sz w:val="24"/>
                <w:szCs w:val="24"/>
              </w:rPr>
            </w:pPr>
            <w:r w:rsidRPr="008938B3">
              <w:rPr>
                <w:sz w:val="24"/>
                <w:szCs w:val="24"/>
              </w:rPr>
              <w:t>От партии неупакованного в тару картофеля число точечных проб - 6 в соответствии с п.1.5 таблицы 1 ГОСТ 7194-81;</w:t>
            </w:r>
          </w:p>
          <w:p w14:paraId="203D909E" w14:textId="77777777" w:rsidR="00355313" w:rsidRPr="008938B3" w:rsidRDefault="00355313" w:rsidP="00113C21">
            <w:pPr>
              <w:pStyle w:val="32"/>
              <w:numPr>
                <w:ilvl w:val="0"/>
                <w:numId w:val="10"/>
              </w:numPr>
              <w:shd w:val="clear" w:color="auto" w:fill="auto"/>
              <w:spacing w:line="276" w:lineRule="auto"/>
              <w:ind w:right="100"/>
              <w:rPr>
                <w:sz w:val="24"/>
                <w:szCs w:val="24"/>
              </w:rPr>
            </w:pPr>
            <w:r>
              <w:rPr>
                <w:sz w:val="24"/>
                <w:szCs w:val="24"/>
              </w:rPr>
              <w:t xml:space="preserve">Отбор точечных проб провожу </w:t>
            </w:r>
            <w:r w:rsidRPr="008938B3">
              <w:rPr>
                <w:sz w:val="24"/>
                <w:szCs w:val="24"/>
              </w:rPr>
              <w:t>деревянными лопатами</w:t>
            </w:r>
            <w:r>
              <w:rPr>
                <w:sz w:val="24"/>
                <w:szCs w:val="24"/>
              </w:rPr>
              <w:t xml:space="preserve"> в соответствии с п.2.1.5 ГОСТ 7194-81</w:t>
            </w:r>
            <w:r>
              <w:t>;</w:t>
            </w:r>
          </w:p>
          <w:p w14:paraId="74E1B704" w14:textId="77777777" w:rsidR="00355313" w:rsidRPr="00355313" w:rsidRDefault="00355313" w:rsidP="00113C21">
            <w:pPr>
              <w:pStyle w:val="ConsPlusNormal"/>
              <w:numPr>
                <w:ilvl w:val="0"/>
                <w:numId w:val="10"/>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Отбор точечных проб провожу из разных слоев насыпи картофеля по высоте (верхнего, среднего и нижнего) через равные расстояния по ширине и длине. От каждого слоя насыпи отбираюравные количества точечных проб в соответствии с п.2.1.1 ГОСТ 7194-81;</w:t>
            </w:r>
          </w:p>
          <w:p w14:paraId="12370872" w14:textId="77777777" w:rsidR="00355313" w:rsidRPr="00355313" w:rsidRDefault="00355313" w:rsidP="00113C21">
            <w:pPr>
              <w:pStyle w:val="ConsPlusNormal"/>
              <w:numPr>
                <w:ilvl w:val="0"/>
                <w:numId w:val="10"/>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Масса каждой точечной пробы 3 кг. Все точечные пробы примерно одной массы в соответствии с п.2.1.2 ГОСТ 7194-81;</w:t>
            </w:r>
          </w:p>
          <w:p w14:paraId="644BB7C8" w14:textId="77777777" w:rsidR="00355313" w:rsidRPr="00355313" w:rsidRDefault="00355313" w:rsidP="00113C21">
            <w:pPr>
              <w:pStyle w:val="ConsPlusNormal"/>
              <w:numPr>
                <w:ilvl w:val="0"/>
                <w:numId w:val="10"/>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Точечные пробы картофель из упаковочных единиц, соединяю в объединенную пробу и определяю ее массу в соответствии с п.2.1.6 ГОСТ 7194-81;</w:t>
            </w:r>
          </w:p>
          <w:p w14:paraId="47D6609A" w14:textId="77777777" w:rsidR="00355313" w:rsidRPr="00355313" w:rsidRDefault="00355313" w:rsidP="00113C21">
            <w:pPr>
              <w:pStyle w:val="ConsPlusNormal"/>
              <w:numPr>
                <w:ilvl w:val="0"/>
                <w:numId w:val="10"/>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Пробу картофеля снабжаю этикеткой;</w:t>
            </w:r>
          </w:p>
          <w:p w14:paraId="0644D1D6" w14:textId="77777777" w:rsidR="00355313" w:rsidRPr="00355313" w:rsidRDefault="00355313" w:rsidP="00113C21">
            <w:pPr>
              <w:pStyle w:val="ConsPlusNormal"/>
              <w:numPr>
                <w:ilvl w:val="0"/>
                <w:numId w:val="10"/>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Составляю акт отбора проб картофеля;</w:t>
            </w:r>
          </w:p>
          <w:p w14:paraId="1932A2B6" w14:textId="77777777" w:rsidR="00355313" w:rsidRPr="00355313" w:rsidRDefault="00355313" w:rsidP="00113C21">
            <w:pPr>
              <w:pStyle w:val="ConsPlusNormal"/>
              <w:numPr>
                <w:ilvl w:val="0"/>
                <w:numId w:val="10"/>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Пробы транспортирую в лабораторию сразу после их отбора.</w:t>
            </w:r>
          </w:p>
          <w:p w14:paraId="4698DAC9" w14:textId="77777777" w:rsidR="00355313" w:rsidRPr="00355313" w:rsidRDefault="00355313" w:rsidP="00355313">
            <w:pPr>
              <w:pStyle w:val="32"/>
              <w:shd w:val="clear" w:color="auto" w:fill="auto"/>
              <w:spacing w:line="276" w:lineRule="auto"/>
              <w:ind w:right="100"/>
              <w:jc w:val="center"/>
              <w:rPr>
                <w:b/>
                <w:sz w:val="24"/>
                <w:szCs w:val="24"/>
              </w:rPr>
            </w:pPr>
          </w:p>
          <w:p w14:paraId="710E3379" w14:textId="77777777" w:rsidR="00355313" w:rsidRPr="00355313" w:rsidRDefault="00355313" w:rsidP="00355313">
            <w:pPr>
              <w:pStyle w:val="32"/>
              <w:shd w:val="clear" w:color="auto" w:fill="auto"/>
              <w:spacing w:line="276" w:lineRule="auto"/>
              <w:ind w:right="100"/>
              <w:jc w:val="center"/>
              <w:rPr>
                <w:b/>
                <w:sz w:val="24"/>
                <w:szCs w:val="24"/>
              </w:rPr>
            </w:pPr>
          </w:p>
          <w:p w14:paraId="48D99CB9" w14:textId="77777777" w:rsidR="00355313" w:rsidRPr="00355313" w:rsidRDefault="00355313" w:rsidP="00355313">
            <w:pPr>
              <w:pStyle w:val="32"/>
              <w:shd w:val="clear" w:color="auto" w:fill="auto"/>
              <w:spacing w:line="276" w:lineRule="auto"/>
              <w:ind w:right="100"/>
              <w:jc w:val="center"/>
              <w:rPr>
                <w:b/>
                <w:sz w:val="24"/>
                <w:szCs w:val="24"/>
              </w:rPr>
            </w:pPr>
          </w:p>
          <w:p w14:paraId="5F5E311C" w14:textId="77777777" w:rsidR="00355313" w:rsidRDefault="00355313" w:rsidP="00355313">
            <w:pPr>
              <w:pStyle w:val="32"/>
              <w:shd w:val="clear" w:color="auto" w:fill="auto"/>
              <w:spacing w:line="276" w:lineRule="auto"/>
              <w:ind w:right="100"/>
              <w:jc w:val="center"/>
              <w:rPr>
                <w:b/>
                <w:sz w:val="24"/>
                <w:szCs w:val="24"/>
              </w:rPr>
            </w:pPr>
          </w:p>
          <w:p w14:paraId="3B8ED916" w14:textId="77777777" w:rsidR="00355313" w:rsidRDefault="00355313" w:rsidP="00355313">
            <w:pPr>
              <w:pStyle w:val="32"/>
              <w:shd w:val="clear" w:color="auto" w:fill="auto"/>
              <w:spacing w:line="276" w:lineRule="auto"/>
              <w:ind w:right="100"/>
              <w:jc w:val="center"/>
              <w:rPr>
                <w:b/>
                <w:sz w:val="24"/>
                <w:szCs w:val="24"/>
              </w:rPr>
            </w:pPr>
          </w:p>
          <w:p w14:paraId="722AF9A1" w14:textId="77777777" w:rsidR="00355313" w:rsidRDefault="00355313" w:rsidP="00355313">
            <w:pPr>
              <w:pStyle w:val="32"/>
              <w:shd w:val="clear" w:color="auto" w:fill="auto"/>
              <w:spacing w:line="276" w:lineRule="auto"/>
              <w:ind w:right="100"/>
              <w:jc w:val="center"/>
              <w:rPr>
                <w:b/>
                <w:sz w:val="24"/>
                <w:szCs w:val="24"/>
              </w:rPr>
            </w:pPr>
          </w:p>
          <w:p w14:paraId="75B7911E" w14:textId="77777777" w:rsidR="00355313" w:rsidRDefault="00355313" w:rsidP="00355313">
            <w:pPr>
              <w:pStyle w:val="32"/>
              <w:shd w:val="clear" w:color="auto" w:fill="auto"/>
              <w:spacing w:line="276" w:lineRule="auto"/>
              <w:ind w:right="100"/>
              <w:jc w:val="center"/>
              <w:rPr>
                <w:b/>
                <w:sz w:val="24"/>
                <w:szCs w:val="24"/>
              </w:rPr>
            </w:pPr>
          </w:p>
          <w:p w14:paraId="1E472104" w14:textId="77777777" w:rsidR="00355313" w:rsidRDefault="00355313" w:rsidP="00355313">
            <w:pPr>
              <w:pStyle w:val="32"/>
              <w:shd w:val="clear" w:color="auto" w:fill="auto"/>
              <w:spacing w:line="276" w:lineRule="auto"/>
              <w:ind w:right="100"/>
              <w:jc w:val="center"/>
              <w:rPr>
                <w:b/>
                <w:sz w:val="24"/>
                <w:szCs w:val="24"/>
              </w:rPr>
            </w:pPr>
          </w:p>
          <w:p w14:paraId="29CA4656" w14:textId="77777777" w:rsidR="00355313" w:rsidRDefault="00355313" w:rsidP="00355313">
            <w:pPr>
              <w:pStyle w:val="32"/>
              <w:shd w:val="clear" w:color="auto" w:fill="auto"/>
              <w:spacing w:line="276" w:lineRule="auto"/>
              <w:ind w:right="100"/>
              <w:rPr>
                <w:b/>
                <w:sz w:val="24"/>
                <w:szCs w:val="24"/>
              </w:rPr>
            </w:pPr>
          </w:p>
          <w:p w14:paraId="4FF90757" w14:textId="77777777" w:rsidR="00355313" w:rsidRDefault="00355313" w:rsidP="00355313">
            <w:pPr>
              <w:pStyle w:val="32"/>
              <w:shd w:val="clear" w:color="auto" w:fill="auto"/>
              <w:spacing w:line="276" w:lineRule="auto"/>
              <w:ind w:right="100"/>
              <w:jc w:val="center"/>
              <w:rPr>
                <w:b/>
                <w:sz w:val="24"/>
                <w:szCs w:val="24"/>
              </w:rPr>
            </w:pPr>
            <w:r w:rsidRPr="00B4361F">
              <w:rPr>
                <w:b/>
                <w:sz w:val="24"/>
                <w:szCs w:val="24"/>
              </w:rPr>
              <w:t>Алгоритм отбора пробы</w:t>
            </w:r>
            <w:r>
              <w:rPr>
                <w:b/>
                <w:sz w:val="24"/>
                <w:szCs w:val="24"/>
              </w:rPr>
              <w:t xml:space="preserve"> капусты для лабораторного исследования</w:t>
            </w:r>
            <w:r w:rsidRPr="00B4361F">
              <w:rPr>
                <w:b/>
                <w:sz w:val="24"/>
                <w:szCs w:val="24"/>
              </w:rPr>
              <w:t>:</w:t>
            </w:r>
          </w:p>
          <w:p w14:paraId="1F9B73FE"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Для отбора проб капусты белокочанной я пользуюсь ГОСТ 1724-85 Капуста белокочанная свежая заготовляемая и поставляемая;</w:t>
            </w:r>
          </w:p>
          <w:p w14:paraId="29BD9384" w14:textId="77777777" w:rsidR="00355313" w:rsidRPr="003E482D" w:rsidRDefault="00355313" w:rsidP="00113C21">
            <w:pPr>
              <w:pStyle w:val="32"/>
              <w:numPr>
                <w:ilvl w:val="0"/>
                <w:numId w:val="13"/>
              </w:numPr>
              <w:shd w:val="clear" w:color="auto" w:fill="auto"/>
              <w:spacing w:line="276" w:lineRule="auto"/>
              <w:ind w:right="100"/>
              <w:rPr>
                <w:color w:val="000000" w:themeColor="text1"/>
                <w:sz w:val="24"/>
                <w:szCs w:val="24"/>
              </w:rPr>
            </w:pPr>
            <w:r w:rsidRPr="003E482D">
              <w:rPr>
                <w:color w:val="000000" w:themeColor="text1"/>
                <w:sz w:val="24"/>
                <w:szCs w:val="24"/>
              </w:rPr>
              <w:t>Беру бланки, акт отбора проб и емкость для отбора проб капусты-деревянные ящики;</w:t>
            </w:r>
          </w:p>
          <w:p w14:paraId="68D10A4A" w14:textId="77777777" w:rsidR="00355313" w:rsidRPr="003E482D" w:rsidRDefault="00355313" w:rsidP="00113C21">
            <w:pPr>
              <w:pStyle w:val="32"/>
              <w:numPr>
                <w:ilvl w:val="0"/>
                <w:numId w:val="13"/>
              </w:numPr>
              <w:shd w:val="clear" w:color="auto" w:fill="auto"/>
              <w:spacing w:line="276" w:lineRule="auto"/>
              <w:ind w:right="100"/>
              <w:rPr>
                <w:color w:val="000000" w:themeColor="text1"/>
                <w:sz w:val="24"/>
                <w:szCs w:val="24"/>
              </w:rPr>
            </w:pPr>
            <w:r w:rsidRPr="003E482D">
              <w:rPr>
                <w:color w:val="000000" w:themeColor="text1"/>
                <w:sz w:val="24"/>
                <w:szCs w:val="24"/>
              </w:rPr>
              <w:t>На пищеблоке изучаю накладные на партию капусты, наличие сертификатов;</w:t>
            </w:r>
          </w:p>
          <w:p w14:paraId="3684A2D5" w14:textId="77777777" w:rsidR="00355313" w:rsidRPr="003E482D" w:rsidRDefault="00355313" w:rsidP="00113C21">
            <w:pPr>
              <w:pStyle w:val="32"/>
              <w:numPr>
                <w:ilvl w:val="0"/>
                <w:numId w:val="13"/>
              </w:numPr>
              <w:shd w:val="clear" w:color="auto" w:fill="auto"/>
              <w:spacing w:line="276" w:lineRule="auto"/>
              <w:ind w:right="100"/>
              <w:rPr>
                <w:color w:val="000000" w:themeColor="text1"/>
                <w:sz w:val="24"/>
                <w:szCs w:val="24"/>
              </w:rPr>
            </w:pPr>
            <w:r w:rsidRPr="003E482D">
              <w:rPr>
                <w:color w:val="000000" w:themeColor="text1"/>
                <w:sz w:val="24"/>
                <w:szCs w:val="24"/>
              </w:rPr>
              <w:t>Осматриваю партию капусты, обращаю внимание на целостность кочана;</w:t>
            </w:r>
          </w:p>
          <w:p w14:paraId="19679914"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 xml:space="preserve">Для контроля качества капусты, из разных мест отбираю точечные пробы (2 пробы) в соответствии с п. 2.3 таблицы 2 </w:t>
            </w:r>
            <w:r>
              <w:rPr>
                <w:color w:val="000000" w:themeColor="text1"/>
                <w:sz w:val="24"/>
                <w:szCs w:val="24"/>
              </w:rPr>
              <w:t xml:space="preserve">ГОСТ </w:t>
            </w:r>
            <w:r w:rsidRPr="003E482D">
              <w:rPr>
                <w:color w:val="000000" w:themeColor="text1"/>
                <w:sz w:val="24"/>
                <w:szCs w:val="24"/>
              </w:rPr>
              <w:t>1724-85;</w:t>
            </w:r>
          </w:p>
          <w:p w14:paraId="3668439F"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Точечные пробы от партии неупакованной капусты отбираю при погрузке из разных слоев насыпи по высоте (верхнего, среднего и нижнего) в соответствии с 3.1.3 ГОСТ 1724-85;</w:t>
            </w:r>
          </w:p>
          <w:p w14:paraId="58F6FCCF"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Масса каждой точечной пробы 10 кг, все точечные пробы примерно равными по массе. Из точечных проб капусты составляю объединенную пробу в соответствии с п.3.1.4 ГОСТ 1724-85;</w:t>
            </w:r>
          </w:p>
          <w:p w14:paraId="164D6712" w14:textId="77777777" w:rsidR="00355313" w:rsidRPr="003E482D" w:rsidRDefault="00355313" w:rsidP="00113C21">
            <w:pPr>
              <w:pStyle w:val="ConsPlusNormal"/>
              <w:numPr>
                <w:ilvl w:val="0"/>
                <w:numId w:val="13"/>
              </w:numPr>
              <w:adjustRightInd w:val="0"/>
              <w:spacing w:before="240"/>
              <w:jc w:val="both"/>
              <w:rPr>
                <w:color w:val="000000" w:themeColor="text1"/>
              </w:rPr>
            </w:pPr>
            <w:r w:rsidRPr="003E482D">
              <w:rPr>
                <w:color w:val="000000" w:themeColor="text1"/>
              </w:rPr>
              <w:t>Объединенную пробу взвешиваю, осматриваю и рассортировываю на фракции по показателям.  Внешний вид, запах, вкус, наличие больных, поврежденных и загрязненных кочанов определяю органолептически.</w:t>
            </w:r>
            <w:r>
              <w:rPr>
                <w:color w:val="000000" w:themeColor="text1"/>
              </w:rPr>
              <w:t xml:space="preserve"> </w:t>
            </w:r>
            <w:r w:rsidRPr="003E482D">
              <w:rPr>
                <w:color w:val="000000" w:themeColor="text1"/>
              </w:rPr>
              <w:t>Каждую фракцию взвешиваю и вычисляю ее содержание в процентах по отношению к массе объединенной пробы.У кочанов позднеспелой капусты зачищаю 2 - 4 неплотно прилегающих листа, удаляю часть кочерыги, превышающую 3 см, но не более 7 см, и определяю как отход, учитываю отдельно от результатов определения качества, то есть сверх 100% в соответствии с п. 3.2 ГОСТ 1724-85;</w:t>
            </w:r>
          </w:p>
          <w:p w14:paraId="3277D729"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Капусту укладываю в ящики в соответствии с п. 4.1 ГОСТ 1724-85;</w:t>
            </w:r>
          </w:p>
          <w:p w14:paraId="3A860D85"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Снабжаю этикеткой в соответствии с п.4.2 ГОСТ 1724-85;</w:t>
            </w:r>
          </w:p>
          <w:p w14:paraId="43C1880D" w14:textId="77777777" w:rsidR="00355313" w:rsidRPr="003E482D" w:rsidRDefault="00355313" w:rsidP="00113C21">
            <w:pPr>
              <w:pStyle w:val="32"/>
              <w:numPr>
                <w:ilvl w:val="0"/>
                <w:numId w:val="13"/>
              </w:numPr>
              <w:spacing w:line="360" w:lineRule="auto"/>
              <w:ind w:right="102"/>
              <w:rPr>
                <w:color w:val="000000" w:themeColor="text1"/>
                <w:sz w:val="24"/>
                <w:szCs w:val="24"/>
              </w:rPr>
            </w:pPr>
            <w:r w:rsidRPr="003E482D">
              <w:rPr>
                <w:color w:val="000000" w:themeColor="text1"/>
                <w:sz w:val="24"/>
                <w:szCs w:val="24"/>
              </w:rPr>
              <w:t>Составляю акт отбора;</w:t>
            </w:r>
          </w:p>
          <w:p w14:paraId="728D214D" w14:textId="77777777" w:rsidR="00355313" w:rsidRPr="003E482D" w:rsidRDefault="00355313" w:rsidP="00113C21">
            <w:pPr>
              <w:pStyle w:val="ConsPlusNormal"/>
              <w:numPr>
                <w:ilvl w:val="0"/>
                <w:numId w:val="13"/>
              </w:numPr>
              <w:adjustRightInd w:val="0"/>
              <w:spacing w:before="240"/>
              <w:jc w:val="both"/>
              <w:rPr>
                <w:color w:val="000000" w:themeColor="text1"/>
              </w:rPr>
            </w:pPr>
            <w:r w:rsidRPr="003E482D">
              <w:rPr>
                <w:color w:val="000000" w:themeColor="text1"/>
              </w:rPr>
              <w:t>Пробы транспортирую в лабораторию сразу после их отбора.</w:t>
            </w:r>
          </w:p>
          <w:p w14:paraId="2B438B39" w14:textId="77777777" w:rsidR="00355313" w:rsidRDefault="00355313" w:rsidP="00355313">
            <w:pPr>
              <w:pStyle w:val="32"/>
              <w:spacing w:line="360" w:lineRule="auto"/>
              <w:ind w:left="1140" w:right="102"/>
              <w:rPr>
                <w:sz w:val="24"/>
                <w:szCs w:val="24"/>
              </w:rPr>
            </w:pPr>
          </w:p>
          <w:p w14:paraId="5940D41C" w14:textId="77777777" w:rsidR="00355313" w:rsidRDefault="00355313" w:rsidP="00355313">
            <w:pPr>
              <w:pStyle w:val="32"/>
              <w:shd w:val="clear" w:color="auto" w:fill="auto"/>
              <w:spacing w:line="276" w:lineRule="auto"/>
              <w:ind w:right="100"/>
              <w:jc w:val="center"/>
              <w:rPr>
                <w:b/>
                <w:sz w:val="24"/>
                <w:szCs w:val="24"/>
              </w:rPr>
            </w:pPr>
            <w:r w:rsidRPr="00B4361F">
              <w:rPr>
                <w:b/>
                <w:sz w:val="24"/>
                <w:szCs w:val="24"/>
              </w:rPr>
              <w:t>Алгоритм отбора пробы</w:t>
            </w:r>
            <w:r>
              <w:rPr>
                <w:b/>
                <w:sz w:val="24"/>
                <w:szCs w:val="24"/>
              </w:rPr>
              <w:t xml:space="preserve"> моркови для лабораторного исследования</w:t>
            </w:r>
            <w:r w:rsidRPr="00B4361F">
              <w:rPr>
                <w:b/>
                <w:sz w:val="24"/>
                <w:szCs w:val="24"/>
              </w:rPr>
              <w:t>:</w:t>
            </w:r>
          </w:p>
          <w:p w14:paraId="27161E2D" w14:textId="77777777" w:rsidR="00355313" w:rsidRDefault="00355313" w:rsidP="00113C21">
            <w:pPr>
              <w:pStyle w:val="32"/>
              <w:numPr>
                <w:ilvl w:val="0"/>
                <w:numId w:val="12"/>
              </w:numPr>
              <w:spacing w:line="360" w:lineRule="auto"/>
              <w:ind w:right="102"/>
              <w:rPr>
                <w:sz w:val="24"/>
                <w:szCs w:val="24"/>
              </w:rPr>
            </w:pPr>
            <w:r>
              <w:rPr>
                <w:sz w:val="24"/>
                <w:szCs w:val="24"/>
              </w:rPr>
              <w:t>Для отбора проб моркови я пользуюсь ГОСТ 1721-85 Морковь столовая свежая;</w:t>
            </w:r>
          </w:p>
          <w:p w14:paraId="16905C52" w14:textId="77777777" w:rsidR="00355313" w:rsidRDefault="00355313" w:rsidP="00113C21">
            <w:pPr>
              <w:pStyle w:val="32"/>
              <w:numPr>
                <w:ilvl w:val="0"/>
                <w:numId w:val="12"/>
              </w:numPr>
              <w:spacing w:line="360" w:lineRule="auto"/>
              <w:ind w:right="102"/>
              <w:rPr>
                <w:sz w:val="24"/>
                <w:szCs w:val="24"/>
              </w:rPr>
            </w:pPr>
            <w:r>
              <w:rPr>
                <w:sz w:val="24"/>
                <w:szCs w:val="24"/>
              </w:rPr>
              <w:t>Беру бланки, акт отбора проб и емкость для отбора проб моркови-деревянные ящики;</w:t>
            </w:r>
          </w:p>
          <w:p w14:paraId="3B328391" w14:textId="77777777" w:rsidR="00355313" w:rsidRDefault="00355313" w:rsidP="00113C21">
            <w:pPr>
              <w:pStyle w:val="32"/>
              <w:numPr>
                <w:ilvl w:val="0"/>
                <w:numId w:val="12"/>
              </w:numPr>
              <w:spacing w:line="360" w:lineRule="auto"/>
              <w:ind w:right="102"/>
              <w:rPr>
                <w:sz w:val="24"/>
                <w:szCs w:val="24"/>
              </w:rPr>
            </w:pPr>
            <w:r>
              <w:rPr>
                <w:sz w:val="24"/>
                <w:szCs w:val="24"/>
              </w:rPr>
              <w:lastRenderedPageBreak/>
              <w:t>На пищеблоке изучаю накладные на партию моркови и наличие сертификатов;</w:t>
            </w:r>
          </w:p>
          <w:p w14:paraId="1BEE19FC" w14:textId="77777777" w:rsidR="00355313" w:rsidRDefault="00355313" w:rsidP="00113C21">
            <w:pPr>
              <w:pStyle w:val="32"/>
              <w:numPr>
                <w:ilvl w:val="0"/>
                <w:numId w:val="12"/>
              </w:numPr>
              <w:shd w:val="clear" w:color="auto" w:fill="auto"/>
              <w:spacing w:line="276" w:lineRule="auto"/>
              <w:ind w:right="100"/>
              <w:rPr>
                <w:sz w:val="24"/>
                <w:szCs w:val="24"/>
              </w:rPr>
            </w:pPr>
            <w:r>
              <w:rPr>
                <w:sz w:val="24"/>
                <w:szCs w:val="24"/>
              </w:rPr>
              <w:t>Осматриваю партию моркови</w:t>
            </w:r>
            <w:r w:rsidRPr="00220338">
              <w:rPr>
                <w:sz w:val="24"/>
                <w:szCs w:val="24"/>
              </w:rPr>
              <w:t xml:space="preserve">, </w:t>
            </w:r>
            <w:r>
              <w:rPr>
                <w:sz w:val="24"/>
                <w:szCs w:val="24"/>
              </w:rPr>
              <w:t>обращаю внимание на целостность корнеплода;</w:t>
            </w:r>
          </w:p>
          <w:p w14:paraId="186796E4" w14:textId="77777777" w:rsidR="00355313" w:rsidRDefault="00355313" w:rsidP="00113C21">
            <w:pPr>
              <w:pStyle w:val="32"/>
              <w:numPr>
                <w:ilvl w:val="0"/>
                <w:numId w:val="12"/>
              </w:numPr>
              <w:spacing w:line="360" w:lineRule="auto"/>
              <w:ind w:right="102"/>
              <w:rPr>
                <w:sz w:val="24"/>
                <w:szCs w:val="24"/>
              </w:rPr>
            </w:pPr>
            <w:r>
              <w:rPr>
                <w:sz w:val="24"/>
                <w:szCs w:val="24"/>
              </w:rPr>
              <w:t>Для контроля качества моркови из разных мест отбираю и делаю выборку (3 ящичных поддонов) в соответствии с п.2.3 таблица 2 ГОСТ 1721-85;</w:t>
            </w:r>
          </w:p>
          <w:p w14:paraId="59146119" w14:textId="77777777" w:rsidR="00355313" w:rsidRPr="004547BE" w:rsidRDefault="00355313" w:rsidP="00113C21">
            <w:pPr>
              <w:pStyle w:val="32"/>
              <w:numPr>
                <w:ilvl w:val="0"/>
                <w:numId w:val="12"/>
              </w:numPr>
              <w:spacing w:line="360" w:lineRule="auto"/>
              <w:ind w:right="102"/>
              <w:rPr>
                <w:sz w:val="24"/>
                <w:szCs w:val="24"/>
              </w:rPr>
            </w:pPr>
            <w:r w:rsidRPr="004547BE">
              <w:rPr>
                <w:sz w:val="24"/>
                <w:szCs w:val="24"/>
              </w:rPr>
              <w:t>Из ящиков, отобранных в выборку из разных слоев (сверху, из середины, снизу) отбираю точечные пробы общей массой15% от массы моркови в выборке в соответствии с п.3.1.1 ГОСТ 1721-85;</w:t>
            </w:r>
          </w:p>
          <w:p w14:paraId="7DDDE5BA" w14:textId="77777777" w:rsidR="00355313" w:rsidRPr="004547BE" w:rsidRDefault="00355313" w:rsidP="00113C21">
            <w:pPr>
              <w:pStyle w:val="ConsPlusNormal"/>
              <w:numPr>
                <w:ilvl w:val="0"/>
                <w:numId w:val="12"/>
              </w:numPr>
              <w:adjustRightInd w:val="0"/>
              <w:spacing w:before="240"/>
              <w:jc w:val="both"/>
            </w:pPr>
            <w:r w:rsidRPr="004547BE">
              <w:t>Масса каждой точечной пробы 5 кг Точечные пробы примерно равными по массе. Из точечных проб составляю объединенную пробу в соответствии с п.3.1.3 ГОСТ 1721-85;</w:t>
            </w:r>
          </w:p>
          <w:p w14:paraId="44C3151E" w14:textId="77777777" w:rsidR="00355313" w:rsidRPr="004547BE" w:rsidRDefault="00355313" w:rsidP="00113C21">
            <w:pPr>
              <w:pStyle w:val="ConsPlusNormal"/>
              <w:numPr>
                <w:ilvl w:val="0"/>
                <w:numId w:val="12"/>
              </w:numPr>
              <w:adjustRightInd w:val="0"/>
              <w:spacing w:before="240"/>
              <w:jc w:val="both"/>
            </w:pPr>
            <w:r w:rsidRPr="004547BE">
              <w:t>Объединенную пробу 15 кг взвешиваю, осматриваю и рассортировываю на фракции. Внешний вид, запах, вкус, наличие больных и поврежденных корнеплодов определяю органолептически, размер – измерением в соответствии с п.3.2 ГОСТ 1721-85;</w:t>
            </w:r>
          </w:p>
          <w:p w14:paraId="0B0E062E" w14:textId="77777777" w:rsidR="00355313" w:rsidRPr="004547BE" w:rsidRDefault="00355313" w:rsidP="00113C21">
            <w:pPr>
              <w:pStyle w:val="ConsPlusNormal"/>
              <w:numPr>
                <w:ilvl w:val="0"/>
                <w:numId w:val="12"/>
              </w:numPr>
              <w:adjustRightInd w:val="0"/>
              <w:spacing w:before="240"/>
              <w:jc w:val="both"/>
            </w:pPr>
            <w:r w:rsidRPr="004547BE">
              <w:t>Морковь упаковываю в ящики, укладываю морковь плотно, вровень с краями тары в соответствии с п.4.1 ГОСТ 1721-85;</w:t>
            </w:r>
          </w:p>
          <w:p w14:paraId="340FC3DD" w14:textId="77777777" w:rsidR="00355313" w:rsidRPr="004547BE" w:rsidRDefault="00355313" w:rsidP="00113C21">
            <w:pPr>
              <w:pStyle w:val="32"/>
              <w:numPr>
                <w:ilvl w:val="0"/>
                <w:numId w:val="12"/>
              </w:numPr>
              <w:spacing w:line="360" w:lineRule="auto"/>
              <w:ind w:right="102"/>
              <w:rPr>
                <w:sz w:val="24"/>
                <w:szCs w:val="24"/>
              </w:rPr>
            </w:pPr>
            <w:r w:rsidRPr="004547BE">
              <w:rPr>
                <w:sz w:val="24"/>
                <w:szCs w:val="24"/>
              </w:rPr>
              <w:t>Снабжаю этикеткой пробу моркови;</w:t>
            </w:r>
          </w:p>
          <w:p w14:paraId="5BD9D51E" w14:textId="77777777" w:rsidR="00355313" w:rsidRPr="004547BE" w:rsidRDefault="00355313" w:rsidP="00113C21">
            <w:pPr>
              <w:pStyle w:val="32"/>
              <w:numPr>
                <w:ilvl w:val="0"/>
                <w:numId w:val="12"/>
              </w:numPr>
              <w:spacing w:line="360" w:lineRule="auto"/>
              <w:ind w:right="102"/>
              <w:rPr>
                <w:sz w:val="24"/>
                <w:szCs w:val="24"/>
              </w:rPr>
            </w:pPr>
            <w:r w:rsidRPr="004547BE">
              <w:rPr>
                <w:sz w:val="24"/>
                <w:szCs w:val="24"/>
              </w:rPr>
              <w:t>Составляю акт отбора проб моркови;</w:t>
            </w:r>
          </w:p>
          <w:p w14:paraId="4ED1C5F3" w14:textId="77777777" w:rsidR="00355313" w:rsidRPr="004547BE" w:rsidRDefault="00355313" w:rsidP="00113C21">
            <w:pPr>
              <w:pStyle w:val="32"/>
              <w:numPr>
                <w:ilvl w:val="0"/>
                <w:numId w:val="12"/>
              </w:numPr>
              <w:spacing w:line="360" w:lineRule="auto"/>
              <w:ind w:right="102"/>
              <w:rPr>
                <w:sz w:val="24"/>
                <w:szCs w:val="24"/>
              </w:rPr>
            </w:pPr>
            <w:r w:rsidRPr="004547BE">
              <w:rPr>
                <w:sz w:val="24"/>
                <w:szCs w:val="24"/>
              </w:rPr>
              <w:t>Пробы транспортирую в лабораторию сразу после их отбора.</w:t>
            </w:r>
          </w:p>
          <w:p w14:paraId="60A3E440" w14:textId="77777777" w:rsidR="00355313" w:rsidRDefault="00355313" w:rsidP="00355313">
            <w:pPr>
              <w:pStyle w:val="32"/>
              <w:shd w:val="clear" w:color="auto" w:fill="auto"/>
              <w:spacing w:line="276" w:lineRule="auto"/>
              <w:ind w:right="100"/>
              <w:jc w:val="center"/>
              <w:rPr>
                <w:b/>
                <w:sz w:val="24"/>
                <w:szCs w:val="24"/>
              </w:rPr>
            </w:pPr>
            <w:r w:rsidRPr="00B4361F">
              <w:rPr>
                <w:b/>
                <w:sz w:val="24"/>
                <w:szCs w:val="24"/>
              </w:rPr>
              <w:t>Алгоритм отбора пробы</w:t>
            </w:r>
            <w:r>
              <w:rPr>
                <w:b/>
                <w:sz w:val="24"/>
                <w:szCs w:val="24"/>
              </w:rPr>
              <w:t xml:space="preserve"> свеклы для лабораторного исследования</w:t>
            </w:r>
            <w:r w:rsidRPr="00B4361F">
              <w:rPr>
                <w:b/>
                <w:sz w:val="24"/>
                <w:szCs w:val="24"/>
              </w:rPr>
              <w:t>:</w:t>
            </w:r>
          </w:p>
          <w:p w14:paraId="0A785773" w14:textId="77777777" w:rsidR="00355313" w:rsidRPr="004547BE" w:rsidRDefault="00355313" w:rsidP="00113C21">
            <w:pPr>
              <w:pStyle w:val="32"/>
              <w:numPr>
                <w:ilvl w:val="0"/>
                <w:numId w:val="11"/>
              </w:numPr>
              <w:shd w:val="clear" w:color="auto" w:fill="auto"/>
              <w:spacing w:line="276" w:lineRule="auto"/>
              <w:ind w:right="100"/>
              <w:rPr>
                <w:sz w:val="24"/>
                <w:szCs w:val="24"/>
              </w:rPr>
            </w:pPr>
            <w:r w:rsidRPr="004547BE">
              <w:rPr>
                <w:sz w:val="24"/>
                <w:szCs w:val="24"/>
              </w:rPr>
              <w:t>Для отбора проб свеклы я пользуюсь ГОСТ 1722-85 Свекла столовая свежая;</w:t>
            </w:r>
          </w:p>
          <w:p w14:paraId="45BF9558" w14:textId="77777777" w:rsidR="00355313" w:rsidRPr="004547BE" w:rsidRDefault="00355313" w:rsidP="00113C21">
            <w:pPr>
              <w:pStyle w:val="32"/>
              <w:numPr>
                <w:ilvl w:val="0"/>
                <w:numId w:val="11"/>
              </w:numPr>
              <w:spacing w:line="360" w:lineRule="auto"/>
              <w:ind w:right="102"/>
              <w:rPr>
                <w:sz w:val="24"/>
                <w:szCs w:val="24"/>
              </w:rPr>
            </w:pPr>
            <w:r w:rsidRPr="004547BE">
              <w:rPr>
                <w:sz w:val="24"/>
                <w:szCs w:val="24"/>
              </w:rPr>
              <w:t>Беру бланки, акт отбора проб и емкость для отбора проб свеклы-деревянные ящики;</w:t>
            </w:r>
          </w:p>
          <w:p w14:paraId="61D11E25" w14:textId="77777777" w:rsidR="00355313" w:rsidRPr="004547BE" w:rsidRDefault="00355313" w:rsidP="00113C21">
            <w:pPr>
              <w:pStyle w:val="32"/>
              <w:numPr>
                <w:ilvl w:val="0"/>
                <w:numId w:val="11"/>
              </w:numPr>
              <w:spacing w:line="360" w:lineRule="auto"/>
              <w:ind w:right="102"/>
              <w:rPr>
                <w:sz w:val="24"/>
                <w:szCs w:val="24"/>
              </w:rPr>
            </w:pPr>
            <w:r w:rsidRPr="004547BE">
              <w:rPr>
                <w:sz w:val="24"/>
                <w:szCs w:val="24"/>
              </w:rPr>
              <w:t>На пищеблоке изучаю накладные на партию свеклы и наличие сертификатов;</w:t>
            </w:r>
          </w:p>
          <w:p w14:paraId="2E7E4EBB" w14:textId="77777777" w:rsidR="00355313" w:rsidRPr="004547BE" w:rsidRDefault="00355313" w:rsidP="00113C21">
            <w:pPr>
              <w:pStyle w:val="32"/>
              <w:numPr>
                <w:ilvl w:val="0"/>
                <w:numId w:val="11"/>
              </w:numPr>
              <w:shd w:val="clear" w:color="auto" w:fill="auto"/>
              <w:spacing w:line="276" w:lineRule="auto"/>
              <w:ind w:right="100"/>
              <w:rPr>
                <w:sz w:val="24"/>
                <w:szCs w:val="24"/>
              </w:rPr>
            </w:pPr>
            <w:r w:rsidRPr="004547BE">
              <w:rPr>
                <w:sz w:val="24"/>
                <w:szCs w:val="24"/>
              </w:rPr>
              <w:t>Осматриваю партию свеклы, обращаю внимание на целостность корнеплода;</w:t>
            </w:r>
          </w:p>
          <w:p w14:paraId="3E9F14E1" w14:textId="77777777" w:rsidR="00355313" w:rsidRPr="004547BE" w:rsidRDefault="00355313" w:rsidP="00113C21">
            <w:pPr>
              <w:pStyle w:val="32"/>
              <w:numPr>
                <w:ilvl w:val="0"/>
                <w:numId w:val="11"/>
              </w:numPr>
              <w:spacing w:line="360" w:lineRule="auto"/>
              <w:ind w:right="102"/>
              <w:rPr>
                <w:sz w:val="24"/>
                <w:szCs w:val="24"/>
              </w:rPr>
            </w:pPr>
            <w:r w:rsidRPr="004547BE">
              <w:rPr>
                <w:sz w:val="24"/>
                <w:szCs w:val="24"/>
              </w:rPr>
              <w:t>Для контроля качества свеклы из разных мест отбираю и делаю выборку (3 ящичных поддонов) в соответствии с п.2.3 таблица 2 ГОСТ 1722-85;</w:t>
            </w:r>
          </w:p>
          <w:p w14:paraId="77F0D75F" w14:textId="77777777" w:rsidR="00355313" w:rsidRPr="004547BE" w:rsidRDefault="00355313" w:rsidP="00113C21">
            <w:pPr>
              <w:pStyle w:val="32"/>
              <w:numPr>
                <w:ilvl w:val="0"/>
                <w:numId w:val="11"/>
              </w:numPr>
              <w:spacing w:line="360" w:lineRule="auto"/>
              <w:ind w:right="102"/>
              <w:rPr>
                <w:sz w:val="24"/>
                <w:szCs w:val="24"/>
              </w:rPr>
            </w:pPr>
            <w:r w:rsidRPr="004547BE">
              <w:rPr>
                <w:sz w:val="24"/>
                <w:szCs w:val="24"/>
              </w:rPr>
              <w:t>Из ящиков, отобранных в выборку из разных слоев (сверху, из середины, снизу) отбираю точечные пробы общей массой 15% от массы свеклы в выборке в соответствии с п.3.1.1 ГОСТ 1722-85;</w:t>
            </w:r>
          </w:p>
          <w:p w14:paraId="6D835D55" w14:textId="77777777" w:rsidR="00355313" w:rsidRPr="00355313" w:rsidRDefault="00355313" w:rsidP="00113C21">
            <w:pPr>
              <w:pStyle w:val="ConsPlusNormal"/>
              <w:numPr>
                <w:ilvl w:val="0"/>
                <w:numId w:val="11"/>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 xml:space="preserve">Масса каждой точечной пробы 5 кг Точечные пробы примерно равными по массе. Из точечных проб составляю объединенную пробу в соответствии с п.3.1.4ГОСТ 1722-85; </w:t>
            </w:r>
          </w:p>
          <w:p w14:paraId="63A06F9A" w14:textId="77777777" w:rsidR="00355313" w:rsidRPr="00355313" w:rsidRDefault="00355313" w:rsidP="00113C21">
            <w:pPr>
              <w:pStyle w:val="ConsPlusNormal"/>
              <w:numPr>
                <w:ilvl w:val="0"/>
                <w:numId w:val="11"/>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lastRenderedPageBreak/>
              <w:t>Объединенную пробу 15 кг взвешиваю, осматриваю и рассортировываю на фракции. Внешний вид, запах, вкус, наличие больных и поврежденных корнеплодов определяю органолептически, размер – измерением в соответствии с п.3.2 ГОСТ 1722-85;</w:t>
            </w:r>
          </w:p>
          <w:p w14:paraId="1CE64C2D" w14:textId="77777777" w:rsidR="00355313" w:rsidRPr="00355313" w:rsidRDefault="00355313" w:rsidP="00113C21">
            <w:pPr>
              <w:pStyle w:val="ConsPlusNormal"/>
              <w:numPr>
                <w:ilvl w:val="0"/>
                <w:numId w:val="11"/>
              </w:numPr>
              <w:adjustRightInd w:val="0"/>
              <w:spacing w:before="240"/>
              <w:jc w:val="both"/>
              <w:rPr>
                <w:rFonts w:ascii="Times New Roman" w:hAnsi="Times New Roman" w:cs="Times New Roman"/>
                <w:sz w:val="24"/>
                <w:szCs w:val="24"/>
              </w:rPr>
            </w:pPr>
            <w:r w:rsidRPr="00355313">
              <w:rPr>
                <w:rFonts w:ascii="Times New Roman" w:hAnsi="Times New Roman" w:cs="Times New Roman"/>
                <w:sz w:val="24"/>
                <w:szCs w:val="24"/>
              </w:rPr>
              <w:t>Свеклу упаковываю в ящики, укладываю свеклу плотно, вровень с краями тары в соответствии с п.4.1 ГОСТ 1722-85;</w:t>
            </w:r>
          </w:p>
          <w:p w14:paraId="4A051D09" w14:textId="77777777" w:rsidR="00355313" w:rsidRPr="00355313" w:rsidRDefault="00355313" w:rsidP="00113C21">
            <w:pPr>
              <w:pStyle w:val="32"/>
              <w:numPr>
                <w:ilvl w:val="0"/>
                <w:numId w:val="11"/>
              </w:numPr>
              <w:spacing w:line="360" w:lineRule="auto"/>
              <w:ind w:right="102"/>
              <w:rPr>
                <w:sz w:val="24"/>
                <w:szCs w:val="24"/>
              </w:rPr>
            </w:pPr>
            <w:r w:rsidRPr="00355313">
              <w:rPr>
                <w:sz w:val="24"/>
                <w:szCs w:val="24"/>
              </w:rPr>
              <w:t>Снабжаю этикеткой пробу свеклы;</w:t>
            </w:r>
          </w:p>
          <w:p w14:paraId="4137AF12" w14:textId="77777777" w:rsidR="00355313" w:rsidRPr="00355313" w:rsidRDefault="00355313" w:rsidP="00113C21">
            <w:pPr>
              <w:pStyle w:val="32"/>
              <w:numPr>
                <w:ilvl w:val="0"/>
                <w:numId w:val="11"/>
              </w:numPr>
              <w:spacing w:line="360" w:lineRule="auto"/>
              <w:ind w:right="102"/>
              <w:rPr>
                <w:sz w:val="24"/>
                <w:szCs w:val="24"/>
              </w:rPr>
            </w:pPr>
            <w:r w:rsidRPr="00355313">
              <w:rPr>
                <w:sz w:val="24"/>
                <w:szCs w:val="24"/>
              </w:rPr>
              <w:t>Составляю акт отбора проб свеклы;</w:t>
            </w:r>
          </w:p>
          <w:p w14:paraId="1044265A" w14:textId="77777777" w:rsidR="00355313" w:rsidRPr="00355313" w:rsidRDefault="00355313" w:rsidP="00113C21">
            <w:pPr>
              <w:pStyle w:val="32"/>
              <w:numPr>
                <w:ilvl w:val="0"/>
                <w:numId w:val="11"/>
              </w:numPr>
              <w:spacing w:line="360" w:lineRule="auto"/>
              <w:ind w:right="102"/>
              <w:rPr>
                <w:sz w:val="24"/>
                <w:szCs w:val="24"/>
              </w:rPr>
            </w:pPr>
            <w:r w:rsidRPr="00355313">
              <w:rPr>
                <w:sz w:val="24"/>
                <w:szCs w:val="24"/>
              </w:rPr>
              <w:t>Пробы транспортирую в лабораторию сразу после их отбора.</w:t>
            </w:r>
          </w:p>
          <w:p w14:paraId="217FF1E3" w14:textId="77777777" w:rsidR="00355313" w:rsidRPr="00FE0CD6" w:rsidRDefault="00355313" w:rsidP="00355313">
            <w:pPr>
              <w:pStyle w:val="32"/>
              <w:shd w:val="clear" w:color="auto" w:fill="auto"/>
              <w:spacing w:line="276" w:lineRule="auto"/>
              <w:ind w:right="100"/>
              <w:rPr>
                <w:sz w:val="24"/>
                <w:szCs w:val="24"/>
              </w:rPr>
            </w:pPr>
          </w:p>
          <w:p w14:paraId="446F44DE" w14:textId="77777777" w:rsidR="00355313" w:rsidRDefault="00355313" w:rsidP="00355313">
            <w:pPr>
              <w:shd w:val="clear" w:color="auto" w:fill="FFFFFF"/>
              <w:spacing w:before="120" w:after="120"/>
              <w:ind w:right="45"/>
              <w:jc w:val="both"/>
              <w:rPr>
                <w:rFonts w:ascii="Times New Roman" w:hAnsi="Times New Roman" w:cs="Times New Roman"/>
                <w:b/>
                <w:sz w:val="24"/>
                <w:szCs w:val="24"/>
              </w:rPr>
            </w:pPr>
            <w:r w:rsidRPr="00B4361F">
              <w:rPr>
                <w:rFonts w:ascii="Times New Roman" w:hAnsi="Times New Roman" w:cs="Times New Roman"/>
                <w:b/>
                <w:sz w:val="24"/>
                <w:szCs w:val="24"/>
              </w:rPr>
              <w:t>Отчет:</w:t>
            </w:r>
            <w:r>
              <w:rPr>
                <w:rFonts w:ascii="Times New Roman" w:hAnsi="Times New Roman" w:cs="Times New Roman"/>
                <w:b/>
                <w:sz w:val="24"/>
                <w:szCs w:val="24"/>
              </w:rPr>
              <w:t xml:space="preserve"> Цифровой отчет:</w:t>
            </w:r>
          </w:p>
          <w:p w14:paraId="7BB1C359" w14:textId="77777777" w:rsidR="00355313" w:rsidRPr="008B5CEE" w:rsidRDefault="00355313" w:rsidP="00113C21">
            <w:pPr>
              <w:pStyle w:val="a8"/>
              <w:numPr>
                <w:ilvl w:val="0"/>
                <w:numId w:val="14"/>
              </w:numPr>
              <w:shd w:val="clear" w:color="auto" w:fill="FFFFFF"/>
              <w:spacing w:before="120" w:after="120"/>
              <w:ind w:right="45"/>
              <w:jc w:val="both"/>
              <w:rPr>
                <w:rFonts w:ascii="Times New Roman" w:hAnsi="Times New Roman"/>
                <w:sz w:val="24"/>
                <w:szCs w:val="24"/>
              </w:rPr>
            </w:pPr>
            <w:r w:rsidRPr="008B5CEE">
              <w:rPr>
                <w:rFonts w:ascii="Times New Roman" w:hAnsi="Times New Roman"/>
                <w:sz w:val="24"/>
                <w:szCs w:val="24"/>
              </w:rPr>
              <w:t>Изучено нормативных документов – 2;</w:t>
            </w:r>
          </w:p>
          <w:p w14:paraId="6DA03134" w14:textId="77777777" w:rsidR="00355313" w:rsidRPr="008B5CEE" w:rsidRDefault="00355313" w:rsidP="00113C21">
            <w:pPr>
              <w:pStyle w:val="a8"/>
              <w:numPr>
                <w:ilvl w:val="0"/>
                <w:numId w:val="14"/>
              </w:numPr>
              <w:shd w:val="clear" w:color="auto" w:fill="FFFFFF"/>
              <w:spacing w:before="120" w:after="120"/>
              <w:ind w:right="45"/>
              <w:jc w:val="both"/>
              <w:rPr>
                <w:rFonts w:ascii="Times New Roman" w:hAnsi="Times New Roman"/>
                <w:sz w:val="24"/>
                <w:szCs w:val="24"/>
              </w:rPr>
            </w:pPr>
            <w:r w:rsidRPr="008B5CEE">
              <w:rPr>
                <w:rFonts w:ascii="Times New Roman" w:hAnsi="Times New Roman"/>
                <w:sz w:val="24"/>
                <w:szCs w:val="24"/>
              </w:rPr>
              <w:t>Изучено ГОСТов – 5;</w:t>
            </w:r>
          </w:p>
          <w:p w14:paraId="358C8C1B" w14:textId="77777777" w:rsidR="00355313" w:rsidRPr="008B5CEE" w:rsidRDefault="00355313" w:rsidP="00113C21">
            <w:pPr>
              <w:pStyle w:val="a8"/>
              <w:numPr>
                <w:ilvl w:val="0"/>
                <w:numId w:val="14"/>
              </w:numPr>
              <w:shd w:val="clear" w:color="auto" w:fill="FFFFFF"/>
              <w:spacing w:before="120" w:after="120"/>
              <w:ind w:right="45"/>
              <w:jc w:val="both"/>
              <w:rPr>
                <w:rFonts w:ascii="Times New Roman" w:hAnsi="Times New Roman"/>
                <w:sz w:val="24"/>
                <w:szCs w:val="24"/>
              </w:rPr>
            </w:pPr>
            <w:r w:rsidRPr="008B5CEE">
              <w:rPr>
                <w:rFonts w:ascii="Times New Roman" w:hAnsi="Times New Roman"/>
                <w:sz w:val="24"/>
                <w:szCs w:val="24"/>
              </w:rPr>
              <w:t>Изучено презентаций – 1;</w:t>
            </w:r>
          </w:p>
          <w:p w14:paraId="6BE7B728" w14:textId="77777777" w:rsidR="00355313" w:rsidRPr="008B5CEE" w:rsidRDefault="00355313" w:rsidP="00113C21">
            <w:pPr>
              <w:pStyle w:val="a3"/>
              <w:numPr>
                <w:ilvl w:val="0"/>
                <w:numId w:val="14"/>
              </w:numPr>
              <w:rPr>
                <w:rFonts w:ascii="Times New Roman" w:hAnsi="Times New Roman"/>
                <w:b/>
                <w:sz w:val="24"/>
                <w:szCs w:val="24"/>
              </w:rPr>
            </w:pPr>
            <w:r w:rsidRPr="008B5CEE">
              <w:rPr>
                <w:rFonts w:ascii="Times New Roman" w:hAnsi="Times New Roman"/>
                <w:sz w:val="24"/>
                <w:szCs w:val="24"/>
              </w:rPr>
              <w:t xml:space="preserve">Решено </w:t>
            </w:r>
            <w:r>
              <w:rPr>
                <w:rFonts w:ascii="Times New Roman" w:hAnsi="Times New Roman"/>
                <w:sz w:val="24"/>
                <w:szCs w:val="24"/>
              </w:rPr>
              <w:t>ситуационных задач – 2;</w:t>
            </w:r>
          </w:p>
          <w:p w14:paraId="336A6115" w14:textId="77777777" w:rsidR="00355313" w:rsidRPr="008B5CEE" w:rsidRDefault="00355313" w:rsidP="00113C21">
            <w:pPr>
              <w:pStyle w:val="a8"/>
              <w:numPr>
                <w:ilvl w:val="0"/>
                <w:numId w:val="14"/>
              </w:numPr>
              <w:spacing w:after="0" w:line="240" w:lineRule="auto"/>
              <w:jc w:val="both"/>
              <w:rPr>
                <w:rFonts w:ascii="Times New Roman" w:hAnsi="Times New Roman"/>
                <w:sz w:val="24"/>
                <w:szCs w:val="24"/>
              </w:rPr>
            </w:pPr>
            <w:r w:rsidRPr="008B5CEE">
              <w:rPr>
                <w:rFonts w:ascii="Times New Roman" w:hAnsi="Times New Roman"/>
                <w:sz w:val="24"/>
                <w:szCs w:val="24"/>
              </w:rPr>
              <w:t>Оформлено актов отбора проб пищевых продуктов -</w:t>
            </w:r>
            <w:r>
              <w:rPr>
                <w:rFonts w:ascii="Times New Roman" w:hAnsi="Times New Roman"/>
                <w:sz w:val="24"/>
                <w:szCs w:val="24"/>
              </w:rPr>
              <w:t>2;</w:t>
            </w:r>
          </w:p>
          <w:p w14:paraId="131B3DAB" w14:textId="77777777" w:rsidR="00355313" w:rsidRPr="003E482D" w:rsidRDefault="00355313" w:rsidP="00113C21">
            <w:pPr>
              <w:pStyle w:val="a3"/>
              <w:numPr>
                <w:ilvl w:val="0"/>
                <w:numId w:val="14"/>
              </w:numPr>
              <w:rPr>
                <w:rFonts w:ascii="Times New Roman" w:hAnsi="Times New Roman"/>
                <w:b/>
                <w:sz w:val="24"/>
                <w:szCs w:val="24"/>
              </w:rPr>
            </w:pPr>
            <w:r w:rsidRPr="008B5CEE">
              <w:rPr>
                <w:rFonts w:ascii="Times New Roman" w:hAnsi="Times New Roman"/>
                <w:sz w:val="24"/>
                <w:szCs w:val="24"/>
              </w:rPr>
              <w:t xml:space="preserve">Оформлено протоколов лабораторных испытаний </w:t>
            </w:r>
            <w:r>
              <w:rPr>
                <w:rFonts w:ascii="Times New Roman" w:hAnsi="Times New Roman"/>
                <w:sz w:val="24"/>
                <w:szCs w:val="24"/>
              </w:rPr>
              <w:t>–</w:t>
            </w:r>
            <w:r w:rsidRPr="008B5CEE">
              <w:rPr>
                <w:rFonts w:ascii="Times New Roman" w:hAnsi="Times New Roman"/>
                <w:sz w:val="24"/>
                <w:szCs w:val="24"/>
              </w:rPr>
              <w:t xml:space="preserve"> 2</w:t>
            </w:r>
            <w:r>
              <w:rPr>
                <w:rFonts w:ascii="Times New Roman" w:hAnsi="Times New Roman"/>
                <w:sz w:val="24"/>
                <w:szCs w:val="24"/>
              </w:rPr>
              <w:t>;</w:t>
            </w:r>
          </w:p>
          <w:p w14:paraId="17199733" w14:textId="77777777" w:rsidR="00355313" w:rsidRPr="008B5CEE" w:rsidRDefault="00355313" w:rsidP="00113C21">
            <w:pPr>
              <w:pStyle w:val="a3"/>
              <w:numPr>
                <w:ilvl w:val="0"/>
                <w:numId w:val="14"/>
              </w:numPr>
              <w:rPr>
                <w:rFonts w:ascii="Times New Roman" w:hAnsi="Times New Roman"/>
                <w:b/>
                <w:sz w:val="24"/>
                <w:szCs w:val="24"/>
              </w:rPr>
            </w:pPr>
            <w:r>
              <w:rPr>
                <w:rFonts w:ascii="Times New Roman" w:hAnsi="Times New Roman"/>
                <w:sz w:val="24"/>
                <w:szCs w:val="24"/>
              </w:rPr>
              <w:t>Составлено актов – 5.</w:t>
            </w:r>
          </w:p>
          <w:p w14:paraId="4BCA3D58" w14:textId="77777777" w:rsidR="00355313" w:rsidRPr="0099339B" w:rsidRDefault="00355313" w:rsidP="00355313">
            <w:pPr>
              <w:pStyle w:val="a3"/>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8A02D31" w14:textId="77777777" w:rsidR="00355313" w:rsidRPr="00E0433F" w:rsidRDefault="00355313" w:rsidP="00355313">
            <w:pPr>
              <w:pStyle w:val="a3"/>
              <w:spacing w:line="276" w:lineRule="auto"/>
              <w:jc w:val="center"/>
              <w:rPr>
                <w:rFonts w:ascii="Times New Roman" w:hAnsi="Times New Roman"/>
                <w:sz w:val="20"/>
                <w:szCs w:val="20"/>
              </w:rPr>
            </w:pPr>
          </w:p>
        </w:tc>
      </w:tr>
    </w:tbl>
    <w:p w14:paraId="25EF3E9A" w14:textId="77777777" w:rsidR="00355313" w:rsidRPr="00355313" w:rsidRDefault="00355313" w:rsidP="00C24269">
      <w:pPr>
        <w:pStyle w:val="a4"/>
        <w:jc w:val="center"/>
        <w:rPr>
          <w:rFonts w:ascii="Times New Roman" w:hAnsi="Times New Roman"/>
          <w:i w:val="0"/>
          <w:sz w:val="28"/>
          <w:szCs w:val="28"/>
        </w:rPr>
      </w:pPr>
    </w:p>
    <w:p w14:paraId="6641726F" w14:textId="77777777" w:rsidR="00C24269" w:rsidRDefault="00355313" w:rsidP="00355313">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4 (28.05.2020)</w:t>
      </w:r>
    </w:p>
    <w:p w14:paraId="77CFFA04" w14:textId="77777777" w:rsidR="00355313" w:rsidRDefault="00355313" w:rsidP="00355313">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Основные принципы рационального питания</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355313" w:rsidRPr="00E0433F" w14:paraId="2BAF832A"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00B768AA"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1736E2F4"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2FAD7007" w14:textId="77777777" w:rsidR="00355313" w:rsidRPr="00E0433F" w:rsidRDefault="00355313" w:rsidP="00355313">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355313" w:rsidRPr="00E0433F" w14:paraId="0739C157"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0747B073"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28.05.</w:t>
            </w:r>
          </w:p>
        </w:tc>
        <w:tc>
          <w:tcPr>
            <w:tcW w:w="8647" w:type="dxa"/>
            <w:tcBorders>
              <w:top w:val="single" w:sz="6" w:space="0" w:color="auto"/>
              <w:left w:val="single" w:sz="6" w:space="0" w:color="auto"/>
              <w:bottom w:val="single" w:sz="6" w:space="0" w:color="auto"/>
              <w:right w:val="single" w:sz="6" w:space="0" w:color="auto"/>
            </w:tcBorders>
            <w:hideMark/>
          </w:tcPr>
          <w:p w14:paraId="6448E0DD" w14:textId="77777777" w:rsidR="00355313" w:rsidRDefault="00355313" w:rsidP="00355313">
            <w:pPr>
              <w:pStyle w:val="32"/>
              <w:shd w:val="clear" w:color="auto" w:fill="auto"/>
              <w:spacing w:line="276" w:lineRule="auto"/>
              <w:ind w:right="100"/>
              <w:jc w:val="center"/>
              <w:rPr>
                <w:b/>
                <w:sz w:val="24"/>
                <w:szCs w:val="24"/>
              </w:rPr>
            </w:pPr>
            <w:r w:rsidRPr="00BC0981">
              <w:rPr>
                <w:b/>
                <w:sz w:val="24"/>
                <w:szCs w:val="24"/>
              </w:rPr>
              <w:t>Основные принципы рационального питания</w:t>
            </w:r>
          </w:p>
          <w:p w14:paraId="5AE75F81" w14:textId="77777777" w:rsidR="00355313" w:rsidRDefault="00355313" w:rsidP="00355313">
            <w:pPr>
              <w:pStyle w:val="32"/>
              <w:shd w:val="clear" w:color="auto" w:fill="auto"/>
              <w:spacing w:line="276" w:lineRule="auto"/>
              <w:ind w:right="100"/>
              <w:rPr>
                <w:sz w:val="24"/>
                <w:szCs w:val="24"/>
              </w:rPr>
            </w:pPr>
            <w:r>
              <w:rPr>
                <w:sz w:val="24"/>
                <w:szCs w:val="24"/>
              </w:rPr>
              <w:t>1.Изучите презентацию: «Основные принципы рационального питания».</w:t>
            </w:r>
          </w:p>
          <w:p w14:paraId="7947B885" w14:textId="77777777" w:rsidR="00355313" w:rsidRDefault="00355313" w:rsidP="00355313">
            <w:pPr>
              <w:pStyle w:val="32"/>
              <w:shd w:val="clear" w:color="auto" w:fill="auto"/>
              <w:spacing w:line="276" w:lineRule="auto"/>
              <w:ind w:right="100"/>
              <w:rPr>
                <w:sz w:val="24"/>
                <w:szCs w:val="24"/>
              </w:rPr>
            </w:pPr>
            <w:r>
              <w:rPr>
                <w:sz w:val="24"/>
                <w:szCs w:val="24"/>
              </w:rPr>
              <w:t>2Решите ситуационную задачу.</w:t>
            </w:r>
          </w:p>
          <w:p w14:paraId="4F7EAC4B" w14:textId="77777777" w:rsidR="00355313" w:rsidRDefault="00355313" w:rsidP="00355313">
            <w:pPr>
              <w:pStyle w:val="32"/>
              <w:shd w:val="clear" w:color="auto" w:fill="auto"/>
              <w:spacing w:line="276" w:lineRule="auto"/>
              <w:ind w:right="100"/>
              <w:rPr>
                <w:sz w:val="24"/>
                <w:szCs w:val="24"/>
              </w:rPr>
            </w:pPr>
            <w:r>
              <w:rPr>
                <w:sz w:val="24"/>
                <w:szCs w:val="24"/>
              </w:rPr>
              <w:t>3.Работа с нормативными документами.</w:t>
            </w:r>
          </w:p>
          <w:p w14:paraId="49A49B54" w14:textId="77777777" w:rsidR="00355313" w:rsidRDefault="00355313" w:rsidP="00355313">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AE7B670" w14:textId="77777777" w:rsidR="00355313" w:rsidRDefault="00355313" w:rsidP="00355313">
            <w:pPr>
              <w:pStyle w:val="a3"/>
              <w:spacing w:line="276" w:lineRule="auto"/>
              <w:jc w:val="center"/>
              <w:rPr>
                <w:rFonts w:ascii="Times New Roman" w:hAnsi="Times New Roman"/>
                <w:b/>
                <w:color w:val="C00000"/>
                <w:sz w:val="28"/>
                <w:szCs w:val="28"/>
              </w:rPr>
            </w:pPr>
            <w:r w:rsidRPr="00020C6A">
              <w:rPr>
                <w:rFonts w:ascii="Times New Roman" w:hAnsi="Times New Roman"/>
                <w:b/>
                <w:color w:val="C00000"/>
                <w:sz w:val="28"/>
                <w:szCs w:val="28"/>
              </w:rPr>
              <w:t>5</w:t>
            </w:r>
          </w:p>
          <w:p w14:paraId="364EC71F" w14:textId="77777777" w:rsidR="00355313" w:rsidRPr="00020C6A" w:rsidRDefault="00355313" w:rsidP="00355313">
            <w:pPr>
              <w:pStyle w:val="a3"/>
              <w:spacing w:line="276" w:lineRule="auto"/>
              <w:jc w:val="center"/>
              <w:rPr>
                <w:rFonts w:ascii="Times New Roman" w:hAnsi="Times New Roman"/>
                <w:b/>
                <w:color w:val="C00000"/>
                <w:sz w:val="28"/>
                <w:szCs w:val="28"/>
              </w:rPr>
            </w:pPr>
            <w:r w:rsidRPr="00020C6A">
              <w:rPr>
                <w:rFonts w:ascii="Times New Roman" w:hAnsi="Times New Roman"/>
                <w:b/>
                <w:noProof/>
                <w:color w:val="C00000"/>
                <w:sz w:val="28"/>
                <w:szCs w:val="28"/>
              </w:rPr>
              <w:drawing>
                <wp:inline distT="0" distB="0" distL="0" distR="0" wp14:anchorId="70CDC682" wp14:editId="21456649">
                  <wp:extent cx="622849" cy="145335"/>
                  <wp:effectExtent l="19050" t="0" r="5801" b="0"/>
                  <wp:docPr id="3" name="Рисунок 5"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355313" w:rsidRPr="00E0433F" w14:paraId="1C563375" w14:textId="77777777" w:rsidTr="00355313">
        <w:tc>
          <w:tcPr>
            <w:tcW w:w="959" w:type="dxa"/>
            <w:tcBorders>
              <w:top w:val="single" w:sz="6" w:space="0" w:color="auto"/>
              <w:left w:val="single" w:sz="6" w:space="0" w:color="auto"/>
              <w:bottom w:val="single" w:sz="6" w:space="0" w:color="auto"/>
              <w:right w:val="single" w:sz="6" w:space="0" w:color="auto"/>
            </w:tcBorders>
            <w:hideMark/>
          </w:tcPr>
          <w:p w14:paraId="4DBAC83F" w14:textId="77777777" w:rsidR="00355313" w:rsidRDefault="00355313" w:rsidP="00355313">
            <w:pPr>
              <w:pStyle w:val="a3"/>
              <w:spacing w:line="276" w:lineRule="auto"/>
              <w:jc w:val="center"/>
              <w:rPr>
                <w:rFonts w:ascii="Times New Roman" w:hAnsi="Times New Roman"/>
                <w:sz w:val="24"/>
                <w:szCs w:val="24"/>
              </w:rPr>
            </w:pPr>
            <w:r>
              <w:rPr>
                <w:rFonts w:ascii="Times New Roman" w:hAnsi="Times New Roman"/>
                <w:sz w:val="24"/>
                <w:szCs w:val="24"/>
              </w:rPr>
              <w:t>.</w:t>
            </w:r>
          </w:p>
        </w:tc>
        <w:tc>
          <w:tcPr>
            <w:tcW w:w="8647" w:type="dxa"/>
            <w:tcBorders>
              <w:top w:val="single" w:sz="6" w:space="0" w:color="auto"/>
              <w:left w:val="single" w:sz="6" w:space="0" w:color="auto"/>
              <w:bottom w:val="single" w:sz="6" w:space="0" w:color="auto"/>
              <w:right w:val="single" w:sz="6" w:space="0" w:color="auto"/>
            </w:tcBorders>
            <w:hideMark/>
          </w:tcPr>
          <w:p w14:paraId="11A10815" w14:textId="77777777" w:rsidR="00355313" w:rsidRDefault="00355313" w:rsidP="00355313">
            <w:pPr>
              <w:pStyle w:val="a3"/>
              <w:spacing w:line="276" w:lineRule="auto"/>
              <w:jc w:val="center"/>
              <w:rPr>
                <w:rFonts w:ascii="Times New Roman" w:hAnsi="Times New Roman"/>
                <w:sz w:val="24"/>
                <w:szCs w:val="24"/>
              </w:rPr>
            </w:pPr>
          </w:p>
          <w:p w14:paraId="69BFD662" w14:textId="77777777" w:rsidR="00355313" w:rsidRPr="00F75F2D" w:rsidRDefault="00355313" w:rsidP="00355313">
            <w:pPr>
              <w:tabs>
                <w:tab w:val="left" w:pos="5400"/>
              </w:tabs>
              <w:snapToGrid w:val="0"/>
              <w:spacing w:after="0" w:line="240" w:lineRule="auto"/>
              <w:ind w:firstLine="720"/>
              <w:rPr>
                <w:rFonts w:ascii="Times New Roman" w:hAnsi="Times New Roman"/>
                <w:b/>
                <w:sz w:val="24"/>
                <w:szCs w:val="24"/>
              </w:rPr>
            </w:pPr>
            <w:r>
              <w:rPr>
                <w:rFonts w:ascii="Times New Roman" w:hAnsi="Times New Roman"/>
                <w:b/>
                <w:sz w:val="24"/>
                <w:szCs w:val="24"/>
              </w:rPr>
              <w:t>Ситуационная задача № 5</w:t>
            </w:r>
          </w:p>
          <w:p w14:paraId="7F9055C0" w14:textId="77777777" w:rsidR="00355313" w:rsidRPr="00F75F2D" w:rsidRDefault="00355313" w:rsidP="00355313">
            <w:pPr>
              <w:snapToGrid w:val="0"/>
              <w:spacing w:after="0" w:line="240" w:lineRule="auto"/>
              <w:ind w:firstLine="720"/>
              <w:jc w:val="both"/>
              <w:rPr>
                <w:rFonts w:ascii="Times New Roman" w:hAnsi="Times New Roman"/>
                <w:sz w:val="24"/>
                <w:szCs w:val="24"/>
              </w:rPr>
            </w:pPr>
            <w:r w:rsidRPr="00F75F2D">
              <w:rPr>
                <w:rFonts w:ascii="Times New Roman" w:hAnsi="Times New Roman"/>
                <w:sz w:val="24"/>
                <w:szCs w:val="24"/>
              </w:rPr>
              <w:t>Работая в студенческом строительном отряде, студенты Университета, имеющие следующие параметры: средний возраст – 20 лет, масса – 85 кг., режим питания четырехразовый, стали предъявлять жалобы на недостаточное питание: отсутствие чувства насыщения, быстрое наступление голода. Студенты работают на стройке в должности разнорабочих, вручную переносят носилки с кирпичом, загружают цементом бетономешалку, утрамбовывают основание дорожного покрытия, разбрасывают лопатой асфальт, вручную катком выравнивают дорожное покрытие и выполняют другие виды работы. Врач стройотряда выполнил оценку рациона питания студентов.</w:t>
            </w:r>
          </w:p>
          <w:p w14:paraId="5F369305" w14:textId="77777777" w:rsidR="00355313" w:rsidRDefault="00355313" w:rsidP="00355313">
            <w:pPr>
              <w:snapToGrid w:val="0"/>
              <w:spacing w:after="0" w:line="240" w:lineRule="auto"/>
              <w:ind w:firstLine="720"/>
              <w:jc w:val="both"/>
              <w:rPr>
                <w:rFonts w:ascii="Times New Roman" w:hAnsi="Times New Roman"/>
                <w:sz w:val="24"/>
                <w:szCs w:val="24"/>
              </w:rPr>
            </w:pPr>
            <w:r w:rsidRPr="00F75F2D">
              <w:rPr>
                <w:rFonts w:ascii="Times New Roman" w:hAnsi="Times New Roman"/>
                <w:sz w:val="24"/>
                <w:szCs w:val="24"/>
              </w:rPr>
              <w:lastRenderedPageBreak/>
              <w:t>Суточный рацион питания включает потребление:</w:t>
            </w:r>
          </w:p>
          <w:tbl>
            <w:tblPr>
              <w:tblW w:w="6493" w:type="dxa"/>
              <w:tblInd w:w="817" w:type="dxa"/>
              <w:tblLayout w:type="fixed"/>
              <w:tblLook w:val="04A0" w:firstRow="1" w:lastRow="0" w:firstColumn="1" w:lastColumn="0" w:noHBand="0" w:noVBand="1"/>
            </w:tblPr>
            <w:tblGrid>
              <w:gridCol w:w="2977"/>
              <w:gridCol w:w="1758"/>
              <w:gridCol w:w="1758"/>
            </w:tblGrid>
            <w:tr w:rsidR="00355313" w:rsidRPr="00F75F2D" w14:paraId="716FEFA2" w14:textId="77777777" w:rsidTr="00355313">
              <w:trPr>
                <w:trHeight w:val="330"/>
              </w:trPr>
              <w:tc>
                <w:tcPr>
                  <w:tcW w:w="2977" w:type="dxa"/>
                  <w:tcBorders>
                    <w:top w:val="single" w:sz="8" w:space="0" w:color="auto"/>
                    <w:left w:val="single" w:sz="8" w:space="0" w:color="auto"/>
                    <w:bottom w:val="single" w:sz="8" w:space="0" w:color="auto"/>
                    <w:right w:val="single" w:sz="8" w:space="0" w:color="auto"/>
                  </w:tcBorders>
                  <w:vAlign w:val="center"/>
                  <w:hideMark/>
                </w:tcPr>
                <w:p w14:paraId="4BB312CA"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hAnsi="Times New Roman"/>
                      <w:sz w:val="24"/>
                      <w:szCs w:val="24"/>
                    </w:rPr>
                    <w:t>Показатели потребления, ед. измерения</w:t>
                  </w:r>
                </w:p>
              </w:tc>
              <w:tc>
                <w:tcPr>
                  <w:tcW w:w="1758" w:type="dxa"/>
                  <w:tcBorders>
                    <w:top w:val="single" w:sz="8" w:space="0" w:color="auto"/>
                    <w:left w:val="nil"/>
                    <w:bottom w:val="single" w:sz="8" w:space="0" w:color="auto"/>
                    <w:right w:val="single" w:sz="8" w:space="0" w:color="auto"/>
                  </w:tcBorders>
                  <w:vAlign w:val="center"/>
                  <w:hideMark/>
                </w:tcPr>
                <w:p w14:paraId="2FE49F68" w14:textId="77777777" w:rsidR="00355313" w:rsidRDefault="00355313" w:rsidP="00355313">
                  <w:pPr>
                    <w:spacing w:after="0" w:line="240" w:lineRule="auto"/>
                    <w:jc w:val="center"/>
                    <w:rPr>
                      <w:rFonts w:ascii="Times New Roman" w:hAnsi="Times New Roman"/>
                      <w:sz w:val="24"/>
                      <w:szCs w:val="24"/>
                    </w:rPr>
                  </w:pPr>
                  <w:r w:rsidRPr="00F75F2D">
                    <w:rPr>
                      <w:rFonts w:ascii="Times New Roman" w:hAnsi="Times New Roman"/>
                      <w:sz w:val="24"/>
                      <w:szCs w:val="24"/>
                    </w:rPr>
                    <w:t xml:space="preserve">Фактический </w:t>
                  </w:r>
                </w:p>
                <w:p w14:paraId="70C43251"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hAnsi="Times New Roman"/>
                      <w:sz w:val="24"/>
                      <w:szCs w:val="24"/>
                    </w:rPr>
                    <w:t>Рацион</w:t>
                  </w:r>
                </w:p>
              </w:tc>
              <w:tc>
                <w:tcPr>
                  <w:tcW w:w="1758" w:type="dxa"/>
                  <w:tcBorders>
                    <w:top w:val="single" w:sz="8" w:space="0" w:color="auto"/>
                    <w:left w:val="nil"/>
                    <w:bottom w:val="single" w:sz="8" w:space="0" w:color="auto"/>
                    <w:right w:val="single" w:sz="8" w:space="0" w:color="auto"/>
                  </w:tcBorders>
                </w:tcPr>
                <w:p w14:paraId="31CB4FF4" w14:textId="77777777" w:rsidR="00355313" w:rsidRDefault="00355313" w:rsidP="00355313">
                  <w:pPr>
                    <w:spacing w:after="0" w:line="240" w:lineRule="auto"/>
                    <w:jc w:val="center"/>
                    <w:rPr>
                      <w:rFonts w:ascii="Times New Roman" w:hAnsi="Times New Roman"/>
                      <w:sz w:val="24"/>
                      <w:szCs w:val="24"/>
                    </w:rPr>
                  </w:pPr>
                  <w:r>
                    <w:rPr>
                      <w:rFonts w:ascii="Times New Roman" w:hAnsi="Times New Roman"/>
                      <w:sz w:val="24"/>
                      <w:szCs w:val="24"/>
                    </w:rPr>
                    <w:t xml:space="preserve">Нормы </w:t>
                  </w:r>
                </w:p>
                <w:p w14:paraId="5FC7074D" w14:textId="77777777" w:rsidR="00355313" w:rsidRPr="00F75F2D" w:rsidRDefault="00355313" w:rsidP="00355313">
                  <w:pPr>
                    <w:spacing w:after="0" w:line="240" w:lineRule="auto"/>
                    <w:jc w:val="center"/>
                    <w:rPr>
                      <w:rFonts w:ascii="Times New Roman" w:hAnsi="Times New Roman"/>
                      <w:sz w:val="24"/>
                      <w:szCs w:val="24"/>
                    </w:rPr>
                  </w:pPr>
                  <w:r>
                    <w:rPr>
                      <w:rFonts w:ascii="Times New Roman" w:hAnsi="Times New Roman"/>
                      <w:sz w:val="24"/>
                      <w:szCs w:val="24"/>
                    </w:rPr>
                    <w:t>потребления</w:t>
                  </w:r>
                </w:p>
              </w:tc>
            </w:tr>
            <w:tr w:rsidR="00355313" w:rsidRPr="00F75F2D" w14:paraId="3EFE8155" w14:textId="77777777" w:rsidTr="00355313">
              <w:trPr>
                <w:trHeight w:val="330"/>
              </w:trPr>
              <w:tc>
                <w:tcPr>
                  <w:tcW w:w="2977" w:type="dxa"/>
                  <w:tcBorders>
                    <w:top w:val="single" w:sz="8" w:space="0" w:color="auto"/>
                    <w:left w:val="single" w:sz="8" w:space="0" w:color="auto"/>
                    <w:bottom w:val="single" w:sz="8" w:space="0" w:color="auto"/>
                    <w:right w:val="single" w:sz="8" w:space="0" w:color="auto"/>
                  </w:tcBorders>
                  <w:vAlign w:val="center"/>
                  <w:hideMark/>
                </w:tcPr>
                <w:p w14:paraId="6E4911CF"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Белки, г</w:t>
                  </w:r>
                </w:p>
              </w:tc>
              <w:tc>
                <w:tcPr>
                  <w:tcW w:w="1758" w:type="dxa"/>
                  <w:tcBorders>
                    <w:top w:val="single" w:sz="8" w:space="0" w:color="auto"/>
                    <w:left w:val="nil"/>
                    <w:bottom w:val="single" w:sz="8" w:space="0" w:color="auto"/>
                    <w:right w:val="single" w:sz="8" w:space="0" w:color="auto"/>
                  </w:tcBorders>
                  <w:vAlign w:val="center"/>
                  <w:hideMark/>
                </w:tcPr>
                <w:p w14:paraId="043D2B10"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62</w:t>
                  </w:r>
                </w:p>
              </w:tc>
              <w:tc>
                <w:tcPr>
                  <w:tcW w:w="1758" w:type="dxa"/>
                  <w:tcBorders>
                    <w:top w:val="single" w:sz="8" w:space="0" w:color="auto"/>
                    <w:left w:val="nil"/>
                    <w:bottom w:val="single" w:sz="8" w:space="0" w:color="auto"/>
                    <w:right w:val="single" w:sz="8" w:space="0" w:color="auto"/>
                  </w:tcBorders>
                </w:tcPr>
                <w:p w14:paraId="39A9B7D7"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108</w:t>
                  </w:r>
                </w:p>
              </w:tc>
            </w:tr>
            <w:tr w:rsidR="00355313" w:rsidRPr="00F75F2D" w14:paraId="3CB85813"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44B465A2"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Жиры, г</w:t>
                  </w:r>
                </w:p>
              </w:tc>
              <w:tc>
                <w:tcPr>
                  <w:tcW w:w="1758" w:type="dxa"/>
                  <w:tcBorders>
                    <w:top w:val="nil"/>
                    <w:left w:val="nil"/>
                    <w:bottom w:val="single" w:sz="8" w:space="0" w:color="auto"/>
                    <w:right w:val="single" w:sz="8" w:space="0" w:color="auto"/>
                  </w:tcBorders>
                  <w:vAlign w:val="center"/>
                  <w:hideMark/>
                </w:tcPr>
                <w:p w14:paraId="57ABC3D4"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60</w:t>
                  </w:r>
                </w:p>
              </w:tc>
              <w:tc>
                <w:tcPr>
                  <w:tcW w:w="1758" w:type="dxa"/>
                  <w:tcBorders>
                    <w:top w:val="nil"/>
                    <w:left w:val="nil"/>
                    <w:bottom w:val="single" w:sz="8" w:space="0" w:color="auto"/>
                    <w:right w:val="single" w:sz="8" w:space="0" w:color="auto"/>
                  </w:tcBorders>
                </w:tcPr>
                <w:p w14:paraId="73847CE5"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128</w:t>
                  </w:r>
                </w:p>
              </w:tc>
            </w:tr>
            <w:tr w:rsidR="00355313" w:rsidRPr="00F75F2D" w14:paraId="60F075F4"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0717A68D"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Углеводы, г</w:t>
                  </w:r>
                </w:p>
              </w:tc>
              <w:tc>
                <w:tcPr>
                  <w:tcW w:w="1758" w:type="dxa"/>
                  <w:tcBorders>
                    <w:top w:val="nil"/>
                    <w:left w:val="nil"/>
                    <w:bottom w:val="single" w:sz="8" w:space="0" w:color="auto"/>
                    <w:right w:val="single" w:sz="8" w:space="0" w:color="auto"/>
                  </w:tcBorders>
                  <w:vAlign w:val="center"/>
                  <w:hideMark/>
                </w:tcPr>
                <w:p w14:paraId="315D13F0"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290</w:t>
                  </w:r>
                </w:p>
              </w:tc>
              <w:tc>
                <w:tcPr>
                  <w:tcW w:w="1758" w:type="dxa"/>
                  <w:tcBorders>
                    <w:top w:val="nil"/>
                    <w:left w:val="nil"/>
                    <w:bottom w:val="single" w:sz="8" w:space="0" w:color="auto"/>
                    <w:right w:val="single" w:sz="8" w:space="0" w:color="auto"/>
                  </w:tcBorders>
                </w:tcPr>
                <w:p w14:paraId="5AD2B82D"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566</w:t>
                  </w:r>
                </w:p>
              </w:tc>
            </w:tr>
            <w:tr w:rsidR="00355313" w:rsidRPr="00F75F2D" w14:paraId="1E23FD4D"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03EA0928"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Витамин С, мг</w:t>
                  </w:r>
                </w:p>
              </w:tc>
              <w:tc>
                <w:tcPr>
                  <w:tcW w:w="1758" w:type="dxa"/>
                  <w:tcBorders>
                    <w:top w:val="nil"/>
                    <w:left w:val="nil"/>
                    <w:bottom w:val="single" w:sz="8" w:space="0" w:color="auto"/>
                    <w:right w:val="single" w:sz="8" w:space="0" w:color="auto"/>
                  </w:tcBorders>
                  <w:vAlign w:val="center"/>
                  <w:hideMark/>
                </w:tcPr>
                <w:p w14:paraId="446DEC24"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75</w:t>
                  </w:r>
                </w:p>
              </w:tc>
              <w:tc>
                <w:tcPr>
                  <w:tcW w:w="1758" w:type="dxa"/>
                  <w:tcBorders>
                    <w:top w:val="nil"/>
                    <w:left w:val="nil"/>
                    <w:bottom w:val="single" w:sz="8" w:space="0" w:color="auto"/>
                    <w:right w:val="single" w:sz="8" w:space="0" w:color="auto"/>
                  </w:tcBorders>
                </w:tcPr>
                <w:p w14:paraId="48090C27"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w:t>
                  </w:r>
                </w:p>
              </w:tc>
            </w:tr>
            <w:tr w:rsidR="00355313" w:rsidRPr="00F75F2D" w14:paraId="688AF10B" w14:textId="77777777" w:rsidTr="00355313">
              <w:trPr>
                <w:trHeight w:val="390"/>
              </w:trPr>
              <w:tc>
                <w:tcPr>
                  <w:tcW w:w="2977" w:type="dxa"/>
                  <w:tcBorders>
                    <w:top w:val="nil"/>
                    <w:left w:val="single" w:sz="8" w:space="0" w:color="auto"/>
                    <w:bottom w:val="single" w:sz="8" w:space="0" w:color="auto"/>
                    <w:right w:val="single" w:sz="8" w:space="0" w:color="auto"/>
                  </w:tcBorders>
                  <w:vAlign w:val="center"/>
                  <w:hideMark/>
                </w:tcPr>
                <w:p w14:paraId="65B9313C"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Витамин В</w:t>
                  </w:r>
                  <w:r w:rsidRPr="00F75F2D">
                    <w:rPr>
                      <w:rFonts w:ascii="Times New Roman" w:eastAsia="Times New Roman" w:hAnsi="Times New Roman"/>
                      <w:color w:val="000000"/>
                      <w:sz w:val="24"/>
                      <w:szCs w:val="24"/>
                      <w:vertAlign w:val="subscript"/>
                    </w:rPr>
                    <w:t>1</w:t>
                  </w:r>
                  <w:r w:rsidRPr="00F75F2D">
                    <w:rPr>
                      <w:rFonts w:ascii="Times New Roman" w:eastAsia="Times New Roman" w:hAnsi="Times New Roman"/>
                      <w:color w:val="000000"/>
                      <w:sz w:val="24"/>
                      <w:szCs w:val="24"/>
                    </w:rPr>
                    <w:t>, мг</w:t>
                  </w:r>
                </w:p>
              </w:tc>
              <w:tc>
                <w:tcPr>
                  <w:tcW w:w="1758" w:type="dxa"/>
                  <w:tcBorders>
                    <w:top w:val="nil"/>
                    <w:left w:val="nil"/>
                    <w:bottom w:val="single" w:sz="8" w:space="0" w:color="auto"/>
                    <w:right w:val="single" w:sz="8" w:space="0" w:color="auto"/>
                  </w:tcBorders>
                  <w:vAlign w:val="center"/>
                  <w:hideMark/>
                </w:tcPr>
                <w:p w14:paraId="0CA2C8D4"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0,9</w:t>
                  </w:r>
                </w:p>
              </w:tc>
              <w:tc>
                <w:tcPr>
                  <w:tcW w:w="1758" w:type="dxa"/>
                  <w:tcBorders>
                    <w:top w:val="nil"/>
                    <w:left w:val="nil"/>
                    <w:bottom w:val="single" w:sz="8" w:space="0" w:color="auto"/>
                    <w:right w:val="single" w:sz="8" w:space="0" w:color="auto"/>
                  </w:tcBorders>
                </w:tcPr>
                <w:p w14:paraId="5BFF346C"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r w:rsidR="00355313" w:rsidRPr="00F75F2D" w14:paraId="324F16C4" w14:textId="77777777" w:rsidTr="00355313">
              <w:trPr>
                <w:trHeight w:val="390"/>
              </w:trPr>
              <w:tc>
                <w:tcPr>
                  <w:tcW w:w="2977" w:type="dxa"/>
                  <w:tcBorders>
                    <w:top w:val="nil"/>
                    <w:left w:val="single" w:sz="8" w:space="0" w:color="auto"/>
                    <w:bottom w:val="single" w:sz="8" w:space="0" w:color="auto"/>
                    <w:right w:val="single" w:sz="8" w:space="0" w:color="auto"/>
                  </w:tcBorders>
                  <w:vAlign w:val="center"/>
                  <w:hideMark/>
                </w:tcPr>
                <w:p w14:paraId="354E1CB9"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Витамин В</w:t>
                  </w:r>
                  <w:r w:rsidRPr="00F75F2D">
                    <w:rPr>
                      <w:rFonts w:ascii="Times New Roman" w:eastAsia="Times New Roman" w:hAnsi="Times New Roman"/>
                      <w:color w:val="000000"/>
                      <w:sz w:val="24"/>
                      <w:szCs w:val="24"/>
                      <w:vertAlign w:val="subscript"/>
                    </w:rPr>
                    <w:t>2</w:t>
                  </w:r>
                  <w:r w:rsidRPr="00F75F2D">
                    <w:rPr>
                      <w:rFonts w:ascii="Times New Roman" w:eastAsia="Times New Roman" w:hAnsi="Times New Roman"/>
                      <w:color w:val="000000"/>
                      <w:sz w:val="24"/>
                      <w:szCs w:val="24"/>
                    </w:rPr>
                    <w:t>, мг</w:t>
                  </w:r>
                </w:p>
              </w:tc>
              <w:tc>
                <w:tcPr>
                  <w:tcW w:w="1758" w:type="dxa"/>
                  <w:tcBorders>
                    <w:top w:val="nil"/>
                    <w:left w:val="nil"/>
                    <w:bottom w:val="single" w:sz="8" w:space="0" w:color="auto"/>
                    <w:right w:val="single" w:sz="8" w:space="0" w:color="auto"/>
                  </w:tcBorders>
                  <w:vAlign w:val="center"/>
                  <w:hideMark/>
                </w:tcPr>
                <w:p w14:paraId="10B0A400"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1,2</w:t>
                  </w:r>
                </w:p>
              </w:tc>
              <w:tc>
                <w:tcPr>
                  <w:tcW w:w="1758" w:type="dxa"/>
                  <w:tcBorders>
                    <w:top w:val="nil"/>
                    <w:left w:val="nil"/>
                    <w:bottom w:val="single" w:sz="8" w:space="0" w:color="auto"/>
                    <w:right w:val="single" w:sz="8" w:space="0" w:color="auto"/>
                  </w:tcBorders>
                </w:tcPr>
                <w:p w14:paraId="63904FB7"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355313" w:rsidRPr="00F75F2D" w14:paraId="294878A9" w14:textId="77777777" w:rsidTr="00355313">
              <w:trPr>
                <w:trHeight w:val="390"/>
              </w:trPr>
              <w:tc>
                <w:tcPr>
                  <w:tcW w:w="2977" w:type="dxa"/>
                  <w:tcBorders>
                    <w:top w:val="nil"/>
                    <w:left w:val="single" w:sz="8" w:space="0" w:color="auto"/>
                    <w:bottom w:val="single" w:sz="8" w:space="0" w:color="auto"/>
                    <w:right w:val="single" w:sz="8" w:space="0" w:color="auto"/>
                  </w:tcBorders>
                  <w:vAlign w:val="center"/>
                  <w:hideMark/>
                </w:tcPr>
                <w:p w14:paraId="1F293DA3"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Витамин В</w:t>
                  </w:r>
                  <w:r w:rsidRPr="00F75F2D">
                    <w:rPr>
                      <w:rFonts w:ascii="Times New Roman" w:eastAsia="Times New Roman" w:hAnsi="Times New Roman"/>
                      <w:color w:val="000000"/>
                      <w:sz w:val="24"/>
                      <w:szCs w:val="24"/>
                      <w:vertAlign w:val="subscript"/>
                    </w:rPr>
                    <w:t>6</w:t>
                  </w:r>
                  <w:r w:rsidRPr="00F75F2D">
                    <w:rPr>
                      <w:rFonts w:ascii="Times New Roman" w:eastAsia="Times New Roman" w:hAnsi="Times New Roman"/>
                      <w:color w:val="000000"/>
                      <w:sz w:val="24"/>
                      <w:szCs w:val="24"/>
                    </w:rPr>
                    <w:t>, мг</w:t>
                  </w:r>
                </w:p>
              </w:tc>
              <w:tc>
                <w:tcPr>
                  <w:tcW w:w="1758" w:type="dxa"/>
                  <w:tcBorders>
                    <w:top w:val="nil"/>
                    <w:left w:val="nil"/>
                    <w:bottom w:val="single" w:sz="8" w:space="0" w:color="auto"/>
                    <w:right w:val="single" w:sz="8" w:space="0" w:color="auto"/>
                  </w:tcBorders>
                  <w:vAlign w:val="center"/>
                  <w:hideMark/>
                </w:tcPr>
                <w:p w14:paraId="0C2E674A"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1,1</w:t>
                  </w:r>
                </w:p>
              </w:tc>
              <w:tc>
                <w:tcPr>
                  <w:tcW w:w="1758" w:type="dxa"/>
                  <w:tcBorders>
                    <w:top w:val="nil"/>
                    <w:left w:val="nil"/>
                    <w:bottom w:val="single" w:sz="8" w:space="0" w:color="auto"/>
                    <w:right w:val="single" w:sz="8" w:space="0" w:color="auto"/>
                  </w:tcBorders>
                </w:tcPr>
                <w:p w14:paraId="6B3D49E3"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355313" w:rsidRPr="00F75F2D" w14:paraId="3631878B" w14:textId="77777777" w:rsidTr="00355313">
              <w:trPr>
                <w:trHeight w:val="645"/>
              </w:trPr>
              <w:tc>
                <w:tcPr>
                  <w:tcW w:w="2977" w:type="dxa"/>
                  <w:tcBorders>
                    <w:top w:val="nil"/>
                    <w:left w:val="single" w:sz="8" w:space="0" w:color="auto"/>
                    <w:bottom w:val="single" w:sz="8" w:space="0" w:color="auto"/>
                    <w:right w:val="single" w:sz="8" w:space="0" w:color="auto"/>
                  </w:tcBorders>
                  <w:vAlign w:val="center"/>
                  <w:hideMark/>
                </w:tcPr>
                <w:p w14:paraId="5C49B426"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Витамин А, мкг рет. экв.</w:t>
                  </w:r>
                </w:p>
              </w:tc>
              <w:tc>
                <w:tcPr>
                  <w:tcW w:w="1758" w:type="dxa"/>
                  <w:tcBorders>
                    <w:top w:val="nil"/>
                    <w:left w:val="nil"/>
                    <w:bottom w:val="single" w:sz="8" w:space="0" w:color="auto"/>
                    <w:right w:val="single" w:sz="8" w:space="0" w:color="auto"/>
                  </w:tcBorders>
                  <w:vAlign w:val="center"/>
                  <w:hideMark/>
                </w:tcPr>
                <w:p w14:paraId="1290FDF5"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680</w:t>
                  </w:r>
                </w:p>
              </w:tc>
              <w:tc>
                <w:tcPr>
                  <w:tcW w:w="1758" w:type="dxa"/>
                  <w:tcBorders>
                    <w:top w:val="nil"/>
                    <w:left w:val="nil"/>
                    <w:bottom w:val="single" w:sz="8" w:space="0" w:color="auto"/>
                    <w:right w:val="single" w:sz="8" w:space="0" w:color="auto"/>
                  </w:tcBorders>
                </w:tcPr>
                <w:p w14:paraId="5F6B65E9"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900</w:t>
                  </w:r>
                </w:p>
              </w:tc>
            </w:tr>
            <w:tr w:rsidR="00355313" w:rsidRPr="00F75F2D" w14:paraId="0FE4DCDD"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2529A88E"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Кальций, мг</w:t>
                  </w:r>
                </w:p>
              </w:tc>
              <w:tc>
                <w:tcPr>
                  <w:tcW w:w="1758" w:type="dxa"/>
                  <w:tcBorders>
                    <w:top w:val="nil"/>
                    <w:left w:val="nil"/>
                    <w:bottom w:val="single" w:sz="8" w:space="0" w:color="auto"/>
                    <w:right w:val="single" w:sz="8" w:space="0" w:color="auto"/>
                  </w:tcBorders>
                  <w:vAlign w:val="center"/>
                  <w:hideMark/>
                </w:tcPr>
                <w:p w14:paraId="4A3406E2"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900</w:t>
                  </w:r>
                </w:p>
              </w:tc>
              <w:tc>
                <w:tcPr>
                  <w:tcW w:w="1758" w:type="dxa"/>
                  <w:tcBorders>
                    <w:top w:val="nil"/>
                    <w:left w:val="nil"/>
                    <w:bottom w:val="single" w:sz="8" w:space="0" w:color="auto"/>
                    <w:right w:val="single" w:sz="8" w:space="0" w:color="auto"/>
                  </w:tcBorders>
                </w:tcPr>
                <w:p w14:paraId="48F8E7E3"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1000</w:t>
                  </w:r>
                </w:p>
              </w:tc>
            </w:tr>
            <w:tr w:rsidR="00355313" w:rsidRPr="00F75F2D" w14:paraId="09D69CB0"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59F9C541"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Магний, мг</w:t>
                  </w:r>
                </w:p>
              </w:tc>
              <w:tc>
                <w:tcPr>
                  <w:tcW w:w="1758" w:type="dxa"/>
                  <w:tcBorders>
                    <w:top w:val="nil"/>
                    <w:left w:val="nil"/>
                    <w:bottom w:val="single" w:sz="8" w:space="0" w:color="auto"/>
                    <w:right w:val="single" w:sz="8" w:space="0" w:color="auto"/>
                  </w:tcBorders>
                  <w:vAlign w:val="center"/>
                  <w:hideMark/>
                </w:tcPr>
                <w:p w14:paraId="5E112694"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290</w:t>
                  </w:r>
                </w:p>
              </w:tc>
              <w:tc>
                <w:tcPr>
                  <w:tcW w:w="1758" w:type="dxa"/>
                  <w:tcBorders>
                    <w:top w:val="nil"/>
                    <w:left w:val="nil"/>
                    <w:bottom w:val="single" w:sz="8" w:space="0" w:color="auto"/>
                    <w:right w:val="single" w:sz="8" w:space="0" w:color="auto"/>
                  </w:tcBorders>
                </w:tcPr>
                <w:p w14:paraId="5301DF0B"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400</w:t>
                  </w:r>
                </w:p>
              </w:tc>
            </w:tr>
            <w:tr w:rsidR="00355313" w:rsidRPr="00F75F2D" w14:paraId="3B9B77B6"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0945D0CD"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Калий, мг</w:t>
                  </w:r>
                </w:p>
              </w:tc>
              <w:tc>
                <w:tcPr>
                  <w:tcW w:w="1758" w:type="dxa"/>
                  <w:tcBorders>
                    <w:top w:val="nil"/>
                    <w:left w:val="nil"/>
                    <w:bottom w:val="single" w:sz="8" w:space="0" w:color="auto"/>
                    <w:right w:val="single" w:sz="8" w:space="0" w:color="auto"/>
                  </w:tcBorders>
                  <w:vAlign w:val="center"/>
                  <w:hideMark/>
                </w:tcPr>
                <w:p w14:paraId="5667F92D"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1870</w:t>
                  </w:r>
                </w:p>
              </w:tc>
              <w:tc>
                <w:tcPr>
                  <w:tcW w:w="1758" w:type="dxa"/>
                  <w:tcBorders>
                    <w:top w:val="nil"/>
                    <w:left w:val="nil"/>
                    <w:bottom w:val="single" w:sz="8" w:space="0" w:color="auto"/>
                    <w:right w:val="single" w:sz="8" w:space="0" w:color="auto"/>
                  </w:tcBorders>
                </w:tcPr>
                <w:p w14:paraId="6DCF0FBB"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r>
            <w:tr w:rsidR="00355313" w:rsidRPr="00F75F2D" w14:paraId="57EF4D43"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564C67D8"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Натрий, мг</w:t>
                  </w:r>
                </w:p>
              </w:tc>
              <w:tc>
                <w:tcPr>
                  <w:tcW w:w="1758" w:type="dxa"/>
                  <w:tcBorders>
                    <w:top w:val="nil"/>
                    <w:left w:val="nil"/>
                    <w:bottom w:val="single" w:sz="8" w:space="0" w:color="auto"/>
                    <w:right w:val="single" w:sz="8" w:space="0" w:color="auto"/>
                  </w:tcBorders>
                  <w:vAlign w:val="center"/>
                  <w:hideMark/>
                </w:tcPr>
                <w:p w14:paraId="4C38A46E"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1600</w:t>
                  </w:r>
                </w:p>
              </w:tc>
              <w:tc>
                <w:tcPr>
                  <w:tcW w:w="1758" w:type="dxa"/>
                  <w:tcBorders>
                    <w:top w:val="nil"/>
                    <w:left w:val="nil"/>
                    <w:bottom w:val="single" w:sz="8" w:space="0" w:color="auto"/>
                    <w:right w:val="single" w:sz="8" w:space="0" w:color="auto"/>
                  </w:tcBorders>
                </w:tcPr>
                <w:p w14:paraId="3408FD6F"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1300</w:t>
                  </w:r>
                </w:p>
              </w:tc>
            </w:tr>
            <w:tr w:rsidR="00355313" w:rsidRPr="00F75F2D" w14:paraId="244D6D48"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1273D730"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Йод, мкг</w:t>
                  </w:r>
                </w:p>
              </w:tc>
              <w:tc>
                <w:tcPr>
                  <w:tcW w:w="1758" w:type="dxa"/>
                  <w:tcBorders>
                    <w:top w:val="nil"/>
                    <w:left w:val="nil"/>
                    <w:bottom w:val="single" w:sz="8" w:space="0" w:color="auto"/>
                    <w:right w:val="single" w:sz="8" w:space="0" w:color="auto"/>
                  </w:tcBorders>
                  <w:vAlign w:val="center"/>
                  <w:hideMark/>
                </w:tcPr>
                <w:p w14:paraId="011309BC"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120</w:t>
                  </w:r>
                </w:p>
              </w:tc>
              <w:tc>
                <w:tcPr>
                  <w:tcW w:w="1758" w:type="dxa"/>
                  <w:tcBorders>
                    <w:top w:val="nil"/>
                    <w:left w:val="nil"/>
                    <w:bottom w:val="single" w:sz="8" w:space="0" w:color="auto"/>
                    <w:right w:val="single" w:sz="8" w:space="0" w:color="auto"/>
                  </w:tcBorders>
                </w:tcPr>
                <w:p w14:paraId="526914BD"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150</w:t>
                  </w:r>
                </w:p>
              </w:tc>
            </w:tr>
            <w:tr w:rsidR="00355313" w:rsidRPr="00F75F2D" w14:paraId="17686982"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49662132"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Марганец, мг</w:t>
                  </w:r>
                </w:p>
              </w:tc>
              <w:tc>
                <w:tcPr>
                  <w:tcW w:w="1758" w:type="dxa"/>
                  <w:tcBorders>
                    <w:top w:val="nil"/>
                    <w:left w:val="nil"/>
                    <w:bottom w:val="single" w:sz="8" w:space="0" w:color="auto"/>
                    <w:right w:val="single" w:sz="8" w:space="0" w:color="auto"/>
                  </w:tcBorders>
                  <w:vAlign w:val="center"/>
                  <w:hideMark/>
                </w:tcPr>
                <w:p w14:paraId="6E146449"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1,3</w:t>
                  </w:r>
                </w:p>
              </w:tc>
              <w:tc>
                <w:tcPr>
                  <w:tcW w:w="1758" w:type="dxa"/>
                  <w:tcBorders>
                    <w:top w:val="nil"/>
                    <w:left w:val="nil"/>
                    <w:bottom w:val="single" w:sz="8" w:space="0" w:color="auto"/>
                    <w:right w:val="single" w:sz="8" w:space="0" w:color="auto"/>
                  </w:tcBorders>
                </w:tcPr>
                <w:p w14:paraId="1F583EA8"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r>
            <w:tr w:rsidR="00355313" w:rsidRPr="00F75F2D" w14:paraId="082FF398" w14:textId="77777777" w:rsidTr="00355313">
              <w:trPr>
                <w:trHeight w:val="330"/>
              </w:trPr>
              <w:tc>
                <w:tcPr>
                  <w:tcW w:w="2977" w:type="dxa"/>
                  <w:tcBorders>
                    <w:top w:val="nil"/>
                    <w:left w:val="single" w:sz="8" w:space="0" w:color="auto"/>
                    <w:bottom w:val="single" w:sz="8" w:space="0" w:color="auto"/>
                    <w:right w:val="single" w:sz="8" w:space="0" w:color="auto"/>
                  </w:tcBorders>
                  <w:vAlign w:val="center"/>
                  <w:hideMark/>
                </w:tcPr>
                <w:p w14:paraId="1BA455BA" w14:textId="77777777" w:rsidR="00355313" w:rsidRPr="00F75F2D" w:rsidRDefault="00355313" w:rsidP="00355313">
                  <w:pPr>
                    <w:spacing w:after="0" w:line="240" w:lineRule="auto"/>
                    <w:jc w:val="both"/>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Фтор, мг</w:t>
                  </w:r>
                </w:p>
              </w:tc>
              <w:tc>
                <w:tcPr>
                  <w:tcW w:w="1758" w:type="dxa"/>
                  <w:tcBorders>
                    <w:top w:val="nil"/>
                    <w:left w:val="nil"/>
                    <w:bottom w:val="single" w:sz="8" w:space="0" w:color="auto"/>
                    <w:right w:val="single" w:sz="8" w:space="0" w:color="auto"/>
                  </w:tcBorders>
                  <w:vAlign w:val="center"/>
                  <w:hideMark/>
                </w:tcPr>
                <w:p w14:paraId="0A798E93"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sidRPr="00F75F2D">
                    <w:rPr>
                      <w:rFonts w:ascii="Times New Roman" w:eastAsia="Times New Roman" w:hAnsi="Times New Roman"/>
                      <w:color w:val="000000"/>
                      <w:sz w:val="24"/>
                      <w:szCs w:val="24"/>
                    </w:rPr>
                    <w:t>5</w:t>
                  </w:r>
                </w:p>
              </w:tc>
              <w:tc>
                <w:tcPr>
                  <w:tcW w:w="1758" w:type="dxa"/>
                  <w:tcBorders>
                    <w:top w:val="nil"/>
                    <w:left w:val="nil"/>
                    <w:bottom w:val="single" w:sz="8" w:space="0" w:color="auto"/>
                    <w:right w:val="single" w:sz="8" w:space="0" w:color="auto"/>
                  </w:tcBorders>
                </w:tcPr>
                <w:p w14:paraId="745F543F" w14:textId="77777777" w:rsidR="00355313" w:rsidRPr="00F75F2D" w:rsidRDefault="00355313" w:rsidP="00355313">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r>
          </w:tbl>
          <w:p w14:paraId="32A0C7B1" w14:textId="77777777" w:rsidR="00355313" w:rsidRDefault="00355313" w:rsidP="00355313">
            <w:pPr>
              <w:snapToGrid w:val="0"/>
              <w:spacing w:after="0" w:line="240" w:lineRule="auto"/>
              <w:ind w:firstLine="720"/>
              <w:jc w:val="both"/>
              <w:rPr>
                <w:rFonts w:ascii="Times New Roman" w:hAnsi="Times New Roman"/>
                <w:sz w:val="24"/>
                <w:szCs w:val="24"/>
              </w:rPr>
            </w:pPr>
          </w:p>
          <w:p w14:paraId="5D1990FD" w14:textId="77777777" w:rsidR="00355313" w:rsidRDefault="00355313" w:rsidP="00355313">
            <w:pPr>
              <w:snapToGrid w:val="0"/>
              <w:spacing w:after="0" w:line="240" w:lineRule="auto"/>
              <w:ind w:firstLine="720"/>
              <w:jc w:val="both"/>
              <w:rPr>
                <w:rFonts w:ascii="Times New Roman" w:hAnsi="Times New Roman"/>
                <w:sz w:val="24"/>
                <w:szCs w:val="24"/>
              </w:rPr>
            </w:pPr>
          </w:p>
          <w:p w14:paraId="38DC22E3" w14:textId="77777777" w:rsidR="00355313" w:rsidRDefault="00355313" w:rsidP="00355313">
            <w:pPr>
              <w:snapToGrid w:val="0"/>
              <w:spacing w:after="0" w:line="240" w:lineRule="auto"/>
              <w:ind w:firstLine="720"/>
              <w:jc w:val="both"/>
              <w:rPr>
                <w:rFonts w:ascii="Times New Roman" w:hAnsi="Times New Roman"/>
                <w:sz w:val="24"/>
                <w:szCs w:val="24"/>
              </w:rPr>
            </w:pPr>
          </w:p>
          <w:p w14:paraId="7033244C" w14:textId="77777777" w:rsidR="00355313" w:rsidRDefault="00355313" w:rsidP="00355313">
            <w:pPr>
              <w:snapToGrid w:val="0"/>
              <w:spacing w:after="0" w:line="240" w:lineRule="auto"/>
              <w:ind w:firstLine="720"/>
              <w:jc w:val="both"/>
              <w:rPr>
                <w:rFonts w:ascii="Times New Roman" w:hAnsi="Times New Roman"/>
                <w:sz w:val="24"/>
                <w:szCs w:val="24"/>
              </w:rPr>
            </w:pPr>
          </w:p>
          <w:p w14:paraId="75045C89" w14:textId="77777777" w:rsidR="00355313" w:rsidRDefault="00355313" w:rsidP="00355313">
            <w:pPr>
              <w:snapToGrid w:val="0"/>
              <w:spacing w:after="0" w:line="240" w:lineRule="auto"/>
              <w:ind w:firstLine="720"/>
              <w:jc w:val="both"/>
              <w:rPr>
                <w:rFonts w:ascii="Times New Roman" w:hAnsi="Times New Roman"/>
                <w:sz w:val="24"/>
                <w:szCs w:val="24"/>
              </w:rPr>
            </w:pPr>
            <w:r w:rsidRPr="00F75F2D">
              <w:rPr>
                <w:rFonts w:ascii="Times New Roman" w:hAnsi="Times New Roman"/>
                <w:sz w:val="24"/>
                <w:szCs w:val="24"/>
              </w:rPr>
              <w:t>Распределение основных пищевых веществ по приемам пищи:</w:t>
            </w:r>
          </w:p>
          <w:p w14:paraId="435EE762" w14:textId="77777777" w:rsidR="00355313" w:rsidRPr="00F75F2D" w:rsidRDefault="00355313" w:rsidP="00355313">
            <w:pPr>
              <w:snapToGrid w:val="0"/>
              <w:spacing w:after="0" w:line="240" w:lineRule="auto"/>
              <w:ind w:firstLine="72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276"/>
              <w:gridCol w:w="1418"/>
              <w:gridCol w:w="1134"/>
            </w:tblGrid>
            <w:tr w:rsidR="00355313" w:rsidRPr="00F75F2D" w14:paraId="5261A632" w14:textId="77777777" w:rsidTr="00355313">
              <w:trPr>
                <w:trHeight w:val="248"/>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ADF7EEF" w14:textId="77777777" w:rsidR="00355313"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 xml:space="preserve">Показатели </w:t>
                  </w:r>
                </w:p>
                <w:p w14:paraId="5B15529E"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потребления, ед. измерения</w:t>
                  </w:r>
                </w:p>
              </w:tc>
              <w:tc>
                <w:tcPr>
                  <w:tcW w:w="5529" w:type="dxa"/>
                  <w:gridSpan w:val="4"/>
                  <w:tcBorders>
                    <w:top w:val="single" w:sz="4" w:space="0" w:color="auto"/>
                    <w:left w:val="single" w:sz="4" w:space="0" w:color="auto"/>
                    <w:bottom w:val="single" w:sz="4" w:space="0" w:color="auto"/>
                    <w:right w:val="single" w:sz="4" w:space="0" w:color="auto"/>
                  </w:tcBorders>
                  <w:vAlign w:val="center"/>
                  <w:hideMark/>
                </w:tcPr>
                <w:p w14:paraId="5C0F4F4A"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Количество потребления в</w:t>
                  </w:r>
                  <w:r>
                    <w:rPr>
                      <w:rFonts w:ascii="Times New Roman" w:hAnsi="Times New Roman"/>
                      <w:sz w:val="24"/>
                      <w:szCs w:val="24"/>
                    </w:rPr>
                    <w:t xml:space="preserve"> г.</w:t>
                  </w:r>
                </w:p>
              </w:tc>
            </w:tr>
            <w:tr w:rsidR="00355313" w:rsidRPr="00F75F2D" w14:paraId="652C1A68" w14:textId="77777777" w:rsidTr="00355313">
              <w:trPr>
                <w:trHeight w:val="14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7319D9D" w14:textId="77777777" w:rsidR="00355313" w:rsidRPr="00F75F2D" w:rsidRDefault="00355313" w:rsidP="00355313">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785486"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Завтрак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4F4CE8"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второй завтрак</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462AE9"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обед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E9032F"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ужин</w:t>
                  </w:r>
                </w:p>
              </w:tc>
            </w:tr>
            <w:tr w:rsidR="00355313" w:rsidRPr="00F75F2D" w14:paraId="6128C6C6" w14:textId="77777777" w:rsidTr="00355313">
              <w:trPr>
                <w:trHeight w:val="70"/>
              </w:trPr>
              <w:tc>
                <w:tcPr>
                  <w:tcW w:w="2268" w:type="dxa"/>
                  <w:tcBorders>
                    <w:top w:val="single" w:sz="4" w:space="0" w:color="auto"/>
                    <w:left w:val="single" w:sz="4" w:space="0" w:color="auto"/>
                    <w:bottom w:val="single" w:sz="4" w:space="0" w:color="auto"/>
                    <w:right w:val="single" w:sz="4" w:space="0" w:color="auto"/>
                  </w:tcBorders>
                  <w:hideMark/>
                </w:tcPr>
                <w:p w14:paraId="67FDFD31"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Белки, г</w:t>
                  </w:r>
                </w:p>
              </w:tc>
              <w:tc>
                <w:tcPr>
                  <w:tcW w:w="1701" w:type="dxa"/>
                  <w:tcBorders>
                    <w:top w:val="single" w:sz="4" w:space="0" w:color="auto"/>
                    <w:left w:val="single" w:sz="4" w:space="0" w:color="auto"/>
                    <w:bottom w:val="single" w:sz="4" w:space="0" w:color="auto"/>
                    <w:right w:val="single" w:sz="4" w:space="0" w:color="auto"/>
                  </w:tcBorders>
                  <w:hideMark/>
                </w:tcPr>
                <w:p w14:paraId="15E732D8"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hideMark/>
                </w:tcPr>
                <w:p w14:paraId="61964D7A"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14:paraId="5E272652"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14:paraId="1EF6124D"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10</w:t>
                  </w:r>
                </w:p>
              </w:tc>
            </w:tr>
            <w:tr w:rsidR="00355313" w:rsidRPr="00F75F2D" w14:paraId="39E03116" w14:textId="77777777" w:rsidTr="00355313">
              <w:trPr>
                <w:trHeight w:val="294"/>
              </w:trPr>
              <w:tc>
                <w:tcPr>
                  <w:tcW w:w="2268" w:type="dxa"/>
                  <w:tcBorders>
                    <w:top w:val="single" w:sz="4" w:space="0" w:color="auto"/>
                    <w:left w:val="single" w:sz="4" w:space="0" w:color="auto"/>
                    <w:bottom w:val="single" w:sz="4" w:space="0" w:color="auto"/>
                    <w:right w:val="single" w:sz="4" w:space="0" w:color="auto"/>
                  </w:tcBorders>
                  <w:hideMark/>
                </w:tcPr>
                <w:p w14:paraId="745E799C"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Жиры, г</w:t>
                  </w:r>
                </w:p>
              </w:tc>
              <w:tc>
                <w:tcPr>
                  <w:tcW w:w="1701" w:type="dxa"/>
                  <w:tcBorders>
                    <w:top w:val="single" w:sz="4" w:space="0" w:color="auto"/>
                    <w:left w:val="single" w:sz="4" w:space="0" w:color="auto"/>
                    <w:bottom w:val="single" w:sz="4" w:space="0" w:color="auto"/>
                    <w:right w:val="single" w:sz="4" w:space="0" w:color="auto"/>
                  </w:tcBorders>
                  <w:hideMark/>
                </w:tcPr>
                <w:p w14:paraId="676C5426"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14:paraId="41E52706"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14:paraId="0F16D644"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14:paraId="7A26B44F"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10</w:t>
                  </w:r>
                </w:p>
              </w:tc>
            </w:tr>
            <w:tr w:rsidR="00355313" w:rsidRPr="00F75F2D" w14:paraId="34F92492" w14:textId="77777777" w:rsidTr="00355313">
              <w:trPr>
                <w:trHeight w:val="180"/>
              </w:trPr>
              <w:tc>
                <w:tcPr>
                  <w:tcW w:w="2268" w:type="dxa"/>
                  <w:tcBorders>
                    <w:top w:val="single" w:sz="4" w:space="0" w:color="auto"/>
                    <w:left w:val="single" w:sz="4" w:space="0" w:color="auto"/>
                    <w:bottom w:val="single" w:sz="4" w:space="0" w:color="auto"/>
                    <w:right w:val="single" w:sz="4" w:space="0" w:color="auto"/>
                  </w:tcBorders>
                  <w:hideMark/>
                </w:tcPr>
                <w:p w14:paraId="68C7F288"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Углеводы, г</w:t>
                  </w:r>
                </w:p>
              </w:tc>
              <w:tc>
                <w:tcPr>
                  <w:tcW w:w="1701" w:type="dxa"/>
                  <w:tcBorders>
                    <w:top w:val="single" w:sz="4" w:space="0" w:color="auto"/>
                    <w:left w:val="single" w:sz="4" w:space="0" w:color="auto"/>
                    <w:bottom w:val="single" w:sz="4" w:space="0" w:color="auto"/>
                    <w:right w:val="single" w:sz="4" w:space="0" w:color="auto"/>
                  </w:tcBorders>
                  <w:hideMark/>
                </w:tcPr>
                <w:p w14:paraId="59B02791"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hideMark/>
                </w:tcPr>
                <w:p w14:paraId="55EACF8C"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2C2920F3"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hideMark/>
                </w:tcPr>
                <w:p w14:paraId="40E1E41E" w14:textId="77777777" w:rsidR="00355313" w:rsidRPr="00F75F2D" w:rsidRDefault="00355313" w:rsidP="00355313">
                  <w:pPr>
                    <w:snapToGrid w:val="0"/>
                    <w:spacing w:after="0" w:line="240" w:lineRule="auto"/>
                    <w:jc w:val="center"/>
                    <w:rPr>
                      <w:rFonts w:ascii="Times New Roman" w:hAnsi="Times New Roman"/>
                      <w:sz w:val="24"/>
                      <w:szCs w:val="24"/>
                    </w:rPr>
                  </w:pPr>
                  <w:r w:rsidRPr="00F75F2D">
                    <w:rPr>
                      <w:rFonts w:ascii="Times New Roman" w:hAnsi="Times New Roman"/>
                      <w:sz w:val="24"/>
                      <w:szCs w:val="24"/>
                    </w:rPr>
                    <w:t>100</w:t>
                  </w:r>
                </w:p>
              </w:tc>
            </w:tr>
          </w:tbl>
          <w:p w14:paraId="54FCCE6D" w14:textId="77777777" w:rsidR="00355313" w:rsidRDefault="00355313" w:rsidP="00355313">
            <w:pPr>
              <w:snapToGrid w:val="0"/>
              <w:spacing w:after="0" w:line="240" w:lineRule="auto"/>
              <w:ind w:firstLine="720"/>
              <w:jc w:val="both"/>
              <w:rPr>
                <w:rFonts w:ascii="Times New Roman" w:hAnsi="Times New Roman"/>
                <w:sz w:val="24"/>
                <w:szCs w:val="24"/>
              </w:rPr>
            </w:pPr>
          </w:p>
          <w:p w14:paraId="01882031" w14:textId="77777777" w:rsidR="00355313" w:rsidRPr="00F75F2D" w:rsidRDefault="00355313" w:rsidP="00355313">
            <w:pPr>
              <w:snapToGrid w:val="0"/>
              <w:spacing w:after="0" w:line="240" w:lineRule="auto"/>
              <w:ind w:firstLine="720"/>
              <w:jc w:val="both"/>
              <w:rPr>
                <w:rFonts w:ascii="Times New Roman" w:hAnsi="Times New Roman"/>
                <w:sz w:val="24"/>
                <w:szCs w:val="24"/>
              </w:rPr>
            </w:pPr>
            <w:r>
              <w:rPr>
                <w:rFonts w:ascii="Times New Roman" w:hAnsi="Times New Roman"/>
                <w:sz w:val="24"/>
                <w:szCs w:val="24"/>
              </w:rPr>
              <w:t>Задание:</w:t>
            </w:r>
          </w:p>
          <w:p w14:paraId="5E479D30"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1. Определите адекватность рациона энергетическим затратам.</w:t>
            </w:r>
          </w:p>
          <w:p w14:paraId="7C662CC7"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2. Оцените соответствие гигиеническим принципам и нормам режим питания.</w:t>
            </w:r>
          </w:p>
          <w:p w14:paraId="76D0BAA3"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3. Определите соответствие гигиеническим нормам потребление пищевых веществ.</w:t>
            </w:r>
          </w:p>
          <w:p w14:paraId="4094F23B"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4. Оцените вероятность риска недостаточного потребления пищевых веществ.</w:t>
            </w:r>
          </w:p>
          <w:p w14:paraId="2D1D9461" w14:textId="77777777" w:rsidR="00355313" w:rsidRPr="00F75F2D" w:rsidRDefault="00355313" w:rsidP="00355313">
            <w:pPr>
              <w:snapToGrid w:val="0"/>
              <w:spacing w:after="0" w:line="240" w:lineRule="auto"/>
              <w:jc w:val="both"/>
              <w:rPr>
                <w:rFonts w:ascii="Times New Roman" w:hAnsi="Times New Roman"/>
                <w:sz w:val="24"/>
                <w:szCs w:val="24"/>
              </w:rPr>
            </w:pPr>
            <w:r w:rsidRPr="00F75F2D">
              <w:rPr>
                <w:rFonts w:ascii="Times New Roman" w:hAnsi="Times New Roman"/>
                <w:sz w:val="24"/>
                <w:szCs w:val="24"/>
              </w:rPr>
              <w:t>5. Оцените последствия нерационального питания. Подготовьте рекомендации по оптимизации питания.</w:t>
            </w:r>
          </w:p>
          <w:p w14:paraId="62D229FF" w14:textId="77777777" w:rsidR="00355313" w:rsidRPr="00F75F2D" w:rsidRDefault="00355313" w:rsidP="00355313">
            <w:pPr>
              <w:spacing w:after="0"/>
              <w:ind w:firstLine="709"/>
              <w:jc w:val="both"/>
              <w:rPr>
                <w:rFonts w:ascii="Times New Roman" w:eastAsia="Times New Roman" w:hAnsi="Times New Roman"/>
                <w:b/>
                <w:sz w:val="24"/>
                <w:szCs w:val="24"/>
                <w:lang w:bidi="en-US"/>
              </w:rPr>
            </w:pPr>
          </w:p>
          <w:p w14:paraId="33A216E5" w14:textId="77777777" w:rsidR="00355313" w:rsidRDefault="00355313" w:rsidP="00355313">
            <w:pPr>
              <w:spacing w:line="240" w:lineRule="auto"/>
              <w:ind w:firstLine="720"/>
              <w:jc w:val="both"/>
              <w:rPr>
                <w:rFonts w:ascii="Times New Roman" w:hAnsi="Times New Roman" w:cs="Times New Roman"/>
                <w:bCs/>
                <w:sz w:val="24"/>
                <w:szCs w:val="24"/>
              </w:rPr>
            </w:pPr>
            <w:r w:rsidRPr="00A31258">
              <w:rPr>
                <w:rFonts w:ascii="Times New Roman" w:hAnsi="Times New Roman"/>
                <w:b/>
                <w:sz w:val="24"/>
                <w:szCs w:val="24"/>
              </w:rPr>
              <w:t>Решение задачи:</w:t>
            </w:r>
            <w:r w:rsidRPr="00AB27DC">
              <w:rPr>
                <w:rFonts w:ascii="Times New Roman" w:hAnsi="Times New Roman" w:cs="Times New Roman"/>
                <w:sz w:val="24"/>
                <w:szCs w:val="24"/>
              </w:rPr>
              <w:t xml:space="preserve">Для решения задачи использовались Методические рекомендации МР 2.3.1.2432-08 «Нормы физиологических потребностей в энергии и пищевых веществах для различных групп </w:t>
            </w:r>
            <w:r w:rsidRPr="00AB27DC">
              <w:rPr>
                <w:rFonts w:ascii="Times New Roman" w:hAnsi="Times New Roman" w:cs="Times New Roman"/>
                <w:bCs/>
                <w:sz w:val="24"/>
                <w:szCs w:val="24"/>
              </w:rPr>
              <w:t xml:space="preserve">населения Российской Федерации» (Далее – </w:t>
            </w:r>
            <w:r w:rsidRPr="00AB27DC">
              <w:rPr>
                <w:rFonts w:ascii="Times New Roman" w:hAnsi="Times New Roman" w:cs="Times New Roman"/>
                <w:sz w:val="24"/>
                <w:szCs w:val="24"/>
              </w:rPr>
              <w:t>МР 2.3.1.2432-08</w:t>
            </w:r>
            <w:r w:rsidRPr="00AB27DC">
              <w:rPr>
                <w:rFonts w:ascii="Times New Roman" w:hAnsi="Times New Roman" w:cs="Times New Roman"/>
                <w:bCs/>
                <w:sz w:val="24"/>
                <w:szCs w:val="24"/>
              </w:rPr>
              <w:t>).</w:t>
            </w:r>
          </w:p>
          <w:p w14:paraId="6C55214F"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1.Адекватное питание –физиологически полноценное питание здоровых людей с учетом их пола, возраста, характера трудовой деятельности, </w:t>
            </w:r>
            <w:r>
              <w:rPr>
                <w:rFonts w:ascii="Times New Roman" w:hAnsi="Times New Roman" w:cs="Times New Roman"/>
                <w:bCs/>
                <w:sz w:val="24"/>
                <w:szCs w:val="24"/>
              </w:rPr>
              <w:lastRenderedPageBreak/>
              <w:t>особенностей действия климата и других факторов.</w:t>
            </w:r>
          </w:p>
          <w:p w14:paraId="18EBD6E7" w14:textId="77777777" w:rsidR="00355313" w:rsidRDefault="00355313" w:rsidP="00355313">
            <w:pPr>
              <w:spacing w:line="240" w:lineRule="auto"/>
              <w:ind w:firstLine="720"/>
              <w:jc w:val="both"/>
              <w:rPr>
                <w:rFonts w:ascii="Times New Roman" w:hAnsi="Times New Roman" w:cs="Times New Roman"/>
                <w:sz w:val="24"/>
                <w:szCs w:val="24"/>
              </w:rPr>
            </w:pPr>
            <w:r w:rsidRPr="00B33CDA">
              <w:rPr>
                <w:rFonts w:ascii="Times New Roman" w:hAnsi="Times New Roman" w:cs="Times New Roman"/>
                <w:sz w:val="24"/>
                <w:szCs w:val="24"/>
              </w:rPr>
              <w:t>Суточные энергозатраты = ВОО х КФА</w:t>
            </w:r>
          </w:p>
          <w:p w14:paraId="2AA0117E" w14:textId="77777777" w:rsidR="00355313" w:rsidRDefault="00355313" w:rsidP="0035531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данному </w:t>
            </w:r>
            <w:r w:rsidRPr="00B13B91">
              <w:rPr>
                <w:rFonts w:ascii="Times New Roman" w:hAnsi="Times New Roman" w:cs="Times New Roman"/>
                <w:sz w:val="24"/>
                <w:szCs w:val="24"/>
              </w:rPr>
              <w:t>п. 4.1, табл. 4.1 МР 2.3.1.2432-08</w:t>
            </w:r>
            <w:r>
              <w:rPr>
                <w:rFonts w:ascii="Times New Roman" w:hAnsi="Times New Roman" w:cs="Times New Roman"/>
                <w:sz w:val="24"/>
                <w:szCs w:val="24"/>
              </w:rPr>
              <w:t xml:space="preserve"> ВОО у студентов мужского пола, возраста – 20 лет, массы тела – 85 кг равен 2010 ккал</w:t>
            </w:r>
            <w:r w:rsidRPr="00B13B91">
              <w:rPr>
                <w:rFonts w:ascii="Times New Roman" w:hAnsi="Times New Roman" w:cs="Times New Roman"/>
                <w:sz w:val="24"/>
                <w:szCs w:val="24"/>
              </w:rPr>
              <w:t>/</w:t>
            </w:r>
            <w:r>
              <w:rPr>
                <w:rFonts w:ascii="Times New Roman" w:hAnsi="Times New Roman" w:cs="Times New Roman"/>
                <w:sz w:val="24"/>
                <w:szCs w:val="24"/>
              </w:rPr>
              <w:t>сут.</w:t>
            </w:r>
          </w:p>
          <w:p w14:paraId="59CBE3BE" w14:textId="77777777" w:rsidR="00355313" w:rsidRDefault="00355313" w:rsidP="00355313">
            <w:pPr>
              <w:spacing w:line="240" w:lineRule="auto"/>
              <w:ind w:firstLine="720"/>
              <w:jc w:val="both"/>
              <w:rPr>
                <w:rFonts w:ascii="Times New Roman" w:hAnsi="Times New Roman" w:cs="Times New Roman"/>
                <w:sz w:val="24"/>
                <w:szCs w:val="24"/>
              </w:rPr>
            </w:pPr>
            <w:r w:rsidRPr="00B97D68">
              <w:rPr>
                <w:rFonts w:ascii="Times New Roman" w:hAnsi="Times New Roman" w:cs="Times New Roman"/>
                <w:sz w:val="24"/>
                <w:szCs w:val="24"/>
              </w:rPr>
              <w:t>По п. 3.2 МР 2.3.1.2432-08 КФА для студента университета</w:t>
            </w:r>
            <w:r w:rsidRPr="00B97D68">
              <w:rPr>
                <w:rFonts w:ascii="Times New Roman" w:hAnsi="Times New Roman" w:cs="Times New Roman"/>
                <w:bCs/>
                <w:sz w:val="24"/>
                <w:szCs w:val="24"/>
              </w:rPr>
              <w:t xml:space="preserve"> - </w:t>
            </w:r>
            <w:r w:rsidRPr="00B97D68">
              <w:rPr>
                <w:rFonts w:ascii="Times New Roman" w:hAnsi="Times New Roman" w:cs="Times New Roman"/>
                <w:sz w:val="24"/>
                <w:szCs w:val="24"/>
                <w:lang w:val="en-US"/>
              </w:rPr>
              <w:t>IV</w:t>
            </w:r>
            <w:r w:rsidRPr="00B97D68">
              <w:rPr>
                <w:rFonts w:ascii="Times New Roman" w:hAnsi="Times New Roman" w:cs="Times New Roman"/>
                <w:sz w:val="24"/>
                <w:szCs w:val="24"/>
              </w:rPr>
              <w:t xml:space="preserve"> группа (высокая физическая активность) равен 2,2.</w:t>
            </w:r>
          </w:p>
          <w:p w14:paraId="7DECC91C" w14:textId="77777777" w:rsidR="00355313" w:rsidRDefault="00355313" w:rsidP="0035531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Суточные энергозатраты = 2010 ккал</w:t>
            </w:r>
            <w:r w:rsidRPr="00200C7D">
              <w:rPr>
                <w:rFonts w:ascii="Times New Roman" w:hAnsi="Times New Roman" w:cs="Times New Roman"/>
                <w:sz w:val="24"/>
                <w:szCs w:val="24"/>
              </w:rPr>
              <w:t>/</w:t>
            </w:r>
            <w:r>
              <w:rPr>
                <w:rFonts w:ascii="Times New Roman" w:hAnsi="Times New Roman" w:cs="Times New Roman"/>
                <w:sz w:val="24"/>
                <w:szCs w:val="24"/>
              </w:rPr>
              <w:t xml:space="preserve">сут х 2,2 = </w:t>
            </w:r>
            <w:r w:rsidRPr="003B4B11">
              <w:rPr>
                <w:rFonts w:ascii="Times New Roman" w:hAnsi="Times New Roman" w:cs="Times New Roman"/>
                <w:b/>
                <w:sz w:val="24"/>
                <w:szCs w:val="24"/>
              </w:rPr>
              <w:t>4422</w:t>
            </w:r>
            <w:r>
              <w:rPr>
                <w:rFonts w:ascii="Times New Roman" w:hAnsi="Times New Roman" w:cs="Times New Roman"/>
                <w:sz w:val="24"/>
                <w:szCs w:val="24"/>
              </w:rPr>
              <w:t xml:space="preserve"> ккал</w:t>
            </w:r>
            <w:r w:rsidRPr="00200C7D">
              <w:rPr>
                <w:rFonts w:ascii="Times New Roman" w:hAnsi="Times New Roman" w:cs="Times New Roman"/>
                <w:sz w:val="24"/>
                <w:szCs w:val="24"/>
              </w:rPr>
              <w:t>/</w:t>
            </w:r>
            <w:r>
              <w:rPr>
                <w:rFonts w:ascii="Times New Roman" w:hAnsi="Times New Roman" w:cs="Times New Roman"/>
                <w:sz w:val="24"/>
                <w:szCs w:val="24"/>
              </w:rPr>
              <w:t>сут.</w:t>
            </w:r>
          </w:p>
          <w:p w14:paraId="7FEC363F"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Энергетическая ценность рациона.</w:t>
            </w:r>
          </w:p>
          <w:p w14:paraId="23EA117D"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завтрак = 12 х 4 = 48 ккал;</w:t>
            </w:r>
          </w:p>
          <w:p w14:paraId="65ADB2F6"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второй завтрак = 10 х 4 = 40 ккал;</w:t>
            </w:r>
          </w:p>
          <w:p w14:paraId="53B77D4E"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обед = 30 х 4 = 120 ккал;</w:t>
            </w:r>
          </w:p>
          <w:p w14:paraId="414EEF6E"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ужин = 10 х 4 = 40 ккал;</w:t>
            </w:r>
          </w:p>
          <w:p w14:paraId="0C441D7D"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Общая калорийность белков = 48+40+120+40 = 248 ккал.</w:t>
            </w:r>
          </w:p>
          <w:p w14:paraId="2C2C05AD"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завтрак = 10 х 9 = 90 ккал;</w:t>
            </w:r>
          </w:p>
          <w:p w14:paraId="2FE27958"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второй завтрак = 10 х 9 = 90 ккал;</w:t>
            </w:r>
          </w:p>
          <w:p w14:paraId="1E55E0FD"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обед = 30 х 9 =270 ккал;</w:t>
            </w:r>
          </w:p>
          <w:p w14:paraId="5FA51057"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ужин = 10 х 9 = 90 ккал;</w:t>
            </w:r>
          </w:p>
          <w:p w14:paraId="5A70CFEA"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Общая калорийность жиров = 90+90+270+90 = 540 ккал.</w:t>
            </w:r>
          </w:p>
          <w:p w14:paraId="34E53CF1"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завтрак = 40 х 4 = 160 ккал;</w:t>
            </w:r>
          </w:p>
          <w:p w14:paraId="595FC9D5"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второй завтрак = 30 х 4 = 120 ккал;</w:t>
            </w:r>
          </w:p>
          <w:p w14:paraId="4ACED9E1"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обед = 120 х 4 = 480 ккал;</w:t>
            </w:r>
          </w:p>
          <w:p w14:paraId="7C895CFC"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ужин = 100 х 4 = 400 ккал;</w:t>
            </w:r>
          </w:p>
          <w:p w14:paraId="3CC11DFE"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Общая калорийность углеводов = 160+120+480+400 = 1160 ккал.</w:t>
            </w:r>
          </w:p>
          <w:p w14:paraId="57A86939"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Энергетическая ценность рациона равна 248ккал+540ккал+1160ккал = </w:t>
            </w:r>
            <w:r w:rsidRPr="003B4B11">
              <w:rPr>
                <w:rFonts w:ascii="Times New Roman" w:hAnsi="Times New Roman" w:cs="Times New Roman"/>
                <w:b/>
                <w:bCs/>
                <w:sz w:val="24"/>
                <w:szCs w:val="24"/>
              </w:rPr>
              <w:t>1948</w:t>
            </w:r>
            <w:r>
              <w:rPr>
                <w:rFonts w:ascii="Times New Roman" w:hAnsi="Times New Roman" w:cs="Times New Roman"/>
                <w:bCs/>
                <w:sz w:val="24"/>
                <w:szCs w:val="24"/>
              </w:rPr>
              <w:t xml:space="preserve"> ккал. </w:t>
            </w:r>
          </w:p>
          <w:p w14:paraId="72D98246" w14:textId="77777777" w:rsidR="00355313" w:rsidRPr="001B76CC" w:rsidRDefault="00355313" w:rsidP="00355313">
            <w:pPr>
              <w:spacing w:after="0" w:line="360" w:lineRule="auto"/>
              <w:ind w:firstLine="709"/>
              <w:jc w:val="both"/>
            </w:pPr>
            <w:r>
              <w:rPr>
                <w:rFonts w:ascii="Times New Roman" w:hAnsi="Times New Roman" w:cs="Times New Roman"/>
                <w:bCs/>
                <w:sz w:val="24"/>
                <w:szCs w:val="24"/>
                <w:u w:val="single"/>
              </w:rPr>
              <w:t>Вывод</w:t>
            </w:r>
            <w:r w:rsidRPr="003B4B11">
              <w:rPr>
                <w:rFonts w:ascii="Times New Roman" w:hAnsi="Times New Roman" w:cs="Times New Roman"/>
                <w:bCs/>
                <w:sz w:val="24"/>
                <w:szCs w:val="24"/>
              </w:rPr>
              <w:t>: Питание студентов университета не адекватное, так как энергозатраты выше (4422 ккал/сут) энергетической ценности рациона</w:t>
            </w:r>
            <w:r>
              <w:rPr>
                <w:rFonts w:ascii="Times New Roman" w:hAnsi="Times New Roman" w:cs="Times New Roman"/>
                <w:bCs/>
                <w:sz w:val="24"/>
                <w:szCs w:val="24"/>
              </w:rPr>
              <w:t xml:space="preserve"> (1948 ккал), что говорит об</w:t>
            </w:r>
            <w:r w:rsidRPr="003B4B11">
              <w:rPr>
                <w:rFonts w:ascii="Times New Roman" w:eastAsia="Times New Roman" w:hAnsi="Times New Roman" w:cs="Times New Roman"/>
                <w:sz w:val="24"/>
                <w:szCs w:val="24"/>
              </w:rPr>
              <w:t xml:space="preserve"> отрицатель</w:t>
            </w:r>
            <w:r>
              <w:rPr>
                <w:rFonts w:ascii="Times New Roman" w:eastAsia="Times New Roman" w:hAnsi="Times New Roman" w:cs="Times New Roman"/>
                <w:sz w:val="24"/>
                <w:szCs w:val="24"/>
              </w:rPr>
              <w:t>ном энергетическом</w:t>
            </w:r>
            <w:r w:rsidRPr="003B4B11">
              <w:rPr>
                <w:rFonts w:ascii="Times New Roman" w:eastAsia="Times New Roman" w:hAnsi="Times New Roman" w:cs="Times New Roman"/>
                <w:sz w:val="24"/>
                <w:szCs w:val="24"/>
              </w:rPr>
              <w:t xml:space="preserve"> баланс</w:t>
            </w:r>
            <w:r>
              <w:rPr>
                <w:rFonts w:ascii="Times New Roman" w:eastAsia="Times New Roman" w:hAnsi="Times New Roman" w:cs="Times New Roman"/>
                <w:sz w:val="24"/>
                <w:szCs w:val="24"/>
              </w:rPr>
              <w:t>е</w:t>
            </w:r>
            <w:r w:rsidRPr="003B4B11">
              <w:rPr>
                <w:rFonts w:ascii="Times New Roman" w:eastAsia="Times New Roman" w:hAnsi="Times New Roman" w:cs="Times New Roman"/>
                <w:sz w:val="24"/>
                <w:szCs w:val="24"/>
              </w:rPr>
              <w:t>. Калорийность пищевого раци</w:t>
            </w:r>
            <w:r>
              <w:rPr>
                <w:rFonts w:ascii="Times New Roman" w:eastAsia="Times New Roman" w:hAnsi="Times New Roman" w:cs="Times New Roman"/>
                <w:sz w:val="24"/>
                <w:szCs w:val="24"/>
              </w:rPr>
              <w:t xml:space="preserve">она не восполняет энергозатраты, </w:t>
            </w:r>
            <w:r>
              <w:rPr>
                <w:rFonts w:ascii="Times New Roman" w:hAnsi="Times New Roman"/>
                <w:sz w:val="24"/>
              </w:rPr>
              <w:t xml:space="preserve">что не соответствует пункту 4.1 </w:t>
            </w:r>
            <w:r w:rsidRPr="00574389">
              <w:rPr>
                <w:rFonts w:ascii="Times New Roman" w:hAnsi="Times New Roman" w:cs="Times New Roman"/>
                <w:sz w:val="24"/>
                <w:szCs w:val="28"/>
              </w:rPr>
              <w:t>МР 2.3.1.2432-08</w:t>
            </w:r>
            <w:r>
              <w:rPr>
                <w:rFonts w:ascii="Times New Roman" w:hAnsi="Times New Roman"/>
                <w:sz w:val="24"/>
                <w:szCs w:val="28"/>
              </w:rPr>
              <w:t>, который устанавливает</w:t>
            </w:r>
            <w:r>
              <w:rPr>
                <w:rFonts w:ascii="Times New Roman" w:hAnsi="Times New Roman" w:cs="Times New Roman"/>
                <w:sz w:val="24"/>
              </w:rPr>
              <w:t xml:space="preserve"> величину основного обмена</w:t>
            </w:r>
            <w:r w:rsidRPr="00B048DB">
              <w:rPr>
                <w:rFonts w:ascii="Times New Roman" w:hAnsi="Times New Roman" w:cs="Times New Roman"/>
                <w:sz w:val="24"/>
              </w:rPr>
              <w:t>.</w:t>
            </w:r>
          </w:p>
          <w:p w14:paraId="1D67BE14" w14:textId="77777777" w:rsidR="00355313" w:rsidRPr="003B0B6A" w:rsidRDefault="00355313" w:rsidP="00355313">
            <w:pPr>
              <w:shd w:val="clear" w:color="auto" w:fill="FFFFFF"/>
              <w:spacing w:after="0" w:line="360" w:lineRule="auto"/>
              <w:ind w:right="45" w:firstLine="720"/>
              <w:jc w:val="both"/>
              <w:rPr>
                <w:rFonts w:ascii="Times New Roman" w:eastAsia="Times New Roman" w:hAnsi="Times New Roman" w:cs="Times New Roman"/>
                <w:sz w:val="24"/>
                <w:szCs w:val="28"/>
              </w:rPr>
            </w:pPr>
            <w:r>
              <w:rPr>
                <w:rFonts w:ascii="Times New Roman" w:eastAsia="Times New Roman" w:hAnsi="Times New Roman" w:cs="Times New Roman"/>
                <w:sz w:val="24"/>
                <w:szCs w:val="24"/>
              </w:rPr>
              <w:t>2.Режим питания -  включает в себя кратность приемов пищи,   распределение пищи по отдельным приемам, интервалы между ними и время приема пищи.</w:t>
            </w:r>
            <w:r w:rsidRPr="001F4C28">
              <w:rPr>
                <w:rFonts w:ascii="Times New Roman" w:eastAsia="Times New Roman" w:hAnsi="Times New Roman" w:cs="Times New Roman"/>
                <w:sz w:val="24"/>
                <w:szCs w:val="28"/>
              </w:rPr>
              <w:t xml:space="preserve">. В современных условиях наиболее физиологически </w:t>
            </w:r>
            <w:r w:rsidRPr="001F4C28">
              <w:rPr>
                <w:rFonts w:ascii="Times New Roman" w:eastAsia="Times New Roman" w:hAnsi="Times New Roman" w:cs="Times New Roman"/>
                <w:sz w:val="24"/>
                <w:szCs w:val="28"/>
              </w:rPr>
              <w:lastRenderedPageBreak/>
              <w:t>обоснованным для здоровых взрослых людей является 4-х разовый режим питания. Учитывая различные условия работы и учебы, допускается 3-х разовое питание. При интенсивной умственной работе рекомендуется 5-ти разовое питание, которое способствует повышению показателей интеллектуальной деятельности. Прием пищи 5-6 раз в день используется при склонности к избыточной массе тела и ряде заболеваний – ожирение, язва желудка, холецистит и др.</w:t>
            </w:r>
          </w:p>
          <w:p w14:paraId="2FF3C87A" w14:textId="77777777" w:rsidR="00355313" w:rsidRDefault="00355313" w:rsidP="00355313">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 калорийности по приемам пищи:</w:t>
            </w:r>
          </w:p>
          <w:p w14:paraId="365EC78A"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завтрак = 12 х 4 = 48 ккал;</w:t>
            </w:r>
          </w:p>
          <w:p w14:paraId="6D19BD17"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второй завтрак = 10 х 4 = 40 ккал;</w:t>
            </w:r>
          </w:p>
          <w:p w14:paraId="0F7811E5"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обед = 30 х 4 = 120 ккал;</w:t>
            </w:r>
          </w:p>
          <w:p w14:paraId="0C533F75"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белков за ужин = 10 х 4 = 40 ккал;</w:t>
            </w:r>
          </w:p>
          <w:p w14:paraId="70B626FF"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Общая калорийность белков = 48+40+120+40 = 248 ккал.</w:t>
            </w:r>
          </w:p>
          <w:p w14:paraId="1702E705"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завтрак = 10 х 9 = 90 ккал;</w:t>
            </w:r>
          </w:p>
          <w:p w14:paraId="65657152"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второй завтрак = 10 х 9 = 90 ккал;</w:t>
            </w:r>
          </w:p>
          <w:p w14:paraId="7FB95411"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обед = 30 х 9 =270 ккал;</w:t>
            </w:r>
          </w:p>
          <w:p w14:paraId="03DB04FE"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жиров за ужин = 10 х 9 = 90 ккал;</w:t>
            </w:r>
          </w:p>
          <w:p w14:paraId="045B3EA6"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Общая калорийность жиров = 90+90+270+90 = 540 ккал.</w:t>
            </w:r>
          </w:p>
          <w:p w14:paraId="3B7F0686"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завтрак = 40 х 4 = 160 ккал;</w:t>
            </w:r>
          </w:p>
          <w:p w14:paraId="132A2091"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второй завтрак = 30 х 4 = 120 ккал;</w:t>
            </w:r>
          </w:p>
          <w:p w14:paraId="52302501"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обед = 120 х 4 = 480 ккал;</w:t>
            </w:r>
          </w:p>
          <w:p w14:paraId="1C087866"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углеводов за ужин = 100 х 4 = 400 ккал;</w:t>
            </w:r>
          </w:p>
          <w:p w14:paraId="0BFF9D27"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Общая калорийность углеводов = 160+120+480+400 = 1160 ккал.</w:t>
            </w:r>
          </w:p>
          <w:p w14:paraId="683C8834"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за завтрак равна 298 ккал;</w:t>
            </w:r>
          </w:p>
          <w:p w14:paraId="75422514"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за второй завтрак равна 250 ккал;</w:t>
            </w:r>
          </w:p>
          <w:p w14:paraId="05956994"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за обед равна 870 ккал;</w:t>
            </w:r>
          </w:p>
          <w:p w14:paraId="5000093D"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Калорийность за ужин равна 530 ккал;</w:t>
            </w:r>
          </w:p>
          <w:p w14:paraId="2C6F4506" w14:textId="77777777" w:rsidR="00355313" w:rsidRDefault="00355313" w:rsidP="00355313">
            <w:pPr>
              <w:spacing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Калорийность за сутки равна 248 ккал+540 ккал+1160 ккал = </w:t>
            </w:r>
            <w:r w:rsidRPr="003B4B11">
              <w:rPr>
                <w:rFonts w:ascii="Times New Roman" w:hAnsi="Times New Roman" w:cs="Times New Roman"/>
                <w:b/>
                <w:bCs/>
                <w:sz w:val="24"/>
                <w:szCs w:val="24"/>
              </w:rPr>
              <w:t>1948</w:t>
            </w:r>
            <w:r>
              <w:rPr>
                <w:rFonts w:ascii="Times New Roman" w:hAnsi="Times New Roman" w:cs="Times New Roman"/>
                <w:bCs/>
                <w:sz w:val="24"/>
                <w:szCs w:val="24"/>
              </w:rPr>
              <w:t xml:space="preserve"> ккал. </w:t>
            </w:r>
          </w:p>
          <w:p w14:paraId="43B7C52E" w14:textId="77777777" w:rsidR="00355313" w:rsidRDefault="00355313" w:rsidP="00355313">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Рассчитываем по пропорции:</w:t>
            </w:r>
            <w:r w:rsidRPr="00C13E74">
              <w:rPr>
                <w:rFonts w:ascii="Times New Roman" w:eastAsia="Times New Roman" w:hAnsi="Times New Roman" w:cs="Times New Roman"/>
                <w:sz w:val="24"/>
                <w:szCs w:val="24"/>
              </w:rPr>
              <w:t>калорийность за сутки – 100%, калорийность за завтрак – Х</w:t>
            </w:r>
            <w:r>
              <w:rPr>
                <w:rFonts w:ascii="Times New Roman" w:eastAsia="Times New Roman" w:hAnsi="Times New Roman" w:cs="Times New Roman"/>
                <w:sz w:val="24"/>
                <w:szCs w:val="24"/>
              </w:rPr>
              <w:t>. Х= 298 ккал х 100%</w:t>
            </w:r>
            <w:r w:rsidRPr="00C13E7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1948 ккал = 15.3%;</w:t>
            </w:r>
          </w:p>
          <w:p w14:paraId="7C1452EB" w14:textId="77777777" w:rsidR="00355313" w:rsidRDefault="00355313" w:rsidP="00355313">
            <w:pPr>
              <w:spacing w:line="240" w:lineRule="auto"/>
              <w:jc w:val="both"/>
              <w:rPr>
                <w:rFonts w:ascii="Times New Roman" w:eastAsia="Times New Roman" w:hAnsi="Times New Roman" w:cs="Times New Roman"/>
                <w:sz w:val="24"/>
                <w:szCs w:val="24"/>
              </w:rPr>
            </w:pPr>
            <w:r w:rsidRPr="00C13E74">
              <w:rPr>
                <w:rFonts w:ascii="Times New Roman" w:eastAsia="Times New Roman" w:hAnsi="Times New Roman" w:cs="Times New Roman"/>
                <w:sz w:val="24"/>
                <w:szCs w:val="24"/>
              </w:rPr>
              <w:t xml:space="preserve">калорийность за сутки – 100%, калорийность за </w:t>
            </w:r>
            <w:r>
              <w:rPr>
                <w:rFonts w:ascii="Times New Roman" w:eastAsia="Times New Roman" w:hAnsi="Times New Roman" w:cs="Times New Roman"/>
                <w:sz w:val="24"/>
                <w:szCs w:val="24"/>
              </w:rPr>
              <w:t xml:space="preserve">второй </w:t>
            </w:r>
            <w:r w:rsidRPr="00C13E74">
              <w:rPr>
                <w:rFonts w:ascii="Times New Roman" w:eastAsia="Times New Roman" w:hAnsi="Times New Roman" w:cs="Times New Roman"/>
                <w:sz w:val="24"/>
                <w:szCs w:val="24"/>
              </w:rPr>
              <w:t>завтрак – Х</w:t>
            </w:r>
            <w:r>
              <w:rPr>
                <w:rFonts w:ascii="Times New Roman" w:eastAsia="Times New Roman" w:hAnsi="Times New Roman" w:cs="Times New Roman"/>
                <w:sz w:val="24"/>
                <w:szCs w:val="24"/>
              </w:rPr>
              <w:t xml:space="preserve">. Х= 250 ккал х 100% </w:t>
            </w:r>
            <w:r w:rsidRPr="00C13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1948 ккал = 12,8%;</w:t>
            </w:r>
          </w:p>
          <w:p w14:paraId="32BE0013" w14:textId="77777777" w:rsidR="00355313" w:rsidRDefault="00355313" w:rsidP="00355313">
            <w:pPr>
              <w:spacing w:line="240" w:lineRule="auto"/>
              <w:jc w:val="both"/>
              <w:rPr>
                <w:rFonts w:ascii="Times New Roman" w:eastAsia="Times New Roman" w:hAnsi="Times New Roman" w:cs="Times New Roman"/>
                <w:sz w:val="24"/>
                <w:szCs w:val="24"/>
              </w:rPr>
            </w:pPr>
            <w:r w:rsidRPr="00C13E74">
              <w:rPr>
                <w:rFonts w:ascii="Times New Roman" w:eastAsia="Times New Roman" w:hAnsi="Times New Roman" w:cs="Times New Roman"/>
                <w:sz w:val="24"/>
                <w:szCs w:val="24"/>
              </w:rPr>
              <w:t>калорийность за сутки</w:t>
            </w:r>
            <w:r>
              <w:rPr>
                <w:rFonts w:ascii="Times New Roman" w:eastAsia="Times New Roman" w:hAnsi="Times New Roman" w:cs="Times New Roman"/>
                <w:sz w:val="24"/>
                <w:szCs w:val="24"/>
              </w:rPr>
              <w:t xml:space="preserve"> – 100%, калорийность за обед</w:t>
            </w:r>
            <w:r w:rsidRPr="00C13E74">
              <w:rPr>
                <w:rFonts w:ascii="Times New Roman" w:eastAsia="Times New Roman" w:hAnsi="Times New Roman" w:cs="Times New Roman"/>
                <w:sz w:val="24"/>
                <w:szCs w:val="24"/>
              </w:rPr>
              <w:t xml:space="preserve"> – Х</w:t>
            </w:r>
            <w:r>
              <w:rPr>
                <w:rFonts w:ascii="Times New Roman" w:eastAsia="Times New Roman" w:hAnsi="Times New Roman" w:cs="Times New Roman"/>
                <w:sz w:val="24"/>
                <w:szCs w:val="24"/>
              </w:rPr>
              <w:t xml:space="preserve">. Х= 480 ккал х 100% </w:t>
            </w:r>
            <w:r w:rsidRPr="00177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1948 ккал = 44,6%;</w:t>
            </w:r>
          </w:p>
          <w:p w14:paraId="3E15B8BC" w14:textId="77777777" w:rsidR="00355313" w:rsidRPr="0017720C" w:rsidRDefault="00355313" w:rsidP="00355313">
            <w:pPr>
              <w:spacing w:line="240" w:lineRule="auto"/>
              <w:jc w:val="both"/>
              <w:rPr>
                <w:rFonts w:ascii="Times New Roman" w:eastAsia="Times New Roman" w:hAnsi="Times New Roman" w:cs="Times New Roman"/>
                <w:sz w:val="24"/>
                <w:szCs w:val="24"/>
              </w:rPr>
            </w:pPr>
            <w:r w:rsidRPr="00C13E74">
              <w:rPr>
                <w:rFonts w:ascii="Times New Roman" w:eastAsia="Times New Roman" w:hAnsi="Times New Roman" w:cs="Times New Roman"/>
                <w:sz w:val="24"/>
                <w:szCs w:val="24"/>
              </w:rPr>
              <w:t>калорийность за сутки</w:t>
            </w:r>
            <w:r>
              <w:rPr>
                <w:rFonts w:ascii="Times New Roman" w:eastAsia="Times New Roman" w:hAnsi="Times New Roman" w:cs="Times New Roman"/>
                <w:sz w:val="24"/>
                <w:szCs w:val="24"/>
              </w:rPr>
              <w:t xml:space="preserve"> – 100%, калорийность за ужин</w:t>
            </w:r>
            <w:r w:rsidRPr="00C13E74">
              <w:rPr>
                <w:rFonts w:ascii="Times New Roman" w:eastAsia="Times New Roman" w:hAnsi="Times New Roman" w:cs="Times New Roman"/>
                <w:sz w:val="24"/>
                <w:szCs w:val="24"/>
              </w:rPr>
              <w:t xml:space="preserve"> – Х</w:t>
            </w:r>
            <w:r>
              <w:rPr>
                <w:rFonts w:ascii="Times New Roman" w:eastAsia="Times New Roman" w:hAnsi="Times New Roman" w:cs="Times New Roman"/>
                <w:sz w:val="24"/>
                <w:szCs w:val="24"/>
              </w:rPr>
              <w:t xml:space="preserve">. Х= 530 ккал х 100% </w:t>
            </w:r>
            <w:r w:rsidRPr="001772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1948 ккал = 27, 2%.</w:t>
            </w:r>
          </w:p>
          <w:p w14:paraId="625CEA59" w14:textId="77777777" w:rsidR="00355313" w:rsidRDefault="00355313" w:rsidP="00355313">
            <w:pPr>
              <w:shd w:val="clear" w:color="auto" w:fill="FFFFFF"/>
              <w:spacing w:after="0" w:line="360" w:lineRule="auto"/>
              <w:ind w:right="45"/>
              <w:jc w:val="both"/>
              <w:rPr>
                <w:rFonts w:ascii="Times New Roman" w:eastAsia="Times New Roman" w:hAnsi="Times New Roman" w:cs="Times New Roman"/>
                <w:sz w:val="24"/>
                <w:szCs w:val="28"/>
              </w:rPr>
            </w:pPr>
            <w:r>
              <w:rPr>
                <w:rFonts w:ascii="Times New Roman" w:hAnsi="Times New Roman" w:cs="Times New Roman"/>
                <w:bCs/>
                <w:sz w:val="24"/>
                <w:szCs w:val="24"/>
                <w:u w:val="single"/>
              </w:rPr>
              <w:t>Вывод:</w:t>
            </w:r>
            <w:r>
              <w:rPr>
                <w:rFonts w:ascii="Times New Roman" w:eastAsia="Times New Roman" w:hAnsi="Times New Roman" w:cs="Times New Roman"/>
                <w:sz w:val="24"/>
                <w:szCs w:val="28"/>
              </w:rPr>
              <w:t xml:space="preserve">При 4-х разовом: 1з – 25%, 2з – 15%, </w:t>
            </w:r>
            <w:r w:rsidRPr="001F4C28">
              <w:rPr>
                <w:rFonts w:ascii="Times New Roman" w:eastAsia="Times New Roman" w:hAnsi="Times New Roman" w:cs="Times New Roman"/>
                <w:sz w:val="24"/>
                <w:szCs w:val="28"/>
              </w:rPr>
              <w:t>о- 35%, у – 25%</w:t>
            </w:r>
            <w:r>
              <w:rPr>
                <w:rFonts w:ascii="Times New Roman" w:eastAsia="Times New Roman" w:hAnsi="Times New Roman" w:cs="Times New Roman"/>
                <w:sz w:val="24"/>
                <w:szCs w:val="28"/>
              </w:rPr>
              <w:t>. Первый завтрак 15,3 %, а по рекомендациям должен быть 25%. Второй завтрак 12,8 %, по рекомендациям должен быть 15%. Обед 44,6 %, по рекомендациям должен быть 35%. Ужин 27,2 %, по рекомендациям должен быть 25%. Следовательно, распределение суточной энергетической ценности рациона нарушено.</w:t>
            </w:r>
          </w:p>
          <w:p w14:paraId="2197414F" w14:textId="77777777" w:rsidR="00355313" w:rsidRDefault="00355313" w:rsidP="00355313">
            <w:pPr>
              <w:shd w:val="clear" w:color="auto" w:fill="FFFFFF"/>
              <w:tabs>
                <w:tab w:val="left" w:pos="601"/>
              </w:tabs>
              <w:spacing w:after="0" w:line="360" w:lineRule="auto"/>
              <w:ind w:right="45"/>
              <w:jc w:val="both"/>
              <w:rPr>
                <w:rFonts w:ascii="Times New Roman" w:eastAsia="Times New Roman" w:hAnsi="Times New Roman" w:cs="Times New Roman"/>
                <w:sz w:val="24"/>
                <w:szCs w:val="28"/>
              </w:rPr>
            </w:pPr>
            <w:r w:rsidRPr="00EE0A1D">
              <w:rPr>
                <w:rFonts w:ascii="Times New Roman" w:eastAsia="Times New Roman" w:hAnsi="Times New Roman" w:cs="Times New Roman"/>
                <w:sz w:val="24"/>
                <w:szCs w:val="28"/>
              </w:rPr>
              <w:t>3.Определение сбалансированность питания.</w:t>
            </w:r>
          </w:p>
          <w:p w14:paraId="42B13988" w14:textId="77777777" w:rsidR="00355313" w:rsidRPr="00EE0A1D" w:rsidRDefault="00355313" w:rsidP="00355313">
            <w:pPr>
              <w:shd w:val="clear" w:color="auto" w:fill="FFFFFF"/>
              <w:tabs>
                <w:tab w:val="left" w:pos="601"/>
              </w:tabs>
              <w:spacing w:after="0" w:line="360" w:lineRule="auto"/>
              <w:ind w:right="45"/>
              <w:jc w:val="both"/>
              <w:rPr>
                <w:rFonts w:ascii="Times New Roman" w:eastAsia="Times New Roman" w:hAnsi="Times New Roman" w:cs="Times New Roman"/>
                <w:sz w:val="24"/>
                <w:szCs w:val="28"/>
              </w:rPr>
            </w:pPr>
            <w:r w:rsidRPr="00EE0A1D">
              <w:rPr>
                <w:rFonts w:ascii="Times New Roman" w:eastAsia="Times New Roman" w:hAnsi="Times New Roman" w:cs="Times New Roman"/>
                <w:sz w:val="24"/>
                <w:szCs w:val="28"/>
              </w:rPr>
              <w:t>Сбалансированное питание – это оптимальное сочетание в рационе витаминов, микроэлементов, белков, жиров и углеводов для обеспечения нормальной жизнедеятельности организма.</w:t>
            </w:r>
          </w:p>
          <w:p w14:paraId="23F8FB56"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 белков</w:t>
            </w:r>
            <w:r>
              <w:rPr>
                <w:rFonts w:ascii="Times New Roman" w:hAnsi="Times New Roman" w:cs="Times New Roman"/>
                <w:sz w:val="24"/>
                <w:szCs w:val="28"/>
              </w:rPr>
              <w:t xml:space="preserve"> - 62 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108 г.</w:t>
            </w:r>
          </w:p>
          <w:p w14:paraId="21CEDF6C" w14:textId="77777777" w:rsidR="00355313" w:rsidRPr="006F7105" w:rsidRDefault="00355313" w:rsidP="00355313">
            <w:pPr>
              <w:spacing w:after="0" w:line="360" w:lineRule="auto"/>
              <w:jc w:val="both"/>
              <w:rPr>
                <w:rFonts w:ascii="Times New Roman" w:hAnsi="Times New Roman" w:cs="Times New Roman"/>
                <w:sz w:val="28"/>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углеводов - 290 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566 г.</w:t>
            </w:r>
          </w:p>
          <w:p w14:paraId="185DE929"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жиров - 60 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128 г.</w:t>
            </w:r>
          </w:p>
          <w:p w14:paraId="65C682D7"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витамина С - 75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90 мг.</w:t>
            </w:r>
          </w:p>
          <w:p w14:paraId="0B964DBF"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витамина В</w:t>
            </w:r>
            <w:r>
              <w:rPr>
                <w:rFonts w:ascii="Times New Roman" w:hAnsi="Times New Roman" w:cs="Times New Roman"/>
                <w:sz w:val="24"/>
                <w:szCs w:val="28"/>
                <w:vertAlign w:val="subscript"/>
              </w:rPr>
              <w:t>1</w:t>
            </w:r>
            <w:r>
              <w:rPr>
                <w:rFonts w:ascii="Times New Roman" w:hAnsi="Times New Roman" w:cs="Times New Roman"/>
                <w:sz w:val="24"/>
                <w:szCs w:val="28"/>
              </w:rPr>
              <w:t xml:space="preserve"> – 0,9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1,5мг.</w:t>
            </w:r>
          </w:p>
          <w:p w14:paraId="2031517C"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w:t>
            </w:r>
            <w:r>
              <w:rPr>
                <w:rFonts w:ascii="Times New Roman" w:hAnsi="Times New Roman" w:cs="Times New Roman"/>
                <w:sz w:val="24"/>
                <w:szCs w:val="28"/>
              </w:rPr>
              <w:t>актическое потребление витамина В</w:t>
            </w:r>
            <w:r>
              <w:rPr>
                <w:rFonts w:ascii="Times New Roman" w:hAnsi="Times New Roman" w:cs="Times New Roman"/>
                <w:sz w:val="24"/>
                <w:szCs w:val="28"/>
                <w:vertAlign w:val="subscript"/>
              </w:rPr>
              <w:t>2</w:t>
            </w:r>
            <w:r>
              <w:rPr>
                <w:rFonts w:ascii="Times New Roman" w:hAnsi="Times New Roman" w:cs="Times New Roman"/>
                <w:sz w:val="24"/>
                <w:szCs w:val="28"/>
              </w:rPr>
              <w:t xml:space="preserve"> – 1,2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1,8 мг.</w:t>
            </w:r>
          </w:p>
          <w:p w14:paraId="1F0FC543"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витамина В</w:t>
            </w:r>
            <w:r>
              <w:rPr>
                <w:rFonts w:ascii="Times New Roman" w:hAnsi="Times New Roman" w:cs="Times New Roman"/>
                <w:sz w:val="24"/>
                <w:szCs w:val="28"/>
                <w:vertAlign w:val="subscript"/>
              </w:rPr>
              <w:t>6</w:t>
            </w:r>
            <w:r>
              <w:rPr>
                <w:rFonts w:ascii="Times New Roman" w:hAnsi="Times New Roman" w:cs="Times New Roman"/>
                <w:sz w:val="24"/>
                <w:szCs w:val="28"/>
              </w:rPr>
              <w:t xml:space="preserve"> – 1,1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2,0 мг.</w:t>
            </w:r>
          </w:p>
          <w:p w14:paraId="3B0F4C32"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витамина А – 680 мкг рет. экв.</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900 мкг рет.экв..</w:t>
            </w:r>
          </w:p>
          <w:p w14:paraId="54EADE20"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кальция – 900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1000 мг.</w:t>
            </w:r>
          </w:p>
          <w:p w14:paraId="515841CC"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магния - 290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400 мг.</w:t>
            </w:r>
          </w:p>
          <w:p w14:paraId="41E11696"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калия - 1870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2500 мг.</w:t>
            </w:r>
          </w:p>
          <w:p w14:paraId="732C4C69"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натрия - 1600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1300 мг.</w:t>
            </w:r>
          </w:p>
          <w:p w14:paraId="057C42C5"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йода - 120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150 мг.</w:t>
            </w:r>
          </w:p>
          <w:p w14:paraId="0B1A4554" w14:textId="77777777" w:rsidR="00355313"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марганца – 1,3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2,0 мг.</w:t>
            </w:r>
          </w:p>
          <w:p w14:paraId="09E25F1E" w14:textId="77777777" w:rsidR="00355313" w:rsidRPr="00574389" w:rsidRDefault="00355313" w:rsidP="00355313">
            <w:pPr>
              <w:spacing w:after="0" w:line="360" w:lineRule="auto"/>
              <w:jc w:val="both"/>
              <w:rPr>
                <w:rFonts w:ascii="Times New Roman" w:hAnsi="Times New Roman" w:cs="Times New Roman"/>
                <w:sz w:val="24"/>
                <w:szCs w:val="28"/>
              </w:rPr>
            </w:pPr>
            <w:r w:rsidRPr="00EE0A1D">
              <w:rPr>
                <w:rFonts w:ascii="Times New Roman" w:hAnsi="Times New Roman" w:cs="Times New Roman"/>
                <w:sz w:val="24"/>
                <w:szCs w:val="28"/>
              </w:rPr>
              <w:t>Фактическое потребление</w:t>
            </w:r>
            <w:r>
              <w:rPr>
                <w:rFonts w:ascii="Times New Roman" w:hAnsi="Times New Roman" w:cs="Times New Roman"/>
                <w:sz w:val="24"/>
                <w:szCs w:val="28"/>
              </w:rPr>
              <w:t xml:space="preserve"> фтора – 5 мг.</w:t>
            </w:r>
            <w:r w:rsidRPr="005A7952">
              <w:rPr>
                <w:rFonts w:ascii="Times New Roman" w:hAnsi="Times New Roman" w:cs="Times New Roman"/>
                <w:sz w:val="24"/>
                <w:szCs w:val="28"/>
              </w:rPr>
              <w:t xml:space="preserve">Норма потребления </w:t>
            </w:r>
            <w:r>
              <w:rPr>
                <w:rFonts w:ascii="Times New Roman" w:hAnsi="Times New Roman" w:cs="Times New Roman"/>
                <w:sz w:val="24"/>
                <w:szCs w:val="28"/>
              </w:rPr>
              <w:t>– 4 мг.</w:t>
            </w:r>
          </w:p>
          <w:p w14:paraId="4C67ACD5" w14:textId="77777777" w:rsidR="00355313" w:rsidRDefault="00355313" w:rsidP="00355313">
            <w:pPr>
              <w:tabs>
                <w:tab w:val="left" w:pos="601"/>
              </w:tabs>
              <w:spacing w:after="0" w:line="360" w:lineRule="auto"/>
              <w:jc w:val="both"/>
              <w:rPr>
                <w:rFonts w:ascii="Times New Roman" w:hAnsi="Times New Roman" w:cs="Times New Roman"/>
                <w:sz w:val="24"/>
                <w:szCs w:val="28"/>
              </w:rPr>
            </w:pPr>
            <w:r>
              <w:rPr>
                <w:rFonts w:ascii="Times New Roman" w:hAnsi="Times New Roman" w:cs="Times New Roman"/>
                <w:sz w:val="24"/>
                <w:szCs w:val="28"/>
                <w:u w:val="single"/>
              </w:rPr>
              <w:t>Вывод:</w:t>
            </w:r>
            <w:r>
              <w:rPr>
                <w:rFonts w:ascii="Times New Roman" w:hAnsi="Times New Roman" w:cs="Times New Roman"/>
                <w:sz w:val="24"/>
                <w:szCs w:val="28"/>
              </w:rPr>
              <w:t xml:space="preserve"> Ф</w:t>
            </w:r>
            <w:r w:rsidRPr="005A7952">
              <w:rPr>
                <w:rFonts w:ascii="Times New Roman" w:hAnsi="Times New Roman" w:cs="Times New Roman"/>
                <w:sz w:val="24"/>
                <w:szCs w:val="28"/>
              </w:rPr>
              <w:t>актическое потребление пищевых веществ</w:t>
            </w:r>
            <w:r>
              <w:rPr>
                <w:rFonts w:ascii="Times New Roman" w:hAnsi="Times New Roman" w:cs="Times New Roman"/>
                <w:sz w:val="24"/>
                <w:szCs w:val="28"/>
              </w:rPr>
              <w:t xml:space="preserve"> не</w:t>
            </w:r>
            <w:r w:rsidRPr="005A7952">
              <w:rPr>
                <w:rFonts w:ascii="Times New Roman" w:hAnsi="Times New Roman" w:cs="Times New Roman"/>
                <w:sz w:val="24"/>
                <w:szCs w:val="28"/>
              </w:rPr>
              <w:t xml:space="preserve"> соо</w:t>
            </w:r>
            <w:r>
              <w:rPr>
                <w:rFonts w:ascii="Times New Roman" w:hAnsi="Times New Roman" w:cs="Times New Roman"/>
                <w:sz w:val="24"/>
                <w:szCs w:val="28"/>
              </w:rPr>
              <w:t xml:space="preserve">тветствует нормам потребления, </w:t>
            </w:r>
            <w:r w:rsidRPr="005A7952">
              <w:rPr>
                <w:rFonts w:ascii="Times New Roman" w:hAnsi="Times New Roman" w:cs="Times New Roman"/>
                <w:sz w:val="24"/>
                <w:szCs w:val="28"/>
              </w:rPr>
              <w:t>питание не сбалансированное.</w:t>
            </w:r>
            <w:r>
              <w:rPr>
                <w:rFonts w:ascii="Times New Roman" w:hAnsi="Times New Roman" w:cs="Times New Roman"/>
                <w:sz w:val="24"/>
                <w:szCs w:val="28"/>
              </w:rPr>
              <w:t xml:space="preserve"> Потому что, количество потребления белков, жиров, углеводов, витамина С, витамина В</w:t>
            </w:r>
            <w:r>
              <w:rPr>
                <w:rFonts w:ascii="Times New Roman" w:hAnsi="Times New Roman" w:cs="Times New Roman"/>
                <w:sz w:val="24"/>
                <w:szCs w:val="28"/>
                <w:vertAlign w:val="subscript"/>
              </w:rPr>
              <w:t>1,</w:t>
            </w:r>
            <w:r>
              <w:rPr>
                <w:rFonts w:ascii="Times New Roman" w:hAnsi="Times New Roman" w:cs="Times New Roman"/>
                <w:sz w:val="24"/>
                <w:szCs w:val="28"/>
              </w:rPr>
              <w:t>витамина В</w:t>
            </w:r>
            <w:r>
              <w:rPr>
                <w:rFonts w:ascii="Times New Roman" w:hAnsi="Times New Roman" w:cs="Times New Roman"/>
                <w:sz w:val="24"/>
                <w:szCs w:val="28"/>
                <w:vertAlign w:val="subscript"/>
              </w:rPr>
              <w:t>2</w:t>
            </w:r>
            <w:r>
              <w:rPr>
                <w:rFonts w:ascii="Times New Roman" w:hAnsi="Times New Roman" w:cs="Times New Roman"/>
                <w:sz w:val="24"/>
                <w:szCs w:val="28"/>
              </w:rPr>
              <w:t>, витамина В</w:t>
            </w:r>
            <w:r>
              <w:rPr>
                <w:rFonts w:ascii="Times New Roman" w:hAnsi="Times New Roman" w:cs="Times New Roman"/>
                <w:sz w:val="24"/>
                <w:szCs w:val="28"/>
                <w:vertAlign w:val="subscript"/>
              </w:rPr>
              <w:t>6</w:t>
            </w:r>
            <w:r>
              <w:rPr>
                <w:rFonts w:ascii="Times New Roman" w:hAnsi="Times New Roman" w:cs="Times New Roman"/>
                <w:sz w:val="24"/>
                <w:szCs w:val="28"/>
              </w:rPr>
              <w:t xml:space="preserve">, витамина А, кальция, магния, калия, йода и марганца ниже нормативных показателей, что не соответствует п.5 таблице 5.1 - </w:t>
            </w:r>
            <w:r w:rsidRPr="00574389">
              <w:rPr>
                <w:rFonts w:ascii="Times New Roman" w:hAnsi="Times New Roman" w:cs="Times New Roman"/>
                <w:sz w:val="24"/>
                <w:szCs w:val="28"/>
              </w:rPr>
              <w:t xml:space="preserve">Нормы физиологических потребностей в энергии и пищевых веществах для мужчин          </w:t>
            </w:r>
            <w:r>
              <w:rPr>
                <w:rFonts w:ascii="Times New Roman" w:hAnsi="Times New Roman" w:cs="Times New Roman"/>
                <w:sz w:val="24"/>
                <w:szCs w:val="28"/>
              </w:rPr>
              <w:t xml:space="preserve"> МР 2.3.1.24.32-08.</w:t>
            </w:r>
          </w:p>
          <w:p w14:paraId="405E444A" w14:textId="77777777" w:rsidR="00355313" w:rsidRPr="004E478B" w:rsidRDefault="00355313" w:rsidP="00355313">
            <w:pPr>
              <w:tabs>
                <w:tab w:val="left" w:pos="616"/>
              </w:tabs>
              <w:snapToGrid w:val="0"/>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           4. Оценка</w:t>
            </w:r>
            <w:r w:rsidRPr="005A7952">
              <w:rPr>
                <w:rFonts w:ascii="Times New Roman" w:hAnsi="Times New Roman" w:cs="Times New Roman"/>
                <w:sz w:val="24"/>
                <w:szCs w:val="28"/>
              </w:rPr>
              <w:t xml:space="preserve"> вероятность риска недостаточного потребления пищевых </w:t>
            </w:r>
            <w:r w:rsidRPr="005A7952">
              <w:rPr>
                <w:rFonts w:ascii="Times New Roman" w:hAnsi="Times New Roman" w:cs="Times New Roman"/>
                <w:sz w:val="24"/>
                <w:szCs w:val="28"/>
              </w:rPr>
              <w:lastRenderedPageBreak/>
              <w:t>веществ.</w:t>
            </w:r>
          </w:p>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1"/>
              <w:gridCol w:w="1879"/>
              <w:gridCol w:w="2303"/>
            </w:tblGrid>
            <w:tr w:rsidR="00355313" w:rsidRPr="00777F2F" w14:paraId="2C4D534A" w14:textId="77777777" w:rsidTr="00355313">
              <w:trPr>
                <w:trHeight w:val="368"/>
              </w:trPr>
              <w:tc>
                <w:tcPr>
                  <w:tcW w:w="3791" w:type="dxa"/>
                  <w:vAlign w:val="center"/>
                </w:tcPr>
                <w:p w14:paraId="7B6EADB6" w14:textId="77777777" w:rsidR="00355313" w:rsidRPr="006F7105" w:rsidRDefault="00355313" w:rsidP="00355313">
                  <w:pPr>
                    <w:spacing w:line="240" w:lineRule="auto"/>
                    <w:jc w:val="center"/>
                    <w:rPr>
                      <w:rFonts w:ascii="Times New Roman" w:hAnsi="Times New Roman" w:cs="Times New Roman"/>
                      <w:sz w:val="24"/>
                      <w:szCs w:val="24"/>
                    </w:rPr>
                  </w:pPr>
                  <w:r w:rsidRPr="006F7105">
                    <w:rPr>
                      <w:rFonts w:ascii="Times New Roman" w:hAnsi="Times New Roman" w:cs="Times New Roman"/>
                      <w:sz w:val="24"/>
                      <w:szCs w:val="24"/>
                    </w:rPr>
                    <w:t>Показатели потребления, ед. измерения</w:t>
                  </w:r>
                </w:p>
              </w:tc>
              <w:tc>
                <w:tcPr>
                  <w:tcW w:w="1879" w:type="dxa"/>
                  <w:vAlign w:val="center"/>
                </w:tcPr>
                <w:p w14:paraId="600B0F5C" w14:textId="77777777" w:rsidR="00355313" w:rsidRPr="006F7105" w:rsidRDefault="00355313" w:rsidP="00355313">
                  <w:pPr>
                    <w:spacing w:line="240" w:lineRule="auto"/>
                    <w:jc w:val="center"/>
                    <w:rPr>
                      <w:rFonts w:ascii="Times New Roman" w:hAnsi="Times New Roman" w:cs="Times New Roman"/>
                      <w:sz w:val="24"/>
                      <w:szCs w:val="24"/>
                    </w:rPr>
                  </w:pPr>
                  <w:r w:rsidRPr="006F7105">
                    <w:rPr>
                      <w:rFonts w:ascii="Times New Roman" w:hAnsi="Times New Roman" w:cs="Times New Roman"/>
                      <w:sz w:val="24"/>
                      <w:szCs w:val="24"/>
                    </w:rPr>
                    <w:t>Фактический рацион</w:t>
                  </w:r>
                </w:p>
              </w:tc>
              <w:tc>
                <w:tcPr>
                  <w:tcW w:w="2303" w:type="dxa"/>
                  <w:vAlign w:val="center"/>
                </w:tcPr>
                <w:p w14:paraId="23591A29" w14:textId="77777777" w:rsidR="00355313" w:rsidRPr="006F7105" w:rsidRDefault="00355313" w:rsidP="00355313">
                  <w:pPr>
                    <w:spacing w:line="240" w:lineRule="auto"/>
                    <w:jc w:val="center"/>
                    <w:rPr>
                      <w:rFonts w:ascii="Times New Roman" w:hAnsi="Times New Roman" w:cs="Times New Roman"/>
                      <w:sz w:val="24"/>
                      <w:szCs w:val="24"/>
                    </w:rPr>
                  </w:pPr>
                  <w:r w:rsidRPr="006F7105">
                    <w:rPr>
                      <w:rFonts w:ascii="Times New Roman" w:hAnsi="Times New Roman" w:cs="Times New Roman"/>
                      <w:sz w:val="24"/>
                      <w:szCs w:val="24"/>
                    </w:rPr>
                    <w:t>Вероятностный риск</w:t>
                  </w:r>
                </w:p>
              </w:tc>
            </w:tr>
            <w:tr w:rsidR="00355313" w:rsidRPr="00777F2F" w14:paraId="5C7E5C2A" w14:textId="77777777" w:rsidTr="00355313">
              <w:trPr>
                <w:trHeight w:val="342"/>
              </w:trPr>
              <w:tc>
                <w:tcPr>
                  <w:tcW w:w="3791" w:type="dxa"/>
                  <w:vAlign w:val="center"/>
                </w:tcPr>
                <w:p w14:paraId="2D8100CC" w14:textId="77777777" w:rsidR="00355313" w:rsidRPr="006F7105" w:rsidRDefault="00355313" w:rsidP="00355313">
                  <w:pPr>
                    <w:spacing w:line="240" w:lineRule="auto"/>
                    <w:rPr>
                      <w:rFonts w:ascii="Times New Roman" w:hAnsi="Times New Roman" w:cs="Times New Roman"/>
                      <w:sz w:val="24"/>
                      <w:szCs w:val="24"/>
                    </w:rPr>
                  </w:pPr>
                  <w:r w:rsidRPr="006F7105">
                    <w:rPr>
                      <w:rFonts w:ascii="Times New Roman" w:hAnsi="Times New Roman" w:cs="Times New Roman"/>
                      <w:sz w:val="24"/>
                      <w:szCs w:val="24"/>
                    </w:rPr>
                    <w:t>Белки, г/кг</w:t>
                  </w:r>
                </w:p>
              </w:tc>
              <w:tc>
                <w:tcPr>
                  <w:tcW w:w="1879" w:type="dxa"/>
                  <w:vAlign w:val="center"/>
                </w:tcPr>
                <w:p w14:paraId="49084D74"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0,73</w:t>
                  </w:r>
                </w:p>
              </w:tc>
              <w:tc>
                <w:tcPr>
                  <w:tcW w:w="2303" w:type="dxa"/>
                  <w:vAlign w:val="center"/>
                </w:tcPr>
                <w:p w14:paraId="5E902F95"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низкий</w:t>
                  </w:r>
                </w:p>
              </w:tc>
            </w:tr>
            <w:tr w:rsidR="00355313" w:rsidRPr="00777F2F" w14:paraId="309C841D" w14:textId="77777777" w:rsidTr="00355313">
              <w:trPr>
                <w:trHeight w:val="327"/>
              </w:trPr>
              <w:tc>
                <w:tcPr>
                  <w:tcW w:w="3791" w:type="dxa"/>
                  <w:vAlign w:val="center"/>
                </w:tcPr>
                <w:p w14:paraId="76A2ACD1" w14:textId="77777777" w:rsidR="00355313" w:rsidRPr="006F7105" w:rsidRDefault="00355313" w:rsidP="00355313">
                  <w:pPr>
                    <w:spacing w:line="240" w:lineRule="auto"/>
                    <w:rPr>
                      <w:rFonts w:ascii="Times New Roman" w:hAnsi="Times New Roman" w:cs="Times New Roman"/>
                      <w:sz w:val="24"/>
                      <w:szCs w:val="24"/>
                    </w:rPr>
                  </w:pPr>
                  <w:r w:rsidRPr="006F7105">
                    <w:rPr>
                      <w:rFonts w:ascii="Times New Roman" w:hAnsi="Times New Roman" w:cs="Times New Roman"/>
                      <w:sz w:val="24"/>
                      <w:szCs w:val="24"/>
                    </w:rPr>
                    <w:t>Витамин С, мг/день</w:t>
                  </w:r>
                </w:p>
              </w:tc>
              <w:tc>
                <w:tcPr>
                  <w:tcW w:w="1879" w:type="dxa"/>
                  <w:vAlign w:val="center"/>
                </w:tcPr>
                <w:p w14:paraId="59CCCDE7" w14:textId="77777777" w:rsidR="00355313" w:rsidRPr="006F7105" w:rsidRDefault="00355313" w:rsidP="00355313">
                  <w:pPr>
                    <w:spacing w:line="240" w:lineRule="auto"/>
                    <w:jc w:val="center"/>
                    <w:rPr>
                      <w:rFonts w:ascii="Times New Roman" w:hAnsi="Times New Roman" w:cs="Times New Roman"/>
                      <w:sz w:val="24"/>
                      <w:szCs w:val="24"/>
                    </w:rPr>
                  </w:pPr>
                  <w:r w:rsidRPr="006F7105">
                    <w:rPr>
                      <w:rFonts w:ascii="Times New Roman" w:hAnsi="Times New Roman" w:cs="Times New Roman"/>
                      <w:sz w:val="24"/>
                      <w:szCs w:val="24"/>
                    </w:rPr>
                    <w:t>75</w:t>
                  </w:r>
                </w:p>
              </w:tc>
              <w:tc>
                <w:tcPr>
                  <w:tcW w:w="2303" w:type="dxa"/>
                  <w:vAlign w:val="center"/>
                </w:tcPr>
                <w:p w14:paraId="2103FA0D" w14:textId="77777777" w:rsidR="00355313" w:rsidRPr="006F7105" w:rsidRDefault="00355313" w:rsidP="00355313">
                  <w:pPr>
                    <w:spacing w:line="240" w:lineRule="auto"/>
                    <w:jc w:val="center"/>
                    <w:rPr>
                      <w:rFonts w:ascii="Times New Roman" w:hAnsi="Times New Roman" w:cs="Times New Roman"/>
                      <w:sz w:val="24"/>
                      <w:szCs w:val="24"/>
                    </w:rPr>
                  </w:pPr>
                  <w:r w:rsidRPr="006F7105">
                    <w:rPr>
                      <w:rFonts w:ascii="Times New Roman" w:hAnsi="Times New Roman" w:cs="Times New Roman"/>
                      <w:sz w:val="24"/>
                      <w:szCs w:val="24"/>
                    </w:rPr>
                    <w:t>нет риска</w:t>
                  </w:r>
                </w:p>
              </w:tc>
            </w:tr>
            <w:tr w:rsidR="00355313" w:rsidRPr="00777F2F" w14:paraId="4A34B901" w14:textId="77777777" w:rsidTr="00355313">
              <w:trPr>
                <w:trHeight w:val="327"/>
              </w:trPr>
              <w:tc>
                <w:tcPr>
                  <w:tcW w:w="3791" w:type="dxa"/>
                  <w:vAlign w:val="center"/>
                </w:tcPr>
                <w:p w14:paraId="7F8519A2" w14:textId="77777777" w:rsidR="00355313" w:rsidRPr="006F7105" w:rsidRDefault="00355313" w:rsidP="00355313">
                  <w:pPr>
                    <w:spacing w:line="240" w:lineRule="auto"/>
                    <w:rPr>
                      <w:rFonts w:ascii="Times New Roman" w:hAnsi="Times New Roman" w:cs="Times New Roman"/>
                      <w:sz w:val="24"/>
                      <w:szCs w:val="24"/>
                    </w:rPr>
                  </w:pPr>
                  <w:r w:rsidRPr="006F7105">
                    <w:rPr>
                      <w:rFonts w:ascii="Times New Roman" w:hAnsi="Times New Roman" w:cs="Times New Roman"/>
                      <w:sz w:val="24"/>
                      <w:szCs w:val="24"/>
                    </w:rPr>
                    <w:t>Витамин В</w:t>
                  </w:r>
                  <w:r w:rsidRPr="006F7105">
                    <w:rPr>
                      <w:rFonts w:ascii="Times New Roman" w:hAnsi="Times New Roman" w:cs="Times New Roman"/>
                      <w:sz w:val="24"/>
                      <w:szCs w:val="24"/>
                      <w:vertAlign w:val="subscript"/>
                    </w:rPr>
                    <w:t>1</w:t>
                  </w:r>
                  <w:r w:rsidRPr="006F7105">
                    <w:rPr>
                      <w:rFonts w:ascii="Times New Roman" w:hAnsi="Times New Roman" w:cs="Times New Roman"/>
                      <w:sz w:val="24"/>
                      <w:szCs w:val="24"/>
                    </w:rPr>
                    <w:t>, мг/день</w:t>
                  </w:r>
                </w:p>
              </w:tc>
              <w:tc>
                <w:tcPr>
                  <w:tcW w:w="1879" w:type="dxa"/>
                  <w:vAlign w:val="center"/>
                </w:tcPr>
                <w:p w14:paraId="30355889"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2303" w:type="dxa"/>
                  <w:vAlign w:val="center"/>
                </w:tcPr>
                <w:p w14:paraId="09923CD7"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355313" w:rsidRPr="00777F2F" w14:paraId="1E4B1E5B" w14:textId="77777777" w:rsidTr="00355313">
              <w:trPr>
                <w:trHeight w:val="327"/>
              </w:trPr>
              <w:tc>
                <w:tcPr>
                  <w:tcW w:w="3791" w:type="dxa"/>
                  <w:vAlign w:val="center"/>
                </w:tcPr>
                <w:p w14:paraId="63AA3E57" w14:textId="77777777" w:rsidR="00355313" w:rsidRPr="006F7105" w:rsidRDefault="00355313" w:rsidP="00355313">
                  <w:pPr>
                    <w:spacing w:line="240" w:lineRule="auto"/>
                    <w:rPr>
                      <w:rFonts w:ascii="Times New Roman" w:hAnsi="Times New Roman" w:cs="Times New Roman"/>
                      <w:sz w:val="24"/>
                      <w:szCs w:val="24"/>
                    </w:rPr>
                  </w:pPr>
                  <w:r w:rsidRPr="006F7105">
                    <w:rPr>
                      <w:rFonts w:ascii="Times New Roman" w:hAnsi="Times New Roman" w:cs="Times New Roman"/>
                      <w:sz w:val="24"/>
                      <w:szCs w:val="24"/>
                    </w:rPr>
                    <w:t>Витамин В</w:t>
                  </w:r>
                  <w:r w:rsidRPr="006F7105">
                    <w:rPr>
                      <w:rFonts w:ascii="Times New Roman" w:hAnsi="Times New Roman" w:cs="Times New Roman"/>
                      <w:sz w:val="24"/>
                      <w:szCs w:val="24"/>
                      <w:vertAlign w:val="subscript"/>
                    </w:rPr>
                    <w:t>2</w:t>
                  </w:r>
                  <w:r w:rsidRPr="006F7105">
                    <w:rPr>
                      <w:rFonts w:ascii="Times New Roman" w:hAnsi="Times New Roman" w:cs="Times New Roman"/>
                      <w:sz w:val="24"/>
                      <w:szCs w:val="24"/>
                    </w:rPr>
                    <w:t>, мг/день</w:t>
                  </w:r>
                </w:p>
              </w:tc>
              <w:tc>
                <w:tcPr>
                  <w:tcW w:w="1879" w:type="dxa"/>
                  <w:vAlign w:val="center"/>
                </w:tcPr>
                <w:p w14:paraId="15268DCA"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03" w:type="dxa"/>
                  <w:vAlign w:val="center"/>
                </w:tcPr>
                <w:p w14:paraId="031A2D5E"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средний</w:t>
                  </w:r>
                </w:p>
              </w:tc>
            </w:tr>
            <w:tr w:rsidR="00355313" w:rsidRPr="00777F2F" w14:paraId="7F3AFBDF" w14:textId="77777777" w:rsidTr="00355313">
              <w:trPr>
                <w:trHeight w:val="352"/>
              </w:trPr>
              <w:tc>
                <w:tcPr>
                  <w:tcW w:w="3791" w:type="dxa"/>
                  <w:vAlign w:val="center"/>
                </w:tcPr>
                <w:p w14:paraId="42D84D2C" w14:textId="77777777" w:rsidR="00355313" w:rsidRPr="006F7105" w:rsidRDefault="00355313" w:rsidP="00355313">
                  <w:pPr>
                    <w:spacing w:line="240" w:lineRule="auto"/>
                    <w:rPr>
                      <w:rFonts w:ascii="Times New Roman" w:hAnsi="Times New Roman" w:cs="Times New Roman"/>
                      <w:sz w:val="24"/>
                      <w:szCs w:val="24"/>
                    </w:rPr>
                  </w:pPr>
                  <w:r w:rsidRPr="006F7105">
                    <w:rPr>
                      <w:rFonts w:ascii="Times New Roman" w:hAnsi="Times New Roman" w:cs="Times New Roman"/>
                      <w:sz w:val="24"/>
                      <w:szCs w:val="24"/>
                    </w:rPr>
                    <w:t>Витамин А, мкг рет. экв./день</w:t>
                  </w:r>
                </w:p>
              </w:tc>
              <w:tc>
                <w:tcPr>
                  <w:tcW w:w="1879" w:type="dxa"/>
                  <w:vAlign w:val="center"/>
                </w:tcPr>
                <w:p w14:paraId="7F155FBB" w14:textId="77777777" w:rsidR="00355313" w:rsidRPr="006F7105" w:rsidRDefault="00355313" w:rsidP="00355313">
                  <w:pPr>
                    <w:spacing w:line="240" w:lineRule="auto"/>
                    <w:jc w:val="center"/>
                    <w:rPr>
                      <w:rFonts w:ascii="Times New Roman" w:hAnsi="Times New Roman" w:cs="Times New Roman"/>
                      <w:sz w:val="24"/>
                      <w:szCs w:val="24"/>
                    </w:rPr>
                  </w:pPr>
                  <w:r w:rsidRPr="006F7105">
                    <w:rPr>
                      <w:rFonts w:ascii="Times New Roman" w:hAnsi="Times New Roman" w:cs="Times New Roman"/>
                      <w:sz w:val="24"/>
                      <w:szCs w:val="24"/>
                    </w:rPr>
                    <w:t>680</w:t>
                  </w:r>
                </w:p>
              </w:tc>
              <w:tc>
                <w:tcPr>
                  <w:tcW w:w="2303" w:type="dxa"/>
                  <w:vAlign w:val="center"/>
                </w:tcPr>
                <w:p w14:paraId="72068576"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6F7105">
                    <w:rPr>
                      <w:rFonts w:ascii="Times New Roman" w:hAnsi="Times New Roman" w:cs="Times New Roman"/>
                      <w:sz w:val="24"/>
                      <w:szCs w:val="24"/>
                    </w:rPr>
                    <w:t>редний</w:t>
                  </w:r>
                </w:p>
              </w:tc>
            </w:tr>
            <w:tr w:rsidR="00355313" w:rsidRPr="00777F2F" w14:paraId="762A38D2" w14:textId="77777777" w:rsidTr="00355313">
              <w:trPr>
                <w:trHeight w:val="327"/>
              </w:trPr>
              <w:tc>
                <w:tcPr>
                  <w:tcW w:w="3791" w:type="dxa"/>
                  <w:vAlign w:val="center"/>
                </w:tcPr>
                <w:p w14:paraId="14DD8B88" w14:textId="77777777" w:rsidR="00355313" w:rsidRPr="006F7105" w:rsidRDefault="00355313" w:rsidP="00355313">
                  <w:pPr>
                    <w:spacing w:line="240" w:lineRule="auto"/>
                    <w:rPr>
                      <w:rFonts w:ascii="Times New Roman" w:hAnsi="Times New Roman" w:cs="Times New Roman"/>
                      <w:sz w:val="24"/>
                      <w:szCs w:val="24"/>
                    </w:rPr>
                  </w:pPr>
                  <w:r w:rsidRPr="006F7105">
                    <w:rPr>
                      <w:rFonts w:ascii="Times New Roman" w:hAnsi="Times New Roman" w:cs="Times New Roman"/>
                      <w:sz w:val="24"/>
                      <w:szCs w:val="24"/>
                    </w:rPr>
                    <w:t>Кальций, мг/день</w:t>
                  </w:r>
                </w:p>
              </w:tc>
              <w:tc>
                <w:tcPr>
                  <w:tcW w:w="1879" w:type="dxa"/>
                  <w:vAlign w:val="center"/>
                </w:tcPr>
                <w:p w14:paraId="123E9B14"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900</w:t>
                  </w:r>
                </w:p>
              </w:tc>
              <w:tc>
                <w:tcPr>
                  <w:tcW w:w="2303" w:type="dxa"/>
                  <w:vAlign w:val="center"/>
                </w:tcPr>
                <w:p w14:paraId="06D00A5D" w14:textId="77777777" w:rsidR="00355313" w:rsidRPr="006F7105" w:rsidRDefault="00355313" w:rsidP="00355313">
                  <w:pPr>
                    <w:spacing w:line="240" w:lineRule="auto"/>
                    <w:jc w:val="center"/>
                    <w:rPr>
                      <w:rFonts w:ascii="Times New Roman" w:hAnsi="Times New Roman" w:cs="Times New Roman"/>
                      <w:sz w:val="24"/>
                      <w:szCs w:val="24"/>
                    </w:rPr>
                  </w:pPr>
                  <w:r>
                    <w:rPr>
                      <w:rFonts w:ascii="Times New Roman" w:hAnsi="Times New Roman" w:cs="Times New Roman"/>
                      <w:sz w:val="24"/>
                      <w:szCs w:val="24"/>
                    </w:rPr>
                    <w:t>нет риска</w:t>
                  </w:r>
                </w:p>
              </w:tc>
            </w:tr>
          </w:tbl>
          <w:p w14:paraId="4CD2C27B" w14:textId="77777777" w:rsidR="00355313" w:rsidRDefault="00355313" w:rsidP="00355313">
            <w:pPr>
              <w:shd w:val="clear" w:color="auto" w:fill="FFFFFF"/>
              <w:ind w:right="45"/>
              <w:jc w:val="both"/>
              <w:rPr>
                <w:rFonts w:ascii="Times New Roman" w:eastAsia="Times New Roman" w:hAnsi="Times New Roman" w:cs="Times New Roman"/>
                <w:sz w:val="24"/>
                <w:szCs w:val="24"/>
              </w:rPr>
            </w:pPr>
          </w:p>
          <w:p w14:paraId="4C7BBBA1" w14:textId="77777777" w:rsidR="00355313" w:rsidRDefault="00355313" w:rsidP="00355313">
            <w:pPr>
              <w:shd w:val="clear" w:color="auto" w:fill="FFFFFF"/>
              <w:tabs>
                <w:tab w:val="left" w:pos="616"/>
              </w:tabs>
              <w:spacing w:after="0" w:line="360" w:lineRule="auto"/>
              <w:ind w:right="45"/>
              <w:jc w:val="both"/>
              <w:rPr>
                <w:rFonts w:ascii="Times New Roman" w:hAnsi="Times New Roman" w:cs="Times New Roman"/>
                <w:sz w:val="24"/>
                <w:szCs w:val="24"/>
              </w:rPr>
            </w:pPr>
            <w:r>
              <w:rPr>
                <w:rFonts w:ascii="Times New Roman" w:hAnsi="Times New Roman" w:cs="Times New Roman"/>
                <w:sz w:val="24"/>
                <w:szCs w:val="28"/>
                <w:u w:val="single"/>
              </w:rPr>
              <w:t>Вывод:</w:t>
            </w:r>
            <w:r>
              <w:rPr>
                <w:rFonts w:ascii="Times New Roman" w:eastAsia="Times New Roman" w:hAnsi="Times New Roman" w:cs="Times New Roman"/>
                <w:sz w:val="24"/>
                <w:szCs w:val="28"/>
              </w:rPr>
              <w:t xml:space="preserve">Пищевой риск по количеству белка низкий (2 %), пищевого риска по количеству витамина С и кальция нет, пищевой риск по количеству витамина </w:t>
            </w:r>
            <w:r w:rsidRPr="006F7105">
              <w:rPr>
                <w:rFonts w:ascii="Times New Roman" w:hAnsi="Times New Roman" w:cs="Times New Roman"/>
                <w:sz w:val="24"/>
                <w:szCs w:val="24"/>
              </w:rPr>
              <w:t>В</w:t>
            </w:r>
            <w:r w:rsidRPr="006F7105">
              <w:rPr>
                <w:rFonts w:ascii="Times New Roman" w:hAnsi="Times New Roman" w:cs="Times New Roman"/>
                <w:sz w:val="24"/>
                <w:szCs w:val="24"/>
                <w:vertAlign w:val="subscript"/>
              </w:rPr>
              <w:t>1</w:t>
            </w:r>
            <w:r>
              <w:rPr>
                <w:rFonts w:ascii="Times New Roman" w:hAnsi="Times New Roman" w:cs="Times New Roman"/>
                <w:sz w:val="24"/>
                <w:szCs w:val="24"/>
              </w:rPr>
              <w:t xml:space="preserve">средний (84 %), пищевой риск по количеству витамина </w:t>
            </w:r>
            <w:r w:rsidRPr="006F7105">
              <w:rPr>
                <w:rFonts w:ascii="Times New Roman" w:hAnsi="Times New Roman" w:cs="Times New Roman"/>
                <w:sz w:val="24"/>
                <w:szCs w:val="24"/>
              </w:rPr>
              <w:t>В</w:t>
            </w:r>
            <w:r w:rsidRPr="006F7105">
              <w:rPr>
                <w:rFonts w:ascii="Times New Roman" w:hAnsi="Times New Roman" w:cs="Times New Roman"/>
                <w:sz w:val="24"/>
                <w:szCs w:val="24"/>
                <w:vertAlign w:val="subscript"/>
              </w:rPr>
              <w:t>2</w:t>
            </w:r>
            <w:r>
              <w:rPr>
                <w:rFonts w:ascii="Times New Roman" w:hAnsi="Times New Roman" w:cs="Times New Roman"/>
                <w:sz w:val="24"/>
                <w:szCs w:val="24"/>
              </w:rPr>
              <w:t xml:space="preserve"> средний (16 %), пищевой риск по количеству витамина А средний (16-50%). Оценку поводили в соответствии с приложением таблицей 8.1 - </w:t>
            </w:r>
            <w:r w:rsidRPr="007D2751">
              <w:rPr>
                <w:rFonts w:ascii="Times New Roman" w:hAnsi="Times New Roman" w:cs="Times New Roman"/>
                <w:sz w:val="24"/>
                <w:szCs w:val="24"/>
              </w:rPr>
              <w:t>Критерии для расчета вероятностного риска недостаточного потребления пищевых веществМР 2.3.1.2432-08</w:t>
            </w:r>
            <w:r>
              <w:rPr>
                <w:rFonts w:ascii="Times New Roman" w:hAnsi="Times New Roman" w:cs="Times New Roman"/>
                <w:sz w:val="24"/>
                <w:szCs w:val="24"/>
              </w:rPr>
              <w:t>.</w:t>
            </w:r>
          </w:p>
          <w:p w14:paraId="41D9EC40" w14:textId="77777777" w:rsidR="00355313" w:rsidRDefault="00355313" w:rsidP="00355313">
            <w:pPr>
              <w:shd w:val="clear" w:color="auto" w:fill="FFFFFF"/>
              <w:tabs>
                <w:tab w:val="left" w:pos="616"/>
              </w:tabs>
              <w:spacing w:after="0" w:line="360" w:lineRule="auto"/>
              <w:ind w:right="45"/>
              <w:jc w:val="both"/>
              <w:rPr>
                <w:rFonts w:ascii="Times New Roman" w:hAnsi="Times New Roman"/>
                <w:sz w:val="24"/>
                <w:szCs w:val="24"/>
              </w:rPr>
            </w:pPr>
            <w:r w:rsidRPr="00313219">
              <w:rPr>
                <w:rFonts w:ascii="Times New Roman" w:hAnsi="Times New Roman" w:cs="Times New Roman"/>
                <w:b/>
                <w:sz w:val="24"/>
                <w:szCs w:val="24"/>
              </w:rPr>
              <w:t xml:space="preserve">          Заключение:</w:t>
            </w:r>
            <w:r>
              <w:rPr>
                <w:rFonts w:ascii="Times New Roman" w:hAnsi="Times New Roman" w:cs="Times New Roman"/>
                <w:sz w:val="24"/>
                <w:szCs w:val="24"/>
              </w:rPr>
              <w:t xml:space="preserve"> при оценке рациональности питания</w:t>
            </w:r>
            <w:r w:rsidRPr="00F75F2D">
              <w:rPr>
                <w:rFonts w:ascii="Times New Roman" w:hAnsi="Times New Roman"/>
                <w:sz w:val="24"/>
                <w:szCs w:val="24"/>
              </w:rPr>
              <w:t xml:space="preserve"> в студенческом строитель</w:t>
            </w:r>
            <w:r>
              <w:rPr>
                <w:rFonts w:ascii="Times New Roman" w:hAnsi="Times New Roman"/>
                <w:sz w:val="24"/>
                <w:szCs w:val="24"/>
              </w:rPr>
              <w:t>ном отряде выявили, следующее:</w:t>
            </w:r>
          </w:p>
          <w:p w14:paraId="60492824" w14:textId="77777777" w:rsidR="00355313" w:rsidRDefault="00355313" w:rsidP="00355313">
            <w:pPr>
              <w:spacing w:after="0" w:line="360" w:lineRule="auto"/>
              <w:jc w:val="both"/>
              <w:rPr>
                <w:rFonts w:ascii="Times New Roman" w:hAnsi="Times New Roman" w:cs="Times New Roman"/>
                <w:sz w:val="24"/>
              </w:rPr>
            </w:pPr>
            <w:r>
              <w:rPr>
                <w:rFonts w:ascii="Times New Roman" w:hAnsi="Times New Roman"/>
                <w:sz w:val="24"/>
                <w:szCs w:val="24"/>
              </w:rPr>
              <w:t xml:space="preserve">         1. </w:t>
            </w:r>
            <w:r w:rsidRPr="00D56C39">
              <w:rPr>
                <w:rFonts w:ascii="Times New Roman" w:hAnsi="Times New Roman"/>
                <w:sz w:val="24"/>
              </w:rPr>
              <w:t>Э</w:t>
            </w:r>
            <w:r w:rsidRPr="00D56C39">
              <w:rPr>
                <w:rFonts w:ascii="Times New Roman" w:eastAsia="Times New Roman" w:hAnsi="Times New Roman" w:cs="Times New Roman"/>
                <w:sz w:val="24"/>
              </w:rPr>
              <w:t>нергозатраты выше</w:t>
            </w:r>
            <w:r>
              <w:rPr>
                <w:rFonts w:ascii="Times New Roman" w:hAnsi="Times New Roman"/>
                <w:sz w:val="24"/>
              </w:rPr>
              <w:t xml:space="preserve"> чем энергетическая ценность рациона, следовательно,</w:t>
            </w:r>
            <w:r w:rsidRPr="00D56C39">
              <w:rPr>
                <w:rFonts w:ascii="Times New Roman" w:eastAsia="Times New Roman" w:hAnsi="Times New Roman" w:cs="Times New Roman"/>
                <w:sz w:val="24"/>
              </w:rPr>
              <w:t>энергетический баланс</w:t>
            </w:r>
            <w:r>
              <w:rPr>
                <w:rFonts w:ascii="Times New Roman" w:hAnsi="Times New Roman"/>
                <w:sz w:val="24"/>
              </w:rPr>
              <w:t xml:space="preserve"> отрицательный</w:t>
            </w:r>
            <w:r w:rsidRPr="00D56C39">
              <w:rPr>
                <w:rFonts w:ascii="Times New Roman" w:eastAsia="Times New Roman" w:hAnsi="Times New Roman" w:cs="Times New Roman"/>
                <w:sz w:val="24"/>
              </w:rPr>
              <w:t>, питание не адекватное. Калорийность пищевого раци</w:t>
            </w:r>
            <w:r>
              <w:rPr>
                <w:rFonts w:ascii="Times New Roman" w:hAnsi="Times New Roman"/>
                <w:sz w:val="24"/>
              </w:rPr>
              <w:t xml:space="preserve">она не восполняет энергозатраты, что не соответствует п.4.1 </w:t>
            </w:r>
            <w:r w:rsidRPr="00574389">
              <w:rPr>
                <w:rFonts w:ascii="Times New Roman" w:hAnsi="Times New Roman" w:cs="Times New Roman"/>
                <w:sz w:val="24"/>
                <w:szCs w:val="28"/>
              </w:rPr>
              <w:t>МР 2.3.1.2432-08</w:t>
            </w:r>
            <w:r>
              <w:rPr>
                <w:rFonts w:ascii="Times New Roman" w:hAnsi="Times New Roman"/>
                <w:sz w:val="24"/>
                <w:szCs w:val="28"/>
              </w:rPr>
              <w:t>, который устанавливает</w:t>
            </w:r>
            <w:r>
              <w:rPr>
                <w:rFonts w:ascii="Times New Roman" w:hAnsi="Times New Roman" w:cs="Times New Roman"/>
                <w:sz w:val="24"/>
              </w:rPr>
              <w:t xml:space="preserve"> величину основного обмена</w:t>
            </w:r>
            <w:r w:rsidRPr="00B048DB">
              <w:rPr>
                <w:rFonts w:ascii="Times New Roman" w:hAnsi="Times New Roman" w:cs="Times New Roman"/>
                <w:sz w:val="24"/>
              </w:rPr>
              <w:t>.</w:t>
            </w:r>
          </w:p>
          <w:p w14:paraId="7195E58F" w14:textId="77777777" w:rsidR="00355313" w:rsidRDefault="00355313" w:rsidP="00355313">
            <w:pPr>
              <w:shd w:val="clear" w:color="auto" w:fill="FFFFFF"/>
              <w:tabs>
                <w:tab w:val="left" w:pos="601"/>
              </w:tabs>
              <w:spacing w:after="0" w:line="360" w:lineRule="auto"/>
              <w:ind w:right="45"/>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2. Первый завтрак 15,3 %, а по рекомендациям должен быть 25%. Второй завтрак 12,9 %, по рекомендациям должен быть 15%. Обед 44,6 %, по рекомендациям должен быть 35%. Ужин 27,2 %, по рекомендациям должен быть 25%. Следовательно, распределение суточной энергетической ценности рациона нарушено.</w:t>
            </w:r>
          </w:p>
          <w:p w14:paraId="1E94A227" w14:textId="77777777" w:rsidR="00355313" w:rsidRDefault="00355313" w:rsidP="00355313">
            <w:pPr>
              <w:shd w:val="clear" w:color="auto" w:fill="FFFFFF"/>
              <w:tabs>
                <w:tab w:val="left" w:pos="601"/>
              </w:tabs>
              <w:spacing w:after="0" w:line="360" w:lineRule="auto"/>
              <w:ind w:right="45"/>
              <w:jc w:val="both"/>
              <w:rPr>
                <w:rFonts w:ascii="Times New Roman" w:hAnsi="Times New Roman" w:cs="Times New Roman"/>
                <w:sz w:val="24"/>
                <w:szCs w:val="28"/>
              </w:rPr>
            </w:pPr>
            <w:r>
              <w:rPr>
                <w:rFonts w:ascii="Times New Roman" w:eastAsia="Times New Roman" w:hAnsi="Times New Roman" w:cs="Times New Roman"/>
                <w:sz w:val="24"/>
                <w:szCs w:val="28"/>
              </w:rPr>
              <w:t xml:space="preserve">          3. </w:t>
            </w:r>
            <w:r>
              <w:rPr>
                <w:rFonts w:ascii="Times New Roman" w:hAnsi="Times New Roman" w:cs="Times New Roman"/>
                <w:sz w:val="24"/>
                <w:szCs w:val="28"/>
              </w:rPr>
              <w:t>Ф</w:t>
            </w:r>
            <w:r w:rsidRPr="005A7952">
              <w:rPr>
                <w:rFonts w:ascii="Times New Roman" w:hAnsi="Times New Roman" w:cs="Times New Roman"/>
                <w:sz w:val="24"/>
                <w:szCs w:val="28"/>
              </w:rPr>
              <w:t>актическое потребление пищевых веществ</w:t>
            </w:r>
            <w:r>
              <w:rPr>
                <w:rFonts w:ascii="Times New Roman" w:hAnsi="Times New Roman" w:cs="Times New Roman"/>
                <w:sz w:val="24"/>
                <w:szCs w:val="28"/>
              </w:rPr>
              <w:t xml:space="preserve"> не</w:t>
            </w:r>
            <w:r w:rsidRPr="005A7952">
              <w:rPr>
                <w:rFonts w:ascii="Times New Roman" w:hAnsi="Times New Roman" w:cs="Times New Roman"/>
                <w:sz w:val="24"/>
                <w:szCs w:val="28"/>
              </w:rPr>
              <w:t xml:space="preserve"> соо</w:t>
            </w:r>
            <w:r>
              <w:rPr>
                <w:rFonts w:ascii="Times New Roman" w:hAnsi="Times New Roman" w:cs="Times New Roman"/>
                <w:sz w:val="24"/>
                <w:szCs w:val="28"/>
              </w:rPr>
              <w:t xml:space="preserve">тветствует нормам потребления, </w:t>
            </w:r>
            <w:r w:rsidRPr="005A7952">
              <w:rPr>
                <w:rFonts w:ascii="Times New Roman" w:hAnsi="Times New Roman" w:cs="Times New Roman"/>
                <w:sz w:val="24"/>
                <w:szCs w:val="28"/>
              </w:rPr>
              <w:t>питание не сбалансированное.</w:t>
            </w:r>
            <w:r>
              <w:rPr>
                <w:rFonts w:ascii="Times New Roman" w:hAnsi="Times New Roman" w:cs="Times New Roman"/>
                <w:sz w:val="24"/>
                <w:szCs w:val="28"/>
              </w:rPr>
              <w:t xml:space="preserve"> Потому что, количество потребления белков, жиров, углеводов, витамина С, витамина В</w:t>
            </w:r>
            <w:r>
              <w:rPr>
                <w:rFonts w:ascii="Times New Roman" w:hAnsi="Times New Roman" w:cs="Times New Roman"/>
                <w:sz w:val="24"/>
                <w:szCs w:val="28"/>
                <w:vertAlign w:val="subscript"/>
              </w:rPr>
              <w:t>1,</w:t>
            </w:r>
            <w:r>
              <w:rPr>
                <w:rFonts w:ascii="Times New Roman" w:hAnsi="Times New Roman" w:cs="Times New Roman"/>
                <w:sz w:val="24"/>
                <w:szCs w:val="28"/>
              </w:rPr>
              <w:t>витамина В</w:t>
            </w:r>
            <w:r>
              <w:rPr>
                <w:rFonts w:ascii="Times New Roman" w:hAnsi="Times New Roman" w:cs="Times New Roman"/>
                <w:sz w:val="24"/>
                <w:szCs w:val="28"/>
                <w:vertAlign w:val="subscript"/>
              </w:rPr>
              <w:t>2</w:t>
            </w:r>
            <w:r>
              <w:rPr>
                <w:rFonts w:ascii="Times New Roman" w:hAnsi="Times New Roman" w:cs="Times New Roman"/>
                <w:sz w:val="24"/>
                <w:szCs w:val="28"/>
              </w:rPr>
              <w:t>, витамина В</w:t>
            </w:r>
            <w:r>
              <w:rPr>
                <w:rFonts w:ascii="Times New Roman" w:hAnsi="Times New Roman" w:cs="Times New Roman"/>
                <w:sz w:val="24"/>
                <w:szCs w:val="28"/>
                <w:vertAlign w:val="subscript"/>
              </w:rPr>
              <w:t>6</w:t>
            </w:r>
            <w:r>
              <w:rPr>
                <w:rFonts w:ascii="Times New Roman" w:hAnsi="Times New Roman" w:cs="Times New Roman"/>
                <w:sz w:val="24"/>
                <w:szCs w:val="28"/>
              </w:rPr>
              <w:t>, витамина А, кальция, магния, калия, йода и марганца ниже нормативных показателей, что не соответствует п.5 таблице 5.1 МР 2.3.1.24.32-</w:t>
            </w:r>
            <w:r>
              <w:rPr>
                <w:rFonts w:ascii="Times New Roman" w:hAnsi="Times New Roman" w:cs="Times New Roman"/>
                <w:sz w:val="24"/>
                <w:szCs w:val="28"/>
              </w:rPr>
              <w:lastRenderedPageBreak/>
              <w:t>08.</w:t>
            </w:r>
          </w:p>
          <w:p w14:paraId="471D67BE" w14:textId="77777777" w:rsidR="00355313" w:rsidRDefault="00355313" w:rsidP="00355313">
            <w:pPr>
              <w:shd w:val="clear" w:color="auto" w:fill="FFFFFF"/>
              <w:tabs>
                <w:tab w:val="left" w:pos="601"/>
              </w:tabs>
              <w:spacing w:after="0" w:line="360" w:lineRule="auto"/>
              <w:ind w:right="45"/>
              <w:jc w:val="both"/>
              <w:rPr>
                <w:rFonts w:ascii="Times New Roman" w:hAnsi="Times New Roman" w:cs="Times New Roman"/>
                <w:sz w:val="24"/>
                <w:szCs w:val="28"/>
              </w:rPr>
            </w:pPr>
            <w:r>
              <w:rPr>
                <w:rFonts w:ascii="Times New Roman" w:hAnsi="Times New Roman" w:cs="Times New Roman"/>
                <w:sz w:val="24"/>
                <w:szCs w:val="28"/>
              </w:rPr>
              <w:t xml:space="preserve">Следовательно, можно сделать вывод, что питание студентов, среднего возраста 20 лет, в </w:t>
            </w:r>
            <w:r w:rsidRPr="00F75F2D">
              <w:rPr>
                <w:rFonts w:ascii="Times New Roman" w:hAnsi="Times New Roman"/>
                <w:sz w:val="24"/>
                <w:szCs w:val="24"/>
              </w:rPr>
              <w:t>студенческом строитель</w:t>
            </w:r>
            <w:r>
              <w:rPr>
                <w:rFonts w:ascii="Times New Roman" w:hAnsi="Times New Roman"/>
                <w:sz w:val="24"/>
                <w:szCs w:val="24"/>
              </w:rPr>
              <w:t xml:space="preserve">ном отряде не рациональное, поэтому нужно восполнять количество </w:t>
            </w:r>
            <w:r>
              <w:rPr>
                <w:rFonts w:ascii="Times New Roman" w:hAnsi="Times New Roman" w:cs="Times New Roman"/>
                <w:sz w:val="24"/>
                <w:szCs w:val="28"/>
              </w:rPr>
              <w:t>белков, жиров, углеводов, витамина С, витамина В</w:t>
            </w:r>
            <w:r>
              <w:rPr>
                <w:rFonts w:ascii="Times New Roman" w:hAnsi="Times New Roman" w:cs="Times New Roman"/>
                <w:sz w:val="24"/>
                <w:szCs w:val="28"/>
                <w:vertAlign w:val="subscript"/>
              </w:rPr>
              <w:t>1,</w:t>
            </w:r>
            <w:r>
              <w:rPr>
                <w:rFonts w:ascii="Times New Roman" w:hAnsi="Times New Roman" w:cs="Times New Roman"/>
                <w:sz w:val="24"/>
                <w:szCs w:val="28"/>
              </w:rPr>
              <w:t>витамина В</w:t>
            </w:r>
            <w:r>
              <w:rPr>
                <w:rFonts w:ascii="Times New Roman" w:hAnsi="Times New Roman" w:cs="Times New Roman"/>
                <w:sz w:val="24"/>
                <w:szCs w:val="28"/>
                <w:vertAlign w:val="subscript"/>
              </w:rPr>
              <w:t>2</w:t>
            </w:r>
            <w:r>
              <w:rPr>
                <w:rFonts w:ascii="Times New Roman" w:hAnsi="Times New Roman" w:cs="Times New Roman"/>
                <w:sz w:val="24"/>
                <w:szCs w:val="28"/>
              </w:rPr>
              <w:t>, витамина В</w:t>
            </w:r>
            <w:r>
              <w:rPr>
                <w:rFonts w:ascii="Times New Roman" w:hAnsi="Times New Roman" w:cs="Times New Roman"/>
                <w:sz w:val="24"/>
                <w:szCs w:val="28"/>
                <w:vertAlign w:val="subscript"/>
              </w:rPr>
              <w:t>6</w:t>
            </w:r>
            <w:r>
              <w:rPr>
                <w:rFonts w:ascii="Times New Roman" w:hAnsi="Times New Roman" w:cs="Times New Roman"/>
                <w:sz w:val="24"/>
                <w:szCs w:val="28"/>
              </w:rPr>
              <w:t>, витамина А, кальция, магния, калия, йода и марганца.</w:t>
            </w:r>
          </w:p>
          <w:p w14:paraId="4E21B8FE" w14:textId="77777777" w:rsidR="00355313" w:rsidRDefault="00355313" w:rsidP="00355313">
            <w:pPr>
              <w:shd w:val="clear" w:color="auto" w:fill="FFFFFF"/>
              <w:tabs>
                <w:tab w:val="left" w:pos="601"/>
              </w:tabs>
              <w:spacing w:after="0" w:line="360" w:lineRule="auto"/>
              <w:ind w:right="45"/>
              <w:jc w:val="both"/>
              <w:rPr>
                <w:rFonts w:ascii="Times New Roman" w:hAnsi="Times New Roman" w:cs="Times New Roman"/>
                <w:sz w:val="24"/>
                <w:szCs w:val="28"/>
              </w:rPr>
            </w:pPr>
            <w:r>
              <w:rPr>
                <w:rFonts w:ascii="Times New Roman" w:hAnsi="Times New Roman" w:cs="Times New Roman"/>
                <w:sz w:val="24"/>
                <w:szCs w:val="28"/>
              </w:rPr>
              <w:t>Рекомендации по оптимизации питания:</w:t>
            </w:r>
          </w:p>
          <w:p w14:paraId="7EC2C15C" w14:textId="77777777" w:rsidR="00355313" w:rsidRDefault="00355313" w:rsidP="00355313">
            <w:pPr>
              <w:shd w:val="clear" w:color="auto" w:fill="FFFFFF"/>
              <w:tabs>
                <w:tab w:val="left" w:pos="601"/>
              </w:tabs>
              <w:spacing w:after="0" w:line="360" w:lineRule="auto"/>
              <w:ind w:right="45"/>
              <w:jc w:val="both"/>
              <w:rPr>
                <w:rFonts w:ascii="Times New Roman" w:hAnsi="Times New Roman"/>
                <w:sz w:val="24"/>
                <w:szCs w:val="24"/>
              </w:rPr>
            </w:pPr>
            <w:r>
              <w:rPr>
                <w:rFonts w:ascii="Times New Roman" w:hAnsi="Times New Roman"/>
                <w:sz w:val="24"/>
                <w:szCs w:val="24"/>
              </w:rPr>
              <w:t>1.адекватное обеспечение в количественном и качественном отношении натуральными продуктами;</w:t>
            </w:r>
          </w:p>
          <w:p w14:paraId="1080E581" w14:textId="77777777" w:rsidR="00355313" w:rsidRDefault="00355313" w:rsidP="00355313">
            <w:pPr>
              <w:shd w:val="clear" w:color="auto" w:fill="FFFFFF"/>
              <w:tabs>
                <w:tab w:val="left" w:pos="601"/>
              </w:tabs>
              <w:spacing w:after="0" w:line="360" w:lineRule="auto"/>
              <w:ind w:right="45"/>
              <w:jc w:val="both"/>
              <w:rPr>
                <w:rFonts w:ascii="Times New Roman" w:hAnsi="Times New Roman"/>
                <w:sz w:val="24"/>
                <w:szCs w:val="24"/>
              </w:rPr>
            </w:pPr>
            <w:r>
              <w:rPr>
                <w:rFonts w:ascii="Times New Roman" w:hAnsi="Times New Roman"/>
                <w:sz w:val="24"/>
                <w:szCs w:val="24"/>
              </w:rPr>
              <w:t>2.при невозможности обеспечения пищевыми веществами и энергией за счет натуральных продуктов-своевременная организация нутриетивной поддержки с использованием специализированных продуктов;</w:t>
            </w:r>
          </w:p>
          <w:p w14:paraId="3BF13BBD" w14:textId="77777777" w:rsidR="00355313" w:rsidRDefault="00355313" w:rsidP="00355313">
            <w:pPr>
              <w:shd w:val="clear" w:color="auto" w:fill="FFFFFF"/>
              <w:tabs>
                <w:tab w:val="left" w:pos="601"/>
              </w:tabs>
              <w:spacing w:after="0" w:line="360" w:lineRule="auto"/>
              <w:ind w:right="45"/>
              <w:jc w:val="both"/>
              <w:rPr>
                <w:rFonts w:ascii="Times New Roman" w:hAnsi="Times New Roman"/>
                <w:sz w:val="24"/>
                <w:szCs w:val="24"/>
              </w:rPr>
            </w:pPr>
            <w:r>
              <w:rPr>
                <w:rFonts w:ascii="Times New Roman" w:hAnsi="Times New Roman"/>
                <w:sz w:val="24"/>
                <w:szCs w:val="24"/>
              </w:rPr>
              <w:t>3.энергетическая ценность суточного рациона питания должна соответствовать энергозатратам организма;</w:t>
            </w:r>
          </w:p>
          <w:p w14:paraId="308D8C24" w14:textId="77777777" w:rsidR="00355313" w:rsidRDefault="00355313" w:rsidP="00355313">
            <w:pPr>
              <w:shd w:val="clear" w:color="auto" w:fill="FFFFFF"/>
              <w:tabs>
                <w:tab w:val="left" w:pos="601"/>
              </w:tabs>
              <w:spacing w:after="0" w:line="360" w:lineRule="auto"/>
              <w:ind w:right="45"/>
              <w:jc w:val="both"/>
              <w:rPr>
                <w:rFonts w:ascii="Times New Roman" w:hAnsi="Times New Roman"/>
                <w:sz w:val="24"/>
                <w:szCs w:val="24"/>
              </w:rPr>
            </w:pPr>
            <w:r>
              <w:rPr>
                <w:rFonts w:ascii="Times New Roman" w:hAnsi="Times New Roman"/>
                <w:sz w:val="24"/>
                <w:szCs w:val="24"/>
              </w:rPr>
              <w:t>4.потреблять витамины, микроэлементы в достаточном количестве;</w:t>
            </w:r>
          </w:p>
          <w:p w14:paraId="414609AF" w14:textId="77777777" w:rsidR="00355313" w:rsidRDefault="00355313" w:rsidP="00355313">
            <w:pPr>
              <w:shd w:val="clear" w:color="auto" w:fill="FFFFFF"/>
              <w:tabs>
                <w:tab w:val="left" w:pos="601"/>
              </w:tabs>
              <w:spacing w:after="0" w:line="360" w:lineRule="auto"/>
              <w:ind w:right="45"/>
              <w:jc w:val="both"/>
              <w:rPr>
                <w:rFonts w:ascii="Times New Roman" w:hAnsi="Times New Roman"/>
                <w:sz w:val="24"/>
                <w:szCs w:val="24"/>
              </w:rPr>
            </w:pPr>
            <w:r>
              <w:rPr>
                <w:rFonts w:ascii="Times New Roman" w:hAnsi="Times New Roman"/>
                <w:sz w:val="24"/>
                <w:szCs w:val="24"/>
              </w:rPr>
              <w:t>5.сбалансированно принимать Б, Ж, У, в зависимости от пола, возраста и физических нагрузок;</w:t>
            </w:r>
          </w:p>
          <w:p w14:paraId="36EE58CA" w14:textId="77777777" w:rsidR="00355313" w:rsidRDefault="00355313" w:rsidP="00355313">
            <w:pPr>
              <w:shd w:val="clear" w:color="auto" w:fill="FFFFFF"/>
              <w:tabs>
                <w:tab w:val="left" w:pos="601"/>
              </w:tabs>
              <w:spacing w:after="0" w:line="360" w:lineRule="auto"/>
              <w:ind w:right="45"/>
              <w:jc w:val="both"/>
              <w:rPr>
                <w:rFonts w:ascii="Times New Roman" w:hAnsi="Times New Roman"/>
                <w:sz w:val="24"/>
                <w:szCs w:val="24"/>
              </w:rPr>
            </w:pPr>
            <w:r>
              <w:rPr>
                <w:rFonts w:ascii="Times New Roman" w:hAnsi="Times New Roman"/>
                <w:sz w:val="24"/>
                <w:szCs w:val="24"/>
              </w:rPr>
              <w:t>6.употреблять не менее 1,5 литров жидкости в день.</w:t>
            </w:r>
          </w:p>
          <w:p w14:paraId="70D10B88" w14:textId="77777777" w:rsidR="007C28E7" w:rsidRPr="00CA38CA" w:rsidRDefault="007C28E7" w:rsidP="007C28E7">
            <w:pPr>
              <w:rPr>
                <w:rFonts w:ascii="Times New Roman" w:hAnsi="Times New Roman" w:cs="Times New Roman"/>
                <w:b/>
                <w:sz w:val="24"/>
                <w:szCs w:val="24"/>
              </w:rPr>
            </w:pPr>
            <w:r w:rsidRPr="00CA38CA">
              <w:rPr>
                <w:rFonts w:ascii="Times New Roman" w:hAnsi="Times New Roman" w:cs="Times New Roman"/>
                <w:b/>
                <w:sz w:val="24"/>
                <w:szCs w:val="24"/>
              </w:rPr>
              <w:t xml:space="preserve">Отчет: </w:t>
            </w:r>
            <w:r w:rsidRPr="00CA38CA">
              <w:rPr>
                <w:rFonts w:ascii="Times New Roman" w:hAnsi="Times New Roman" w:cs="Times New Roman"/>
                <w:sz w:val="24"/>
                <w:szCs w:val="24"/>
              </w:rPr>
              <w:t>Цифровой отчет:</w:t>
            </w:r>
          </w:p>
          <w:p w14:paraId="1EB44B8E" w14:textId="77777777" w:rsidR="007C28E7" w:rsidRPr="00CA38CA" w:rsidRDefault="007C28E7" w:rsidP="007C28E7">
            <w:pPr>
              <w:ind w:firstLine="851"/>
              <w:jc w:val="both"/>
              <w:rPr>
                <w:rFonts w:ascii="Times New Roman" w:hAnsi="Times New Roman" w:cs="Times New Roman"/>
                <w:sz w:val="24"/>
                <w:szCs w:val="24"/>
              </w:rPr>
            </w:pPr>
            <w:r w:rsidRPr="00CA38CA">
              <w:rPr>
                <w:rFonts w:ascii="Times New Roman" w:hAnsi="Times New Roman" w:cs="Times New Roman"/>
                <w:sz w:val="24"/>
                <w:szCs w:val="24"/>
              </w:rPr>
              <w:t>1.</w:t>
            </w:r>
            <w:r w:rsidRPr="00CA38CA">
              <w:rPr>
                <w:rFonts w:ascii="Times New Roman" w:hAnsi="Times New Roman" w:cs="Times New Roman"/>
                <w:sz w:val="24"/>
                <w:szCs w:val="24"/>
              </w:rPr>
              <w:tab/>
              <w:t>Изучено нормативных документов – 1;</w:t>
            </w:r>
          </w:p>
          <w:p w14:paraId="05C356D7" w14:textId="77777777" w:rsidR="007C28E7" w:rsidRPr="00CA38CA" w:rsidRDefault="007C28E7" w:rsidP="007C28E7">
            <w:pPr>
              <w:ind w:firstLine="851"/>
              <w:jc w:val="both"/>
              <w:rPr>
                <w:rFonts w:ascii="Times New Roman" w:hAnsi="Times New Roman" w:cs="Times New Roman"/>
                <w:sz w:val="24"/>
                <w:szCs w:val="24"/>
              </w:rPr>
            </w:pPr>
            <w:r w:rsidRPr="00CA38CA">
              <w:rPr>
                <w:rFonts w:ascii="Times New Roman" w:hAnsi="Times New Roman" w:cs="Times New Roman"/>
                <w:sz w:val="24"/>
                <w:szCs w:val="24"/>
              </w:rPr>
              <w:t>2.</w:t>
            </w:r>
            <w:r w:rsidRPr="00CA38CA">
              <w:rPr>
                <w:rFonts w:ascii="Times New Roman" w:hAnsi="Times New Roman" w:cs="Times New Roman"/>
                <w:sz w:val="24"/>
                <w:szCs w:val="24"/>
              </w:rPr>
              <w:tab/>
              <w:t>Изучено презентаций – 1;</w:t>
            </w:r>
          </w:p>
          <w:p w14:paraId="31E717D3" w14:textId="77777777" w:rsidR="00355313" w:rsidRPr="007C28E7" w:rsidRDefault="007C28E7" w:rsidP="007C28E7">
            <w:pPr>
              <w:ind w:firstLine="851"/>
              <w:jc w:val="both"/>
              <w:rPr>
                <w:rFonts w:ascii="Times New Roman" w:hAnsi="Times New Roman" w:cs="Times New Roman"/>
                <w:sz w:val="24"/>
                <w:szCs w:val="24"/>
              </w:rPr>
            </w:pPr>
            <w:r w:rsidRPr="00CA38CA">
              <w:rPr>
                <w:rFonts w:ascii="Times New Roman" w:hAnsi="Times New Roman" w:cs="Times New Roman"/>
                <w:sz w:val="24"/>
                <w:szCs w:val="24"/>
              </w:rPr>
              <w:t>3.</w:t>
            </w:r>
            <w:r w:rsidRPr="00CA38CA">
              <w:rPr>
                <w:rFonts w:ascii="Times New Roman" w:hAnsi="Times New Roman" w:cs="Times New Roman"/>
                <w:sz w:val="24"/>
                <w:szCs w:val="24"/>
              </w:rPr>
              <w:tab/>
            </w:r>
            <w:r>
              <w:rPr>
                <w:rFonts w:ascii="Times New Roman" w:hAnsi="Times New Roman" w:cs="Times New Roman"/>
                <w:sz w:val="24"/>
                <w:szCs w:val="24"/>
              </w:rPr>
              <w:t>Решено ситуационных задач – 1.</w:t>
            </w:r>
          </w:p>
          <w:p w14:paraId="0989C974" w14:textId="77777777" w:rsidR="00355313" w:rsidRDefault="00355313" w:rsidP="00355313">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6022BC7" w14:textId="77777777" w:rsidR="00355313" w:rsidRPr="00E0433F" w:rsidRDefault="00355313" w:rsidP="00355313">
            <w:pPr>
              <w:pStyle w:val="a3"/>
              <w:spacing w:line="276" w:lineRule="auto"/>
              <w:jc w:val="center"/>
              <w:rPr>
                <w:rFonts w:ascii="Times New Roman" w:hAnsi="Times New Roman"/>
                <w:sz w:val="20"/>
                <w:szCs w:val="20"/>
              </w:rPr>
            </w:pPr>
          </w:p>
        </w:tc>
      </w:tr>
    </w:tbl>
    <w:p w14:paraId="3200D1E4" w14:textId="77777777" w:rsidR="00355313" w:rsidRPr="00355313" w:rsidRDefault="00355313" w:rsidP="00C24269">
      <w:pPr>
        <w:pStyle w:val="a4"/>
        <w:jc w:val="center"/>
        <w:rPr>
          <w:rFonts w:ascii="Times New Roman" w:hAnsi="Times New Roman"/>
          <w:i w:val="0"/>
          <w:sz w:val="28"/>
          <w:szCs w:val="28"/>
        </w:rPr>
      </w:pPr>
    </w:p>
    <w:p w14:paraId="6480EF1E" w14:textId="77777777" w:rsidR="00C24269" w:rsidRDefault="007C28E7" w:rsidP="007C28E7">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5 (29.05.2020)</w:t>
      </w:r>
    </w:p>
    <w:p w14:paraId="41624331" w14:textId="77777777" w:rsidR="007C28E7" w:rsidRPr="007C28E7" w:rsidRDefault="007C28E7" w:rsidP="007C28E7">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Гигиена воздушной среды</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7C28E7" w:rsidRPr="00E0433F" w14:paraId="29E0213D"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71B87ADA" w14:textId="77777777" w:rsidR="007C28E7" w:rsidRDefault="007C28E7" w:rsidP="007C28E7">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4D4DE50C" w14:textId="77777777" w:rsidR="007C28E7" w:rsidRDefault="007C28E7" w:rsidP="007C28E7">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4058CDE8" w14:textId="77777777" w:rsidR="007C28E7" w:rsidRPr="00E0433F" w:rsidRDefault="007C28E7" w:rsidP="007C28E7">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7C28E7" w:rsidRPr="00E0433F" w14:paraId="410F575D"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1667E07A" w14:textId="77777777" w:rsidR="007C28E7" w:rsidRDefault="007C28E7" w:rsidP="007C28E7">
            <w:pPr>
              <w:pStyle w:val="a3"/>
              <w:spacing w:line="276" w:lineRule="auto"/>
              <w:jc w:val="center"/>
              <w:rPr>
                <w:rFonts w:ascii="Times New Roman" w:hAnsi="Times New Roman"/>
                <w:sz w:val="24"/>
                <w:szCs w:val="24"/>
              </w:rPr>
            </w:pPr>
            <w:r>
              <w:rPr>
                <w:rFonts w:ascii="Times New Roman" w:hAnsi="Times New Roman"/>
                <w:sz w:val="24"/>
                <w:szCs w:val="24"/>
              </w:rPr>
              <w:t>29.05</w:t>
            </w:r>
          </w:p>
        </w:tc>
        <w:tc>
          <w:tcPr>
            <w:tcW w:w="8647" w:type="dxa"/>
            <w:tcBorders>
              <w:top w:val="single" w:sz="6" w:space="0" w:color="auto"/>
              <w:left w:val="single" w:sz="6" w:space="0" w:color="auto"/>
              <w:bottom w:val="single" w:sz="6" w:space="0" w:color="auto"/>
              <w:right w:val="single" w:sz="6" w:space="0" w:color="auto"/>
            </w:tcBorders>
            <w:hideMark/>
          </w:tcPr>
          <w:p w14:paraId="2A1B6E74"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Задание:</w:t>
            </w:r>
          </w:p>
          <w:p w14:paraId="79693293"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1.Изучите нормативные документы.</w:t>
            </w:r>
          </w:p>
          <w:p w14:paraId="53C63AD2"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2. Выполните тестовые задания</w:t>
            </w:r>
          </w:p>
          <w:p w14:paraId="76CB6938"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3.Решите ситуационную задачу</w:t>
            </w:r>
          </w:p>
          <w:p w14:paraId="74908EDD"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4.Оформите акт отбора проб воздуха</w:t>
            </w:r>
          </w:p>
          <w:p w14:paraId="68C5A87F"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lastRenderedPageBreak/>
              <w:t>5.Подготовте направление в лабораторию</w:t>
            </w:r>
          </w:p>
          <w:p w14:paraId="01DE05DA"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6.Подготовте протокол лабораторных исследований.</w:t>
            </w:r>
          </w:p>
          <w:p w14:paraId="3D933D62"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7.Подготовте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54A6B37E" w14:textId="77777777" w:rsidR="007C28E7" w:rsidRDefault="007C28E7" w:rsidP="007C28E7">
            <w:pPr>
              <w:pStyle w:val="a3"/>
              <w:spacing w:line="276" w:lineRule="auto"/>
              <w:jc w:val="center"/>
              <w:rPr>
                <w:rFonts w:ascii="Times New Roman" w:hAnsi="Times New Roman"/>
                <w:b/>
                <w:color w:val="C00000"/>
                <w:sz w:val="28"/>
                <w:szCs w:val="28"/>
              </w:rPr>
            </w:pPr>
            <w:r w:rsidRPr="002A6AC3">
              <w:rPr>
                <w:rFonts w:ascii="Times New Roman" w:hAnsi="Times New Roman"/>
                <w:b/>
                <w:color w:val="C00000"/>
                <w:sz w:val="28"/>
                <w:szCs w:val="28"/>
              </w:rPr>
              <w:lastRenderedPageBreak/>
              <w:t>4</w:t>
            </w:r>
          </w:p>
          <w:p w14:paraId="1A40BFEB" w14:textId="77777777" w:rsidR="007C28E7" w:rsidRPr="002A6AC3" w:rsidRDefault="007C28E7" w:rsidP="007C28E7">
            <w:pPr>
              <w:pStyle w:val="a3"/>
              <w:spacing w:line="276" w:lineRule="auto"/>
              <w:jc w:val="center"/>
              <w:rPr>
                <w:rFonts w:ascii="Times New Roman" w:hAnsi="Times New Roman"/>
                <w:b/>
                <w:color w:val="C00000"/>
                <w:sz w:val="28"/>
                <w:szCs w:val="28"/>
              </w:rPr>
            </w:pPr>
            <w:r w:rsidRPr="002A6AC3">
              <w:rPr>
                <w:rFonts w:ascii="Times New Roman" w:hAnsi="Times New Roman"/>
                <w:b/>
                <w:noProof/>
                <w:color w:val="C00000"/>
                <w:sz w:val="28"/>
                <w:szCs w:val="28"/>
              </w:rPr>
              <w:drawing>
                <wp:inline distT="0" distB="0" distL="0" distR="0" wp14:anchorId="7E71B823" wp14:editId="6BB20AB4">
                  <wp:extent cx="622849" cy="145335"/>
                  <wp:effectExtent l="19050" t="0" r="5801" b="0"/>
                  <wp:docPr id="4" name="Рисунок 4"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7C28E7" w:rsidRPr="00E0433F" w14:paraId="2F9003B9"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04975F15"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3E27695E" w14:textId="77777777" w:rsidR="007C28E7" w:rsidRDefault="007C28E7" w:rsidP="007C28E7">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9021298"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727CF71F"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42EB9404"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629A460D" w14:textId="77777777" w:rsidR="007C28E7" w:rsidRPr="009C5492" w:rsidRDefault="007C28E7" w:rsidP="007C28E7">
            <w:pPr>
              <w:pStyle w:val="a3"/>
              <w:spacing w:line="276" w:lineRule="auto"/>
              <w:rPr>
                <w:rFonts w:ascii="Times New Roman" w:hAnsi="Times New Roman"/>
                <w:b/>
                <w:sz w:val="24"/>
                <w:szCs w:val="24"/>
              </w:rPr>
            </w:pPr>
            <w:r w:rsidRPr="009C5492">
              <w:rPr>
                <w:rFonts w:ascii="Times New Roman" w:hAnsi="Times New Roman"/>
                <w:b/>
                <w:sz w:val="24"/>
                <w:szCs w:val="24"/>
              </w:rPr>
              <w:t xml:space="preserve">Ситуационная задача: </w:t>
            </w:r>
          </w:p>
          <w:p w14:paraId="537E5071" w14:textId="77777777" w:rsidR="007C28E7" w:rsidRDefault="007C28E7" w:rsidP="007C28E7">
            <w:pPr>
              <w:pStyle w:val="a3"/>
              <w:rPr>
                <w:rFonts w:ascii="Times New Roman" w:hAnsi="Times New Roman"/>
                <w:sz w:val="24"/>
                <w:szCs w:val="24"/>
              </w:rPr>
            </w:pPr>
            <w:r w:rsidRPr="00753108">
              <w:rPr>
                <w:rFonts w:ascii="Times New Roman" w:hAnsi="Times New Roman"/>
                <w:sz w:val="24"/>
                <w:szCs w:val="24"/>
              </w:rPr>
              <w:t xml:space="preserve">В г. Н. проведены исследования качества атмосферного воздуха. Объектом, загрязняющим атмосферный воздух, является местная ТЭЦ. По результатам лабораторного контроля уровень фоновых загрязнений атмосферного воздуха </w:t>
            </w:r>
            <w:r>
              <w:rPr>
                <w:rFonts w:ascii="Times New Roman" w:hAnsi="Times New Roman"/>
                <w:sz w:val="24"/>
                <w:szCs w:val="24"/>
              </w:rPr>
              <w:t xml:space="preserve">в </w:t>
            </w:r>
            <w:r w:rsidRPr="00753108">
              <w:rPr>
                <w:rFonts w:ascii="Times New Roman" w:hAnsi="Times New Roman"/>
                <w:sz w:val="24"/>
                <w:szCs w:val="24"/>
              </w:rPr>
              <w:t>г. 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410"/>
              <w:gridCol w:w="1843"/>
            </w:tblGrid>
            <w:tr w:rsidR="007C28E7" w:rsidRPr="009C5492" w14:paraId="3D67B602" w14:textId="77777777" w:rsidTr="007C28E7">
              <w:trPr>
                <w:trHeight w:val="184"/>
                <w:jc w:val="center"/>
              </w:trPr>
              <w:tc>
                <w:tcPr>
                  <w:tcW w:w="2551" w:type="dxa"/>
                  <w:vAlign w:val="center"/>
                </w:tcPr>
                <w:p w14:paraId="2FE0D239" w14:textId="77777777" w:rsidR="007C28E7" w:rsidRPr="009C5492" w:rsidRDefault="007C28E7" w:rsidP="007C28E7">
                  <w:pPr>
                    <w:autoSpaceDE w:val="0"/>
                    <w:autoSpaceDN w:val="0"/>
                    <w:adjustRightInd w:val="0"/>
                    <w:jc w:val="center"/>
                    <w:rPr>
                      <w:rFonts w:ascii="Times New Roman" w:hAnsi="Times New Roman" w:cs="Times New Roman"/>
                    </w:rPr>
                  </w:pPr>
                  <w:r w:rsidRPr="009C5492">
                    <w:rPr>
                      <w:rFonts w:ascii="Times New Roman" w:hAnsi="Times New Roman" w:cs="Times New Roman"/>
                    </w:rPr>
                    <w:t>Наименование вещества</w:t>
                  </w:r>
                </w:p>
              </w:tc>
              <w:tc>
                <w:tcPr>
                  <w:tcW w:w="2410" w:type="dxa"/>
                  <w:vAlign w:val="center"/>
                </w:tcPr>
                <w:p w14:paraId="5EEDA002" w14:textId="77777777" w:rsidR="007C28E7" w:rsidRPr="009C5492" w:rsidRDefault="007C28E7" w:rsidP="007C28E7">
                  <w:pPr>
                    <w:autoSpaceDE w:val="0"/>
                    <w:autoSpaceDN w:val="0"/>
                    <w:adjustRightInd w:val="0"/>
                    <w:ind w:hanging="11"/>
                    <w:jc w:val="center"/>
                    <w:rPr>
                      <w:rFonts w:ascii="Times New Roman" w:hAnsi="Times New Roman" w:cs="Times New Roman"/>
                      <w:vertAlign w:val="superscript"/>
                    </w:rPr>
                  </w:pPr>
                  <w:r w:rsidRPr="009C5492">
                    <w:rPr>
                      <w:rFonts w:ascii="Times New Roman" w:hAnsi="Times New Roman" w:cs="Times New Roman"/>
                    </w:rPr>
                    <w:t>Фоновые концентрации, мг/м</w:t>
                  </w:r>
                  <w:r w:rsidRPr="009C5492">
                    <w:rPr>
                      <w:rFonts w:ascii="Times New Roman" w:hAnsi="Times New Roman" w:cs="Times New Roman"/>
                      <w:vertAlign w:val="superscript"/>
                    </w:rPr>
                    <w:t>3</w:t>
                  </w:r>
                </w:p>
              </w:tc>
              <w:tc>
                <w:tcPr>
                  <w:tcW w:w="1843" w:type="dxa"/>
                </w:tcPr>
                <w:p w14:paraId="5D205B9E" w14:textId="77777777" w:rsidR="007C28E7" w:rsidRPr="009C5492" w:rsidRDefault="007C28E7" w:rsidP="007C28E7">
                  <w:pPr>
                    <w:autoSpaceDE w:val="0"/>
                    <w:autoSpaceDN w:val="0"/>
                    <w:adjustRightInd w:val="0"/>
                    <w:ind w:hanging="11"/>
                    <w:jc w:val="center"/>
                    <w:rPr>
                      <w:rFonts w:ascii="Times New Roman" w:hAnsi="Times New Roman" w:cs="Times New Roman"/>
                    </w:rPr>
                  </w:pPr>
                  <w:r w:rsidRPr="009C5492">
                    <w:rPr>
                      <w:rFonts w:ascii="Times New Roman" w:hAnsi="Times New Roman" w:cs="Times New Roman"/>
                    </w:rPr>
                    <w:t>ПДК</w:t>
                  </w:r>
                </w:p>
              </w:tc>
            </w:tr>
            <w:tr w:rsidR="007C28E7" w:rsidRPr="009C5492" w14:paraId="07DD35F5" w14:textId="77777777" w:rsidTr="007C28E7">
              <w:trPr>
                <w:trHeight w:val="223"/>
                <w:jc w:val="center"/>
              </w:trPr>
              <w:tc>
                <w:tcPr>
                  <w:tcW w:w="2551" w:type="dxa"/>
                  <w:vAlign w:val="center"/>
                </w:tcPr>
                <w:p w14:paraId="4EBE3CFF" w14:textId="77777777" w:rsidR="007C28E7" w:rsidRPr="009C5492" w:rsidRDefault="007C28E7" w:rsidP="007C28E7">
                  <w:pPr>
                    <w:autoSpaceDE w:val="0"/>
                    <w:autoSpaceDN w:val="0"/>
                    <w:adjustRightInd w:val="0"/>
                    <w:rPr>
                      <w:rFonts w:ascii="Times New Roman" w:hAnsi="Times New Roman" w:cs="Times New Roman"/>
                    </w:rPr>
                  </w:pPr>
                  <w:r w:rsidRPr="009C5492">
                    <w:rPr>
                      <w:rFonts w:ascii="Times New Roman" w:eastAsia="MS Mincho" w:hAnsi="Times New Roman" w:cs="Times New Roman"/>
                      <w:lang w:eastAsia="ja-JP"/>
                    </w:rPr>
                    <w:t>диАлюминийтриоксид</w:t>
                  </w:r>
                </w:p>
              </w:tc>
              <w:tc>
                <w:tcPr>
                  <w:tcW w:w="2410" w:type="dxa"/>
                  <w:vAlign w:val="center"/>
                </w:tcPr>
                <w:p w14:paraId="7336ED68" w14:textId="77777777" w:rsidR="007C28E7" w:rsidRPr="009C5492" w:rsidRDefault="007C28E7" w:rsidP="007C28E7">
                  <w:pPr>
                    <w:autoSpaceDE w:val="0"/>
                    <w:autoSpaceDN w:val="0"/>
                    <w:adjustRightInd w:val="0"/>
                    <w:ind w:hanging="11"/>
                    <w:jc w:val="center"/>
                    <w:rPr>
                      <w:rFonts w:ascii="Times New Roman" w:hAnsi="Times New Roman" w:cs="Times New Roman"/>
                    </w:rPr>
                  </w:pPr>
                  <w:r w:rsidRPr="009C5492">
                    <w:rPr>
                      <w:rFonts w:ascii="Times New Roman" w:eastAsia="MS Mincho" w:hAnsi="Times New Roman" w:cs="Times New Roman"/>
                      <w:lang w:eastAsia="ja-JP"/>
                    </w:rPr>
                    <w:t>0,025</w:t>
                  </w:r>
                </w:p>
              </w:tc>
              <w:tc>
                <w:tcPr>
                  <w:tcW w:w="1843" w:type="dxa"/>
                </w:tcPr>
                <w:p w14:paraId="1D3EA8C4" w14:textId="77777777" w:rsidR="007C28E7" w:rsidRPr="009C5492" w:rsidRDefault="007C28E7" w:rsidP="007C28E7">
                  <w:pPr>
                    <w:autoSpaceDE w:val="0"/>
                    <w:autoSpaceDN w:val="0"/>
                    <w:adjustRightInd w:val="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0,01</w:t>
                  </w:r>
                </w:p>
              </w:tc>
            </w:tr>
            <w:tr w:rsidR="007C28E7" w:rsidRPr="009C5492" w14:paraId="6B055311" w14:textId="77777777" w:rsidTr="007C28E7">
              <w:trPr>
                <w:trHeight w:val="110"/>
                <w:jc w:val="center"/>
              </w:trPr>
              <w:tc>
                <w:tcPr>
                  <w:tcW w:w="2551" w:type="dxa"/>
                  <w:vAlign w:val="center"/>
                </w:tcPr>
                <w:p w14:paraId="4C6BA7CF" w14:textId="77777777" w:rsidR="007C28E7" w:rsidRPr="009C5492" w:rsidRDefault="007C28E7" w:rsidP="007C28E7">
                  <w:pPr>
                    <w:autoSpaceDE w:val="0"/>
                    <w:autoSpaceDN w:val="0"/>
                    <w:adjustRightInd w:val="0"/>
                    <w:rPr>
                      <w:rFonts w:ascii="Times New Roman" w:eastAsia="MS Mincho" w:hAnsi="Times New Roman" w:cs="Times New Roman"/>
                      <w:lang w:eastAsia="ja-JP"/>
                    </w:rPr>
                  </w:pPr>
                  <w:r w:rsidRPr="009C5492">
                    <w:rPr>
                      <w:rFonts w:ascii="Times New Roman" w:eastAsia="MS Mincho" w:hAnsi="Times New Roman" w:cs="Times New Roman"/>
                      <w:lang w:eastAsia="ja-JP"/>
                    </w:rPr>
                    <w:t>Азота диоксид</w:t>
                  </w:r>
                </w:p>
              </w:tc>
              <w:tc>
                <w:tcPr>
                  <w:tcW w:w="2410" w:type="dxa"/>
                  <w:vAlign w:val="center"/>
                </w:tcPr>
                <w:p w14:paraId="591185B1" w14:textId="77777777" w:rsidR="007C28E7" w:rsidRPr="009C5492" w:rsidRDefault="007C28E7" w:rsidP="007C28E7">
                  <w:pPr>
                    <w:autoSpaceDE w:val="0"/>
                    <w:autoSpaceDN w:val="0"/>
                    <w:adjustRightInd w:val="0"/>
                    <w:ind w:hanging="11"/>
                    <w:jc w:val="center"/>
                    <w:rPr>
                      <w:rFonts w:ascii="Times New Roman" w:eastAsia="MS Mincho" w:hAnsi="Times New Roman" w:cs="Times New Roman"/>
                      <w:lang w:eastAsia="ja-JP"/>
                    </w:rPr>
                  </w:pPr>
                  <w:r w:rsidRPr="009C5492">
                    <w:rPr>
                      <w:rFonts w:ascii="Times New Roman" w:eastAsia="MS Mincho" w:hAnsi="Times New Roman" w:cs="Times New Roman"/>
                      <w:lang w:eastAsia="ja-JP"/>
                    </w:rPr>
                    <w:t>0,22</w:t>
                  </w:r>
                </w:p>
              </w:tc>
              <w:tc>
                <w:tcPr>
                  <w:tcW w:w="1843" w:type="dxa"/>
                </w:tcPr>
                <w:p w14:paraId="1042BACF" w14:textId="77777777" w:rsidR="007C28E7" w:rsidRPr="009C5492" w:rsidRDefault="007C28E7" w:rsidP="007C28E7">
                  <w:pPr>
                    <w:autoSpaceDE w:val="0"/>
                    <w:autoSpaceDN w:val="0"/>
                    <w:adjustRightInd w:val="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0,04</w:t>
                  </w:r>
                </w:p>
              </w:tc>
            </w:tr>
            <w:tr w:rsidR="007C28E7" w:rsidRPr="009C5492" w14:paraId="47BCEE0B" w14:textId="77777777" w:rsidTr="007C28E7">
              <w:trPr>
                <w:trHeight w:val="236"/>
                <w:jc w:val="center"/>
              </w:trPr>
              <w:tc>
                <w:tcPr>
                  <w:tcW w:w="2551" w:type="dxa"/>
                  <w:vAlign w:val="center"/>
                </w:tcPr>
                <w:p w14:paraId="46509209" w14:textId="77777777" w:rsidR="007C28E7" w:rsidRPr="009C5492" w:rsidRDefault="007C28E7" w:rsidP="007C28E7">
                  <w:pPr>
                    <w:autoSpaceDE w:val="0"/>
                    <w:autoSpaceDN w:val="0"/>
                    <w:adjustRightInd w:val="0"/>
                    <w:rPr>
                      <w:rFonts w:ascii="Times New Roman" w:hAnsi="Times New Roman" w:cs="Times New Roman"/>
                    </w:rPr>
                  </w:pPr>
                  <w:r w:rsidRPr="009C5492">
                    <w:rPr>
                      <w:rFonts w:ascii="Times New Roman" w:eastAsia="MS Mincho" w:hAnsi="Times New Roman" w:cs="Times New Roman"/>
                      <w:lang w:eastAsia="ja-JP"/>
                    </w:rPr>
                    <w:t>Сера диоксид</w:t>
                  </w:r>
                </w:p>
              </w:tc>
              <w:tc>
                <w:tcPr>
                  <w:tcW w:w="2410" w:type="dxa"/>
                  <w:vAlign w:val="center"/>
                </w:tcPr>
                <w:p w14:paraId="1BFF3B9D" w14:textId="77777777" w:rsidR="007C28E7" w:rsidRPr="009C5492" w:rsidRDefault="007C28E7" w:rsidP="007C28E7">
                  <w:pPr>
                    <w:autoSpaceDE w:val="0"/>
                    <w:autoSpaceDN w:val="0"/>
                    <w:adjustRightInd w:val="0"/>
                    <w:ind w:hanging="11"/>
                    <w:jc w:val="center"/>
                    <w:rPr>
                      <w:rFonts w:ascii="Times New Roman" w:hAnsi="Times New Roman" w:cs="Times New Roman"/>
                    </w:rPr>
                  </w:pPr>
                  <w:r w:rsidRPr="009C5492">
                    <w:rPr>
                      <w:rFonts w:ascii="Times New Roman" w:eastAsia="MS Mincho" w:hAnsi="Times New Roman" w:cs="Times New Roman"/>
                      <w:lang w:eastAsia="ja-JP"/>
                    </w:rPr>
                    <w:t>0,015</w:t>
                  </w:r>
                </w:p>
              </w:tc>
              <w:tc>
                <w:tcPr>
                  <w:tcW w:w="1843" w:type="dxa"/>
                </w:tcPr>
                <w:p w14:paraId="299EAF6F" w14:textId="77777777" w:rsidR="007C28E7" w:rsidRPr="009C5492" w:rsidRDefault="007C28E7" w:rsidP="007C28E7">
                  <w:pPr>
                    <w:autoSpaceDE w:val="0"/>
                    <w:autoSpaceDN w:val="0"/>
                    <w:adjustRightInd w:val="0"/>
                    <w:ind w:hanging="11"/>
                    <w:jc w:val="center"/>
                    <w:rPr>
                      <w:rFonts w:ascii="Times New Roman" w:eastAsia="MS Mincho" w:hAnsi="Times New Roman" w:cs="Times New Roman"/>
                      <w:lang w:eastAsia="ja-JP"/>
                    </w:rPr>
                  </w:pPr>
                  <w:r>
                    <w:rPr>
                      <w:rFonts w:ascii="Times New Roman" w:eastAsia="MS Mincho" w:hAnsi="Times New Roman" w:cs="Times New Roman"/>
                      <w:lang w:eastAsia="ja-JP"/>
                    </w:rPr>
                    <w:t>0,05</w:t>
                  </w:r>
                </w:p>
              </w:tc>
            </w:tr>
            <w:tr w:rsidR="007C28E7" w:rsidRPr="009C5492" w14:paraId="168811FC" w14:textId="77777777" w:rsidTr="007C28E7">
              <w:trPr>
                <w:trHeight w:val="116"/>
                <w:jc w:val="center"/>
              </w:trPr>
              <w:tc>
                <w:tcPr>
                  <w:tcW w:w="2551" w:type="dxa"/>
                  <w:vAlign w:val="center"/>
                </w:tcPr>
                <w:p w14:paraId="36050918" w14:textId="77777777" w:rsidR="007C28E7" w:rsidRPr="009C5492" w:rsidRDefault="007C28E7" w:rsidP="007C28E7">
                  <w:pPr>
                    <w:autoSpaceDE w:val="0"/>
                    <w:autoSpaceDN w:val="0"/>
                    <w:adjustRightInd w:val="0"/>
                    <w:rPr>
                      <w:rFonts w:ascii="Times New Roman" w:hAnsi="Times New Roman" w:cs="Times New Roman"/>
                    </w:rPr>
                  </w:pPr>
                  <w:r w:rsidRPr="009C5492">
                    <w:rPr>
                      <w:rFonts w:ascii="Times New Roman" w:eastAsia="MS Mincho" w:hAnsi="Times New Roman" w:cs="Times New Roman"/>
                      <w:lang w:eastAsia="ja-JP"/>
                    </w:rPr>
                    <w:t>Фториды плохо растворимые</w:t>
                  </w:r>
                </w:p>
              </w:tc>
              <w:tc>
                <w:tcPr>
                  <w:tcW w:w="2410" w:type="dxa"/>
                  <w:vAlign w:val="center"/>
                </w:tcPr>
                <w:p w14:paraId="7A3AA32D" w14:textId="77777777" w:rsidR="007C28E7" w:rsidRPr="009C5492" w:rsidRDefault="007C28E7" w:rsidP="007C28E7">
                  <w:pPr>
                    <w:autoSpaceDE w:val="0"/>
                    <w:autoSpaceDN w:val="0"/>
                    <w:adjustRightInd w:val="0"/>
                    <w:ind w:hanging="11"/>
                    <w:jc w:val="center"/>
                    <w:rPr>
                      <w:rFonts w:ascii="Times New Roman" w:hAnsi="Times New Roman" w:cs="Times New Roman"/>
                    </w:rPr>
                  </w:pPr>
                  <w:r w:rsidRPr="009C5492">
                    <w:rPr>
                      <w:rFonts w:ascii="Times New Roman" w:hAnsi="Times New Roman" w:cs="Times New Roman"/>
                    </w:rPr>
                    <w:t>0,19</w:t>
                  </w:r>
                </w:p>
              </w:tc>
              <w:tc>
                <w:tcPr>
                  <w:tcW w:w="1843" w:type="dxa"/>
                </w:tcPr>
                <w:p w14:paraId="3692DDCC" w14:textId="77777777" w:rsidR="007C28E7" w:rsidRDefault="007C28E7" w:rsidP="007C28E7">
                  <w:pPr>
                    <w:autoSpaceDE w:val="0"/>
                    <w:autoSpaceDN w:val="0"/>
                    <w:adjustRightInd w:val="0"/>
                    <w:ind w:hanging="11"/>
                    <w:jc w:val="center"/>
                    <w:rPr>
                      <w:rFonts w:ascii="Times New Roman" w:hAnsi="Times New Roman" w:cs="Times New Roman"/>
                    </w:rPr>
                  </w:pPr>
                </w:p>
                <w:p w14:paraId="3B53BD0B" w14:textId="77777777" w:rsidR="007C28E7" w:rsidRPr="009C5492" w:rsidRDefault="007C28E7" w:rsidP="007C28E7">
                  <w:pPr>
                    <w:autoSpaceDE w:val="0"/>
                    <w:autoSpaceDN w:val="0"/>
                    <w:adjustRightInd w:val="0"/>
                    <w:ind w:hanging="11"/>
                    <w:jc w:val="center"/>
                    <w:rPr>
                      <w:rFonts w:ascii="Times New Roman" w:hAnsi="Times New Roman" w:cs="Times New Roman"/>
                    </w:rPr>
                  </w:pPr>
                  <w:r>
                    <w:rPr>
                      <w:rFonts w:ascii="Times New Roman" w:hAnsi="Times New Roman" w:cs="Times New Roman"/>
                    </w:rPr>
                    <w:t>0,03</w:t>
                  </w:r>
                </w:p>
              </w:tc>
            </w:tr>
            <w:tr w:rsidR="007C28E7" w:rsidRPr="009C5492" w14:paraId="0D0534A9" w14:textId="77777777" w:rsidTr="007C28E7">
              <w:trPr>
                <w:trHeight w:val="116"/>
                <w:jc w:val="center"/>
              </w:trPr>
              <w:tc>
                <w:tcPr>
                  <w:tcW w:w="2551" w:type="dxa"/>
                  <w:vAlign w:val="center"/>
                </w:tcPr>
                <w:p w14:paraId="7D26B2DB" w14:textId="77777777" w:rsidR="007C28E7" w:rsidRPr="00865F1E" w:rsidRDefault="007C28E7" w:rsidP="007C28E7">
                  <w:pPr>
                    <w:autoSpaceDE w:val="0"/>
                    <w:autoSpaceDN w:val="0"/>
                    <w:adjustRightInd w:val="0"/>
                    <w:rPr>
                      <w:rFonts w:ascii="Times New Roman" w:eastAsia="MS Mincho" w:hAnsi="Times New Roman" w:cs="Times New Roman"/>
                      <w:lang w:eastAsia="ja-JP"/>
                    </w:rPr>
                  </w:pPr>
                  <w:r w:rsidRPr="00865F1E">
                    <w:rPr>
                      <w:rFonts w:ascii="Times New Roman" w:hAnsi="Times New Roman" w:cs="Times New Roman"/>
                    </w:rPr>
                    <w:t>Пыль неорганическая, содержащая двуокись кремния 20 -70%</w:t>
                  </w:r>
                </w:p>
              </w:tc>
              <w:tc>
                <w:tcPr>
                  <w:tcW w:w="2410" w:type="dxa"/>
                  <w:vAlign w:val="center"/>
                </w:tcPr>
                <w:p w14:paraId="50A8723F" w14:textId="77777777" w:rsidR="007C28E7" w:rsidRPr="009C5492" w:rsidRDefault="007C28E7" w:rsidP="007C28E7">
                  <w:pPr>
                    <w:autoSpaceDE w:val="0"/>
                    <w:autoSpaceDN w:val="0"/>
                    <w:adjustRightInd w:val="0"/>
                    <w:ind w:hanging="11"/>
                    <w:jc w:val="center"/>
                    <w:rPr>
                      <w:rFonts w:ascii="Times New Roman" w:hAnsi="Times New Roman" w:cs="Times New Roman"/>
                    </w:rPr>
                  </w:pPr>
                  <w:r>
                    <w:rPr>
                      <w:rFonts w:ascii="Times New Roman" w:hAnsi="Times New Roman" w:cs="Times New Roman"/>
                    </w:rPr>
                    <w:t>0,5</w:t>
                  </w:r>
                </w:p>
              </w:tc>
              <w:tc>
                <w:tcPr>
                  <w:tcW w:w="1843" w:type="dxa"/>
                </w:tcPr>
                <w:p w14:paraId="6933A9EF" w14:textId="77777777" w:rsidR="007C28E7" w:rsidRDefault="007C28E7" w:rsidP="007C28E7">
                  <w:pPr>
                    <w:autoSpaceDE w:val="0"/>
                    <w:autoSpaceDN w:val="0"/>
                    <w:adjustRightInd w:val="0"/>
                    <w:rPr>
                      <w:rFonts w:ascii="Times New Roman" w:hAnsi="Times New Roman" w:cs="Times New Roman"/>
                    </w:rPr>
                  </w:pPr>
                </w:p>
                <w:p w14:paraId="7E0B27DD" w14:textId="77777777" w:rsidR="007C28E7" w:rsidRPr="009C5492" w:rsidRDefault="007C28E7" w:rsidP="007C28E7">
                  <w:pPr>
                    <w:autoSpaceDE w:val="0"/>
                    <w:autoSpaceDN w:val="0"/>
                    <w:adjustRightInd w:val="0"/>
                    <w:jc w:val="center"/>
                    <w:rPr>
                      <w:rFonts w:ascii="Times New Roman" w:hAnsi="Times New Roman" w:cs="Times New Roman"/>
                    </w:rPr>
                  </w:pPr>
                  <w:r>
                    <w:rPr>
                      <w:rFonts w:ascii="Times New Roman" w:hAnsi="Times New Roman" w:cs="Times New Roman"/>
                    </w:rPr>
                    <w:t>0,1</w:t>
                  </w:r>
                </w:p>
              </w:tc>
            </w:tr>
          </w:tbl>
          <w:p w14:paraId="1BC1F61D" w14:textId="77777777" w:rsidR="007C28E7" w:rsidRDefault="007C28E7" w:rsidP="007C28E7">
            <w:pPr>
              <w:pStyle w:val="a3"/>
              <w:rPr>
                <w:rFonts w:ascii="Times New Roman" w:hAnsi="Times New Roman"/>
                <w:sz w:val="24"/>
                <w:szCs w:val="24"/>
              </w:rPr>
            </w:pPr>
            <w:r>
              <w:rPr>
                <w:rFonts w:ascii="Times New Roman" w:hAnsi="Times New Roman"/>
                <w:sz w:val="24"/>
                <w:szCs w:val="24"/>
              </w:rPr>
              <w:t>Задание:</w:t>
            </w:r>
          </w:p>
          <w:p w14:paraId="7B0B6B48" w14:textId="77777777" w:rsidR="007C28E7" w:rsidRPr="00753108" w:rsidRDefault="007C28E7" w:rsidP="007C28E7">
            <w:pPr>
              <w:autoSpaceDE w:val="0"/>
              <w:autoSpaceDN w:val="0"/>
              <w:adjustRightInd w:val="0"/>
              <w:spacing w:after="0"/>
              <w:ind w:firstLine="709"/>
              <w:jc w:val="both"/>
              <w:rPr>
                <w:rFonts w:ascii="Times New Roman" w:hAnsi="Times New Roman" w:cs="Times New Roman"/>
                <w:sz w:val="24"/>
                <w:szCs w:val="24"/>
              </w:rPr>
            </w:pPr>
            <w:r w:rsidRPr="00753108">
              <w:rPr>
                <w:rFonts w:ascii="Times New Roman" w:hAnsi="Times New Roman" w:cs="Times New Roman"/>
                <w:sz w:val="24"/>
                <w:szCs w:val="24"/>
              </w:rPr>
              <w:t>1. Оцените фоновое загрязнение атмосферного воздуха в г.Н</w:t>
            </w:r>
          </w:p>
          <w:p w14:paraId="001FA491" w14:textId="77777777" w:rsidR="007C28E7" w:rsidRDefault="007C28E7" w:rsidP="007C28E7">
            <w:pPr>
              <w:pStyle w:val="ConsPlusNormal"/>
              <w:ind w:firstLine="720"/>
              <w:jc w:val="both"/>
              <w:rPr>
                <w:rFonts w:ascii="Times New Roman" w:hAnsi="Times New Roman" w:cs="Times New Roman"/>
                <w:sz w:val="24"/>
                <w:szCs w:val="24"/>
              </w:rPr>
            </w:pPr>
            <w:r w:rsidRPr="00753108">
              <w:rPr>
                <w:rFonts w:ascii="Times New Roman" w:hAnsi="Times New Roman" w:cs="Times New Roman"/>
                <w:sz w:val="24"/>
                <w:szCs w:val="24"/>
              </w:rPr>
              <w:t xml:space="preserve">2. Дайте оценку структуре и характеру вредности выбросов в атмосферу от </w:t>
            </w:r>
            <w:r>
              <w:rPr>
                <w:rFonts w:ascii="Times New Roman" w:hAnsi="Times New Roman" w:cs="Times New Roman"/>
                <w:sz w:val="24"/>
                <w:szCs w:val="24"/>
              </w:rPr>
              <w:t>ТЭЦ.</w:t>
            </w:r>
          </w:p>
          <w:p w14:paraId="58F90872" w14:textId="77777777" w:rsidR="007C28E7" w:rsidRDefault="007C28E7" w:rsidP="007C28E7">
            <w:pPr>
              <w:pStyle w:val="ConsPlusNormal"/>
              <w:ind w:firstLine="720"/>
              <w:jc w:val="both"/>
              <w:rPr>
                <w:rFonts w:ascii="Times New Roman" w:hAnsi="Times New Roman"/>
                <w:sz w:val="24"/>
                <w:szCs w:val="24"/>
              </w:rPr>
            </w:pPr>
            <w:r>
              <w:rPr>
                <w:rFonts w:ascii="Times New Roman" w:hAnsi="Times New Roman"/>
                <w:sz w:val="24"/>
                <w:szCs w:val="24"/>
              </w:rPr>
              <w:t>3.Оформите акт отбора проб воздуха</w:t>
            </w:r>
          </w:p>
          <w:p w14:paraId="64C5D8FA" w14:textId="77777777" w:rsidR="007C28E7" w:rsidRDefault="007C28E7" w:rsidP="007C28E7">
            <w:pPr>
              <w:pStyle w:val="ConsPlusNormal"/>
              <w:ind w:firstLine="720"/>
              <w:jc w:val="both"/>
              <w:rPr>
                <w:rFonts w:ascii="Times New Roman" w:hAnsi="Times New Roman"/>
                <w:sz w:val="24"/>
                <w:szCs w:val="24"/>
              </w:rPr>
            </w:pPr>
            <w:r>
              <w:rPr>
                <w:rFonts w:ascii="Times New Roman" w:hAnsi="Times New Roman"/>
                <w:sz w:val="24"/>
                <w:szCs w:val="24"/>
              </w:rPr>
              <w:t>4.Подготовте направление в лабораторию</w:t>
            </w:r>
          </w:p>
          <w:p w14:paraId="1521D5B3" w14:textId="77777777" w:rsidR="007C28E7" w:rsidRDefault="007C28E7" w:rsidP="007C28E7">
            <w:pPr>
              <w:pStyle w:val="ConsPlusNormal"/>
              <w:ind w:firstLine="720"/>
              <w:jc w:val="both"/>
              <w:rPr>
                <w:rFonts w:ascii="Times New Roman" w:hAnsi="Times New Roman"/>
                <w:sz w:val="24"/>
                <w:szCs w:val="24"/>
              </w:rPr>
            </w:pPr>
            <w:r>
              <w:rPr>
                <w:rFonts w:ascii="Times New Roman" w:hAnsi="Times New Roman"/>
                <w:sz w:val="24"/>
                <w:szCs w:val="24"/>
              </w:rPr>
              <w:t>5.Подготовте протокол лабораторных исследований.</w:t>
            </w:r>
          </w:p>
          <w:p w14:paraId="4E0FF690" w14:textId="77777777" w:rsidR="007C28E7" w:rsidRPr="004472A9" w:rsidRDefault="007C28E7" w:rsidP="007C28E7">
            <w:pPr>
              <w:pStyle w:val="ConsPlusNormal"/>
              <w:jc w:val="both"/>
              <w:rPr>
                <w:rFonts w:ascii="Times New Roman" w:hAnsi="Times New Roman"/>
                <w:b/>
                <w:szCs w:val="22"/>
              </w:rPr>
            </w:pPr>
          </w:p>
          <w:p w14:paraId="5572D78A" w14:textId="77777777" w:rsidR="007C28E7" w:rsidRPr="00F859A5" w:rsidRDefault="007C28E7" w:rsidP="007C28E7">
            <w:pPr>
              <w:autoSpaceDE w:val="0"/>
              <w:autoSpaceDN w:val="0"/>
              <w:adjustRightInd w:val="0"/>
              <w:jc w:val="both"/>
              <w:rPr>
                <w:rFonts w:ascii="Times New Roman" w:hAnsi="Times New Roman" w:cs="Times New Roman"/>
                <w:sz w:val="24"/>
                <w:szCs w:val="24"/>
              </w:rPr>
            </w:pPr>
            <w:r w:rsidRPr="00F859A5">
              <w:rPr>
                <w:rFonts w:ascii="Times New Roman" w:hAnsi="Times New Roman" w:cs="Times New Roman"/>
                <w:b/>
                <w:i/>
                <w:sz w:val="24"/>
                <w:szCs w:val="24"/>
              </w:rPr>
              <w:t xml:space="preserve">Решение задачи: </w:t>
            </w:r>
            <w:r w:rsidRPr="00F859A5">
              <w:rPr>
                <w:rFonts w:ascii="Times New Roman" w:hAnsi="Times New Roman" w:cs="Times New Roman"/>
                <w:sz w:val="24"/>
                <w:szCs w:val="24"/>
              </w:rPr>
              <w:t>Для решения задачи пользуемся нормативным документом ГН 2.1.6.1338-03 «Предельно допустимые концентрации (ПДК) загрязняющих веществ в атмосферном воздухе населенных мест».</w:t>
            </w:r>
          </w:p>
          <w:p w14:paraId="31C3B22F" w14:textId="77777777" w:rsidR="007C28E7" w:rsidRPr="00F859A5" w:rsidRDefault="007C28E7" w:rsidP="00113C21">
            <w:pPr>
              <w:pStyle w:val="a8"/>
              <w:numPr>
                <w:ilvl w:val="0"/>
                <w:numId w:val="16"/>
              </w:numPr>
              <w:autoSpaceDE w:val="0"/>
              <w:autoSpaceDN w:val="0"/>
              <w:adjustRightInd w:val="0"/>
              <w:jc w:val="both"/>
              <w:rPr>
                <w:rFonts w:ascii="Times New Roman" w:hAnsi="Times New Roman"/>
                <w:sz w:val="24"/>
                <w:szCs w:val="24"/>
              </w:rPr>
            </w:pPr>
            <w:r w:rsidRPr="00F859A5">
              <w:rPr>
                <w:rFonts w:ascii="Times New Roman" w:hAnsi="Times New Roman"/>
                <w:sz w:val="24"/>
                <w:szCs w:val="24"/>
              </w:rPr>
              <w:t>Оценка фонового загрязнения атмосферного воздуха в г. Н</w:t>
            </w:r>
          </w:p>
          <w:p w14:paraId="3B9781E0" w14:textId="77777777" w:rsidR="007C28E7" w:rsidRPr="00F859A5" w:rsidRDefault="007C28E7" w:rsidP="007C28E7">
            <w:pPr>
              <w:autoSpaceDE w:val="0"/>
              <w:autoSpaceDN w:val="0"/>
              <w:adjustRightInd w:val="0"/>
              <w:jc w:val="both"/>
              <w:rPr>
                <w:rFonts w:ascii="Times New Roman" w:hAnsi="Times New Roman" w:cs="Times New Roman"/>
                <w:sz w:val="24"/>
                <w:szCs w:val="24"/>
              </w:rPr>
            </w:pPr>
            <w:r w:rsidRPr="00F859A5">
              <w:rPr>
                <w:rFonts w:ascii="Times New Roman" w:hAnsi="Times New Roman" w:cs="Times New Roman"/>
                <w:sz w:val="24"/>
                <w:szCs w:val="24"/>
              </w:rPr>
              <w:t>При оценке фонового загрязнения атмосферного воздуха в г. Н выявлено следующее: фоновая концентрация диАлюминиятриоксида составила 0,025 мг/м</w:t>
            </w:r>
            <w:r w:rsidRPr="00F859A5">
              <w:rPr>
                <w:rFonts w:ascii="Times New Roman" w:hAnsi="Times New Roman" w:cs="Times New Roman"/>
                <w:sz w:val="24"/>
                <w:szCs w:val="24"/>
                <w:vertAlign w:val="superscript"/>
              </w:rPr>
              <w:t>3</w:t>
            </w:r>
            <w:r w:rsidRPr="00F859A5">
              <w:rPr>
                <w:rFonts w:ascii="Times New Roman" w:hAnsi="Times New Roman" w:cs="Times New Roman"/>
                <w:sz w:val="24"/>
                <w:szCs w:val="24"/>
              </w:rPr>
              <w:t>при норме ПДК 0,01 мг/м</w:t>
            </w:r>
            <w:r w:rsidRPr="00F859A5">
              <w:rPr>
                <w:rFonts w:ascii="Times New Roman" w:hAnsi="Times New Roman" w:cs="Times New Roman"/>
                <w:sz w:val="24"/>
                <w:szCs w:val="24"/>
                <w:vertAlign w:val="superscript"/>
              </w:rPr>
              <w:t>3</w:t>
            </w:r>
            <w:r w:rsidRPr="00F859A5">
              <w:rPr>
                <w:rFonts w:ascii="Times New Roman" w:hAnsi="Times New Roman" w:cs="Times New Roman"/>
                <w:sz w:val="24"/>
                <w:szCs w:val="24"/>
              </w:rPr>
              <w:t>(превышает допустимые нормы), что не соответствует п.16 таблицы приложения 2 ГН 2.1.6.1338-03 «Предельно допустимые концентрации (ПДК) загрязняющих веществ в атмосферном воздухе населенных мест».</w:t>
            </w:r>
          </w:p>
          <w:p w14:paraId="3E5E4F2F" w14:textId="77777777" w:rsidR="007C28E7" w:rsidRPr="00F859A5" w:rsidRDefault="007C28E7" w:rsidP="007C28E7">
            <w:pPr>
              <w:autoSpaceDE w:val="0"/>
              <w:autoSpaceDN w:val="0"/>
              <w:adjustRightInd w:val="0"/>
              <w:jc w:val="both"/>
              <w:rPr>
                <w:rFonts w:ascii="Times New Roman" w:hAnsi="Times New Roman" w:cs="Times New Roman"/>
                <w:sz w:val="24"/>
                <w:szCs w:val="24"/>
              </w:rPr>
            </w:pPr>
            <w:r w:rsidRPr="00F859A5">
              <w:rPr>
                <w:rFonts w:ascii="Times New Roman" w:hAnsi="Times New Roman" w:cs="Times New Roman"/>
                <w:sz w:val="24"/>
                <w:szCs w:val="24"/>
              </w:rPr>
              <w:t>Фоновая концентрация азота диоксида составила 0,22 мг/м</w:t>
            </w:r>
            <w:r w:rsidRPr="00F859A5">
              <w:rPr>
                <w:rFonts w:ascii="Times New Roman" w:hAnsi="Times New Roman" w:cs="Times New Roman"/>
                <w:sz w:val="24"/>
                <w:szCs w:val="24"/>
                <w:vertAlign w:val="superscript"/>
              </w:rPr>
              <w:t>3</w:t>
            </w:r>
            <w:r w:rsidRPr="00F859A5">
              <w:rPr>
                <w:rFonts w:ascii="Times New Roman" w:hAnsi="Times New Roman" w:cs="Times New Roman"/>
                <w:sz w:val="24"/>
                <w:szCs w:val="24"/>
              </w:rPr>
              <w:t>при норме ПДК 0,04 мг/м (превышает допустимые нормы), что не соответствует п.4 таблицы приложения 2 ГН 2.1.6.1338-03 «Предельно допустимые концентрации (ПДК) загрязняющих веществ в атмосферном воздухе населенных мест».</w:t>
            </w:r>
          </w:p>
          <w:p w14:paraId="43108BA0" w14:textId="77777777" w:rsidR="007C28E7" w:rsidRPr="00F859A5" w:rsidRDefault="007C28E7" w:rsidP="007C28E7">
            <w:pPr>
              <w:autoSpaceDE w:val="0"/>
              <w:autoSpaceDN w:val="0"/>
              <w:adjustRightInd w:val="0"/>
              <w:jc w:val="both"/>
              <w:rPr>
                <w:rFonts w:ascii="Times New Roman" w:hAnsi="Times New Roman" w:cs="Times New Roman"/>
                <w:sz w:val="24"/>
                <w:szCs w:val="24"/>
              </w:rPr>
            </w:pPr>
            <w:r w:rsidRPr="00F859A5">
              <w:rPr>
                <w:rFonts w:ascii="Times New Roman" w:hAnsi="Times New Roman" w:cs="Times New Roman"/>
                <w:sz w:val="24"/>
                <w:szCs w:val="24"/>
              </w:rPr>
              <w:t>Фоновая концентрация серы диоксида составила 0,015 мг/м</w:t>
            </w:r>
            <w:r w:rsidRPr="00F859A5">
              <w:rPr>
                <w:rFonts w:ascii="Times New Roman" w:hAnsi="Times New Roman" w:cs="Times New Roman"/>
                <w:sz w:val="24"/>
                <w:szCs w:val="24"/>
                <w:vertAlign w:val="superscript"/>
              </w:rPr>
              <w:t xml:space="preserve">3 </w:t>
            </w:r>
            <w:r w:rsidRPr="00F859A5">
              <w:rPr>
                <w:rFonts w:ascii="Times New Roman" w:hAnsi="Times New Roman" w:cs="Times New Roman"/>
                <w:sz w:val="24"/>
                <w:szCs w:val="24"/>
              </w:rPr>
              <w:t xml:space="preserve">при норме ПДК 0,05 </w:t>
            </w:r>
            <w:r w:rsidRPr="00F859A5">
              <w:rPr>
                <w:rFonts w:ascii="Times New Roman" w:hAnsi="Times New Roman" w:cs="Times New Roman"/>
                <w:sz w:val="24"/>
                <w:szCs w:val="24"/>
              </w:rPr>
              <w:lastRenderedPageBreak/>
              <w:t>мг/м, что соответствует п.463 таблицы приложения 2 ГН 2.1.6.1338-03 «Предельно допустимые концентрации (ПДК) загрязняющих веществ в атмосферном воздухе населенных мест».</w:t>
            </w:r>
          </w:p>
          <w:p w14:paraId="6CC952E3" w14:textId="77777777" w:rsidR="007C28E7" w:rsidRPr="00F859A5" w:rsidRDefault="007C28E7" w:rsidP="007C28E7">
            <w:pPr>
              <w:autoSpaceDE w:val="0"/>
              <w:autoSpaceDN w:val="0"/>
              <w:adjustRightInd w:val="0"/>
              <w:jc w:val="both"/>
              <w:rPr>
                <w:rFonts w:ascii="Times New Roman" w:hAnsi="Times New Roman" w:cs="Times New Roman"/>
                <w:sz w:val="24"/>
                <w:szCs w:val="24"/>
              </w:rPr>
            </w:pPr>
            <w:r w:rsidRPr="00F859A5">
              <w:rPr>
                <w:rFonts w:ascii="Times New Roman" w:hAnsi="Times New Roman" w:cs="Times New Roman"/>
                <w:sz w:val="24"/>
                <w:szCs w:val="24"/>
              </w:rPr>
              <w:t>Фоновая концентрация фторидов плохо растворимых составила 0,19 мг/м</w:t>
            </w:r>
            <w:r w:rsidRPr="00F859A5">
              <w:rPr>
                <w:rFonts w:ascii="Times New Roman" w:hAnsi="Times New Roman" w:cs="Times New Roman"/>
                <w:sz w:val="24"/>
                <w:szCs w:val="24"/>
                <w:vertAlign w:val="superscript"/>
              </w:rPr>
              <w:t xml:space="preserve">3 </w:t>
            </w:r>
            <w:r w:rsidRPr="00F859A5">
              <w:rPr>
                <w:rFonts w:ascii="Times New Roman" w:hAnsi="Times New Roman" w:cs="Times New Roman"/>
                <w:sz w:val="24"/>
                <w:szCs w:val="24"/>
              </w:rPr>
              <w:t>при норме ПДК 0,03 мг/м (превышает допустимые нормы), что не соответствует п.547 таблицы приложения 2 ГН 2.1.6.1338-03 «Предельно допустимые концентрации (ПДК) загрязняющих веществ в атмосферном воздухе населенных мест».</w:t>
            </w:r>
          </w:p>
          <w:p w14:paraId="027DBF89" w14:textId="77777777" w:rsidR="007C28E7" w:rsidRPr="00F859A5" w:rsidRDefault="007C28E7" w:rsidP="007C28E7">
            <w:pPr>
              <w:autoSpaceDE w:val="0"/>
              <w:autoSpaceDN w:val="0"/>
              <w:adjustRightInd w:val="0"/>
              <w:jc w:val="both"/>
              <w:rPr>
                <w:rFonts w:ascii="Times New Roman" w:hAnsi="Times New Roman" w:cs="Times New Roman"/>
                <w:sz w:val="24"/>
                <w:szCs w:val="24"/>
              </w:rPr>
            </w:pPr>
            <w:r w:rsidRPr="00F859A5">
              <w:rPr>
                <w:rFonts w:ascii="Times New Roman" w:hAnsi="Times New Roman" w:cs="Times New Roman"/>
                <w:sz w:val="24"/>
                <w:szCs w:val="24"/>
              </w:rPr>
              <w:t>Фоновая концентрация пыли неорганической, содержащая двуокись кремния 20 -70% составила 0,5 мг/м</w:t>
            </w:r>
            <w:r w:rsidRPr="00F859A5">
              <w:rPr>
                <w:rFonts w:ascii="Times New Roman" w:hAnsi="Times New Roman" w:cs="Times New Roman"/>
                <w:sz w:val="24"/>
                <w:szCs w:val="24"/>
                <w:vertAlign w:val="superscript"/>
              </w:rPr>
              <w:t xml:space="preserve">3 </w:t>
            </w:r>
            <w:r w:rsidRPr="00F859A5">
              <w:rPr>
                <w:rFonts w:ascii="Times New Roman" w:hAnsi="Times New Roman" w:cs="Times New Roman"/>
                <w:sz w:val="24"/>
                <w:szCs w:val="24"/>
              </w:rPr>
              <w:t>при норме ПДК 0,1 мг/м (превышает допустимые нормы), что не соответствует п.443 таблицы приложения 2 ГН 2.1.6.1338-03 «Предельно допустимые концентрации (ПДК) загрязняющих веществ в атмосферном воздухе населенных мест».</w:t>
            </w:r>
          </w:p>
          <w:p w14:paraId="2D29A1FE" w14:textId="77777777" w:rsidR="007C28E7" w:rsidRPr="00F859A5" w:rsidRDefault="007C28E7" w:rsidP="00113C21">
            <w:pPr>
              <w:pStyle w:val="ConsPlusNormal"/>
              <w:widowControl/>
              <w:numPr>
                <w:ilvl w:val="0"/>
                <w:numId w:val="16"/>
              </w:numPr>
              <w:adjustRightInd w:val="0"/>
              <w:jc w:val="both"/>
              <w:rPr>
                <w:rFonts w:ascii="Times New Roman" w:hAnsi="Times New Roman" w:cs="Times New Roman"/>
                <w:sz w:val="24"/>
                <w:szCs w:val="24"/>
              </w:rPr>
            </w:pPr>
            <w:r w:rsidRPr="00F859A5">
              <w:rPr>
                <w:rFonts w:ascii="Times New Roman" w:hAnsi="Times New Roman" w:cs="Times New Roman"/>
                <w:sz w:val="24"/>
                <w:szCs w:val="24"/>
              </w:rPr>
              <w:t>Оценка структуре и характера вредности выбросов в атмосферу от ТЭЦ.</w:t>
            </w:r>
          </w:p>
          <w:p w14:paraId="31386219" w14:textId="77777777" w:rsidR="007C28E7" w:rsidRPr="00F859A5" w:rsidRDefault="007C28E7" w:rsidP="007C28E7">
            <w:pPr>
              <w:pStyle w:val="ConsPlusNormal"/>
              <w:jc w:val="center"/>
              <w:rPr>
                <w:rFonts w:ascii="Times New Roman" w:hAnsi="Times New Roman" w:cs="Times New Roman"/>
                <w:sz w:val="24"/>
                <w:szCs w:val="24"/>
              </w:rPr>
            </w:pPr>
          </w:p>
          <w:p w14:paraId="5B1814E0" w14:textId="77777777" w:rsidR="007C28E7" w:rsidRPr="00F859A5" w:rsidRDefault="007C28E7" w:rsidP="007C28E7">
            <w:pPr>
              <w:pStyle w:val="ConsPlusNormal"/>
              <w:jc w:val="both"/>
              <w:rPr>
                <w:rFonts w:ascii="Times New Roman" w:hAnsi="Times New Roman" w:cs="Times New Roman"/>
                <w:sz w:val="24"/>
                <w:szCs w:val="24"/>
              </w:rPr>
            </w:pP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2446"/>
              <w:gridCol w:w="2552"/>
              <w:gridCol w:w="1396"/>
            </w:tblGrid>
            <w:tr w:rsidR="007C28E7" w:rsidRPr="00F859A5" w14:paraId="18619C02" w14:textId="77777777" w:rsidTr="007C28E7">
              <w:trPr>
                <w:trHeight w:val="509"/>
                <w:jc w:val="center"/>
              </w:trPr>
              <w:tc>
                <w:tcPr>
                  <w:tcW w:w="1360" w:type="dxa"/>
                  <w:vMerge w:val="restart"/>
                  <w:vAlign w:val="center"/>
                </w:tcPr>
                <w:p w14:paraId="45E5AD44"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Код</w:t>
                  </w:r>
                </w:p>
              </w:tc>
              <w:tc>
                <w:tcPr>
                  <w:tcW w:w="2446" w:type="dxa"/>
                  <w:vMerge w:val="restart"/>
                  <w:vAlign w:val="center"/>
                </w:tcPr>
                <w:p w14:paraId="1734E605" w14:textId="77777777" w:rsidR="007C28E7" w:rsidRPr="00F859A5" w:rsidRDefault="007C28E7" w:rsidP="007C28E7">
                  <w:pPr>
                    <w:pStyle w:val="a3"/>
                    <w:jc w:val="center"/>
                    <w:rPr>
                      <w:rFonts w:ascii="Times New Roman" w:hAnsi="Times New Roman"/>
                      <w:sz w:val="24"/>
                      <w:szCs w:val="24"/>
                    </w:rPr>
                  </w:pPr>
                  <w:r w:rsidRPr="00F859A5">
                    <w:rPr>
                      <w:rFonts w:ascii="Times New Roman" w:hAnsi="Times New Roman"/>
                      <w:sz w:val="24"/>
                      <w:szCs w:val="24"/>
                    </w:rPr>
                    <w:t>Наименование вещества</w:t>
                  </w:r>
                </w:p>
              </w:tc>
              <w:tc>
                <w:tcPr>
                  <w:tcW w:w="2552" w:type="dxa"/>
                  <w:vMerge w:val="restart"/>
                  <w:vAlign w:val="center"/>
                </w:tcPr>
                <w:p w14:paraId="6368F8E6"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Лимитирующий показатель вредности</w:t>
                  </w:r>
                </w:p>
              </w:tc>
              <w:tc>
                <w:tcPr>
                  <w:tcW w:w="1396" w:type="dxa"/>
                  <w:vMerge w:val="restart"/>
                  <w:vAlign w:val="center"/>
                </w:tcPr>
                <w:p w14:paraId="4D217A67"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Класс опасности</w:t>
                  </w:r>
                </w:p>
              </w:tc>
            </w:tr>
            <w:tr w:rsidR="007C28E7" w:rsidRPr="00F859A5" w14:paraId="28E10FEF" w14:textId="77777777" w:rsidTr="007C28E7">
              <w:trPr>
                <w:trHeight w:val="509"/>
                <w:jc w:val="center"/>
              </w:trPr>
              <w:tc>
                <w:tcPr>
                  <w:tcW w:w="1360" w:type="dxa"/>
                  <w:vMerge/>
                  <w:vAlign w:val="center"/>
                </w:tcPr>
                <w:p w14:paraId="73AAC35A" w14:textId="77777777" w:rsidR="007C28E7" w:rsidRPr="00F859A5" w:rsidRDefault="007C28E7" w:rsidP="007C28E7">
                  <w:pPr>
                    <w:pStyle w:val="a3"/>
                    <w:rPr>
                      <w:rFonts w:ascii="Times New Roman" w:eastAsia="MS Mincho" w:hAnsi="Times New Roman"/>
                      <w:sz w:val="24"/>
                      <w:szCs w:val="24"/>
                    </w:rPr>
                  </w:pPr>
                </w:p>
              </w:tc>
              <w:tc>
                <w:tcPr>
                  <w:tcW w:w="2446" w:type="dxa"/>
                  <w:vMerge/>
                  <w:vAlign w:val="center"/>
                </w:tcPr>
                <w:p w14:paraId="79155099" w14:textId="77777777" w:rsidR="007C28E7" w:rsidRPr="00F859A5" w:rsidRDefault="007C28E7" w:rsidP="007C28E7">
                  <w:pPr>
                    <w:pStyle w:val="a3"/>
                    <w:rPr>
                      <w:rFonts w:ascii="Times New Roman" w:eastAsia="MS Mincho" w:hAnsi="Times New Roman"/>
                      <w:sz w:val="24"/>
                      <w:szCs w:val="24"/>
                    </w:rPr>
                  </w:pPr>
                </w:p>
              </w:tc>
              <w:tc>
                <w:tcPr>
                  <w:tcW w:w="2552" w:type="dxa"/>
                  <w:vMerge/>
                  <w:vAlign w:val="center"/>
                </w:tcPr>
                <w:p w14:paraId="41C1F5FE" w14:textId="77777777" w:rsidR="007C28E7" w:rsidRPr="00F859A5" w:rsidRDefault="007C28E7" w:rsidP="007C28E7">
                  <w:pPr>
                    <w:pStyle w:val="a3"/>
                    <w:rPr>
                      <w:rFonts w:ascii="Times New Roman" w:eastAsia="MS Mincho" w:hAnsi="Times New Roman"/>
                      <w:sz w:val="24"/>
                      <w:szCs w:val="24"/>
                    </w:rPr>
                  </w:pPr>
                </w:p>
              </w:tc>
              <w:tc>
                <w:tcPr>
                  <w:tcW w:w="1396" w:type="dxa"/>
                  <w:vMerge/>
                  <w:vAlign w:val="center"/>
                </w:tcPr>
                <w:p w14:paraId="4906E737" w14:textId="77777777" w:rsidR="007C28E7" w:rsidRPr="00F859A5" w:rsidRDefault="007C28E7" w:rsidP="007C28E7">
                  <w:pPr>
                    <w:pStyle w:val="a3"/>
                    <w:rPr>
                      <w:rFonts w:ascii="Times New Roman" w:eastAsia="MS Mincho" w:hAnsi="Times New Roman"/>
                      <w:sz w:val="24"/>
                      <w:szCs w:val="24"/>
                    </w:rPr>
                  </w:pPr>
                </w:p>
              </w:tc>
            </w:tr>
            <w:tr w:rsidR="007C28E7" w:rsidRPr="00F859A5" w14:paraId="2E61860C" w14:textId="77777777" w:rsidTr="007C28E7">
              <w:trPr>
                <w:trHeight w:val="354"/>
                <w:jc w:val="center"/>
              </w:trPr>
              <w:tc>
                <w:tcPr>
                  <w:tcW w:w="1360" w:type="dxa"/>
                  <w:vAlign w:val="center"/>
                </w:tcPr>
                <w:p w14:paraId="5D2D0D54"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16</w:t>
                  </w:r>
                </w:p>
              </w:tc>
              <w:tc>
                <w:tcPr>
                  <w:tcW w:w="2446" w:type="dxa"/>
                  <w:vAlign w:val="center"/>
                </w:tcPr>
                <w:p w14:paraId="246530A0"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диАлюминийтриоксид</w:t>
                  </w:r>
                </w:p>
              </w:tc>
              <w:tc>
                <w:tcPr>
                  <w:tcW w:w="2552" w:type="dxa"/>
                  <w:vAlign w:val="center"/>
                </w:tcPr>
                <w:p w14:paraId="59072D2F"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резорбтивный</w:t>
                  </w:r>
                </w:p>
              </w:tc>
              <w:tc>
                <w:tcPr>
                  <w:tcW w:w="1396" w:type="dxa"/>
                  <w:vAlign w:val="center"/>
                </w:tcPr>
                <w:p w14:paraId="035D53B9"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2</w:t>
                  </w:r>
                </w:p>
              </w:tc>
            </w:tr>
            <w:tr w:rsidR="007C28E7" w:rsidRPr="00F859A5" w14:paraId="3BADEACE" w14:textId="77777777" w:rsidTr="007C28E7">
              <w:trPr>
                <w:trHeight w:val="354"/>
                <w:jc w:val="center"/>
              </w:trPr>
              <w:tc>
                <w:tcPr>
                  <w:tcW w:w="1360" w:type="dxa"/>
                  <w:vAlign w:val="center"/>
                </w:tcPr>
                <w:p w14:paraId="6E6049C8"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4</w:t>
                  </w:r>
                </w:p>
              </w:tc>
              <w:tc>
                <w:tcPr>
                  <w:tcW w:w="2446" w:type="dxa"/>
                  <w:vAlign w:val="center"/>
                </w:tcPr>
                <w:p w14:paraId="7EFB6C2C"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Азота диоксид</w:t>
                  </w:r>
                </w:p>
              </w:tc>
              <w:tc>
                <w:tcPr>
                  <w:tcW w:w="2552" w:type="dxa"/>
                  <w:vAlign w:val="center"/>
                </w:tcPr>
                <w:p w14:paraId="0E71D131"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hAnsi="Times New Roman"/>
                      <w:sz w:val="24"/>
                      <w:szCs w:val="24"/>
                    </w:rPr>
                    <w:t>рефлекторно-резорбтивный</w:t>
                  </w:r>
                </w:p>
              </w:tc>
              <w:tc>
                <w:tcPr>
                  <w:tcW w:w="1396" w:type="dxa"/>
                  <w:vAlign w:val="center"/>
                </w:tcPr>
                <w:p w14:paraId="3F730C5C"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3</w:t>
                  </w:r>
                </w:p>
              </w:tc>
            </w:tr>
            <w:tr w:rsidR="007C28E7" w:rsidRPr="00F859A5" w14:paraId="326320BA" w14:textId="77777777" w:rsidTr="007C28E7">
              <w:trPr>
                <w:trHeight w:val="354"/>
                <w:jc w:val="center"/>
              </w:trPr>
              <w:tc>
                <w:tcPr>
                  <w:tcW w:w="1360" w:type="dxa"/>
                  <w:vAlign w:val="center"/>
                </w:tcPr>
                <w:p w14:paraId="1A15C252"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463</w:t>
                  </w:r>
                </w:p>
              </w:tc>
              <w:tc>
                <w:tcPr>
                  <w:tcW w:w="2446" w:type="dxa"/>
                  <w:vAlign w:val="center"/>
                </w:tcPr>
                <w:p w14:paraId="4FCC8354"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Сера диоксид</w:t>
                  </w:r>
                </w:p>
              </w:tc>
              <w:tc>
                <w:tcPr>
                  <w:tcW w:w="2552" w:type="dxa"/>
                  <w:vAlign w:val="center"/>
                </w:tcPr>
                <w:p w14:paraId="73D7088D"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hAnsi="Times New Roman"/>
                      <w:sz w:val="24"/>
                      <w:szCs w:val="24"/>
                    </w:rPr>
                    <w:t>рефлекторно-резорбтивный</w:t>
                  </w:r>
                </w:p>
              </w:tc>
              <w:tc>
                <w:tcPr>
                  <w:tcW w:w="1396" w:type="dxa"/>
                  <w:vAlign w:val="center"/>
                </w:tcPr>
                <w:p w14:paraId="1B6FFDAA"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3</w:t>
                  </w:r>
                </w:p>
              </w:tc>
            </w:tr>
            <w:tr w:rsidR="007C28E7" w:rsidRPr="00F859A5" w14:paraId="38203174" w14:textId="77777777" w:rsidTr="007C28E7">
              <w:trPr>
                <w:trHeight w:val="354"/>
                <w:jc w:val="center"/>
              </w:trPr>
              <w:tc>
                <w:tcPr>
                  <w:tcW w:w="1360" w:type="dxa"/>
                  <w:vAlign w:val="center"/>
                </w:tcPr>
                <w:p w14:paraId="1FEB3B5E"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547</w:t>
                  </w:r>
                </w:p>
              </w:tc>
              <w:tc>
                <w:tcPr>
                  <w:tcW w:w="2446" w:type="dxa"/>
                  <w:vAlign w:val="center"/>
                </w:tcPr>
                <w:p w14:paraId="1E5136AE"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Фториды плохо растворимые</w:t>
                  </w:r>
                </w:p>
              </w:tc>
              <w:tc>
                <w:tcPr>
                  <w:tcW w:w="2552" w:type="dxa"/>
                  <w:vAlign w:val="center"/>
                </w:tcPr>
                <w:p w14:paraId="2CAB6729"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hAnsi="Times New Roman"/>
                      <w:sz w:val="24"/>
                      <w:szCs w:val="24"/>
                    </w:rPr>
                    <w:t>рефлекторно-резорбтивный</w:t>
                  </w:r>
                </w:p>
              </w:tc>
              <w:tc>
                <w:tcPr>
                  <w:tcW w:w="1396" w:type="dxa"/>
                  <w:vAlign w:val="center"/>
                </w:tcPr>
                <w:p w14:paraId="46A16157"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2</w:t>
                  </w:r>
                </w:p>
              </w:tc>
            </w:tr>
            <w:tr w:rsidR="007C28E7" w:rsidRPr="00F859A5" w14:paraId="1D170A4F" w14:textId="77777777" w:rsidTr="007C28E7">
              <w:trPr>
                <w:trHeight w:val="354"/>
                <w:jc w:val="center"/>
              </w:trPr>
              <w:tc>
                <w:tcPr>
                  <w:tcW w:w="1360" w:type="dxa"/>
                  <w:vAlign w:val="center"/>
                </w:tcPr>
                <w:p w14:paraId="461609BB"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443</w:t>
                  </w:r>
                </w:p>
              </w:tc>
              <w:tc>
                <w:tcPr>
                  <w:tcW w:w="2446" w:type="dxa"/>
                  <w:vAlign w:val="center"/>
                </w:tcPr>
                <w:p w14:paraId="56801590" w14:textId="77777777" w:rsidR="007C28E7" w:rsidRPr="00F859A5" w:rsidRDefault="007C28E7" w:rsidP="007C28E7">
                  <w:pPr>
                    <w:pStyle w:val="a3"/>
                    <w:rPr>
                      <w:rFonts w:ascii="Times New Roman" w:eastAsia="MS Mincho" w:hAnsi="Times New Roman"/>
                      <w:sz w:val="24"/>
                      <w:szCs w:val="24"/>
                    </w:rPr>
                  </w:pPr>
                  <w:r w:rsidRPr="00F859A5">
                    <w:rPr>
                      <w:rFonts w:ascii="Times New Roman" w:hAnsi="Times New Roman"/>
                      <w:sz w:val="24"/>
                      <w:szCs w:val="24"/>
                    </w:rPr>
                    <w:t>Пыль неорганическая, содержащая двуокись кремния 20 -70%</w:t>
                  </w:r>
                </w:p>
              </w:tc>
              <w:tc>
                <w:tcPr>
                  <w:tcW w:w="2552" w:type="dxa"/>
                  <w:vAlign w:val="center"/>
                </w:tcPr>
                <w:p w14:paraId="0AC80BDC" w14:textId="77777777" w:rsidR="007C28E7" w:rsidRPr="00F859A5" w:rsidRDefault="007C28E7" w:rsidP="007C28E7">
                  <w:pPr>
                    <w:pStyle w:val="a3"/>
                    <w:jc w:val="center"/>
                    <w:rPr>
                      <w:rFonts w:ascii="Times New Roman" w:eastAsia="MS Mincho" w:hAnsi="Times New Roman"/>
                      <w:sz w:val="24"/>
                      <w:szCs w:val="24"/>
                    </w:rPr>
                  </w:pPr>
                  <w:r w:rsidRPr="00F859A5">
                    <w:rPr>
                      <w:rFonts w:ascii="Times New Roman" w:eastAsia="MS Mincho" w:hAnsi="Times New Roman"/>
                      <w:sz w:val="24"/>
                      <w:szCs w:val="24"/>
                    </w:rPr>
                    <w:t>резорбтивный</w:t>
                  </w:r>
                </w:p>
              </w:tc>
              <w:tc>
                <w:tcPr>
                  <w:tcW w:w="1396" w:type="dxa"/>
                  <w:vAlign w:val="center"/>
                </w:tcPr>
                <w:p w14:paraId="377BA288" w14:textId="77777777" w:rsidR="007C28E7" w:rsidRPr="00F859A5" w:rsidRDefault="007C28E7" w:rsidP="007C28E7">
                  <w:pPr>
                    <w:pStyle w:val="a3"/>
                    <w:rPr>
                      <w:rFonts w:ascii="Times New Roman" w:eastAsia="MS Mincho" w:hAnsi="Times New Roman"/>
                      <w:sz w:val="24"/>
                      <w:szCs w:val="24"/>
                    </w:rPr>
                  </w:pPr>
                  <w:r w:rsidRPr="00F859A5">
                    <w:rPr>
                      <w:rFonts w:ascii="Times New Roman" w:eastAsia="MS Mincho" w:hAnsi="Times New Roman"/>
                      <w:sz w:val="24"/>
                      <w:szCs w:val="24"/>
                    </w:rPr>
                    <w:t>3</w:t>
                  </w:r>
                </w:p>
              </w:tc>
            </w:tr>
          </w:tbl>
          <w:p w14:paraId="17F33671" w14:textId="77777777" w:rsidR="007C28E7" w:rsidRPr="00F859A5" w:rsidRDefault="007C28E7" w:rsidP="007C28E7">
            <w:pPr>
              <w:pStyle w:val="ConsPlusNormal"/>
              <w:jc w:val="both"/>
              <w:rPr>
                <w:rFonts w:ascii="Times New Roman" w:hAnsi="Times New Roman" w:cs="Times New Roman"/>
                <w:sz w:val="24"/>
                <w:szCs w:val="24"/>
              </w:rPr>
            </w:pPr>
          </w:p>
          <w:p w14:paraId="687C5A4D" w14:textId="77777777" w:rsidR="007C28E7" w:rsidRPr="00F859A5" w:rsidRDefault="007C28E7" w:rsidP="00113C21">
            <w:pPr>
              <w:pStyle w:val="ConsPlusNormal"/>
              <w:widowControl/>
              <w:numPr>
                <w:ilvl w:val="0"/>
                <w:numId w:val="17"/>
              </w:numPr>
              <w:adjustRightInd w:val="0"/>
              <w:jc w:val="both"/>
              <w:rPr>
                <w:rFonts w:ascii="Times New Roman" w:hAnsi="Times New Roman" w:cs="Times New Roman"/>
                <w:sz w:val="24"/>
                <w:szCs w:val="24"/>
              </w:rPr>
            </w:pPr>
            <w:r w:rsidRPr="00F859A5">
              <w:rPr>
                <w:rFonts w:ascii="Times New Roman" w:hAnsi="Times New Roman" w:cs="Times New Roman"/>
                <w:sz w:val="24"/>
                <w:szCs w:val="24"/>
              </w:rPr>
              <w:t>Резорбтивным действием обладают:</w:t>
            </w:r>
            <w:r w:rsidRPr="00F859A5">
              <w:rPr>
                <w:rFonts w:ascii="Times New Roman" w:eastAsia="MS Mincho" w:hAnsi="Times New Roman" w:cs="Times New Roman"/>
                <w:sz w:val="24"/>
                <w:szCs w:val="24"/>
              </w:rPr>
              <w:t>диАлюминийтриоксид</w:t>
            </w:r>
            <w:r w:rsidRPr="00F859A5">
              <w:rPr>
                <w:rFonts w:ascii="Times New Roman" w:hAnsi="Times New Roman" w:cs="Times New Roman"/>
                <w:sz w:val="24"/>
                <w:szCs w:val="24"/>
              </w:rPr>
              <w:t>раздел 2, п.16 ГН 2.1.6.1338-03 и пыль неорганическая, содержащая двуокись кремния 20-70% раздел 2, п.443 ГН 2.1.6.1338-03;</w:t>
            </w:r>
          </w:p>
          <w:p w14:paraId="05A1203B" w14:textId="77777777" w:rsidR="007C28E7" w:rsidRPr="00F859A5" w:rsidRDefault="007C28E7" w:rsidP="007C28E7">
            <w:pPr>
              <w:pStyle w:val="ConsPlusNormal"/>
              <w:ind w:left="720"/>
              <w:jc w:val="both"/>
              <w:rPr>
                <w:rFonts w:ascii="Times New Roman" w:hAnsi="Times New Roman" w:cs="Times New Roman"/>
                <w:sz w:val="24"/>
                <w:szCs w:val="24"/>
              </w:rPr>
            </w:pPr>
            <w:r w:rsidRPr="00F859A5">
              <w:rPr>
                <w:rFonts w:ascii="Times New Roman" w:hAnsi="Times New Roman" w:cs="Times New Roman"/>
                <w:sz w:val="24"/>
                <w:szCs w:val="24"/>
              </w:rPr>
              <w:t>Рефлекторно-резорбтивным действием обладают: азота диоксид раздел 2, п.4 ГН 2.1.6.1338-03, сера диоксид раздел 2, п.463 ГН 2.1.6.1338-03, фториды плохо растворимые раздел 2, п.547 ГН 2.1.6.1338-03.</w:t>
            </w:r>
          </w:p>
          <w:p w14:paraId="115E2C43" w14:textId="77777777" w:rsidR="007C28E7" w:rsidRPr="00F859A5" w:rsidRDefault="007C28E7" w:rsidP="00113C21">
            <w:pPr>
              <w:pStyle w:val="ConsPlusNormal"/>
              <w:widowControl/>
              <w:numPr>
                <w:ilvl w:val="0"/>
                <w:numId w:val="17"/>
              </w:numPr>
              <w:adjustRightInd w:val="0"/>
              <w:jc w:val="both"/>
              <w:rPr>
                <w:rFonts w:ascii="Times New Roman" w:hAnsi="Times New Roman" w:cs="Times New Roman"/>
                <w:sz w:val="24"/>
                <w:szCs w:val="24"/>
              </w:rPr>
            </w:pPr>
            <w:r w:rsidRPr="00F859A5">
              <w:rPr>
                <w:rFonts w:ascii="Times New Roman" w:eastAsia="MS Mincho" w:hAnsi="Times New Roman" w:cs="Times New Roman"/>
                <w:sz w:val="24"/>
                <w:szCs w:val="24"/>
              </w:rPr>
              <w:t>В атмосферном воздухе присутствуют вещества 2 класса опасности:диАлюминийтриоксид  –</w:t>
            </w:r>
            <w:r w:rsidRPr="00F859A5">
              <w:rPr>
                <w:rFonts w:ascii="Times New Roman" w:hAnsi="Times New Roman" w:cs="Times New Roman"/>
                <w:sz w:val="24"/>
                <w:szCs w:val="24"/>
              </w:rPr>
              <w:t>высокоопасные, раздел 2, п.16 ГН 2.1.6.1338-03, фториды плохо растворимые – высокоопасные, 2 п.547 ГН 2.1.6.1338-03.</w:t>
            </w:r>
          </w:p>
          <w:p w14:paraId="64D4BBFD" w14:textId="77777777" w:rsidR="007C28E7" w:rsidRPr="00F859A5" w:rsidRDefault="007C28E7" w:rsidP="007C28E7">
            <w:pPr>
              <w:pStyle w:val="ConsPlusNormal"/>
              <w:jc w:val="both"/>
              <w:rPr>
                <w:rFonts w:ascii="Times New Roman" w:hAnsi="Times New Roman" w:cs="Times New Roman"/>
                <w:sz w:val="24"/>
                <w:szCs w:val="24"/>
              </w:rPr>
            </w:pPr>
            <w:r w:rsidRPr="00F859A5">
              <w:rPr>
                <w:rFonts w:ascii="Times New Roman" w:eastAsia="MS Mincho" w:hAnsi="Times New Roman" w:cs="Times New Roman"/>
                <w:sz w:val="24"/>
                <w:szCs w:val="24"/>
              </w:rPr>
              <w:t>3-го класса опасности:</w:t>
            </w:r>
            <w:r w:rsidRPr="00F859A5">
              <w:rPr>
                <w:rFonts w:ascii="Times New Roman" w:hAnsi="Times New Roman" w:cs="Times New Roman"/>
                <w:sz w:val="24"/>
                <w:szCs w:val="24"/>
              </w:rPr>
              <w:t>азота диоксид – умеренно-опасные, раздел 2 п.4 ГН 2.1.6.1338-03, сера диоксид- умеренно-опасные, раздел 2 п.463 ГН 2.1.6.1338-03, пыль неорганическая, содержащая двуокись кремния 20 -70% - умеренно-опасные, раздел 2 п.443 ГН 2.1.6.1338-03.</w:t>
            </w:r>
          </w:p>
          <w:p w14:paraId="503CB4D9" w14:textId="77777777" w:rsidR="007C28E7" w:rsidRPr="00F859A5" w:rsidRDefault="007C28E7" w:rsidP="007C28E7">
            <w:pPr>
              <w:pStyle w:val="ConsPlusNormal"/>
              <w:jc w:val="both"/>
              <w:rPr>
                <w:rFonts w:ascii="Times New Roman" w:hAnsi="Times New Roman" w:cs="Times New Roman"/>
                <w:sz w:val="24"/>
                <w:szCs w:val="24"/>
              </w:rPr>
            </w:pPr>
          </w:p>
          <w:p w14:paraId="43F2BDCD" w14:textId="77777777" w:rsidR="007C28E7" w:rsidRPr="00F859A5" w:rsidRDefault="007C28E7" w:rsidP="00113C21">
            <w:pPr>
              <w:pStyle w:val="a8"/>
              <w:widowControl w:val="0"/>
              <w:numPr>
                <w:ilvl w:val="0"/>
                <w:numId w:val="16"/>
              </w:numPr>
              <w:autoSpaceDE w:val="0"/>
              <w:autoSpaceDN w:val="0"/>
              <w:adjustRightInd w:val="0"/>
              <w:jc w:val="both"/>
              <w:outlineLvl w:val="2"/>
              <w:rPr>
                <w:rFonts w:ascii="Times New Roman" w:hAnsi="Times New Roman"/>
                <w:sz w:val="24"/>
                <w:szCs w:val="24"/>
              </w:rPr>
            </w:pPr>
            <w:r w:rsidRPr="00F859A5">
              <w:rPr>
                <w:rFonts w:ascii="Times New Roman" w:hAnsi="Times New Roman"/>
                <w:sz w:val="24"/>
                <w:szCs w:val="24"/>
              </w:rPr>
              <w:lastRenderedPageBreak/>
              <w:t xml:space="preserve"> Вещества, обладающие эффектом суммации – азота диоксид и сера диоксид п.7 таблицы I ГН 2.1.6.1338-03.</w:t>
            </w:r>
          </w:p>
          <w:p w14:paraId="52683A90" w14:textId="77777777" w:rsidR="007C28E7" w:rsidRPr="00F859A5" w:rsidRDefault="007C28E7" w:rsidP="007C28E7">
            <w:pPr>
              <w:pStyle w:val="ConsPlusNonformat"/>
              <w:widowControl/>
              <w:jc w:val="both"/>
              <w:rPr>
                <w:rFonts w:ascii="Times New Roman" w:hAnsi="Times New Roman" w:cs="Times New Roman"/>
                <w:sz w:val="24"/>
                <w:szCs w:val="24"/>
              </w:rPr>
            </w:pPr>
            <w:r w:rsidRPr="00F859A5">
              <w:rPr>
                <w:rFonts w:ascii="Times New Roman" w:hAnsi="Times New Roman" w:cs="Times New Roman"/>
                <w:sz w:val="24"/>
                <w:szCs w:val="24"/>
              </w:rPr>
              <w:t xml:space="preserve">Рассчитываем коэффициент этих веществ по формуле: </w:t>
            </w:r>
          </w:p>
          <w:p w14:paraId="039B7F08"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С</w:t>
            </w:r>
            <w:r w:rsidRPr="00F859A5">
              <w:rPr>
                <w:rFonts w:ascii="Times New Roman" w:hAnsi="Times New Roman" w:cs="Times New Roman"/>
                <w:b/>
                <w:sz w:val="24"/>
                <w:szCs w:val="24"/>
                <w:vertAlign w:val="subscript"/>
              </w:rPr>
              <w:t>1</w:t>
            </w:r>
            <w:r w:rsidRPr="00F859A5">
              <w:rPr>
                <w:rFonts w:ascii="Times New Roman" w:hAnsi="Times New Roman" w:cs="Times New Roman"/>
                <w:sz w:val="24"/>
                <w:szCs w:val="24"/>
              </w:rPr>
              <w:t xml:space="preserve">        С</w:t>
            </w:r>
            <w:r w:rsidRPr="00F859A5">
              <w:rPr>
                <w:rFonts w:ascii="Times New Roman" w:hAnsi="Times New Roman" w:cs="Times New Roman"/>
                <w:b/>
                <w:sz w:val="24"/>
                <w:szCs w:val="24"/>
                <w:vertAlign w:val="subscript"/>
              </w:rPr>
              <w:t>2</w:t>
            </w:r>
            <w:r w:rsidRPr="00F859A5">
              <w:rPr>
                <w:rFonts w:ascii="Times New Roman" w:hAnsi="Times New Roman" w:cs="Times New Roman"/>
                <w:sz w:val="24"/>
                <w:szCs w:val="24"/>
              </w:rPr>
              <w:t xml:space="preserve">              С</w:t>
            </w:r>
            <w:r w:rsidRPr="00F859A5">
              <w:rPr>
                <w:rFonts w:ascii="Times New Roman" w:hAnsi="Times New Roman" w:cs="Times New Roman"/>
                <w:b/>
                <w:sz w:val="24"/>
                <w:szCs w:val="24"/>
                <w:vertAlign w:val="subscript"/>
                <w:lang w:val="en-US"/>
              </w:rPr>
              <w:t>N</w:t>
            </w:r>
          </w:p>
          <w:p w14:paraId="7F650BC7"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 xml:space="preserve">──  +  ──  + ... + ── &lt; = 1,                               </w:t>
            </w:r>
          </w:p>
          <w:p w14:paraId="6281C222" w14:textId="77777777" w:rsidR="007C28E7" w:rsidRPr="00F859A5" w:rsidRDefault="007C28E7" w:rsidP="007C28E7">
            <w:pPr>
              <w:pStyle w:val="ConsPlusNonformat"/>
              <w:widowControl/>
              <w:ind w:firstLine="1800"/>
              <w:jc w:val="both"/>
              <w:rPr>
                <w:rFonts w:ascii="Times New Roman" w:hAnsi="Times New Roman" w:cs="Times New Roman"/>
                <w:sz w:val="24"/>
                <w:szCs w:val="24"/>
              </w:rPr>
            </w:pPr>
            <w:r w:rsidRPr="00F859A5">
              <w:rPr>
                <w:rFonts w:ascii="Times New Roman" w:hAnsi="Times New Roman" w:cs="Times New Roman"/>
                <w:sz w:val="24"/>
                <w:szCs w:val="24"/>
              </w:rPr>
              <w:t>ПДК</w:t>
            </w:r>
            <w:r w:rsidRPr="00F859A5">
              <w:rPr>
                <w:rFonts w:ascii="Times New Roman" w:hAnsi="Times New Roman" w:cs="Times New Roman"/>
                <w:b/>
                <w:sz w:val="24"/>
                <w:szCs w:val="24"/>
                <w:vertAlign w:val="subscript"/>
              </w:rPr>
              <w:t>1</w:t>
            </w:r>
            <w:r w:rsidRPr="00F859A5">
              <w:rPr>
                <w:rFonts w:ascii="Times New Roman" w:hAnsi="Times New Roman" w:cs="Times New Roman"/>
                <w:sz w:val="24"/>
                <w:szCs w:val="24"/>
              </w:rPr>
              <w:t xml:space="preserve">    ПДК</w:t>
            </w:r>
            <w:r w:rsidRPr="00F859A5">
              <w:rPr>
                <w:rFonts w:ascii="Times New Roman" w:hAnsi="Times New Roman" w:cs="Times New Roman"/>
                <w:b/>
                <w:sz w:val="24"/>
                <w:szCs w:val="24"/>
                <w:vertAlign w:val="subscript"/>
              </w:rPr>
              <w:t xml:space="preserve">2 </w:t>
            </w:r>
            <w:r w:rsidRPr="00F859A5">
              <w:rPr>
                <w:rFonts w:ascii="Times New Roman" w:hAnsi="Times New Roman" w:cs="Times New Roman"/>
                <w:sz w:val="24"/>
                <w:szCs w:val="24"/>
              </w:rPr>
              <w:t xml:space="preserve">         ПДК</w:t>
            </w:r>
            <w:r w:rsidRPr="00F859A5">
              <w:rPr>
                <w:rFonts w:ascii="Times New Roman" w:hAnsi="Times New Roman" w:cs="Times New Roman"/>
                <w:b/>
                <w:sz w:val="24"/>
                <w:szCs w:val="24"/>
                <w:vertAlign w:val="subscript"/>
                <w:lang w:val="en-US"/>
              </w:rPr>
              <w:t>N</w:t>
            </w:r>
          </w:p>
          <w:p w14:paraId="27018179" w14:textId="77777777" w:rsidR="007C28E7" w:rsidRPr="00F859A5" w:rsidRDefault="007C28E7" w:rsidP="007C28E7">
            <w:pPr>
              <w:pStyle w:val="ConsPlusNonformat"/>
              <w:widowControl/>
              <w:jc w:val="both"/>
              <w:rPr>
                <w:rFonts w:ascii="Times New Roman" w:hAnsi="Times New Roman" w:cs="Times New Roman"/>
                <w:sz w:val="24"/>
                <w:szCs w:val="24"/>
              </w:rPr>
            </w:pPr>
          </w:p>
          <w:p w14:paraId="7FD0C0BE"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С</w:t>
            </w:r>
            <w:r w:rsidRPr="00F859A5">
              <w:rPr>
                <w:rFonts w:ascii="Times New Roman" w:hAnsi="Times New Roman" w:cs="Times New Roman"/>
                <w:b/>
                <w:sz w:val="24"/>
                <w:szCs w:val="24"/>
                <w:vertAlign w:val="subscript"/>
              </w:rPr>
              <w:t>1</w:t>
            </w:r>
            <w:r w:rsidRPr="00F859A5">
              <w:rPr>
                <w:rFonts w:ascii="Times New Roman" w:hAnsi="Times New Roman" w:cs="Times New Roman"/>
                <w:sz w:val="24"/>
                <w:szCs w:val="24"/>
              </w:rPr>
              <w:t xml:space="preserve">          0,22</w:t>
            </w:r>
          </w:p>
          <w:p w14:paraId="067F254C"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     =  ──    = 5,5 больше 1 (отклонение от нормы).</w:t>
            </w:r>
          </w:p>
          <w:p w14:paraId="56C69A37"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ПДК</w:t>
            </w:r>
            <w:r w:rsidRPr="00F859A5">
              <w:rPr>
                <w:rFonts w:ascii="Times New Roman" w:hAnsi="Times New Roman" w:cs="Times New Roman"/>
                <w:b/>
                <w:sz w:val="24"/>
                <w:szCs w:val="24"/>
                <w:vertAlign w:val="subscript"/>
              </w:rPr>
              <w:t>1</w:t>
            </w:r>
            <w:r w:rsidRPr="00F859A5">
              <w:rPr>
                <w:rFonts w:ascii="Times New Roman" w:hAnsi="Times New Roman" w:cs="Times New Roman"/>
                <w:sz w:val="24"/>
                <w:szCs w:val="24"/>
              </w:rPr>
              <w:t xml:space="preserve">     0,04</w:t>
            </w:r>
          </w:p>
          <w:p w14:paraId="1C17265F"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p>
          <w:p w14:paraId="3F27BDB0"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С</w:t>
            </w:r>
            <w:r w:rsidRPr="00F859A5">
              <w:rPr>
                <w:rFonts w:ascii="Times New Roman" w:hAnsi="Times New Roman" w:cs="Times New Roman"/>
                <w:b/>
                <w:sz w:val="24"/>
                <w:szCs w:val="24"/>
                <w:vertAlign w:val="subscript"/>
              </w:rPr>
              <w:t>2</w:t>
            </w:r>
            <w:r w:rsidRPr="00F859A5">
              <w:rPr>
                <w:rFonts w:ascii="Times New Roman" w:hAnsi="Times New Roman" w:cs="Times New Roman"/>
                <w:sz w:val="24"/>
                <w:szCs w:val="24"/>
              </w:rPr>
              <w:t>0,015</w:t>
            </w:r>
          </w:p>
          <w:p w14:paraId="72A4E519" w14:textId="77777777" w:rsidR="007C28E7" w:rsidRPr="00F859A5" w:rsidRDefault="007C28E7" w:rsidP="007C28E7">
            <w:pPr>
              <w:pStyle w:val="ConsPlusNonformat"/>
              <w:widowControl/>
              <w:ind w:firstLine="1980"/>
              <w:jc w:val="both"/>
              <w:rPr>
                <w:rFonts w:ascii="Times New Roman" w:hAnsi="Times New Roman" w:cs="Times New Roman"/>
                <w:sz w:val="24"/>
                <w:szCs w:val="24"/>
              </w:rPr>
            </w:pPr>
            <w:r w:rsidRPr="00F859A5">
              <w:rPr>
                <w:rFonts w:ascii="Times New Roman" w:hAnsi="Times New Roman" w:cs="Times New Roman"/>
                <w:sz w:val="24"/>
                <w:szCs w:val="24"/>
              </w:rPr>
              <w:t>──     =  ──    = 0,3&lt; 1 (в пределах нормы).</w:t>
            </w:r>
          </w:p>
          <w:p w14:paraId="3AF5D9F5" w14:textId="77777777" w:rsidR="007C28E7" w:rsidRPr="00F859A5" w:rsidRDefault="007C28E7" w:rsidP="007C28E7">
            <w:pPr>
              <w:pStyle w:val="ConsPlusNonformat"/>
              <w:widowControl/>
              <w:ind w:firstLine="1800"/>
              <w:jc w:val="both"/>
              <w:rPr>
                <w:rFonts w:ascii="Times New Roman" w:hAnsi="Times New Roman" w:cs="Times New Roman"/>
                <w:sz w:val="24"/>
                <w:szCs w:val="24"/>
              </w:rPr>
            </w:pPr>
            <w:r w:rsidRPr="00F859A5">
              <w:rPr>
                <w:rFonts w:ascii="Times New Roman" w:hAnsi="Times New Roman" w:cs="Times New Roman"/>
                <w:sz w:val="24"/>
                <w:szCs w:val="24"/>
              </w:rPr>
              <w:t>ПДК</w:t>
            </w:r>
            <w:r w:rsidRPr="00F859A5">
              <w:rPr>
                <w:rFonts w:ascii="Times New Roman" w:hAnsi="Times New Roman" w:cs="Times New Roman"/>
                <w:b/>
                <w:sz w:val="24"/>
                <w:szCs w:val="24"/>
                <w:vertAlign w:val="subscript"/>
              </w:rPr>
              <w:t>2</w:t>
            </w:r>
            <w:r w:rsidRPr="00F859A5">
              <w:rPr>
                <w:rFonts w:ascii="Times New Roman" w:hAnsi="Times New Roman" w:cs="Times New Roman"/>
                <w:sz w:val="24"/>
                <w:szCs w:val="24"/>
              </w:rPr>
              <w:t xml:space="preserve">   0,05</w:t>
            </w:r>
          </w:p>
          <w:p w14:paraId="04B758CF" w14:textId="77777777" w:rsidR="007C28E7" w:rsidRPr="00F859A5" w:rsidRDefault="007C28E7" w:rsidP="007C28E7">
            <w:pPr>
              <w:widowControl w:val="0"/>
              <w:autoSpaceDE w:val="0"/>
              <w:autoSpaceDN w:val="0"/>
              <w:adjustRightInd w:val="0"/>
              <w:ind w:left="360"/>
              <w:jc w:val="both"/>
              <w:outlineLvl w:val="2"/>
              <w:rPr>
                <w:rFonts w:ascii="Times New Roman" w:hAnsi="Times New Roman" w:cs="Times New Roman"/>
                <w:sz w:val="24"/>
                <w:szCs w:val="24"/>
              </w:rPr>
            </w:pPr>
            <w:r w:rsidRPr="00F859A5">
              <w:rPr>
                <w:rFonts w:ascii="Times New Roman" w:hAnsi="Times New Roman" w:cs="Times New Roman"/>
                <w:sz w:val="24"/>
                <w:szCs w:val="24"/>
              </w:rPr>
              <w:t>С</w:t>
            </w:r>
            <w:r w:rsidRPr="00F859A5">
              <w:rPr>
                <w:rFonts w:ascii="Times New Roman" w:hAnsi="Times New Roman" w:cs="Times New Roman"/>
                <w:b/>
                <w:sz w:val="24"/>
                <w:szCs w:val="24"/>
                <w:vertAlign w:val="subscript"/>
              </w:rPr>
              <w:t>1</w:t>
            </w:r>
            <w:r w:rsidRPr="00F859A5">
              <w:rPr>
                <w:rFonts w:ascii="Times New Roman" w:hAnsi="Times New Roman" w:cs="Times New Roman"/>
                <w:sz w:val="24"/>
                <w:szCs w:val="24"/>
              </w:rPr>
              <w:t xml:space="preserve"> – концентрация азота диоксида; С</w:t>
            </w:r>
            <w:r w:rsidRPr="00F859A5">
              <w:rPr>
                <w:rFonts w:ascii="Times New Roman" w:hAnsi="Times New Roman" w:cs="Times New Roman"/>
                <w:b/>
                <w:sz w:val="24"/>
                <w:szCs w:val="24"/>
                <w:vertAlign w:val="subscript"/>
              </w:rPr>
              <w:t>2</w:t>
            </w:r>
            <w:r w:rsidRPr="00F859A5">
              <w:rPr>
                <w:rFonts w:ascii="Times New Roman" w:hAnsi="Times New Roman" w:cs="Times New Roman"/>
                <w:sz w:val="24"/>
                <w:szCs w:val="24"/>
              </w:rPr>
              <w:t xml:space="preserve"> - концентрация серы диоксида.</w:t>
            </w:r>
          </w:p>
          <w:p w14:paraId="08D6B7A6" w14:textId="77777777" w:rsidR="007C28E7" w:rsidRPr="00F859A5" w:rsidRDefault="007C28E7" w:rsidP="007C28E7">
            <w:pPr>
              <w:widowControl w:val="0"/>
              <w:autoSpaceDE w:val="0"/>
              <w:autoSpaceDN w:val="0"/>
              <w:adjustRightInd w:val="0"/>
              <w:ind w:left="360"/>
              <w:jc w:val="both"/>
              <w:outlineLvl w:val="2"/>
              <w:rPr>
                <w:rFonts w:ascii="Times New Roman" w:hAnsi="Times New Roman" w:cs="Times New Roman"/>
                <w:sz w:val="24"/>
                <w:szCs w:val="24"/>
              </w:rPr>
            </w:pPr>
            <w:r w:rsidRPr="00F859A5">
              <w:rPr>
                <w:rFonts w:ascii="Times New Roman" w:hAnsi="Times New Roman" w:cs="Times New Roman"/>
                <w:sz w:val="24"/>
                <w:szCs w:val="24"/>
              </w:rPr>
              <w:t>ПДК</w:t>
            </w:r>
            <w:r w:rsidRPr="00F859A5">
              <w:rPr>
                <w:rFonts w:ascii="Times New Roman" w:hAnsi="Times New Roman" w:cs="Times New Roman"/>
                <w:b/>
                <w:sz w:val="24"/>
                <w:szCs w:val="24"/>
                <w:vertAlign w:val="subscript"/>
              </w:rPr>
              <w:t>1</w:t>
            </w:r>
            <w:r w:rsidRPr="00F859A5">
              <w:rPr>
                <w:rFonts w:ascii="Times New Roman" w:hAnsi="Times New Roman" w:cs="Times New Roman"/>
                <w:sz w:val="24"/>
                <w:szCs w:val="24"/>
              </w:rPr>
              <w:t>– предельно допустимаяконцентрация азота диоксида;</w:t>
            </w:r>
          </w:p>
          <w:p w14:paraId="3050027E" w14:textId="77777777" w:rsidR="007C28E7" w:rsidRPr="00F859A5" w:rsidRDefault="007C28E7" w:rsidP="007C28E7">
            <w:pPr>
              <w:widowControl w:val="0"/>
              <w:autoSpaceDE w:val="0"/>
              <w:autoSpaceDN w:val="0"/>
              <w:adjustRightInd w:val="0"/>
              <w:ind w:left="360"/>
              <w:jc w:val="both"/>
              <w:outlineLvl w:val="2"/>
              <w:rPr>
                <w:rFonts w:ascii="Times New Roman" w:hAnsi="Times New Roman" w:cs="Times New Roman"/>
                <w:sz w:val="24"/>
                <w:szCs w:val="24"/>
              </w:rPr>
            </w:pPr>
            <w:r w:rsidRPr="00F859A5">
              <w:rPr>
                <w:rFonts w:ascii="Times New Roman" w:hAnsi="Times New Roman" w:cs="Times New Roman"/>
                <w:sz w:val="24"/>
                <w:szCs w:val="24"/>
              </w:rPr>
              <w:t>ПДК</w:t>
            </w:r>
            <w:r w:rsidRPr="00F859A5">
              <w:rPr>
                <w:rFonts w:ascii="Times New Roman" w:hAnsi="Times New Roman" w:cs="Times New Roman"/>
                <w:b/>
                <w:sz w:val="24"/>
                <w:szCs w:val="24"/>
                <w:vertAlign w:val="subscript"/>
              </w:rPr>
              <w:t xml:space="preserve">2 </w:t>
            </w:r>
            <w:r w:rsidRPr="00F859A5">
              <w:rPr>
                <w:rFonts w:ascii="Times New Roman" w:hAnsi="Times New Roman" w:cs="Times New Roman"/>
                <w:sz w:val="24"/>
                <w:szCs w:val="24"/>
              </w:rPr>
              <w:t>- предельно допустимая концентрация серы диоксида.</w:t>
            </w:r>
          </w:p>
          <w:p w14:paraId="087C758B" w14:textId="77777777" w:rsidR="007C28E7" w:rsidRPr="00F859A5" w:rsidRDefault="007C28E7" w:rsidP="007C28E7">
            <w:pPr>
              <w:widowControl w:val="0"/>
              <w:autoSpaceDE w:val="0"/>
              <w:autoSpaceDN w:val="0"/>
              <w:adjustRightInd w:val="0"/>
              <w:ind w:left="360"/>
              <w:jc w:val="both"/>
              <w:outlineLvl w:val="2"/>
              <w:rPr>
                <w:rFonts w:ascii="Times New Roman" w:hAnsi="Times New Roman" w:cs="Times New Roman"/>
                <w:sz w:val="24"/>
                <w:szCs w:val="24"/>
              </w:rPr>
            </w:pPr>
            <w:r>
              <w:rPr>
                <w:rFonts w:ascii="Times New Roman" w:hAnsi="Times New Roman" w:cs="Times New Roman"/>
                <w:sz w:val="24"/>
                <w:szCs w:val="24"/>
              </w:rPr>
              <w:t>Коэффициент суммации равен 5,5 + 0,3 = 5,8</w:t>
            </w:r>
          </w:p>
          <w:p w14:paraId="29B5F9D7" w14:textId="77777777" w:rsidR="007C28E7" w:rsidRDefault="007C28E7" w:rsidP="007C28E7">
            <w:pPr>
              <w:widowControl w:val="0"/>
              <w:autoSpaceDE w:val="0"/>
              <w:autoSpaceDN w:val="0"/>
              <w:adjustRightInd w:val="0"/>
              <w:ind w:left="360"/>
              <w:jc w:val="both"/>
              <w:outlineLvl w:val="2"/>
              <w:rPr>
                <w:rFonts w:ascii="Times New Roman" w:hAnsi="Times New Roman" w:cs="Times New Roman"/>
                <w:sz w:val="24"/>
                <w:szCs w:val="24"/>
              </w:rPr>
            </w:pPr>
          </w:p>
          <w:p w14:paraId="453E6441" w14:textId="77777777" w:rsidR="007C28E7" w:rsidRPr="00F41461" w:rsidRDefault="007C28E7" w:rsidP="007C28E7">
            <w:pPr>
              <w:widowControl w:val="0"/>
              <w:autoSpaceDE w:val="0"/>
              <w:autoSpaceDN w:val="0"/>
              <w:adjustRightInd w:val="0"/>
              <w:ind w:left="360"/>
              <w:jc w:val="both"/>
              <w:outlineLvl w:val="2"/>
              <w:rPr>
                <w:rFonts w:ascii="Times New Roman" w:hAnsi="Times New Roman" w:cs="Times New Roman"/>
                <w:sz w:val="24"/>
                <w:szCs w:val="24"/>
              </w:rPr>
            </w:pPr>
          </w:p>
          <w:p w14:paraId="0598DF78" w14:textId="77777777" w:rsidR="007C28E7" w:rsidRPr="00123EC9" w:rsidRDefault="007C28E7" w:rsidP="007C28E7">
            <w:pPr>
              <w:pStyle w:val="ConsPlusNormal"/>
              <w:jc w:val="both"/>
              <w:rPr>
                <w:rFonts w:ascii="Times New Roman" w:hAnsi="Times New Roman" w:cs="Times New Roman"/>
                <w:sz w:val="24"/>
                <w:szCs w:val="24"/>
              </w:rPr>
            </w:pPr>
          </w:p>
          <w:p w14:paraId="54C1A781" w14:textId="77777777" w:rsidR="007C28E7" w:rsidRDefault="007C28E7" w:rsidP="007C28E7">
            <w:pPr>
              <w:pStyle w:val="ConsPlusNormal"/>
              <w:ind w:left="360"/>
              <w:jc w:val="both"/>
              <w:rPr>
                <w:rFonts w:ascii="Times New Roman" w:hAnsi="Times New Roman" w:cs="Times New Roman"/>
                <w:sz w:val="24"/>
                <w:szCs w:val="24"/>
              </w:rPr>
            </w:pPr>
          </w:p>
          <w:p w14:paraId="2443E073" w14:textId="77777777" w:rsidR="007C28E7" w:rsidRPr="00937E51" w:rsidRDefault="007C28E7" w:rsidP="007C28E7">
            <w:pPr>
              <w:pStyle w:val="a8"/>
              <w:autoSpaceDE w:val="0"/>
              <w:autoSpaceDN w:val="0"/>
              <w:adjustRightInd w:val="0"/>
              <w:jc w:val="both"/>
              <w:rPr>
                <w:rFonts w:ascii="Times New Roman" w:hAnsi="Times New Roman"/>
                <w:sz w:val="24"/>
                <w:szCs w:val="24"/>
              </w:rPr>
            </w:pPr>
          </w:p>
          <w:p w14:paraId="5B06546C" w14:textId="77777777" w:rsidR="007C28E7" w:rsidRPr="00991DAA" w:rsidRDefault="007C28E7" w:rsidP="007C28E7">
            <w:pPr>
              <w:autoSpaceDE w:val="0"/>
              <w:autoSpaceDN w:val="0"/>
              <w:adjustRightInd w:val="0"/>
              <w:ind w:left="360"/>
              <w:jc w:val="both"/>
              <w:rPr>
                <w:rFonts w:ascii="Times New Roman" w:hAnsi="Times New Roman" w:cs="Times New Roman"/>
                <w:sz w:val="24"/>
                <w:szCs w:val="24"/>
              </w:rPr>
            </w:pPr>
          </w:p>
          <w:p w14:paraId="1CE1995D" w14:textId="77777777" w:rsidR="007C28E7" w:rsidRPr="007100F1" w:rsidRDefault="007C28E7" w:rsidP="007C28E7">
            <w:pPr>
              <w:autoSpaceDE w:val="0"/>
              <w:autoSpaceDN w:val="0"/>
              <w:adjustRightInd w:val="0"/>
              <w:ind w:left="360"/>
              <w:jc w:val="both"/>
              <w:rPr>
                <w:rFonts w:ascii="Times New Roman" w:hAnsi="Times New Roman" w:cs="Times New Roman"/>
                <w:sz w:val="24"/>
                <w:szCs w:val="24"/>
              </w:rPr>
            </w:pPr>
          </w:p>
          <w:p w14:paraId="15C54E5E" w14:textId="77777777" w:rsidR="007C28E7" w:rsidRDefault="007C28E7" w:rsidP="007C28E7">
            <w:pPr>
              <w:autoSpaceDE w:val="0"/>
              <w:autoSpaceDN w:val="0"/>
              <w:adjustRightInd w:val="0"/>
              <w:jc w:val="both"/>
              <w:rPr>
                <w:rFonts w:ascii="Times New Roman" w:hAnsi="Times New Roman" w:cs="Times New Roman"/>
                <w:sz w:val="24"/>
                <w:szCs w:val="24"/>
              </w:rPr>
            </w:pPr>
          </w:p>
          <w:p w14:paraId="4D5C2DDC" w14:textId="77777777" w:rsidR="007C28E7" w:rsidRDefault="007C28E7" w:rsidP="007C28E7">
            <w:pPr>
              <w:autoSpaceDE w:val="0"/>
              <w:autoSpaceDN w:val="0"/>
              <w:adjustRightInd w:val="0"/>
              <w:jc w:val="both"/>
              <w:rPr>
                <w:rFonts w:ascii="Times New Roman" w:hAnsi="Times New Roman" w:cs="Times New Roman"/>
                <w:sz w:val="24"/>
                <w:szCs w:val="24"/>
              </w:rPr>
            </w:pPr>
          </w:p>
          <w:p w14:paraId="64583639" w14:textId="77777777" w:rsidR="007C28E7" w:rsidRPr="007100F1" w:rsidRDefault="007C28E7" w:rsidP="007C28E7">
            <w:pPr>
              <w:autoSpaceDE w:val="0"/>
              <w:autoSpaceDN w:val="0"/>
              <w:adjustRightInd w:val="0"/>
              <w:jc w:val="both"/>
              <w:rPr>
                <w:rFonts w:ascii="Times New Roman" w:hAnsi="Times New Roman" w:cs="Times New Roman"/>
                <w:sz w:val="24"/>
                <w:szCs w:val="24"/>
              </w:rPr>
            </w:pPr>
          </w:p>
          <w:p w14:paraId="272518BA" w14:textId="77777777" w:rsidR="007C28E7" w:rsidRDefault="007C28E7" w:rsidP="007C28E7">
            <w:pPr>
              <w:pStyle w:val="a3"/>
              <w:spacing w:line="276" w:lineRule="auto"/>
              <w:rPr>
                <w:rFonts w:ascii="Times New Roman" w:hAnsi="Times New Roman"/>
                <w:sz w:val="24"/>
                <w:szCs w:val="24"/>
              </w:rPr>
            </w:pPr>
          </w:p>
          <w:p w14:paraId="55326040" w14:textId="77777777" w:rsidR="007C28E7" w:rsidRDefault="007C28E7" w:rsidP="007C28E7">
            <w:pPr>
              <w:pStyle w:val="a3"/>
              <w:spacing w:line="276" w:lineRule="auto"/>
              <w:rPr>
                <w:rFonts w:ascii="Times New Roman" w:hAnsi="Times New Roman"/>
                <w:sz w:val="24"/>
                <w:szCs w:val="24"/>
              </w:rPr>
            </w:pPr>
          </w:p>
          <w:p w14:paraId="08A35870" w14:textId="77777777" w:rsidR="007C28E7" w:rsidRDefault="007C28E7" w:rsidP="007C28E7">
            <w:pPr>
              <w:pStyle w:val="a3"/>
              <w:spacing w:line="276" w:lineRule="auto"/>
              <w:rPr>
                <w:rFonts w:ascii="Times New Roman" w:hAnsi="Times New Roman"/>
                <w:sz w:val="24"/>
                <w:szCs w:val="24"/>
              </w:rPr>
            </w:pPr>
          </w:p>
          <w:p w14:paraId="7D84645A" w14:textId="77777777" w:rsidR="007C28E7" w:rsidRDefault="007C28E7" w:rsidP="007C28E7">
            <w:pPr>
              <w:pStyle w:val="a3"/>
              <w:spacing w:line="276" w:lineRule="auto"/>
              <w:rPr>
                <w:rFonts w:ascii="Times New Roman" w:hAnsi="Times New Roman"/>
                <w:sz w:val="24"/>
                <w:szCs w:val="24"/>
              </w:rPr>
            </w:pPr>
          </w:p>
          <w:p w14:paraId="5B0ABC37" w14:textId="77777777" w:rsidR="007C28E7" w:rsidRDefault="007C28E7" w:rsidP="007C28E7">
            <w:pPr>
              <w:pStyle w:val="a3"/>
              <w:spacing w:line="276" w:lineRule="auto"/>
              <w:rPr>
                <w:rFonts w:ascii="Times New Roman" w:hAnsi="Times New Roman"/>
                <w:sz w:val="24"/>
                <w:szCs w:val="24"/>
              </w:rPr>
            </w:pPr>
          </w:p>
          <w:p w14:paraId="45E37CFF" w14:textId="77777777" w:rsidR="007C28E7" w:rsidRDefault="007C28E7" w:rsidP="007C28E7">
            <w:pPr>
              <w:pStyle w:val="a3"/>
              <w:spacing w:line="276" w:lineRule="auto"/>
              <w:rPr>
                <w:rFonts w:ascii="Times New Roman" w:hAnsi="Times New Roman"/>
                <w:sz w:val="24"/>
                <w:szCs w:val="24"/>
              </w:rPr>
            </w:pPr>
          </w:p>
          <w:p w14:paraId="433F1582" w14:textId="77777777" w:rsidR="007C28E7" w:rsidRDefault="007C28E7" w:rsidP="007C28E7">
            <w:pPr>
              <w:pStyle w:val="a3"/>
              <w:spacing w:line="276" w:lineRule="auto"/>
              <w:rPr>
                <w:rFonts w:ascii="Times New Roman" w:hAnsi="Times New Roman"/>
                <w:sz w:val="24"/>
                <w:szCs w:val="24"/>
              </w:rPr>
            </w:pPr>
          </w:p>
          <w:p w14:paraId="6628F204" w14:textId="77777777" w:rsidR="007C28E7" w:rsidRDefault="007C28E7" w:rsidP="007C28E7">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BD982D5"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4FAB37B7"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3F2166FC"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7F789BCC" w14:textId="77777777" w:rsidR="007C28E7" w:rsidRPr="00C025CD" w:rsidRDefault="007C28E7" w:rsidP="007C28E7">
            <w:pPr>
              <w:pStyle w:val="a3"/>
              <w:jc w:val="center"/>
              <w:rPr>
                <w:rFonts w:ascii="Times New Roman" w:hAnsi="Times New Roman"/>
              </w:rPr>
            </w:pPr>
            <w:r w:rsidRPr="00C025CD">
              <w:rPr>
                <w:rFonts w:ascii="Times New Roman" w:hAnsi="Times New Roman"/>
                <w:bCs/>
              </w:rPr>
              <w:t>АКТ</w:t>
            </w:r>
            <w:r w:rsidRPr="00C025CD">
              <w:rPr>
                <w:rFonts w:ascii="Times New Roman" w:hAnsi="Times New Roman"/>
              </w:rPr>
              <w:t xml:space="preserve"> ОТБОРА ПРОБ воздуха</w:t>
            </w:r>
          </w:p>
          <w:p w14:paraId="50FDE189" w14:textId="77777777" w:rsidR="007C28E7" w:rsidRPr="00C025CD" w:rsidRDefault="007C28E7" w:rsidP="007C28E7">
            <w:pPr>
              <w:pStyle w:val="a3"/>
              <w:jc w:val="center"/>
              <w:rPr>
                <w:rFonts w:ascii="Times New Roman" w:hAnsi="Times New Roman"/>
              </w:rPr>
            </w:pPr>
            <w:r w:rsidRPr="00C025CD">
              <w:rPr>
                <w:rFonts w:ascii="Times New Roman" w:hAnsi="Times New Roman"/>
              </w:rPr>
              <w:t>№ 1 от «</w:t>
            </w:r>
            <w:r w:rsidRPr="00C025CD">
              <w:rPr>
                <w:rFonts w:ascii="Times New Roman" w:hAnsi="Times New Roman"/>
                <w:u w:val="single"/>
              </w:rPr>
              <w:t>29.мая</w:t>
            </w:r>
            <w:r w:rsidRPr="00C025CD">
              <w:rPr>
                <w:rFonts w:ascii="Times New Roman" w:hAnsi="Times New Roman"/>
              </w:rPr>
              <w:t>» 2020г.</w:t>
            </w:r>
          </w:p>
          <w:tbl>
            <w:tblPr>
              <w:tblW w:w="8722" w:type="dxa"/>
              <w:tblInd w:w="317" w:type="dxa"/>
              <w:tblLayout w:type="fixed"/>
              <w:tblLook w:val="0000" w:firstRow="0" w:lastRow="0" w:firstColumn="0" w:lastColumn="0" w:noHBand="0" w:noVBand="0"/>
            </w:tblPr>
            <w:tblGrid>
              <w:gridCol w:w="1231"/>
              <w:gridCol w:w="1440"/>
              <w:gridCol w:w="540"/>
              <w:gridCol w:w="720"/>
              <w:gridCol w:w="1440"/>
              <w:gridCol w:w="720"/>
              <w:gridCol w:w="2631"/>
            </w:tblGrid>
            <w:tr w:rsidR="007C28E7" w:rsidRPr="00C025CD" w14:paraId="1E8AE68E" w14:textId="77777777" w:rsidTr="007C28E7">
              <w:tc>
                <w:tcPr>
                  <w:tcW w:w="3211" w:type="dxa"/>
                  <w:gridSpan w:val="3"/>
                  <w:tcBorders>
                    <w:top w:val="single" w:sz="4" w:space="0" w:color="auto"/>
                  </w:tcBorders>
                </w:tcPr>
                <w:p w14:paraId="36C22B7F" w14:textId="77777777" w:rsidR="007C28E7" w:rsidRPr="00C025CD" w:rsidRDefault="007C28E7" w:rsidP="007C28E7">
                  <w:pPr>
                    <w:pStyle w:val="a3"/>
                    <w:rPr>
                      <w:rFonts w:ascii="Times New Roman" w:hAnsi="Times New Roman"/>
                    </w:rPr>
                  </w:pPr>
                  <w:r w:rsidRPr="00C025CD">
                    <w:rPr>
                      <w:rFonts w:ascii="Times New Roman" w:hAnsi="Times New Roman"/>
                    </w:rPr>
                    <w:t>1. Наименование заявителя</w:t>
                  </w:r>
                </w:p>
              </w:tc>
              <w:tc>
                <w:tcPr>
                  <w:tcW w:w="5511" w:type="dxa"/>
                  <w:gridSpan w:val="4"/>
                  <w:tcBorders>
                    <w:top w:val="single" w:sz="4" w:space="0" w:color="auto"/>
                    <w:left w:val="nil"/>
                    <w:bottom w:val="single" w:sz="4" w:space="0" w:color="auto"/>
                  </w:tcBorders>
                </w:tcPr>
                <w:p w14:paraId="520B8219" w14:textId="77777777" w:rsidR="007C28E7" w:rsidRPr="00C025CD" w:rsidRDefault="007C28E7" w:rsidP="007C28E7">
                  <w:pPr>
                    <w:pStyle w:val="a3"/>
                    <w:rPr>
                      <w:rFonts w:ascii="Times New Roman" w:hAnsi="Times New Roman"/>
                    </w:rPr>
                  </w:pPr>
                  <w:r w:rsidRPr="00C025CD">
                    <w:rPr>
                      <w:rFonts w:ascii="Times New Roman" w:hAnsi="Times New Roman"/>
                    </w:rPr>
                    <w:t xml:space="preserve">город Н. улица Воронова дом 10 кв 28 </w:t>
                  </w:r>
                </w:p>
              </w:tc>
            </w:tr>
            <w:tr w:rsidR="007C28E7" w:rsidRPr="00C025CD" w14:paraId="2C49CF56" w14:textId="77777777" w:rsidTr="007C28E7">
              <w:tc>
                <w:tcPr>
                  <w:tcW w:w="3211" w:type="dxa"/>
                  <w:gridSpan w:val="3"/>
                  <w:tcBorders>
                    <w:bottom w:val="single" w:sz="4" w:space="0" w:color="auto"/>
                  </w:tcBorders>
                </w:tcPr>
                <w:p w14:paraId="51BB9786" w14:textId="77777777" w:rsidR="007C28E7" w:rsidRPr="00C025CD" w:rsidRDefault="007C28E7" w:rsidP="007C28E7">
                  <w:pPr>
                    <w:pStyle w:val="a3"/>
                    <w:rPr>
                      <w:rFonts w:ascii="Times New Roman" w:hAnsi="Times New Roman"/>
                    </w:rPr>
                  </w:pPr>
                  <w:r w:rsidRPr="00C025CD">
                    <w:rPr>
                      <w:rFonts w:ascii="Times New Roman" w:hAnsi="Times New Roman"/>
                    </w:rPr>
                    <w:t>(заказчика), его адрес</w:t>
                  </w:r>
                </w:p>
              </w:tc>
              <w:tc>
                <w:tcPr>
                  <w:tcW w:w="5511" w:type="dxa"/>
                  <w:gridSpan w:val="4"/>
                  <w:tcBorders>
                    <w:top w:val="single" w:sz="4" w:space="0" w:color="auto"/>
                    <w:left w:val="nil"/>
                    <w:bottom w:val="single" w:sz="4" w:space="0" w:color="auto"/>
                  </w:tcBorders>
                </w:tcPr>
                <w:p w14:paraId="24B0C387" w14:textId="77777777" w:rsidR="007C28E7" w:rsidRPr="00C025CD" w:rsidRDefault="007C28E7" w:rsidP="007C28E7">
                  <w:pPr>
                    <w:pStyle w:val="a3"/>
                    <w:rPr>
                      <w:rFonts w:ascii="Times New Roman" w:hAnsi="Times New Roman"/>
                    </w:rPr>
                  </w:pPr>
                  <w:r w:rsidRPr="00C025CD">
                    <w:rPr>
                      <w:rFonts w:ascii="Times New Roman" w:hAnsi="Times New Roman"/>
                    </w:rPr>
                    <w:t>Григорьев Н.Г.</w:t>
                  </w:r>
                </w:p>
              </w:tc>
            </w:tr>
            <w:tr w:rsidR="007C28E7" w:rsidRPr="00C025CD" w14:paraId="1C7299C0" w14:textId="77777777" w:rsidTr="007C28E7">
              <w:trPr>
                <w:cantSplit/>
                <w:trHeight w:val="255"/>
              </w:trPr>
              <w:tc>
                <w:tcPr>
                  <w:tcW w:w="3211" w:type="dxa"/>
                  <w:gridSpan w:val="3"/>
                  <w:vMerge w:val="restart"/>
                  <w:tcBorders>
                    <w:top w:val="single" w:sz="4" w:space="0" w:color="auto"/>
                    <w:bottom w:val="single" w:sz="4" w:space="0" w:color="auto"/>
                  </w:tcBorders>
                </w:tcPr>
                <w:p w14:paraId="26A3E00C" w14:textId="77777777" w:rsidR="007C28E7" w:rsidRPr="00C025CD" w:rsidRDefault="007C28E7" w:rsidP="007C28E7">
                  <w:pPr>
                    <w:pStyle w:val="a3"/>
                    <w:rPr>
                      <w:rFonts w:ascii="Times New Roman" w:hAnsi="Times New Roman"/>
                    </w:rPr>
                  </w:pPr>
                  <w:r w:rsidRPr="00C025CD">
                    <w:rPr>
                      <w:rFonts w:ascii="Times New Roman" w:hAnsi="Times New Roman"/>
                    </w:rPr>
                    <w:t>2. Наименование юридического</w:t>
                  </w:r>
                </w:p>
                <w:p w14:paraId="77D702F9" w14:textId="77777777" w:rsidR="007C28E7" w:rsidRPr="00C025CD" w:rsidRDefault="007C28E7" w:rsidP="007C28E7">
                  <w:pPr>
                    <w:pStyle w:val="a3"/>
                    <w:rPr>
                      <w:rFonts w:ascii="Times New Roman" w:hAnsi="Times New Roman"/>
                    </w:rPr>
                  </w:pPr>
                  <w:r w:rsidRPr="00C025CD">
                    <w:rPr>
                      <w:rFonts w:ascii="Times New Roman" w:hAnsi="Times New Roman"/>
                    </w:rPr>
                    <w:lastRenderedPageBreak/>
                    <w:t>лица – собственника объекта,</w:t>
                  </w:r>
                </w:p>
                <w:p w14:paraId="0E9A09C3" w14:textId="77777777" w:rsidR="007C28E7" w:rsidRPr="00C025CD" w:rsidRDefault="007C28E7" w:rsidP="007C28E7">
                  <w:pPr>
                    <w:pStyle w:val="a3"/>
                    <w:rPr>
                      <w:rFonts w:ascii="Times New Roman" w:hAnsi="Times New Roman"/>
                    </w:rPr>
                  </w:pPr>
                  <w:r w:rsidRPr="00C025CD">
                    <w:rPr>
                      <w:rFonts w:ascii="Times New Roman" w:hAnsi="Times New Roman"/>
                    </w:rPr>
                    <w:t>его адрес</w:t>
                  </w:r>
                </w:p>
              </w:tc>
              <w:tc>
                <w:tcPr>
                  <w:tcW w:w="5511" w:type="dxa"/>
                  <w:gridSpan w:val="4"/>
                  <w:tcBorders>
                    <w:bottom w:val="single" w:sz="4" w:space="0" w:color="auto"/>
                  </w:tcBorders>
                </w:tcPr>
                <w:p w14:paraId="467548B1" w14:textId="77777777" w:rsidR="007C28E7" w:rsidRPr="00C025CD" w:rsidRDefault="007C28E7" w:rsidP="007C28E7">
                  <w:pPr>
                    <w:pStyle w:val="a3"/>
                    <w:rPr>
                      <w:rFonts w:ascii="Times New Roman" w:hAnsi="Times New Roman"/>
                    </w:rPr>
                  </w:pPr>
                  <w:r w:rsidRPr="00C025CD">
                    <w:rPr>
                      <w:rFonts w:ascii="Times New Roman" w:hAnsi="Times New Roman"/>
                    </w:rPr>
                    <w:lastRenderedPageBreak/>
                    <w:t>город Н. улица Карамзина дом 8кв 14</w:t>
                  </w:r>
                </w:p>
              </w:tc>
            </w:tr>
            <w:tr w:rsidR="007C28E7" w:rsidRPr="00C025CD" w14:paraId="4B7FA3F4" w14:textId="77777777" w:rsidTr="007C28E7">
              <w:trPr>
                <w:cantSplit/>
                <w:trHeight w:val="285"/>
              </w:trPr>
              <w:tc>
                <w:tcPr>
                  <w:tcW w:w="3211" w:type="dxa"/>
                  <w:gridSpan w:val="3"/>
                  <w:vMerge/>
                  <w:tcBorders>
                    <w:bottom w:val="single" w:sz="4" w:space="0" w:color="auto"/>
                  </w:tcBorders>
                </w:tcPr>
                <w:p w14:paraId="7381205B" w14:textId="77777777" w:rsidR="007C28E7" w:rsidRPr="00C025CD" w:rsidRDefault="007C28E7" w:rsidP="007C28E7">
                  <w:pPr>
                    <w:pStyle w:val="a3"/>
                    <w:rPr>
                      <w:rFonts w:ascii="Times New Roman" w:hAnsi="Times New Roman"/>
                    </w:rPr>
                  </w:pPr>
                </w:p>
              </w:tc>
              <w:tc>
                <w:tcPr>
                  <w:tcW w:w="5511" w:type="dxa"/>
                  <w:gridSpan w:val="4"/>
                  <w:tcBorders>
                    <w:top w:val="single" w:sz="4" w:space="0" w:color="auto"/>
                    <w:bottom w:val="single" w:sz="4" w:space="0" w:color="auto"/>
                  </w:tcBorders>
                </w:tcPr>
                <w:p w14:paraId="3BC33972" w14:textId="77777777" w:rsidR="007C28E7" w:rsidRPr="00C025CD" w:rsidRDefault="007C28E7" w:rsidP="007C28E7">
                  <w:pPr>
                    <w:pStyle w:val="a3"/>
                    <w:rPr>
                      <w:rFonts w:ascii="Times New Roman" w:hAnsi="Times New Roman"/>
                    </w:rPr>
                  </w:pPr>
                  <w:r w:rsidRPr="00C025CD">
                    <w:rPr>
                      <w:rFonts w:ascii="Times New Roman" w:hAnsi="Times New Roman"/>
                    </w:rPr>
                    <w:t>Василина В.П</w:t>
                  </w:r>
                </w:p>
              </w:tc>
            </w:tr>
            <w:tr w:rsidR="007C28E7" w:rsidRPr="00C025CD" w14:paraId="685FF822" w14:textId="77777777" w:rsidTr="007C28E7">
              <w:trPr>
                <w:cantSplit/>
                <w:trHeight w:val="210"/>
              </w:trPr>
              <w:tc>
                <w:tcPr>
                  <w:tcW w:w="3211" w:type="dxa"/>
                  <w:gridSpan w:val="3"/>
                  <w:vMerge/>
                  <w:tcBorders>
                    <w:bottom w:val="single" w:sz="4" w:space="0" w:color="auto"/>
                  </w:tcBorders>
                </w:tcPr>
                <w:p w14:paraId="7AC1A3CD" w14:textId="77777777" w:rsidR="007C28E7" w:rsidRPr="00C025CD" w:rsidRDefault="007C28E7" w:rsidP="007C28E7">
                  <w:pPr>
                    <w:pStyle w:val="a3"/>
                    <w:rPr>
                      <w:rFonts w:ascii="Times New Roman" w:hAnsi="Times New Roman"/>
                    </w:rPr>
                  </w:pPr>
                </w:p>
              </w:tc>
              <w:tc>
                <w:tcPr>
                  <w:tcW w:w="5511" w:type="dxa"/>
                  <w:gridSpan w:val="4"/>
                  <w:tcBorders>
                    <w:bottom w:val="single" w:sz="4" w:space="0" w:color="auto"/>
                  </w:tcBorders>
                </w:tcPr>
                <w:p w14:paraId="71B5D958" w14:textId="77777777" w:rsidR="007C28E7" w:rsidRPr="00C025CD" w:rsidRDefault="007C28E7" w:rsidP="007C28E7">
                  <w:pPr>
                    <w:pStyle w:val="a3"/>
                    <w:rPr>
                      <w:rFonts w:ascii="Times New Roman" w:hAnsi="Times New Roman"/>
                    </w:rPr>
                  </w:pPr>
                </w:p>
              </w:tc>
            </w:tr>
            <w:tr w:rsidR="007C28E7" w:rsidRPr="00C025CD" w14:paraId="03174C43" w14:textId="77777777" w:rsidTr="007C28E7">
              <w:trPr>
                <w:cantSplit/>
                <w:trHeight w:val="210"/>
              </w:trPr>
              <w:tc>
                <w:tcPr>
                  <w:tcW w:w="3211" w:type="dxa"/>
                  <w:gridSpan w:val="3"/>
                  <w:vMerge w:val="restart"/>
                  <w:tcBorders>
                    <w:top w:val="single" w:sz="4" w:space="0" w:color="auto"/>
                  </w:tcBorders>
                </w:tcPr>
                <w:p w14:paraId="44BF113C" w14:textId="77777777" w:rsidR="007C28E7" w:rsidRPr="00C025CD" w:rsidRDefault="007C28E7" w:rsidP="007C28E7">
                  <w:pPr>
                    <w:pStyle w:val="a3"/>
                    <w:rPr>
                      <w:rFonts w:ascii="Times New Roman" w:hAnsi="Times New Roman"/>
                    </w:rPr>
                  </w:pPr>
                  <w:r w:rsidRPr="00C025CD">
                    <w:rPr>
                      <w:rFonts w:ascii="Times New Roman" w:hAnsi="Times New Roman"/>
                    </w:rPr>
                    <w:t>3. Наименование объекта,</w:t>
                  </w:r>
                </w:p>
                <w:p w14:paraId="7104FF50" w14:textId="77777777" w:rsidR="007C28E7" w:rsidRPr="00C025CD" w:rsidRDefault="007C28E7" w:rsidP="007C28E7">
                  <w:pPr>
                    <w:pStyle w:val="a3"/>
                    <w:rPr>
                      <w:rFonts w:ascii="Times New Roman" w:hAnsi="Times New Roman"/>
                    </w:rPr>
                  </w:pPr>
                  <w:r w:rsidRPr="00C025CD">
                    <w:rPr>
                      <w:rFonts w:ascii="Times New Roman" w:hAnsi="Times New Roman"/>
                    </w:rPr>
                    <w:t>на котором произведен отбор,</w:t>
                  </w:r>
                </w:p>
                <w:p w14:paraId="67C39C11" w14:textId="77777777" w:rsidR="007C28E7" w:rsidRPr="00C025CD" w:rsidRDefault="007C28E7" w:rsidP="007C28E7">
                  <w:pPr>
                    <w:pStyle w:val="a3"/>
                    <w:rPr>
                      <w:rFonts w:ascii="Times New Roman" w:hAnsi="Times New Roman"/>
                    </w:rPr>
                  </w:pPr>
                  <w:r w:rsidRPr="00C025CD">
                    <w:rPr>
                      <w:rFonts w:ascii="Times New Roman" w:hAnsi="Times New Roman"/>
                    </w:rPr>
                    <w:t>его адрес</w:t>
                  </w:r>
                </w:p>
              </w:tc>
              <w:tc>
                <w:tcPr>
                  <w:tcW w:w="5511" w:type="dxa"/>
                  <w:gridSpan w:val="4"/>
                  <w:tcBorders>
                    <w:bottom w:val="single" w:sz="4" w:space="0" w:color="auto"/>
                  </w:tcBorders>
                </w:tcPr>
                <w:p w14:paraId="564729B1" w14:textId="77777777" w:rsidR="007C28E7" w:rsidRPr="00C025CD" w:rsidRDefault="007C28E7" w:rsidP="007C28E7">
                  <w:pPr>
                    <w:pStyle w:val="a3"/>
                    <w:rPr>
                      <w:rFonts w:ascii="Times New Roman" w:hAnsi="Times New Roman"/>
                    </w:rPr>
                  </w:pPr>
                  <w:r w:rsidRPr="00C025CD">
                    <w:rPr>
                      <w:rFonts w:ascii="Times New Roman" w:hAnsi="Times New Roman"/>
                    </w:rPr>
                    <w:t>Атмосферный воздух г. Н</w:t>
                  </w:r>
                </w:p>
              </w:tc>
            </w:tr>
            <w:tr w:rsidR="007C28E7" w:rsidRPr="00C025CD" w14:paraId="79A38F91" w14:textId="77777777" w:rsidTr="007C28E7">
              <w:trPr>
                <w:cantSplit/>
                <w:trHeight w:val="330"/>
              </w:trPr>
              <w:tc>
                <w:tcPr>
                  <w:tcW w:w="3211" w:type="dxa"/>
                  <w:gridSpan w:val="3"/>
                  <w:vMerge/>
                </w:tcPr>
                <w:p w14:paraId="2FD55B77" w14:textId="77777777" w:rsidR="007C28E7" w:rsidRPr="00C025CD" w:rsidRDefault="007C28E7" w:rsidP="007C28E7">
                  <w:pPr>
                    <w:pStyle w:val="a3"/>
                    <w:rPr>
                      <w:rFonts w:ascii="Times New Roman" w:hAnsi="Times New Roman"/>
                    </w:rPr>
                  </w:pPr>
                </w:p>
              </w:tc>
              <w:tc>
                <w:tcPr>
                  <w:tcW w:w="5511" w:type="dxa"/>
                  <w:gridSpan w:val="4"/>
                  <w:tcBorders>
                    <w:top w:val="single" w:sz="4" w:space="0" w:color="auto"/>
                    <w:bottom w:val="single" w:sz="4" w:space="0" w:color="auto"/>
                  </w:tcBorders>
                </w:tcPr>
                <w:p w14:paraId="2722B5C2" w14:textId="77777777" w:rsidR="007C28E7" w:rsidRPr="00C025CD" w:rsidRDefault="007C28E7" w:rsidP="007C28E7">
                  <w:pPr>
                    <w:pStyle w:val="a3"/>
                    <w:rPr>
                      <w:rFonts w:ascii="Times New Roman" w:hAnsi="Times New Roman"/>
                    </w:rPr>
                  </w:pPr>
                </w:p>
              </w:tc>
            </w:tr>
            <w:tr w:rsidR="007C28E7" w:rsidRPr="00C025CD" w14:paraId="1E34658F" w14:textId="77777777" w:rsidTr="007C28E7">
              <w:tc>
                <w:tcPr>
                  <w:tcW w:w="3211" w:type="dxa"/>
                  <w:gridSpan w:val="3"/>
                  <w:vMerge/>
                  <w:tcBorders>
                    <w:bottom w:val="single" w:sz="4" w:space="0" w:color="auto"/>
                  </w:tcBorders>
                </w:tcPr>
                <w:p w14:paraId="12C7A171" w14:textId="77777777" w:rsidR="007C28E7" w:rsidRPr="00C025CD" w:rsidRDefault="007C28E7" w:rsidP="007C28E7">
                  <w:pPr>
                    <w:pStyle w:val="a3"/>
                    <w:rPr>
                      <w:rFonts w:ascii="Times New Roman" w:hAnsi="Times New Roman"/>
                    </w:rPr>
                  </w:pPr>
                </w:p>
              </w:tc>
              <w:tc>
                <w:tcPr>
                  <w:tcW w:w="5511" w:type="dxa"/>
                  <w:gridSpan w:val="4"/>
                  <w:tcBorders>
                    <w:left w:val="nil"/>
                    <w:bottom w:val="single" w:sz="4" w:space="0" w:color="auto"/>
                  </w:tcBorders>
                </w:tcPr>
                <w:p w14:paraId="0F8937F5" w14:textId="77777777" w:rsidR="007C28E7" w:rsidRPr="00C025CD" w:rsidRDefault="007C28E7" w:rsidP="007C28E7">
                  <w:pPr>
                    <w:pStyle w:val="a3"/>
                    <w:rPr>
                      <w:rFonts w:ascii="Times New Roman" w:hAnsi="Times New Roman"/>
                    </w:rPr>
                  </w:pPr>
                </w:p>
              </w:tc>
            </w:tr>
            <w:tr w:rsidR="007C28E7" w:rsidRPr="00C025CD" w14:paraId="48289F34" w14:textId="77777777" w:rsidTr="007C28E7">
              <w:tc>
                <w:tcPr>
                  <w:tcW w:w="3211" w:type="dxa"/>
                  <w:gridSpan w:val="3"/>
                  <w:tcBorders>
                    <w:top w:val="single" w:sz="4" w:space="0" w:color="auto"/>
                  </w:tcBorders>
                </w:tcPr>
                <w:p w14:paraId="5B28D13A" w14:textId="77777777" w:rsidR="007C28E7" w:rsidRPr="00C025CD" w:rsidRDefault="007C28E7" w:rsidP="007C28E7">
                  <w:pPr>
                    <w:pStyle w:val="a3"/>
                    <w:rPr>
                      <w:rFonts w:ascii="Times New Roman" w:hAnsi="Times New Roman"/>
                    </w:rPr>
                  </w:pPr>
                  <w:r w:rsidRPr="00C025CD">
                    <w:rPr>
                      <w:rFonts w:ascii="Times New Roman" w:hAnsi="Times New Roman"/>
                    </w:rPr>
                    <w:t>4. Основание для отбора проб</w:t>
                  </w:r>
                </w:p>
              </w:tc>
              <w:tc>
                <w:tcPr>
                  <w:tcW w:w="5511" w:type="dxa"/>
                  <w:gridSpan w:val="4"/>
                  <w:tcBorders>
                    <w:left w:val="nil"/>
                    <w:bottom w:val="single" w:sz="4" w:space="0" w:color="auto"/>
                  </w:tcBorders>
                </w:tcPr>
                <w:p w14:paraId="47EF7357" w14:textId="77777777" w:rsidR="007C28E7" w:rsidRPr="00C025CD" w:rsidRDefault="007C28E7" w:rsidP="007C28E7">
                  <w:pPr>
                    <w:pStyle w:val="a3"/>
                    <w:rPr>
                      <w:rFonts w:ascii="Times New Roman" w:hAnsi="Times New Roman"/>
                    </w:rPr>
                  </w:pPr>
                  <w:r w:rsidRPr="00C025CD">
                    <w:rPr>
                      <w:rFonts w:ascii="Times New Roman" w:hAnsi="Times New Roman"/>
                    </w:rPr>
                    <w:t>Распоряжение, предписание, определение Управления</w:t>
                  </w:r>
                </w:p>
              </w:tc>
            </w:tr>
            <w:tr w:rsidR="007C28E7" w:rsidRPr="00C025CD" w14:paraId="3B1D226B" w14:textId="77777777" w:rsidTr="007C28E7">
              <w:tc>
                <w:tcPr>
                  <w:tcW w:w="3211" w:type="dxa"/>
                  <w:gridSpan w:val="3"/>
                </w:tcPr>
                <w:p w14:paraId="59707C7C" w14:textId="77777777" w:rsidR="007C28E7" w:rsidRPr="00C025CD" w:rsidRDefault="007C28E7" w:rsidP="007C28E7">
                  <w:pPr>
                    <w:pStyle w:val="a3"/>
                    <w:rPr>
                      <w:rFonts w:ascii="Times New Roman" w:hAnsi="Times New Roman"/>
                    </w:rPr>
                  </w:pPr>
                </w:p>
              </w:tc>
              <w:tc>
                <w:tcPr>
                  <w:tcW w:w="2880" w:type="dxa"/>
                  <w:gridSpan w:val="3"/>
                  <w:tcBorders>
                    <w:left w:val="nil"/>
                    <w:bottom w:val="single" w:sz="4" w:space="0" w:color="auto"/>
                  </w:tcBorders>
                </w:tcPr>
                <w:p w14:paraId="4B647EC8" w14:textId="77777777" w:rsidR="007C28E7" w:rsidRPr="00C025CD" w:rsidRDefault="007C28E7" w:rsidP="007C28E7">
                  <w:pPr>
                    <w:pStyle w:val="a3"/>
                    <w:rPr>
                      <w:rFonts w:ascii="Times New Roman" w:hAnsi="Times New Roman"/>
                    </w:rPr>
                  </w:pPr>
                  <w:r w:rsidRPr="00C025CD">
                    <w:rPr>
                      <w:rFonts w:ascii="Times New Roman" w:hAnsi="Times New Roman"/>
                    </w:rPr>
                    <w:t>РПН от 29.05.2020 года</w:t>
                  </w:r>
                </w:p>
              </w:tc>
              <w:tc>
                <w:tcPr>
                  <w:tcW w:w="2631" w:type="dxa"/>
                  <w:tcBorders>
                    <w:left w:val="nil"/>
                    <w:bottom w:val="single" w:sz="4" w:space="0" w:color="auto"/>
                  </w:tcBorders>
                </w:tcPr>
                <w:p w14:paraId="6960A169" w14:textId="77777777" w:rsidR="007C28E7" w:rsidRPr="00C025CD" w:rsidRDefault="007C28E7" w:rsidP="007C28E7">
                  <w:pPr>
                    <w:pStyle w:val="a3"/>
                    <w:rPr>
                      <w:rFonts w:ascii="Times New Roman" w:hAnsi="Times New Roman"/>
                    </w:rPr>
                  </w:pPr>
                  <w:r w:rsidRPr="00C025CD">
                    <w:rPr>
                      <w:rFonts w:ascii="Times New Roman" w:hAnsi="Times New Roman"/>
                    </w:rPr>
                    <w:t>№ 10</w:t>
                  </w:r>
                </w:p>
              </w:tc>
            </w:tr>
            <w:tr w:rsidR="007C28E7" w:rsidRPr="00C025CD" w14:paraId="16C96F08" w14:textId="77777777" w:rsidTr="007C28E7">
              <w:tc>
                <w:tcPr>
                  <w:tcW w:w="1231" w:type="dxa"/>
                  <w:tcBorders>
                    <w:bottom w:val="single" w:sz="4" w:space="0" w:color="auto"/>
                  </w:tcBorders>
                </w:tcPr>
                <w:p w14:paraId="67BE4493" w14:textId="77777777" w:rsidR="007C28E7" w:rsidRPr="00C025CD" w:rsidRDefault="007C28E7" w:rsidP="007C28E7">
                  <w:pPr>
                    <w:pStyle w:val="a3"/>
                    <w:rPr>
                      <w:rFonts w:ascii="Times New Roman" w:hAnsi="Times New Roman"/>
                    </w:rPr>
                  </w:pPr>
                </w:p>
              </w:tc>
              <w:tc>
                <w:tcPr>
                  <w:tcW w:w="2700" w:type="dxa"/>
                  <w:gridSpan w:val="3"/>
                  <w:tcBorders>
                    <w:left w:val="nil"/>
                    <w:bottom w:val="single" w:sz="4" w:space="0" w:color="auto"/>
                  </w:tcBorders>
                </w:tcPr>
                <w:p w14:paraId="0959B637" w14:textId="77777777" w:rsidR="007C28E7" w:rsidRPr="00C025CD" w:rsidRDefault="007C28E7" w:rsidP="007C28E7">
                  <w:pPr>
                    <w:pStyle w:val="a3"/>
                    <w:rPr>
                      <w:rFonts w:ascii="Times New Roman" w:hAnsi="Times New Roman"/>
                    </w:rPr>
                  </w:pPr>
                  <w:r w:rsidRPr="00C025CD">
                    <w:rPr>
                      <w:rFonts w:ascii="Times New Roman" w:hAnsi="Times New Roman"/>
                    </w:rPr>
                    <w:t>Договор от 29.05.2020г</w:t>
                  </w:r>
                </w:p>
              </w:tc>
              <w:tc>
                <w:tcPr>
                  <w:tcW w:w="1440" w:type="dxa"/>
                  <w:tcBorders>
                    <w:left w:val="nil"/>
                    <w:bottom w:val="single" w:sz="4" w:space="0" w:color="auto"/>
                  </w:tcBorders>
                </w:tcPr>
                <w:p w14:paraId="51B0044B" w14:textId="77777777" w:rsidR="007C28E7" w:rsidRPr="00C025CD" w:rsidRDefault="007C28E7" w:rsidP="007C28E7">
                  <w:pPr>
                    <w:pStyle w:val="a3"/>
                    <w:rPr>
                      <w:rFonts w:ascii="Times New Roman" w:hAnsi="Times New Roman"/>
                    </w:rPr>
                  </w:pPr>
                  <w:r w:rsidRPr="00C025CD">
                    <w:rPr>
                      <w:rFonts w:ascii="Times New Roman" w:hAnsi="Times New Roman"/>
                    </w:rPr>
                    <w:t>№ 4</w:t>
                  </w:r>
                </w:p>
              </w:tc>
              <w:tc>
                <w:tcPr>
                  <w:tcW w:w="3351" w:type="dxa"/>
                  <w:gridSpan w:val="2"/>
                  <w:tcBorders>
                    <w:left w:val="nil"/>
                    <w:bottom w:val="single" w:sz="4" w:space="0" w:color="auto"/>
                  </w:tcBorders>
                </w:tcPr>
                <w:p w14:paraId="68A18071" w14:textId="77777777" w:rsidR="007C28E7" w:rsidRPr="00C025CD" w:rsidRDefault="007C28E7" w:rsidP="007C28E7">
                  <w:pPr>
                    <w:pStyle w:val="a3"/>
                    <w:rPr>
                      <w:rFonts w:ascii="Times New Roman" w:hAnsi="Times New Roman"/>
                    </w:rPr>
                  </w:pPr>
                  <w:r w:rsidRPr="00C025CD">
                    <w:rPr>
                      <w:rFonts w:ascii="Times New Roman" w:hAnsi="Times New Roman"/>
                    </w:rPr>
                    <w:t>Другое</w:t>
                  </w:r>
                </w:p>
              </w:tc>
            </w:tr>
            <w:tr w:rsidR="007C28E7" w:rsidRPr="00C025CD" w14:paraId="5BB53F43" w14:textId="77777777" w:rsidTr="007C28E7">
              <w:tc>
                <w:tcPr>
                  <w:tcW w:w="3211" w:type="dxa"/>
                  <w:gridSpan w:val="3"/>
                </w:tcPr>
                <w:p w14:paraId="48B542AC" w14:textId="77777777" w:rsidR="007C28E7" w:rsidRPr="00C025CD" w:rsidRDefault="007C28E7" w:rsidP="007C28E7">
                  <w:pPr>
                    <w:pStyle w:val="a3"/>
                    <w:rPr>
                      <w:rFonts w:ascii="Times New Roman" w:hAnsi="Times New Roman"/>
                    </w:rPr>
                  </w:pPr>
                  <w:r w:rsidRPr="00C025CD">
                    <w:rPr>
                      <w:rFonts w:ascii="Times New Roman" w:hAnsi="Times New Roman"/>
                    </w:rPr>
                    <w:t>5. Цель исследования</w:t>
                  </w:r>
                </w:p>
              </w:tc>
              <w:tc>
                <w:tcPr>
                  <w:tcW w:w="5511" w:type="dxa"/>
                  <w:gridSpan w:val="4"/>
                  <w:tcBorders>
                    <w:left w:val="nil"/>
                    <w:bottom w:val="single" w:sz="4" w:space="0" w:color="auto"/>
                  </w:tcBorders>
                </w:tcPr>
                <w:p w14:paraId="6CCBA63C" w14:textId="77777777" w:rsidR="007C28E7" w:rsidRPr="00C025CD" w:rsidRDefault="007C28E7" w:rsidP="007C28E7">
                  <w:pPr>
                    <w:pStyle w:val="a3"/>
                    <w:rPr>
                      <w:rFonts w:ascii="Times New Roman" w:hAnsi="Times New Roman"/>
                    </w:rPr>
                  </w:pPr>
                  <w:r w:rsidRPr="00C025CD">
                    <w:rPr>
                      <w:rFonts w:ascii="Times New Roman" w:hAnsi="Times New Roman"/>
                    </w:rPr>
                    <w:t>Определение концентрации химических веществ атмосферном воздухе</w:t>
                  </w:r>
                </w:p>
              </w:tc>
            </w:tr>
            <w:tr w:rsidR="007C28E7" w:rsidRPr="00C025CD" w14:paraId="25B0DF06" w14:textId="77777777" w:rsidTr="007C28E7">
              <w:tc>
                <w:tcPr>
                  <w:tcW w:w="3211" w:type="dxa"/>
                  <w:gridSpan w:val="3"/>
                </w:tcPr>
                <w:p w14:paraId="5348C3BB" w14:textId="77777777" w:rsidR="007C28E7" w:rsidRPr="00C025CD" w:rsidRDefault="007C28E7" w:rsidP="007C28E7">
                  <w:pPr>
                    <w:pStyle w:val="a3"/>
                    <w:rPr>
                      <w:rFonts w:ascii="Times New Roman" w:hAnsi="Times New Roman"/>
                    </w:rPr>
                  </w:pPr>
                  <w:r w:rsidRPr="00C025CD">
                    <w:rPr>
                      <w:rFonts w:ascii="Times New Roman" w:hAnsi="Times New Roman"/>
                    </w:rPr>
                    <w:t>- определяемые показатели</w:t>
                  </w:r>
                </w:p>
              </w:tc>
              <w:tc>
                <w:tcPr>
                  <w:tcW w:w="5511" w:type="dxa"/>
                  <w:gridSpan w:val="4"/>
                  <w:tcBorders>
                    <w:left w:val="nil"/>
                    <w:bottom w:val="single" w:sz="4" w:space="0" w:color="auto"/>
                  </w:tcBorders>
                </w:tcPr>
                <w:p w14:paraId="2989C755" w14:textId="77777777" w:rsidR="007C28E7" w:rsidRPr="00C025CD" w:rsidRDefault="007C28E7" w:rsidP="007C28E7">
                  <w:pPr>
                    <w:pStyle w:val="a3"/>
                    <w:rPr>
                      <w:rFonts w:ascii="Times New Roman" w:hAnsi="Times New Roman"/>
                    </w:rPr>
                  </w:pPr>
                </w:p>
              </w:tc>
            </w:tr>
            <w:tr w:rsidR="007C28E7" w:rsidRPr="00C025CD" w14:paraId="76E61CE4" w14:textId="77777777" w:rsidTr="007C28E7">
              <w:tc>
                <w:tcPr>
                  <w:tcW w:w="3211" w:type="dxa"/>
                  <w:gridSpan w:val="3"/>
                  <w:tcBorders>
                    <w:bottom w:val="single" w:sz="4" w:space="0" w:color="auto"/>
                  </w:tcBorders>
                </w:tcPr>
                <w:p w14:paraId="0D68A62D" w14:textId="77777777" w:rsidR="007C28E7" w:rsidRPr="00C025CD" w:rsidRDefault="007C28E7" w:rsidP="007C28E7">
                  <w:pPr>
                    <w:pStyle w:val="a3"/>
                    <w:rPr>
                      <w:rFonts w:ascii="Times New Roman" w:hAnsi="Times New Roman"/>
                    </w:rPr>
                  </w:pPr>
                </w:p>
              </w:tc>
              <w:tc>
                <w:tcPr>
                  <w:tcW w:w="5511" w:type="dxa"/>
                  <w:gridSpan w:val="4"/>
                  <w:tcBorders>
                    <w:left w:val="nil"/>
                    <w:bottom w:val="single" w:sz="4" w:space="0" w:color="auto"/>
                  </w:tcBorders>
                </w:tcPr>
                <w:p w14:paraId="02BBBA48" w14:textId="77777777" w:rsidR="007C28E7" w:rsidRPr="00C025CD" w:rsidRDefault="007C28E7" w:rsidP="007C28E7">
                  <w:pPr>
                    <w:pStyle w:val="a3"/>
                    <w:rPr>
                      <w:rFonts w:ascii="Times New Roman" w:hAnsi="Times New Roman"/>
                    </w:rPr>
                  </w:pPr>
                </w:p>
              </w:tc>
            </w:tr>
            <w:tr w:rsidR="007C28E7" w:rsidRPr="00C025CD" w14:paraId="2A9E0607" w14:textId="77777777" w:rsidTr="007C28E7">
              <w:trPr>
                <w:cantSplit/>
                <w:trHeight w:val="188"/>
              </w:trPr>
              <w:tc>
                <w:tcPr>
                  <w:tcW w:w="3211" w:type="dxa"/>
                  <w:gridSpan w:val="3"/>
                  <w:tcBorders>
                    <w:top w:val="single" w:sz="4" w:space="0" w:color="auto"/>
                  </w:tcBorders>
                </w:tcPr>
                <w:p w14:paraId="74EF54A2" w14:textId="77777777" w:rsidR="007C28E7" w:rsidRPr="00C025CD" w:rsidRDefault="007C28E7" w:rsidP="007C28E7">
                  <w:pPr>
                    <w:pStyle w:val="a3"/>
                    <w:rPr>
                      <w:rFonts w:ascii="Times New Roman" w:hAnsi="Times New Roman"/>
                    </w:rPr>
                  </w:pPr>
                  <w:r w:rsidRPr="00C025CD">
                    <w:rPr>
                      <w:rFonts w:ascii="Times New Roman" w:hAnsi="Times New Roman"/>
                    </w:rPr>
                    <w:t>6. Дополнительные сведения</w:t>
                  </w:r>
                </w:p>
              </w:tc>
              <w:tc>
                <w:tcPr>
                  <w:tcW w:w="5511" w:type="dxa"/>
                  <w:gridSpan w:val="4"/>
                  <w:tcBorders>
                    <w:left w:val="nil"/>
                    <w:bottom w:val="single" w:sz="4" w:space="0" w:color="auto"/>
                  </w:tcBorders>
                </w:tcPr>
                <w:p w14:paraId="1C8EBAB9" w14:textId="77777777" w:rsidR="007C28E7" w:rsidRPr="00C025CD" w:rsidRDefault="007C28E7" w:rsidP="007C28E7">
                  <w:pPr>
                    <w:pStyle w:val="a3"/>
                    <w:rPr>
                      <w:rFonts w:ascii="Times New Roman" w:hAnsi="Times New Roman"/>
                    </w:rPr>
                  </w:pPr>
                </w:p>
              </w:tc>
            </w:tr>
            <w:tr w:rsidR="007C28E7" w:rsidRPr="00C025CD" w14:paraId="7BAFA0E3" w14:textId="77777777" w:rsidTr="007C28E7">
              <w:trPr>
                <w:cantSplit/>
                <w:trHeight w:val="188"/>
              </w:trPr>
              <w:tc>
                <w:tcPr>
                  <w:tcW w:w="3211" w:type="dxa"/>
                  <w:gridSpan w:val="3"/>
                </w:tcPr>
                <w:p w14:paraId="0B5A0493" w14:textId="77777777" w:rsidR="007C28E7" w:rsidRPr="00C025CD" w:rsidRDefault="007C28E7" w:rsidP="007C28E7">
                  <w:pPr>
                    <w:pStyle w:val="a3"/>
                    <w:rPr>
                      <w:rFonts w:ascii="Times New Roman" w:hAnsi="Times New Roman"/>
                    </w:rPr>
                  </w:pPr>
                </w:p>
              </w:tc>
              <w:tc>
                <w:tcPr>
                  <w:tcW w:w="5511" w:type="dxa"/>
                  <w:gridSpan w:val="4"/>
                  <w:tcBorders>
                    <w:left w:val="nil"/>
                    <w:bottom w:val="single" w:sz="4" w:space="0" w:color="auto"/>
                  </w:tcBorders>
                </w:tcPr>
                <w:p w14:paraId="176E4090" w14:textId="77777777" w:rsidR="007C28E7" w:rsidRPr="00C025CD" w:rsidRDefault="007C28E7" w:rsidP="007C28E7">
                  <w:pPr>
                    <w:pStyle w:val="a3"/>
                    <w:rPr>
                      <w:rFonts w:ascii="Times New Roman" w:hAnsi="Times New Roman"/>
                    </w:rPr>
                  </w:pPr>
                </w:p>
              </w:tc>
            </w:tr>
            <w:tr w:rsidR="007C28E7" w:rsidRPr="00C025CD" w14:paraId="170E8658" w14:textId="77777777" w:rsidTr="007C28E7">
              <w:trPr>
                <w:cantSplit/>
              </w:trPr>
              <w:tc>
                <w:tcPr>
                  <w:tcW w:w="3211" w:type="dxa"/>
                  <w:gridSpan w:val="3"/>
                  <w:tcBorders>
                    <w:bottom w:val="single" w:sz="4" w:space="0" w:color="auto"/>
                  </w:tcBorders>
                </w:tcPr>
                <w:p w14:paraId="1BBC16BC" w14:textId="77777777" w:rsidR="007C28E7" w:rsidRPr="00C025CD" w:rsidRDefault="007C28E7" w:rsidP="007C28E7">
                  <w:pPr>
                    <w:pStyle w:val="a3"/>
                    <w:rPr>
                      <w:rFonts w:ascii="Times New Roman" w:hAnsi="Times New Roman"/>
                    </w:rPr>
                  </w:pPr>
                </w:p>
              </w:tc>
              <w:tc>
                <w:tcPr>
                  <w:tcW w:w="5511" w:type="dxa"/>
                  <w:gridSpan w:val="4"/>
                  <w:tcBorders>
                    <w:bottom w:val="single" w:sz="4" w:space="0" w:color="auto"/>
                  </w:tcBorders>
                </w:tcPr>
                <w:p w14:paraId="19C0DDED" w14:textId="77777777" w:rsidR="007C28E7" w:rsidRPr="00C025CD" w:rsidRDefault="007C28E7" w:rsidP="007C28E7">
                  <w:pPr>
                    <w:pStyle w:val="a3"/>
                    <w:rPr>
                      <w:rFonts w:ascii="Times New Roman" w:hAnsi="Times New Roman"/>
                    </w:rPr>
                  </w:pPr>
                </w:p>
              </w:tc>
            </w:tr>
            <w:tr w:rsidR="007C28E7" w:rsidRPr="00C025CD" w14:paraId="6B27331F" w14:textId="77777777" w:rsidTr="007C28E7">
              <w:trPr>
                <w:cantSplit/>
                <w:trHeight w:val="278"/>
              </w:trPr>
              <w:tc>
                <w:tcPr>
                  <w:tcW w:w="3211" w:type="dxa"/>
                  <w:gridSpan w:val="3"/>
                  <w:vMerge w:val="restart"/>
                  <w:tcBorders>
                    <w:top w:val="single" w:sz="4" w:space="0" w:color="auto"/>
                    <w:bottom w:val="single" w:sz="4" w:space="0" w:color="auto"/>
                  </w:tcBorders>
                </w:tcPr>
                <w:p w14:paraId="2344AF1E" w14:textId="77777777" w:rsidR="007C28E7" w:rsidRPr="00C025CD" w:rsidRDefault="007C28E7" w:rsidP="007C28E7">
                  <w:pPr>
                    <w:pStyle w:val="a3"/>
                    <w:rPr>
                      <w:rFonts w:ascii="Times New Roman" w:hAnsi="Times New Roman"/>
                    </w:rPr>
                  </w:pPr>
                  <w:r w:rsidRPr="00C025CD">
                    <w:rPr>
                      <w:rFonts w:ascii="Times New Roman" w:hAnsi="Times New Roman"/>
                    </w:rPr>
                    <w:t>7. Нормативная документация</w:t>
                  </w:r>
                </w:p>
                <w:p w14:paraId="1CFEE0E0" w14:textId="77777777" w:rsidR="007C28E7" w:rsidRPr="00C025CD" w:rsidRDefault="007C28E7" w:rsidP="007C28E7">
                  <w:pPr>
                    <w:pStyle w:val="a3"/>
                    <w:rPr>
                      <w:rFonts w:ascii="Times New Roman" w:hAnsi="Times New Roman"/>
                    </w:rPr>
                  </w:pPr>
                  <w:r w:rsidRPr="00C025CD">
                    <w:rPr>
                      <w:rFonts w:ascii="Times New Roman" w:hAnsi="Times New Roman"/>
                    </w:rPr>
                    <w:t>на метод отбора проб</w:t>
                  </w:r>
                </w:p>
              </w:tc>
              <w:tc>
                <w:tcPr>
                  <w:tcW w:w="5511" w:type="dxa"/>
                  <w:gridSpan w:val="4"/>
                  <w:tcBorders>
                    <w:bottom w:val="single" w:sz="4" w:space="0" w:color="auto"/>
                  </w:tcBorders>
                  <w:shd w:val="clear" w:color="auto" w:fill="auto"/>
                </w:tcPr>
                <w:p w14:paraId="7905B615" w14:textId="77777777" w:rsidR="007C28E7" w:rsidRPr="00C025CD" w:rsidRDefault="007C28E7" w:rsidP="007C28E7">
                  <w:pPr>
                    <w:pStyle w:val="a3"/>
                    <w:rPr>
                      <w:rFonts w:ascii="Times New Roman" w:hAnsi="Times New Roman"/>
                    </w:rPr>
                  </w:pPr>
                  <w:r w:rsidRPr="00C025CD">
                    <w:rPr>
                      <w:rFonts w:ascii="Times New Roman" w:hAnsi="Times New Roman"/>
                    </w:rPr>
                    <w:t xml:space="preserve">ГОСТ 17.2.3.01-86 </w:t>
                  </w:r>
                </w:p>
              </w:tc>
            </w:tr>
            <w:tr w:rsidR="007C28E7" w:rsidRPr="00C025CD" w14:paraId="2007F96B" w14:textId="77777777" w:rsidTr="007C28E7">
              <w:trPr>
                <w:cantSplit/>
                <w:trHeight w:val="277"/>
              </w:trPr>
              <w:tc>
                <w:tcPr>
                  <w:tcW w:w="3211" w:type="dxa"/>
                  <w:gridSpan w:val="3"/>
                  <w:vMerge/>
                  <w:tcBorders>
                    <w:bottom w:val="single" w:sz="4" w:space="0" w:color="auto"/>
                  </w:tcBorders>
                </w:tcPr>
                <w:p w14:paraId="59E110E4" w14:textId="77777777" w:rsidR="007C28E7" w:rsidRPr="00C025CD" w:rsidRDefault="007C28E7" w:rsidP="007C28E7">
                  <w:pPr>
                    <w:pStyle w:val="a3"/>
                    <w:rPr>
                      <w:rFonts w:ascii="Times New Roman" w:hAnsi="Times New Roman"/>
                    </w:rPr>
                  </w:pPr>
                </w:p>
              </w:tc>
              <w:tc>
                <w:tcPr>
                  <w:tcW w:w="5511" w:type="dxa"/>
                  <w:gridSpan w:val="4"/>
                  <w:tcBorders>
                    <w:top w:val="single" w:sz="4" w:space="0" w:color="auto"/>
                    <w:bottom w:val="single" w:sz="4" w:space="0" w:color="auto"/>
                  </w:tcBorders>
                  <w:shd w:val="clear" w:color="auto" w:fill="auto"/>
                </w:tcPr>
                <w:p w14:paraId="2A51D292" w14:textId="77777777" w:rsidR="007C28E7" w:rsidRPr="00C025CD" w:rsidRDefault="007C28E7" w:rsidP="007C28E7">
                  <w:pPr>
                    <w:pStyle w:val="a3"/>
                    <w:rPr>
                      <w:rFonts w:ascii="Times New Roman" w:hAnsi="Times New Roman"/>
                    </w:rPr>
                  </w:pPr>
                </w:p>
              </w:tc>
            </w:tr>
            <w:tr w:rsidR="007C28E7" w:rsidRPr="00C025CD" w14:paraId="52FC2CF8" w14:textId="77777777" w:rsidTr="007C28E7">
              <w:trPr>
                <w:cantSplit/>
              </w:trPr>
              <w:tc>
                <w:tcPr>
                  <w:tcW w:w="2671" w:type="dxa"/>
                  <w:gridSpan w:val="2"/>
                </w:tcPr>
                <w:p w14:paraId="6CF83132" w14:textId="77777777" w:rsidR="007C28E7" w:rsidRPr="00C025CD" w:rsidRDefault="007C28E7" w:rsidP="007C28E7">
                  <w:pPr>
                    <w:pStyle w:val="a3"/>
                    <w:rPr>
                      <w:rFonts w:ascii="Times New Roman" w:hAnsi="Times New Roman"/>
                    </w:rPr>
                  </w:pPr>
                  <w:r w:rsidRPr="00C025CD">
                    <w:rPr>
                      <w:rFonts w:ascii="Times New Roman" w:hAnsi="Times New Roman"/>
                    </w:rPr>
                    <w:t>8. Средства измерений,</w:t>
                  </w:r>
                </w:p>
              </w:tc>
              <w:tc>
                <w:tcPr>
                  <w:tcW w:w="6051" w:type="dxa"/>
                  <w:gridSpan w:val="5"/>
                  <w:tcBorders>
                    <w:bottom w:val="single" w:sz="4" w:space="0" w:color="auto"/>
                  </w:tcBorders>
                </w:tcPr>
                <w:p w14:paraId="08843544" w14:textId="77777777" w:rsidR="007C28E7" w:rsidRPr="00C025CD" w:rsidRDefault="007C28E7" w:rsidP="007C28E7">
                  <w:pPr>
                    <w:pStyle w:val="a3"/>
                    <w:rPr>
                      <w:rFonts w:ascii="Times New Roman" w:hAnsi="Times New Roman"/>
                    </w:rPr>
                  </w:pPr>
                  <w:r w:rsidRPr="00C025CD">
                    <w:rPr>
                      <w:rFonts w:ascii="Times New Roman" w:hAnsi="Times New Roman"/>
                    </w:rPr>
                    <w:t>Электроаспиратор «Мигунова» №98</w:t>
                  </w:r>
                </w:p>
              </w:tc>
            </w:tr>
            <w:tr w:rsidR="007C28E7" w:rsidRPr="00C025CD" w14:paraId="16107A97" w14:textId="77777777" w:rsidTr="007C28E7">
              <w:trPr>
                <w:cantSplit/>
              </w:trPr>
              <w:tc>
                <w:tcPr>
                  <w:tcW w:w="2671" w:type="dxa"/>
                  <w:gridSpan w:val="2"/>
                </w:tcPr>
                <w:p w14:paraId="2F5619EF" w14:textId="77777777" w:rsidR="007C28E7" w:rsidRPr="00C025CD" w:rsidRDefault="007C28E7" w:rsidP="007C28E7">
                  <w:pPr>
                    <w:pStyle w:val="a3"/>
                    <w:rPr>
                      <w:rFonts w:ascii="Times New Roman" w:hAnsi="Times New Roman"/>
                    </w:rPr>
                  </w:pPr>
                  <w:r w:rsidRPr="00C025CD">
                    <w:rPr>
                      <w:rFonts w:ascii="Times New Roman" w:hAnsi="Times New Roman"/>
                    </w:rPr>
                    <w:t>применяемые при отборе</w:t>
                  </w:r>
                </w:p>
              </w:tc>
              <w:tc>
                <w:tcPr>
                  <w:tcW w:w="6051" w:type="dxa"/>
                  <w:gridSpan w:val="5"/>
                  <w:tcBorders>
                    <w:bottom w:val="single" w:sz="4" w:space="0" w:color="auto"/>
                  </w:tcBorders>
                </w:tcPr>
                <w:p w14:paraId="152DB89F" w14:textId="77777777" w:rsidR="007C28E7" w:rsidRPr="00C025CD" w:rsidRDefault="007C28E7" w:rsidP="007C28E7">
                  <w:pPr>
                    <w:pStyle w:val="a3"/>
                    <w:rPr>
                      <w:rFonts w:ascii="Times New Roman" w:hAnsi="Times New Roman"/>
                    </w:rPr>
                  </w:pPr>
                </w:p>
              </w:tc>
            </w:tr>
            <w:tr w:rsidR="007C28E7" w:rsidRPr="00C025CD" w14:paraId="1DFC19CE" w14:textId="77777777" w:rsidTr="007C28E7">
              <w:trPr>
                <w:cantSplit/>
              </w:trPr>
              <w:tc>
                <w:tcPr>
                  <w:tcW w:w="2671" w:type="dxa"/>
                  <w:gridSpan w:val="2"/>
                  <w:tcBorders>
                    <w:bottom w:val="single" w:sz="4" w:space="0" w:color="auto"/>
                  </w:tcBorders>
                </w:tcPr>
                <w:p w14:paraId="113BA9A2" w14:textId="77777777" w:rsidR="007C28E7" w:rsidRPr="00C025CD" w:rsidRDefault="007C28E7" w:rsidP="007C28E7">
                  <w:pPr>
                    <w:pStyle w:val="a3"/>
                    <w:rPr>
                      <w:rFonts w:ascii="Times New Roman" w:hAnsi="Times New Roman"/>
                    </w:rPr>
                  </w:pPr>
                </w:p>
              </w:tc>
              <w:tc>
                <w:tcPr>
                  <w:tcW w:w="6051" w:type="dxa"/>
                  <w:gridSpan w:val="5"/>
                  <w:tcBorders>
                    <w:bottom w:val="single" w:sz="4" w:space="0" w:color="auto"/>
                  </w:tcBorders>
                </w:tcPr>
                <w:p w14:paraId="38E756DC" w14:textId="77777777" w:rsidR="007C28E7" w:rsidRPr="00C025CD" w:rsidRDefault="007C28E7" w:rsidP="007C28E7">
                  <w:pPr>
                    <w:pStyle w:val="a3"/>
                    <w:rPr>
                      <w:rFonts w:ascii="Times New Roman" w:hAnsi="Times New Roman"/>
                    </w:rPr>
                  </w:pPr>
                  <w:r w:rsidRPr="00C025CD">
                    <w:rPr>
                      <w:rFonts w:ascii="Times New Roman" w:hAnsi="Times New Roman"/>
                    </w:rPr>
                    <w:t>(тип, марка, заводской №)</w:t>
                  </w:r>
                </w:p>
              </w:tc>
            </w:tr>
            <w:tr w:rsidR="007C28E7" w:rsidRPr="00C025CD" w14:paraId="3414DDA8" w14:textId="77777777" w:rsidTr="007C28E7">
              <w:trPr>
                <w:cantSplit/>
              </w:trPr>
              <w:tc>
                <w:tcPr>
                  <w:tcW w:w="3211" w:type="dxa"/>
                  <w:gridSpan w:val="3"/>
                </w:tcPr>
                <w:p w14:paraId="6B76AC2E" w14:textId="77777777" w:rsidR="007C28E7" w:rsidRPr="00C025CD" w:rsidRDefault="007C28E7" w:rsidP="007C28E7">
                  <w:pPr>
                    <w:pStyle w:val="a3"/>
                    <w:rPr>
                      <w:rFonts w:ascii="Times New Roman" w:hAnsi="Times New Roman"/>
                    </w:rPr>
                  </w:pPr>
                  <w:r w:rsidRPr="00C025CD">
                    <w:rPr>
                      <w:rFonts w:ascii="Times New Roman" w:hAnsi="Times New Roman"/>
                    </w:rPr>
                    <w:t>9. Дата и время отбора проб</w:t>
                  </w:r>
                </w:p>
              </w:tc>
              <w:tc>
                <w:tcPr>
                  <w:tcW w:w="5511" w:type="dxa"/>
                  <w:gridSpan w:val="4"/>
                  <w:tcBorders>
                    <w:bottom w:val="single" w:sz="4" w:space="0" w:color="auto"/>
                  </w:tcBorders>
                </w:tcPr>
                <w:p w14:paraId="42B85154" w14:textId="77777777" w:rsidR="007C28E7" w:rsidRPr="00C025CD" w:rsidRDefault="007C28E7" w:rsidP="007C28E7">
                  <w:pPr>
                    <w:pStyle w:val="a3"/>
                    <w:rPr>
                      <w:rFonts w:ascii="Times New Roman" w:hAnsi="Times New Roman"/>
                    </w:rPr>
                  </w:pPr>
                  <w:r w:rsidRPr="00C025CD">
                    <w:rPr>
                      <w:rFonts w:ascii="Times New Roman" w:hAnsi="Times New Roman"/>
                    </w:rPr>
                    <w:t>28.05.2020г в 9:30</w:t>
                  </w:r>
                </w:p>
              </w:tc>
            </w:tr>
            <w:tr w:rsidR="007C28E7" w:rsidRPr="00C025CD" w14:paraId="6AB6E730" w14:textId="77777777" w:rsidTr="007C28E7">
              <w:trPr>
                <w:cantSplit/>
              </w:trPr>
              <w:tc>
                <w:tcPr>
                  <w:tcW w:w="3211" w:type="dxa"/>
                  <w:gridSpan w:val="3"/>
                  <w:tcBorders>
                    <w:bottom w:val="single" w:sz="4" w:space="0" w:color="auto"/>
                  </w:tcBorders>
                </w:tcPr>
                <w:p w14:paraId="1F883D37" w14:textId="77777777" w:rsidR="007C28E7" w:rsidRPr="00C025CD" w:rsidRDefault="007C28E7" w:rsidP="007C28E7">
                  <w:pPr>
                    <w:pStyle w:val="a3"/>
                    <w:rPr>
                      <w:rFonts w:ascii="Times New Roman" w:hAnsi="Times New Roman"/>
                    </w:rPr>
                  </w:pPr>
                  <w:r w:rsidRPr="00C025CD">
                    <w:rPr>
                      <w:rFonts w:ascii="Times New Roman" w:hAnsi="Times New Roman"/>
                      <w:spacing w:val="-20"/>
                    </w:rPr>
                    <w:t>дата  и  время  доставки проб в  ИЛЦ</w:t>
                  </w:r>
                </w:p>
              </w:tc>
              <w:tc>
                <w:tcPr>
                  <w:tcW w:w="5511" w:type="dxa"/>
                  <w:gridSpan w:val="4"/>
                  <w:tcBorders>
                    <w:bottom w:val="single" w:sz="4" w:space="0" w:color="auto"/>
                  </w:tcBorders>
                </w:tcPr>
                <w:p w14:paraId="48A12FE3" w14:textId="77777777" w:rsidR="007C28E7" w:rsidRPr="00C025CD" w:rsidRDefault="007C28E7" w:rsidP="007C28E7">
                  <w:pPr>
                    <w:pStyle w:val="a3"/>
                    <w:rPr>
                      <w:rFonts w:ascii="Times New Roman" w:hAnsi="Times New Roman"/>
                    </w:rPr>
                  </w:pPr>
                  <w:r w:rsidRPr="00C025CD">
                    <w:rPr>
                      <w:rFonts w:ascii="Times New Roman" w:hAnsi="Times New Roman"/>
                    </w:rPr>
                    <w:t>29.05.2020г в 9:00</w:t>
                  </w:r>
                </w:p>
              </w:tc>
            </w:tr>
          </w:tbl>
          <w:p w14:paraId="05D00078" w14:textId="77777777" w:rsidR="007C28E7" w:rsidRPr="00C025CD" w:rsidRDefault="007C28E7" w:rsidP="007C28E7">
            <w:pPr>
              <w:pStyle w:val="a3"/>
              <w:rPr>
                <w:rFonts w:ascii="Times New Roman" w:hAnsi="Times New Roman"/>
              </w:rPr>
            </w:pPr>
          </w:p>
          <w:tbl>
            <w:tblPr>
              <w:tblW w:w="4798"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5697"/>
            </w:tblGrid>
            <w:tr w:rsidR="007C28E7" w:rsidRPr="00C025CD" w14:paraId="7CB41E8F" w14:textId="77777777" w:rsidTr="007C28E7">
              <w:trPr>
                <w:tblHeader/>
              </w:trPr>
              <w:tc>
                <w:tcPr>
                  <w:tcW w:w="1475" w:type="pct"/>
                  <w:vAlign w:val="center"/>
                </w:tcPr>
                <w:p w14:paraId="17AEC1E1" w14:textId="77777777" w:rsidR="007C28E7" w:rsidRPr="00C025CD" w:rsidRDefault="007C28E7" w:rsidP="007C28E7">
                  <w:pPr>
                    <w:pStyle w:val="a3"/>
                    <w:rPr>
                      <w:rFonts w:ascii="Times New Roman" w:hAnsi="Times New Roman"/>
                    </w:rPr>
                  </w:pPr>
                  <w:r w:rsidRPr="00C025CD">
                    <w:rPr>
                      <w:rFonts w:ascii="Times New Roman" w:hAnsi="Times New Roman"/>
                    </w:rPr>
                    <w:t>№ п/п</w:t>
                  </w:r>
                </w:p>
              </w:tc>
              <w:tc>
                <w:tcPr>
                  <w:tcW w:w="3525" w:type="pct"/>
                  <w:vAlign w:val="center"/>
                </w:tcPr>
                <w:p w14:paraId="265096C1" w14:textId="77777777" w:rsidR="007C28E7" w:rsidRPr="00C025CD" w:rsidRDefault="007C28E7" w:rsidP="007C28E7">
                  <w:pPr>
                    <w:pStyle w:val="a3"/>
                    <w:rPr>
                      <w:rFonts w:ascii="Times New Roman" w:hAnsi="Times New Roman"/>
                    </w:rPr>
                  </w:pPr>
                  <w:r w:rsidRPr="00C025CD">
                    <w:rPr>
                      <w:rFonts w:ascii="Times New Roman" w:hAnsi="Times New Roman"/>
                    </w:rPr>
                    <w:t>Место отбора проб</w:t>
                  </w:r>
                </w:p>
              </w:tc>
            </w:tr>
            <w:tr w:rsidR="007C28E7" w:rsidRPr="00C025CD" w14:paraId="1F27BA0F" w14:textId="77777777" w:rsidTr="007C28E7">
              <w:tc>
                <w:tcPr>
                  <w:tcW w:w="1475" w:type="pct"/>
                </w:tcPr>
                <w:p w14:paraId="250559D9" w14:textId="77777777" w:rsidR="007C28E7" w:rsidRPr="00C025CD" w:rsidRDefault="007C28E7" w:rsidP="007C28E7">
                  <w:pPr>
                    <w:pStyle w:val="a3"/>
                    <w:rPr>
                      <w:rFonts w:ascii="Times New Roman" w:hAnsi="Times New Roman"/>
                    </w:rPr>
                  </w:pPr>
                  <w:r w:rsidRPr="00C025CD">
                    <w:rPr>
                      <w:rFonts w:ascii="Times New Roman" w:hAnsi="Times New Roman"/>
                    </w:rPr>
                    <w:t>1-12 точки</w:t>
                  </w:r>
                </w:p>
              </w:tc>
              <w:tc>
                <w:tcPr>
                  <w:tcW w:w="3525" w:type="pct"/>
                </w:tcPr>
                <w:p w14:paraId="5954A416" w14:textId="77777777" w:rsidR="007C28E7" w:rsidRPr="00C025CD" w:rsidRDefault="007C28E7" w:rsidP="007C28E7">
                  <w:pPr>
                    <w:pStyle w:val="a3"/>
                    <w:rPr>
                      <w:rFonts w:ascii="Times New Roman" w:hAnsi="Times New Roman"/>
                    </w:rPr>
                  </w:pPr>
                  <w:r w:rsidRPr="00C025CD">
                    <w:rPr>
                      <w:rFonts w:ascii="Times New Roman" w:hAnsi="Times New Roman"/>
                    </w:rPr>
                    <w:t>город Н. на уровне дыхания человека (1,5м)</w:t>
                  </w:r>
                </w:p>
              </w:tc>
            </w:tr>
          </w:tbl>
          <w:p w14:paraId="521991A9" w14:textId="77777777" w:rsidR="007C28E7" w:rsidRPr="00C025CD" w:rsidRDefault="007C28E7" w:rsidP="007C28E7">
            <w:pPr>
              <w:pStyle w:val="a3"/>
              <w:rPr>
                <w:rFonts w:ascii="Times New Roman" w:hAnsi="Times New Roman"/>
              </w:rPr>
            </w:pPr>
          </w:p>
          <w:tbl>
            <w:tblPr>
              <w:tblW w:w="8722" w:type="dxa"/>
              <w:tblInd w:w="317" w:type="dxa"/>
              <w:tblLayout w:type="fixed"/>
              <w:tblLook w:val="01E0" w:firstRow="1" w:lastRow="1" w:firstColumn="1" w:lastColumn="1" w:noHBand="0" w:noVBand="0"/>
            </w:tblPr>
            <w:tblGrid>
              <w:gridCol w:w="1336"/>
              <w:gridCol w:w="610"/>
              <w:gridCol w:w="1118"/>
              <w:gridCol w:w="949"/>
              <w:gridCol w:w="4709"/>
            </w:tblGrid>
            <w:tr w:rsidR="007C28E7" w:rsidRPr="00C025CD" w14:paraId="3C8A3EB3" w14:textId="77777777" w:rsidTr="007C28E7">
              <w:tc>
                <w:tcPr>
                  <w:tcW w:w="1946" w:type="dxa"/>
                  <w:gridSpan w:val="2"/>
                </w:tcPr>
                <w:p w14:paraId="39F5F3C9" w14:textId="77777777" w:rsidR="007C28E7" w:rsidRPr="00C025CD" w:rsidRDefault="007C28E7" w:rsidP="007C28E7">
                  <w:pPr>
                    <w:pStyle w:val="a3"/>
                    <w:rPr>
                      <w:rFonts w:ascii="Times New Roman" w:hAnsi="Times New Roman"/>
                      <w:spacing w:val="-4"/>
                      <w:u w:val="single"/>
                    </w:rPr>
                  </w:pPr>
                  <w:r w:rsidRPr="00C025CD">
                    <w:rPr>
                      <w:rFonts w:ascii="Times New Roman" w:hAnsi="Times New Roman"/>
                    </w:rPr>
                    <w:t>Пробы отобрал</w:t>
                  </w:r>
                </w:p>
              </w:tc>
              <w:tc>
                <w:tcPr>
                  <w:tcW w:w="6776" w:type="dxa"/>
                  <w:gridSpan w:val="3"/>
                  <w:tcBorders>
                    <w:bottom w:val="single" w:sz="4" w:space="0" w:color="auto"/>
                  </w:tcBorders>
                </w:tcPr>
                <w:p w14:paraId="2B96355F" w14:textId="77777777" w:rsidR="007C28E7" w:rsidRPr="00C025CD" w:rsidRDefault="007C28E7" w:rsidP="007C28E7">
                  <w:pPr>
                    <w:pStyle w:val="a3"/>
                    <w:rPr>
                      <w:rFonts w:ascii="Times New Roman" w:hAnsi="Times New Roman"/>
                    </w:rPr>
                  </w:pPr>
                  <w:r w:rsidRPr="00C025CD">
                    <w:rPr>
                      <w:rFonts w:ascii="Times New Roman" w:hAnsi="Times New Roman"/>
                    </w:rPr>
                    <w:t>Студентка Ковальчук Алена Владимировна</w:t>
                  </w:r>
                </w:p>
              </w:tc>
            </w:tr>
            <w:tr w:rsidR="007C28E7" w:rsidRPr="00C025CD" w14:paraId="133A2DA7" w14:textId="77777777" w:rsidTr="007C2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3" w:type="dxa"/>
                  <w:gridSpan w:val="4"/>
                  <w:tcBorders>
                    <w:top w:val="nil"/>
                    <w:left w:val="nil"/>
                    <w:bottom w:val="single" w:sz="4" w:space="0" w:color="auto"/>
                    <w:right w:val="nil"/>
                  </w:tcBorders>
                </w:tcPr>
                <w:p w14:paraId="1E9433EB" w14:textId="77777777" w:rsidR="007C28E7" w:rsidRPr="00C025CD" w:rsidRDefault="007C28E7" w:rsidP="007C28E7">
                  <w:pPr>
                    <w:pStyle w:val="a3"/>
                    <w:rPr>
                      <w:rFonts w:ascii="Times New Roman" w:hAnsi="Times New Roman"/>
                    </w:rPr>
                  </w:pPr>
                  <w:r w:rsidRPr="00C025CD">
                    <w:rPr>
                      <w:rFonts w:ascii="Times New Roman" w:hAnsi="Times New Roman"/>
                    </w:rPr>
                    <w:t>Ковальчук-</w:t>
                  </w:r>
                </w:p>
              </w:tc>
              <w:tc>
                <w:tcPr>
                  <w:tcW w:w="4709" w:type="dxa"/>
                  <w:tcBorders>
                    <w:top w:val="nil"/>
                    <w:left w:val="nil"/>
                    <w:bottom w:val="single" w:sz="4" w:space="0" w:color="auto"/>
                    <w:right w:val="nil"/>
                  </w:tcBorders>
                </w:tcPr>
                <w:p w14:paraId="36987E83" w14:textId="77777777" w:rsidR="007C28E7" w:rsidRPr="00C025CD" w:rsidRDefault="007C28E7" w:rsidP="007C28E7">
                  <w:pPr>
                    <w:pStyle w:val="a3"/>
                    <w:rPr>
                      <w:rFonts w:ascii="Times New Roman" w:hAnsi="Times New Roman"/>
                    </w:rPr>
                  </w:pPr>
                </w:p>
              </w:tc>
            </w:tr>
            <w:tr w:rsidR="007C28E7" w:rsidRPr="00C025CD" w14:paraId="2F54EF1B" w14:textId="77777777" w:rsidTr="007C28E7">
              <w:tc>
                <w:tcPr>
                  <w:tcW w:w="8722" w:type="dxa"/>
                  <w:gridSpan w:val="5"/>
                  <w:tcBorders>
                    <w:top w:val="single" w:sz="4" w:space="0" w:color="auto"/>
                  </w:tcBorders>
                </w:tcPr>
                <w:p w14:paraId="39F60CC7" w14:textId="77777777" w:rsidR="007C28E7" w:rsidRPr="00C025CD" w:rsidRDefault="007C28E7" w:rsidP="007C28E7">
                  <w:pPr>
                    <w:pStyle w:val="a3"/>
                    <w:rPr>
                      <w:rFonts w:ascii="Times New Roman" w:hAnsi="Times New Roman"/>
                    </w:rPr>
                  </w:pPr>
                  <w:r w:rsidRPr="00C025CD">
                    <w:rPr>
                      <w:rFonts w:ascii="Times New Roman" w:hAnsi="Times New Roman"/>
                    </w:rPr>
                    <w:t>(должность, Ф.И.О., подпись)</w:t>
                  </w:r>
                </w:p>
              </w:tc>
            </w:tr>
            <w:tr w:rsidR="007C28E7" w:rsidRPr="00C025CD" w14:paraId="2218E217" w14:textId="77777777" w:rsidTr="007C28E7">
              <w:tc>
                <w:tcPr>
                  <w:tcW w:w="8722" w:type="dxa"/>
                  <w:gridSpan w:val="5"/>
                </w:tcPr>
                <w:p w14:paraId="6865BD37" w14:textId="77777777" w:rsidR="007C28E7" w:rsidRPr="00C025CD" w:rsidRDefault="007C28E7" w:rsidP="007C28E7">
                  <w:pPr>
                    <w:pStyle w:val="a3"/>
                    <w:rPr>
                      <w:rFonts w:ascii="Times New Roman" w:hAnsi="Times New Roman"/>
                    </w:rPr>
                  </w:pPr>
                  <w:r w:rsidRPr="00C025CD">
                    <w:rPr>
                      <w:rFonts w:ascii="Times New Roman" w:hAnsi="Times New Roman"/>
                    </w:rPr>
                    <w:t>Представитель юридического лица, в присутствии которого произведен отбор:</w:t>
                  </w:r>
                </w:p>
              </w:tc>
            </w:tr>
            <w:tr w:rsidR="007C28E7" w:rsidRPr="00C025CD" w14:paraId="1A6CA337" w14:textId="77777777" w:rsidTr="007C28E7">
              <w:tc>
                <w:tcPr>
                  <w:tcW w:w="8722" w:type="dxa"/>
                  <w:gridSpan w:val="5"/>
                  <w:tcBorders>
                    <w:bottom w:val="single" w:sz="4" w:space="0" w:color="auto"/>
                  </w:tcBorders>
                </w:tcPr>
                <w:p w14:paraId="2FA6508B" w14:textId="77777777" w:rsidR="007C28E7" w:rsidRPr="00C025CD" w:rsidRDefault="007C28E7" w:rsidP="007C28E7">
                  <w:pPr>
                    <w:pStyle w:val="a3"/>
                    <w:rPr>
                      <w:rFonts w:ascii="Times New Roman" w:hAnsi="Times New Roman"/>
                    </w:rPr>
                  </w:pPr>
                  <w:r w:rsidRPr="00C025CD">
                    <w:rPr>
                      <w:rFonts w:ascii="Times New Roman" w:hAnsi="Times New Roman"/>
                    </w:rPr>
                    <w:t>Преподаватель Бондарцева Галина Николаевна</w:t>
                  </w:r>
                </w:p>
              </w:tc>
            </w:tr>
            <w:tr w:rsidR="007C28E7" w:rsidRPr="00C025CD" w14:paraId="0DF8B9E2" w14:textId="77777777" w:rsidTr="007C2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6" w:type="dxa"/>
                  <w:tcBorders>
                    <w:top w:val="nil"/>
                    <w:left w:val="nil"/>
                    <w:bottom w:val="single" w:sz="4" w:space="0" w:color="auto"/>
                    <w:right w:val="nil"/>
                  </w:tcBorders>
                </w:tcPr>
                <w:p w14:paraId="54BE29BB" w14:textId="77777777" w:rsidR="007C28E7" w:rsidRPr="00C025CD" w:rsidRDefault="007C28E7" w:rsidP="007C28E7">
                  <w:pPr>
                    <w:pStyle w:val="a3"/>
                    <w:rPr>
                      <w:rFonts w:ascii="Times New Roman" w:hAnsi="Times New Roman"/>
                    </w:rPr>
                  </w:pPr>
                </w:p>
              </w:tc>
              <w:tc>
                <w:tcPr>
                  <w:tcW w:w="7386" w:type="dxa"/>
                  <w:gridSpan w:val="4"/>
                  <w:tcBorders>
                    <w:top w:val="nil"/>
                    <w:left w:val="nil"/>
                    <w:bottom w:val="single" w:sz="4" w:space="0" w:color="auto"/>
                    <w:right w:val="nil"/>
                  </w:tcBorders>
                </w:tcPr>
                <w:p w14:paraId="1E53BFFB" w14:textId="77777777" w:rsidR="007C28E7" w:rsidRPr="00C025CD" w:rsidRDefault="007C28E7" w:rsidP="007C28E7">
                  <w:pPr>
                    <w:pStyle w:val="a3"/>
                    <w:rPr>
                      <w:rFonts w:ascii="Times New Roman" w:hAnsi="Times New Roman"/>
                    </w:rPr>
                  </w:pPr>
                </w:p>
              </w:tc>
            </w:tr>
            <w:tr w:rsidR="007C28E7" w:rsidRPr="00C025CD" w14:paraId="03A8B67F" w14:textId="77777777" w:rsidTr="007C28E7">
              <w:tc>
                <w:tcPr>
                  <w:tcW w:w="8722" w:type="dxa"/>
                  <w:gridSpan w:val="5"/>
                  <w:tcBorders>
                    <w:top w:val="single" w:sz="4" w:space="0" w:color="auto"/>
                  </w:tcBorders>
                </w:tcPr>
                <w:p w14:paraId="19FFC156" w14:textId="77777777" w:rsidR="007C28E7" w:rsidRPr="00C025CD" w:rsidRDefault="007C28E7" w:rsidP="007C28E7">
                  <w:pPr>
                    <w:pStyle w:val="a3"/>
                    <w:rPr>
                      <w:rFonts w:ascii="Times New Roman" w:hAnsi="Times New Roman"/>
                    </w:rPr>
                  </w:pPr>
                  <w:r w:rsidRPr="00C025CD">
                    <w:rPr>
                      <w:rFonts w:ascii="Times New Roman" w:hAnsi="Times New Roman"/>
                    </w:rPr>
                    <w:t>(должность, Ф.И.О., подпись)</w:t>
                  </w:r>
                </w:p>
              </w:tc>
            </w:tr>
            <w:tr w:rsidR="007C28E7" w:rsidRPr="00C025CD" w14:paraId="606DCE4C" w14:textId="77777777" w:rsidTr="007C28E7">
              <w:tc>
                <w:tcPr>
                  <w:tcW w:w="8722" w:type="dxa"/>
                  <w:gridSpan w:val="5"/>
                </w:tcPr>
                <w:p w14:paraId="7A6DC6BA" w14:textId="77777777" w:rsidR="007C28E7" w:rsidRPr="00C025CD" w:rsidRDefault="007C28E7" w:rsidP="007C28E7">
                  <w:pPr>
                    <w:pStyle w:val="a3"/>
                    <w:rPr>
                      <w:rFonts w:ascii="Times New Roman" w:hAnsi="Times New Roman"/>
                    </w:rPr>
                  </w:pPr>
                  <w:r w:rsidRPr="00C025CD">
                    <w:rPr>
                      <w:rFonts w:ascii="Times New Roman" w:hAnsi="Times New Roman"/>
                    </w:rPr>
                    <w:t>Представитель Управления Роспотребнадзора по Красноярскому краю, в присутствии</w:t>
                  </w:r>
                </w:p>
              </w:tc>
            </w:tr>
            <w:tr w:rsidR="007C28E7" w:rsidRPr="00C025CD" w14:paraId="56E9F5D1" w14:textId="77777777" w:rsidTr="007C28E7">
              <w:tc>
                <w:tcPr>
                  <w:tcW w:w="3064" w:type="dxa"/>
                  <w:gridSpan w:val="3"/>
                </w:tcPr>
                <w:p w14:paraId="6F9015D8" w14:textId="77777777" w:rsidR="007C28E7" w:rsidRPr="00C025CD" w:rsidRDefault="007C28E7" w:rsidP="007C28E7">
                  <w:pPr>
                    <w:pStyle w:val="a3"/>
                    <w:rPr>
                      <w:rFonts w:ascii="Times New Roman" w:hAnsi="Times New Roman"/>
                    </w:rPr>
                  </w:pPr>
                  <w:r w:rsidRPr="00C025CD">
                    <w:rPr>
                      <w:rFonts w:ascii="Times New Roman" w:hAnsi="Times New Roman"/>
                    </w:rPr>
                    <w:t>которого произведен отбор:</w:t>
                  </w:r>
                </w:p>
              </w:tc>
              <w:tc>
                <w:tcPr>
                  <w:tcW w:w="5658" w:type="dxa"/>
                  <w:gridSpan w:val="2"/>
                  <w:tcBorders>
                    <w:bottom w:val="single" w:sz="4" w:space="0" w:color="auto"/>
                  </w:tcBorders>
                </w:tcPr>
                <w:p w14:paraId="05A2F051" w14:textId="77777777" w:rsidR="007C28E7" w:rsidRPr="00C025CD" w:rsidRDefault="007C28E7" w:rsidP="007C28E7">
                  <w:pPr>
                    <w:pStyle w:val="a3"/>
                    <w:rPr>
                      <w:rFonts w:ascii="Times New Roman" w:hAnsi="Times New Roman"/>
                    </w:rPr>
                  </w:pPr>
                  <w:r w:rsidRPr="00C025CD">
                    <w:rPr>
                      <w:rFonts w:ascii="Times New Roman" w:hAnsi="Times New Roman"/>
                    </w:rPr>
                    <w:t>Старший инспектор Кузнецов В.А.</w:t>
                  </w:r>
                </w:p>
              </w:tc>
            </w:tr>
            <w:tr w:rsidR="007C28E7" w:rsidRPr="00C025CD" w14:paraId="729167E1" w14:textId="77777777" w:rsidTr="007C28E7">
              <w:trPr>
                <w:trHeight w:val="176"/>
              </w:trPr>
              <w:tc>
                <w:tcPr>
                  <w:tcW w:w="8722" w:type="dxa"/>
                  <w:gridSpan w:val="5"/>
                  <w:tcBorders>
                    <w:bottom w:val="single" w:sz="4" w:space="0" w:color="auto"/>
                  </w:tcBorders>
                </w:tcPr>
                <w:p w14:paraId="68883B13" w14:textId="77777777" w:rsidR="007C28E7" w:rsidRPr="00C025CD" w:rsidRDefault="007C28E7" w:rsidP="007C28E7">
                  <w:pPr>
                    <w:pStyle w:val="a3"/>
                    <w:ind w:firstLine="1134"/>
                    <w:rPr>
                      <w:rFonts w:ascii="Times New Roman" w:hAnsi="Times New Roman"/>
                    </w:rPr>
                  </w:pPr>
                  <w:r w:rsidRPr="00C025CD">
                    <w:rPr>
                      <w:rFonts w:ascii="Times New Roman" w:hAnsi="Times New Roman"/>
                    </w:rPr>
                    <w:t>(должность, Ф.И.О., подпись)</w:t>
                  </w:r>
                </w:p>
                <w:p w14:paraId="4D4F342C" w14:textId="77777777" w:rsidR="007C28E7" w:rsidRPr="00C025CD" w:rsidRDefault="007C28E7" w:rsidP="007C28E7">
                  <w:pPr>
                    <w:pStyle w:val="a3"/>
                    <w:rPr>
                      <w:rFonts w:ascii="Times New Roman" w:hAnsi="Times New Roman"/>
                    </w:rPr>
                  </w:pPr>
                </w:p>
              </w:tc>
            </w:tr>
          </w:tbl>
          <w:p w14:paraId="4F4B1228" w14:textId="77777777" w:rsidR="007C28E7" w:rsidRPr="00C025CD" w:rsidRDefault="007C28E7" w:rsidP="007C28E7">
            <w:pPr>
              <w:pStyle w:val="a3"/>
              <w:rPr>
                <w:rFonts w:ascii="Times New Roman" w:hAnsi="Times New Roman"/>
              </w:rPr>
            </w:pPr>
            <w:r w:rsidRPr="00C025CD">
              <w:rPr>
                <w:rFonts w:ascii="Times New Roman" w:hAnsi="Times New Roman"/>
              </w:rPr>
              <w:t>Акт составлен в 3 экземплярах</w:t>
            </w:r>
          </w:p>
          <w:p w14:paraId="0E046645" w14:textId="77777777" w:rsidR="007C28E7" w:rsidRPr="00C025CD" w:rsidRDefault="007C28E7" w:rsidP="007C28E7">
            <w:pPr>
              <w:pStyle w:val="a3"/>
              <w:rPr>
                <w:rFonts w:ascii="Times New Roman" w:hAnsi="Times New Roman"/>
              </w:rPr>
            </w:pPr>
          </w:p>
          <w:p w14:paraId="59D42175" w14:textId="77777777" w:rsidR="007C28E7" w:rsidRPr="00C025CD" w:rsidRDefault="007C28E7" w:rsidP="007C28E7">
            <w:pPr>
              <w:pStyle w:val="Style1"/>
              <w:widowControl/>
              <w:jc w:val="center"/>
              <w:rPr>
                <w:rStyle w:val="FontStyle14"/>
                <w:sz w:val="22"/>
                <w:szCs w:val="22"/>
              </w:rPr>
            </w:pPr>
            <w:r w:rsidRPr="00C025CD">
              <w:rPr>
                <w:rStyle w:val="FontStyle14"/>
                <w:sz w:val="22"/>
                <w:szCs w:val="22"/>
              </w:rPr>
              <w:t>НАПРАВЛЕНИЕ</w:t>
            </w:r>
          </w:p>
          <w:p w14:paraId="3A146EC7" w14:textId="77777777" w:rsidR="007C28E7" w:rsidRPr="00C025CD" w:rsidRDefault="007C28E7" w:rsidP="007C28E7">
            <w:pPr>
              <w:pStyle w:val="Style2"/>
              <w:widowControl/>
              <w:jc w:val="center"/>
              <w:rPr>
                <w:rStyle w:val="FontStyle15"/>
              </w:rPr>
            </w:pPr>
            <w:r w:rsidRPr="00C025CD">
              <w:rPr>
                <w:rStyle w:val="FontStyle15"/>
              </w:rPr>
              <w:t xml:space="preserve">в санитарно-гигиеническую лабораторию на проведение исследований </w:t>
            </w:r>
          </w:p>
          <w:p w14:paraId="3CEAAA00" w14:textId="77777777" w:rsidR="007C28E7" w:rsidRPr="00C025CD" w:rsidRDefault="007C28E7" w:rsidP="007C28E7">
            <w:pPr>
              <w:pStyle w:val="Style2"/>
              <w:widowControl/>
              <w:jc w:val="center"/>
              <w:rPr>
                <w:rStyle w:val="FontStyle15"/>
              </w:rPr>
            </w:pPr>
            <w:r w:rsidRPr="00C025CD">
              <w:rPr>
                <w:rStyle w:val="FontStyle15"/>
              </w:rPr>
              <w:t>атмосферного воздуха и воздуха закрытых помещений</w:t>
            </w:r>
          </w:p>
          <w:p w14:paraId="11889673" w14:textId="77777777" w:rsidR="007C28E7" w:rsidRPr="00C025CD" w:rsidRDefault="007C28E7" w:rsidP="007C28E7">
            <w:pPr>
              <w:pStyle w:val="a3"/>
              <w:rPr>
                <w:rFonts w:ascii="Times New Roman" w:hAnsi="Times New Roman"/>
              </w:rPr>
            </w:pPr>
          </w:p>
          <w:p w14:paraId="40006217" w14:textId="77777777" w:rsidR="007C28E7" w:rsidRPr="00C025CD" w:rsidRDefault="007C28E7" w:rsidP="007C28E7">
            <w:pPr>
              <w:pStyle w:val="Style6"/>
              <w:widowControl/>
              <w:ind w:right="1252"/>
              <w:rPr>
                <w:rStyle w:val="FontStyle16"/>
              </w:rPr>
            </w:pPr>
            <w:r w:rsidRPr="00C025CD">
              <w:rPr>
                <w:rStyle w:val="FontStyle16"/>
              </w:rPr>
              <w:t>1. Наименование объекта, адрес</w:t>
            </w:r>
            <w:r w:rsidRPr="00C025CD">
              <w:rPr>
                <w:rStyle w:val="FontStyle16"/>
                <w:u w:val="single"/>
              </w:rPr>
              <w:t>Атмосферный воздух в городе Н.</w:t>
            </w:r>
          </w:p>
          <w:p w14:paraId="69BFDB8D" w14:textId="77777777" w:rsidR="007C28E7" w:rsidRPr="00C025CD" w:rsidRDefault="007C28E7" w:rsidP="007C28E7">
            <w:pPr>
              <w:pStyle w:val="Style6"/>
              <w:widowControl/>
              <w:ind w:right="1252" w:firstLine="709"/>
              <w:rPr>
                <w:rStyle w:val="FontStyle16"/>
              </w:rPr>
            </w:pPr>
          </w:p>
          <w:p w14:paraId="0056B034" w14:textId="77777777" w:rsidR="007C28E7" w:rsidRPr="00C025CD" w:rsidRDefault="007C28E7" w:rsidP="007C28E7">
            <w:pPr>
              <w:pStyle w:val="Style6"/>
              <w:widowControl/>
              <w:ind w:right="1252"/>
              <w:rPr>
                <w:rStyle w:val="FontStyle16"/>
              </w:rPr>
            </w:pPr>
            <w:r>
              <w:rPr>
                <w:noProof/>
                <w:sz w:val="22"/>
                <w:szCs w:val="22"/>
              </w:rPr>
              <w:pict w14:anchorId="7E34EBD2">
                <v:shape id="_x0000_s1032" type="#_x0000_t32" style="position:absolute;margin-left:213.05pt;margin-top:4.8pt;width:42pt;height:0;z-index:251667456" o:connectortype="straight"/>
              </w:pict>
            </w:r>
            <w:r w:rsidRPr="00C025CD">
              <w:rPr>
                <w:rStyle w:val="FontStyle16"/>
              </w:rPr>
              <w:t>2. Количество помещений (ед.).______________________________________</w:t>
            </w:r>
          </w:p>
          <w:p w14:paraId="18B277A9" w14:textId="77777777" w:rsidR="007C28E7" w:rsidRPr="00C025CD" w:rsidRDefault="007C28E7" w:rsidP="007C28E7">
            <w:pPr>
              <w:pStyle w:val="Style6"/>
              <w:widowControl/>
              <w:ind w:right="1252" w:firstLine="709"/>
              <w:rPr>
                <w:rStyle w:val="FontStyle16"/>
              </w:rPr>
            </w:pPr>
          </w:p>
          <w:p w14:paraId="11A54DCA" w14:textId="77777777" w:rsidR="007C28E7" w:rsidRPr="00C025CD" w:rsidRDefault="007C28E7" w:rsidP="007C28E7">
            <w:pPr>
              <w:pStyle w:val="Style6"/>
              <w:widowControl/>
              <w:ind w:right="1252"/>
              <w:rPr>
                <w:rStyle w:val="FontStyle16"/>
              </w:rPr>
            </w:pPr>
            <w:r>
              <w:rPr>
                <w:noProof/>
                <w:sz w:val="22"/>
                <w:szCs w:val="22"/>
              </w:rPr>
              <w:pict w14:anchorId="4F47D58B">
                <v:shape id="_x0000_s1033" type="#_x0000_t32" style="position:absolute;margin-left:214.55pt;margin-top:2.75pt;width:41.25pt;height:0;z-index:251668480" o:connectortype="straight"/>
              </w:pict>
            </w:r>
            <w:r w:rsidRPr="00C025CD">
              <w:rPr>
                <w:rStyle w:val="FontStyle16"/>
              </w:rPr>
              <w:t>3. Общая площадь (кв.м.)___________________________________________</w:t>
            </w:r>
          </w:p>
          <w:p w14:paraId="0DA5F37E" w14:textId="77777777" w:rsidR="007C28E7" w:rsidRPr="00C025CD" w:rsidRDefault="007C28E7" w:rsidP="007C28E7">
            <w:pPr>
              <w:pStyle w:val="Style6"/>
              <w:widowControl/>
              <w:ind w:right="1252" w:firstLine="709"/>
              <w:rPr>
                <w:rStyle w:val="FontStyle16"/>
              </w:rPr>
            </w:pPr>
          </w:p>
          <w:p w14:paraId="327ADBC8" w14:textId="77777777" w:rsidR="007C28E7" w:rsidRPr="00C025CD" w:rsidRDefault="007C28E7" w:rsidP="007C28E7">
            <w:pPr>
              <w:pStyle w:val="Style6"/>
              <w:widowControl/>
              <w:ind w:right="1252"/>
              <w:rPr>
                <w:rStyle w:val="FontStyle16"/>
              </w:rPr>
            </w:pPr>
            <w:r w:rsidRPr="00C025CD">
              <w:rPr>
                <w:rStyle w:val="FontStyle16"/>
              </w:rPr>
              <w:t xml:space="preserve">4. Количество и наименование точек обора </w:t>
            </w:r>
            <w:r w:rsidRPr="00C025CD">
              <w:rPr>
                <w:rStyle w:val="FontStyle16"/>
                <w:u w:val="single"/>
              </w:rPr>
              <w:t>12 точек отбора на уровне дыхания человека (1,5м)</w:t>
            </w:r>
          </w:p>
          <w:p w14:paraId="2E4E5DBB" w14:textId="77777777" w:rsidR="007C28E7" w:rsidRPr="00C025CD" w:rsidRDefault="007C28E7" w:rsidP="007C28E7">
            <w:pPr>
              <w:pStyle w:val="Style6"/>
              <w:widowControl/>
              <w:ind w:right="1252" w:firstLine="709"/>
              <w:rPr>
                <w:rStyle w:val="FontStyle16"/>
              </w:rPr>
            </w:pPr>
          </w:p>
          <w:p w14:paraId="0F6EA554" w14:textId="77777777" w:rsidR="007C28E7" w:rsidRPr="00C025CD" w:rsidRDefault="007C28E7" w:rsidP="007C28E7">
            <w:pPr>
              <w:pStyle w:val="Style8"/>
              <w:widowControl/>
              <w:ind w:right="1252"/>
              <w:rPr>
                <w:rStyle w:val="FontStyle16"/>
              </w:rPr>
            </w:pPr>
            <w:r>
              <w:rPr>
                <w:noProof/>
                <w:sz w:val="22"/>
                <w:szCs w:val="22"/>
              </w:rPr>
              <w:pict w14:anchorId="11D811E3">
                <v:shape id="_x0000_s1034" type="#_x0000_t32" style="position:absolute;margin-left:222.8pt;margin-top:.85pt;width:42pt;height:0;z-index:251669504" o:connectortype="straight"/>
              </w:pict>
            </w:r>
            <w:r w:rsidRPr="00C025CD">
              <w:rPr>
                <w:rStyle w:val="FontStyle16"/>
              </w:rPr>
              <w:t>5. Наличие вентиляционнойсистемы_________________________________</w:t>
            </w:r>
          </w:p>
          <w:p w14:paraId="22C94B8D" w14:textId="77777777" w:rsidR="007C28E7" w:rsidRPr="00C025CD" w:rsidRDefault="007C28E7" w:rsidP="007C28E7">
            <w:pPr>
              <w:pStyle w:val="Style8"/>
              <w:widowControl/>
              <w:ind w:right="1252" w:firstLine="709"/>
              <w:rPr>
                <w:rStyle w:val="FontStyle16"/>
              </w:rPr>
            </w:pPr>
          </w:p>
          <w:p w14:paraId="1F64375E" w14:textId="77777777" w:rsidR="007C28E7" w:rsidRPr="00C025CD" w:rsidRDefault="007C28E7" w:rsidP="007C28E7">
            <w:pPr>
              <w:pStyle w:val="Style8"/>
              <w:widowControl/>
              <w:ind w:right="1252"/>
              <w:rPr>
                <w:rStyle w:val="FontStyle16"/>
              </w:rPr>
            </w:pPr>
            <w:r w:rsidRPr="00C025CD">
              <w:rPr>
                <w:rStyle w:val="FontStyle16"/>
              </w:rPr>
              <w:t>6. Определяемые ингредиенты:</w:t>
            </w:r>
          </w:p>
          <w:p w14:paraId="62ACCE23" w14:textId="77777777" w:rsidR="007C28E7" w:rsidRPr="00C025CD" w:rsidRDefault="007C28E7" w:rsidP="007C28E7">
            <w:pPr>
              <w:pStyle w:val="Style8"/>
              <w:widowControl/>
              <w:ind w:right="1252"/>
              <w:rPr>
                <w:rStyle w:val="FontStyle16"/>
                <w:u w:val="single"/>
              </w:rPr>
            </w:pPr>
            <w:r w:rsidRPr="00C025CD">
              <w:rPr>
                <w:rStyle w:val="FontStyle16"/>
              </w:rPr>
              <w:t xml:space="preserve">1. </w:t>
            </w:r>
            <w:r w:rsidRPr="00C025CD">
              <w:rPr>
                <w:rStyle w:val="FontStyle16"/>
                <w:u w:val="single"/>
              </w:rPr>
              <w:t>диАлюминийтриоксид</w:t>
            </w:r>
          </w:p>
          <w:p w14:paraId="1A6D0F60" w14:textId="77777777" w:rsidR="007C28E7" w:rsidRPr="00C025CD" w:rsidRDefault="007C28E7" w:rsidP="007C28E7">
            <w:pPr>
              <w:pStyle w:val="Style8"/>
              <w:widowControl/>
              <w:ind w:right="1252"/>
              <w:rPr>
                <w:rStyle w:val="FontStyle16"/>
                <w:u w:val="single"/>
              </w:rPr>
            </w:pPr>
            <w:r w:rsidRPr="00C025CD">
              <w:rPr>
                <w:rStyle w:val="FontStyle16"/>
              </w:rPr>
              <w:lastRenderedPageBreak/>
              <w:t xml:space="preserve">2. </w:t>
            </w:r>
            <w:r w:rsidRPr="00C025CD">
              <w:rPr>
                <w:rStyle w:val="FontStyle16"/>
                <w:u w:val="single"/>
              </w:rPr>
              <w:t>азота диоксид</w:t>
            </w:r>
          </w:p>
          <w:p w14:paraId="64F3969C" w14:textId="77777777" w:rsidR="007C28E7" w:rsidRPr="00C025CD" w:rsidRDefault="007C28E7" w:rsidP="007C28E7">
            <w:pPr>
              <w:pStyle w:val="Style8"/>
              <w:widowControl/>
              <w:ind w:right="1252"/>
              <w:rPr>
                <w:rStyle w:val="FontStyle16"/>
                <w:u w:val="single"/>
              </w:rPr>
            </w:pPr>
            <w:r w:rsidRPr="00C025CD">
              <w:rPr>
                <w:rStyle w:val="FontStyle16"/>
              </w:rPr>
              <w:t xml:space="preserve">3. </w:t>
            </w:r>
            <w:r w:rsidRPr="00C025CD">
              <w:rPr>
                <w:rStyle w:val="FontStyle16"/>
                <w:u w:val="single"/>
              </w:rPr>
              <w:t>сера диоксид</w:t>
            </w:r>
          </w:p>
          <w:p w14:paraId="6FE5DC79" w14:textId="77777777" w:rsidR="007C28E7" w:rsidRPr="00C025CD" w:rsidRDefault="007C28E7" w:rsidP="007C28E7">
            <w:pPr>
              <w:pStyle w:val="Style8"/>
              <w:widowControl/>
              <w:ind w:right="1252"/>
              <w:rPr>
                <w:rStyle w:val="FontStyle16"/>
                <w:u w:val="single"/>
              </w:rPr>
            </w:pPr>
            <w:r w:rsidRPr="00C025CD">
              <w:rPr>
                <w:rStyle w:val="FontStyle16"/>
              </w:rPr>
              <w:t xml:space="preserve">4. </w:t>
            </w:r>
            <w:r w:rsidRPr="00C025CD">
              <w:rPr>
                <w:rStyle w:val="FontStyle16"/>
                <w:u w:val="single"/>
              </w:rPr>
              <w:t>фториды плохо растворимые</w:t>
            </w:r>
          </w:p>
          <w:p w14:paraId="60480D2F" w14:textId="77777777" w:rsidR="007C28E7" w:rsidRPr="00C025CD" w:rsidRDefault="007C28E7" w:rsidP="007C28E7">
            <w:pPr>
              <w:pStyle w:val="Style8"/>
              <w:widowControl/>
              <w:ind w:right="1252"/>
              <w:rPr>
                <w:rStyle w:val="FontStyle18"/>
              </w:rPr>
            </w:pPr>
            <w:r w:rsidRPr="00C025CD">
              <w:rPr>
                <w:rStyle w:val="FontStyle16"/>
              </w:rPr>
              <w:t xml:space="preserve">5. </w:t>
            </w:r>
            <w:r w:rsidRPr="00C025CD">
              <w:rPr>
                <w:rStyle w:val="FontStyle16"/>
                <w:u w:val="single"/>
              </w:rPr>
              <w:t>пыль неорганическая, содержащая двуокись кремния 20-70%</w:t>
            </w:r>
          </w:p>
          <w:p w14:paraId="472EAE66" w14:textId="77777777" w:rsidR="007C28E7" w:rsidRPr="00C025CD" w:rsidRDefault="007C28E7" w:rsidP="007C28E7">
            <w:pPr>
              <w:pStyle w:val="Style7"/>
              <w:widowControl/>
              <w:ind w:right="1252" w:firstLine="709"/>
              <w:rPr>
                <w:rStyle w:val="FontStyle18"/>
              </w:rPr>
            </w:pPr>
          </w:p>
          <w:p w14:paraId="64E54F3A" w14:textId="77777777" w:rsidR="007C28E7" w:rsidRPr="00C025CD" w:rsidRDefault="007C28E7" w:rsidP="007C28E7">
            <w:pPr>
              <w:pStyle w:val="Style5"/>
              <w:widowControl/>
              <w:ind w:right="1252"/>
              <w:rPr>
                <w:rStyle w:val="FontStyle18"/>
              </w:rPr>
            </w:pPr>
            <w:r w:rsidRPr="00C025CD">
              <w:rPr>
                <w:rStyle w:val="FontStyle18"/>
              </w:rPr>
              <w:t xml:space="preserve">Контрольные замеры в атмосфере (да, нет) </w:t>
            </w:r>
            <w:r w:rsidRPr="00C025CD">
              <w:rPr>
                <w:rStyle w:val="FontStyle18"/>
                <w:u w:val="single"/>
              </w:rPr>
              <w:t>да</w:t>
            </w:r>
          </w:p>
          <w:p w14:paraId="4C1D4B8C" w14:textId="77777777" w:rsidR="007C28E7" w:rsidRPr="00C025CD" w:rsidRDefault="007C28E7" w:rsidP="007C28E7">
            <w:pPr>
              <w:pStyle w:val="Style5"/>
              <w:widowControl/>
              <w:ind w:right="1252" w:firstLine="709"/>
              <w:rPr>
                <w:rStyle w:val="FontStyle18"/>
              </w:rPr>
            </w:pPr>
          </w:p>
          <w:p w14:paraId="1AE80DC8" w14:textId="77777777" w:rsidR="007C28E7" w:rsidRPr="00C025CD" w:rsidRDefault="007C28E7" w:rsidP="007C28E7">
            <w:pPr>
              <w:pStyle w:val="Style4"/>
              <w:widowControl/>
              <w:ind w:right="1252"/>
              <w:rPr>
                <w:rStyle w:val="FontStyle18"/>
                <w:u w:val="single"/>
              </w:rPr>
            </w:pPr>
            <w:r w:rsidRPr="00C025CD">
              <w:rPr>
                <w:rStyle w:val="FontStyle18"/>
              </w:rPr>
              <w:t xml:space="preserve">Фамилия врача (помощника) выдавшего направление </w:t>
            </w:r>
            <w:r w:rsidRPr="00C025CD">
              <w:rPr>
                <w:rStyle w:val="FontStyle18"/>
                <w:u w:val="single"/>
              </w:rPr>
              <w:t>Ковальчук Алена Владимировна</w:t>
            </w:r>
          </w:p>
          <w:p w14:paraId="536575EA" w14:textId="77777777" w:rsidR="007C28E7" w:rsidRPr="00C025CD" w:rsidRDefault="007C28E7" w:rsidP="007C28E7">
            <w:pPr>
              <w:pStyle w:val="Style4"/>
              <w:widowControl/>
              <w:ind w:right="1252" w:firstLine="709"/>
              <w:rPr>
                <w:rStyle w:val="FontStyle18"/>
              </w:rPr>
            </w:pPr>
          </w:p>
          <w:p w14:paraId="76697E0D" w14:textId="77777777" w:rsidR="007C28E7" w:rsidRPr="00C025CD" w:rsidRDefault="007C28E7" w:rsidP="007C28E7">
            <w:pPr>
              <w:pStyle w:val="Style3"/>
              <w:widowControl/>
              <w:ind w:right="1252"/>
              <w:rPr>
                <w:rStyle w:val="FontStyle18"/>
                <w:spacing w:val="-20"/>
              </w:rPr>
            </w:pPr>
            <w:r w:rsidRPr="00C025CD">
              <w:rPr>
                <w:rStyle w:val="FontStyle16"/>
              </w:rPr>
              <w:t>«29» мая 2020</w:t>
            </w:r>
            <w:r w:rsidRPr="00C025CD">
              <w:rPr>
                <w:rStyle w:val="FontStyle18"/>
                <w:spacing w:val="-20"/>
              </w:rPr>
              <w:t>г.</w:t>
            </w:r>
          </w:p>
          <w:p w14:paraId="4815B614" w14:textId="77777777" w:rsidR="007C28E7" w:rsidRPr="00C025CD" w:rsidRDefault="007C28E7" w:rsidP="007C28E7">
            <w:pPr>
              <w:spacing w:line="240" w:lineRule="atLeast"/>
              <w:ind w:right="1252"/>
              <w:jc w:val="both"/>
              <w:rPr>
                <w:rFonts w:ascii="Times New Roman" w:hAnsi="Times New Roman" w:cs="Times New Roman"/>
              </w:rPr>
            </w:pPr>
          </w:p>
          <w:p w14:paraId="03F6F2C3" w14:textId="77777777" w:rsidR="007C28E7" w:rsidRPr="00C025CD" w:rsidRDefault="007C28E7" w:rsidP="007C28E7">
            <w:pPr>
              <w:jc w:val="center"/>
              <w:rPr>
                <w:rFonts w:ascii="Times New Roman" w:hAnsi="Times New Roman" w:cs="Times New Roman"/>
                <w:b/>
              </w:rPr>
            </w:pPr>
            <w:r w:rsidRPr="00C025CD">
              <w:rPr>
                <w:rFonts w:ascii="Times New Roman" w:hAnsi="Times New Roman" w:cs="Times New Roman"/>
                <w:b/>
              </w:rPr>
              <w:t>ПРОТОКОЛ ЛАБОРАТОРНЫХ ИСПЫТАНИЙ ВОЗДУХА</w:t>
            </w:r>
          </w:p>
          <w:p w14:paraId="33CBDFFB" w14:textId="77777777" w:rsidR="007C28E7" w:rsidRPr="00C025CD" w:rsidRDefault="007C28E7" w:rsidP="007C28E7">
            <w:pPr>
              <w:jc w:val="center"/>
              <w:rPr>
                <w:rFonts w:ascii="Times New Roman" w:hAnsi="Times New Roman" w:cs="Times New Roman"/>
                <w:b/>
              </w:rPr>
            </w:pPr>
            <w:r w:rsidRPr="00C025CD">
              <w:rPr>
                <w:rFonts w:ascii="Times New Roman" w:hAnsi="Times New Roman" w:cs="Times New Roman"/>
                <w:b/>
              </w:rPr>
              <w:t xml:space="preserve">  от «29» мая 2020 г.  № 1</w:t>
            </w:r>
          </w:p>
          <w:p w14:paraId="2F5C826A" w14:textId="77777777" w:rsidR="007C28E7" w:rsidRPr="00C025CD" w:rsidRDefault="007C28E7" w:rsidP="00113C21">
            <w:pPr>
              <w:numPr>
                <w:ilvl w:val="0"/>
                <w:numId w:val="15"/>
              </w:numPr>
              <w:spacing w:after="0" w:line="240" w:lineRule="auto"/>
              <w:jc w:val="both"/>
              <w:rPr>
                <w:rFonts w:ascii="Times New Roman" w:hAnsi="Times New Roman" w:cs="Times New Roman"/>
              </w:rPr>
            </w:pPr>
            <w:r w:rsidRPr="00C025CD">
              <w:rPr>
                <w:rFonts w:ascii="Times New Roman" w:hAnsi="Times New Roman" w:cs="Times New Roman"/>
              </w:rPr>
              <w:t xml:space="preserve">Наименование заявителя (заказчика): </w:t>
            </w:r>
            <w:r w:rsidRPr="00C025CD">
              <w:rPr>
                <w:rFonts w:ascii="Times New Roman" w:hAnsi="Times New Roman" w:cs="Times New Roman"/>
                <w:u w:val="single"/>
              </w:rPr>
              <w:t>Григорьев Н.Г.</w:t>
            </w:r>
          </w:p>
          <w:p w14:paraId="0B03FB5F" w14:textId="77777777" w:rsidR="007C28E7" w:rsidRPr="00C025CD" w:rsidRDefault="007C28E7" w:rsidP="00113C21">
            <w:pPr>
              <w:numPr>
                <w:ilvl w:val="0"/>
                <w:numId w:val="15"/>
              </w:numPr>
              <w:spacing w:after="0" w:line="240" w:lineRule="auto"/>
              <w:jc w:val="both"/>
              <w:rPr>
                <w:rFonts w:ascii="Times New Roman" w:hAnsi="Times New Roman" w:cs="Times New Roman"/>
              </w:rPr>
            </w:pPr>
            <w:r w:rsidRPr="00C025CD">
              <w:rPr>
                <w:rFonts w:ascii="Times New Roman" w:hAnsi="Times New Roman" w:cs="Times New Roman"/>
              </w:rPr>
              <w:t xml:space="preserve">Юридический адрес заказчика: </w:t>
            </w:r>
            <w:r w:rsidRPr="00C025CD">
              <w:rPr>
                <w:rFonts w:ascii="Times New Roman" w:hAnsi="Times New Roman" w:cs="Times New Roman"/>
                <w:u w:val="single"/>
              </w:rPr>
              <w:t>город Н. Воронова дом 10 кв 28</w:t>
            </w:r>
          </w:p>
          <w:p w14:paraId="32CF1D57" w14:textId="77777777" w:rsidR="007C28E7" w:rsidRPr="00C025CD" w:rsidRDefault="007C28E7" w:rsidP="00113C21">
            <w:pPr>
              <w:numPr>
                <w:ilvl w:val="0"/>
                <w:numId w:val="15"/>
              </w:numPr>
              <w:spacing w:after="0" w:line="240" w:lineRule="auto"/>
              <w:jc w:val="both"/>
              <w:rPr>
                <w:rFonts w:ascii="Times New Roman" w:hAnsi="Times New Roman" w:cs="Times New Roman"/>
              </w:rPr>
            </w:pPr>
            <w:r w:rsidRPr="00C025CD">
              <w:rPr>
                <w:rFonts w:ascii="Times New Roman" w:hAnsi="Times New Roman" w:cs="Times New Roman"/>
              </w:rPr>
              <w:t xml:space="preserve">Наименование предприятия, организации, где производился отбор проб: </w:t>
            </w:r>
          </w:p>
          <w:p w14:paraId="4EA5646D" w14:textId="77777777" w:rsidR="007C28E7" w:rsidRPr="00C025CD" w:rsidRDefault="007C28E7" w:rsidP="007C28E7">
            <w:pPr>
              <w:jc w:val="both"/>
              <w:rPr>
                <w:rFonts w:ascii="Times New Roman" w:hAnsi="Times New Roman" w:cs="Times New Roman"/>
                <w:u w:val="single"/>
              </w:rPr>
            </w:pPr>
            <w:r w:rsidRPr="00C025CD">
              <w:rPr>
                <w:rFonts w:ascii="Times New Roman" w:hAnsi="Times New Roman" w:cs="Times New Roman"/>
                <w:u w:val="single"/>
              </w:rPr>
              <w:t>Город Н.</w:t>
            </w:r>
          </w:p>
          <w:p w14:paraId="3A0A90ED" w14:textId="77777777" w:rsidR="007C28E7" w:rsidRPr="00C025CD" w:rsidRDefault="007C28E7" w:rsidP="00113C21">
            <w:pPr>
              <w:numPr>
                <w:ilvl w:val="0"/>
                <w:numId w:val="15"/>
              </w:numPr>
              <w:spacing w:after="0" w:line="240" w:lineRule="auto"/>
              <w:jc w:val="both"/>
              <w:rPr>
                <w:rFonts w:ascii="Times New Roman" w:hAnsi="Times New Roman" w:cs="Times New Roman"/>
              </w:rPr>
            </w:pPr>
            <w:r>
              <w:rPr>
                <w:rFonts w:ascii="Times New Roman" w:hAnsi="Times New Roman" w:cs="Times New Roman"/>
                <w:noProof/>
              </w:rPr>
              <w:pict w14:anchorId="2932E385">
                <v:shape id="_x0000_s1036" type="#_x0000_t32" style="position:absolute;left:0;text-align:left;margin-left:165.8pt;margin-top:1.15pt;width:49.5pt;height:0;z-index:251671552" o:connectortype="straight"/>
              </w:pict>
            </w:r>
            <w:r w:rsidRPr="00C025CD">
              <w:rPr>
                <w:rFonts w:ascii="Times New Roman" w:hAnsi="Times New Roman" w:cs="Times New Roman"/>
              </w:rPr>
              <w:t>Адрес предприятия: __________________________________________</w:t>
            </w:r>
          </w:p>
          <w:p w14:paraId="42669A15" w14:textId="77777777" w:rsidR="007C28E7" w:rsidRPr="00C025CD" w:rsidRDefault="007C28E7" w:rsidP="00113C21">
            <w:pPr>
              <w:numPr>
                <w:ilvl w:val="0"/>
                <w:numId w:val="15"/>
              </w:numPr>
              <w:spacing w:after="0" w:line="240" w:lineRule="auto"/>
              <w:jc w:val="both"/>
              <w:rPr>
                <w:rFonts w:ascii="Times New Roman" w:hAnsi="Times New Roman" w:cs="Times New Roman"/>
              </w:rPr>
            </w:pPr>
            <w:r>
              <w:rPr>
                <w:rFonts w:ascii="Times New Roman" w:hAnsi="Times New Roman" w:cs="Times New Roman"/>
                <w:noProof/>
              </w:rPr>
              <w:pict w14:anchorId="204F25AF">
                <v:shape id="_x0000_s1037" type="#_x0000_t32" style="position:absolute;left:0;text-align:left;margin-left:273.8pt;margin-top:6.85pt;width:33.75pt;height:0;z-index:251672576" o:connectortype="straight"/>
              </w:pict>
            </w:r>
            <w:r w:rsidRPr="00C025CD">
              <w:rPr>
                <w:rFonts w:ascii="Times New Roman" w:hAnsi="Times New Roman" w:cs="Times New Roman"/>
              </w:rPr>
              <w:t>Наименование цеха, участка, производства: __________________</w:t>
            </w:r>
          </w:p>
          <w:p w14:paraId="7531E421" w14:textId="77777777" w:rsidR="007C28E7" w:rsidRPr="00C025CD" w:rsidRDefault="007C28E7" w:rsidP="00113C21">
            <w:pPr>
              <w:numPr>
                <w:ilvl w:val="0"/>
                <w:numId w:val="15"/>
              </w:numPr>
              <w:spacing w:after="0" w:line="240" w:lineRule="auto"/>
              <w:rPr>
                <w:rFonts w:ascii="Times New Roman" w:hAnsi="Times New Roman" w:cs="Times New Roman"/>
              </w:rPr>
            </w:pPr>
            <w:r w:rsidRPr="00C025CD">
              <w:rPr>
                <w:rFonts w:ascii="Times New Roman" w:hAnsi="Times New Roman" w:cs="Times New Roman"/>
              </w:rPr>
              <w:t xml:space="preserve">Основание для отбора: </w:t>
            </w:r>
            <w:r w:rsidRPr="00C025CD">
              <w:rPr>
                <w:rFonts w:ascii="Times New Roman" w:hAnsi="Times New Roman" w:cs="Times New Roman"/>
                <w:u w:val="single"/>
              </w:rPr>
              <w:t>плановый контроль</w:t>
            </w:r>
          </w:p>
          <w:p w14:paraId="1609B14A" w14:textId="77777777" w:rsidR="007C28E7" w:rsidRPr="00C025CD" w:rsidRDefault="007C28E7" w:rsidP="00113C21">
            <w:pPr>
              <w:numPr>
                <w:ilvl w:val="0"/>
                <w:numId w:val="15"/>
              </w:numPr>
              <w:spacing w:after="0" w:line="240" w:lineRule="auto"/>
              <w:rPr>
                <w:rFonts w:ascii="Times New Roman" w:hAnsi="Times New Roman" w:cs="Times New Roman"/>
              </w:rPr>
            </w:pPr>
            <w:r w:rsidRPr="00C025CD">
              <w:rPr>
                <w:rFonts w:ascii="Times New Roman" w:hAnsi="Times New Roman" w:cs="Times New Roman"/>
              </w:rPr>
              <w:t xml:space="preserve">Отбор проб воздуха проводил: </w:t>
            </w:r>
            <w:r w:rsidRPr="00C025CD">
              <w:rPr>
                <w:rFonts w:ascii="Times New Roman" w:hAnsi="Times New Roman" w:cs="Times New Roman"/>
                <w:u w:val="single"/>
              </w:rPr>
              <w:t>Ковальчук Алена Владимировна</w:t>
            </w:r>
          </w:p>
          <w:p w14:paraId="0CE31B8F" w14:textId="77777777" w:rsidR="007C28E7" w:rsidRPr="00C025CD" w:rsidRDefault="007C28E7" w:rsidP="00113C21">
            <w:pPr>
              <w:numPr>
                <w:ilvl w:val="0"/>
                <w:numId w:val="15"/>
              </w:numPr>
              <w:spacing w:after="0" w:line="240" w:lineRule="auto"/>
              <w:rPr>
                <w:rFonts w:ascii="Times New Roman" w:hAnsi="Times New Roman" w:cs="Times New Roman"/>
              </w:rPr>
            </w:pPr>
            <w:r w:rsidRPr="00C025CD">
              <w:rPr>
                <w:rFonts w:ascii="Times New Roman" w:hAnsi="Times New Roman" w:cs="Times New Roman"/>
              </w:rPr>
              <w:t xml:space="preserve">Отбор проб воздуха проводился в присутствии представителя заказчика: </w:t>
            </w:r>
            <w:r w:rsidRPr="00C025CD">
              <w:rPr>
                <w:rFonts w:ascii="Times New Roman" w:hAnsi="Times New Roman" w:cs="Times New Roman"/>
                <w:u w:val="single"/>
              </w:rPr>
              <w:t>Бондарцева Галина Николаевна</w:t>
            </w:r>
          </w:p>
          <w:p w14:paraId="7FA4EED9" w14:textId="77777777" w:rsidR="007C28E7" w:rsidRPr="00C025CD" w:rsidRDefault="007C28E7" w:rsidP="00113C21">
            <w:pPr>
              <w:numPr>
                <w:ilvl w:val="0"/>
                <w:numId w:val="15"/>
              </w:numPr>
              <w:spacing w:after="0" w:line="240" w:lineRule="auto"/>
              <w:rPr>
                <w:rFonts w:ascii="Times New Roman" w:hAnsi="Times New Roman" w:cs="Times New Roman"/>
                <w:u w:val="single"/>
              </w:rPr>
            </w:pPr>
            <w:r w:rsidRPr="00C025CD">
              <w:rPr>
                <w:rFonts w:ascii="Times New Roman" w:hAnsi="Times New Roman" w:cs="Times New Roman"/>
              </w:rPr>
              <w:t xml:space="preserve">Дата и время отбора: </w:t>
            </w:r>
            <w:r w:rsidRPr="00C025CD">
              <w:rPr>
                <w:rFonts w:ascii="Times New Roman" w:hAnsi="Times New Roman" w:cs="Times New Roman"/>
                <w:u w:val="single"/>
              </w:rPr>
              <w:t>28.05.2020г в 9:30ч</w:t>
            </w:r>
            <w:r w:rsidRPr="00C025CD">
              <w:rPr>
                <w:rFonts w:ascii="Times New Roman" w:hAnsi="Times New Roman" w:cs="Times New Roman"/>
              </w:rPr>
              <w:t xml:space="preserve"> Дата и время доставки: </w:t>
            </w:r>
            <w:r w:rsidRPr="00C025CD">
              <w:rPr>
                <w:rFonts w:ascii="Times New Roman" w:hAnsi="Times New Roman" w:cs="Times New Roman"/>
                <w:u w:val="single"/>
              </w:rPr>
              <w:t>29.05.2020г в 9:00ч</w:t>
            </w:r>
          </w:p>
          <w:p w14:paraId="756BF9FB" w14:textId="77777777" w:rsidR="007C28E7" w:rsidRPr="00C025CD" w:rsidRDefault="007C28E7" w:rsidP="00113C21">
            <w:pPr>
              <w:numPr>
                <w:ilvl w:val="0"/>
                <w:numId w:val="15"/>
              </w:numPr>
              <w:spacing w:after="0" w:line="240" w:lineRule="auto"/>
              <w:jc w:val="both"/>
              <w:rPr>
                <w:rFonts w:ascii="Times New Roman" w:hAnsi="Times New Roman" w:cs="Times New Roman"/>
              </w:rPr>
            </w:pPr>
            <w:r w:rsidRPr="00C025CD">
              <w:rPr>
                <w:rFonts w:ascii="Times New Roman" w:hAnsi="Times New Roman" w:cs="Times New Roman"/>
              </w:rPr>
              <w:t xml:space="preserve">Регистрационный номер карты отбора: </w:t>
            </w:r>
            <w:r w:rsidRPr="00C025CD">
              <w:rPr>
                <w:rFonts w:ascii="Times New Roman" w:hAnsi="Times New Roman" w:cs="Times New Roman"/>
                <w:u w:val="single"/>
              </w:rPr>
              <w:t>№158</w:t>
            </w:r>
          </w:p>
          <w:p w14:paraId="4A621BD4" w14:textId="77777777" w:rsidR="007C28E7" w:rsidRPr="00C025CD" w:rsidRDefault="007C28E7" w:rsidP="00113C21">
            <w:pPr>
              <w:numPr>
                <w:ilvl w:val="0"/>
                <w:numId w:val="15"/>
              </w:numPr>
              <w:spacing w:after="100" w:afterAutospacing="1" w:line="240" w:lineRule="auto"/>
              <w:jc w:val="both"/>
              <w:rPr>
                <w:rFonts w:ascii="Times New Roman" w:hAnsi="Times New Roman" w:cs="Times New Roman"/>
              </w:rPr>
            </w:pPr>
            <w:r w:rsidRPr="00C025CD">
              <w:rPr>
                <w:rFonts w:ascii="Times New Roman" w:hAnsi="Times New Roman" w:cs="Times New Roman"/>
              </w:rPr>
              <w:t>Сведения о средствах отбора проб:</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3260"/>
              <w:gridCol w:w="992"/>
              <w:gridCol w:w="1639"/>
            </w:tblGrid>
            <w:tr w:rsidR="007C28E7" w:rsidRPr="00C025CD" w14:paraId="6C631A47" w14:textId="77777777" w:rsidTr="007C28E7">
              <w:tc>
                <w:tcPr>
                  <w:tcW w:w="1480" w:type="dxa"/>
                  <w:vAlign w:val="center"/>
                </w:tcPr>
                <w:p w14:paraId="30D2616B" w14:textId="77777777" w:rsidR="007C28E7" w:rsidRPr="00C025CD" w:rsidRDefault="007C28E7" w:rsidP="007C28E7">
                  <w:pPr>
                    <w:pStyle w:val="9"/>
                    <w:jc w:val="center"/>
                    <w:rPr>
                      <w:sz w:val="22"/>
                      <w:szCs w:val="22"/>
                    </w:rPr>
                  </w:pPr>
                  <w:r w:rsidRPr="00C025CD">
                    <w:rPr>
                      <w:sz w:val="22"/>
                      <w:szCs w:val="22"/>
                    </w:rPr>
                    <w:t>Группа показателей</w:t>
                  </w:r>
                </w:p>
              </w:tc>
              <w:tc>
                <w:tcPr>
                  <w:tcW w:w="3260" w:type="dxa"/>
                  <w:vAlign w:val="center"/>
                </w:tcPr>
                <w:p w14:paraId="11F011B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 xml:space="preserve">Наименование, тип средства </w:t>
                  </w:r>
                </w:p>
                <w:p w14:paraId="41E3D2F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отбора проб</w:t>
                  </w:r>
                </w:p>
              </w:tc>
              <w:tc>
                <w:tcPr>
                  <w:tcW w:w="992" w:type="dxa"/>
                  <w:vAlign w:val="center"/>
                </w:tcPr>
                <w:p w14:paraId="5C217738"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Заводской номер</w:t>
                  </w:r>
                </w:p>
              </w:tc>
              <w:tc>
                <w:tcPr>
                  <w:tcW w:w="1639" w:type="dxa"/>
                  <w:vAlign w:val="center"/>
                </w:tcPr>
                <w:p w14:paraId="0AE7743E" w14:textId="77777777" w:rsidR="007C28E7" w:rsidRPr="00C025CD" w:rsidRDefault="007C28E7" w:rsidP="007C28E7">
                  <w:pPr>
                    <w:pStyle w:val="2"/>
                    <w:rPr>
                      <w:sz w:val="22"/>
                      <w:szCs w:val="22"/>
                    </w:rPr>
                  </w:pPr>
                  <w:r w:rsidRPr="00C025CD">
                    <w:rPr>
                      <w:sz w:val="22"/>
                      <w:szCs w:val="22"/>
                    </w:rPr>
                    <w:t>Сведения о государственной поверке</w:t>
                  </w:r>
                </w:p>
              </w:tc>
            </w:tr>
            <w:tr w:rsidR="007C28E7" w:rsidRPr="00C025CD" w14:paraId="0041D3D9" w14:textId="77777777" w:rsidTr="007C28E7">
              <w:tc>
                <w:tcPr>
                  <w:tcW w:w="1480" w:type="dxa"/>
                </w:tcPr>
                <w:p w14:paraId="30F418FE"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химические вещества в воздухе</w:t>
                  </w:r>
                </w:p>
              </w:tc>
              <w:tc>
                <w:tcPr>
                  <w:tcW w:w="3260" w:type="dxa"/>
                </w:tcPr>
                <w:p w14:paraId="1F6FA436"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электроаспиратор Мигунова"</w:t>
                  </w:r>
                </w:p>
              </w:tc>
              <w:tc>
                <w:tcPr>
                  <w:tcW w:w="992" w:type="dxa"/>
                </w:tcPr>
                <w:p w14:paraId="18FB8097"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 98</w:t>
                  </w:r>
                </w:p>
              </w:tc>
              <w:tc>
                <w:tcPr>
                  <w:tcW w:w="1639" w:type="dxa"/>
                </w:tcPr>
                <w:p w14:paraId="0380D396"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25.01.2020 года</w:t>
                  </w:r>
                </w:p>
              </w:tc>
            </w:tr>
            <w:tr w:rsidR="007C28E7" w:rsidRPr="00C025CD" w14:paraId="2215BE03" w14:textId="77777777" w:rsidTr="007C28E7">
              <w:tc>
                <w:tcPr>
                  <w:tcW w:w="1480" w:type="dxa"/>
                </w:tcPr>
                <w:p w14:paraId="7868E1B4" w14:textId="77777777" w:rsidR="007C28E7" w:rsidRPr="00C025CD" w:rsidRDefault="007C28E7" w:rsidP="007C28E7">
                  <w:pPr>
                    <w:jc w:val="both"/>
                    <w:rPr>
                      <w:rFonts w:ascii="Times New Roman" w:hAnsi="Times New Roman" w:cs="Times New Roman"/>
                    </w:rPr>
                  </w:pPr>
                </w:p>
              </w:tc>
              <w:tc>
                <w:tcPr>
                  <w:tcW w:w="3260" w:type="dxa"/>
                </w:tcPr>
                <w:p w14:paraId="6AA7A73B" w14:textId="77777777" w:rsidR="007C28E7" w:rsidRPr="00C025CD" w:rsidRDefault="007C28E7" w:rsidP="007C28E7">
                  <w:pPr>
                    <w:jc w:val="both"/>
                    <w:rPr>
                      <w:rFonts w:ascii="Times New Roman" w:hAnsi="Times New Roman" w:cs="Times New Roman"/>
                    </w:rPr>
                  </w:pPr>
                </w:p>
              </w:tc>
              <w:tc>
                <w:tcPr>
                  <w:tcW w:w="992" w:type="dxa"/>
                </w:tcPr>
                <w:p w14:paraId="3CC77FCA" w14:textId="77777777" w:rsidR="007C28E7" w:rsidRPr="00C025CD" w:rsidRDefault="007C28E7" w:rsidP="007C28E7">
                  <w:pPr>
                    <w:jc w:val="both"/>
                    <w:rPr>
                      <w:rFonts w:ascii="Times New Roman" w:hAnsi="Times New Roman" w:cs="Times New Roman"/>
                    </w:rPr>
                  </w:pPr>
                </w:p>
              </w:tc>
              <w:tc>
                <w:tcPr>
                  <w:tcW w:w="1639" w:type="dxa"/>
                </w:tcPr>
                <w:p w14:paraId="4C7E3DCD" w14:textId="77777777" w:rsidR="007C28E7" w:rsidRPr="00C025CD" w:rsidRDefault="007C28E7" w:rsidP="007C28E7">
                  <w:pPr>
                    <w:jc w:val="both"/>
                    <w:rPr>
                      <w:rFonts w:ascii="Times New Roman" w:hAnsi="Times New Roman" w:cs="Times New Roman"/>
                    </w:rPr>
                  </w:pPr>
                </w:p>
              </w:tc>
            </w:tr>
          </w:tbl>
          <w:p w14:paraId="37273914" w14:textId="77777777" w:rsidR="007C28E7" w:rsidRPr="00C025CD" w:rsidRDefault="007C28E7" w:rsidP="00113C21">
            <w:pPr>
              <w:pStyle w:val="a3"/>
              <w:numPr>
                <w:ilvl w:val="0"/>
                <w:numId w:val="15"/>
              </w:numPr>
              <w:rPr>
                <w:rFonts w:ascii="Times New Roman" w:hAnsi="Times New Roman"/>
              </w:rPr>
            </w:pPr>
            <w:r w:rsidRPr="00C025CD">
              <w:rPr>
                <w:rFonts w:ascii="Times New Roman" w:hAnsi="Times New Roman"/>
              </w:rPr>
              <w:t xml:space="preserve">Сведения о нормативной документации (НД) </w:t>
            </w:r>
          </w:p>
          <w:p w14:paraId="76C592BF" w14:textId="77777777" w:rsidR="007C28E7" w:rsidRPr="00C025CD" w:rsidRDefault="007C28E7" w:rsidP="007C28E7">
            <w:pPr>
              <w:pStyle w:val="a3"/>
              <w:rPr>
                <w:rFonts w:ascii="Times New Roman" w:hAnsi="Times New Roman"/>
              </w:rPr>
            </w:pPr>
            <w:r w:rsidRPr="00C025CD">
              <w:rPr>
                <w:rFonts w:ascii="Times New Roman" w:hAnsi="Times New Roman"/>
              </w:rPr>
              <w:t>регламентирующей показатели и НД на методы исследований:</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88"/>
              <w:gridCol w:w="3056"/>
            </w:tblGrid>
            <w:tr w:rsidR="007C28E7" w:rsidRPr="00C025CD" w14:paraId="1D4B0BDB" w14:textId="77777777" w:rsidTr="007C28E7">
              <w:tc>
                <w:tcPr>
                  <w:tcW w:w="2127" w:type="dxa"/>
                  <w:vAlign w:val="center"/>
                </w:tcPr>
                <w:p w14:paraId="149BAB77" w14:textId="77777777" w:rsidR="007C28E7" w:rsidRPr="00C025CD" w:rsidRDefault="007C28E7" w:rsidP="007C28E7">
                  <w:pPr>
                    <w:pStyle w:val="a3"/>
                    <w:rPr>
                      <w:rFonts w:ascii="Times New Roman" w:hAnsi="Times New Roman"/>
                    </w:rPr>
                  </w:pPr>
                  <w:r w:rsidRPr="00C025CD">
                    <w:rPr>
                      <w:rFonts w:ascii="Times New Roman" w:hAnsi="Times New Roman"/>
                    </w:rPr>
                    <w:t>Наименование</w:t>
                  </w:r>
                </w:p>
                <w:p w14:paraId="330DB44C" w14:textId="77777777" w:rsidR="007C28E7" w:rsidRPr="00C025CD" w:rsidRDefault="007C28E7" w:rsidP="007C28E7">
                  <w:pPr>
                    <w:pStyle w:val="a3"/>
                    <w:rPr>
                      <w:rFonts w:ascii="Times New Roman" w:hAnsi="Times New Roman"/>
                    </w:rPr>
                  </w:pPr>
                  <w:r w:rsidRPr="00C025CD">
                    <w:rPr>
                      <w:rFonts w:ascii="Times New Roman" w:hAnsi="Times New Roman"/>
                    </w:rPr>
                    <w:t>показателя (группы показателей)</w:t>
                  </w:r>
                </w:p>
              </w:tc>
              <w:tc>
                <w:tcPr>
                  <w:tcW w:w="2188" w:type="dxa"/>
                  <w:vAlign w:val="center"/>
                </w:tcPr>
                <w:p w14:paraId="2FCA86B3" w14:textId="77777777" w:rsidR="007C28E7" w:rsidRPr="00C025CD" w:rsidRDefault="007C28E7" w:rsidP="007C28E7">
                  <w:pPr>
                    <w:pStyle w:val="a3"/>
                    <w:rPr>
                      <w:rFonts w:ascii="Times New Roman" w:hAnsi="Times New Roman"/>
                    </w:rPr>
                  </w:pPr>
                  <w:r w:rsidRPr="00C025CD">
                    <w:rPr>
                      <w:rFonts w:ascii="Times New Roman" w:hAnsi="Times New Roman"/>
                    </w:rPr>
                    <w:t xml:space="preserve">НД, регламентирующие </w:t>
                  </w:r>
                </w:p>
                <w:p w14:paraId="079E589F" w14:textId="77777777" w:rsidR="007C28E7" w:rsidRPr="00C025CD" w:rsidRDefault="007C28E7" w:rsidP="007C28E7">
                  <w:pPr>
                    <w:pStyle w:val="a3"/>
                    <w:rPr>
                      <w:rFonts w:ascii="Times New Roman" w:hAnsi="Times New Roman"/>
                    </w:rPr>
                  </w:pPr>
                  <w:r w:rsidRPr="00C025CD">
                    <w:rPr>
                      <w:rFonts w:ascii="Times New Roman" w:hAnsi="Times New Roman"/>
                    </w:rPr>
                    <w:t>параметры, характеристики, показатели</w:t>
                  </w:r>
                </w:p>
              </w:tc>
              <w:tc>
                <w:tcPr>
                  <w:tcW w:w="3056" w:type="dxa"/>
                  <w:vAlign w:val="center"/>
                </w:tcPr>
                <w:p w14:paraId="60BA8C33" w14:textId="77777777" w:rsidR="007C28E7" w:rsidRPr="00C025CD" w:rsidRDefault="007C28E7" w:rsidP="007C28E7">
                  <w:pPr>
                    <w:pStyle w:val="a3"/>
                    <w:rPr>
                      <w:rFonts w:ascii="Times New Roman" w:hAnsi="Times New Roman"/>
                    </w:rPr>
                  </w:pPr>
                  <w:r w:rsidRPr="00C025CD">
                    <w:rPr>
                      <w:rFonts w:ascii="Times New Roman" w:hAnsi="Times New Roman"/>
                    </w:rPr>
                    <w:t>НД на методы испытаний,</w:t>
                  </w:r>
                </w:p>
                <w:p w14:paraId="6FA16275" w14:textId="77777777" w:rsidR="007C28E7" w:rsidRPr="00C025CD" w:rsidRDefault="007C28E7" w:rsidP="007C28E7">
                  <w:pPr>
                    <w:pStyle w:val="a3"/>
                    <w:rPr>
                      <w:rFonts w:ascii="Times New Roman" w:hAnsi="Times New Roman"/>
                    </w:rPr>
                  </w:pPr>
                  <w:r w:rsidRPr="00C025CD">
                    <w:rPr>
                      <w:rFonts w:ascii="Times New Roman" w:hAnsi="Times New Roman"/>
                    </w:rPr>
                    <w:t xml:space="preserve">  исследований, измерений</w:t>
                  </w:r>
                </w:p>
              </w:tc>
            </w:tr>
            <w:tr w:rsidR="007C28E7" w:rsidRPr="00C025CD" w14:paraId="0FBA8055" w14:textId="77777777" w:rsidTr="007C28E7">
              <w:tc>
                <w:tcPr>
                  <w:tcW w:w="2127" w:type="dxa"/>
                </w:tcPr>
                <w:p w14:paraId="63129305"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ДиАлюминийтриоксид</w:t>
                  </w:r>
                </w:p>
              </w:tc>
              <w:tc>
                <w:tcPr>
                  <w:tcW w:w="2188" w:type="dxa"/>
                </w:tcPr>
                <w:p w14:paraId="5A9F0513"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ГН 2.1.6.1338-03 ПДК загрязняющих веществ в атмосферном воздухе</w:t>
                  </w:r>
                </w:p>
              </w:tc>
              <w:tc>
                <w:tcPr>
                  <w:tcW w:w="3056" w:type="dxa"/>
                </w:tcPr>
                <w:p w14:paraId="21929713"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 xml:space="preserve">ГОСТ 17.2.4.02-81 </w:t>
                  </w:r>
                </w:p>
              </w:tc>
            </w:tr>
            <w:tr w:rsidR="007C28E7" w:rsidRPr="00C025CD" w14:paraId="4AF2ED3A" w14:textId="77777777" w:rsidTr="007C28E7">
              <w:tc>
                <w:tcPr>
                  <w:tcW w:w="2127" w:type="dxa"/>
                </w:tcPr>
                <w:p w14:paraId="00D9FAD9"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Азота диоксид</w:t>
                  </w:r>
                </w:p>
              </w:tc>
              <w:tc>
                <w:tcPr>
                  <w:tcW w:w="2188" w:type="dxa"/>
                </w:tcPr>
                <w:p w14:paraId="457912A0"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 xml:space="preserve">ГН 2.1.6.1338-03 ПДК загрязняющих </w:t>
                  </w:r>
                  <w:r w:rsidRPr="00C025CD">
                    <w:rPr>
                      <w:rFonts w:ascii="Times New Roman" w:hAnsi="Times New Roman" w:cs="Times New Roman"/>
                    </w:rPr>
                    <w:lastRenderedPageBreak/>
                    <w:t>веществ в атмосферном воздухе</w:t>
                  </w:r>
                </w:p>
              </w:tc>
              <w:tc>
                <w:tcPr>
                  <w:tcW w:w="3056" w:type="dxa"/>
                </w:tcPr>
                <w:p w14:paraId="50CC5C04" w14:textId="77777777" w:rsidR="007C28E7" w:rsidRPr="00C025CD" w:rsidRDefault="007C28E7" w:rsidP="007C28E7">
                  <w:pPr>
                    <w:pStyle w:val="6"/>
                    <w:jc w:val="center"/>
                    <w:rPr>
                      <w:rFonts w:ascii="Times New Roman" w:hAnsi="Times New Roman" w:cs="Times New Roman"/>
                      <w:i/>
                      <w:color w:val="auto"/>
                    </w:rPr>
                  </w:pPr>
                  <w:r w:rsidRPr="00C025CD">
                    <w:rPr>
                      <w:rFonts w:ascii="Times New Roman" w:hAnsi="Times New Roman" w:cs="Times New Roman"/>
                      <w:color w:val="auto"/>
                    </w:rPr>
                    <w:lastRenderedPageBreak/>
                    <w:t>ГОСТ 17.2.4.02-81</w:t>
                  </w:r>
                </w:p>
              </w:tc>
            </w:tr>
            <w:tr w:rsidR="007C28E7" w:rsidRPr="00C025CD" w14:paraId="7030428F" w14:textId="77777777" w:rsidTr="007C28E7">
              <w:tc>
                <w:tcPr>
                  <w:tcW w:w="2127" w:type="dxa"/>
                </w:tcPr>
                <w:p w14:paraId="6483B9DD"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Сера диоксид</w:t>
                  </w:r>
                </w:p>
              </w:tc>
              <w:tc>
                <w:tcPr>
                  <w:tcW w:w="2188" w:type="dxa"/>
                </w:tcPr>
                <w:p w14:paraId="2C7E2D6D"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ГН 2.1.6.1338-03 ПДК загрязняющих веществ в атмосферном воздухе</w:t>
                  </w:r>
                </w:p>
              </w:tc>
              <w:tc>
                <w:tcPr>
                  <w:tcW w:w="3056" w:type="dxa"/>
                </w:tcPr>
                <w:p w14:paraId="7FA175C7" w14:textId="77777777" w:rsidR="007C28E7" w:rsidRPr="00C025CD" w:rsidRDefault="007C28E7" w:rsidP="007C28E7">
                  <w:pPr>
                    <w:pStyle w:val="6"/>
                    <w:jc w:val="center"/>
                    <w:rPr>
                      <w:rFonts w:ascii="Times New Roman" w:hAnsi="Times New Roman" w:cs="Times New Roman"/>
                      <w:i/>
                      <w:color w:val="auto"/>
                    </w:rPr>
                  </w:pPr>
                  <w:r w:rsidRPr="00C025CD">
                    <w:rPr>
                      <w:rFonts w:ascii="Times New Roman" w:hAnsi="Times New Roman" w:cs="Times New Roman"/>
                      <w:color w:val="auto"/>
                    </w:rPr>
                    <w:t>ГОСТ 17.2.4.02-81</w:t>
                  </w:r>
                </w:p>
              </w:tc>
            </w:tr>
            <w:tr w:rsidR="007C28E7" w:rsidRPr="00C025CD" w14:paraId="58552B15" w14:textId="77777777" w:rsidTr="007C28E7">
              <w:tc>
                <w:tcPr>
                  <w:tcW w:w="2127" w:type="dxa"/>
                </w:tcPr>
                <w:p w14:paraId="06765E1D"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Фториды плохо растворимые</w:t>
                  </w:r>
                </w:p>
              </w:tc>
              <w:tc>
                <w:tcPr>
                  <w:tcW w:w="2188" w:type="dxa"/>
                </w:tcPr>
                <w:p w14:paraId="06054340"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ГН 2.1.6.1338-03 ПДК загрязняющих веществ в атмосферном воздухе</w:t>
                  </w:r>
                </w:p>
              </w:tc>
              <w:tc>
                <w:tcPr>
                  <w:tcW w:w="3056" w:type="dxa"/>
                </w:tcPr>
                <w:p w14:paraId="12F19105" w14:textId="77777777" w:rsidR="007C28E7" w:rsidRPr="00C025CD" w:rsidRDefault="007C28E7" w:rsidP="007C28E7">
                  <w:pPr>
                    <w:pStyle w:val="6"/>
                    <w:jc w:val="center"/>
                    <w:rPr>
                      <w:rFonts w:ascii="Times New Roman" w:hAnsi="Times New Roman" w:cs="Times New Roman"/>
                      <w:i/>
                      <w:color w:val="auto"/>
                    </w:rPr>
                  </w:pPr>
                  <w:r w:rsidRPr="00C025CD">
                    <w:rPr>
                      <w:rFonts w:ascii="Times New Roman" w:hAnsi="Times New Roman" w:cs="Times New Roman"/>
                      <w:color w:val="auto"/>
                    </w:rPr>
                    <w:t>ГОСТ 17.2.4.02-81</w:t>
                  </w:r>
                </w:p>
              </w:tc>
            </w:tr>
            <w:tr w:rsidR="007C28E7" w:rsidRPr="00C025CD" w14:paraId="6F2AFE10" w14:textId="77777777" w:rsidTr="007C28E7">
              <w:tc>
                <w:tcPr>
                  <w:tcW w:w="2127" w:type="dxa"/>
                </w:tcPr>
                <w:p w14:paraId="56629C4B"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Пыль неорганическая, содержащая двуокись кремния 20-70%</w:t>
                  </w:r>
                </w:p>
              </w:tc>
              <w:tc>
                <w:tcPr>
                  <w:tcW w:w="2188" w:type="dxa"/>
                </w:tcPr>
                <w:p w14:paraId="2012D705" w14:textId="77777777" w:rsidR="007C28E7" w:rsidRPr="00C025CD" w:rsidRDefault="007C28E7" w:rsidP="007C28E7">
                  <w:pPr>
                    <w:jc w:val="both"/>
                    <w:rPr>
                      <w:rFonts w:ascii="Times New Roman" w:hAnsi="Times New Roman" w:cs="Times New Roman"/>
                    </w:rPr>
                  </w:pPr>
                  <w:r w:rsidRPr="00C025CD">
                    <w:rPr>
                      <w:rFonts w:ascii="Times New Roman" w:hAnsi="Times New Roman" w:cs="Times New Roman"/>
                    </w:rPr>
                    <w:t>ГН 2.1.6.1338-03 ПДК загрязняющих веществ в атмосферном воздухе</w:t>
                  </w:r>
                </w:p>
              </w:tc>
              <w:tc>
                <w:tcPr>
                  <w:tcW w:w="3056" w:type="dxa"/>
                </w:tcPr>
                <w:p w14:paraId="0DCF9244" w14:textId="77777777" w:rsidR="007C28E7" w:rsidRPr="00C025CD" w:rsidRDefault="007C28E7" w:rsidP="007C28E7">
                  <w:pPr>
                    <w:pStyle w:val="6"/>
                    <w:jc w:val="center"/>
                    <w:rPr>
                      <w:rFonts w:ascii="Times New Roman" w:hAnsi="Times New Roman" w:cs="Times New Roman"/>
                      <w:i/>
                      <w:color w:val="auto"/>
                    </w:rPr>
                  </w:pPr>
                  <w:r w:rsidRPr="00C025CD">
                    <w:rPr>
                      <w:rFonts w:ascii="Times New Roman" w:hAnsi="Times New Roman" w:cs="Times New Roman"/>
                      <w:color w:val="auto"/>
                    </w:rPr>
                    <w:t>ГОСТ 17.2.4.02-81</w:t>
                  </w:r>
                </w:p>
              </w:tc>
            </w:tr>
          </w:tbl>
          <w:p w14:paraId="5F6190F7" w14:textId="77777777" w:rsidR="007C28E7" w:rsidRPr="00C025CD" w:rsidRDefault="007C28E7" w:rsidP="00113C21">
            <w:pPr>
              <w:pStyle w:val="33"/>
              <w:numPr>
                <w:ilvl w:val="0"/>
                <w:numId w:val="15"/>
              </w:numPr>
              <w:spacing w:after="0" w:line="240" w:lineRule="auto"/>
              <w:rPr>
                <w:sz w:val="22"/>
                <w:szCs w:val="22"/>
              </w:rPr>
            </w:pPr>
            <w:r w:rsidRPr="00C025CD">
              <w:rPr>
                <w:sz w:val="22"/>
                <w:szCs w:val="22"/>
              </w:rPr>
              <w:t xml:space="preserve">Дополнительные сведения, характеристика объекта </w:t>
            </w:r>
          </w:p>
          <w:p w14:paraId="3D0335F6" w14:textId="77777777" w:rsidR="007C28E7" w:rsidRPr="00C025CD" w:rsidRDefault="007C28E7" w:rsidP="007C28E7">
            <w:pPr>
              <w:pStyle w:val="33"/>
              <w:rPr>
                <w:sz w:val="22"/>
                <w:szCs w:val="22"/>
              </w:rPr>
            </w:pPr>
            <w:r w:rsidRPr="00C025CD">
              <w:rPr>
                <w:sz w:val="22"/>
                <w:szCs w:val="22"/>
              </w:rPr>
              <w:t>(источники загрязнения, тип вентиляции и т.д.): местная ТЭЦ</w:t>
            </w:r>
          </w:p>
          <w:p w14:paraId="3F39FD3A" w14:textId="77777777" w:rsidR="007C28E7" w:rsidRPr="00C025CD" w:rsidRDefault="007C28E7" w:rsidP="007C28E7">
            <w:pPr>
              <w:pStyle w:val="33"/>
              <w:rPr>
                <w:sz w:val="22"/>
                <w:szCs w:val="22"/>
              </w:rPr>
            </w:pPr>
            <w:r w:rsidRPr="00C025CD">
              <w:rPr>
                <w:sz w:val="22"/>
                <w:szCs w:val="22"/>
              </w:rPr>
              <w:t xml:space="preserve">      _______________________________________________________________</w:t>
            </w:r>
          </w:p>
          <w:p w14:paraId="2EB47243" w14:textId="77777777" w:rsidR="007C28E7" w:rsidRPr="00C025CD" w:rsidRDefault="007C28E7" w:rsidP="00113C21">
            <w:pPr>
              <w:numPr>
                <w:ilvl w:val="0"/>
                <w:numId w:val="15"/>
              </w:numPr>
              <w:spacing w:after="0" w:line="240" w:lineRule="auto"/>
              <w:jc w:val="both"/>
              <w:rPr>
                <w:rFonts w:ascii="Times New Roman" w:hAnsi="Times New Roman" w:cs="Times New Roman"/>
              </w:rPr>
            </w:pPr>
            <w:r w:rsidRPr="00C025CD">
              <w:rPr>
                <w:rFonts w:ascii="Times New Roman" w:hAnsi="Times New Roman" w:cs="Times New Roman"/>
              </w:rPr>
              <w:t xml:space="preserve">Эскиз (ситуационный план) помещения, с указанием рабочих мест  </w:t>
            </w:r>
          </w:p>
          <w:p w14:paraId="5B904629" w14:textId="77777777" w:rsidR="007C28E7" w:rsidRPr="00C025CD" w:rsidRDefault="007C28E7" w:rsidP="007C28E7">
            <w:pPr>
              <w:spacing w:after="0" w:line="240" w:lineRule="auto"/>
              <w:ind w:left="340"/>
              <w:jc w:val="both"/>
              <w:rPr>
                <w:rFonts w:ascii="Times New Roman" w:hAnsi="Times New Roman" w:cs="Times New Roman"/>
              </w:rPr>
            </w:pPr>
            <w:r>
              <w:rPr>
                <w:rFonts w:ascii="Times New Roman" w:hAnsi="Times New Roman" w:cs="Times New Roman"/>
                <w:noProof/>
              </w:rPr>
              <w:pict w14:anchorId="17655F2D">
                <v:shape id="_x0000_s1035" type="#_x0000_t32" style="position:absolute;left:0;text-align:left;margin-left:156.8pt;margin-top:7.9pt;width:52.5pt;height:0;z-index:251670528" o:connectortype="straight"/>
              </w:pict>
            </w:r>
            <w:r w:rsidRPr="00C025CD">
              <w:rPr>
                <w:rFonts w:ascii="Times New Roman" w:hAnsi="Times New Roman" w:cs="Times New Roman"/>
              </w:rPr>
              <w:t>(РМ) и точек отбора:</w:t>
            </w:r>
          </w:p>
          <w:p w14:paraId="48E07A38" w14:textId="77777777" w:rsidR="007C28E7" w:rsidRPr="00C025CD" w:rsidRDefault="007C28E7" w:rsidP="007C28E7">
            <w:pPr>
              <w:pStyle w:val="a3"/>
              <w:rPr>
                <w:rFonts w:ascii="Times New Roman" w:hAnsi="Times New Roman"/>
                <w:b/>
              </w:rPr>
            </w:pPr>
            <w:r w:rsidRPr="00C025CD">
              <w:rPr>
                <w:rFonts w:ascii="Times New Roman" w:hAnsi="Times New Roman"/>
                <w:b/>
              </w:rPr>
              <w:t>15.  Результаты исследования проб воздуха по химическим показателям:</w:t>
            </w:r>
          </w:p>
          <w:p w14:paraId="66BDA2B0" w14:textId="77777777" w:rsidR="007C28E7" w:rsidRPr="00C025CD" w:rsidRDefault="007C28E7" w:rsidP="007C28E7">
            <w:pPr>
              <w:pStyle w:val="a3"/>
              <w:rPr>
                <w:rFonts w:ascii="Times New Roman" w:hAnsi="Times New Roman"/>
              </w:rPr>
            </w:pPr>
            <w:r w:rsidRPr="00C025CD">
              <w:rPr>
                <w:rFonts w:ascii="Times New Roman" w:hAnsi="Times New Roman"/>
              </w:rPr>
              <w:t xml:space="preserve"> Метеорологические факторы атмосферного воздуха:</w:t>
            </w:r>
          </w:p>
          <w:p w14:paraId="14172CCE" w14:textId="77777777" w:rsidR="007C28E7" w:rsidRPr="00C025CD" w:rsidRDefault="007C28E7" w:rsidP="007C28E7">
            <w:pPr>
              <w:pStyle w:val="a3"/>
              <w:rPr>
                <w:rFonts w:ascii="Times New Roman" w:hAnsi="Times New Roman"/>
              </w:rPr>
            </w:pPr>
            <w:r w:rsidRPr="00C025CD">
              <w:rPr>
                <w:rFonts w:ascii="Times New Roman" w:hAnsi="Times New Roman"/>
              </w:rPr>
              <w:t xml:space="preserve">Температура, 20°СОтносительная влажность, 60% Давление, 744 мм.рт.ст. </w:t>
            </w:r>
          </w:p>
          <w:p w14:paraId="581E9FC5" w14:textId="77777777" w:rsidR="007C28E7" w:rsidRPr="00C025CD" w:rsidRDefault="007C28E7" w:rsidP="007C28E7">
            <w:pPr>
              <w:pStyle w:val="a3"/>
              <w:rPr>
                <w:rFonts w:ascii="Times New Roman" w:hAnsi="Times New Roman"/>
              </w:rPr>
            </w:pPr>
          </w:p>
          <w:p w14:paraId="29E4269A" w14:textId="77777777" w:rsidR="007C28E7" w:rsidRPr="00C025CD" w:rsidRDefault="007C28E7" w:rsidP="007C28E7">
            <w:pPr>
              <w:pStyle w:val="a3"/>
              <w:rPr>
                <w:rFonts w:ascii="Times New Roman" w:hAnsi="Times New Roman"/>
              </w:rPr>
            </w:pPr>
          </w:p>
          <w:p w14:paraId="30A9BA36" w14:textId="77777777" w:rsidR="007C28E7" w:rsidRPr="00C025CD" w:rsidRDefault="007C28E7" w:rsidP="007C28E7">
            <w:pPr>
              <w:pStyle w:val="a3"/>
              <w:rPr>
                <w:rFonts w:ascii="Times New Roman" w:hAnsi="Times New Roman"/>
              </w:rPr>
            </w:pPr>
          </w:p>
          <w:p w14:paraId="7A598267" w14:textId="77777777" w:rsidR="007C28E7" w:rsidRPr="00C025CD" w:rsidRDefault="007C28E7" w:rsidP="007C28E7">
            <w:pPr>
              <w:pStyle w:val="a3"/>
              <w:rPr>
                <w:rFonts w:ascii="Times New Roman" w:hAnsi="Times New Roman"/>
              </w:rPr>
            </w:pPr>
          </w:p>
          <w:p w14:paraId="56ECB2FC" w14:textId="77777777" w:rsidR="007C28E7" w:rsidRPr="00C025CD" w:rsidRDefault="007C28E7" w:rsidP="007C28E7">
            <w:pPr>
              <w:pStyle w:val="a3"/>
              <w:rPr>
                <w:rFonts w:ascii="Times New Roman" w:hAnsi="Times New Roman"/>
              </w:rPr>
            </w:pPr>
          </w:p>
          <w:p w14:paraId="519B5A44" w14:textId="77777777" w:rsidR="007C28E7" w:rsidRPr="00C025CD" w:rsidRDefault="007C28E7" w:rsidP="007C28E7">
            <w:pPr>
              <w:pStyle w:val="a3"/>
              <w:rPr>
                <w:rFonts w:ascii="Times New Roman" w:hAnsi="Times New Roman"/>
              </w:rPr>
            </w:pPr>
          </w:p>
          <w:p w14:paraId="4FE2D20C" w14:textId="77777777" w:rsidR="007C28E7" w:rsidRPr="00C025CD" w:rsidRDefault="007C28E7" w:rsidP="007C28E7">
            <w:pPr>
              <w:pStyle w:val="a3"/>
              <w:rPr>
                <w:rFonts w:ascii="Times New Roman" w:hAnsi="Times New Roman"/>
              </w:rPr>
            </w:pPr>
          </w:p>
          <w:p w14:paraId="4BA0ED0D" w14:textId="77777777" w:rsidR="007C28E7" w:rsidRPr="00C025CD" w:rsidRDefault="007C28E7" w:rsidP="007C28E7">
            <w:pPr>
              <w:pStyle w:val="a3"/>
              <w:rPr>
                <w:rFonts w:ascii="Times New Roman" w:hAnsi="Times New Roman"/>
              </w:rPr>
            </w:pPr>
          </w:p>
          <w:p w14:paraId="77B2EBA1" w14:textId="77777777" w:rsidR="007C28E7" w:rsidRPr="00C025CD" w:rsidRDefault="007C28E7" w:rsidP="007C28E7">
            <w:pPr>
              <w:pStyle w:val="a3"/>
              <w:rPr>
                <w:rFonts w:ascii="Times New Roman" w:hAnsi="Times New Roman"/>
              </w:rPr>
            </w:pPr>
          </w:p>
          <w:p w14:paraId="26066C83" w14:textId="77777777" w:rsidR="007C28E7" w:rsidRPr="00C025CD" w:rsidRDefault="007C28E7" w:rsidP="007C28E7">
            <w:pPr>
              <w:pStyle w:val="a3"/>
              <w:rPr>
                <w:rFonts w:ascii="Times New Roman" w:hAnsi="Times New Roman"/>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428"/>
              <w:gridCol w:w="989"/>
              <w:gridCol w:w="1419"/>
              <w:gridCol w:w="707"/>
              <w:gridCol w:w="1135"/>
              <w:gridCol w:w="991"/>
              <w:gridCol w:w="1135"/>
            </w:tblGrid>
            <w:tr w:rsidR="007C28E7" w:rsidRPr="00C025CD" w14:paraId="6432387D" w14:textId="77777777" w:rsidTr="007C28E7">
              <w:trPr>
                <w:trHeight w:val="405"/>
              </w:trPr>
              <w:tc>
                <w:tcPr>
                  <w:tcW w:w="652" w:type="pct"/>
                  <w:vMerge w:val="restart"/>
                  <w:textDirection w:val="btLr"/>
                  <w:vAlign w:val="center"/>
                </w:tcPr>
                <w:p w14:paraId="5F7D9C27" w14:textId="77777777" w:rsidR="007C28E7" w:rsidRPr="00C025CD" w:rsidRDefault="007C28E7" w:rsidP="007C28E7">
                  <w:pPr>
                    <w:ind w:left="113" w:right="113"/>
                    <w:jc w:val="center"/>
                    <w:rPr>
                      <w:rFonts w:ascii="Times New Roman" w:hAnsi="Times New Roman" w:cs="Times New Roman"/>
                    </w:rPr>
                  </w:pPr>
                  <w:r w:rsidRPr="00C025CD">
                    <w:rPr>
                      <w:rFonts w:ascii="Times New Roman" w:hAnsi="Times New Roman" w:cs="Times New Roman"/>
                    </w:rPr>
                    <w:t>№ РМ по эскизу</w:t>
                  </w:r>
                </w:p>
              </w:tc>
              <w:tc>
                <w:tcPr>
                  <w:tcW w:w="273" w:type="pct"/>
                  <w:vMerge w:val="restart"/>
                  <w:textDirection w:val="btLr"/>
                  <w:vAlign w:val="center"/>
                </w:tcPr>
                <w:p w14:paraId="70DC77B4" w14:textId="77777777" w:rsidR="007C28E7" w:rsidRPr="00C025CD" w:rsidRDefault="007C28E7" w:rsidP="007C28E7">
                  <w:pPr>
                    <w:ind w:left="113" w:right="113"/>
                    <w:jc w:val="center"/>
                    <w:rPr>
                      <w:rFonts w:ascii="Times New Roman" w:hAnsi="Times New Roman" w:cs="Times New Roman"/>
                    </w:rPr>
                  </w:pPr>
                  <w:r w:rsidRPr="00C025CD">
                    <w:rPr>
                      <w:rFonts w:ascii="Times New Roman" w:hAnsi="Times New Roman" w:cs="Times New Roman"/>
                    </w:rPr>
                    <w:t>№ точки измерения по эскизу</w:t>
                  </w:r>
                </w:p>
              </w:tc>
              <w:tc>
                <w:tcPr>
                  <w:tcW w:w="632" w:type="pct"/>
                  <w:vMerge w:val="restart"/>
                  <w:textDirection w:val="btLr"/>
                  <w:vAlign w:val="center"/>
                </w:tcPr>
                <w:p w14:paraId="54E9380A" w14:textId="77777777" w:rsidR="007C28E7" w:rsidRPr="00C025CD" w:rsidRDefault="007C28E7" w:rsidP="007C28E7">
                  <w:pPr>
                    <w:ind w:left="-108" w:right="-44"/>
                    <w:jc w:val="center"/>
                    <w:rPr>
                      <w:rFonts w:ascii="Times New Roman" w:hAnsi="Times New Roman" w:cs="Times New Roman"/>
                    </w:rPr>
                  </w:pPr>
                  <w:r w:rsidRPr="00C025CD">
                    <w:rPr>
                      <w:rFonts w:ascii="Times New Roman" w:hAnsi="Times New Roman" w:cs="Times New Roman"/>
                    </w:rPr>
                    <w:t>Регистрационный лабораторный номер</w:t>
                  </w:r>
                </w:p>
              </w:tc>
              <w:tc>
                <w:tcPr>
                  <w:tcW w:w="907" w:type="pct"/>
                  <w:vMerge w:val="restart"/>
                  <w:vAlign w:val="center"/>
                </w:tcPr>
                <w:p w14:paraId="1217B705" w14:textId="77777777" w:rsidR="007C28E7" w:rsidRPr="00C025CD" w:rsidRDefault="007C28E7" w:rsidP="007C28E7">
                  <w:pPr>
                    <w:ind w:left="-108" w:right="-44"/>
                    <w:jc w:val="center"/>
                    <w:rPr>
                      <w:rFonts w:ascii="Times New Roman" w:hAnsi="Times New Roman" w:cs="Times New Roman"/>
                    </w:rPr>
                  </w:pPr>
                  <w:r w:rsidRPr="00C025CD">
                    <w:rPr>
                      <w:rFonts w:ascii="Times New Roman" w:hAnsi="Times New Roman" w:cs="Times New Roman"/>
                    </w:rPr>
                    <w:t>Наименование рабочего места, места проведения отбора проб,  цеха, участка,  профессии, должности</w:t>
                  </w:r>
                </w:p>
                <w:p w14:paraId="32D4F70F" w14:textId="77777777" w:rsidR="007C28E7" w:rsidRPr="00C025CD" w:rsidRDefault="007C28E7" w:rsidP="007C28E7">
                  <w:pPr>
                    <w:ind w:left="-96" w:right="-127"/>
                    <w:jc w:val="center"/>
                    <w:rPr>
                      <w:rFonts w:ascii="Times New Roman" w:hAnsi="Times New Roman" w:cs="Times New Roman"/>
                    </w:rPr>
                  </w:pPr>
                </w:p>
              </w:tc>
              <w:tc>
                <w:tcPr>
                  <w:tcW w:w="452" w:type="pct"/>
                  <w:vMerge w:val="restart"/>
                  <w:textDirection w:val="btLr"/>
                  <w:vAlign w:val="center"/>
                </w:tcPr>
                <w:p w14:paraId="2F16D5CA" w14:textId="77777777" w:rsidR="007C28E7" w:rsidRPr="00C025CD" w:rsidRDefault="007C28E7" w:rsidP="007C28E7">
                  <w:pPr>
                    <w:pStyle w:val="a3"/>
                    <w:rPr>
                      <w:rFonts w:ascii="Times New Roman" w:hAnsi="Times New Roman"/>
                    </w:rPr>
                  </w:pPr>
                  <w:r w:rsidRPr="00C025CD">
                    <w:rPr>
                      <w:rFonts w:ascii="Times New Roman" w:hAnsi="Times New Roman"/>
                    </w:rPr>
                    <w:t xml:space="preserve">Наименование </w:t>
                  </w:r>
                </w:p>
                <w:p w14:paraId="1A1469F9" w14:textId="77777777" w:rsidR="007C28E7" w:rsidRPr="00C025CD" w:rsidRDefault="007C28E7" w:rsidP="007C28E7">
                  <w:pPr>
                    <w:pStyle w:val="a3"/>
                    <w:rPr>
                      <w:rFonts w:ascii="Times New Roman" w:hAnsi="Times New Roman"/>
                    </w:rPr>
                  </w:pPr>
                  <w:r w:rsidRPr="00C025CD">
                    <w:rPr>
                      <w:rFonts w:ascii="Times New Roman" w:hAnsi="Times New Roman"/>
                    </w:rPr>
                    <w:t>Операции</w:t>
                  </w:r>
                </w:p>
              </w:tc>
              <w:tc>
                <w:tcPr>
                  <w:tcW w:w="725" w:type="pct"/>
                  <w:vMerge w:val="restart"/>
                  <w:textDirection w:val="btLr"/>
                  <w:vAlign w:val="center"/>
                </w:tcPr>
                <w:p w14:paraId="1C3222CB" w14:textId="77777777" w:rsidR="007C28E7" w:rsidRPr="00C025CD" w:rsidRDefault="007C28E7" w:rsidP="007C28E7">
                  <w:pPr>
                    <w:pStyle w:val="a3"/>
                    <w:rPr>
                      <w:rFonts w:ascii="Times New Roman" w:hAnsi="Times New Roman"/>
                    </w:rPr>
                  </w:pPr>
                  <w:r w:rsidRPr="00C025CD">
                    <w:rPr>
                      <w:rFonts w:ascii="Times New Roman" w:hAnsi="Times New Roman"/>
                    </w:rPr>
                    <w:t>Длительность операции</w:t>
                  </w:r>
                </w:p>
              </w:tc>
              <w:tc>
                <w:tcPr>
                  <w:tcW w:w="1358" w:type="pct"/>
                  <w:gridSpan w:val="2"/>
                  <w:vAlign w:val="center"/>
                </w:tcPr>
                <w:p w14:paraId="4A6D751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Расположение точки отбора</w:t>
                  </w:r>
                </w:p>
              </w:tc>
            </w:tr>
            <w:tr w:rsidR="007C28E7" w:rsidRPr="00C025CD" w14:paraId="18CC0F50" w14:textId="77777777" w:rsidTr="007C28E7">
              <w:trPr>
                <w:cantSplit/>
                <w:trHeight w:val="1914"/>
              </w:trPr>
              <w:tc>
                <w:tcPr>
                  <w:tcW w:w="652" w:type="pct"/>
                  <w:vMerge/>
                  <w:textDirection w:val="btLr"/>
                  <w:vAlign w:val="center"/>
                </w:tcPr>
                <w:p w14:paraId="75AE0FA3" w14:textId="77777777" w:rsidR="007C28E7" w:rsidRPr="00C025CD" w:rsidRDefault="007C28E7" w:rsidP="007C28E7">
                  <w:pPr>
                    <w:ind w:left="113" w:right="113"/>
                    <w:jc w:val="center"/>
                    <w:rPr>
                      <w:rFonts w:ascii="Times New Roman" w:hAnsi="Times New Roman" w:cs="Times New Roman"/>
                    </w:rPr>
                  </w:pPr>
                </w:p>
              </w:tc>
              <w:tc>
                <w:tcPr>
                  <w:tcW w:w="273" w:type="pct"/>
                  <w:vMerge/>
                  <w:textDirection w:val="btLr"/>
                  <w:vAlign w:val="center"/>
                </w:tcPr>
                <w:p w14:paraId="319AE690" w14:textId="77777777" w:rsidR="007C28E7" w:rsidRPr="00C025CD" w:rsidRDefault="007C28E7" w:rsidP="007C28E7">
                  <w:pPr>
                    <w:ind w:left="113" w:right="113"/>
                    <w:jc w:val="center"/>
                    <w:rPr>
                      <w:rFonts w:ascii="Times New Roman" w:hAnsi="Times New Roman" w:cs="Times New Roman"/>
                    </w:rPr>
                  </w:pPr>
                </w:p>
              </w:tc>
              <w:tc>
                <w:tcPr>
                  <w:tcW w:w="632" w:type="pct"/>
                  <w:vMerge/>
                  <w:textDirection w:val="btLr"/>
                  <w:vAlign w:val="center"/>
                </w:tcPr>
                <w:p w14:paraId="1E8BF004" w14:textId="77777777" w:rsidR="007C28E7" w:rsidRPr="00C025CD" w:rsidRDefault="007C28E7" w:rsidP="007C28E7">
                  <w:pPr>
                    <w:ind w:left="-108" w:right="-44"/>
                    <w:jc w:val="center"/>
                    <w:rPr>
                      <w:rFonts w:ascii="Times New Roman" w:hAnsi="Times New Roman" w:cs="Times New Roman"/>
                    </w:rPr>
                  </w:pPr>
                </w:p>
              </w:tc>
              <w:tc>
                <w:tcPr>
                  <w:tcW w:w="907" w:type="pct"/>
                  <w:vMerge/>
                  <w:vAlign w:val="center"/>
                </w:tcPr>
                <w:p w14:paraId="79838ACA" w14:textId="77777777" w:rsidR="007C28E7" w:rsidRPr="00C025CD" w:rsidRDefault="007C28E7" w:rsidP="007C28E7">
                  <w:pPr>
                    <w:ind w:left="-108" w:right="-44"/>
                    <w:jc w:val="center"/>
                    <w:rPr>
                      <w:rFonts w:ascii="Times New Roman" w:hAnsi="Times New Roman" w:cs="Times New Roman"/>
                    </w:rPr>
                  </w:pPr>
                </w:p>
              </w:tc>
              <w:tc>
                <w:tcPr>
                  <w:tcW w:w="452" w:type="pct"/>
                  <w:vMerge/>
                  <w:textDirection w:val="btLr"/>
                  <w:vAlign w:val="center"/>
                </w:tcPr>
                <w:p w14:paraId="46705035" w14:textId="77777777" w:rsidR="007C28E7" w:rsidRPr="00C025CD" w:rsidRDefault="007C28E7" w:rsidP="007C28E7">
                  <w:pPr>
                    <w:ind w:left="-96" w:right="-127"/>
                    <w:jc w:val="center"/>
                    <w:rPr>
                      <w:rFonts w:ascii="Times New Roman" w:hAnsi="Times New Roman" w:cs="Times New Roman"/>
                    </w:rPr>
                  </w:pPr>
                </w:p>
              </w:tc>
              <w:tc>
                <w:tcPr>
                  <w:tcW w:w="725" w:type="pct"/>
                  <w:vMerge/>
                  <w:textDirection w:val="btLr"/>
                  <w:vAlign w:val="center"/>
                </w:tcPr>
                <w:p w14:paraId="5DC1DF96" w14:textId="77777777" w:rsidR="007C28E7" w:rsidRPr="00C025CD" w:rsidRDefault="007C28E7" w:rsidP="007C28E7">
                  <w:pPr>
                    <w:ind w:left="-39"/>
                    <w:jc w:val="center"/>
                    <w:rPr>
                      <w:rFonts w:ascii="Times New Roman" w:hAnsi="Times New Roman" w:cs="Times New Roman"/>
                    </w:rPr>
                  </w:pPr>
                </w:p>
              </w:tc>
              <w:tc>
                <w:tcPr>
                  <w:tcW w:w="633" w:type="pct"/>
                  <w:vAlign w:val="center"/>
                </w:tcPr>
                <w:p w14:paraId="71AB71A1"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Расстояние от источника загрязнения, м</w:t>
                  </w:r>
                </w:p>
              </w:tc>
              <w:tc>
                <w:tcPr>
                  <w:tcW w:w="725" w:type="pct"/>
                  <w:vAlign w:val="center"/>
                </w:tcPr>
                <w:p w14:paraId="59331C28"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Высота от пола (земли), м</w:t>
                  </w:r>
                </w:p>
              </w:tc>
            </w:tr>
            <w:tr w:rsidR="007C28E7" w:rsidRPr="00C025CD" w14:paraId="0ED1024A" w14:textId="77777777" w:rsidTr="007C28E7">
              <w:tc>
                <w:tcPr>
                  <w:tcW w:w="652" w:type="pct"/>
                </w:tcPr>
                <w:p w14:paraId="67742F4D"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w:t>
                  </w:r>
                </w:p>
              </w:tc>
              <w:tc>
                <w:tcPr>
                  <w:tcW w:w="273" w:type="pct"/>
                </w:tcPr>
                <w:p w14:paraId="6F47827F"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2</w:t>
                  </w:r>
                </w:p>
              </w:tc>
              <w:tc>
                <w:tcPr>
                  <w:tcW w:w="632" w:type="pct"/>
                  <w:shd w:val="clear" w:color="auto" w:fill="auto"/>
                </w:tcPr>
                <w:p w14:paraId="2566471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3</w:t>
                  </w:r>
                </w:p>
              </w:tc>
              <w:tc>
                <w:tcPr>
                  <w:tcW w:w="907" w:type="pct"/>
                </w:tcPr>
                <w:p w14:paraId="5FC0ED4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4</w:t>
                  </w:r>
                </w:p>
              </w:tc>
              <w:tc>
                <w:tcPr>
                  <w:tcW w:w="452" w:type="pct"/>
                </w:tcPr>
                <w:p w14:paraId="075BAD0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w:t>
                  </w:r>
                </w:p>
              </w:tc>
              <w:tc>
                <w:tcPr>
                  <w:tcW w:w="725" w:type="pct"/>
                </w:tcPr>
                <w:p w14:paraId="630A0FD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6</w:t>
                  </w:r>
                </w:p>
              </w:tc>
              <w:tc>
                <w:tcPr>
                  <w:tcW w:w="633" w:type="pct"/>
                  <w:shd w:val="clear" w:color="auto" w:fill="auto"/>
                </w:tcPr>
                <w:p w14:paraId="140F1961"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7</w:t>
                  </w:r>
                </w:p>
              </w:tc>
              <w:tc>
                <w:tcPr>
                  <w:tcW w:w="725" w:type="pct"/>
                  <w:shd w:val="clear" w:color="auto" w:fill="auto"/>
                </w:tcPr>
                <w:p w14:paraId="224D6965"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8</w:t>
                  </w:r>
                </w:p>
              </w:tc>
            </w:tr>
            <w:tr w:rsidR="007C28E7" w:rsidRPr="00C025CD" w14:paraId="5E969E1D" w14:textId="77777777" w:rsidTr="007C28E7">
              <w:tc>
                <w:tcPr>
                  <w:tcW w:w="652" w:type="pct"/>
                </w:tcPr>
                <w:p w14:paraId="0351860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lastRenderedPageBreak/>
                    <w:t>1</w:t>
                  </w:r>
                </w:p>
              </w:tc>
              <w:tc>
                <w:tcPr>
                  <w:tcW w:w="273" w:type="pct"/>
                </w:tcPr>
                <w:p w14:paraId="698ECC3F"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w:t>
                  </w:r>
                </w:p>
              </w:tc>
              <w:tc>
                <w:tcPr>
                  <w:tcW w:w="632" w:type="pct"/>
                  <w:shd w:val="clear" w:color="auto" w:fill="auto"/>
                </w:tcPr>
                <w:p w14:paraId="263E7EB5"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w:t>
                  </w:r>
                </w:p>
              </w:tc>
              <w:tc>
                <w:tcPr>
                  <w:tcW w:w="907" w:type="pct"/>
                </w:tcPr>
                <w:p w14:paraId="468FACDC" w14:textId="77777777" w:rsidR="007C28E7" w:rsidRPr="00C025CD" w:rsidRDefault="007C28E7" w:rsidP="007C28E7">
                  <w:pPr>
                    <w:jc w:val="center"/>
                    <w:rPr>
                      <w:rFonts w:ascii="Times New Roman" w:hAnsi="Times New Roman" w:cs="Times New Roman"/>
                    </w:rPr>
                  </w:pPr>
                </w:p>
              </w:tc>
              <w:tc>
                <w:tcPr>
                  <w:tcW w:w="452" w:type="pct"/>
                </w:tcPr>
                <w:p w14:paraId="10E75C3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w:t>
                  </w:r>
                </w:p>
              </w:tc>
              <w:tc>
                <w:tcPr>
                  <w:tcW w:w="725" w:type="pct"/>
                </w:tcPr>
                <w:p w14:paraId="16C9CA8E"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566C66E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 метр</w:t>
                  </w:r>
                </w:p>
              </w:tc>
              <w:tc>
                <w:tcPr>
                  <w:tcW w:w="725" w:type="pct"/>
                  <w:shd w:val="clear" w:color="auto" w:fill="auto"/>
                </w:tcPr>
                <w:p w14:paraId="17B38F8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метра</w:t>
                  </w:r>
                </w:p>
              </w:tc>
            </w:tr>
            <w:tr w:rsidR="007C28E7" w:rsidRPr="00C025CD" w14:paraId="5CBFB32B" w14:textId="77777777" w:rsidTr="007C28E7">
              <w:tc>
                <w:tcPr>
                  <w:tcW w:w="652" w:type="pct"/>
                </w:tcPr>
                <w:p w14:paraId="533C977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2</w:t>
                  </w:r>
                </w:p>
              </w:tc>
              <w:tc>
                <w:tcPr>
                  <w:tcW w:w="273" w:type="pct"/>
                </w:tcPr>
                <w:p w14:paraId="568BEE1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2</w:t>
                  </w:r>
                </w:p>
              </w:tc>
              <w:tc>
                <w:tcPr>
                  <w:tcW w:w="632" w:type="pct"/>
                  <w:shd w:val="clear" w:color="auto" w:fill="auto"/>
                </w:tcPr>
                <w:p w14:paraId="513A198F"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2</w:t>
                  </w:r>
                </w:p>
              </w:tc>
              <w:tc>
                <w:tcPr>
                  <w:tcW w:w="907" w:type="pct"/>
                </w:tcPr>
                <w:p w14:paraId="3CF3730B" w14:textId="77777777" w:rsidR="007C28E7" w:rsidRPr="00C025CD" w:rsidRDefault="007C28E7" w:rsidP="007C28E7">
                  <w:pPr>
                    <w:rPr>
                      <w:rFonts w:ascii="Times New Roman" w:hAnsi="Times New Roman" w:cs="Times New Roman"/>
                    </w:rPr>
                  </w:pPr>
                </w:p>
              </w:tc>
              <w:tc>
                <w:tcPr>
                  <w:tcW w:w="452" w:type="pct"/>
                </w:tcPr>
                <w:p w14:paraId="62913CA5"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2</w:t>
                  </w:r>
                </w:p>
              </w:tc>
              <w:tc>
                <w:tcPr>
                  <w:tcW w:w="725" w:type="pct"/>
                </w:tcPr>
                <w:p w14:paraId="78D06300"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6D72E7C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 xml:space="preserve">30 м </w:t>
                  </w:r>
                </w:p>
              </w:tc>
              <w:tc>
                <w:tcPr>
                  <w:tcW w:w="725" w:type="pct"/>
                  <w:shd w:val="clear" w:color="auto" w:fill="auto"/>
                </w:tcPr>
                <w:p w14:paraId="6C32324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6D4A25BB" w14:textId="77777777" w:rsidTr="007C28E7">
              <w:tc>
                <w:tcPr>
                  <w:tcW w:w="652" w:type="pct"/>
                </w:tcPr>
                <w:p w14:paraId="41496FAF"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3</w:t>
                  </w:r>
                </w:p>
              </w:tc>
              <w:tc>
                <w:tcPr>
                  <w:tcW w:w="273" w:type="pct"/>
                </w:tcPr>
                <w:p w14:paraId="394E581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3</w:t>
                  </w:r>
                </w:p>
              </w:tc>
              <w:tc>
                <w:tcPr>
                  <w:tcW w:w="632" w:type="pct"/>
                  <w:shd w:val="clear" w:color="auto" w:fill="auto"/>
                </w:tcPr>
                <w:p w14:paraId="0D96BAE2"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3</w:t>
                  </w:r>
                </w:p>
              </w:tc>
              <w:tc>
                <w:tcPr>
                  <w:tcW w:w="907" w:type="pct"/>
                </w:tcPr>
                <w:p w14:paraId="6A8C36FB" w14:textId="77777777" w:rsidR="007C28E7" w:rsidRPr="00C025CD" w:rsidRDefault="007C28E7" w:rsidP="007C28E7">
                  <w:pPr>
                    <w:rPr>
                      <w:rFonts w:ascii="Times New Roman" w:hAnsi="Times New Roman" w:cs="Times New Roman"/>
                    </w:rPr>
                  </w:pPr>
                </w:p>
              </w:tc>
              <w:tc>
                <w:tcPr>
                  <w:tcW w:w="452" w:type="pct"/>
                </w:tcPr>
                <w:p w14:paraId="202634F2"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3</w:t>
                  </w:r>
                </w:p>
              </w:tc>
              <w:tc>
                <w:tcPr>
                  <w:tcW w:w="725" w:type="pct"/>
                </w:tcPr>
                <w:p w14:paraId="74C9E1C1"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7FE6B201"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70 м</w:t>
                  </w:r>
                </w:p>
              </w:tc>
              <w:tc>
                <w:tcPr>
                  <w:tcW w:w="725" w:type="pct"/>
                  <w:shd w:val="clear" w:color="auto" w:fill="auto"/>
                </w:tcPr>
                <w:p w14:paraId="5047CB2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13FA0115" w14:textId="77777777" w:rsidTr="007C28E7">
              <w:tc>
                <w:tcPr>
                  <w:tcW w:w="652" w:type="pct"/>
                </w:tcPr>
                <w:p w14:paraId="5096737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4</w:t>
                  </w:r>
                </w:p>
              </w:tc>
              <w:tc>
                <w:tcPr>
                  <w:tcW w:w="273" w:type="pct"/>
                </w:tcPr>
                <w:p w14:paraId="36D871E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4</w:t>
                  </w:r>
                </w:p>
              </w:tc>
              <w:tc>
                <w:tcPr>
                  <w:tcW w:w="632" w:type="pct"/>
                  <w:shd w:val="clear" w:color="auto" w:fill="auto"/>
                </w:tcPr>
                <w:p w14:paraId="2895697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4</w:t>
                  </w:r>
                </w:p>
              </w:tc>
              <w:tc>
                <w:tcPr>
                  <w:tcW w:w="907" w:type="pct"/>
                </w:tcPr>
                <w:p w14:paraId="06FB6122" w14:textId="77777777" w:rsidR="007C28E7" w:rsidRPr="00C025CD" w:rsidRDefault="007C28E7" w:rsidP="007C28E7">
                  <w:pPr>
                    <w:rPr>
                      <w:rFonts w:ascii="Times New Roman" w:hAnsi="Times New Roman" w:cs="Times New Roman"/>
                    </w:rPr>
                  </w:pPr>
                </w:p>
              </w:tc>
              <w:tc>
                <w:tcPr>
                  <w:tcW w:w="452" w:type="pct"/>
                </w:tcPr>
                <w:p w14:paraId="74CA0E98"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4</w:t>
                  </w:r>
                </w:p>
              </w:tc>
              <w:tc>
                <w:tcPr>
                  <w:tcW w:w="725" w:type="pct"/>
                </w:tcPr>
                <w:p w14:paraId="069ED4BC"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1653D8F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100 м</w:t>
                  </w:r>
                </w:p>
              </w:tc>
              <w:tc>
                <w:tcPr>
                  <w:tcW w:w="725" w:type="pct"/>
                  <w:shd w:val="clear" w:color="auto" w:fill="auto"/>
                </w:tcPr>
                <w:p w14:paraId="29B8073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30010289" w14:textId="77777777" w:rsidTr="007C28E7">
              <w:tc>
                <w:tcPr>
                  <w:tcW w:w="652" w:type="pct"/>
                </w:tcPr>
                <w:p w14:paraId="7908414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w:t>
                  </w:r>
                </w:p>
              </w:tc>
              <w:tc>
                <w:tcPr>
                  <w:tcW w:w="273" w:type="pct"/>
                </w:tcPr>
                <w:p w14:paraId="4CBCC836"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w:t>
                  </w:r>
                </w:p>
              </w:tc>
              <w:tc>
                <w:tcPr>
                  <w:tcW w:w="632" w:type="pct"/>
                  <w:shd w:val="clear" w:color="auto" w:fill="auto"/>
                </w:tcPr>
                <w:p w14:paraId="015998D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w:t>
                  </w:r>
                </w:p>
              </w:tc>
              <w:tc>
                <w:tcPr>
                  <w:tcW w:w="907" w:type="pct"/>
                </w:tcPr>
                <w:p w14:paraId="6549F035" w14:textId="77777777" w:rsidR="007C28E7" w:rsidRPr="00C025CD" w:rsidRDefault="007C28E7" w:rsidP="007C28E7">
                  <w:pPr>
                    <w:rPr>
                      <w:rFonts w:ascii="Times New Roman" w:hAnsi="Times New Roman" w:cs="Times New Roman"/>
                    </w:rPr>
                  </w:pPr>
                </w:p>
              </w:tc>
              <w:tc>
                <w:tcPr>
                  <w:tcW w:w="452" w:type="pct"/>
                </w:tcPr>
                <w:p w14:paraId="60911B9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w:t>
                  </w:r>
                </w:p>
              </w:tc>
              <w:tc>
                <w:tcPr>
                  <w:tcW w:w="725" w:type="pct"/>
                </w:tcPr>
                <w:p w14:paraId="39DD2CBA"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7509BB7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500 м</w:t>
                  </w:r>
                </w:p>
              </w:tc>
              <w:tc>
                <w:tcPr>
                  <w:tcW w:w="725" w:type="pct"/>
                  <w:shd w:val="clear" w:color="auto" w:fill="auto"/>
                </w:tcPr>
                <w:p w14:paraId="116A2458"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07B449F7" w14:textId="77777777" w:rsidTr="007C28E7">
              <w:tc>
                <w:tcPr>
                  <w:tcW w:w="652" w:type="pct"/>
                </w:tcPr>
                <w:p w14:paraId="31CB0EF2"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6</w:t>
                  </w:r>
                </w:p>
              </w:tc>
              <w:tc>
                <w:tcPr>
                  <w:tcW w:w="273" w:type="pct"/>
                </w:tcPr>
                <w:p w14:paraId="5609373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6</w:t>
                  </w:r>
                </w:p>
              </w:tc>
              <w:tc>
                <w:tcPr>
                  <w:tcW w:w="632" w:type="pct"/>
                  <w:shd w:val="clear" w:color="auto" w:fill="auto"/>
                </w:tcPr>
                <w:p w14:paraId="3A977ED6"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6</w:t>
                  </w:r>
                </w:p>
              </w:tc>
              <w:tc>
                <w:tcPr>
                  <w:tcW w:w="907" w:type="pct"/>
                </w:tcPr>
                <w:p w14:paraId="60E9B361" w14:textId="77777777" w:rsidR="007C28E7" w:rsidRPr="00C025CD" w:rsidRDefault="007C28E7" w:rsidP="007C28E7">
                  <w:pPr>
                    <w:rPr>
                      <w:rFonts w:ascii="Times New Roman" w:hAnsi="Times New Roman" w:cs="Times New Roman"/>
                    </w:rPr>
                  </w:pPr>
                </w:p>
              </w:tc>
              <w:tc>
                <w:tcPr>
                  <w:tcW w:w="452" w:type="pct"/>
                </w:tcPr>
                <w:p w14:paraId="00936FB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6</w:t>
                  </w:r>
                </w:p>
              </w:tc>
              <w:tc>
                <w:tcPr>
                  <w:tcW w:w="725" w:type="pct"/>
                </w:tcPr>
                <w:p w14:paraId="3330E93D"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7670A06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1000 м</w:t>
                  </w:r>
                </w:p>
              </w:tc>
              <w:tc>
                <w:tcPr>
                  <w:tcW w:w="725" w:type="pct"/>
                  <w:shd w:val="clear" w:color="auto" w:fill="auto"/>
                </w:tcPr>
                <w:p w14:paraId="59C578B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0A741568" w14:textId="77777777" w:rsidTr="007C28E7">
              <w:tc>
                <w:tcPr>
                  <w:tcW w:w="652" w:type="pct"/>
                </w:tcPr>
                <w:p w14:paraId="2A86418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7</w:t>
                  </w:r>
                </w:p>
              </w:tc>
              <w:tc>
                <w:tcPr>
                  <w:tcW w:w="273" w:type="pct"/>
                </w:tcPr>
                <w:p w14:paraId="7B8CA5BE"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7</w:t>
                  </w:r>
                </w:p>
              </w:tc>
              <w:tc>
                <w:tcPr>
                  <w:tcW w:w="632" w:type="pct"/>
                  <w:shd w:val="clear" w:color="auto" w:fill="auto"/>
                </w:tcPr>
                <w:p w14:paraId="5DBF51B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7</w:t>
                  </w:r>
                </w:p>
              </w:tc>
              <w:tc>
                <w:tcPr>
                  <w:tcW w:w="907" w:type="pct"/>
                </w:tcPr>
                <w:p w14:paraId="0FAF0F09" w14:textId="77777777" w:rsidR="007C28E7" w:rsidRPr="00C025CD" w:rsidRDefault="007C28E7" w:rsidP="007C28E7">
                  <w:pPr>
                    <w:rPr>
                      <w:rFonts w:ascii="Times New Roman" w:hAnsi="Times New Roman" w:cs="Times New Roman"/>
                    </w:rPr>
                  </w:pPr>
                </w:p>
              </w:tc>
              <w:tc>
                <w:tcPr>
                  <w:tcW w:w="452" w:type="pct"/>
                </w:tcPr>
                <w:p w14:paraId="49E0842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7</w:t>
                  </w:r>
                </w:p>
              </w:tc>
              <w:tc>
                <w:tcPr>
                  <w:tcW w:w="725" w:type="pct"/>
                </w:tcPr>
                <w:p w14:paraId="453B2C6E"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0A24446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1500 м</w:t>
                  </w:r>
                </w:p>
              </w:tc>
              <w:tc>
                <w:tcPr>
                  <w:tcW w:w="725" w:type="pct"/>
                  <w:shd w:val="clear" w:color="auto" w:fill="auto"/>
                </w:tcPr>
                <w:p w14:paraId="2C606E4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13DB7035" w14:textId="77777777" w:rsidTr="007C28E7">
              <w:tc>
                <w:tcPr>
                  <w:tcW w:w="652" w:type="pct"/>
                </w:tcPr>
                <w:p w14:paraId="2265E85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8</w:t>
                  </w:r>
                </w:p>
              </w:tc>
              <w:tc>
                <w:tcPr>
                  <w:tcW w:w="273" w:type="pct"/>
                </w:tcPr>
                <w:p w14:paraId="3A8DFB0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8</w:t>
                  </w:r>
                </w:p>
              </w:tc>
              <w:tc>
                <w:tcPr>
                  <w:tcW w:w="632" w:type="pct"/>
                  <w:shd w:val="clear" w:color="auto" w:fill="auto"/>
                </w:tcPr>
                <w:p w14:paraId="73E3738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8</w:t>
                  </w:r>
                </w:p>
              </w:tc>
              <w:tc>
                <w:tcPr>
                  <w:tcW w:w="907" w:type="pct"/>
                </w:tcPr>
                <w:p w14:paraId="77D4399D" w14:textId="77777777" w:rsidR="007C28E7" w:rsidRPr="00C025CD" w:rsidRDefault="007C28E7" w:rsidP="007C28E7">
                  <w:pPr>
                    <w:rPr>
                      <w:rFonts w:ascii="Times New Roman" w:hAnsi="Times New Roman" w:cs="Times New Roman"/>
                    </w:rPr>
                  </w:pPr>
                </w:p>
              </w:tc>
              <w:tc>
                <w:tcPr>
                  <w:tcW w:w="452" w:type="pct"/>
                </w:tcPr>
                <w:p w14:paraId="23B33D2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8</w:t>
                  </w:r>
                </w:p>
              </w:tc>
              <w:tc>
                <w:tcPr>
                  <w:tcW w:w="725" w:type="pct"/>
                </w:tcPr>
                <w:p w14:paraId="2E3D405B"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7EDAB85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20 км</w:t>
                  </w:r>
                </w:p>
              </w:tc>
              <w:tc>
                <w:tcPr>
                  <w:tcW w:w="725" w:type="pct"/>
                  <w:shd w:val="clear" w:color="auto" w:fill="auto"/>
                </w:tcPr>
                <w:p w14:paraId="27DE3D1E"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6AEEB5F4" w14:textId="77777777" w:rsidTr="007C28E7">
              <w:tc>
                <w:tcPr>
                  <w:tcW w:w="652" w:type="pct"/>
                </w:tcPr>
                <w:p w14:paraId="646C5F98"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9</w:t>
                  </w:r>
                </w:p>
              </w:tc>
              <w:tc>
                <w:tcPr>
                  <w:tcW w:w="273" w:type="pct"/>
                </w:tcPr>
                <w:p w14:paraId="2C9C28DB"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9</w:t>
                  </w:r>
                </w:p>
              </w:tc>
              <w:tc>
                <w:tcPr>
                  <w:tcW w:w="632" w:type="pct"/>
                  <w:shd w:val="clear" w:color="auto" w:fill="auto"/>
                </w:tcPr>
                <w:p w14:paraId="7DD81CD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9</w:t>
                  </w:r>
                </w:p>
              </w:tc>
              <w:tc>
                <w:tcPr>
                  <w:tcW w:w="907" w:type="pct"/>
                </w:tcPr>
                <w:p w14:paraId="66D768A7" w14:textId="77777777" w:rsidR="007C28E7" w:rsidRPr="00C025CD" w:rsidRDefault="007C28E7" w:rsidP="007C28E7">
                  <w:pPr>
                    <w:rPr>
                      <w:rFonts w:ascii="Times New Roman" w:hAnsi="Times New Roman" w:cs="Times New Roman"/>
                    </w:rPr>
                  </w:pPr>
                </w:p>
              </w:tc>
              <w:tc>
                <w:tcPr>
                  <w:tcW w:w="452" w:type="pct"/>
                </w:tcPr>
                <w:p w14:paraId="70D6B4F1"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9</w:t>
                  </w:r>
                </w:p>
              </w:tc>
              <w:tc>
                <w:tcPr>
                  <w:tcW w:w="725" w:type="pct"/>
                </w:tcPr>
                <w:p w14:paraId="77E87F6D"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2D6D7EC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30 км</w:t>
                  </w:r>
                </w:p>
              </w:tc>
              <w:tc>
                <w:tcPr>
                  <w:tcW w:w="725" w:type="pct"/>
                  <w:shd w:val="clear" w:color="auto" w:fill="auto"/>
                </w:tcPr>
                <w:p w14:paraId="5CA617DF"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7CC21F49" w14:textId="77777777" w:rsidTr="007C28E7">
              <w:tc>
                <w:tcPr>
                  <w:tcW w:w="652" w:type="pct"/>
                </w:tcPr>
                <w:p w14:paraId="62C739B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w:t>
                  </w:r>
                </w:p>
              </w:tc>
              <w:tc>
                <w:tcPr>
                  <w:tcW w:w="273" w:type="pct"/>
                </w:tcPr>
                <w:p w14:paraId="0FFE06DD"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w:t>
                  </w:r>
                </w:p>
              </w:tc>
              <w:tc>
                <w:tcPr>
                  <w:tcW w:w="632" w:type="pct"/>
                  <w:shd w:val="clear" w:color="auto" w:fill="auto"/>
                </w:tcPr>
                <w:p w14:paraId="1F59F68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w:t>
                  </w:r>
                </w:p>
              </w:tc>
              <w:tc>
                <w:tcPr>
                  <w:tcW w:w="907" w:type="pct"/>
                </w:tcPr>
                <w:p w14:paraId="59541D6B" w14:textId="77777777" w:rsidR="007C28E7" w:rsidRPr="00C025CD" w:rsidRDefault="007C28E7" w:rsidP="007C28E7">
                  <w:pPr>
                    <w:rPr>
                      <w:rFonts w:ascii="Times New Roman" w:hAnsi="Times New Roman" w:cs="Times New Roman"/>
                    </w:rPr>
                  </w:pPr>
                </w:p>
              </w:tc>
              <w:tc>
                <w:tcPr>
                  <w:tcW w:w="452" w:type="pct"/>
                </w:tcPr>
                <w:p w14:paraId="0AF9736E"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w:t>
                  </w:r>
                </w:p>
              </w:tc>
              <w:tc>
                <w:tcPr>
                  <w:tcW w:w="725" w:type="pct"/>
                </w:tcPr>
                <w:p w14:paraId="1ECE0979"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614E1782"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40 км</w:t>
                  </w:r>
                </w:p>
              </w:tc>
              <w:tc>
                <w:tcPr>
                  <w:tcW w:w="725" w:type="pct"/>
                  <w:shd w:val="clear" w:color="auto" w:fill="auto"/>
                </w:tcPr>
                <w:p w14:paraId="0BE8CB0B"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47F2FBC2" w14:textId="77777777" w:rsidTr="007C28E7">
              <w:tc>
                <w:tcPr>
                  <w:tcW w:w="652" w:type="pct"/>
                </w:tcPr>
                <w:p w14:paraId="3E373FD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11</w:t>
                  </w:r>
                </w:p>
              </w:tc>
              <w:tc>
                <w:tcPr>
                  <w:tcW w:w="273" w:type="pct"/>
                </w:tcPr>
                <w:p w14:paraId="6899BD0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11</w:t>
                  </w:r>
                </w:p>
              </w:tc>
              <w:tc>
                <w:tcPr>
                  <w:tcW w:w="632" w:type="pct"/>
                  <w:shd w:val="clear" w:color="auto" w:fill="auto"/>
                </w:tcPr>
                <w:p w14:paraId="6CF4A04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11</w:t>
                  </w:r>
                </w:p>
              </w:tc>
              <w:tc>
                <w:tcPr>
                  <w:tcW w:w="907" w:type="pct"/>
                </w:tcPr>
                <w:p w14:paraId="7FB5F0F3" w14:textId="77777777" w:rsidR="007C28E7" w:rsidRPr="00C025CD" w:rsidRDefault="007C28E7" w:rsidP="007C28E7">
                  <w:pPr>
                    <w:rPr>
                      <w:rFonts w:ascii="Times New Roman" w:hAnsi="Times New Roman" w:cs="Times New Roman"/>
                    </w:rPr>
                  </w:pPr>
                </w:p>
              </w:tc>
              <w:tc>
                <w:tcPr>
                  <w:tcW w:w="452" w:type="pct"/>
                </w:tcPr>
                <w:p w14:paraId="01E991CB"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11</w:t>
                  </w:r>
                </w:p>
              </w:tc>
              <w:tc>
                <w:tcPr>
                  <w:tcW w:w="725" w:type="pct"/>
                </w:tcPr>
                <w:p w14:paraId="788AC16E"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7E2B8B0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50 км</w:t>
                  </w:r>
                </w:p>
              </w:tc>
              <w:tc>
                <w:tcPr>
                  <w:tcW w:w="725" w:type="pct"/>
                  <w:shd w:val="clear" w:color="auto" w:fill="auto"/>
                </w:tcPr>
                <w:p w14:paraId="6780817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r w:rsidR="007C28E7" w:rsidRPr="00C025CD" w14:paraId="3E76E532" w14:textId="77777777" w:rsidTr="007C28E7">
              <w:tc>
                <w:tcPr>
                  <w:tcW w:w="652" w:type="pct"/>
                </w:tcPr>
                <w:p w14:paraId="4FB1194B"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12</w:t>
                  </w:r>
                </w:p>
              </w:tc>
              <w:tc>
                <w:tcPr>
                  <w:tcW w:w="273" w:type="pct"/>
                </w:tcPr>
                <w:p w14:paraId="5824279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12</w:t>
                  </w:r>
                </w:p>
              </w:tc>
              <w:tc>
                <w:tcPr>
                  <w:tcW w:w="632" w:type="pct"/>
                  <w:shd w:val="clear" w:color="auto" w:fill="auto"/>
                </w:tcPr>
                <w:p w14:paraId="7E0FA16C"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12</w:t>
                  </w:r>
                </w:p>
              </w:tc>
              <w:tc>
                <w:tcPr>
                  <w:tcW w:w="907" w:type="pct"/>
                </w:tcPr>
                <w:p w14:paraId="38B096B5" w14:textId="77777777" w:rsidR="007C28E7" w:rsidRPr="00C025CD" w:rsidRDefault="007C28E7" w:rsidP="007C28E7">
                  <w:pPr>
                    <w:rPr>
                      <w:rFonts w:ascii="Times New Roman" w:hAnsi="Times New Roman" w:cs="Times New Roman"/>
                    </w:rPr>
                  </w:pPr>
                </w:p>
              </w:tc>
              <w:tc>
                <w:tcPr>
                  <w:tcW w:w="452" w:type="pct"/>
                </w:tcPr>
                <w:p w14:paraId="69927BF0"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12</w:t>
                  </w:r>
                </w:p>
              </w:tc>
              <w:tc>
                <w:tcPr>
                  <w:tcW w:w="725" w:type="pct"/>
                </w:tcPr>
                <w:p w14:paraId="33A98C64" w14:textId="77777777" w:rsidR="007C28E7" w:rsidRPr="00C025CD" w:rsidRDefault="007C28E7" w:rsidP="007C28E7">
                  <w:pPr>
                    <w:rPr>
                      <w:rFonts w:ascii="Times New Roman" w:hAnsi="Times New Roman" w:cs="Times New Roman"/>
                    </w:rPr>
                  </w:pPr>
                  <w:r w:rsidRPr="00C025CD">
                    <w:rPr>
                      <w:rFonts w:ascii="Times New Roman" w:hAnsi="Times New Roman" w:cs="Times New Roman"/>
                    </w:rPr>
                    <w:t>15 минут</w:t>
                  </w:r>
                </w:p>
              </w:tc>
              <w:tc>
                <w:tcPr>
                  <w:tcW w:w="633" w:type="pct"/>
                  <w:shd w:val="clear" w:color="auto" w:fill="auto"/>
                </w:tcPr>
                <w:p w14:paraId="0A7BA8E1"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60 км</w:t>
                  </w:r>
                </w:p>
              </w:tc>
              <w:tc>
                <w:tcPr>
                  <w:tcW w:w="725" w:type="pct"/>
                  <w:shd w:val="clear" w:color="auto" w:fill="auto"/>
                </w:tcPr>
                <w:p w14:paraId="450A7D5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w:t>
                  </w:r>
                </w:p>
              </w:tc>
            </w:tr>
          </w:tbl>
          <w:p w14:paraId="7243754B" w14:textId="77777777" w:rsidR="007C28E7" w:rsidRPr="00C025CD" w:rsidRDefault="007C28E7" w:rsidP="007C28E7">
            <w:pPr>
              <w:pStyle w:val="a3"/>
              <w:rPr>
                <w:rFonts w:ascii="Times New Roman" w:hAnsi="Times New Roman"/>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984"/>
              <w:gridCol w:w="992"/>
              <w:gridCol w:w="992"/>
              <w:gridCol w:w="992"/>
              <w:gridCol w:w="994"/>
              <w:gridCol w:w="1130"/>
            </w:tblGrid>
            <w:tr w:rsidR="007C28E7" w:rsidRPr="00C025CD" w14:paraId="637C6E0D" w14:textId="77777777" w:rsidTr="007C28E7">
              <w:trPr>
                <w:trHeight w:val="517"/>
              </w:trPr>
              <w:tc>
                <w:tcPr>
                  <w:tcW w:w="473" w:type="pct"/>
                  <w:vMerge w:val="restart"/>
                  <w:textDirection w:val="btLr"/>
                  <w:vAlign w:val="center"/>
                </w:tcPr>
                <w:p w14:paraId="20F7BF0D" w14:textId="77777777" w:rsidR="007C28E7" w:rsidRPr="00C025CD" w:rsidRDefault="007C28E7" w:rsidP="007C28E7">
                  <w:pPr>
                    <w:pStyle w:val="a3"/>
                    <w:rPr>
                      <w:rFonts w:ascii="Times New Roman" w:hAnsi="Times New Roman"/>
                    </w:rPr>
                  </w:pPr>
                  <w:r w:rsidRPr="00C025CD">
                    <w:rPr>
                      <w:rFonts w:ascii="Times New Roman" w:hAnsi="Times New Roman"/>
                    </w:rPr>
                    <w:t xml:space="preserve">Продолжительность </w:t>
                  </w:r>
                </w:p>
                <w:p w14:paraId="5B69127D" w14:textId="77777777" w:rsidR="007C28E7" w:rsidRPr="00C025CD" w:rsidRDefault="007C28E7" w:rsidP="007C28E7">
                  <w:pPr>
                    <w:pStyle w:val="a3"/>
                    <w:rPr>
                      <w:rFonts w:ascii="Times New Roman" w:hAnsi="Times New Roman"/>
                    </w:rPr>
                  </w:pPr>
                  <w:r w:rsidRPr="00C025CD">
                    <w:rPr>
                      <w:rFonts w:ascii="Times New Roman" w:hAnsi="Times New Roman"/>
                    </w:rPr>
                    <w:t>отбора, мин</w:t>
                  </w:r>
                </w:p>
              </w:tc>
              <w:tc>
                <w:tcPr>
                  <w:tcW w:w="1268" w:type="pct"/>
                  <w:vMerge w:val="restart"/>
                  <w:vAlign w:val="center"/>
                </w:tcPr>
                <w:p w14:paraId="68F72B29" w14:textId="77777777" w:rsidR="007C28E7" w:rsidRPr="00C025CD" w:rsidRDefault="007C28E7" w:rsidP="007C28E7">
                  <w:pPr>
                    <w:pStyle w:val="a3"/>
                    <w:rPr>
                      <w:rFonts w:ascii="Times New Roman" w:hAnsi="Times New Roman"/>
                    </w:rPr>
                  </w:pPr>
                  <w:r w:rsidRPr="00C025CD">
                    <w:rPr>
                      <w:rFonts w:ascii="Times New Roman" w:hAnsi="Times New Roman"/>
                    </w:rPr>
                    <w:t>Наименование определяемого вещества</w:t>
                  </w:r>
                </w:p>
              </w:tc>
              <w:tc>
                <w:tcPr>
                  <w:tcW w:w="634" w:type="pct"/>
                  <w:vMerge w:val="restart"/>
                  <w:textDirection w:val="btLr"/>
                  <w:vAlign w:val="center"/>
                </w:tcPr>
                <w:p w14:paraId="6D3FB75B" w14:textId="77777777" w:rsidR="007C28E7" w:rsidRPr="00C025CD" w:rsidRDefault="007C28E7" w:rsidP="007C28E7">
                  <w:pPr>
                    <w:pStyle w:val="a3"/>
                    <w:rPr>
                      <w:rFonts w:ascii="Times New Roman" w:hAnsi="Times New Roman"/>
                    </w:rPr>
                  </w:pPr>
                  <w:r w:rsidRPr="00C025CD">
                    <w:rPr>
                      <w:rFonts w:ascii="Times New Roman" w:hAnsi="Times New Roman"/>
                    </w:rPr>
                    <w:t>Обнаруженная концентрация, мг/м</w:t>
                  </w:r>
                  <w:r w:rsidRPr="00C025CD">
                    <w:rPr>
                      <w:rFonts w:ascii="Times New Roman" w:hAnsi="Times New Roman"/>
                      <w:vertAlign w:val="superscript"/>
                    </w:rPr>
                    <w:t>3</w:t>
                  </w:r>
                </w:p>
              </w:tc>
              <w:tc>
                <w:tcPr>
                  <w:tcW w:w="634" w:type="pct"/>
                  <w:vMerge w:val="restart"/>
                  <w:shd w:val="clear" w:color="auto" w:fill="auto"/>
                  <w:textDirection w:val="btLr"/>
                  <w:vAlign w:val="center"/>
                </w:tcPr>
                <w:p w14:paraId="406A1ABD" w14:textId="77777777" w:rsidR="007C28E7" w:rsidRPr="00C025CD" w:rsidRDefault="007C28E7" w:rsidP="007C28E7">
                  <w:pPr>
                    <w:pStyle w:val="a3"/>
                    <w:rPr>
                      <w:rFonts w:ascii="Times New Roman" w:hAnsi="Times New Roman"/>
                    </w:rPr>
                  </w:pPr>
                  <w:r w:rsidRPr="00C025CD">
                    <w:rPr>
                      <w:rFonts w:ascii="Times New Roman" w:hAnsi="Times New Roman"/>
                    </w:rPr>
                    <w:t>ПДК м.р.</w:t>
                  </w:r>
                </w:p>
              </w:tc>
              <w:tc>
                <w:tcPr>
                  <w:tcW w:w="634" w:type="pct"/>
                  <w:vMerge w:val="restart"/>
                  <w:shd w:val="clear" w:color="auto" w:fill="auto"/>
                  <w:textDirection w:val="btLr"/>
                  <w:vAlign w:val="center"/>
                </w:tcPr>
                <w:p w14:paraId="4190A817" w14:textId="77777777" w:rsidR="007C28E7" w:rsidRPr="00C025CD" w:rsidRDefault="007C28E7" w:rsidP="007C28E7">
                  <w:pPr>
                    <w:pStyle w:val="a3"/>
                    <w:rPr>
                      <w:rFonts w:ascii="Times New Roman" w:hAnsi="Times New Roman"/>
                    </w:rPr>
                  </w:pPr>
                  <w:r w:rsidRPr="00C025CD">
                    <w:rPr>
                      <w:rFonts w:ascii="Times New Roman" w:hAnsi="Times New Roman"/>
                    </w:rPr>
                    <w:t>Средняя концентрация за операцию, мг/м</w:t>
                  </w:r>
                  <w:r w:rsidRPr="00C025CD">
                    <w:rPr>
                      <w:rFonts w:ascii="Times New Roman" w:hAnsi="Times New Roman"/>
                      <w:vertAlign w:val="superscript"/>
                    </w:rPr>
                    <w:t>3</w:t>
                  </w:r>
                </w:p>
              </w:tc>
              <w:tc>
                <w:tcPr>
                  <w:tcW w:w="635" w:type="pct"/>
                  <w:vMerge w:val="restart"/>
                  <w:shd w:val="clear" w:color="auto" w:fill="auto"/>
                  <w:textDirection w:val="btLr"/>
                  <w:vAlign w:val="center"/>
                </w:tcPr>
                <w:p w14:paraId="658D559E" w14:textId="77777777" w:rsidR="007C28E7" w:rsidRPr="00C025CD" w:rsidRDefault="007C28E7" w:rsidP="007C28E7">
                  <w:pPr>
                    <w:pStyle w:val="a3"/>
                    <w:rPr>
                      <w:rFonts w:ascii="Times New Roman" w:hAnsi="Times New Roman"/>
                    </w:rPr>
                  </w:pPr>
                  <w:r w:rsidRPr="00C025CD">
                    <w:rPr>
                      <w:rFonts w:ascii="Times New Roman" w:hAnsi="Times New Roman"/>
                    </w:rPr>
                    <w:t>Среднесменная концентрация, мг/м</w:t>
                  </w:r>
                  <w:r w:rsidRPr="00C025CD">
                    <w:rPr>
                      <w:rFonts w:ascii="Times New Roman" w:hAnsi="Times New Roman"/>
                      <w:vertAlign w:val="superscript"/>
                    </w:rPr>
                    <w:t>3</w:t>
                  </w:r>
                </w:p>
              </w:tc>
              <w:tc>
                <w:tcPr>
                  <w:tcW w:w="722" w:type="pct"/>
                  <w:vMerge w:val="restart"/>
                  <w:shd w:val="clear" w:color="auto" w:fill="auto"/>
                  <w:textDirection w:val="btLr"/>
                  <w:vAlign w:val="center"/>
                </w:tcPr>
                <w:p w14:paraId="7A1A7160" w14:textId="77777777" w:rsidR="007C28E7" w:rsidRPr="00C025CD" w:rsidRDefault="007C28E7" w:rsidP="007C28E7">
                  <w:pPr>
                    <w:pStyle w:val="a3"/>
                    <w:rPr>
                      <w:rFonts w:ascii="Times New Roman" w:hAnsi="Times New Roman"/>
                    </w:rPr>
                  </w:pPr>
                  <w:r w:rsidRPr="00C025CD">
                    <w:rPr>
                      <w:rFonts w:ascii="Times New Roman" w:hAnsi="Times New Roman"/>
                    </w:rPr>
                    <w:t>ПДК с.с.</w:t>
                  </w:r>
                </w:p>
              </w:tc>
            </w:tr>
            <w:tr w:rsidR="007C28E7" w:rsidRPr="00C025CD" w14:paraId="4F0BA434" w14:textId="77777777" w:rsidTr="007C28E7">
              <w:trPr>
                <w:cantSplit/>
                <w:trHeight w:val="1914"/>
              </w:trPr>
              <w:tc>
                <w:tcPr>
                  <w:tcW w:w="473" w:type="pct"/>
                  <w:vMerge/>
                  <w:textDirection w:val="btLr"/>
                  <w:vAlign w:val="center"/>
                </w:tcPr>
                <w:p w14:paraId="3796E46E" w14:textId="77777777" w:rsidR="007C28E7" w:rsidRPr="00C025CD" w:rsidRDefault="007C28E7" w:rsidP="007C28E7">
                  <w:pPr>
                    <w:ind w:left="113" w:right="113"/>
                    <w:jc w:val="center"/>
                    <w:rPr>
                      <w:rFonts w:ascii="Times New Roman" w:hAnsi="Times New Roman" w:cs="Times New Roman"/>
                    </w:rPr>
                  </w:pPr>
                </w:p>
              </w:tc>
              <w:tc>
                <w:tcPr>
                  <w:tcW w:w="1268" w:type="pct"/>
                  <w:vMerge/>
                  <w:vAlign w:val="center"/>
                </w:tcPr>
                <w:p w14:paraId="32C62588" w14:textId="77777777" w:rsidR="007C28E7" w:rsidRPr="00C025CD" w:rsidRDefault="007C28E7" w:rsidP="007C28E7">
                  <w:pPr>
                    <w:jc w:val="center"/>
                    <w:rPr>
                      <w:rFonts w:ascii="Times New Roman" w:hAnsi="Times New Roman" w:cs="Times New Roman"/>
                    </w:rPr>
                  </w:pPr>
                </w:p>
              </w:tc>
              <w:tc>
                <w:tcPr>
                  <w:tcW w:w="634" w:type="pct"/>
                  <w:vMerge/>
                  <w:textDirection w:val="btLr"/>
                  <w:vAlign w:val="center"/>
                </w:tcPr>
                <w:p w14:paraId="769A9683" w14:textId="77777777" w:rsidR="007C28E7" w:rsidRPr="00C025CD" w:rsidRDefault="007C28E7" w:rsidP="007C28E7">
                  <w:pPr>
                    <w:ind w:left="113" w:right="113"/>
                    <w:jc w:val="center"/>
                    <w:rPr>
                      <w:rFonts w:ascii="Times New Roman" w:hAnsi="Times New Roman" w:cs="Times New Roman"/>
                    </w:rPr>
                  </w:pPr>
                </w:p>
              </w:tc>
              <w:tc>
                <w:tcPr>
                  <w:tcW w:w="634" w:type="pct"/>
                  <w:vMerge/>
                  <w:shd w:val="clear" w:color="auto" w:fill="auto"/>
                  <w:textDirection w:val="btLr"/>
                  <w:vAlign w:val="center"/>
                </w:tcPr>
                <w:p w14:paraId="238D2411" w14:textId="77777777" w:rsidR="007C28E7" w:rsidRPr="00C025CD" w:rsidRDefault="007C28E7" w:rsidP="007C28E7">
                  <w:pPr>
                    <w:ind w:left="113" w:right="113"/>
                    <w:jc w:val="center"/>
                    <w:rPr>
                      <w:rFonts w:ascii="Times New Roman" w:hAnsi="Times New Roman" w:cs="Times New Roman"/>
                    </w:rPr>
                  </w:pPr>
                </w:p>
              </w:tc>
              <w:tc>
                <w:tcPr>
                  <w:tcW w:w="634" w:type="pct"/>
                  <w:vMerge/>
                  <w:shd w:val="clear" w:color="auto" w:fill="auto"/>
                  <w:textDirection w:val="btLr"/>
                  <w:vAlign w:val="center"/>
                </w:tcPr>
                <w:p w14:paraId="78AD590B" w14:textId="77777777" w:rsidR="007C28E7" w:rsidRPr="00C025CD" w:rsidRDefault="007C28E7" w:rsidP="007C28E7">
                  <w:pPr>
                    <w:ind w:left="113" w:right="113"/>
                    <w:jc w:val="center"/>
                    <w:rPr>
                      <w:rFonts w:ascii="Times New Roman" w:hAnsi="Times New Roman" w:cs="Times New Roman"/>
                    </w:rPr>
                  </w:pPr>
                </w:p>
              </w:tc>
              <w:tc>
                <w:tcPr>
                  <w:tcW w:w="635" w:type="pct"/>
                  <w:vMerge/>
                  <w:shd w:val="clear" w:color="auto" w:fill="auto"/>
                  <w:textDirection w:val="btLr"/>
                  <w:vAlign w:val="center"/>
                </w:tcPr>
                <w:p w14:paraId="2D3DF608" w14:textId="77777777" w:rsidR="007C28E7" w:rsidRPr="00C025CD" w:rsidRDefault="007C28E7" w:rsidP="007C28E7">
                  <w:pPr>
                    <w:ind w:left="113" w:right="113"/>
                    <w:jc w:val="center"/>
                    <w:rPr>
                      <w:rFonts w:ascii="Times New Roman" w:hAnsi="Times New Roman" w:cs="Times New Roman"/>
                    </w:rPr>
                  </w:pPr>
                </w:p>
              </w:tc>
              <w:tc>
                <w:tcPr>
                  <w:tcW w:w="722" w:type="pct"/>
                  <w:vMerge/>
                  <w:shd w:val="clear" w:color="auto" w:fill="auto"/>
                  <w:textDirection w:val="btLr"/>
                  <w:vAlign w:val="center"/>
                </w:tcPr>
                <w:p w14:paraId="3D144E46" w14:textId="77777777" w:rsidR="007C28E7" w:rsidRPr="00C025CD" w:rsidRDefault="007C28E7" w:rsidP="007C28E7">
                  <w:pPr>
                    <w:ind w:left="113" w:right="113"/>
                    <w:jc w:val="center"/>
                    <w:rPr>
                      <w:rFonts w:ascii="Times New Roman" w:hAnsi="Times New Roman" w:cs="Times New Roman"/>
                    </w:rPr>
                  </w:pPr>
                </w:p>
              </w:tc>
            </w:tr>
            <w:tr w:rsidR="007C28E7" w:rsidRPr="00C025CD" w14:paraId="07886195" w14:textId="77777777" w:rsidTr="007C28E7">
              <w:tc>
                <w:tcPr>
                  <w:tcW w:w="473" w:type="pct"/>
                </w:tcPr>
                <w:p w14:paraId="0CA73164"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9</w:t>
                  </w:r>
                </w:p>
              </w:tc>
              <w:tc>
                <w:tcPr>
                  <w:tcW w:w="1268" w:type="pct"/>
                </w:tcPr>
                <w:p w14:paraId="051E7C4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10</w:t>
                  </w:r>
                </w:p>
              </w:tc>
              <w:tc>
                <w:tcPr>
                  <w:tcW w:w="634" w:type="pct"/>
                </w:tcPr>
                <w:p w14:paraId="7D929D69"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11</w:t>
                  </w:r>
                </w:p>
              </w:tc>
              <w:tc>
                <w:tcPr>
                  <w:tcW w:w="634" w:type="pct"/>
                  <w:shd w:val="clear" w:color="auto" w:fill="auto"/>
                </w:tcPr>
                <w:p w14:paraId="7CADBB61"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12</w:t>
                  </w:r>
                </w:p>
              </w:tc>
              <w:tc>
                <w:tcPr>
                  <w:tcW w:w="634" w:type="pct"/>
                  <w:shd w:val="clear" w:color="auto" w:fill="auto"/>
                </w:tcPr>
                <w:p w14:paraId="2FFA6A5B"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13</w:t>
                  </w:r>
                </w:p>
              </w:tc>
              <w:tc>
                <w:tcPr>
                  <w:tcW w:w="635" w:type="pct"/>
                  <w:shd w:val="clear" w:color="auto" w:fill="auto"/>
                </w:tcPr>
                <w:p w14:paraId="34CEF11D"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14</w:t>
                  </w:r>
                </w:p>
              </w:tc>
              <w:tc>
                <w:tcPr>
                  <w:tcW w:w="722" w:type="pct"/>
                  <w:shd w:val="clear" w:color="auto" w:fill="auto"/>
                </w:tcPr>
                <w:p w14:paraId="0204A70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w:t>
                  </w:r>
                </w:p>
              </w:tc>
            </w:tr>
            <w:tr w:rsidR="007C28E7" w:rsidRPr="00C025CD" w14:paraId="4C58F7E8" w14:textId="77777777" w:rsidTr="007C28E7">
              <w:tc>
                <w:tcPr>
                  <w:tcW w:w="473" w:type="pct"/>
                </w:tcPr>
                <w:p w14:paraId="161440CA"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мин</w:t>
                  </w:r>
                </w:p>
              </w:tc>
              <w:tc>
                <w:tcPr>
                  <w:tcW w:w="1268" w:type="pct"/>
                  <w:vAlign w:val="center"/>
                </w:tcPr>
                <w:p w14:paraId="22063D92" w14:textId="77777777" w:rsidR="007C28E7" w:rsidRPr="00C025CD" w:rsidRDefault="007C28E7" w:rsidP="007C28E7">
                  <w:pPr>
                    <w:autoSpaceDE w:val="0"/>
                    <w:autoSpaceDN w:val="0"/>
                    <w:adjustRightInd w:val="0"/>
                    <w:rPr>
                      <w:rFonts w:ascii="Times New Roman" w:hAnsi="Times New Roman" w:cs="Times New Roman"/>
                    </w:rPr>
                  </w:pPr>
                  <w:r w:rsidRPr="00C025CD">
                    <w:rPr>
                      <w:rFonts w:ascii="Times New Roman" w:eastAsia="MS Mincho" w:hAnsi="Times New Roman" w:cs="Times New Roman"/>
                      <w:lang w:eastAsia="ja-JP"/>
                    </w:rPr>
                    <w:t>диАлюминийтриоксид</w:t>
                  </w:r>
                </w:p>
              </w:tc>
              <w:tc>
                <w:tcPr>
                  <w:tcW w:w="634" w:type="pct"/>
                  <w:vAlign w:val="center"/>
                </w:tcPr>
                <w:p w14:paraId="6474DD78" w14:textId="77777777" w:rsidR="007C28E7" w:rsidRPr="00C025CD" w:rsidRDefault="007C28E7" w:rsidP="007C28E7">
                  <w:pPr>
                    <w:autoSpaceDE w:val="0"/>
                    <w:autoSpaceDN w:val="0"/>
                    <w:adjustRightInd w:val="0"/>
                    <w:ind w:hanging="11"/>
                    <w:jc w:val="center"/>
                    <w:rPr>
                      <w:rFonts w:ascii="Times New Roman" w:hAnsi="Times New Roman" w:cs="Times New Roman"/>
                    </w:rPr>
                  </w:pPr>
                  <w:r w:rsidRPr="00C025CD">
                    <w:rPr>
                      <w:rFonts w:ascii="Times New Roman" w:eastAsia="MS Mincho" w:hAnsi="Times New Roman" w:cs="Times New Roman"/>
                      <w:lang w:eastAsia="ja-JP"/>
                    </w:rPr>
                    <w:t>0,025</w:t>
                  </w:r>
                </w:p>
              </w:tc>
              <w:tc>
                <w:tcPr>
                  <w:tcW w:w="634" w:type="pct"/>
                  <w:shd w:val="clear" w:color="auto" w:fill="auto"/>
                </w:tcPr>
                <w:p w14:paraId="72613B77" w14:textId="77777777" w:rsidR="007C28E7" w:rsidRPr="00C025CD" w:rsidRDefault="007C28E7" w:rsidP="007C28E7">
                  <w:pPr>
                    <w:jc w:val="center"/>
                    <w:rPr>
                      <w:rFonts w:ascii="Times New Roman" w:hAnsi="Times New Roman" w:cs="Times New Roman"/>
                    </w:rPr>
                  </w:pPr>
                </w:p>
              </w:tc>
              <w:tc>
                <w:tcPr>
                  <w:tcW w:w="634" w:type="pct"/>
                  <w:shd w:val="clear" w:color="auto" w:fill="auto"/>
                </w:tcPr>
                <w:p w14:paraId="173337EC" w14:textId="77777777" w:rsidR="007C28E7" w:rsidRPr="00C025CD" w:rsidRDefault="007C28E7" w:rsidP="007C28E7">
                  <w:pPr>
                    <w:jc w:val="center"/>
                    <w:rPr>
                      <w:rFonts w:ascii="Times New Roman" w:hAnsi="Times New Roman" w:cs="Times New Roman"/>
                    </w:rPr>
                  </w:pPr>
                </w:p>
              </w:tc>
              <w:tc>
                <w:tcPr>
                  <w:tcW w:w="635" w:type="pct"/>
                  <w:shd w:val="clear" w:color="auto" w:fill="auto"/>
                </w:tcPr>
                <w:p w14:paraId="22F51D98" w14:textId="77777777" w:rsidR="007C28E7" w:rsidRPr="00C025CD" w:rsidRDefault="007C28E7" w:rsidP="007C28E7">
                  <w:pPr>
                    <w:jc w:val="center"/>
                    <w:rPr>
                      <w:rFonts w:ascii="Times New Roman" w:hAnsi="Times New Roman" w:cs="Times New Roman"/>
                    </w:rPr>
                  </w:pPr>
                </w:p>
              </w:tc>
              <w:tc>
                <w:tcPr>
                  <w:tcW w:w="722" w:type="pct"/>
                  <w:shd w:val="clear" w:color="auto" w:fill="auto"/>
                </w:tcPr>
                <w:p w14:paraId="307D2749" w14:textId="77777777" w:rsidR="007C28E7" w:rsidRPr="00C025CD" w:rsidRDefault="007C28E7" w:rsidP="007C28E7">
                  <w:pPr>
                    <w:autoSpaceDE w:val="0"/>
                    <w:autoSpaceDN w:val="0"/>
                    <w:adjustRightInd w:val="0"/>
                    <w:ind w:hanging="11"/>
                    <w:jc w:val="center"/>
                    <w:rPr>
                      <w:rFonts w:ascii="Times New Roman" w:eastAsia="MS Mincho" w:hAnsi="Times New Roman" w:cs="Times New Roman"/>
                      <w:lang w:eastAsia="ja-JP"/>
                    </w:rPr>
                  </w:pPr>
                  <w:r w:rsidRPr="00C025CD">
                    <w:rPr>
                      <w:rFonts w:ascii="Times New Roman" w:eastAsia="MS Mincho" w:hAnsi="Times New Roman" w:cs="Times New Roman"/>
                      <w:lang w:eastAsia="ja-JP"/>
                    </w:rPr>
                    <w:t>0,01</w:t>
                  </w:r>
                </w:p>
              </w:tc>
            </w:tr>
            <w:tr w:rsidR="007C28E7" w:rsidRPr="00C025CD" w14:paraId="3B96E726" w14:textId="77777777" w:rsidTr="007C28E7">
              <w:tc>
                <w:tcPr>
                  <w:tcW w:w="473" w:type="pct"/>
                </w:tcPr>
                <w:p w14:paraId="0C2B57B3"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мин</w:t>
                  </w:r>
                </w:p>
              </w:tc>
              <w:tc>
                <w:tcPr>
                  <w:tcW w:w="1268" w:type="pct"/>
                  <w:vAlign w:val="center"/>
                </w:tcPr>
                <w:p w14:paraId="75D02E63" w14:textId="77777777" w:rsidR="007C28E7" w:rsidRPr="00C025CD" w:rsidRDefault="007C28E7" w:rsidP="007C28E7">
                  <w:pPr>
                    <w:autoSpaceDE w:val="0"/>
                    <w:autoSpaceDN w:val="0"/>
                    <w:adjustRightInd w:val="0"/>
                    <w:rPr>
                      <w:rFonts w:ascii="Times New Roman" w:eastAsia="MS Mincho" w:hAnsi="Times New Roman" w:cs="Times New Roman"/>
                      <w:lang w:eastAsia="ja-JP"/>
                    </w:rPr>
                  </w:pPr>
                  <w:r w:rsidRPr="00C025CD">
                    <w:rPr>
                      <w:rFonts w:ascii="Times New Roman" w:eastAsia="MS Mincho" w:hAnsi="Times New Roman" w:cs="Times New Roman"/>
                      <w:lang w:eastAsia="ja-JP"/>
                    </w:rPr>
                    <w:t>Азота диоксид</w:t>
                  </w:r>
                </w:p>
              </w:tc>
              <w:tc>
                <w:tcPr>
                  <w:tcW w:w="634" w:type="pct"/>
                  <w:vAlign w:val="center"/>
                </w:tcPr>
                <w:p w14:paraId="4E908D4A" w14:textId="77777777" w:rsidR="007C28E7" w:rsidRPr="00C025CD" w:rsidRDefault="007C28E7" w:rsidP="007C28E7">
                  <w:pPr>
                    <w:autoSpaceDE w:val="0"/>
                    <w:autoSpaceDN w:val="0"/>
                    <w:adjustRightInd w:val="0"/>
                    <w:ind w:hanging="11"/>
                    <w:jc w:val="center"/>
                    <w:rPr>
                      <w:rFonts w:ascii="Times New Roman" w:eastAsia="MS Mincho" w:hAnsi="Times New Roman" w:cs="Times New Roman"/>
                      <w:lang w:eastAsia="ja-JP"/>
                    </w:rPr>
                  </w:pPr>
                  <w:r w:rsidRPr="00C025CD">
                    <w:rPr>
                      <w:rFonts w:ascii="Times New Roman" w:eastAsia="MS Mincho" w:hAnsi="Times New Roman" w:cs="Times New Roman"/>
                      <w:lang w:eastAsia="ja-JP"/>
                    </w:rPr>
                    <w:t>0,22</w:t>
                  </w:r>
                </w:p>
              </w:tc>
              <w:tc>
                <w:tcPr>
                  <w:tcW w:w="634" w:type="pct"/>
                  <w:shd w:val="clear" w:color="auto" w:fill="auto"/>
                </w:tcPr>
                <w:p w14:paraId="1A893D81" w14:textId="77777777" w:rsidR="007C28E7" w:rsidRPr="00C025CD" w:rsidRDefault="007C28E7" w:rsidP="007C28E7">
                  <w:pPr>
                    <w:jc w:val="center"/>
                    <w:rPr>
                      <w:rFonts w:ascii="Times New Roman" w:hAnsi="Times New Roman" w:cs="Times New Roman"/>
                    </w:rPr>
                  </w:pPr>
                </w:p>
              </w:tc>
              <w:tc>
                <w:tcPr>
                  <w:tcW w:w="634" w:type="pct"/>
                  <w:shd w:val="clear" w:color="auto" w:fill="auto"/>
                </w:tcPr>
                <w:p w14:paraId="1E094DBD" w14:textId="77777777" w:rsidR="007C28E7" w:rsidRPr="00C025CD" w:rsidRDefault="007C28E7" w:rsidP="007C28E7">
                  <w:pPr>
                    <w:jc w:val="center"/>
                    <w:rPr>
                      <w:rFonts w:ascii="Times New Roman" w:hAnsi="Times New Roman" w:cs="Times New Roman"/>
                    </w:rPr>
                  </w:pPr>
                </w:p>
              </w:tc>
              <w:tc>
                <w:tcPr>
                  <w:tcW w:w="635" w:type="pct"/>
                  <w:shd w:val="clear" w:color="auto" w:fill="auto"/>
                </w:tcPr>
                <w:p w14:paraId="65F81743" w14:textId="77777777" w:rsidR="007C28E7" w:rsidRPr="00C025CD" w:rsidRDefault="007C28E7" w:rsidP="007C28E7">
                  <w:pPr>
                    <w:jc w:val="center"/>
                    <w:rPr>
                      <w:rFonts w:ascii="Times New Roman" w:hAnsi="Times New Roman" w:cs="Times New Roman"/>
                    </w:rPr>
                  </w:pPr>
                </w:p>
              </w:tc>
              <w:tc>
                <w:tcPr>
                  <w:tcW w:w="722" w:type="pct"/>
                  <w:shd w:val="clear" w:color="auto" w:fill="auto"/>
                </w:tcPr>
                <w:p w14:paraId="79A149BE" w14:textId="77777777" w:rsidR="007C28E7" w:rsidRPr="00C025CD" w:rsidRDefault="007C28E7" w:rsidP="007C28E7">
                  <w:pPr>
                    <w:autoSpaceDE w:val="0"/>
                    <w:autoSpaceDN w:val="0"/>
                    <w:adjustRightInd w:val="0"/>
                    <w:ind w:hanging="11"/>
                    <w:jc w:val="center"/>
                    <w:rPr>
                      <w:rFonts w:ascii="Times New Roman" w:eastAsia="MS Mincho" w:hAnsi="Times New Roman" w:cs="Times New Roman"/>
                      <w:lang w:eastAsia="ja-JP"/>
                    </w:rPr>
                  </w:pPr>
                  <w:r w:rsidRPr="00C025CD">
                    <w:rPr>
                      <w:rFonts w:ascii="Times New Roman" w:eastAsia="MS Mincho" w:hAnsi="Times New Roman" w:cs="Times New Roman"/>
                      <w:lang w:eastAsia="ja-JP"/>
                    </w:rPr>
                    <w:t>0,04</w:t>
                  </w:r>
                </w:p>
              </w:tc>
            </w:tr>
            <w:tr w:rsidR="007C28E7" w:rsidRPr="00C025CD" w14:paraId="31F6CA18" w14:textId="77777777" w:rsidTr="007C28E7">
              <w:tc>
                <w:tcPr>
                  <w:tcW w:w="473" w:type="pct"/>
                </w:tcPr>
                <w:p w14:paraId="272E70A7"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мин</w:t>
                  </w:r>
                </w:p>
              </w:tc>
              <w:tc>
                <w:tcPr>
                  <w:tcW w:w="1268" w:type="pct"/>
                  <w:vAlign w:val="center"/>
                </w:tcPr>
                <w:p w14:paraId="3BA473F6" w14:textId="77777777" w:rsidR="007C28E7" w:rsidRPr="00C025CD" w:rsidRDefault="007C28E7" w:rsidP="007C28E7">
                  <w:pPr>
                    <w:autoSpaceDE w:val="0"/>
                    <w:autoSpaceDN w:val="0"/>
                    <w:adjustRightInd w:val="0"/>
                    <w:rPr>
                      <w:rFonts w:ascii="Times New Roman" w:hAnsi="Times New Roman" w:cs="Times New Roman"/>
                    </w:rPr>
                  </w:pPr>
                  <w:r w:rsidRPr="00C025CD">
                    <w:rPr>
                      <w:rFonts w:ascii="Times New Roman" w:eastAsia="MS Mincho" w:hAnsi="Times New Roman" w:cs="Times New Roman"/>
                      <w:lang w:eastAsia="ja-JP"/>
                    </w:rPr>
                    <w:t>Сера диоксид</w:t>
                  </w:r>
                </w:p>
              </w:tc>
              <w:tc>
                <w:tcPr>
                  <w:tcW w:w="634" w:type="pct"/>
                  <w:vAlign w:val="center"/>
                </w:tcPr>
                <w:p w14:paraId="2F016E2C" w14:textId="77777777" w:rsidR="007C28E7" w:rsidRPr="00C025CD" w:rsidRDefault="007C28E7" w:rsidP="007C28E7">
                  <w:pPr>
                    <w:autoSpaceDE w:val="0"/>
                    <w:autoSpaceDN w:val="0"/>
                    <w:adjustRightInd w:val="0"/>
                    <w:ind w:hanging="11"/>
                    <w:jc w:val="center"/>
                    <w:rPr>
                      <w:rFonts w:ascii="Times New Roman" w:hAnsi="Times New Roman" w:cs="Times New Roman"/>
                    </w:rPr>
                  </w:pPr>
                  <w:r w:rsidRPr="00C025CD">
                    <w:rPr>
                      <w:rFonts w:ascii="Times New Roman" w:eastAsia="MS Mincho" w:hAnsi="Times New Roman" w:cs="Times New Roman"/>
                      <w:lang w:eastAsia="ja-JP"/>
                    </w:rPr>
                    <w:t>0,015</w:t>
                  </w:r>
                </w:p>
              </w:tc>
              <w:tc>
                <w:tcPr>
                  <w:tcW w:w="634" w:type="pct"/>
                  <w:shd w:val="clear" w:color="auto" w:fill="auto"/>
                </w:tcPr>
                <w:p w14:paraId="64EC6499" w14:textId="77777777" w:rsidR="007C28E7" w:rsidRPr="00C025CD" w:rsidRDefault="007C28E7" w:rsidP="007C28E7">
                  <w:pPr>
                    <w:jc w:val="center"/>
                    <w:rPr>
                      <w:rFonts w:ascii="Times New Roman" w:hAnsi="Times New Roman" w:cs="Times New Roman"/>
                    </w:rPr>
                  </w:pPr>
                </w:p>
              </w:tc>
              <w:tc>
                <w:tcPr>
                  <w:tcW w:w="634" w:type="pct"/>
                  <w:shd w:val="clear" w:color="auto" w:fill="auto"/>
                </w:tcPr>
                <w:p w14:paraId="5BDC40E2" w14:textId="77777777" w:rsidR="007C28E7" w:rsidRPr="00C025CD" w:rsidRDefault="007C28E7" w:rsidP="007C28E7">
                  <w:pPr>
                    <w:jc w:val="center"/>
                    <w:rPr>
                      <w:rFonts w:ascii="Times New Roman" w:hAnsi="Times New Roman" w:cs="Times New Roman"/>
                    </w:rPr>
                  </w:pPr>
                </w:p>
              </w:tc>
              <w:tc>
                <w:tcPr>
                  <w:tcW w:w="635" w:type="pct"/>
                  <w:shd w:val="clear" w:color="auto" w:fill="auto"/>
                </w:tcPr>
                <w:p w14:paraId="2BB20F3F" w14:textId="77777777" w:rsidR="007C28E7" w:rsidRPr="00C025CD" w:rsidRDefault="007C28E7" w:rsidP="007C28E7">
                  <w:pPr>
                    <w:jc w:val="center"/>
                    <w:rPr>
                      <w:rFonts w:ascii="Times New Roman" w:hAnsi="Times New Roman" w:cs="Times New Roman"/>
                    </w:rPr>
                  </w:pPr>
                </w:p>
              </w:tc>
              <w:tc>
                <w:tcPr>
                  <w:tcW w:w="722" w:type="pct"/>
                  <w:shd w:val="clear" w:color="auto" w:fill="auto"/>
                </w:tcPr>
                <w:p w14:paraId="68FFA200" w14:textId="77777777" w:rsidR="007C28E7" w:rsidRPr="00C025CD" w:rsidRDefault="007C28E7" w:rsidP="007C28E7">
                  <w:pPr>
                    <w:autoSpaceDE w:val="0"/>
                    <w:autoSpaceDN w:val="0"/>
                    <w:adjustRightInd w:val="0"/>
                    <w:ind w:hanging="11"/>
                    <w:jc w:val="center"/>
                    <w:rPr>
                      <w:rFonts w:ascii="Times New Roman" w:eastAsia="MS Mincho" w:hAnsi="Times New Roman" w:cs="Times New Roman"/>
                      <w:lang w:eastAsia="ja-JP"/>
                    </w:rPr>
                  </w:pPr>
                  <w:r w:rsidRPr="00C025CD">
                    <w:rPr>
                      <w:rFonts w:ascii="Times New Roman" w:eastAsia="MS Mincho" w:hAnsi="Times New Roman" w:cs="Times New Roman"/>
                      <w:lang w:eastAsia="ja-JP"/>
                    </w:rPr>
                    <w:t>0,05</w:t>
                  </w:r>
                </w:p>
              </w:tc>
            </w:tr>
            <w:tr w:rsidR="007C28E7" w:rsidRPr="00C025CD" w14:paraId="2625560F" w14:textId="77777777" w:rsidTr="007C28E7">
              <w:tc>
                <w:tcPr>
                  <w:tcW w:w="473" w:type="pct"/>
                </w:tcPr>
                <w:p w14:paraId="63B3CA5E"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мин</w:t>
                  </w:r>
                </w:p>
              </w:tc>
              <w:tc>
                <w:tcPr>
                  <w:tcW w:w="1268" w:type="pct"/>
                  <w:vAlign w:val="center"/>
                </w:tcPr>
                <w:p w14:paraId="03675537" w14:textId="77777777" w:rsidR="007C28E7" w:rsidRPr="00C025CD" w:rsidRDefault="007C28E7" w:rsidP="007C28E7">
                  <w:pPr>
                    <w:autoSpaceDE w:val="0"/>
                    <w:autoSpaceDN w:val="0"/>
                    <w:adjustRightInd w:val="0"/>
                    <w:rPr>
                      <w:rFonts w:ascii="Times New Roman" w:hAnsi="Times New Roman" w:cs="Times New Roman"/>
                    </w:rPr>
                  </w:pPr>
                  <w:r w:rsidRPr="00C025CD">
                    <w:rPr>
                      <w:rFonts w:ascii="Times New Roman" w:eastAsia="MS Mincho" w:hAnsi="Times New Roman" w:cs="Times New Roman"/>
                      <w:lang w:eastAsia="ja-JP"/>
                    </w:rPr>
                    <w:t>Фториды плохо растворимые</w:t>
                  </w:r>
                </w:p>
              </w:tc>
              <w:tc>
                <w:tcPr>
                  <w:tcW w:w="634" w:type="pct"/>
                  <w:vAlign w:val="center"/>
                </w:tcPr>
                <w:p w14:paraId="2E3CC306" w14:textId="77777777" w:rsidR="007C28E7" w:rsidRPr="00C025CD" w:rsidRDefault="007C28E7" w:rsidP="007C28E7">
                  <w:pPr>
                    <w:autoSpaceDE w:val="0"/>
                    <w:autoSpaceDN w:val="0"/>
                    <w:adjustRightInd w:val="0"/>
                    <w:ind w:hanging="11"/>
                    <w:jc w:val="center"/>
                    <w:rPr>
                      <w:rFonts w:ascii="Times New Roman" w:hAnsi="Times New Roman" w:cs="Times New Roman"/>
                    </w:rPr>
                  </w:pPr>
                  <w:r w:rsidRPr="00C025CD">
                    <w:rPr>
                      <w:rFonts w:ascii="Times New Roman" w:hAnsi="Times New Roman" w:cs="Times New Roman"/>
                    </w:rPr>
                    <w:t>0,19</w:t>
                  </w:r>
                </w:p>
              </w:tc>
              <w:tc>
                <w:tcPr>
                  <w:tcW w:w="634" w:type="pct"/>
                  <w:shd w:val="clear" w:color="auto" w:fill="auto"/>
                </w:tcPr>
                <w:p w14:paraId="6C127ED1" w14:textId="77777777" w:rsidR="007C28E7" w:rsidRPr="00C025CD" w:rsidRDefault="007C28E7" w:rsidP="007C28E7">
                  <w:pPr>
                    <w:jc w:val="center"/>
                    <w:rPr>
                      <w:rFonts w:ascii="Times New Roman" w:hAnsi="Times New Roman" w:cs="Times New Roman"/>
                    </w:rPr>
                  </w:pPr>
                </w:p>
              </w:tc>
              <w:tc>
                <w:tcPr>
                  <w:tcW w:w="634" w:type="pct"/>
                  <w:shd w:val="clear" w:color="auto" w:fill="auto"/>
                </w:tcPr>
                <w:p w14:paraId="1C97F643" w14:textId="77777777" w:rsidR="007C28E7" w:rsidRPr="00C025CD" w:rsidRDefault="007C28E7" w:rsidP="007C28E7">
                  <w:pPr>
                    <w:jc w:val="center"/>
                    <w:rPr>
                      <w:rFonts w:ascii="Times New Roman" w:hAnsi="Times New Roman" w:cs="Times New Roman"/>
                    </w:rPr>
                  </w:pPr>
                </w:p>
              </w:tc>
              <w:tc>
                <w:tcPr>
                  <w:tcW w:w="635" w:type="pct"/>
                  <w:shd w:val="clear" w:color="auto" w:fill="auto"/>
                </w:tcPr>
                <w:p w14:paraId="0CCF3632" w14:textId="77777777" w:rsidR="007C28E7" w:rsidRPr="00C025CD" w:rsidRDefault="007C28E7" w:rsidP="007C28E7">
                  <w:pPr>
                    <w:jc w:val="center"/>
                    <w:rPr>
                      <w:rFonts w:ascii="Times New Roman" w:hAnsi="Times New Roman" w:cs="Times New Roman"/>
                    </w:rPr>
                  </w:pPr>
                </w:p>
              </w:tc>
              <w:tc>
                <w:tcPr>
                  <w:tcW w:w="722" w:type="pct"/>
                  <w:shd w:val="clear" w:color="auto" w:fill="auto"/>
                </w:tcPr>
                <w:p w14:paraId="045EC514" w14:textId="77777777" w:rsidR="007C28E7" w:rsidRPr="00C025CD" w:rsidRDefault="007C28E7" w:rsidP="007C28E7">
                  <w:pPr>
                    <w:autoSpaceDE w:val="0"/>
                    <w:autoSpaceDN w:val="0"/>
                    <w:adjustRightInd w:val="0"/>
                    <w:ind w:hanging="11"/>
                    <w:jc w:val="center"/>
                    <w:rPr>
                      <w:rFonts w:ascii="Times New Roman" w:hAnsi="Times New Roman" w:cs="Times New Roman"/>
                    </w:rPr>
                  </w:pPr>
                </w:p>
                <w:p w14:paraId="42BB4A7C" w14:textId="77777777" w:rsidR="007C28E7" w:rsidRPr="00C025CD" w:rsidRDefault="007C28E7" w:rsidP="007C28E7">
                  <w:pPr>
                    <w:autoSpaceDE w:val="0"/>
                    <w:autoSpaceDN w:val="0"/>
                    <w:adjustRightInd w:val="0"/>
                    <w:ind w:hanging="11"/>
                    <w:jc w:val="center"/>
                    <w:rPr>
                      <w:rFonts w:ascii="Times New Roman" w:hAnsi="Times New Roman" w:cs="Times New Roman"/>
                    </w:rPr>
                  </w:pPr>
                  <w:r w:rsidRPr="00C025CD">
                    <w:rPr>
                      <w:rFonts w:ascii="Times New Roman" w:hAnsi="Times New Roman" w:cs="Times New Roman"/>
                    </w:rPr>
                    <w:t>0,03</w:t>
                  </w:r>
                </w:p>
              </w:tc>
            </w:tr>
            <w:tr w:rsidR="007C28E7" w:rsidRPr="00C025CD" w14:paraId="1B5B8C87" w14:textId="77777777" w:rsidTr="007C28E7">
              <w:tc>
                <w:tcPr>
                  <w:tcW w:w="473" w:type="pct"/>
                </w:tcPr>
                <w:p w14:paraId="01633D38" w14:textId="77777777" w:rsidR="007C28E7" w:rsidRPr="00C025CD" w:rsidRDefault="007C28E7" w:rsidP="007C28E7">
                  <w:pPr>
                    <w:jc w:val="center"/>
                    <w:rPr>
                      <w:rFonts w:ascii="Times New Roman" w:hAnsi="Times New Roman" w:cs="Times New Roman"/>
                    </w:rPr>
                  </w:pPr>
                  <w:r w:rsidRPr="00C025CD">
                    <w:rPr>
                      <w:rFonts w:ascii="Times New Roman" w:hAnsi="Times New Roman" w:cs="Times New Roman"/>
                    </w:rPr>
                    <w:t>15 мин</w:t>
                  </w:r>
                </w:p>
              </w:tc>
              <w:tc>
                <w:tcPr>
                  <w:tcW w:w="1268" w:type="pct"/>
                  <w:vAlign w:val="center"/>
                </w:tcPr>
                <w:p w14:paraId="5730308F" w14:textId="77777777" w:rsidR="007C28E7" w:rsidRPr="00C025CD" w:rsidRDefault="007C28E7" w:rsidP="007C28E7">
                  <w:pPr>
                    <w:autoSpaceDE w:val="0"/>
                    <w:autoSpaceDN w:val="0"/>
                    <w:adjustRightInd w:val="0"/>
                    <w:rPr>
                      <w:rFonts w:ascii="Times New Roman" w:eastAsia="MS Mincho" w:hAnsi="Times New Roman" w:cs="Times New Roman"/>
                      <w:lang w:eastAsia="ja-JP"/>
                    </w:rPr>
                  </w:pPr>
                  <w:r w:rsidRPr="00C025CD">
                    <w:rPr>
                      <w:rFonts w:ascii="Times New Roman" w:hAnsi="Times New Roman" w:cs="Times New Roman"/>
                    </w:rPr>
                    <w:t xml:space="preserve">Пыль неорганическая, содержащая двуокись кремния </w:t>
                  </w:r>
                  <w:r w:rsidRPr="00C025CD">
                    <w:rPr>
                      <w:rFonts w:ascii="Times New Roman" w:hAnsi="Times New Roman" w:cs="Times New Roman"/>
                    </w:rPr>
                    <w:lastRenderedPageBreak/>
                    <w:t>20 -70%</w:t>
                  </w:r>
                </w:p>
              </w:tc>
              <w:tc>
                <w:tcPr>
                  <w:tcW w:w="634" w:type="pct"/>
                  <w:vAlign w:val="center"/>
                </w:tcPr>
                <w:p w14:paraId="6EC3C606" w14:textId="77777777" w:rsidR="007C28E7" w:rsidRPr="00C025CD" w:rsidRDefault="007C28E7" w:rsidP="007C28E7">
                  <w:pPr>
                    <w:autoSpaceDE w:val="0"/>
                    <w:autoSpaceDN w:val="0"/>
                    <w:adjustRightInd w:val="0"/>
                    <w:ind w:hanging="11"/>
                    <w:jc w:val="center"/>
                    <w:rPr>
                      <w:rFonts w:ascii="Times New Roman" w:hAnsi="Times New Roman" w:cs="Times New Roman"/>
                    </w:rPr>
                  </w:pPr>
                  <w:r w:rsidRPr="00C025CD">
                    <w:rPr>
                      <w:rFonts w:ascii="Times New Roman" w:hAnsi="Times New Roman" w:cs="Times New Roman"/>
                    </w:rPr>
                    <w:lastRenderedPageBreak/>
                    <w:t>0,5</w:t>
                  </w:r>
                </w:p>
              </w:tc>
              <w:tc>
                <w:tcPr>
                  <w:tcW w:w="634" w:type="pct"/>
                  <w:shd w:val="clear" w:color="auto" w:fill="auto"/>
                </w:tcPr>
                <w:p w14:paraId="6790C4F2" w14:textId="77777777" w:rsidR="007C28E7" w:rsidRPr="00C025CD" w:rsidRDefault="007C28E7" w:rsidP="007C28E7">
                  <w:pPr>
                    <w:jc w:val="center"/>
                    <w:rPr>
                      <w:rFonts w:ascii="Times New Roman" w:hAnsi="Times New Roman" w:cs="Times New Roman"/>
                    </w:rPr>
                  </w:pPr>
                </w:p>
              </w:tc>
              <w:tc>
                <w:tcPr>
                  <w:tcW w:w="634" w:type="pct"/>
                  <w:shd w:val="clear" w:color="auto" w:fill="auto"/>
                </w:tcPr>
                <w:p w14:paraId="37E05FFE" w14:textId="77777777" w:rsidR="007C28E7" w:rsidRPr="00C025CD" w:rsidRDefault="007C28E7" w:rsidP="007C28E7">
                  <w:pPr>
                    <w:jc w:val="center"/>
                    <w:rPr>
                      <w:rFonts w:ascii="Times New Roman" w:hAnsi="Times New Roman" w:cs="Times New Roman"/>
                    </w:rPr>
                  </w:pPr>
                </w:p>
              </w:tc>
              <w:tc>
                <w:tcPr>
                  <w:tcW w:w="635" w:type="pct"/>
                  <w:shd w:val="clear" w:color="auto" w:fill="auto"/>
                </w:tcPr>
                <w:p w14:paraId="35CF5237" w14:textId="77777777" w:rsidR="007C28E7" w:rsidRPr="00C025CD" w:rsidRDefault="007C28E7" w:rsidP="007C28E7">
                  <w:pPr>
                    <w:jc w:val="center"/>
                    <w:rPr>
                      <w:rFonts w:ascii="Times New Roman" w:hAnsi="Times New Roman" w:cs="Times New Roman"/>
                    </w:rPr>
                  </w:pPr>
                </w:p>
              </w:tc>
              <w:tc>
                <w:tcPr>
                  <w:tcW w:w="722" w:type="pct"/>
                  <w:shd w:val="clear" w:color="auto" w:fill="auto"/>
                </w:tcPr>
                <w:p w14:paraId="6D91D1A2" w14:textId="77777777" w:rsidR="007C28E7" w:rsidRPr="00C025CD" w:rsidRDefault="007C28E7" w:rsidP="007C28E7">
                  <w:pPr>
                    <w:autoSpaceDE w:val="0"/>
                    <w:autoSpaceDN w:val="0"/>
                    <w:adjustRightInd w:val="0"/>
                    <w:rPr>
                      <w:rFonts w:ascii="Times New Roman" w:hAnsi="Times New Roman" w:cs="Times New Roman"/>
                    </w:rPr>
                  </w:pPr>
                </w:p>
                <w:p w14:paraId="0E2422E6" w14:textId="77777777" w:rsidR="007C28E7" w:rsidRPr="00C025CD" w:rsidRDefault="007C28E7" w:rsidP="007C28E7">
                  <w:pPr>
                    <w:autoSpaceDE w:val="0"/>
                    <w:autoSpaceDN w:val="0"/>
                    <w:adjustRightInd w:val="0"/>
                    <w:jc w:val="center"/>
                    <w:rPr>
                      <w:rFonts w:ascii="Times New Roman" w:hAnsi="Times New Roman" w:cs="Times New Roman"/>
                    </w:rPr>
                  </w:pPr>
                  <w:r w:rsidRPr="00C025CD">
                    <w:rPr>
                      <w:rFonts w:ascii="Times New Roman" w:hAnsi="Times New Roman" w:cs="Times New Roman"/>
                    </w:rPr>
                    <w:t>0,1</w:t>
                  </w:r>
                </w:p>
              </w:tc>
            </w:tr>
          </w:tbl>
          <w:p w14:paraId="222AC8A6" w14:textId="77777777" w:rsidR="007C28E7" w:rsidRPr="00C025CD" w:rsidRDefault="007C28E7" w:rsidP="007C28E7">
            <w:pPr>
              <w:pStyle w:val="a3"/>
              <w:rPr>
                <w:rFonts w:ascii="Times New Roman" w:hAnsi="Times New Roman"/>
              </w:rPr>
            </w:pPr>
          </w:p>
          <w:p w14:paraId="5E604538" w14:textId="77777777" w:rsidR="007C28E7" w:rsidRPr="00C025CD" w:rsidRDefault="007C28E7" w:rsidP="007C28E7">
            <w:pPr>
              <w:pStyle w:val="a3"/>
              <w:rPr>
                <w:rFonts w:ascii="Times New Roman" w:hAnsi="Times New Roman"/>
                <w:u w:val="single"/>
              </w:rPr>
            </w:pPr>
            <w:r w:rsidRPr="00C025CD">
              <w:rPr>
                <w:rFonts w:ascii="Times New Roman" w:hAnsi="Times New Roman"/>
              </w:rPr>
              <w:t xml:space="preserve">16.  Протокол подготовил </w:t>
            </w:r>
            <w:r w:rsidRPr="00C025CD">
              <w:rPr>
                <w:rFonts w:ascii="Times New Roman" w:hAnsi="Times New Roman"/>
                <w:u w:val="single"/>
              </w:rPr>
              <w:t>Ковальчук Алена Владимировна</w:t>
            </w:r>
            <w:r>
              <w:rPr>
                <w:rFonts w:ascii="Times New Roman" w:hAnsi="Times New Roman"/>
              </w:rPr>
              <w:t xml:space="preserve"> подпись </w:t>
            </w:r>
            <w:r>
              <w:rPr>
                <w:rFonts w:ascii="Times New Roman" w:hAnsi="Times New Roman"/>
                <w:u w:val="single"/>
              </w:rPr>
              <w:t>Ковальчук-</w:t>
            </w:r>
          </w:p>
          <w:p w14:paraId="2E4C6909" w14:textId="77777777" w:rsidR="007C28E7" w:rsidRPr="00C025CD" w:rsidRDefault="007C28E7" w:rsidP="007C28E7">
            <w:pPr>
              <w:pStyle w:val="a3"/>
              <w:rPr>
                <w:rFonts w:ascii="Times New Roman" w:hAnsi="Times New Roman"/>
              </w:rPr>
            </w:pPr>
            <w:r w:rsidRPr="00C025CD">
              <w:rPr>
                <w:rFonts w:ascii="Times New Roman" w:hAnsi="Times New Roman"/>
              </w:rPr>
              <w:t xml:space="preserve"> (должность, подпись, Ф.И.О.)</w:t>
            </w:r>
          </w:p>
          <w:p w14:paraId="44664321" w14:textId="77777777" w:rsidR="007C28E7" w:rsidRPr="00C025CD" w:rsidRDefault="007C28E7" w:rsidP="007C28E7">
            <w:pPr>
              <w:pStyle w:val="a3"/>
              <w:rPr>
                <w:rFonts w:ascii="Times New Roman" w:hAnsi="Times New Roman"/>
              </w:rPr>
            </w:pPr>
            <w:r w:rsidRPr="00C025CD">
              <w:rPr>
                <w:rFonts w:ascii="Times New Roman" w:hAnsi="Times New Roman"/>
              </w:rPr>
              <w:t xml:space="preserve">Руководитель структурного подразделения </w:t>
            </w:r>
            <w:r w:rsidRPr="00C025CD">
              <w:rPr>
                <w:rFonts w:ascii="Times New Roman" w:hAnsi="Times New Roman"/>
                <w:u w:val="single"/>
              </w:rPr>
              <w:t>Иванов В.А</w:t>
            </w:r>
            <w:r w:rsidRPr="00C025CD">
              <w:rPr>
                <w:rFonts w:ascii="Times New Roman" w:hAnsi="Times New Roman"/>
              </w:rPr>
              <w:t>.</w:t>
            </w:r>
          </w:p>
          <w:p w14:paraId="222A200F" w14:textId="77777777" w:rsidR="007C28E7" w:rsidRPr="00C025CD" w:rsidRDefault="007C28E7" w:rsidP="007C28E7">
            <w:pPr>
              <w:pStyle w:val="a3"/>
              <w:rPr>
                <w:rFonts w:ascii="Times New Roman" w:hAnsi="Times New Roman"/>
              </w:rPr>
            </w:pPr>
            <w:r w:rsidRPr="00C025CD">
              <w:rPr>
                <w:rFonts w:ascii="Times New Roman" w:hAnsi="Times New Roman"/>
              </w:rPr>
              <w:t>(подпись, Ф.И.О.)</w:t>
            </w:r>
          </w:p>
          <w:p w14:paraId="451C9579" w14:textId="77777777" w:rsidR="007C28E7" w:rsidRPr="00C025CD" w:rsidRDefault="007C28E7" w:rsidP="007C28E7">
            <w:pPr>
              <w:pStyle w:val="a3"/>
              <w:rPr>
                <w:rFonts w:ascii="Times New Roman" w:hAnsi="Times New Roman"/>
              </w:rPr>
            </w:pPr>
          </w:p>
          <w:tbl>
            <w:tblPr>
              <w:tblpPr w:leftFromText="180" w:rightFromText="180" w:vertAnchor="text" w:horzAnchor="margin" w:tblpX="108"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59"/>
              <w:gridCol w:w="2977"/>
              <w:gridCol w:w="3402"/>
            </w:tblGrid>
            <w:tr w:rsidR="007C28E7" w:rsidRPr="00C025CD" w14:paraId="6CD002EB" w14:textId="77777777" w:rsidTr="007C28E7">
              <w:trPr>
                <w:trHeight w:val="895"/>
              </w:trPr>
              <w:tc>
                <w:tcPr>
                  <w:tcW w:w="959" w:type="dxa"/>
                  <w:tcBorders>
                    <w:top w:val="double" w:sz="4" w:space="0" w:color="auto"/>
                    <w:left w:val="double" w:sz="4" w:space="0" w:color="auto"/>
                    <w:bottom w:val="double" w:sz="4" w:space="0" w:color="auto"/>
                    <w:right w:val="double" w:sz="4" w:space="0" w:color="auto"/>
                  </w:tcBorders>
                  <w:vAlign w:val="center"/>
                </w:tcPr>
                <w:p w14:paraId="749F1B5F" w14:textId="77777777" w:rsidR="007C28E7" w:rsidRPr="00C025CD" w:rsidRDefault="007C28E7" w:rsidP="007C28E7">
                  <w:pPr>
                    <w:pStyle w:val="a3"/>
                    <w:rPr>
                      <w:rFonts w:ascii="Times New Roman" w:hAnsi="Times New Roman"/>
                    </w:rPr>
                  </w:pPr>
                  <w:r w:rsidRPr="00C025CD">
                    <w:rPr>
                      <w:rFonts w:ascii="Times New Roman" w:hAnsi="Times New Roman"/>
                    </w:rPr>
                    <w:t>МП</w:t>
                  </w:r>
                </w:p>
              </w:tc>
              <w:tc>
                <w:tcPr>
                  <w:tcW w:w="2977" w:type="dxa"/>
                  <w:tcBorders>
                    <w:top w:val="nil"/>
                    <w:left w:val="double" w:sz="4" w:space="0" w:color="auto"/>
                    <w:bottom w:val="nil"/>
                    <w:right w:val="nil"/>
                  </w:tcBorders>
                </w:tcPr>
                <w:p w14:paraId="16E9F23E" w14:textId="77777777" w:rsidR="007C28E7" w:rsidRPr="00C025CD" w:rsidRDefault="007C28E7" w:rsidP="007C28E7">
                  <w:pPr>
                    <w:pStyle w:val="a3"/>
                    <w:rPr>
                      <w:rFonts w:ascii="Times New Roman" w:hAnsi="Times New Roman"/>
                    </w:rPr>
                  </w:pPr>
                </w:p>
                <w:p w14:paraId="27FEE933" w14:textId="77777777" w:rsidR="007C28E7" w:rsidRPr="00C025CD" w:rsidRDefault="007C28E7" w:rsidP="007C28E7">
                  <w:pPr>
                    <w:pStyle w:val="a3"/>
                    <w:rPr>
                      <w:rFonts w:ascii="Times New Roman" w:hAnsi="Times New Roman"/>
                    </w:rPr>
                  </w:pPr>
                  <w:r w:rsidRPr="00C025CD">
                    <w:rPr>
                      <w:rFonts w:ascii="Times New Roman" w:hAnsi="Times New Roman"/>
                    </w:rPr>
                    <w:t xml:space="preserve">Руководитель ИЛЦ или </w:t>
                  </w:r>
                </w:p>
                <w:p w14:paraId="79451799" w14:textId="77777777" w:rsidR="007C28E7" w:rsidRPr="00C025CD" w:rsidRDefault="007C28E7" w:rsidP="007C28E7">
                  <w:pPr>
                    <w:pStyle w:val="a3"/>
                    <w:rPr>
                      <w:rFonts w:ascii="Times New Roman" w:hAnsi="Times New Roman"/>
                    </w:rPr>
                  </w:pPr>
                  <w:r w:rsidRPr="00C025CD">
                    <w:rPr>
                      <w:rFonts w:ascii="Times New Roman" w:hAnsi="Times New Roman"/>
                    </w:rPr>
                    <w:t>Заместитель руководителя ИЛЦ</w:t>
                  </w:r>
                </w:p>
              </w:tc>
              <w:tc>
                <w:tcPr>
                  <w:tcW w:w="3402" w:type="dxa"/>
                  <w:tcBorders>
                    <w:top w:val="nil"/>
                    <w:left w:val="nil"/>
                    <w:bottom w:val="nil"/>
                    <w:right w:val="nil"/>
                  </w:tcBorders>
                </w:tcPr>
                <w:p w14:paraId="6AA7531F" w14:textId="77777777" w:rsidR="007C28E7" w:rsidRPr="00C025CD" w:rsidRDefault="007C28E7" w:rsidP="007C28E7">
                  <w:pPr>
                    <w:pStyle w:val="a3"/>
                    <w:rPr>
                      <w:rFonts w:ascii="Times New Roman" w:hAnsi="Times New Roman"/>
                    </w:rPr>
                  </w:pPr>
                </w:p>
                <w:p w14:paraId="302CC6EC" w14:textId="77777777" w:rsidR="007C28E7" w:rsidRPr="00C025CD" w:rsidRDefault="007C28E7" w:rsidP="007C28E7">
                  <w:pPr>
                    <w:pStyle w:val="a3"/>
                    <w:rPr>
                      <w:rFonts w:ascii="Times New Roman" w:hAnsi="Times New Roman"/>
                    </w:rPr>
                  </w:pPr>
                </w:p>
                <w:p w14:paraId="40D80C79" w14:textId="77777777" w:rsidR="007C28E7" w:rsidRPr="00C025CD" w:rsidRDefault="007C28E7" w:rsidP="007C28E7">
                  <w:pPr>
                    <w:pStyle w:val="a3"/>
                    <w:rPr>
                      <w:rFonts w:ascii="Times New Roman" w:hAnsi="Times New Roman"/>
                      <w:u w:val="single"/>
                    </w:rPr>
                  </w:pPr>
                  <w:r w:rsidRPr="00C025CD">
                    <w:rPr>
                      <w:rFonts w:ascii="Times New Roman" w:hAnsi="Times New Roman"/>
                      <w:u w:val="single"/>
                    </w:rPr>
                    <w:t>Кукушкина Л.Д.</w:t>
                  </w:r>
                </w:p>
                <w:p w14:paraId="3B635566" w14:textId="77777777" w:rsidR="007C28E7" w:rsidRPr="00C025CD" w:rsidRDefault="007C28E7" w:rsidP="007C28E7">
                  <w:pPr>
                    <w:pStyle w:val="a3"/>
                    <w:rPr>
                      <w:rFonts w:ascii="Times New Roman" w:hAnsi="Times New Roman"/>
                    </w:rPr>
                  </w:pPr>
                  <w:r w:rsidRPr="00C025CD">
                    <w:rPr>
                      <w:rFonts w:ascii="Times New Roman" w:hAnsi="Times New Roman"/>
                    </w:rPr>
                    <w:t>(подпись, Ф.И.О.)</w:t>
                  </w:r>
                </w:p>
              </w:tc>
            </w:tr>
          </w:tbl>
          <w:p w14:paraId="030CDB8C" w14:textId="77777777" w:rsidR="007C28E7" w:rsidRPr="00C025CD" w:rsidRDefault="007C28E7" w:rsidP="007C28E7">
            <w:pPr>
              <w:pStyle w:val="a3"/>
              <w:rPr>
                <w:rFonts w:ascii="Times New Roman" w:hAnsi="Times New Roman"/>
              </w:rPr>
            </w:pPr>
          </w:p>
          <w:p w14:paraId="1F4F4C2C" w14:textId="77777777" w:rsidR="007C28E7" w:rsidRPr="00C025CD" w:rsidRDefault="007C28E7" w:rsidP="007C28E7">
            <w:pPr>
              <w:pStyle w:val="a3"/>
              <w:rPr>
                <w:rFonts w:ascii="Times New Roman" w:hAnsi="Times New Roman"/>
              </w:rPr>
            </w:pPr>
          </w:p>
          <w:p w14:paraId="402A044F" w14:textId="77777777" w:rsidR="007C28E7" w:rsidRPr="00C025CD" w:rsidRDefault="007C28E7" w:rsidP="007C28E7">
            <w:pPr>
              <w:pStyle w:val="a3"/>
              <w:rPr>
                <w:rFonts w:ascii="Times New Roman" w:hAnsi="Times New Roman"/>
              </w:rPr>
            </w:pPr>
          </w:p>
          <w:p w14:paraId="26F430C1" w14:textId="77777777" w:rsidR="007C28E7" w:rsidRPr="00C025CD" w:rsidRDefault="007C28E7" w:rsidP="007C28E7">
            <w:pPr>
              <w:pStyle w:val="a3"/>
              <w:rPr>
                <w:rFonts w:ascii="Times New Roman" w:hAnsi="Times New Roman"/>
              </w:rPr>
            </w:pPr>
          </w:p>
          <w:p w14:paraId="00FF1EBB" w14:textId="77777777" w:rsidR="007C28E7" w:rsidRPr="00C025CD" w:rsidRDefault="007C28E7" w:rsidP="007C28E7">
            <w:pPr>
              <w:pStyle w:val="a3"/>
              <w:rPr>
                <w:rFonts w:ascii="Times New Roman" w:hAnsi="Times New Roman"/>
              </w:rPr>
            </w:pPr>
          </w:p>
          <w:p w14:paraId="564A8B67" w14:textId="77777777" w:rsidR="007C28E7" w:rsidRPr="00C025CD" w:rsidRDefault="007C28E7" w:rsidP="007C28E7">
            <w:pPr>
              <w:pStyle w:val="a3"/>
              <w:rPr>
                <w:rFonts w:ascii="Times New Roman" w:hAnsi="Times New Roman"/>
              </w:rPr>
            </w:pPr>
          </w:p>
          <w:p w14:paraId="04D2D35A" w14:textId="77777777" w:rsidR="007C28E7" w:rsidRPr="00C025CD" w:rsidRDefault="007C28E7" w:rsidP="007C28E7">
            <w:pPr>
              <w:pStyle w:val="a3"/>
              <w:rPr>
                <w:rFonts w:ascii="Times New Roman" w:hAnsi="Times New Roman"/>
              </w:rPr>
            </w:pPr>
            <w:r w:rsidRPr="00C025CD">
              <w:rPr>
                <w:rFonts w:ascii="Times New Roman" w:hAnsi="Times New Roman"/>
              </w:rPr>
              <w:t>Протокол составлен в 3 экземплярах</w:t>
            </w:r>
          </w:p>
          <w:p w14:paraId="2702D5F9" w14:textId="77777777" w:rsidR="007C28E7" w:rsidRDefault="007C28E7" w:rsidP="007C28E7">
            <w:pPr>
              <w:pStyle w:val="a3"/>
            </w:pPr>
          </w:p>
          <w:p w14:paraId="32D786BA" w14:textId="77777777" w:rsidR="007C28E7" w:rsidRPr="003A4BF4" w:rsidRDefault="007C28E7" w:rsidP="007C28E7">
            <w:pPr>
              <w:pStyle w:val="a3"/>
              <w:rPr>
                <w:rFonts w:ascii="Times New Roman" w:hAnsi="Times New Roman"/>
              </w:rPr>
            </w:pPr>
          </w:p>
          <w:p w14:paraId="11585C2C" w14:textId="77777777" w:rsidR="007C28E7" w:rsidRDefault="007C28E7" w:rsidP="007C28E7">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5D4CC38"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2B4E635E"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76854A3C"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727DC912" w14:textId="77777777" w:rsidR="007C28E7" w:rsidRDefault="007C28E7" w:rsidP="007C28E7">
            <w:pPr>
              <w:pStyle w:val="a3"/>
              <w:spacing w:line="276" w:lineRule="auto"/>
              <w:rPr>
                <w:rFonts w:ascii="Times New Roman" w:hAnsi="Times New Roman"/>
                <w:b/>
                <w:sz w:val="24"/>
                <w:szCs w:val="24"/>
              </w:rPr>
            </w:pPr>
            <w:r>
              <w:rPr>
                <w:rFonts w:ascii="Times New Roman" w:hAnsi="Times New Roman"/>
                <w:sz w:val="24"/>
                <w:szCs w:val="24"/>
              </w:rPr>
              <w:t xml:space="preserve">ОТЧЕТ: </w:t>
            </w:r>
            <w:r>
              <w:rPr>
                <w:rFonts w:ascii="Times New Roman" w:hAnsi="Times New Roman"/>
                <w:b/>
                <w:sz w:val="24"/>
                <w:szCs w:val="24"/>
              </w:rPr>
              <w:t>Цифровой отчет:</w:t>
            </w:r>
          </w:p>
          <w:p w14:paraId="5E979952" w14:textId="77777777" w:rsidR="007C28E7" w:rsidRDefault="007C28E7" w:rsidP="00113C21">
            <w:pPr>
              <w:pStyle w:val="a3"/>
              <w:numPr>
                <w:ilvl w:val="0"/>
                <w:numId w:val="18"/>
              </w:numPr>
              <w:spacing w:line="276" w:lineRule="auto"/>
              <w:rPr>
                <w:rFonts w:ascii="Times New Roman" w:hAnsi="Times New Roman"/>
                <w:sz w:val="24"/>
                <w:szCs w:val="24"/>
              </w:rPr>
            </w:pPr>
            <w:r>
              <w:rPr>
                <w:rFonts w:ascii="Times New Roman" w:hAnsi="Times New Roman"/>
                <w:sz w:val="24"/>
                <w:szCs w:val="24"/>
              </w:rPr>
              <w:t>Изучено нормативных документов – 1;</w:t>
            </w:r>
          </w:p>
          <w:p w14:paraId="78E1BA46" w14:textId="77777777" w:rsidR="007C28E7" w:rsidRDefault="007C28E7" w:rsidP="00113C21">
            <w:pPr>
              <w:pStyle w:val="a3"/>
              <w:numPr>
                <w:ilvl w:val="0"/>
                <w:numId w:val="18"/>
              </w:numPr>
              <w:spacing w:line="276" w:lineRule="auto"/>
              <w:rPr>
                <w:rFonts w:ascii="Times New Roman" w:hAnsi="Times New Roman"/>
                <w:sz w:val="24"/>
                <w:szCs w:val="24"/>
              </w:rPr>
            </w:pPr>
            <w:r>
              <w:rPr>
                <w:rFonts w:ascii="Times New Roman" w:hAnsi="Times New Roman"/>
                <w:sz w:val="24"/>
                <w:szCs w:val="24"/>
              </w:rPr>
              <w:t>Решено ситуационных задач – 1;</w:t>
            </w:r>
          </w:p>
          <w:p w14:paraId="06B40752"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 xml:space="preserve">      3. Оформлено актов отбора проб воздуха – 1;</w:t>
            </w:r>
          </w:p>
          <w:p w14:paraId="438979E1"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 xml:space="preserve">      4. Оформлено направлений в лабораторию – 1;</w:t>
            </w:r>
          </w:p>
          <w:p w14:paraId="0C158336"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 xml:space="preserve">      5. Оформлено протоколов лабораторных исследований -1.</w:t>
            </w:r>
          </w:p>
          <w:p w14:paraId="30575342" w14:textId="77777777" w:rsidR="007C28E7" w:rsidRPr="00C025CD" w:rsidRDefault="007C28E7" w:rsidP="007C28E7">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2121DE00"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487D5DE1"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7946DDEB"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2EBC793B" w14:textId="77777777" w:rsidR="007C28E7" w:rsidRDefault="007C28E7" w:rsidP="007C28E7">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F83A5D4" w14:textId="77777777" w:rsidR="007C28E7" w:rsidRPr="00E0433F" w:rsidRDefault="007C28E7" w:rsidP="007C28E7">
            <w:pPr>
              <w:pStyle w:val="a3"/>
              <w:spacing w:line="276" w:lineRule="auto"/>
              <w:jc w:val="center"/>
              <w:rPr>
                <w:rFonts w:ascii="Times New Roman" w:hAnsi="Times New Roman"/>
                <w:sz w:val="20"/>
                <w:szCs w:val="20"/>
              </w:rPr>
            </w:pPr>
          </w:p>
        </w:tc>
      </w:tr>
    </w:tbl>
    <w:p w14:paraId="0C874C7F" w14:textId="77777777" w:rsidR="00C24269" w:rsidRDefault="00C24269" w:rsidP="007C28E7">
      <w:pPr>
        <w:pStyle w:val="a4"/>
        <w:spacing w:line="360" w:lineRule="auto"/>
        <w:ind w:firstLine="709"/>
        <w:jc w:val="center"/>
        <w:rPr>
          <w:rFonts w:ascii="Times New Roman" w:hAnsi="Times New Roman"/>
          <w:i w:val="0"/>
          <w:szCs w:val="24"/>
        </w:rPr>
      </w:pPr>
    </w:p>
    <w:p w14:paraId="3D8E49C0" w14:textId="77777777" w:rsidR="007C28E7" w:rsidRDefault="007C28E7" w:rsidP="007C28E7">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6 (30.05.2020)</w:t>
      </w:r>
    </w:p>
    <w:p w14:paraId="16B02BA3" w14:textId="77777777" w:rsidR="007C28E7" w:rsidRPr="007C28E7" w:rsidRDefault="007C28E7" w:rsidP="007C28E7">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Микроклимат жилых, общественных и производственных помещений</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7C28E7" w:rsidRPr="00E0433F" w14:paraId="7A4CE39A"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7F86BA5E" w14:textId="77777777" w:rsidR="007C28E7" w:rsidRDefault="007C28E7" w:rsidP="007C28E7">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6EA8A427" w14:textId="77777777" w:rsidR="007C28E7" w:rsidRDefault="007C28E7" w:rsidP="007C28E7">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56AE5DAF" w14:textId="77777777" w:rsidR="007C28E7" w:rsidRPr="00E0433F" w:rsidRDefault="007C28E7" w:rsidP="007C28E7">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7C28E7" w:rsidRPr="00E0433F" w14:paraId="6DEE7D3C"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72C493C3" w14:textId="77777777" w:rsidR="007C28E7" w:rsidRDefault="007C28E7" w:rsidP="007C28E7">
            <w:pPr>
              <w:pStyle w:val="a3"/>
              <w:spacing w:line="276" w:lineRule="auto"/>
              <w:jc w:val="center"/>
              <w:rPr>
                <w:rFonts w:ascii="Times New Roman" w:hAnsi="Times New Roman"/>
                <w:sz w:val="24"/>
                <w:szCs w:val="24"/>
              </w:rPr>
            </w:pPr>
            <w:r>
              <w:rPr>
                <w:rFonts w:ascii="Times New Roman" w:hAnsi="Times New Roman"/>
                <w:sz w:val="24"/>
                <w:szCs w:val="24"/>
              </w:rPr>
              <w:t>30.05.</w:t>
            </w:r>
          </w:p>
        </w:tc>
        <w:tc>
          <w:tcPr>
            <w:tcW w:w="8647" w:type="dxa"/>
            <w:tcBorders>
              <w:top w:val="single" w:sz="6" w:space="0" w:color="auto"/>
              <w:left w:val="single" w:sz="6" w:space="0" w:color="auto"/>
              <w:bottom w:val="single" w:sz="6" w:space="0" w:color="auto"/>
              <w:right w:val="single" w:sz="6" w:space="0" w:color="auto"/>
            </w:tcBorders>
            <w:hideMark/>
          </w:tcPr>
          <w:p w14:paraId="7A6593C0" w14:textId="77777777" w:rsidR="007C28E7" w:rsidRPr="00DD564D" w:rsidRDefault="007C28E7" w:rsidP="007C28E7">
            <w:pPr>
              <w:pStyle w:val="a3"/>
              <w:spacing w:line="276" w:lineRule="auto"/>
              <w:jc w:val="center"/>
              <w:rPr>
                <w:rFonts w:ascii="Times New Roman" w:hAnsi="Times New Roman"/>
                <w:b/>
                <w:sz w:val="24"/>
                <w:szCs w:val="24"/>
              </w:rPr>
            </w:pPr>
            <w:r w:rsidRPr="00DD564D">
              <w:rPr>
                <w:rFonts w:ascii="Times New Roman" w:hAnsi="Times New Roman"/>
                <w:b/>
                <w:sz w:val="24"/>
                <w:szCs w:val="24"/>
              </w:rPr>
              <w:t>Микроклимат жилых, общественных и производственных помещений</w:t>
            </w:r>
          </w:p>
          <w:p w14:paraId="25E22CF4"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Задание:</w:t>
            </w:r>
          </w:p>
          <w:p w14:paraId="70E35E62"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1.Изучите нормативные документы.</w:t>
            </w:r>
          </w:p>
          <w:p w14:paraId="5DA8DC52"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2.Изучите презентацию по теме</w:t>
            </w:r>
          </w:p>
          <w:p w14:paraId="32192668"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3.Подготовте ответ на теоретические вопросы</w:t>
            </w:r>
          </w:p>
          <w:p w14:paraId="09E33DD9"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4.Решите ситуационную задачу</w:t>
            </w:r>
          </w:p>
          <w:p w14:paraId="6DC86E0B"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5.Оформите протокол измерения микроклимата</w:t>
            </w:r>
          </w:p>
          <w:p w14:paraId="3D328F63"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6.Подготовте алгоритм измерения микроклимата в производственном помещении</w:t>
            </w:r>
          </w:p>
          <w:p w14:paraId="57B39850"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7.Подготовте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1FE71C9E" w14:textId="77777777" w:rsidR="007C28E7" w:rsidRDefault="007C28E7" w:rsidP="007C28E7">
            <w:pPr>
              <w:pStyle w:val="a3"/>
              <w:spacing w:line="276" w:lineRule="auto"/>
              <w:jc w:val="center"/>
              <w:rPr>
                <w:rFonts w:ascii="Times New Roman" w:hAnsi="Times New Roman"/>
                <w:b/>
                <w:color w:val="C00000"/>
                <w:sz w:val="24"/>
                <w:szCs w:val="24"/>
              </w:rPr>
            </w:pPr>
            <w:r>
              <w:rPr>
                <w:rFonts w:ascii="Times New Roman" w:hAnsi="Times New Roman"/>
                <w:b/>
                <w:color w:val="C00000"/>
                <w:sz w:val="24"/>
                <w:szCs w:val="24"/>
              </w:rPr>
              <w:t>4</w:t>
            </w:r>
          </w:p>
          <w:p w14:paraId="00418DED" w14:textId="77777777" w:rsidR="007C28E7" w:rsidRPr="009C5419" w:rsidRDefault="007C28E7" w:rsidP="007C28E7">
            <w:pPr>
              <w:pStyle w:val="a3"/>
              <w:spacing w:line="276" w:lineRule="auto"/>
              <w:rPr>
                <w:rFonts w:ascii="Times New Roman" w:hAnsi="Times New Roman"/>
                <w:b/>
                <w:color w:val="C00000"/>
                <w:sz w:val="24"/>
                <w:szCs w:val="24"/>
              </w:rPr>
            </w:pPr>
            <w:r w:rsidRPr="009C5419">
              <w:rPr>
                <w:rFonts w:ascii="Times New Roman" w:hAnsi="Times New Roman"/>
                <w:b/>
                <w:noProof/>
                <w:color w:val="C00000"/>
                <w:sz w:val="24"/>
                <w:szCs w:val="24"/>
              </w:rPr>
              <w:drawing>
                <wp:inline distT="0" distB="0" distL="0" distR="0" wp14:anchorId="3A89BC20" wp14:editId="5102FC54">
                  <wp:extent cx="622849" cy="145335"/>
                  <wp:effectExtent l="19050" t="0" r="5801" b="0"/>
                  <wp:docPr id="6" name="Рисунок 6"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7C28E7" w:rsidRPr="00E0433F" w14:paraId="4D784F8A"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71475338"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58506D46"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Подготовьте ответы на вопросы:</w:t>
            </w:r>
          </w:p>
          <w:p w14:paraId="207CFFDB" w14:textId="77777777" w:rsidR="007C28E7" w:rsidRPr="000550D3" w:rsidRDefault="007C28E7" w:rsidP="007C28E7">
            <w:pPr>
              <w:pStyle w:val="a3"/>
              <w:spacing w:line="276" w:lineRule="auto"/>
              <w:jc w:val="both"/>
              <w:rPr>
                <w:rFonts w:ascii="Times New Roman" w:hAnsi="Times New Roman"/>
                <w:sz w:val="24"/>
                <w:szCs w:val="24"/>
              </w:rPr>
            </w:pPr>
            <w:r>
              <w:rPr>
                <w:rFonts w:ascii="Times New Roman" w:hAnsi="Times New Roman"/>
                <w:sz w:val="24"/>
                <w:szCs w:val="24"/>
              </w:rPr>
              <w:t>1.</w:t>
            </w:r>
            <w:r w:rsidRPr="000550D3">
              <w:rPr>
                <w:rFonts w:ascii="Times New Roman" w:hAnsi="Times New Roman"/>
                <w:sz w:val="24"/>
                <w:szCs w:val="24"/>
              </w:rPr>
              <w:t>Микроклимат, параметры микроклимата</w:t>
            </w:r>
          </w:p>
          <w:p w14:paraId="76703DD6" w14:textId="77777777" w:rsidR="007C28E7" w:rsidRDefault="007C28E7" w:rsidP="007C28E7">
            <w:pPr>
              <w:jc w:val="both"/>
              <w:rPr>
                <w:rFonts w:ascii="Times New Roman" w:hAnsi="Times New Roman" w:cs="Times New Roman"/>
                <w:sz w:val="24"/>
                <w:szCs w:val="24"/>
              </w:rPr>
            </w:pPr>
            <w:r w:rsidRPr="000550D3">
              <w:rPr>
                <w:rFonts w:ascii="Times New Roman" w:hAnsi="Times New Roman"/>
                <w:sz w:val="24"/>
                <w:szCs w:val="24"/>
              </w:rPr>
              <w:t xml:space="preserve">Ответ: </w:t>
            </w:r>
            <w:r w:rsidRPr="000550D3">
              <w:rPr>
                <w:rFonts w:ascii="Times New Roman" w:hAnsi="Times New Roman" w:cs="Times New Roman"/>
                <w:b/>
                <w:sz w:val="24"/>
                <w:szCs w:val="24"/>
              </w:rPr>
              <w:t>Микроклимат</w:t>
            </w:r>
            <w:r w:rsidRPr="000550D3">
              <w:rPr>
                <w:rFonts w:ascii="Times New Roman" w:hAnsi="Times New Roman" w:cs="Times New Roman"/>
                <w:sz w:val="24"/>
                <w:szCs w:val="24"/>
              </w:rPr>
              <w:t xml:space="preserve"> – комплекс физических факторов </w:t>
            </w:r>
            <w:r>
              <w:rPr>
                <w:rFonts w:ascii="Times New Roman" w:hAnsi="Times New Roman" w:cs="Times New Roman"/>
                <w:sz w:val="24"/>
                <w:szCs w:val="24"/>
              </w:rPr>
              <w:t>внутри помещений, оказывающих</w:t>
            </w:r>
            <w:r w:rsidRPr="000550D3">
              <w:rPr>
                <w:rFonts w:ascii="Times New Roman" w:hAnsi="Times New Roman" w:cs="Times New Roman"/>
                <w:sz w:val="24"/>
                <w:szCs w:val="24"/>
              </w:rPr>
              <w:t xml:space="preserve"> преимущественное влияние на терморегуляцию организма.</w:t>
            </w:r>
          </w:p>
          <w:p w14:paraId="4B012D4F" w14:textId="77777777" w:rsidR="007C28E7" w:rsidRPr="00716063" w:rsidRDefault="007C28E7" w:rsidP="007C28E7">
            <w:pPr>
              <w:pStyle w:val="a3"/>
              <w:jc w:val="both"/>
              <w:rPr>
                <w:rFonts w:ascii="Times New Roman" w:hAnsi="Times New Roman"/>
                <w:sz w:val="24"/>
                <w:szCs w:val="24"/>
              </w:rPr>
            </w:pPr>
            <w:r>
              <w:rPr>
                <w:rFonts w:ascii="Times New Roman" w:hAnsi="Times New Roman"/>
                <w:sz w:val="24"/>
                <w:szCs w:val="24"/>
              </w:rPr>
              <w:t>П</w:t>
            </w:r>
            <w:r w:rsidRPr="00716063">
              <w:rPr>
                <w:rFonts w:ascii="Times New Roman" w:hAnsi="Times New Roman"/>
                <w:sz w:val="24"/>
                <w:szCs w:val="24"/>
              </w:rPr>
              <w:t>араметрами, характе</w:t>
            </w:r>
            <w:r>
              <w:rPr>
                <w:rFonts w:ascii="Times New Roman" w:hAnsi="Times New Roman"/>
                <w:sz w:val="24"/>
                <w:szCs w:val="24"/>
              </w:rPr>
              <w:t>ризующими микроклимат, являются:</w:t>
            </w:r>
          </w:p>
          <w:p w14:paraId="0733FF34" w14:textId="77777777" w:rsidR="007C28E7" w:rsidRPr="00716063" w:rsidRDefault="007C28E7" w:rsidP="007C28E7">
            <w:pPr>
              <w:pStyle w:val="a3"/>
              <w:jc w:val="both"/>
              <w:rPr>
                <w:rFonts w:ascii="Times New Roman" w:hAnsi="Times New Roman"/>
                <w:sz w:val="24"/>
                <w:szCs w:val="24"/>
              </w:rPr>
            </w:pPr>
            <w:r>
              <w:rPr>
                <w:rFonts w:ascii="Times New Roman" w:hAnsi="Times New Roman"/>
                <w:sz w:val="24"/>
                <w:szCs w:val="24"/>
              </w:rPr>
              <w:lastRenderedPageBreak/>
              <w:t>- температура воздуха;</w:t>
            </w:r>
          </w:p>
          <w:p w14:paraId="70D216A6" w14:textId="77777777" w:rsidR="007C28E7" w:rsidRPr="00716063" w:rsidRDefault="007C28E7" w:rsidP="007C28E7">
            <w:pPr>
              <w:pStyle w:val="a3"/>
              <w:jc w:val="both"/>
              <w:rPr>
                <w:rFonts w:ascii="Times New Roman" w:hAnsi="Times New Roman"/>
                <w:sz w:val="24"/>
                <w:szCs w:val="24"/>
              </w:rPr>
            </w:pPr>
            <w:r>
              <w:rPr>
                <w:rFonts w:ascii="Times New Roman" w:hAnsi="Times New Roman"/>
                <w:sz w:val="24"/>
                <w:szCs w:val="24"/>
              </w:rPr>
              <w:t>- относительная влажность воздуха;</w:t>
            </w:r>
          </w:p>
          <w:p w14:paraId="46BBD750" w14:textId="77777777" w:rsidR="007C28E7" w:rsidRPr="00716063" w:rsidRDefault="007C28E7" w:rsidP="007C28E7">
            <w:pPr>
              <w:pStyle w:val="a3"/>
              <w:jc w:val="both"/>
              <w:rPr>
                <w:rFonts w:ascii="Times New Roman" w:hAnsi="Times New Roman"/>
                <w:sz w:val="24"/>
                <w:szCs w:val="24"/>
              </w:rPr>
            </w:pPr>
            <w:r>
              <w:rPr>
                <w:rFonts w:ascii="Times New Roman" w:hAnsi="Times New Roman"/>
                <w:sz w:val="24"/>
                <w:szCs w:val="24"/>
              </w:rPr>
              <w:t>- скорость движения воздуха;</w:t>
            </w:r>
          </w:p>
          <w:p w14:paraId="2F3FFF64" w14:textId="77777777" w:rsidR="007C28E7" w:rsidRPr="00716063" w:rsidRDefault="007C28E7" w:rsidP="007C28E7">
            <w:pPr>
              <w:pStyle w:val="a3"/>
              <w:jc w:val="both"/>
              <w:rPr>
                <w:rFonts w:ascii="Times New Roman" w:hAnsi="Times New Roman"/>
                <w:sz w:val="24"/>
                <w:szCs w:val="24"/>
              </w:rPr>
            </w:pPr>
            <w:r>
              <w:rPr>
                <w:rFonts w:ascii="Times New Roman" w:hAnsi="Times New Roman"/>
                <w:sz w:val="24"/>
                <w:szCs w:val="24"/>
              </w:rPr>
              <w:t>-</w:t>
            </w:r>
            <w:r w:rsidRPr="00716063">
              <w:rPr>
                <w:rFonts w:ascii="Times New Roman" w:hAnsi="Times New Roman"/>
                <w:sz w:val="24"/>
                <w:szCs w:val="24"/>
              </w:rPr>
              <w:t xml:space="preserve">температура поверхностей (учитывается температура поверхностей ограждающих конструкций - стен, потолка, пола, устройств - экраны и т.п., а также технологического оборудования </w:t>
            </w:r>
            <w:r>
              <w:rPr>
                <w:rFonts w:ascii="Times New Roman" w:hAnsi="Times New Roman"/>
                <w:sz w:val="24"/>
                <w:szCs w:val="24"/>
              </w:rPr>
              <w:t>или ограждающих его устройств);</w:t>
            </w:r>
          </w:p>
          <w:p w14:paraId="45356550" w14:textId="77777777" w:rsidR="007C28E7" w:rsidRDefault="007C28E7" w:rsidP="007C28E7">
            <w:pPr>
              <w:pStyle w:val="a3"/>
              <w:jc w:val="both"/>
              <w:rPr>
                <w:rFonts w:ascii="Times New Roman" w:hAnsi="Times New Roman"/>
                <w:sz w:val="24"/>
                <w:szCs w:val="24"/>
              </w:rPr>
            </w:pPr>
            <w:r w:rsidRPr="00716063">
              <w:rPr>
                <w:rFonts w:ascii="Times New Roman" w:hAnsi="Times New Roman"/>
                <w:sz w:val="24"/>
                <w:szCs w:val="24"/>
              </w:rPr>
              <w:t>- инт</w:t>
            </w:r>
            <w:r>
              <w:rPr>
                <w:rFonts w:ascii="Times New Roman" w:hAnsi="Times New Roman"/>
                <w:sz w:val="24"/>
                <w:szCs w:val="24"/>
              </w:rPr>
              <w:t>енсивность теплового излучения.</w:t>
            </w:r>
          </w:p>
          <w:p w14:paraId="2C7C7A91" w14:textId="77777777" w:rsidR="007C28E7" w:rsidRPr="00716063" w:rsidRDefault="007C28E7" w:rsidP="007C28E7">
            <w:pPr>
              <w:pStyle w:val="a3"/>
              <w:tabs>
                <w:tab w:val="left" w:pos="632"/>
              </w:tabs>
              <w:jc w:val="both"/>
              <w:rPr>
                <w:rFonts w:ascii="Times New Roman" w:hAnsi="Times New Roman"/>
                <w:sz w:val="24"/>
                <w:szCs w:val="24"/>
              </w:rPr>
            </w:pPr>
            <w:r w:rsidRPr="00E73417">
              <w:rPr>
                <w:rFonts w:ascii="Times New Roman" w:hAnsi="Times New Roman"/>
                <w:sz w:val="24"/>
                <w:szCs w:val="24"/>
                <w:u w:val="single"/>
              </w:rPr>
              <w:t>Температура</w:t>
            </w:r>
            <w:r w:rsidRPr="00716063">
              <w:rPr>
                <w:rFonts w:ascii="Times New Roman" w:hAnsi="Times New Roman"/>
                <w:sz w:val="24"/>
                <w:szCs w:val="24"/>
              </w:rPr>
              <w:t xml:space="preserve"> воздуха является одним из основных параметров, характеризующих тепловое состояние микроклимата. Температура поверхностей учитывается, если рабочее место расп</w:t>
            </w:r>
            <w:r>
              <w:rPr>
                <w:rFonts w:ascii="Times New Roman" w:hAnsi="Times New Roman"/>
                <w:sz w:val="24"/>
                <w:szCs w:val="24"/>
              </w:rPr>
              <w:t>оложено на расстоянии ≤ 2 м.</w:t>
            </w:r>
          </w:p>
          <w:p w14:paraId="3E76D19C" w14:textId="77777777" w:rsidR="007C28E7" w:rsidRPr="00716063" w:rsidRDefault="007C28E7" w:rsidP="007C28E7">
            <w:pPr>
              <w:pStyle w:val="a3"/>
              <w:tabs>
                <w:tab w:val="left" w:pos="632"/>
              </w:tabs>
              <w:jc w:val="both"/>
              <w:rPr>
                <w:rFonts w:ascii="Times New Roman" w:hAnsi="Times New Roman"/>
                <w:sz w:val="24"/>
                <w:szCs w:val="24"/>
              </w:rPr>
            </w:pPr>
            <w:r w:rsidRPr="00E73417">
              <w:rPr>
                <w:rFonts w:ascii="Times New Roman" w:hAnsi="Times New Roman"/>
                <w:sz w:val="24"/>
                <w:szCs w:val="24"/>
                <w:u w:val="single"/>
              </w:rPr>
              <w:t>Влажность воздуха</w:t>
            </w:r>
            <w:r w:rsidRPr="00716063">
              <w:rPr>
                <w:rFonts w:ascii="Times New Roman" w:hAnsi="Times New Roman"/>
                <w:sz w:val="24"/>
                <w:szCs w:val="24"/>
              </w:rPr>
              <w:t xml:space="preserve"> – содержание в воздухе водяного пара – может быть абсолютной, максимальной и относительной. Абсолютная влажность – массовое количество водяных паров, находящихся в 1 м3 воздуха, выражаемое в граммах (г/м3). Максимальная влажность есть масса влаги, полностью насыщающей воздух при данной температуре. Относительная влажность – это отношение фактической массы водяного пара, содержащегося в воздухе, к максимально возможной (насыщающей) массе его в данном объеме воздуха при данной температуре, выраженное в процентах. Разница между максимальной и абсолютной влажностью определяется как дефицит насыщения.</w:t>
            </w:r>
          </w:p>
          <w:p w14:paraId="6F542BB4" w14:textId="77777777" w:rsidR="007C28E7" w:rsidRPr="00716063" w:rsidRDefault="007C28E7" w:rsidP="007C28E7">
            <w:pPr>
              <w:pStyle w:val="a3"/>
              <w:tabs>
                <w:tab w:val="left" w:pos="632"/>
              </w:tabs>
              <w:jc w:val="both"/>
              <w:rPr>
                <w:rFonts w:ascii="Times New Roman" w:hAnsi="Times New Roman"/>
                <w:sz w:val="24"/>
                <w:szCs w:val="24"/>
              </w:rPr>
            </w:pPr>
            <w:r w:rsidRPr="00E73417">
              <w:rPr>
                <w:rFonts w:ascii="Times New Roman" w:hAnsi="Times New Roman"/>
                <w:sz w:val="24"/>
                <w:szCs w:val="24"/>
                <w:u w:val="single"/>
              </w:rPr>
              <w:t>Скорость движения воздуха.</w:t>
            </w:r>
            <w:r w:rsidRPr="00716063">
              <w:rPr>
                <w:rFonts w:ascii="Times New Roman" w:hAnsi="Times New Roman"/>
                <w:sz w:val="24"/>
                <w:szCs w:val="24"/>
              </w:rPr>
              <w:t xml:space="preserve"> Движение воздуха в производственных помещениях создается конвекционными потоками в результате неравномерного нагревания воздушных масс от источников тепловыделений, приточными струями вентиляционных систем, сквозняками.</w:t>
            </w:r>
          </w:p>
          <w:p w14:paraId="0B1D9706" w14:textId="77777777" w:rsidR="007C28E7" w:rsidRPr="00716063" w:rsidRDefault="007C28E7" w:rsidP="007C28E7">
            <w:pPr>
              <w:pStyle w:val="a3"/>
              <w:tabs>
                <w:tab w:val="left" w:pos="632"/>
              </w:tabs>
              <w:jc w:val="both"/>
              <w:rPr>
                <w:rFonts w:ascii="Times New Roman" w:hAnsi="Times New Roman"/>
                <w:sz w:val="24"/>
                <w:szCs w:val="24"/>
              </w:rPr>
            </w:pPr>
            <w:r w:rsidRPr="00E73417">
              <w:rPr>
                <w:rFonts w:ascii="Times New Roman" w:hAnsi="Times New Roman"/>
                <w:sz w:val="24"/>
                <w:szCs w:val="24"/>
                <w:u w:val="single"/>
              </w:rPr>
              <w:t>Тепловое излучение</w:t>
            </w:r>
            <w:r w:rsidRPr="00716063">
              <w:rPr>
                <w:rFonts w:ascii="Times New Roman" w:hAnsi="Times New Roman"/>
                <w:sz w:val="24"/>
                <w:szCs w:val="24"/>
              </w:rPr>
              <w:t xml:space="preserve"> – это электромагнитное излучение, обладающее волновыми и квантовыми свойствами. В производственных условиях встречается в диапазоне волн от 100 нм до 500 мкм. Инфракрасные лучи имеют длину волн 500…0,76 мкм; видимая часть 760…400 нм и ультрафиолетовые лучи 400…100 нм. Инфракрасная область условно делится на длинноволновую – более 3 мкм, средневолновую – 1,5…3 мкм и коротковолновую – менее 1,4 мкм.</w:t>
            </w:r>
          </w:p>
          <w:p w14:paraId="093773C3" w14:textId="77777777" w:rsidR="007C28E7" w:rsidRDefault="007C28E7" w:rsidP="007C28E7">
            <w:pPr>
              <w:pStyle w:val="a3"/>
              <w:tabs>
                <w:tab w:val="left" w:pos="632"/>
              </w:tabs>
              <w:jc w:val="both"/>
              <w:rPr>
                <w:rFonts w:ascii="Times New Roman" w:hAnsi="Times New Roman"/>
                <w:sz w:val="24"/>
                <w:szCs w:val="24"/>
              </w:rPr>
            </w:pPr>
            <w:r w:rsidRPr="00E73417">
              <w:rPr>
                <w:rFonts w:ascii="Times New Roman" w:hAnsi="Times New Roman"/>
                <w:sz w:val="24"/>
                <w:szCs w:val="24"/>
                <w:u w:val="single"/>
              </w:rPr>
              <w:t>Интенсивность теплового</w:t>
            </w:r>
            <w:r w:rsidRPr="00716063">
              <w:rPr>
                <w:rFonts w:ascii="Times New Roman" w:hAnsi="Times New Roman"/>
                <w:sz w:val="24"/>
                <w:szCs w:val="24"/>
              </w:rPr>
              <w:t xml:space="preserve"> облучения при оценке микроклимата учитываются только при наличии соответствующих источников тепловыделений.</w:t>
            </w:r>
          </w:p>
          <w:p w14:paraId="2F60A442" w14:textId="77777777" w:rsidR="007C28E7" w:rsidRPr="00A022CF" w:rsidRDefault="007C28E7" w:rsidP="007C28E7">
            <w:pPr>
              <w:jc w:val="both"/>
              <w:rPr>
                <w:rFonts w:ascii="Times New Roman" w:hAnsi="Times New Roman" w:cs="Times New Roman"/>
                <w:sz w:val="24"/>
                <w:szCs w:val="24"/>
              </w:rPr>
            </w:pPr>
            <w:r w:rsidRPr="000550D3">
              <w:rPr>
                <w:rFonts w:ascii="Times New Roman" w:hAnsi="Times New Roman"/>
                <w:sz w:val="24"/>
                <w:szCs w:val="24"/>
              </w:rPr>
              <w:t>2.Нагревающий микроклимат, охлаждающий микроклимат.</w:t>
            </w:r>
          </w:p>
          <w:p w14:paraId="298A3618" w14:textId="77777777" w:rsidR="007C28E7" w:rsidRPr="000550D3" w:rsidRDefault="007C28E7" w:rsidP="007C28E7">
            <w:pPr>
              <w:pStyle w:val="a3"/>
              <w:spacing w:line="276" w:lineRule="auto"/>
              <w:jc w:val="both"/>
              <w:rPr>
                <w:rFonts w:ascii="Times New Roman" w:hAnsi="Times New Roman"/>
                <w:sz w:val="24"/>
                <w:szCs w:val="24"/>
              </w:rPr>
            </w:pPr>
            <w:r w:rsidRPr="000550D3">
              <w:rPr>
                <w:rFonts w:ascii="Times New Roman" w:hAnsi="Times New Roman"/>
                <w:b/>
                <w:sz w:val="24"/>
                <w:szCs w:val="24"/>
              </w:rPr>
              <w:t>Нагревающий микроклимат</w:t>
            </w:r>
            <w:r w:rsidRPr="000550D3">
              <w:rPr>
                <w:rFonts w:ascii="Times New Roman" w:hAnsi="Times New Roman"/>
                <w:sz w:val="24"/>
                <w:szCs w:val="24"/>
              </w:rPr>
              <w:t>–сочетание параметров микроклимата,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или увеличение доли потерь тепла испарением пота в общей структуре теплового баланса.</w:t>
            </w:r>
          </w:p>
          <w:p w14:paraId="364A0073" w14:textId="77777777" w:rsidR="007C28E7" w:rsidRPr="000550D3" w:rsidRDefault="007C28E7" w:rsidP="007C28E7">
            <w:pPr>
              <w:pStyle w:val="a3"/>
              <w:spacing w:line="276" w:lineRule="auto"/>
              <w:jc w:val="both"/>
              <w:rPr>
                <w:rFonts w:ascii="Times New Roman" w:hAnsi="Times New Roman"/>
                <w:sz w:val="24"/>
                <w:szCs w:val="24"/>
              </w:rPr>
            </w:pPr>
            <w:r w:rsidRPr="000550D3">
              <w:rPr>
                <w:rFonts w:ascii="Times New Roman" w:hAnsi="Times New Roman"/>
                <w:b/>
                <w:sz w:val="24"/>
                <w:szCs w:val="24"/>
              </w:rPr>
              <w:t>Охлаждающий микроклимат</w:t>
            </w:r>
            <w:r w:rsidRPr="000550D3">
              <w:rPr>
                <w:rFonts w:ascii="Times New Roman" w:hAnsi="Times New Roman"/>
                <w:sz w:val="24"/>
                <w:szCs w:val="24"/>
              </w:rPr>
              <w:t xml:space="preserve"> –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 в результате снижения температуры тела.</w:t>
            </w:r>
          </w:p>
          <w:p w14:paraId="50000B6D" w14:textId="77777777" w:rsidR="007C28E7" w:rsidRPr="000550D3" w:rsidRDefault="007C28E7" w:rsidP="007C28E7">
            <w:pPr>
              <w:pStyle w:val="a3"/>
              <w:spacing w:line="276" w:lineRule="auto"/>
              <w:jc w:val="both"/>
              <w:rPr>
                <w:rFonts w:ascii="Times New Roman" w:hAnsi="Times New Roman"/>
                <w:sz w:val="24"/>
                <w:szCs w:val="24"/>
              </w:rPr>
            </w:pPr>
            <w:r w:rsidRPr="000550D3">
              <w:rPr>
                <w:rFonts w:ascii="Times New Roman" w:hAnsi="Times New Roman"/>
                <w:sz w:val="24"/>
                <w:szCs w:val="24"/>
              </w:rPr>
              <w:t>3.Приборы для измерения микроклимата.</w:t>
            </w:r>
          </w:p>
          <w:p w14:paraId="2CC331A9" w14:textId="77777777" w:rsidR="007C28E7" w:rsidRPr="000550D3" w:rsidRDefault="007C28E7" w:rsidP="007C28E7">
            <w:pPr>
              <w:pStyle w:val="a3"/>
              <w:spacing w:line="276" w:lineRule="auto"/>
              <w:jc w:val="both"/>
              <w:rPr>
                <w:rFonts w:ascii="Times New Roman" w:hAnsi="Times New Roman"/>
                <w:sz w:val="24"/>
                <w:szCs w:val="24"/>
              </w:rPr>
            </w:pPr>
            <w:r w:rsidRPr="000550D3">
              <w:rPr>
                <w:rFonts w:ascii="Times New Roman" w:hAnsi="Times New Roman"/>
                <w:sz w:val="24"/>
                <w:szCs w:val="24"/>
              </w:rPr>
              <w:t>-Температуру воздуха измеряют с помощью термометров со шкалой Цельсия, которые бывают спиртовые, ртутные, электротермометры, инфракрасный термометр, цифровой термометр, термограф;</w:t>
            </w:r>
          </w:p>
          <w:p w14:paraId="5754EACC" w14:textId="77777777" w:rsidR="007C28E7" w:rsidRPr="000550D3" w:rsidRDefault="007C28E7" w:rsidP="007C28E7">
            <w:pPr>
              <w:pStyle w:val="a3"/>
              <w:spacing w:line="276" w:lineRule="auto"/>
              <w:jc w:val="both"/>
              <w:rPr>
                <w:rFonts w:ascii="Times New Roman" w:hAnsi="Times New Roman"/>
                <w:sz w:val="24"/>
                <w:szCs w:val="24"/>
              </w:rPr>
            </w:pPr>
            <w:r w:rsidRPr="000550D3">
              <w:rPr>
                <w:rFonts w:ascii="Times New Roman" w:hAnsi="Times New Roman"/>
                <w:sz w:val="24"/>
                <w:szCs w:val="24"/>
              </w:rPr>
              <w:t>- Влажность воздуха измеряют с помощью психрометров (психрометр Ассмана, психрометр Августа), гигрометров, гигрографов;</w:t>
            </w:r>
          </w:p>
          <w:p w14:paraId="6FC07C1B" w14:textId="77777777" w:rsidR="007C28E7" w:rsidRDefault="007C28E7" w:rsidP="007C28E7">
            <w:pPr>
              <w:pStyle w:val="a3"/>
              <w:spacing w:line="276" w:lineRule="auto"/>
              <w:jc w:val="both"/>
              <w:rPr>
                <w:rFonts w:ascii="Times New Roman" w:hAnsi="Times New Roman"/>
                <w:sz w:val="24"/>
                <w:szCs w:val="24"/>
              </w:rPr>
            </w:pPr>
            <w:r>
              <w:rPr>
                <w:rFonts w:ascii="Times New Roman" w:hAnsi="Times New Roman"/>
                <w:sz w:val="24"/>
                <w:szCs w:val="24"/>
              </w:rPr>
              <w:t>-</w:t>
            </w:r>
            <w:r w:rsidRPr="000550D3">
              <w:rPr>
                <w:rFonts w:ascii="Times New Roman" w:hAnsi="Times New Roman"/>
                <w:sz w:val="24"/>
                <w:szCs w:val="24"/>
              </w:rPr>
              <w:t xml:space="preserve">Скорость движения воздуха с помощью анемометра крыльчатого (в помещении) и чашечного (на открытом </w:t>
            </w:r>
            <w:r>
              <w:rPr>
                <w:rFonts w:ascii="Times New Roman" w:hAnsi="Times New Roman"/>
                <w:sz w:val="24"/>
                <w:szCs w:val="24"/>
              </w:rPr>
              <w:t>пространстве);</w:t>
            </w:r>
          </w:p>
          <w:p w14:paraId="46661C82" w14:textId="77777777" w:rsidR="007C28E7" w:rsidRDefault="007C28E7" w:rsidP="007C28E7">
            <w:pPr>
              <w:pStyle w:val="a3"/>
              <w:spacing w:line="276" w:lineRule="auto"/>
              <w:jc w:val="both"/>
              <w:rPr>
                <w:rFonts w:ascii="Times New Roman" w:hAnsi="Times New Roman"/>
                <w:sz w:val="24"/>
                <w:szCs w:val="24"/>
              </w:rPr>
            </w:pPr>
            <w:r>
              <w:rPr>
                <w:rFonts w:ascii="Times New Roman" w:hAnsi="Times New Roman"/>
                <w:sz w:val="24"/>
                <w:szCs w:val="24"/>
              </w:rPr>
              <w:t>-Солнечная радиация измеряется прибором актинометром.</w:t>
            </w:r>
          </w:p>
        </w:tc>
        <w:tc>
          <w:tcPr>
            <w:tcW w:w="992" w:type="dxa"/>
            <w:tcBorders>
              <w:top w:val="single" w:sz="6" w:space="0" w:color="auto"/>
              <w:left w:val="single" w:sz="6" w:space="0" w:color="auto"/>
              <w:bottom w:val="single" w:sz="6" w:space="0" w:color="auto"/>
              <w:right w:val="single" w:sz="6" w:space="0" w:color="auto"/>
            </w:tcBorders>
            <w:hideMark/>
          </w:tcPr>
          <w:p w14:paraId="56607513"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431E7817"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1B9041B8"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0835E87E" w14:textId="77777777" w:rsidR="007C28E7" w:rsidRDefault="007C28E7" w:rsidP="007C28E7">
            <w:pPr>
              <w:pStyle w:val="a3"/>
              <w:spacing w:line="276" w:lineRule="auto"/>
              <w:rPr>
                <w:rFonts w:ascii="Times New Roman" w:hAnsi="Times New Roman"/>
                <w:b/>
                <w:sz w:val="24"/>
                <w:szCs w:val="24"/>
              </w:rPr>
            </w:pPr>
            <w:r w:rsidRPr="000D6269">
              <w:rPr>
                <w:rFonts w:ascii="Times New Roman" w:hAnsi="Times New Roman"/>
                <w:b/>
                <w:sz w:val="24"/>
                <w:szCs w:val="24"/>
              </w:rPr>
              <w:t>Ситуационная задача:</w:t>
            </w:r>
          </w:p>
          <w:p w14:paraId="1724E98A" w14:textId="77777777" w:rsidR="007C28E7" w:rsidRPr="00D82071" w:rsidRDefault="007C28E7" w:rsidP="007C28E7">
            <w:pPr>
              <w:pStyle w:val="a3"/>
              <w:spacing w:line="276" w:lineRule="auto"/>
              <w:rPr>
                <w:rFonts w:ascii="Times New Roman" w:hAnsi="Times New Roman"/>
                <w:sz w:val="24"/>
                <w:szCs w:val="24"/>
              </w:rPr>
            </w:pPr>
            <w:r>
              <w:rPr>
                <w:rFonts w:ascii="Times New Roman" w:hAnsi="Times New Roman"/>
                <w:sz w:val="24"/>
                <w:szCs w:val="24"/>
              </w:rPr>
              <w:t>В жилой квартире, расположенной по адресу г. Энск, ул.Прибрежная  д.12, кв. 28, в присутствии владельца Смирнова П.Ю. проведены инструментальные измерения параметров микроклимата 10.11.19</w:t>
            </w:r>
            <w:r w:rsidRPr="00745696">
              <w:rPr>
                <w:rFonts w:ascii="Times New Roman" w:hAnsi="Times New Roman"/>
                <w:sz w:val="24"/>
                <w:szCs w:val="24"/>
              </w:rPr>
              <w:t>г.</w:t>
            </w:r>
            <w:r>
              <w:rPr>
                <w:rFonts w:ascii="Times New Roman" w:hAnsi="Times New Roman"/>
                <w:sz w:val="24"/>
                <w:szCs w:val="24"/>
              </w:rPr>
              <w:t xml:space="preserve"> Квартира 3-х комнатная, площадь 62 кв.м, высота – 2,8 м.</w:t>
            </w:r>
          </w:p>
          <w:p w14:paraId="7E201CB5" w14:textId="77777777" w:rsidR="007C28E7" w:rsidRPr="00745696" w:rsidRDefault="007C28E7" w:rsidP="007C28E7">
            <w:pPr>
              <w:pStyle w:val="a3"/>
              <w:ind w:firstLine="34"/>
              <w:rPr>
                <w:rFonts w:ascii="Times New Roman" w:hAnsi="Times New Roman"/>
                <w:sz w:val="24"/>
                <w:szCs w:val="24"/>
              </w:rPr>
            </w:pPr>
            <w:r w:rsidRPr="00745696">
              <w:rPr>
                <w:rFonts w:ascii="Times New Roman" w:hAnsi="Times New Roman"/>
                <w:sz w:val="24"/>
                <w:szCs w:val="24"/>
              </w:rPr>
              <w:t xml:space="preserve">При проведении исследования физических факторов от 10.11.17г. </w:t>
            </w:r>
          </w:p>
          <w:p w14:paraId="30FA5A32" w14:textId="77777777" w:rsidR="007C28E7" w:rsidRDefault="007C28E7" w:rsidP="007C28E7">
            <w:pPr>
              <w:pStyle w:val="a3"/>
              <w:ind w:firstLine="34"/>
              <w:rPr>
                <w:rFonts w:ascii="Times New Roman" w:hAnsi="Times New Roman"/>
                <w:sz w:val="24"/>
                <w:szCs w:val="24"/>
              </w:rPr>
            </w:pPr>
            <w:r w:rsidRPr="00745696">
              <w:rPr>
                <w:rFonts w:ascii="Times New Roman" w:hAnsi="Times New Roman"/>
                <w:sz w:val="24"/>
                <w:szCs w:val="24"/>
              </w:rPr>
              <w:t>в жилой квартире установлено:</w:t>
            </w:r>
          </w:p>
          <w:tbl>
            <w:tblPr>
              <w:tblStyle w:val="17"/>
              <w:tblW w:w="77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2268"/>
              <w:gridCol w:w="1985"/>
            </w:tblGrid>
            <w:tr w:rsidR="007C28E7" w:rsidRPr="00721EB1" w14:paraId="33348B6E" w14:textId="77777777" w:rsidTr="007C28E7">
              <w:tc>
                <w:tcPr>
                  <w:tcW w:w="1843" w:type="dxa"/>
                </w:tcPr>
                <w:p w14:paraId="0F62EF2F" w14:textId="77777777" w:rsidR="007C28E7" w:rsidRPr="00745696" w:rsidRDefault="007C28E7" w:rsidP="007C28E7">
                  <w:pPr>
                    <w:jc w:val="center"/>
                    <w:rPr>
                      <w:rFonts w:ascii="Times New Roman" w:hAnsi="Times New Roman" w:cs="Times New Roman"/>
                      <w:sz w:val="24"/>
                      <w:szCs w:val="24"/>
                    </w:rPr>
                  </w:pPr>
                  <w:r>
                    <w:rPr>
                      <w:rFonts w:ascii="Times New Roman" w:hAnsi="Times New Roman" w:cs="Times New Roman"/>
                      <w:sz w:val="24"/>
                      <w:szCs w:val="24"/>
                    </w:rPr>
                    <w:t>Наим</w:t>
                  </w:r>
                  <w:r w:rsidRPr="00745696">
                    <w:rPr>
                      <w:rFonts w:ascii="Times New Roman" w:hAnsi="Times New Roman" w:cs="Times New Roman"/>
                      <w:sz w:val="24"/>
                      <w:szCs w:val="24"/>
                    </w:rPr>
                    <w:t>енование помещения</w:t>
                  </w:r>
                </w:p>
              </w:tc>
              <w:tc>
                <w:tcPr>
                  <w:tcW w:w="1701" w:type="dxa"/>
                </w:tcPr>
                <w:p w14:paraId="617E8855"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Температура</w:t>
                  </w:r>
                </w:p>
                <w:p w14:paraId="4E410FCD"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Воздуха</w:t>
                  </w:r>
                </w:p>
              </w:tc>
              <w:tc>
                <w:tcPr>
                  <w:tcW w:w="2268" w:type="dxa"/>
                </w:tcPr>
                <w:p w14:paraId="31080D08"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Относительная</w:t>
                  </w:r>
                </w:p>
                <w:p w14:paraId="1CE8B26B"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Влажность воздуха</w:t>
                  </w:r>
                </w:p>
              </w:tc>
              <w:tc>
                <w:tcPr>
                  <w:tcW w:w="1985" w:type="dxa"/>
                </w:tcPr>
                <w:p w14:paraId="2611636D"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Скорость</w:t>
                  </w:r>
                </w:p>
                <w:p w14:paraId="04201B0D"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движения</w:t>
                  </w:r>
                </w:p>
                <w:p w14:paraId="5EBA7C04"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воздуха</w:t>
                  </w:r>
                </w:p>
              </w:tc>
            </w:tr>
            <w:tr w:rsidR="007C28E7" w:rsidRPr="00721EB1" w14:paraId="36935491" w14:textId="77777777" w:rsidTr="007C28E7">
              <w:tc>
                <w:tcPr>
                  <w:tcW w:w="1843" w:type="dxa"/>
                </w:tcPr>
                <w:p w14:paraId="01D5DCF9" w14:textId="77777777" w:rsidR="007C28E7" w:rsidRPr="00745696" w:rsidRDefault="007C28E7" w:rsidP="007C28E7">
                  <w:pPr>
                    <w:rPr>
                      <w:rFonts w:ascii="Times New Roman" w:hAnsi="Times New Roman" w:cs="Times New Roman"/>
                      <w:sz w:val="24"/>
                      <w:szCs w:val="24"/>
                    </w:rPr>
                  </w:pPr>
                  <w:r>
                    <w:rPr>
                      <w:rFonts w:ascii="Times New Roman" w:hAnsi="Times New Roman" w:cs="Times New Roman"/>
                      <w:sz w:val="24"/>
                      <w:szCs w:val="24"/>
                    </w:rPr>
                    <w:t>Ж</w:t>
                  </w:r>
                  <w:r w:rsidRPr="00745696">
                    <w:rPr>
                      <w:rFonts w:ascii="Times New Roman" w:hAnsi="Times New Roman" w:cs="Times New Roman"/>
                      <w:sz w:val="24"/>
                      <w:szCs w:val="24"/>
                    </w:rPr>
                    <w:t>илая комната</w:t>
                  </w:r>
                </w:p>
              </w:tc>
              <w:tc>
                <w:tcPr>
                  <w:tcW w:w="1701" w:type="dxa"/>
                </w:tcPr>
                <w:p w14:paraId="048AE00D"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19</w:t>
                  </w:r>
                </w:p>
              </w:tc>
              <w:tc>
                <w:tcPr>
                  <w:tcW w:w="2268" w:type="dxa"/>
                </w:tcPr>
                <w:p w14:paraId="5EC210EA"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35</w:t>
                  </w:r>
                </w:p>
              </w:tc>
              <w:tc>
                <w:tcPr>
                  <w:tcW w:w="1985" w:type="dxa"/>
                </w:tcPr>
                <w:p w14:paraId="560FC8B3"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0,1</w:t>
                  </w:r>
                </w:p>
              </w:tc>
            </w:tr>
            <w:tr w:rsidR="007C28E7" w:rsidRPr="00721EB1" w14:paraId="015F82E8" w14:textId="77777777" w:rsidTr="007C28E7">
              <w:tc>
                <w:tcPr>
                  <w:tcW w:w="1843" w:type="dxa"/>
                </w:tcPr>
                <w:p w14:paraId="4D201AD6" w14:textId="77777777" w:rsidR="007C28E7" w:rsidRPr="00745696" w:rsidRDefault="007C28E7" w:rsidP="007C28E7">
                  <w:pPr>
                    <w:rPr>
                      <w:rFonts w:ascii="Times New Roman" w:hAnsi="Times New Roman" w:cs="Times New Roman"/>
                      <w:sz w:val="24"/>
                      <w:szCs w:val="24"/>
                    </w:rPr>
                  </w:pPr>
                  <w:r w:rsidRPr="00745696">
                    <w:rPr>
                      <w:rFonts w:ascii="Times New Roman" w:hAnsi="Times New Roman" w:cs="Times New Roman"/>
                      <w:sz w:val="24"/>
                      <w:szCs w:val="24"/>
                    </w:rPr>
                    <w:t>Детская</w:t>
                  </w:r>
                </w:p>
              </w:tc>
              <w:tc>
                <w:tcPr>
                  <w:tcW w:w="1701" w:type="dxa"/>
                </w:tcPr>
                <w:p w14:paraId="63B26D9D"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18</w:t>
                  </w:r>
                </w:p>
              </w:tc>
              <w:tc>
                <w:tcPr>
                  <w:tcW w:w="2268" w:type="dxa"/>
                </w:tcPr>
                <w:p w14:paraId="4F241320"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30</w:t>
                  </w:r>
                </w:p>
              </w:tc>
              <w:tc>
                <w:tcPr>
                  <w:tcW w:w="1985" w:type="dxa"/>
                </w:tcPr>
                <w:p w14:paraId="35FE8C77"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0,15</w:t>
                  </w:r>
                </w:p>
              </w:tc>
            </w:tr>
            <w:tr w:rsidR="007C28E7" w:rsidRPr="00721EB1" w14:paraId="79B7B923" w14:textId="77777777" w:rsidTr="007C28E7">
              <w:tc>
                <w:tcPr>
                  <w:tcW w:w="1843" w:type="dxa"/>
                </w:tcPr>
                <w:p w14:paraId="482DB14F" w14:textId="77777777" w:rsidR="007C28E7" w:rsidRPr="00745696" w:rsidRDefault="007C28E7" w:rsidP="007C28E7">
                  <w:pPr>
                    <w:rPr>
                      <w:rFonts w:ascii="Times New Roman" w:hAnsi="Times New Roman" w:cs="Times New Roman"/>
                      <w:sz w:val="24"/>
                      <w:szCs w:val="24"/>
                    </w:rPr>
                  </w:pPr>
                  <w:r w:rsidRPr="00745696">
                    <w:rPr>
                      <w:rFonts w:ascii="Times New Roman" w:hAnsi="Times New Roman" w:cs="Times New Roman"/>
                      <w:sz w:val="24"/>
                      <w:szCs w:val="24"/>
                    </w:rPr>
                    <w:t>Спальня</w:t>
                  </w:r>
                </w:p>
              </w:tc>
              <w:tc>
                <w:tcPr>
                  <w:tcW w:w="1701" w:type="dxa"/>
                </w:tcPr>
                <w:p w14:paraId="1BF7F1EE"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18</w:t>
                  </w:r>
                </w:p>
              </w:tc>
              <w:tc>
                <w:tcPr>
                  <w:tcW w:w="2268" w:type="dxa"/>
                </w:tcPr>
                <w:p w14:paraId="1208E851"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32</w:t>
                  </w:r>
                </w:p>
              </w:tc>
              <w:tc>
                <w:tcPr>
                  <w:tcW w:w="1985" w:type="dxa"/>
                </w:tcPr>
                <w:p w14:paraId="7AC52F62"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0,2</w:t>
                  </w:r>
                </w:p>
              </w:tc>
            </w:tr>
            <w:tr w:rsidR="007C28E7" w:rsidRPr="00721EB1" w14:paraId="4A94DDBA" w14:textId="77777777" w:rsidTr="007C28E7">
              <w:tc>
                <w:tcPr>
                  <w:tcW w:w="1843" w:type="dxa"/>
                </w:tcPr>
                <w:p w14:paraId="18465B58" w14:textId="77777777" w:rsidR="007C28E7" w:rsidRPr="00745696" w:rsidRDefault="007C28E7" w:rsidP="007C28E7">
                  <w:pPr>
                    <w:rPr>
                      <w:rFonts w:ascii="Times New Roman" w:hAnsi="Times New Roman" w:cs="Times New Roman"/>
                      <w:sz w:val="24"/>
                      <w:szCs w:val="24"/>
                    </w:rPr>
                  </w:pPr>
                  <w:r w:rsidRPr="00745696">
                    <w:rPr>
                      <w:rFonts w:ascii="Times New Roman" w:hAnsi="Times New Roman" w:cs="Times New Roman"/>
                      <w:sz w:val="24"/>
                      <w:szCs w:val="24"/>
                    </w:rPr>
                    <w:t>Кухня</w:t>
                  </w:r>
                </w:p>
              </w:tc>
              <w:tc>
                <w:tcPr>
                  <w:tcW w:w="1701" w:type="dxa"/>
                </w:tcPr>
                <w:p w14:paraId="5E2AFA89"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20</w:t>
                  </w:r>
                </w:p>
              </w:tc>
              <w:tc>
                <w:tcPr>
                  <w:tcW w:w="2268" w:type="dxa"/>
                </w:tcPr>
                <w:p w14:paraId="31DA431F"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45</w:t>
                  </w:r>
                </w:p>
              </w:tc>
              <w:tc>
                <w:tcPr>
                  <w:tcW w:w="1985" w:type="dxa"/>
                </w:tcPr>
                <w:p w14:paraId="1D4DBE93"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0,2</w:t>
                  </w:r>
                </w:p>
              </w:tc>
            </w:tr>
            <w:tr w:rsidR="007C28E7" w:rsidRPr="00721EB1" w14:paraId="42706049" w14:textId="77777777" w:rsidTr="007C28E7">
              <w:tc>
                <w:tcPr>
                  <w:tcW w:w="1843" w:type="dxa"/>
                </w:tcPr>
                <w:p w14:paraId="4C0AF79F" w14:textId="77777777" w:rsidR="007C28E7" w:rsidRPr="00745696" w:rsidRDefault="007C28E7" w:rsidP="007C28E7">
                  <w:pPr>
                    <w:rPr>
                      <w:rFonts w:ascii="Times New Roman" w:hAnsi="Times New Roman" w:cs="Times New Roman"/>
                      <w:sz w:val="24"/>
                      <w:szCs w:val="24"/>
                    </w:rPr>
                  </w:pPr>
                  <w:r w:rsidRPr="00745696">
                    <w:rPr>
                      <w:rFonts w:ascii="Times New Roman" w:hAnsi="Times New Roman" w:cs="Times New Roman"/>
                      <w:sz w:val="24"/>
                      <w:szCs w:val="24"/>
                    </w:rPr>
                    <w:t>Коридор</w:t>
                  </w:r>
                </w:p>
              </w:tc>
              <w:tc>
                <w:tcPr>
                  <w:tcW w:w="1701" w:type="dxa"/>
                </w:tcPr>
                <w:p w14:paraId="5BCA5A70"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17</w:t>
                  </w:r>
                </w:p>
              </w:tc>
              <w:tc>
                <w:tcPr>
                  <w:tcW w:w="2268" w:type="dxa"/>
                </w:tcPr>
                <w:p w14:paraId="7CFC660E"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38</w:t>
                  </w:r>
                </w:p>
              </w:tc>
              <w:tc>
                <w:tcPr>
                  <w:tcW w:w="1985" w:type="dxa"/>
                </w:tcPr>
                <w:p w14:paraId="79E43273" w14:textId="77777777" w:rsidR="007C28E7" w:rsidRPr="00745696" w:rsidRDefault="007C28E7" w:rsidP="007C28E7">
                  <w:pPr>
                    <w:jc w:val="center"/>
                    <w:rPr>
                      <w:rFonts w:ascii="Times New Roman" w:hAnsi="Times New Roman" w:cs="Times New Roman"/>
                      <w:sz w:val="24"/>
                      <w:szCs w:val="24"/>
                    </w:rPr>
                  </w:pPr>
                  <w:r w:rsidRPr="00745696">
                    <w:rPr>
                      <w:rFonts w:ascii="Times New Roman" w:hAnsi="Times New Roman" w:cs="Times New Roman"/>
                      <w:sz w:val="24"/>
                      <w:szCs w:val="24"/>
                    </w:rPr>
                    <w:t>0,1</w:t>
                  </w:r>
                </w:p>
              </w:tc>
            </w:tr>
          </w:tbl>
          <w:p w14:paraId="6C2AA9C2" w14:textId="77777777" w:rsidR="007C28E7" w:rsidRPr="00745696" w:rsidRDefault="007C28E7" w:rsidP="007C28E7">
            <w:pPr>
              <w:pStyle w:val="a3"/>
              <w:ind w:firstLine="175"/>
              <w:rPr>
                <w:rFonts w:ascii="Times New Roman" w:hAnsi="Times New Roman"/>
                <w:sz w:val="24"/>
                <w:szCs w:val="24"/>
              </w:rPr>
            </w:pPr>
            <w:r w:rsidRPr="00745696">
              <w:rPr>
                <w:rFonts w:ascii="Times New Roman" w:hAnsi="Times New Roman"/>
                <w:sz w:val="24"/>
                <w:szCs w:val="24"/>
              </w:rPr>
              <w:t>Задание:</w:t>
            </w:r>
          </w:p>
          <w:p w14:paraId="3BBF5E21" w14:textId="77777777" w:rsidR="007C28E7" w:rsidRDefault="007C28E7" w:rsidP="007C28E7">
            <w:pPr>
              <w:pStyle w:val="a3"/>
              <w:ind w:firstLine="175"/>
              <w:rPr>
                <w:rFonts w:ascii="Times New Roman" w:hAnsi="Times New Roman"/>
                <w:sz w:val="24"/>
                <w:szCs w:val="24"/>
              </w:rPr>
            </w:pPr>
            <w:r w:rsidRPr="00745696">
              <w:rPr>
                <w:rFonts w:ascii="Times New Roman" w:hAnsi="Times New Roman"/>
                <w:sz w:val="24"/>
                <w:szCs w:val="24"/>
              </w:rPr>
              <w:t xml:space="preserve">1.Подготовьте заключение о соответствии параметров микроклимата </w:t>
            </w:r>
          </w:p>
          <w:p w14:paraId="378AEC22" w14:textId="77777777" w:rsidR="007C28E7" w:rsidRPr="00745696" w:rsidRDefault="007C28E7" w:rsidP="007C28E7">
            <w:pPr>
              <w:pStyle w:val="a3"/>
              <w:ind w:firstLine="175"/>
              <w:rPr>
                <w:rFonts w:ascii="Times New Roman" w:hAnsi="Times New Roman"/>
                <w:sz w:val="24"/>
                <w:szCs w:val="24"/>
              </w:rPr>
            </w:pPr>
            <w:r w:rsidRPr="00745696">
              <w:rPr>
                <w:rFonts w:ascii="Times New Roman" w:hAnsi="Times New Roman"/>
                <w:sz w:val="24"/>
                <w:szCs w:val="24"/>
              </w:rPr>
              <w:t xml:space="preserve">гигиеническим нормативам. </w:t>
            </w:r>
          </w:p>
          <w:p w14:paraId="6791AD84" w14:textId="77777777" w:rsidR="007C28E7" w:rsidRPr="00745696" w:rsidRDefault="007C28E7" w:rsidP="007C28E7">
            <w:pPr>
              <w:pStyle w:val="a3"/>
              <w:ind w:firstLine="175"/>
              <w:rPr>
                <w:rFonts w:ascii="Times New Roman" w:hAnsi="Times New Roman"/>
                <w:sz w:val="24"/>
                <w:szCs w:val="24"/>
              </w:rPr>
            </w:pPr>
            <w:r w:rsidRPr="00745696">
              <w:rPr>
                <w:rFonts w:ascii="Times New Roman" w:hAnsi="Times New Roman"/>
                <w:sz w:val="24"/>
                <w:szCs w:val="24"/>
              </w:rPr>
              <w:t>2.Подготовьте рекомендации по нормализации микроклимата.</w:t>
            </w:r>
          </w:p>
          <w:p w14:paraId="5ABA80A3" w14:textId="77777777" w:rsidR="007C28E7" w:rsidRDefault="007C28E7" w:rsidP="007C28E7">
            <w:pPr>
              <w:pStyle w:val="a3"/>
              <w:spacing w:line="276" w:lineRule="auto"/>
              <w:rPr>
                <w:rFonts w:ascii="Times New Roman" w:hAnsi="Times New Roman"/>
                <w:sz w:val="24"/>
                <w:szCs w:val="24"/>
              </w:rPr>
            </w:pPr>
            <w:r>
              <w:rPr>
                <w:rFonts w:ascii="Times New Roman" w:hAnsi="Times New Roman"/>
                <w:sz w:val="24"/>
                <w:szCs w:val="24"/>
              </w:rPr>
              <w:t xml:space="preserve">   3.Оформите протокол измерения микроклимата</w:t>
            </w:r>
          </w:p>
          <w:p w14:paraId="3FE5C555" w14:textId="77777777" w:rsidR="007C28E7" w:rsidRDefault="007C28E7" w:rsidP="007C28E7">
            <w:pPr>
              <w:pStyle w:val="a3"/>
              <w:ind w:firstLine="34"/>
              <w:rPr>
                <w:rFonts w:ascii="Times New Roman" w:hAnsi="Times New Roman"/>
                <w:sz w:val="24"/>
                <w:szCs w:val="24"/>
              </w:rPr>
            </w:pPr>
            <w:r w:rsidRPr="001A2458">
              <w:rPr>
                <w:rFonts w:ascii="Times New Roman" w:hAnsi="Times New Roman"/>
                <w:i/>
                <w:sz w:val="24"/>
                <w:szCs w:val="24"/>
              </w:rPr>
              <w:t>Решение задачи:</w:t>
            </w:r>
            <w:r>
              <w:rPr>
                <w:rFonts w:ascii="Times New Roman" w:hAnsi="Times New Roman"/>
                <w:sz w:val="24"/>
                <w:szCs w:val="24"/>
              </w:rPr>
              <w:t>для решения задачи пользуемся нормативным документом СанПиН 2.1.2.2645-10 «Санитарно-эпидемиологические требования к условиям проживания в жилых зданиях и помещениях».</w:t>
            </w:r>
          </w:p>
          <w:p w14:paraId="6CD018BB" w14:textId="77777777" w:rsidR="007C28E7" w:rsidRDefault="007C28E7" w:rsidP="007C28E7">
            <w:pPr>
              <w:pStyle w:val="a3"/>
              <w:ind w:firstLine="34"/>
              <w:rPr>
                <w:rFonts w:ascii="Times New Roman" w:hAnsi="Times New Roman"/>
                <w:sz w:val="24"/>
                <w:szCs w:val="24"/>
              </w:rPr>
            </w:pPr>
            <w:r>
              <w:rPr>
                <w:rFonts w:ascii="Times New Roman" w:hAnsi="Times New Roman"/>
                <w:sz w:val="24"/>
                <w:szCs w:val="24"/>
              </w:rPr>
              <w:t xml:space="preserve">При проведении исследований физических факторов от 10.11.17 года в жилой квартире установлено следующее: </w:t>
            </w:r>
          </w:p>
          <w:p w14:paraId="0651A962" w14:textId="77777777" w:rsidR="007C28E7" w:rsidRDefault="007C28E7" w:rsidP="00113C21">
            <w:pPr>
              <w:pStyle w:val="a3"/>
              <w:numPr>
                <w:ilvl w:val="0"/>
                <w:numId w:val="19"/>
              </w:numPr>
              <w:rPr>
                <w:rFonts w:ascii="Times New Roman" w:hAnsi="Times New Roman"/>
                <w:sz w:val="24"/>
                <w:szCs w:val="24"/>
              </w:rPr>
            </w:pPr>
            <w:r>
              <w:rPr>
                <w:rFonts w:ascii="Times New Roman" w:hAnsi="Times New Roman"/>
                <w:sz w:val="24"/>
                <w:szCs w:val="24"/>
              </w:rPr>
              <w:t xml:space="preserve">В жилой комнате температура воздуха составила 19 </w:t>
            </w:r>
            <w:r w:rsidRPr="00C15D7A">
              <w:rPr>
                <w:rFonts w:ascii="Times New Roman" w:hAnsi="Times New Roman"/>
                <w:sz w:val="24"/>
                <w:szCs w:val="24"/>
              </w:rPr>
              <w:t>°C</w:t>
            </w:r>
            <w:r>
              <w:rPr>
                <w:rFonts w:ascii="Times New Roman" w:hAnsi="Times New Roman"/>
                <w:sz w:val="24"/>
                <w:szCs w:val="24"/>
              </w:rPr>
              <w:t xml:space="preserve"> при допустимой норме 18-24</w:t>
            </w:r>
            <w:r w:rsidRPr="00C15D7A">
              <w:rPr>
                <w:rFonts w:ascii="Times New Roman" w:hAnsi="Times New Roman"/>
                <w:sz w:val="24"/>
                <w:szCs w:val="24"/>
              </w:rPr>
              <w:t>°C</w:t>
            </w:r>
            <w:r>
              <w:rPr>
                <w:rFonts w:ascii="Times New Roman" w:hAnsi="Times New Roman"/>
                <w:sz w:val="24"/>
                <w:szCs w:val="24"/>
              </w:rPr>
              <w:t xml:space="preserve">,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xml:space="preserve">, относительная влажность воздуха составила 35% придопустимой норме 60%,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скорость движения воздуха составила 0,1м</w:t>
            </w:r>
            <w:r w:rsidRPr="00C15D7A">
              <w:rPr>
                <w:rFonts w:ascii="Times New Roman" w:hAnsi="Times New Roman"/>
                <w:sz w:val="24"/>
                <w:szCs w:val="24"/>
              </w:rPr>
              <w:t>/</w:t>
            </w:r>
            <w:r>
              <w:rPr>
                <w:rFonts w:ascii="Times New Roman" w:hAnsi="Times New Roman"/>
                <w:sz w:val="24"/>
                <w:szCs w:val="24"/>
              </w:rPr>
              <w:t>с придопустимой норме 0,2м</w:t>
            </w:r>
            <w:r w:rsidRPr="00C15D7A">
              <w:rPr>
                <w:rFonts w:ascii="Times New Roman" w:hAnsi="Times New Roman"/>
                <w:sz w:val="24"/>
                <w:szCs w:val="24"/>
              </w:rPr>
              <w:t>/</w:t>
            </w:r>
            <w:r>
              <w:rPr>
                <w:rFonts w:ascii="Times New Roman" w:hAnsi="Times New Roman"/>
                <w:sz w:val="24"/>
                <w:szCs w:val="24"/>
              </w:rPr>
              <w:t xml:space="preserve">с,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w:t>
            </w:r>
          </w:p>
          <w:p w14:paraId="05DBDA5D" w14:textId="77777777" w:rsidR="007C28E7" w:rsidRDefault="007C28E7" w:rsidP="00113C21">
            <w:pPr>
              <w:pStyle w:val="a3"/>
              <w:numPr>
                <w:ilvl w:val="0"/>
                <w:numId w:val="19"/>
              </w:numPr>
              <w:rPr>
                <w:rFonts w:ascii="Times New Roman" w:hAnsi="Times New Roman"/>
                <w:sz w:val="24"/>
                <w:szCs w:val="24"/>
              </w:rPr>
            </w:pPr>
            <w:r>
              <w:rPr>
                <w:rFonts w:ascii="Times New Roman" w:hAnsi="Times New Roman"/>
                <w:sz w:val="24"/>
                <w:szCs w:val="24"/>
              </w:rPr>
              <w:t xml:space="preserve"> В детской комнатетемпература воздуха составила 18</w:t>
            </w:r>
            <w:r w:rsidRPr="00C15D7A">
              <w:rPr>
                <w:rFonts w:ascii="Times New Roman" w:hAnsi="Times New Roman"/>
                <w:sz w:val="24"/>
                <w:szCs w:val="24"/>
              </w:rPr>
              <w:t>°C</w:t>
            </w:r>
            <w:r>
              <w:rPr>
                <w:rFonts w:ascii="Times New Roman" w:hAnsi="Times New Roman"/>
                <w:sz w:val="24"/>
                <w:szCs w:val="24"/>
              </w:rPr>
              <w:t xml:space="preserve"> при допустимой норме 18-24</w:t>
            </w:r>
            <w:r w:rsidRPr="00C15D7A">
              <w:rPr>
                <w:rFonts w:ascii="Times New Roman" w:hAnsi="Times New Roman"/>
                <w:sz w:val="24"/>
                <w:szCs w:val="24"/>
              </w:rPr>
              <w:t>°C</w:t>
            </w:r>
            <w:r>
              <w:rPr>
                <w:rFonts w:ascii="Times New Roman" w:hAnsi="Times New Roman"/>
                <w:sz w:val="24"/>
                <w:szCs w:val="24"/>
              </w:rPr>
              <w:t xml:space="preserve">,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xml:space="preserve">, относительная влажность воздуха составила 30% придопустимой норме 60%,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скорость движения воздуха составила 0,15м</w:t>
            </w:r>
            <w:r w:rsidRPr="00C15D7A">
              <w:rPr>
                <w:rFonts w:ascii="Times New Roman" w:hAnsi="Times New Roman"/>
                <w:sz w:val="24"/>
                <w:szCs w:val="24"/>
              </w:rPr>
              <w:t>/</w:t>
            </w:r>
            <w:r>
              <w:rPr>
                <w:rFonts w:ascii="Times New Roman" w:hAnsi="Times New Roman"/>
                <w:sz w:val="24"/>
                <w:szCs w:val="24"/>
              </w:rPr>
              <w:t>с придопустимой норме 0,2м</w:t>
            </w:r>
            <w:r w:rsidRPr="00C15D7A">
              <w:rPr>
                <w:rFonts w:ascii="Times New Roman" w:hAnsi="Times New Roman"/>
                <w:sz w:val="24"/>
                <w:szCs w:val="24"/>
              </w:rPr>
              <w:t>/</w:t>
            </w:r>
            <w:r>
              <w:rPr>
                <w:rFonts w:ascii="Times New Roman" w:hAnsi="Times New Roman"/>
                <w:sz w:val="24"/>
                <w:szCs w:val="24"/>
              </w:rPr>
              <w:t xml:space="preserve">с,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w:t>
            </w:r>
          </w:p>
          <w:p w14:paraId="5E54D961" w14:textId="77777777" w:rsidR="007C28E7" w:rsidRDefault="007C28E7" w:rsidP="00113C21">
            <w:pPr>
              <w:pStyle w:val="a3"/>
              <w:numPr>
                <w:ilvl w:val="0"/>
                <w:numId w:val="19"/>
              </w:numPr>
              <w:rPr>
                <w:rFonts w:ascii="Times New Roman" w:hAnsi="Times New Roman"/>
                <w:sz w:val="24"/>
                <w:szCs w:val="24"/>
              </w:rPr>
            </w:pPr>
            <w:r>
              <w:rPr>
                <w:rFonts w:ascii="Times New Roman" w:hAnsi="Times New Roman"/>
                <w:sz w:val="24"/>
                <w:szCs w:val="24"/>
              </w:rPr>
              <w:t xml:space="preserve">В спальне температура воздуха составила 18 </w:t>
            </w:r>
            <w:r w:rsidRPr="00C15D7A">
              <w:rPr>
                <w:rFonts w:ascii="Times New Roman" w:hAnsi="Times New Roman"/>
                <w:sz w:val="24"/>
                <w:szCs w:val="24"/>
              </w:rPr>
              <w:t>°C</w:t>
            </w:r>
            <w:r>
              <w:rPr>
                <w:rFonts w:ascii="Times New Roman" w:hAnsi="Times New Roman"/>
                <w:sz w:val="24"/>
                <w:szCs w:val="24"/>
              </w:rPr>
              <w:t xml:space="preserve"> придопустимой норме 18-24</w:t>
            </w:r>
            <w:r w:rsidRPr="00C15D7A">
              <w:rPr>
                <w:rFonts w:ascii="Times New Roman" w:hAnsi="Times New Roman"/>
                <w:sz w:val="24"/>
                <w:szCs w:val="24"/>
              </w:rPr>
              <w:t>°C</w:t>
            </w:r>
            <w:r>
              <w:rPr>
                <w:rFonts w:ascii="Times New Roman" w:hAnsi="Times New Roman"/>
                <w:sz w:val="24"/>
                <w:szCs w:val="24"/>
              </w:rPr>
              <w:t xml:space="preserve">,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xml:space="preserve">, относительная влажность воздуха составила 32% придопустимой норме 60%,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скорость движения воздуха составила 0,2м</w:t>
            </w:r>
            <w:r w:rsidRPr="00C15D7A">
              <w:rPr>
                <w:rFonts w:ascii="Times New Roman" w:hAnsi="Times New Roman"/>
                <w:sz w:val="24"/>
                <w:szCs w:val="24"/>
              </w:rPr>
              <w:t>/</w:t>
            </w:r>
            <w:r>
              <w:rPr>
                <w:rFonts w:ascii="Times New Roman" w:hAnsi="Times New Roman"/>
                <w:sz w:val="24"/>
                <w:szCs w:val="24"/>
              </w:rPr>
              <w:t>с при допустимойнорме 0,2м</w:t>
            </w:r>
            <w:r w:rsidRPr="00C15D7A">
              <w:rPr>
                <w:rFonts w:ascii="Times New Roman" w:hAnsi="Times New Roman"/>
                <w:sz w:val="24"/>
                <w:szCs w:val="24"/>
              </w:rPr>
              <w:t>/</w:t>
            </w:r>
            <w:r>
              <w:rPr>
                <w:rFonts w:ascii="Times New Roman" w:hAnsi="Times New Roman"/>
                <w:sz w:val="24"/>
                <w:szCs w:val="24"/>
              </w:rPr>
              <w:t xml:space="preserve">с,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w:t>
            </w:r>
          </w:p>
          <w:p w14:paraId="782455E5" w14:textId="77777777" w:rsidR="007C28E7" w:rsidRDefault="007C28E7" w:rsidP="00113C21">
            <w:pPr>
              <w:pStyle w:val="a3"/>
              <w:numPr>
                <w:ilvl w:val="0"/>
                <w:numId w:val="19"/>
              </w:numPr>
              <w:rPr>
                <w:rFonts w:ascii="Times New Roman" w:hAnsi="Times New Roman"/>
                <w:sz w:val="24"/>
                <w:szCs w:val="24"/>
              </w:rPr>
            </w:pPr>
            <w:r>
              <w:rPr>
                <w:rFonts w:ascii="Times New Roman" w:hAnsi="Times New Roman"/>
                <w:sz w:val="24"/>
                <w:szCs w:val="24"/>
              </w:rPr>
              <w:t xml:space="preserve">В кухне температура воздуха составила 20 </w:t>
            </w:r>
            <w:r w:rsidRPr="00C15D7A">
              <w:rPr>
                <w:rFonts w:ascii="Times New Roman" w:hAnsi="Times New Roman"/>
                <w:sz w:val="24"/>
                <w:szCs w:val="24"/>
              </w:rPr>
              <w:t>°C</w:t>
            </w:r>
            <w:r>
              <w:rPr>
                <w:rFonts w:ascii="Times New Roman" w:hAnsi="Times New Roman"/>
                <w:sz w:val="24"/>
                <w:szCs w:val="24"/>
              </w:rPr>
              <w:t xml:space="preserve"> при допустимойнорме 18-26</w:t>
            </w:r>
            <w:r w:rsidRPr="00C15D7A">
              <w:rPr>
                <w:rFonts w:ascii="Times New Roman" w:hAnsi="Times New Roman"/>
                <w:sz w:val="24"/>
                <w:szCs w:val="24"/>
              </w:rPr>
              <w:t>°C</w:t>
            </w:r>
            <w:r>
              <w:rPr>
                <w:rFonts w:ascii="Times New Roman" w:hAnsi="Times New Roman"/>
                <w:sz w:val="24"/>
                <w:szCs w:val="24"/>
              </w:rPr>
              <w:t xml:space="preserve">,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xml:space="preserve">, относительная влажность воздуха составила 45% (не нормируется) приложение №2 </w:t>
            </w:r>
            <w:r w:rsidRPr="00C15D7A">
              <w:rPr>
                <w:rFonts w:ascii="Times New Roman" w:hAnsi="Times New Roman"/>
                <w:sz w:val="24"/>
                <w:szCs w:val="24"/>
              </w:rPr>
              <w:t>СанПиН 2.1.2.2645-10</w:t>
            </w:r>
            <w:r>
              <w:rPr>
                <w:rFonts w:ascii="Times New Roman" w:hAnsi="Times New Roman"/>
                <w:sz w:val="24"/>
                <w:szCs w:val="24"/>
              </w:rPr>
              <w:t>, скорость движения воздуха составила 0,2м</w:t>
            </w:r>
            <w:r w:rsidRPr="00C15D7A">
              <w:rPr>
                <w:rFonts w:ascii="Times New Roman" w:hAnsi="Times New Roman"/>
                <w:sz w:val="24"/>
                <w:szCs w:val="24"/>
              </w:rPr>
              <w:t>/</w:t>
            </w:r>
            <w:r>
              <w:rPr>
                <w:rFonts w:ascii="Times New Roman" w:hAnsi="Times New Roman"/>
                <w:sz w:val="24"/>
                <w:szCs w:val="24"/>
              </w:rPr>
              <w:t>с при допустимой норме 0,2м</w:t>
            </w:r>
            <w:r w:rsidRPr="00C15D7A">
              <w:rPr>
                <w:rFonts w:ascii="Times New Roman" w:hAnsi="Times New Roman"/>
                <w:sz w:val="24"/>
                <w:szCs w:val="24"/>
              </w:rPr>
              <w:t>/</w:t>
            </w:r>
            <w:r>
              <w:rPr>
                <w:rFonts w:ascii="Times New Roman" w:hAnsi="Times New Roman"/>
                <w:sz w:val="24"/>
                <w:szCs w:val="24"/>
              </w:rPr>
              <w:t xml:space="preserve">с,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w:t>
            </w:r>
          </w:p>
          <w:p w14:paraId="25003578" w14:textId="77777777" w:rsidR="007C28E7" w:rsidRDefault="007C28E7" w:rsidP="00113C21">
            <w:pPr>
              <w:pStyle w:val="a3"/>
              <w:numPr>
                <w:ilvl w:val="0"/>
                <w:numId w:val="19"/>
              </w:numPr>
              <w:rPr>
                <w:rFonts w:ascii="Times New Roman" w:hAnsi="Times New Roman"/>
                <w:sz w:val="24"/>
                <w:szCs w:val="24"/>
              </w:rPr>
            </w:pPr>
            <w:r>
              <w:rPr>
                <w:rFonts w:ascii="Times New Roman" w:hAnsi="Times New Roman"/>
                <w:sz w:val="24"/>
                <w:szCs w:val="24"/>
              </w:rPr>
              <w:t xml:space="preserve">В коридоре температура воздуха составила 17 </w:t>
            </w:r>
            <w:r w:rsidRPr="00C15D7A">
              <w:rPr>
                <w:rFonts w:ascii="Times New Roman" w:hAnsi="Times New Roman"/>
                <w:sz w:val="24"/>
                <w:szCs w:val="24"/>
              </w:rPr>
              <w:t>°C</w:t>
            </w:r>
            <w:r>
              <w:rPr>
                <w:rFonts w:ascii="Times New Roman" w:hAnsi="Times New Roman"/>
                <w:sz w:val="24"/>
                <w:szCs w:val="24"/>
              </w:rPr>
              <w:t xml:space="preserve"> при допустимой норме 16-22</w:t>
            </w:r>
            <w:r w:rsidRPr="00C15D7A">
              <w:rPr>
                <w:rFonts w:ascii="Times New Roman" w:hAnsi="Times New Roman"/>
                <w:sz w:val="24"/>
                <w:szCs w:val="24"/>
              </w:rPr>
              <w:t>°C</w:t>
            </w:r>
            <w:r>
              <w:rPr>
                <w:rFonts w:ascii="Times New Roman" w:hAnsi="Times New Roman"/>
                <w:sz w:val="24"/>
                <w:szCs w:val="24"/>
              </w:rPr>
              <w:t xml:space="preserve">,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xml:space="preserve">, относительная влажность воздуха составила 38% при допустимой норме 60%, что 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 xml:space="preserve">, скорость </w:t>
            </w:r>
            <w:r>
              <w:rPr>
                <w:rFonts w:ascii="Times New Roman" w:hAnsi="Times New Roman"/>
                <w:sz w:val="24"/>
                <w:szCs w:val="24"/>
              </w:rPr>
              <w:lastRenderedPageBreak/>
              <w:t>движения воздуха составила 0,1м</w:t>
            </w:r>
            <w:r w:rsidRPr="00C15D7A">
              <w:rPr>
                <w:rFonts w:ascii="Times New Roman" w:hAnsi="Times New Roman"/>
                <w:sz w:val="24"/>
                <w:szCs w:val="24"/>
              </w:rPr>
              <w:t>/</w:t>
            </w:r>
            <w:r>
              <w:rPr>
                <w:rFonts w:ascii="Times New Roman" w:hAnsi="Times New Roman"/>
                <w:sz w:val="24"/>
                <w:szCs w:val="24"/>
              </w:rPr>
              <w:t>с при допустимой норме 0,2м</w:t>
            </w:r>
            <w:r w:rsidRPr="00C15D7A">
              <w:rPr>
                <w:rFonts w:ascii="Times New Roman" w:hAnsi="Times New Roman"/>
                <w:sz w:val="24"/>
                <w:szCs w:val="24"/>
              </w:rPr>
              <w:t>/</w:t>
            </w:r>
            <w:r>
              <w:rPr>
                <w:rFonts w:ascii="Times New Roman" w:hAnsi="Times New Roman"/>
                <w:sz w:val="24"/>
                <w:szCs w:val="24"/>
              </w:rPr>
              <w:t xml:space="preserve">с, чтосоответствует приложению №2 </w:t>
            </w:r>
            <w:r w:rsidRPr="00C15D7A">
              <w:rPr>
                <w:rFonts w:ascii="Times New Roman" w:hAnsi="Times New Roman"/>
                <w:sz w:val="24"/>
                <w:szCs w:val="24"/>
              </w:rPr>
              <w:t>СанПиН 2.1.2.2645-10</w:t>
            </w:r>
            <w:r>
              <w:rPr>
                <w:rFonts w:ascii="Times New Roman" w:hAnsi="Times New Roman"/>
                <w:sz w:val="24"/>
                <w:szCs w:val="24"/>
              </w:rPr>
              <w:t>.</w:t>
            </w:r>
          </w:p>
          <w:p w14:paraId="140FF910" w14:textId="77777777" w:rsidR="007C28E7" w:rsidRDefault="007C28E7" w:rsidP="007C28E7">
            <w:pPr>
              <w:pStyle w:val="a3"/>
              <w:ind w:left="34"/>
              <w:jc w:val="center"/>
              <w:rPr>
                <w:rFonts w:ascii="Times New Roman" w:hAnsi="Times New Roman"/>
                <w:sz w:val="24"/>
                <w:szCs w:val="24"/>
              </w:rPr>
            </w:pPr>
            <w:r>
              <w:rPr>
                <w:rFonts w:ascii="Times New Roman" w:hAnsi="Times New Roman"/>
                <w:sz w:val="24"/>
                <w:szCs w:val="24"/>
              </w:rPr>
              <w:t>Рекомендации по нормализации микроклимата:</w:t>
            </w:r>
          </w:p>
          <w:p w14:paraId="43D2A4B1" w14:textId="77777777" w:rsidR="007C28E7" w:rsidRDefault="007C28E7" w:rsidP="007C28E7">
            <w:pPr>
              <w:pStyle w:val="a3"/>
              <w:ind w:left="34"/>
              <w:jc w:val="both"/>
              <w:rPr>
                <w:rFonts w:ascii="Times New Roman" w:hAnsi="Times New Roman"/>
                <w:sz w:val="24"/>
                <w:szCs w:val="24"/>
              </w:rPr>
            </w:pPr>
            <w:r>
              <w:rPr>
                <w:rFonts w:ascii="Times New Roman" w:hAnsi="Times New Roman"/>
                <w:sz w:val="24"/>
                <w:szCs w:val="24"/>
              </w:rPr>
              <w:t>Все параметры микроклимата в жилой квартире в норме. Для нормализации температурно-влажностного режима можно применить дополнительно: система вентиляции, отопления и кондиционирования воздуха.</w:t>
            </w:r>
          </w:p>
          <w:p w14:paraId="0304F7E4" w14:textId="77777777" w:rsidR="007C28E7" w:rsidRDefault="007C28E7" w:rsidP="007C28E7">
            <w:pPr>
              <w:pStyle w:val="a3"/>
              <w:ind w:left="34"/>
              <w:jc w:val="both"/>
              <w:rPr>
                <w:rFonts w:ascii="Times New Roman" w:hAnsi="Times New Roman"/>
                <w:sz w:val="24"/>
                <w:szCs w:val="24"/>
              </w:rPr>
            </w:pPr>
          </w:p>
          <w:p w14:paraId="70A69448" w14:textId="77777777" w:rsidR="007C28E7" w:rsidRDefault="007C28E7" w:rsidP="007C28E7">
            <w:pPr>
              <w:pStyle w:val="a3"/>
              <w:ind w:left="34"/>
              <w:jc w:val="both"/>
              <w:rPr>
                <w:rFonts w:ascii="Times New Roman" w:hAnsi="Times New Roman"/>
                <w:sz w:val="24"/>
                <w:szCs w:val="24"/>
              </w:rPr>
            </w:pPr>
          </w:p>
          <w:p w14:paraId="41937FAD" w14:textId="77777777" w:rsidR="007C28E7" w:rsidRPr="007E072F" w:rsidRDefault="007C28E7" w:rsidP="007C28E7">
            <w:pPr>
              <w:pStyle w:val="a3"/>
              <w:jc w:val="both"/>
              <w:rPr>
                <w:rFonts w:ascii="Times New Roman" w:hAnsi="Times New Roman"/>
                <w:sz w:val="24"/>
                <w:szCs w:val="24"/>
              </w:rPr>
            </w:pPr>
          </w:p>
          <w:p w14:paraId="5295E172" w14:textId="77777777" w:rsidR="007C28E7" w:rsidRDefault="007C28E7" w:rsidP="007C28E7">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AF6A4D5"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09803C12"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02F1D5BD"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12A15CCD"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u w:val="single"/>
              </w:rPr>
              <w:t>_</w:t>
            </w:r>
            <w:r w:rsidRPr="00DF0841">
              <w:rPr>
                <w:rFonts w:ascii="Times New Roman" w:hAnsi="Times New Roman" w:cs="Times New Roman"/>
                <w:sz w:val="22"/>
                <w:szCs w:val="22"/>
              </w:rPr>
              <w:t>__________</w:t>
            </w:r>
            <w:r w:rsidRPr="00DF0841">
              <w:rPr>
                <w:rFonts w:ascii="Times New Roman" w:hAnsi="Times New Roman" w:cs="Times New Roman"/>
                <w:sz w:val="22"/>
                <w:szCs w:val="22"/>
                <w:u w:val="single"/>
              </w:rPr>
              <w:t>КрасГМУ</w:t>
            </w:r>
            <w:r w:rsidRPr="00DF0841">
              <w:rPr>
                <w:rFonts w:ascii="Times New Roman" w:hAnsi="Times New Roman" w:cs="Times New Roman"/>
                <w:sz w:val="22"/>
                <w:szCs w:val="22"/>
              </w:rPr>
              <w:t>____________              ________</w:t>
            </w:r>
            <w:r w:rsidRPr="00DF0841">
              <w:rPr>
                <w:rFonts w:ascii="Times New Roman" w:hAnsi="Times New Roman" w:cs="Times New Roman"/>
                <w:i/>
                <w:sz w:val="22"/>
                <w:szCs w:val="22"/>
              </w:rPr>
              <w:t>Учебный</w:t>
            </w:r>
          </w:p>
          <w:p w14:paraId="5371CD3C"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Наименование учреждения                                  на основании приказа. N 1030</w:t>
            </w:r>
          </w:p>
          <w:p w14:paraId="4FDB607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04.10.80 г. N 1030</w:t>
            </w:r>
          </w:p>
          <w:p w14:paraId="2E0FD39A" w14:textId="77777777" w:rsidR="007C28E7" w:rsidRPr="00DF0841" w:rsidRDefault="007C28E7" w:rsidP="007C28E7">
            <w:pPr>
              <w:pStyle w:val="ConsPlusNonformat"/>
              <w:jc w:val="both"/>
              <w:rPr>
                <w:rFonts w:ascii="Times New Roman" w:hAnsi="Times New Roman" w:cs="Times New Roman"/>
                <w:sz w:val="22"/>
                <w:szCs w:val="22"/>
              </w:rPr>
            </w:pPr>
          </w:p>
          <w:p w14:paraId="30357AC9"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ПРОТОКОЛ</w:t>
            </w:r>
          </w:p>
          <w:p w14:paraId="0EB44192"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измерений метеорологических факторов</w:t>
            </w:r>
          </w:p>
          <w:p w14:paraId="34443BA2"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от "</w:t>
            </w:r>
            <w:r w:rsidRPr="00DF0841">
              <w:rPr>
                <w:rFonts w:ascii="Times New Roman" w:hAnsi="Times New Roman" w:cs="Times New Roman"/>
                <w:sz w:val="22"/>
                <w:szCs w:val="22"/>
                <w:u w:val="single"/>
              </w:rPr>
              <w:t>10</w:t>
            </w:r>
            <w:r w:rsidRPr="00DF0841">
              <w:rPr>
                <w:rFonts w:ascii="Times New Roman" w:hAnsi="Times New Roman" w:cs="Times New Roman"/>
                <w:sz w:val="22"/>
                <w:szCs w:val="22"/>
              </w:rPr>
              <w:t xml:space="preserve">" </w:t>
            </w:r>
            <w:r w:rsidRPr="00DF0841">
              <w:rPr>
                <w:rFonts w:ascii="Times New Roman" w:hAnsi="Times New Roman" w:cs="Times New Roman"/>
                <w:sz w:val="22"/>
                <w:szCs w:val="22"/>
                <w:u w:val="single"/>
              </w:rPr>
              <w:t>ноября</w:t>
            </w:r>
            <w:r w:rsidRPr="00DF0841">
              <w:rPr>
                <w:rFonts w:ascii="Times New Roman" w:hAnsi="Times New Roman" w:cs="Times New Roman"/>
                <w:sz w:val="22"/>
                <w:szCs w:val="22"/>
              </w:rPr>
              <w:t xml:space="preserve"> 2017г.</w:t>
            </w:r>
          </w:p>
          <w:p w14:paraId="38B0752B" w14:textId="77777777" w:rsidR="007C28E7" w:rsidRPr="00DF0841" w:rsidRDefault="007C28E7" w:rsidP="007C28E7">
            <w:pPr>
              <w:pStyle w:val="a3"/>
              <w:spacing w:line="276" w:lineRule="auto"/>
              <w:rPr>
                <w:rFonts w:ascii="Times New Roman" w:hAnsi="Times New Roman"/>
              </w:rPr>
            </w:pPr>
          </w:p>
          <w:p w14:paraId="648BB8C1"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 Место проведения измерений</w:t>
            </w:r>
            <w:r w:rsidRPr="00DF0841">
              <w:rPr>
                <w:rFonts w:ascii="Times New Roman" w:hAnsi="Times New Roman" w:cs="Times New Roman"/>
                <w:sz w:val="22"/>
                <w:szCs w:val="22"/>
                <w:u w:val="single"/>
              </w:rPr>
              <w:t>г. Энск, ул.Прибрежная  д.12, кв. 28 жилая квартира</w:t>
            </w:r>
          </w:p>
          <w:p w14:paraId="5F3B9E8D"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(наименование объекта, адрес, цех,участок, отделение, здание и др.)</w:t>
            </w:r>
          </w:p>
          <w:p w14:paraId="0D3E6A48" w14:textId="77777777" w:rsidR="007C28E7" w:rsidRPr="00DF0841" w:rsidRDefault="007C28E7" w:rsidP="007C28E7">
            <w:pPr>
              <w:pStyle w:val="ConsPlusNonformat"/>
              <w:jc w:val="both"/>
              <w:rPr>
                <w:rFonts w:ascii="Times New Roman" w:hAnsi="Times New Roman" w:cs="Times New Roman"/>
                <w:sz w:val="22"/>
                <w:szCs w:val="22"/>
              </w:rPr>
            </w:pPr>
          </w:p>
          <w:p w14:paraId="2E800494"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2. Измерения проводились в присутствии представителя обследуемогообъекта </w:t>
            </w:r>
          </w:p>
          <w:p w14:paraId="003C72FE" w14:textId="77777777" w:rsidR="007C28E7" w:rsidRPr="00DF0841" w:rsidRDefault="007C28E7" w:rsidP="007C28E7">
            <w:pPr>
              <w:pStyle w:val="ConsPlusNonformat"/>
              <w:jc w:val="both"/>
              <w:rPr>
                <w:rFonts w:ascii="Times New Roman" w:hAnsi="Times New Roman" w:cs="Times New Roman"/>
                <w:sz w:val="22"/>
                <w:szCs w:val="22"/>
                <w:u w:val="single"/>
              </w:rPr>
            </w:pPr>
            <w:r w:rsidRPr="00DF0841">
              <w:rPr>
                <w:rFonts w:ascii="Times New Roman" w:hAnsi="Times New Roman" w:cs="Times New Roman"/>
                <w:sz w:val="22"/>
                <w:szCs w:val="22"/>
                <w:u w:val="single"/>
              </w:rPr>
              <w:t xml:space="preserve"> Владелец Смирнова П.Ю.</w:t>
            </w:r>
          </w:p>
          <w:p w14:paraId="2A1429D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(должность, фамилия, имя, отчество)</w:t>
            </w:r>
          </w:p>
          <w:p w14:paraId="62967725" w14:textId="77777777" w:rsidR="007C28E7" w:rsidRPr="00DF0841" w:rsidRDefault="007C28E7" w:rsidP="007C28E7">
            <w:pPr>
              <w:pStyle w:val="ConsPlusNonformat"/>
              <w:jc w:val="both"/>
              <w:rPr>
                <w:rFonts w:ascii="Times New Roman" w:hAnsi="Times New Roman" w:cs="Times New Roman"/>
                <w:sz w:val="22"/>
                <w:szCs w:val="22"/>
              </w:rPr>
            </w:pPr>
          </w:p>
          <w:p w14:paraId="4165C4B2" w14:textId="77777777" w:rsidR="007C28E7" w:rsidRPr="00DF0841" w:rsidRDefault="007C28E7" w:rsidP="007C28E7">
            <w:pPr>
              <w:pStyle w:val="ConsPlusNonformat"/>
              <w:jc w:val="both"/>
              <w:rPr>
                <w:rFonts w:ascii="Times New Roman" w:hAnsi="Times New Roman" w:cs="Times New Roman"/>
                <w:sz w:val="22"/>
                <w:szCs w:val="22"/>
                <w:u w:val="single"/>
              </w:rPr>
            </w:pPr>
            <w:r w:rsidRPr="00DF0841">
              <w:rPr>
                <w:rFonts w:ascii="Times New Roman" w:hAnsi="Times New Roman" w:cs="Times New Roman"/>
                <w:sz w:val="22"/>
                <w:szCs w:val="22"/>
              </w:rPr>
              <w:t>3. Средство измерений</w:t>
            </w:r>
            <w:r w:rsidRPr="00DF0841">
              <w:rPr>
                <w:rFonts w:ascii="Times New Roman" w:hAnsi="Times New Roman" w:cs="Times New Roman"/>
                <w:sz w:val="22"/>
                <w:szCs w:val="22"/>
                <w:u w:val="single"/>
              </w:rPr>
              <w:t>портативный анемометр «</w:t>
            </w:r>
            <w:r w:rsidRPr="00DF0841">
              <w:rPr>
                <w:rFonts w:ascii="Times New Roman" w:hAnsi="Times New Roman" w:cs="Times New Roman"/>
                <w:sz w:val="22"/>
                <w:szCs w:val="22"/>
                <w:u w:val="single"/>
                <w:lang w:val="en-US"/>
              </w:rPr>
              <w:t>HN</w:t>
            </w:r>
            <w:r w:rsidRPr="00DF0841">
              <w:rPr>
                <w:rFonts w:ascii="Times New Roman" w:hAnsi="Times New Roman" w:cs="Times New Roman"/>
                <w:sz w:val="22"/>
                <w:szCs w:val="22"/>
                <w:u w:val="single"/>
              </w:rPr>
              <w:t>1-</w:t>
            </w:r>
            <w:r w:rsidRPr="00DF0841">
              <w:rPr>
                <w:rFonts w:ascii="Times New Roman" w:hAnsi="Times New Roman" w:cs="Times New Roman"/>
                <w:sz w:val="22"/>
                <w:szCs w:val="22"/>
                <w:u w:val="single"/>
                <w:lang w:val="en-US"/>
              </w:rPr>
              <w:t>T</w:t>
            </w:r>
            <w:r w:rsidRPr="00DF0841">
              <w:rPr>
                <w:rFonts w:ascii="Times New Roman" w:hAnsi="Times New Roman" w:cs="Times New Roman"/>
                <w:sz w:val="22"/>
                <w:szCs w:val="22"/>
                <w:u w:val="single"/>
              </w:rPr>
              <w:t xml:space="preserve">, контактный измеритель температуры и влажности воздуха </w:t>
            </w:r>
            <w:r w:rsidRPr="00DF0841">
              <w:rPr>
                <w:rFonts w:ascii="Times New Roman" w:hAnsi="Times New Roman" w:cs="Times New Roman"/>
                <w:sz w:val="22"/>
                <w:szCs w:val="22"/>
                <w:u w:val="single"/>
                <w:lang w:val="en-US"/>
              </w:rPr>
              <w:t>HN</w:t>
            </w:r>
            <w:r w:rsidRPr="00DF0841">
              <w:rPr>
                <w:rFonts w:ascii="Times New Roman" w:hAnsi="Times New Roman" w:cs="Times New Roman"/>
                <w:sz w:val="22"/>
                <w:szCs w:val="22"/>
                <w:u w:val="single"/>
              </w:rPr>
              <w:t>1-</w:t>
            </w:r>
            <w:r w:rsidRPr="00DF0841">
              <w:rPr>
                <w:rFonts w:ascii="Times New Roman" w:hAnsi="Times New Roman" w:cs="Times New Roman"/>
                <w:sz w:val="22"/>
                <w:szCs w:val="22"/>
                <w:u w:val="single"/>
                <w:lang w:val="en-US"/>
              </w:rPr>
              <w:t>T</w:t>
            </w:r>
            <w:r w:rsidRPr="00DF0841">
              <w:rPr>
                <w:rFonts w:ascii="Times New Roman" w:hAnsi="Times New Roman" w:cs="Times New Roman"/>
                <w:sz w:val="22"/>
                <w:szCs w:val="22"/>
                <w:u w:val="single"/>
              </w:rPr>
              <w:t>, инфракрасный термометр.</w:t>
            </w:r>
          </w:p>
          <w:p w14:paraId="7837BCF9"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(наименование, марка, инвентарный номер)</w:t>
            </w:r>
          </w:p>
          <w:p w14:paraId="0D599445" w14:textId="77777777" w:rsidR="007C28E7" w:rsidRPr="00DF0841" w:rsidRDefault="007C28E7" w:rsidP="007C28E7">
            <w:pPr>
              <w:pStyle w:val="ConsPlusNonformat"/>
              <w:jc w:val="both"/>
              <w:rPr>
                <w:rFonts w:ascii="Times New Roman" w:hAnsi="Times New Roman" w:cs="Times New Roman"/>
                <w:sz w:val="22"/>
                <w:szCs w:val="22"/>
              </w:rPr>
            </w:pPr>
          </w:p>
          <w:p w14:paraId="4099DFA0"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4. Сведения о Государственной поверке</w:t>
            </w:r>
            <w:r w:rsidRPr="00DF0841">
              <w:rPr>
                <w:rFonts w:ascii="Times New Roman" w:hAnsi="Times New Roman" w:cs="Times New Roman"/>
                <w:sz w:val="22"/>
                <w:szCs w:val="22"/>
                <w:u w:val="single"/>
              </w:rPr>
              <w:t>15.01.19 №102</w:t>
            </w:r>
          </w:p>
          <w:p w14:paraId="6A24DEAE"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(дата и номерсвидетельства, справки)</w:t>
            </w:r>
          </w:p>
          <w:p w14:paraId="237FA615" w14:textId="77777777" w:rsidR="007C28E7" w:rsidRPr="00DF0841" w:rsidRDefault="007C28E7" w:rsidP="007C28E7">
            <w:pPr>
              <w:pStyle w:val="ConsPlusNonformat"/>
              <w:jc w:val="both"/>
              <w:rPr>
                <w:rFonts w:ascii="Times New Roman" w:hAnsi="Times New Roman" w:cs="Times New Roman"/>
                <w:sz w:val="22"/>
                <w:szCs w:val="22"/>
                <w:u w:val="single"/>
              </w:rPr>
            </w:pPr>
            <w:r w:rsidRPr="00DF0841">
              <w:rPr>
                <w:rFonts w:ascii="Times New Roman" w:hAnsi="Times New Roman" w:cs="Times New Roman"/>
                <w:sz w:val="22"/>
                <w:szCs w:val="22"/>
              </w:rPr>
              <w:t>5. Нормативно-техническая документация, в соответствии с которойпроводились измерения и давалось заключение</w:t>
            </w:r>
            <w:r w:rsidRPr="00DF0841">
              <w:rPr>
                <w:rFonts w:ascii="Times New Roman" w:hAnsi="Times New Roman" w:cs="Times New Roman"/>
                <w:sz w:val="22"/>
                <w:szCs w:val="22"/>
                <w:u w:val="single"/>
              </w:rPr>
              <w:t>СанПиН 2.1.2.2645-10</w:t>
            </w:r>
          </w:p>
          <w:p w14:paraId="73134A8B" w14:textId="77777777" w:rsidR="007C28E7" w:rsidRPr="009C5419" w:rsidRDefault="007C28E7" w:rsidP="007C28E7">
            <w:pPr>
              <w:pStyle w:val="ConsPlusNonformat"/>
              <w:jc w:val="both"/>
              <w:rPr>
                <w:rFonts w:ascii="Times New Roman" w:hAnsi="Times New Roman" w:cs="Times New Roman"/>
                <w:i/>
                <w:color w:val="C00000"/>
                <w:sz w:val="22"/>
                <w:szCs w:val="22"/>
              </w:rPr>
            </w:pPr>
            <w:r w:rsidRPr="00DF0841">
              <w:rPr>
                <w:rFonts w:ascii="Times New Roman" w:hAnsi="Times New Roman" w:cs="Times New Roman"/>
                <w:sz w:val="22"/>
                <w:szCs w:val="22"/>
              </w:rPr>
              <w:t>(перечислить)</w:t>
            </w:r>
            <w:r>
              <w:rPr>
                <w:rFonts w:ascii="Times New Roman" w:hAnsi="Times New Roman" w:cs="Times New Roman"/>
                <w:sz w:val="22"/>
                <w:szCs w:val="22"/>
              </w:rPr>
              <w:t xml:space="preserve"> </w:t>
            </w:r>
            <w:r w:rsidRPr="0085156D">
              <w:rPr>
                <w:rFonts w:ascii="Times New Roman" w:hAnsi="Times New Roman"/>
                <w:sz w:val="22"/>
                <w:szCs w:val="22"/>
              </w:rPr>
              <w:t>«Санитарно-эпидемиологические требования к условиям проживания в жилых зданиях и помещениях»</w:t>
            </w:r>
          </w:p>
          <w:p w14:paraId="461FAB4F"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_______________________________________________________________</w:t>
            </w:r>
          </w:p>
          <w:p w14:paraId="47FBD66E"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6. Характеристика помещения: а) площадь 62 кв. м,</w:t>
            </w:r>
          </w:p>
          <w:p w14:paraId="235E26E9"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б) кубатура 13 куб. м,</w:t>
            </w:r>
          </w:p>
          <w:p w14:paraId="6E07702A"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в) количество работающих человек 1,</w:t>
            </w:r>
          </w:p>
          <w:p w14:paraId="2E66EBF4"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г) влаговыделение: незначительное</w:t>
            </w:r>
          </w:p>
          <w:p w14:paraId="3D76AA4F"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д) избытки явного тепла: незначительные</w:t>
            </w:r>
          </w:p>
          <w:p w14:paraId="0C707B29"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7. Эскиз помещения с указаниями размещения оборудования инанесением точек замеров.</w:t>
            </w:r>
          </w:p>
          <w:p w14:paraId="52317AEE" w14:textId="77777777" w:rsidR="007C28E7" w:rsidRPr="00DF0841" w:rsidRDefault="007C28E7" w:rsidP="007C28E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8. Результаты </w:t>
            </w:r>
            <w:r w:rsidRPr="00DF0841">
              <w:rPr>
                <w:rFonts w:ascii="Times New Roman" w:hAnsi="Times New Roman" w:cs="Times New Roman"/>
                <w:sz w:val="22"/>
                <w:szCs w:val="22"/>
              </w:rPr>
              <w:t>измерений  метеорологических  факторов атмосферноговоздуха:</w:t>
            </w:r>
          </w:p>
          <w:p w14:paraId="4F45EEA7" w14:textId="77777777" w:rsidR="007C28E7" w:rsidRPr="00DF0841" w:rsidRDefault="007C28E7" w:rsidP="007C28E7">
            <w:pPr>
              <w:pStyle w:val="ConsPlusNonformat"/>
              <w:jc w:val="both"/>
              <w:rPr>
                <w:rFonts w:ascii="Times New Roman" w:hAnsi="Times New Roman" w:cs="Times New Roman"/>
                <w:sz w:val="22"/>
                <w:szCs w:val="22"/>
              </w:rPr>
            </w:pPr>
            <w:r>
              <w:rPr>
                <w:rFonts w:ascii="Times New Roman" w:hAnsi="Times New Roman" w:cs="Times New Roman"/>
                <w:sz w:val="22"/>
                <w:szCs w:val="22"/>
              </w:rPr>
              <w:t>а) температура С град. - 18</w:t>
            </w:r>
          </w:p>
          <w:p w14:paraId="48E14F9D"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б) относительная влажность проц. ____89__________________________</w:t>
            </w:r>
          </w:p>
          <w:p w14:paraId="06B816CD"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в) давление в мм ртутного столба _____739_________________________</w:t>
            </w:r>
          </w:p>
          <w:p w14:paraId="5F4F6500"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9. Результаты измерений метеорологических факторов закрытых помещений</w:t>
            </w:r>
          </w:p>
          <w:tbl>
            <w:tblPr>
              <w:tblW w:w="7922"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834"/>
              <w:gridCol w:w="1985"/>
              <w:gridCol w:w="992"/>
              <w:gridCol w:w="992"/>
              <w:gridCol w:w="1276"/>
              <w:gridCol w:w="1276"/>
            </w:tblGrid>
            <w:tr w:rsidR="007C28E7" w:rsidRPr="00DF0841" w14:paraId="442E3A4F" w14:textId="77777777" w:rsidTr="007C28E7">
              <w:trPr>
                <w:trHeight w:val="140"/>
              </w:trPr>
              <w:tc>
                <w:tcPr>
                  <w:tcW w:w="567" w:type="dxa"/>
                  <w:vMerge w:val="restart"/>
                </w:tcPr>
                <w:p w14:paraId="03E2A97D"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NN </w:t>
                  </w:r>
                </w:p>
                <w:p w14:paraId="298CD6E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п.п.</w:t>
                  </w:r>
                </w:p>
              </w:tc>
              <w:tc>
                <w:tcPr>
                  <w:tcW w:w="834" w:type="dxa"/>
                  <w:vMerge w:val="restart"/>
                </w:tcPr>
                <w:p w14:paraId="1B1C77F7"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N   </w:t>
                  </w:r>
                </w:p>
                <w:p w14:paraId="2E330CB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точек</w:t>
                  </w:r>
                </w:p>
                <w:p w14:paraId="777C3F24"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по  </w:t>
                  </w:r>
                </w:p>
                <w:p w14:paraId="748F46C7"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эскизу</w:t>
                  </w:r>
                </w:p>
              </w:tc>
              <w:tc>
                <w:tcPr>
                  <w:tcW w:w="1985" w:type="dxa"/>
                  <w:vMerge w:val="restart"/>
                </w:tcPr>
                <w:p w14:paraId="379B467E"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Место</w:t>
                  </w:r>
                </w:p>
                <w:p w14:paraId="5AEC0F89"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проведения</w:t>
                  </w:r>
                </w:p>
                <w:p w14:paraId="2D1CEAB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измерений</w:t>
                  </w:r>
                </w:p>
              </w:tc>
              <w:tc>
                <w:tcPr>
                  <w:tcW w:w="992" w:type="dxa"/>
                  <w:vMerge w:val="restart"/>
                </w:tcPr>
                <w:p w14:paraId="49653031"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Кате-</w:t>
                  </w:r>
                </w:p>
                <w:p w14:paraId="49F6AD1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гория</w:t>
                  </w:r>
                </w:p>
                <w:p w14:paraId="175BAE77"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работ</w:t>
                  </w:r>
                </w:p>
                <w:p w14:paraId="3340D3E9"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по   </w:t>
                  </w:r>
                </w:p>
                <w:p w14:paraId="590E72D3"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тяже-</w:t>
                  </w:r>
                </w:p>
                <w:p w14:paraId="1A57F90C"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сти</w:t>
                  </w:r>
                </w:p>
              </w:tc>
              <w:tc>
                <w:tcPr>
                  <w:tcW w:w="992" w:type="dxa"/>
                  <w:vMerge w:val="restart"/>
                </w:tcPr>
                <w:p w14:paraId="3BFA0685"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Время </w:t>
                  </w:r>
                </w:p>
                <w:p w14:paraId="01D8E8E6"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суток </w:t>
                  </w:r>
                </w:p>
                <w:p w14:paraId="796B6517"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прове-</w:t>
                  </w:r>
                </w:p>
                <w:p w14:paraId="281223A3"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дения</w:t>
                  </w:r>
                </w:p>
                <w:p w14:paraId="5AEDED91"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изме- </w:t>
                  </w:r>
                </w:p>
                <w:p w14:paraId="74BFCD35"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рений </w:t>
                  </w:r>
                </w:p>
              </w:tc>
              <w:tc>
                <w:tcPr>
                  <w:tcW w:w="2552" w:type="dxa"/>
                  <w:gridSpan w:val="2"/>
                </w:tcPr>
                <w:p w14:paraId="7D305BEB"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Температура</w:t>
                  </w:r>
                </w:p>
                <w:p w14:paraId="4343355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возуха</w:t>
                  </w:r>
                </w:p>
                <w:p w14:paraId="046224E6"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град. С</w:t>
                  </w:r>
                </w:p>
              </w:tc>
            </w:tr>
            <w:tr w:rsidR="007C28E7" w:rsidRPr="00DF0841" w14:paraId="5F114407" w14:textId="77777777" w:rsidTr="007C28E7">
              <w:tc>
                <w:tcPr>
                  <w:tcW w:w="567" w:type="dxa"/>
                  <w:vMerge/>
                  <w:tcBorders>
                    <w:top w:val="nil"/>
                  </w:tcBorders>
                </w:tcPr>
                <w:p w14:paraId="3C7FCFBA" w14:textId="77777777" w:rsidR="007C28E7" w:rsidRPr="00DF0841" w:rsidRDefault="007C28E7" w:rsidP="007C28E7">
                  <w:pPr>
                    <w:rPr>
                      <w:rFonts w:ascii="Times New Roman" w:hAnsi="Times New Roman" w:cs="Times New Roman"/>
                    </w:rPr>
                  </w:pPr>
                </w:p>
              </w:tc>
              <w:tc>
                <w:tcPr>
                  <w:tcW w:w="834" w:type="dxa"/>
                  <w:vMerge/>
                  <w:tcBorders>
                    <w:top w:val="nil"/>
                  </w:tcBorders>
                </w:tcPr>
                <w:p w14:paraId="0E50E30C" w14:textId="77777777" w:rsidR="007C28E7" w:rsidRPr="00DF0841" w:rsidRDefault="007C28E7" w:rsidP="007C28E7">
                  <w:pPr>
                    <w:rPr>
                      <w:rFonts w:ascii="Times New Roman" w:hAnsi="Times New Roman" w:cs="Times New Roman"/>
                    </w:rPr>
                  </w:pPr>
                </w:p>
              </w:tc>
              <w:tc>
                <w:tcPr>
                  <w:tcW w:w="1985" w:type="dxa"/>
                  <w:vMerge/>
                  <w:tcBorders>
                    <w:top w:val="nil"/>
                  </w:tcBorders>
                </w:tcPr>
                <w:p w14:paraId="5022F9FB" w14:textId="77777777" w:rsidR="007C28E7" w:rsidRPr="00DF0841" w:rsidRDefault="007C28E7" w:rsidP="007C28E7">
                  <w:pPr>
                    <w:rPr>
                      <w:rFonts w:ascii="Times New Roman" w:hAnsi="Times New Roman" w:cs="Times New Roman"/>
                    </w:rPr>
                  </w:pPr>
                </w:p>
              </w:tc>
              <w:tc>
                <w:tcPr>
                  <w:tcW w:w="992" w:type="dxa"/>
                  <w:vMerge/>
                  <w:tcBorders>
                    <w:top w:val="nil"/>
                  </w:tcBorders>
                </w:tcPr>
                <w:p w14:paraId="68DCFBFB" w14:textId="77777777" w:rsidR="007C28E7" w:rsidRPr="00DF0841" w:rsidRDefault="007C28E7" w:rsidP="007C28E7">
                  <w:pPr>
                    <w:rPr>
                      <w:rFonts w:ascii="Times New Roman" w:hAnsi="Times New Roman" w:cs="Times New Roman"/>
                    </w:rPr>
                  </w:pPr>
                </w:p>
              </w:tc>
              <w:tc>
                <w:tcPr>
                  <w:tcW w:w="992" w:type="dxa"/>
                  <w:vMerge/>
                  <w:tcBorders>
                    <w:top w:val="nil"/>
                  </w:tcBorders>
                </w:tcPr>
                <w:p w14:paraId="00BBB84F" w14:textId="77777777" w:rsidR="007C28E7" w:rsidRPr="00DF0841" w:rsidRDefault="007C28E7" w:rsidP="007C28E7">
                  <w:pPr>
                    <w:rPr>
                      <w:rFonts w:ascii="Times New Roman" w:hAnsi="Times New Roman" w:cs="Times New Roman"/>
                    </w:rPr>
                  </w:pPr>
                </w:p>
              </w:tc>
              <w:tc>
                <w:tcPr>
                  <w:tcW w:w="1276" w:type="dxa"/>
                  <w:tcBorders>
                    <w:top w:val="nil"/>
                  </w:tcBorders>
                </w:tcPr>
                <w:p w14:paraId="3C9A664C"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Изме-</w:t>
                  </w:r>
                </w:p>
                <w:p w14:paraId="0A5342E9"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рен-</w:t>
                  </w:r>
                </w:p>
                <w:p w14:paraId="373AA6A8"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ная</w:t>
                  </w:r>
                </w:p>
              </w:tc>
              <w:tc>
                <w:tcPr>
                  <w:tcW w:w="1276" w:type="dxa"/>
                  <w:tcBorders>
                    <w:top w:val="nil"/>
                  </w:tcBorders>
                </w:tcPr>
                <w:p w14:paraId="601855D8"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До-</w:t>
                  </w:r>
                </w:p>
                <w:p w14:paraId="20A21F01"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пус-</w:t>
                  </w:r>
                </w:p>
                <w:p w14:paraId="068C338C"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тимая</w:t>
                  </w:r>
                </w:p>
                <w:p w14:paraId="4BA22E9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по</w:t>
                  </w:r>
                </w:p>
                <w:p w14:paraId="27E2418E"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lastRenderedPageBreak/>
                    <w:t>нор-</w:t>
                  </w:r>
                </w:p>
                <w:p w14:paraId="2DF9B13D"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мам</w:t>
                  </w:r>
                </w:p>
              </w:tc>
            </w:tr>
            <w:tr w:rsidR="007C28E7" w:rsidRPr="00DF0841" w14:paraId="0873743B" w14:textId="77777777" w:rsidTr="007C28E7">
              <w:trPr>
                <w:trHeight w:val="140"/>
              </w:trPr>
              <w:tc>
                <w:tcPr>
                  <w:tcW w:w="567" w:type="dxa"/>
                  <w:tcBorders>
                    <w:top w:val="nil"/>
                    <w:bottom w:val="single" w:sz="8" w:space="0" w:color="auto"/>
                  </w:tcBorders>
                </w:tcPr>
                <w:p w14:paraId="346BBCB3"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lastRenderedPageBreak/>
                    <w:t xml:space="preserve">1 </w:t>
                  </w:r>
                </w:p>
              </w:tc>
              <w:tc>
                <w:tcPr>
                  <w:tcW w:w="834" w:type="dxa"/>
                  <w:tcBorders>
                    <w:top w:val="nil"/>
                    <w:bottom w:val="single" w:sz="8" w:space="0" w:color="auto"/>
                  </w:tcBorders>
                </w:tcPr>
                <w:p w14:paraId="2432F80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2  </w:t>
                  </w:r>
                </w:p>
              </w:tc>
              <w:tc>
                <w:tcPr>
                  <w:tcW w:w="1985" w:type="dxa"/>
                  <w:tcBorders>
                    <w:top w:val="nil"/>
                    <w:bottom w:val="single" w:sz="8" w:space="0" w:color="auto"/>
                  </w:tcBorders>
                </w:tcPr>
                <w:p w14:paraId="52628FBE"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3    </w:t>
                  </w:r>
                </w:p>
              </w:tc>
              <w:tc>
                <w:tcPr>
                  <w:tcW w:w="992" w:type="dxa"/>
                  <w:tcBorders>
                    <w:top w:val="nil"/>
                    <w:bottom w:val="single" w:sz="8" w:space="0" w:color="auto"/>
                  </w:tcBorders>
                </w:tcPr>
                <w:p w14:paraId="2A314C6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4 </w:t>
                  </w:r>
                </w:p>
              </w:tc>
              <w:tc>
                <w:tcPr>
                  <w:tcW w:w="992" w:type="dxa"/>
                  <w:tcBorders>
                    <w:top w:val="nil"/>
                    <w:bottom w:val="single" w:sz="8" w:space="0" w:color="auto"/>
                  </w:tcBorders>
                </w:tcPr>
                <w:p w14:paraId="404C15B5"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5  </w:t>
                  </w:r>
                </w:p>
              </w:tc>
              <w:tc>
                <w:tcPr>
                  <w:tcW w:w="1276" w:type="dxa"/>
                  <w:tcBorders>
                    <w:top w:val="nil"/>
                    <w:bottom w:val="single" w:sz="8" w:space="0" w:color="auto"/>
                  </w:tcBorders>
                </w:tcPr>
                <w:p w14:paraId="41E98CE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6  </w:t>
                  </w:r>
                </w:p>
              </w:tc>
              <w:tc>
                <w:tcPr>
                  <w:tcW w:w="1276" w:type="dxa"/>
                  <w:tcBorders>
                    <w:top w:val="nil"/>
                    <w:bottom w:val="single" w:sz="8" w:space="0" w:color="auto"/>
                  </w:tcBorders>
                </w:tcPr>
                <w:p w14:paraId="37CE828F"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7  </w:t>
                  </w:r>
                </w:p>
              </w:tc>
            </w:tr>
            <w:tr w:rsidR="007C28E7" w:rsidRPr="00DF0841" w14:paraId="0FBD5B0F" w14:textId="77777777" w:rsidTr="007C28E7">
              <w:trPr>
                <w:trHeight w:val="140"/>
              </w:trPr>
              <w:tc>
                <w:tcPr>
                  <w:tcW w:w="567" w:type="dxa"/>
                  <w:tcBorders>
                    <w:top w:val="single" w:sz="8" w:space="0" w:color="auto"/>
                    <w:bottom w:val="single" w:sz="4" w:space="0" w:color="auto"/>
                  </w:tcBorders>
                </w:tcPr>
                <w:p w14:paraId="503EAB76"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w:t>
                  </w:r>
                </w:p>
              </w:tc>
              <w:tc>
                <w:tcPr>
                  <w:tcW w:w="834" w:type="dxa"/>
                  <w:tcBorders>
                    <w:top w:val="single" w:sz="8" w:space="0" w:color="auto"/>
                    <w:bottom w:val="single" w:sz="4" w:space="0" w:color="auto"/>
                  </w:tcBorders>
                </w:tcPr>
                <w:p w14:paraId="0F44B845"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Т1</w:t>
                  </w:r>
                </w:p>
              </w:tc>
              <w:tc>
                <w:tcPr>
                  <w:tcW w:w="1985" w:type="dxa"/>
                  <w:tcBorders>
                    <w:top w:val="single" w:sz="8" w:space="0" w:color="auto"/>
                    <w:bottom w:val="single" w:sz="4" w:space="0" w:color="auto"/>
                  </w:tcBorders>
                </w:tcPr>
                <w:p w14:paraId="5A5DDFD8"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Жилая комната</w:t>
                  </w:r>
                </w:p>
              </w:tc>
              <w:tc>
                <w:tcPr>
                  <w:tcW w:w="992" w:type="dxa"/>
                  <w:tcBorders>
                    <w:top w:val="single" w:sz="8" w:space="0" w:color="auto"/>
                    <w:bottom w:val="single" w:sz="4" w:space="0" w:color="auto"/>
                  </w:tcBorders>
                </w:tcPr>
                <w:p w14:paraId="5E6144D2"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8" w:space="0" w:color="auto"/>
                    <w:bottom w:val="single" w:sz="4" w:space="0" w:color="auto"/>
                  </w:tcBorders>
                </w:tcPr>
                <w:p w14:paraId="549A26F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10:00ч</w:t>
                  </w:r>
                </w:p>
              </w:tc>
              <w:tc>
                <w:tcPr>
                  <w:tcW w:w="1276" w:type="dxa"/>
                  <w:tcBorders>
                    <w:top w:val="single" w:sz="8" w:space="0" w:color="auto"/>
                    <w:bottom w:val="single" w:sz="4" w:space="0" w:color="auto"/>
                  </w:tcBorders>
                </w:tcPr>
                <w:p w14:paraId="38D4F904"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19</w:t>
                  </w:r>
                </w:p>
              </w:tc>
              <w:tc>
                <w:tcPr>
                  <w:tcW w:w="1276" w:type="dxa"/>
                  <w:tcBorders>
                    <w:top w:val="single" w:sz="8" w:space="0" w:color="auto"/>
                    <w:bottom w:val="single" w:sz="4" w:space="0" w:color="auto"/>
                  </w:tcBorders>
                </w:tcPr>
                <w:p w14:paraId="5D61E5E5"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18-24</w:t>
                  </w:r>
                </w:p>
              </w:tc>
            </w:tr>
            <w:tr w:rsidR="007C28E7" w:rsidRPr="00DF0841" w14:paraId="53D8BA16" w14:textId="77777777" w:rsidTr="007C28E7">
              <w:trPr>
                <w:trHeight w:val="140"/>
              </w:trPr>
              <w:tc>
                <w:tcPr>
                  <w:tcW w:w="567" w:type="dxa"/>
                  <w:tcBorders>
                    <w:top w:val="single" w:sz="4" w:space="0" w:color="auto"/>
                    <w:bottom w:val="single" w:sz="4" w:space="0" w:color="auto"/>
                  </w:tcBorders>
                </w:tcPr>
                <w:p w14:paraId="6E5B124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2</w:t>
                  </w:r>
                </w:p>
              </w:tc>
              <w:tc>
                <w:tcPr>
                  <w:tcW w:w="834" w:type="dxa"/>
                  <w:tcBorders>
                    <w:top w:val="single" w:sz="4" w:space="0" w:color="auto"/>
                    <w:bottom w:val="single" w:sz="4" w:space="0" w:color="auto"/>
                  </w:tcBorders>
                </w:tcPr>
                <w:p w14:paraId="36D85694"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Т2</w:t>
                  </w:r>
                </w:p>
              </w:tc>
              <w:tc>
                <w:tcPr>
                  <w:tcW w:w="1985" w:type="dxa"/>
                  <w:tcBorders>
                    <w:top w:val="single" w:sz="4" w:space="0" w:color="auto"/>
                    <w:bottom w:val="single" w:sz="4" w:space="0" w:color="auto"/>
                  </w:tcBorders>
                </w:tcPr>
                <w:p w14:paraId="247E351F"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Детская</w:t>
                  </w:r>
                </w:p>
              </w:tc>
              <w:tc>
                <w:tcPr>
                  <w:tcW w:w="992" w:type="dxa"/>
                  <w:tcBorders>
                    <w:top w:val="single" w:sz="4" w:space="0" w:color="auto"/>
                    <w:bottom w:val="single" w:sz="4" w:space="0" w:color="auto"/>
                  </w:tcBorders>
                </w:tcPr>
                <w:p w14:paraId="18C8B96F"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4" w:space="0" w:color="auto"/>
                    <w:bottom w:val="single" w:sz="4" w:space="0" w:color="auto"/>
                  </w:tcBorders>
                </w:tcPr>
                <w:p w14:paraId="677EA2A0"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10:10ч</w:t>
                  </w:r>
                </w:p>
              </w:tc>
              <w:tc>
                <w:tcPr>
                  <w:tcW w:w="1276" w:type="dxa"/>
                  <w:tcBorders>
                    <w:top w:val="single" w:sz="4" w:space="0" w:color="auto"/>
                    <w:bottom w:val="single" w:sz="4" w:space="0" w:color="auto"/>
                  </w:tcBorders>
                </w:tcPr>
                <w:p w14:paraId="0031C306"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18</w:t>
                  </w:r>
                </w:p>
              </w:tc>
              <w:tc>
                <w:tcPr>
                  <w:tcW w:w="1276" w:type="dxa"/>
                  <w:tcBorders>
                    <w:top w:val="single" w:sz="4" w:space="0" w:color="auto"/>
                    <w:bottom w:val="single" w:sz="4" w:space="0" w:color="auto"/>
                  </w:tcBorders>
                </w:tcPr>
                <w:p w14:paraId="10136A11"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18-24</w:t>
                  </w:r>
                </w:p>
              </w:tc>
            </w:tr>
            <w:tr w:rsidR="007C28E7" w:rsidRPr="00DF0841" w14:paraId="73EFA2C8" w14:textId="77777777" w:rsidTr="007C28E7">
              <w:trPr>
                <w:trHeight w:val="140"/>
              </w:trPr>
              <w:tc>
                <w:tcPr>
                  <w:tcW w:w="567" w:type="dxa"/>
                  <w:tcBorders>
                    <w:top w:val="single" w:sz="4" w:space="0" w:color="auto"/>
                    <w:bottom w:val="single" w:sz="4" w:space="0" w:color="auto"/>
                  </w:tcBorders>
                </w:tcPr>
                <w:p w14:paraId="3C67B0C5"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3</w:t>
                  </w:r>
                </w:p>
              </w:tc>
              <w:tc>
                <w:tcPr>
                  <w:tcW w:w="834" w:type="dxa"/>
                  <w:tcBorders>
                    <w:top w:val="single" w:sz="4" w:space="0" w:color="auto"/>
                    <w:bottom w:val="single" w:sz="4" w:space="0" w:color="auto"/>
                  </w:tcBorders>
                </w:tcPr>
                <w:p w14:paraId="70F54C41"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Т3</w:t>
                  </w:r>
                </w:p>
              </w:tc>
              <w:tc>
                <w:tcPr>
                  <w:tcW w:w="1985" w:type="dxa"/>
                  <w:tcBorders>
                    <w:top w:val="single" w:sz="4" w:space="0" w:color="auto"/>
                    <w:bottom w:val="single" w:sz="4" w:space="0" w:color="auto"/>
                  </w:tcBorders>
                </w:tcPr>
                <w:p w14:paraId="0D7B5FE3"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Спальня</w:t>
                  </w:r>
                </w:p>
              </w:tc>
              <w:tc>
                <w:tcPr>
                  <w:tcW w:w="992" w:type="dxa"/>
                  <w:tcBorders>
                    <w:top w:val="single" w:sz="4" w:space="0" w:color="auto"/>
                    <w:bottom w:val="single" w:sz="4" w:space="0" w:color="auto"/>
                  </w:tcBorders>
                </w:tcPr>
                <w:p w14:paraId="511A4E1F"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4" w:space="0" w:color="auto"/>
                    <w:bottom w:val="single" w:sz="4" w:space="0" w:color="auto"/>
                  </w:tcBorders>
                </w:tcPr>
                <w:p w14:paraId="7933E01D"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10:20ч</w:t>
                  </w:r>
                </w:p>
              </w:tc>
              <w:tc>
                <w:tcPr>
                  <w:tcW w:w="1276" w:type="dxa"/>
                  <w:tcBorders>
                    <w:top w:val="single" w:sz="4" w:space="0" w:color="auto"/>
                    <w:bottom w:val="single" w:sz="4" w:space="0" w:color="auto"/>
                  </w:tcBorders>
                </w:tcPr>
                <w:p w14:paraId="5629A51B"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18</w:t>
                  </w:r>
                </w:p>
              </w:tc>
              <w:tc>
                <w:tcPr>
                  <w:tcW w:w="1276" w:type="dxa"/>
                  <w:tcBorders>
                    <w:top w:val="single" w:sz="4" w:space="0" w:color="auto"/>
                    <w:bottom w:val="single" w:sz="4" w:space="0" w:color="auto"/>
                  </w:tcBorders>
                </w:tcPr>
                <w:p w14:paraId="16AFDE4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18-24</w:t>
                  </w:r>
                </w:p>
              </w:tc>
            </w:tr>
            <w:tr w:rsidR="007C28E7" w:rsidRPr="00DF0841" w14:paraId="19B6EC61" w14:textId="77777777" w:rsidTr="007C28E7">
              <w:trPr>
                <w:trHeight w:val="140"/>
              </w:trPr>
              <w:tc>
                <w:tcPr>
                  <w:tcW w:w="567" w:type="dxa"/>
                  <w:tcBorders>
                    <w:top w:val="single" w:sz="4" w:space="0" w:color="auto"/>
                    <w:bottom w:val="single" w:sz="4" w:space="0" w:color="auto"/>
                  </w:tcBorders>
                </w:tcPr>
                <w:p w14:paraId="4B44D40F"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4</w:t>
                  </w:r>
                </w:p>
              </w:tc>
              <w:tc>
                <w:tcPr>
                  <w:tcW w:w="834" w:type="dxa"/>
                  <w:tcBorders>
                    <w:top w:val="single" w:sz="4" w:space="0" w:color="auto"/>
                    <w:bottom w:val="single" w:sz="4" w:space="0" w:color="auto"/>
                  </w:tcBorders>
                </w:tcPr>
                <w:p w14:paraId="2A88119A"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Т4</w:t>
                  </w:r>
                </w:p>
              </w:tc>
              <w:tc>
                <w:tcPr>
                  <w:tcW w:w="1985" w:type="dxa"/>
                  <w:tcBorders>
                    <w:top w:val="single" w:sz="4" w:space="0" w:color="auto"/>
                    <w:bottom w:val="single" w:sz="4" w:space="0" w:color="auto"/>
                  </w:tcBorders>
                </w:tcPr>
                <w:p w14:paraId="411805B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Кухня</w:t>
                  </w:r>
                </w:p>
              </w:tc>
              <w:tc>
                <w:tcPr>
                  <w:tcW w:w="992" w:type="dxa"/>
                  <w:tcBorders>
                    <w:top w:val="single" w:sz="4" w:space="0" w:color="auto"/>
                    <w:bottom w:val="single" w:sz="4" w:space="0" w:color="auto"/>
                  </w:tcBorders>
                </w:tcPr>
                <w:p w14:paraId="51A0A708"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4" w:space="0" w:color="auto"/>
                    <w:bottom w:val="single" w:sz="4" w:space="0" w:color="auto"/>
                  </w:tcBorders>
                </w:tcPr>
                <w:p w14:paraId="1B34BE6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10:30ч</w:t>
                  </w:r>
                </w:p>
              </w:tc>
              <w:tc>
                <w:tcPr>
                  <w:tcW w:w="1276" w:type="dxa"/>
                  <w:tcBorders>
                    <w:top w:val="single" w:sz="4" w:space="0" w:color="auto"/>
                    <w:bottom w:val="single" w:sz="4" w:space="0" w:color="auto"/>
                  </w:tcBorders>
                </w:tcPr>
                <w:p w14:paraId="5179C08C"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20</w:t>
                  </w:r>
                </w:p>
              </w:tc>
              <w:tc>
                <w:tcPr>
                  <w:tcW w:w="1276" w:type="dxa"/>
                  <w:tcBorders>
                    <w:top w:val="single" w:sz="4" w:space="0" w:color="auto"/>
                    <w:bottom w:val="single" w:sz="4" w:space="0" w:color="auto"/>
                  </w:tcBorders>
                </w:tcPr>
                <w:p w14:paraId="46DCA51C"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18-26</w:t>
                  </w:r>
                </w:p>
              </w:tc>
            </w:tr>
            <w:tr w:rsidR="007C28E7" w:rsidRPr="00DF0841" w14:paraId="32190424" w14:textId="77777777" w:rsidTr="007C28E7">
              <w:trPr>
                <w:trHeight w:val="140"/>
              </w:trPr>
              <w:tc>
                <w:tcPr>
                  <w:tcW w:w="567" w:type="dxa"/>
                  <w:tcBorders>
                    <w:top w:val="single" w:sz="4" w:space="0" w:color="auto"/>
                    <w:bottom w:val="single" w:sz="4" w:space="0" w:color="auto"/>
                  </w:tcBorders>
                </w:tcPr>
                <w:p w14:paraId="19970A7A"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5</w:t>
                  </w:r>
                </w:p>
              </w:tc>
              <w:tc>
                <w:tcPr>
                  <w:tcW w:w="834" w:type="dxa"/>
                  <w:tcBorders>
                    <w:top w:val="single" w:sz="4" w:space="0" w:color="auto"/>
                    <w:bottom w:val="single" w:sz="4" w:space="0" w:color="auto"/>
                  </w:tcBorders>
                </w:tcPr>
                <w:p w14:paraId="52799780"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Т5</w:t>
                  </w:r>
                </w:p>
              </w:tc>
              <w:tc>
                <w:tcPr>
                  <w:tcW w:w="1985" w:type="dxa"/>
                  <w:tcBorders>
                    <w:top w:val="single" w:sz="4" w:space="0" w:color="auto"/>
                    <w:bottom w:val="single" w:sz="4" w:space="0" w:color="auto"/>
                  </w:tcBorders>
                </w:tcPr>
                <w:p w14:paraId="1DB5F7A6"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Коридор</w:t>
                  </w:r>
                </w:p>
              </w:tc>
              <w:tc>
                <w:tcPr>
                  <w:tcW w:w="992" w:type="dxa"/>
                  <w:tcBorders>
                    <w:top w:val="single" w:sz="4" w:space="0" w:color="auto"/>
                    <w:bottom w:val="single" w:sz="4" w:space="0" w:color="auto"/>
                  </w:tcBorders>
                </w:tcPr>
                <w:p w14:paraId="68EA4F3A"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4" w:space="0" w:color="auto"/>
                    <w:bottom w:val="single" w:sz="4" w:space="0" w:color="auto"/>
                  </w:tcBorders>
                </w:tcPr>
                <w:p w14:paraId="7FEE5F8C"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10:40ч</w:t>
                  </w:r>
                </w:p>
              </w:tc>
              <w:tc>
                <w:tcPr>
                  <w:tcW w:w="1276" w:type="dxa"/>
                  <w:tcBorders>
                    <w:top w:val="single" w:sz="4" w:space="0" w:color="auto"/>
                    <w:bottom w:val="single" w:sz="4" w:space="0" w:color="auto"/>
                  </w:tcBorders>
                </w:tcPr>
                <w:p w14:paraId="76D48B3F"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17</w:t>
                  </w:r>
                </w:p>
              </w:tc>
              <w:tc>
                <w:tcPr>
                  <w:tcW w:w="1276" w:type="dxa"/>
                  <w:tcBorders>
                    <w:top w:val="single" w:sz="4" w:space="0" w:color="auto"/>
                    <w:bottom w:val="single" w:sz="4" w:space="0" w:color="auto"/>
                  </w:tcBorders>
                </w:tcPr>
                <w:p w14:paraId="52EEE6CC"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16-22</w:t>
                  </w:r>
                </w:p>
              </w:tc>
            </w:tr>
            <w:tr w:rsidR="007C28E7" w:rsidRPr="00DF0841" w14:paraId="49C662F5" w14:textId="77777777" w:rsidTr="007C28E7">
              <w:trPr>
                <w:trHeight w:val="140"/>
              </w:trPr>
              <w:tc>
                <w:tcPr>
                  <w:tcW w:w="567" w:type="dxa"/>
                  <w:tcBorders>
                    <w:top w:val="single" w:sz="4" w:space="0" w:color="auto"/>
                    <w:bottom w:val="single" w:sz="4" w:space="0" w:color="auto"/>
                  </w:tcBorders>
                </w:tcPr>
                <w:p w14:paraId="04C09F5D" w14:textId="77777777" w:rsidR="007C28E7" w:rsidRPr="00DF0841" w:rsidRDefault="007C28E7" w:rsidP="007C28E7">
                  <w:pPr>
                    <w:pStyle w:val="ConsPlusNonformat"/>
                    <w:jc w:val="both"/>
                    <w:rPr>
                      <w:rFonts w:ascii="Times New Roman" w:hAnsi="Times New Roman" w:cs="Times New Roman"/>
                      <w:sz w:val="22"/>
                      <w:szCs w:val="22"/>
                    </w:rPr>
                  </w:pPr>
                </w:p>
              </w:tc>
              <w:tc>
                <w:tcPr>
                  <w:tcW w:w="834" w:type="dxa"/>
                  <w:tcBorders>
                    <w:top w:val="single" w:sz="4" w:space="0" w:color="auto"/>
                    <w:bottom w:val="single" w:sz="4" w:space="0" w:color="auto"/>
                  </w:tcBorders>
                </w:tcPr>
                <w:p w14:paraId="6CAE74CB" w14:textId="77777777" w:rsidR="007C28E7" w:rsidRPr="00DF0841" w:rsidRDefault="007C28E7" w:rsidP="007C28E7">
                  <w:pPr>
                    <w:pStyle w:val="ConsPlusNonformat"/>
                    <w:jc w:val="both"/>
                    <w:rPr>
                      <w:rFonts w:ascii="Times New Roman" w:hAnsi="Times New Roman" w:cs="Times New Roman"/>
                      <w:sz w:val="22"/>
                      <w:szCs w:val="22"/>
                    </w:rPr>
                  </w:pPr>
                </w:p>
              </w:tc>
              <w:tc>
                <w:tcPr>
                  <w:tcW w:w="1985" w:type="dxa"/>
                  <w:tcBorders>
                    <w:top w:val="single" w:sz="4" w:space="0" w:color="auto"/>
                    <w:bottom w:val="single" w:sz="4" w:space="0" w:color="auto"/>
                  </w:tcBorders>
                </w:tcPr>
                <w:p w14:paraId="7BC390EB"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4" w:space="0" w:color="auto"/>
                    <w:bottom w:val="single" w:sz="4" w:space="0" w:color="auto"/>
                  </w:tcBorders>
                </w:tcPr>
                <w:p w14:paraId="189B8D45" w14:textId="77777777" w:rsidR="007C28E7" w:rsidRPr="00DF0841" w:rsidRDefault="007C28E7" w:rsidP="007C28E7">
                  <w:pPr>
                    <w:pStyle w:val="ConsPlusNonformat"/>
                    <w:jc w:val="both"/>
                    <w:rPr>
                      <w:rFonts w:ascii="Times New Roman" w:hAnsi="Times New Roman" w:cs="Times New Roman"/>
                      <w:sz w:val="22"/>
                      <w:szCs w:val="22"/>
                    </w:rPr>
                  </w:pPr>
                </w:p>
              </w:tc>
              <w:tc>
                <w:tcPr>
                  <w:tcW w:w="992" w:type="dxa"/>
                  <w:tcBorders>
                    <w:top w:val="single" w:sz="4" w:space="0" w:color="auto"/>
                    <w:bottom w:val="single" w:sz="4" w:space="0" w:color="auto"/>
                  </w:tcBorders>
                </w:tcPr>
                <w:p w14:paraId="22875A53" w14:textId="77777777" w:rsidR="007C28E7" w:rsidRPr="00DF0841" w:rsidRDefault="007C28E7" w:rsidP="007C28E7">
                  <w:pPr>
                    <w:pStyle w:val="ConsPlusNonformat"/>
                    <w:jc w:val="both"/>
                    <w:rPr>
                      <w:rFonts w:ascii="Times New Roman" w:hAnsi="Times New Roman" w:cs="Times New Roman"/>
                      <w:sz w:val="22"/>
                      <w:szCs w:val="22"/>
                    </w:rPr>
                  </w:pPr>
                </w:p>
              </w:tc>
              <w:tc>
                <w:tcPr>
                  <w:tcW w:w="1276" w:type="dxa"/>
                  <w:tcBorders>
                    <w:top w:val="single" w:sz="4" w:space="0" w:color="auto"/>
                    <w:bottom w:val="single" w:sz="4" w:space="0" w:color="auto"/>
                  </w:tcBorders>
                </w:tcPr>
                <w:p w14:paraId="3DA0D5DA" w14:textId="77777777" w:rsidR="007C28E7" w:rsidRPr="00DF0841" w:rsidRDefault="007C28E7" w:rsidP="007C28E7">
                  <w:pPr>
                    <w:pStyle w:val="ConsPlusNonformat"/>
                    <w:jc w:val="both"/>
                    <w:rPr>
                      <w:rFonts w:ascii="Times New Roman" w:hAnsi="Times New Roman" w:cs="Times New Roman"/>
                      <w:sz w:val="22"/>
                      <w:szCs w:val="22"/>
                    </w:rPr>
                  </w:pPr>
                </w:p>
              </w:tc>
              <w:tc>
                <w:tcPr>
                  <w:tcW w:w="1276" w:type="dxa"/>
                  <w:tcBorders>
                    <w:top w:val="single" w:sz="4" w:space="0" w:color="auto"/>
                    <w:bottom w:val="single" w:sz="4" w:space="0" w:color="auto"/>
                  </w:tcBorders>
                </w:tcPr>
                <w:p w14:paraId="5E38F2C5" w14:textId="77777777" w:rsidR="007C28E7" w:rsidRPr="00DF0841" w:rsidRDefault="007C28E7" w:rsidP="007C28E7">
                  <w:pPr>
                    <w:pStyle w:val="ConsPlusNonformat"/>
                    <w:jc w:val="both"/>
                    <w:rPr>
                      <w:rFonts w:ascii="Times New Roman" w:hAnsi="Times New Roman" w:cs="Times New Roman"/>
                      <w:sz w:val="22"/>
                      <w:szCs w:val="22"/>
                    </w:rPr>
                  </w:pPr>
                </w:p>
              </w:tc>
            </w:tr>
          </w:tbl>
          <w:p w14:paraId="5ACF205A" w14:textId="77777777" w:rsidR="007C28E7" w:rsidRPr="00DF0841" w:rsidRDefault="007C28E7" w:rsidP="007C28E7">
            <w:pPr>
              <w:pStyle w:val="a3"/>
              <w:spacing w:line="276" w:lineRule="auto"/>
              <w:rPr>
                <w:rFonts w:ascii="Times New Roman" w:hAnsi="Times New Roman"/>
              </w:rPr>
            </w:pPr>
          </w:p>
          <w:p w14:paraId="5719043F" w14:textId="77777777" w:rsidR="007C28E7" w:rsidRPr="00DF0841" w:rsidRDefault="007C28E7" w:rsidP="007C28E7">
            <w:pPr>
              <w:pStyle w:val="a3"/>
              <w:spacing w:line="276" w:lineRule="auto"/>
              <w:rPr>
                <w:rFonts w:ascii="Times New Roman" w:hAnsi="Times New Roman"/>
              </w:rPr>
            </w:pPr>
          </w:p>
          <w:tbl>
            <w:tblPr>
              <w:tblW w:w="8508"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14"/>
              <w:gridCol w:w="996"/>
              <w:gridCol w:w="992"/>
              <w:gridCol w:w="1134"/>
              <w:gridCol w:w="993"/>
              <w:gridCol w:w="993"/>
              <w:gridCol w:w="993"/>
              <w:gridCol w:w="993"/>
            </w:tblGrid>
            <w:tr w:rsidR="007C28E7" w:rsidRPr="00DF0841" w14:paraId="27DE3BBA" w14:textId="77777777" w:rsidTr="007C28E7">
              <w:trPr>
                <w:trHeight w:val="140"/>
              </w:trPr>
              <w:tc>
                <w:tcPr>
                  <w:tcW w:w="2410" w:type="dxa"/>
                  <w:gridSpan w:val="2"/>
                </w:tcPr>
                <w:p w14:paraId="75C4BFC6"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Относительная</w:t>
                  </w:r>
                </w:p>
                <w:p w14:paraId="17FDF56F"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влажность</w:t>
                  </w:r>
                </w:p>
                <w:p w14:paraId="04BD6963"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воздуха проц.</w:t>
                  </w:r>
                </w:p>
              </w:tc>
              <w:tc>
                <w:tcPr>
                  <w:tcW w:w="2126" w:type="dxa"/>
                  <w:gridSpan w:val="2"/>
                </w:tcPr>
                <w:p w14:paraId="7180A812"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Скорость</w:t>
                  </w:r>
                </w:p>
                <w:p w14:paraId="6FBCA1B6"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движения</w:t>
                  </w:r>
                </w:p>
                <w:p w14:paraId="3294C7F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воздуха м-с.</w:t>
                  </w:r>
                </w:p>
              </w:tc>
              <w:tc>
                <w:tcPr>
                  <w:tcW w:w="2979" w:type="dxa"/>
                  <w:gridSpan w:val="3"/>
                </w:tcPr>
                <w:p w14:paraId="10C82A85"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Тепловое излучение</w:t>
                  </w:r>
                </w:p>
                <w:p w14:paraId="6A13F759"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ккал-куб. м ч.</w:t>
                  </w:r>
                </w:p>
              </w:tc>
              <w:tc>
                <w:tcPr>
                  <w:tcW w:w="993" w:type="dxa"/>
                  <w:vMerge w:val="restart"/>
                </w:tcPr>
                <w:p w14:paraId="1B04F2AB"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Примечание</w:t>
                  </w:r>
                </w:p>
              </w:tc>
            </w:tr>
            <w:tr w:rsidR="007C28E7" w:rsidRPr="00DF0841" w14:paraId="2AD1E65F" w14:textId="77777777" w:rsidTr="007C28E7">
              <w:tc>
                <w:tcPr>
                  <w:tcW w:w="1414" w:type="dxa"/>
                  <w:tcBorders>
                    <w:top w:val="nil"/>
                  </w:tcBorders>
                </w:tcPr>
                <w:p w14:paraId="13A60B7D"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Изме-</w:t>
                  </w:r>
                </w:p>
                <w:p w14:paraId="641387BC"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рен-</w:t>
                  </w:r>
                </w:p>
                <w:p w14:paraId="5C4B2285"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ная</w:t>
                  </w:r>
                </w:p>
              </w:tc>
              <w:tc>
                <w:tcPr>
                  <w:tcW w:w="996" w:type="dxa"/>
                  <w:tcBorders>
                    <w:top w:val="nil"/>
                  </w:tcBorders>
                </w:tcPr>
                <w:p w14:paraId="49781F62"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Допус-</w:t>
                  </w:r>
                </w:p>
                <w:p w14:paraId="2058CEFE"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тимая</w:t>
                  </w:r>
                </w:p>
                <w:p w14:paraId="0A099854"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по</w:t>
                  </w:r>
                </w:p>
                <w:p w14:paraId="2D258EE1"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нормам</w:t>
                  </w:r>
                </w:p>
              </w:tc>
              <w:tc>
                <w:tcPr>
                  <w:tcW w:w="992" w:type="dxa"/>
                  <w:tcBorders>
                    <w:top w:val="nil"/>
                  </w:tcBorders>
                </w:tcPr>
                <w:p w14:paraId="14E728B4"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Изме-</w:t>
                  </w:r>
                </w:p>
                <w:p w14:paraId="03114880"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ренная</w:t>
                  </w:r>
                </w:p>
              </w:tc>
              <w:tc>
                <w:tcPr>
                  <w:tcW w:w="1134" w:type="dxa"/>
                  <w:tcBorders>
                    <w:top w:val="nil"/>
                  </w:tcBorders>
                </w:tcPr>
                <w:p w14:paraId="49171870"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Допус-</w:t>
                  </w:r>
                </w:p>
                <w:p w14:paraId="1611548A"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тимая</w:t>
                  </w:r>
                </w:p>
                <w:p w14:paraId="31E4E011"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по</w:t>
                  </w:r>
                </w:p>
                <w:p w14:paraId="3474ACEA"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нормам</w:t>
                  </w:r>
                </w:p>
              </w:tc>
              <w:tc>
                <w:tcPr>
                  <w:tcW w:w="993" w:type="dxa"/>
                  <w:tcBorders>
                    <w:top w:val="nil"/>
                  </w:tcBorders>
                </w:tcPr>
                <w:p w14:paraId="7B1A6472"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Наимено-</w:t>
                  </w:r>
                </w:p>
                <w:p w14:paraId="3E8C68A5"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вание</w:t>
                  </w:r>
                </w:p>
                <w:p w14:paraId="2B9745E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источн.</w:t>
                  </w:r>
                </w:p>
                <w:p w14:paraId="65617F17"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теплоиз</w:t>
                  </w:r>
                </w:p>
              </w:tc>
              <w:tc>
                <w:tcPr>
                  <w:tcW w:w="993" w:type="dxa"/>
                  <w:tcBorders>
                    <w:top w:val="nil"/>
                  </w:tcBorders>
                </w:tcPr>
                <w:p w14:paraId="68557CD4"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Рассто-</w:t>
                  </w:r>
                </w:p>
                <w:p w14:paraId="32A2CB4D"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яние от</w:t>
                  </w:r>
                </w:p>
                <w:p w14:paraId="2A5E0D3C"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источн.</w:t>
                  </w:r>
                </w:p>
                <w:p w14:paraId="752E7C7A"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в см</w:t>
                  </w:r>
                </w:p>
              </w:tc>
              <w:tc>
                <w:tcPr>
                  <w:tcW w:w="993" w:type="dxa"/>
                  <w:tcBorders>
                    <w:top w:val="nil"/>
                  </w:tcBorders>
                </w:tcPr>
                <w:p w14:paraId="136A51AE"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Пока-</w:t>
                  </w:r>
                </w:p>
                <w:p w14:paraId="70CC2F5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зания</w:t>
                  </w:r>
                </w:p>
                <w:p w14:paraId="6441001C"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акти-</w:t>
                  </w:r>
                </w:p>
                <w:p w14:paraId="2CAE1468"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номет-</w:t>
                  </w:r>
                </w:p>
                <w:p w14:paraId="2D519247"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ра</w:t>
                  </w:r>
                </w:p>
              </w:tc>
              <w:tc>
                <w:tcPr>
                  <w:tcW w:w="993" w:type="dxa"/>
                  <w:vMerge/>
                  <w:tcBorders>
                    <w:top w:val="nil"/>
                  </w:tcBorders>
                </w:tcPr>
                <w:p w14:paraId="2D6585FC" w14:textId="77777777" w:rsidR="007C28E7" w:rsidRPr="00DF0841" w:rsidRDefault="007C28E7" w:rsidP="007C28E7">
                  <w:pPr>
                    <w:rPr>
                      <w:rFonts w:ascii="Times New Roman" w:hAnsi="Times New Roman" w:cs="Times New Roman"/>
                    </w:rPr>
                  </w:pPr>
                </w:p>
              </w:tc>
            </w:tr>
            <w:tr w:rsidR="007C28E7" w:rsidRPr="00DF0841" w14:paraId="52CD0C25" w14:textId="77777777" w:rsidTr="007C28E7">
              <w:trPr>
                <w:trHeight w:val="140"/>
              </w:trPr>
              <w:tc>
                <w:tcPr>
                  <w:tcW w:w="1414" w:type="dxa"/>
                  <w:tcBorders>
                    <w:top w:val="nil"/>
                    <w:bottom w:val="single" w:sz="8" w:space="0" w:color="auto"/>
                  </w:tcBorders>
                </w:tcPr>
                <w:p w14:paraId="517F8B79"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8   </w:t>
                  </w:r>
                </w:p>
              </w:tc>
              <w:tc>
                <w:tcPr>
                  <w:tcW w:w="996" w:type="dxa"/>
                  <w:tcBorders>
                    <w:top w:val="nil"/>
                    <w:bottom w:val="single" w:sz="8" w:space="0" w:color="auto"/>
                  </w:tcBorders>
                </w:tcPr>
                <w:p w14:paraId="25168D4E"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9  </w:t>
                  </w:r>
                </w:p>
              </w:tc>
              <w:tc>
                <w:tcPr>
                  <w:tcW w:w="992" w:type="dxa"/>
                  <w:tcBorders>
                    <w:top w:val="nil"/>
                    <w:bottom w:val="single" w:sz="8" w:space="0" w:color="auto"/>
                  </w:tcBorders>
                </w:tcPr>
                <w:p w14:paraId="6D37B5D6"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10  </w:t>
                  </w:r>
                </w:p>
              </w:tc>
              <w:tc>
                <w:tcPr>
                  <w:tcW w:w="1134" w:type="dxa"/>
                  <w:tcBorders>
                    <w:top w:val="nil"/>
                    <w:bottom w:val="single" w:sz="8" w:space="0" w:color="auto"/>
                  </w:tcBorders>
                </w:tcPr>
                <w:p w14:paraId="0D47BE0B"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11  </w:t>
                  </w:r>
                </w:p>
              </w:tc>
              <w:tc>
                <w:tcPr>
                  <w:tcW w:w="993" w:type="dxa"/>
                  <w:tcBorders>
                    <w:top w:val="nil"/>
                    <w:bottom w:val="single" w:sz="8" w:space="0" w:color="auto"/>
                  </w:tcBorders>
                </w:tcPr>
                <w:p w14:paraId="145263AC"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nil"/>
                    <w:bottom w:val="single" w:sz="8" w:space="0" w:color="auto"/>
                  </w:tcBorders>
                </w:tcPr>
                <w:p w14:paraId="37C66F63"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nil"/>
                    <w:bottom w:val="single" w:sz="8" w:space="0" w:color="auto"/>
                  </w:tcBorders>
                </w:tcPr>
                <w:p w14:paraId="52AC01C1"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nil"/>
                    <w:bottom w:val="single" w:sz="8" w:space="0" w:color="auto"/>
                  </w:tcBorders>
                </w:tcPr>
                <w:p w14:paraId="2BCC2C52" w14:textId="77777777" w:rsidR="007C28E7" w:rsidRPr="00DF0841" w:rsidRDefault="007C28E7" w:rsidP="007C28E7">
                  <w:pPr>
                    <w:pStyle w:val="ConsPlusNonformat"/>
                    <w:jc w:val="both"/>
                    <w:rPr>
                      <w:rFonts w:ascii="Times New Roman" w:hAnsi="Times New Roman" w:cs="Times New Roman"/>
                      <w:sz w:val="22"/>
                      <w:szCs w:val="22"/>
                    </w:rPr>
                  </w:pPr>
                  <w:r w:rsidRPr="00DF0841">
                    <w:rPr>
                      <w:rFonts w:ascii="Times New Roman" w:hAnsi="Times New Roman" w:cs="Times New Roman"/>
                      <w:sz w:val="22"/>
                      <w:szCs w:val="22"/>
                    </w:rPr>
                    <w:t xml:space="preserve">   15     </w:t>
                  </w:r>
                </w:p>
              </w:tc>
            </w:tr>
            <w:tr w:rsidR="007C28E7" w:rsidRPr="00DF0841" w14:paraId="71D7C629" w14:textId="77777777" w:rsidTr="007C28E7">
              <w:trPr>
                <w:trHeight w:val="140"/>
              </w:trPr>
              <w:tc>
                <w:tcPr>
                  <w:tcW w:w="1414" w:type="dxa"/>
                  <w:tcBorders>
                    <w:top w:val="single" w:sz="8" w:space="0" w:color="auto"/>
                    <w:bottom w:val="single" w:sz="4" w:space="0" w:color="auto"/>
                  </w:tcBorders>
                </w:tcPr>
                <w:p w14:paraId="1F57D6CA"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35</w:t>
                  </w:r>
                </w:p>
              </w:tc>
              <w:tc>
                <w:tcPr>
                  <w:tcW w:w="996" w:type="dxa"/>
                  <w:tcBorders>
                    <w:top w:val="single" w:sz="8" w:space="0" w:color="auto"/>
                    <w:bottom w:val="single" w:sz="4" w:space="0" w:color="auto"/>
                  </w:tcBorders>
                </w:tcPr>
                <w:p w14:paraId="07D7B3B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60</w:t>
                  </w:r>
                </w:p>
              </w:tc>
              <w:tc>
                <w:tcPr>
                  <w:tcW w:w="992" w:type="dxa"/>
                  <w:tcBorders>
                    <w:top w:val="single" w:sz="8" w:space="0" w:color="auto"/>
                    <w:bottom w:val="single" w:sz="4" w:space="0" w:color="auto"/>
                  </w:tcBorders>
                </w:tcPr>
                <w:p w14:paraId="79162D06"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0,1</w:t>
                  </w:r>
                </w:p>
              </w:tc>
              <w:tc>
                <w:tcPr>
                  <w:tcW w:w="1134" w:type="dxa"/>
                  <w:tcBorders>
                    <w:top w:val="single" w:sz="8" w:space="0" w:color="auto"/>
                    <w:bottom w:val="single" w:sz="4" w:space="0" w:color="auto"/>
                  </w:tcBorders>
                </w:tcPr>
                <w:p w14:paraId="62CA2C33"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0,2</w:t>
                  </w:r>
                </w:p>
              </w:tc>
              <w:tc>
                <w:tcPr>
                  <w:tcW w:w="993" w:type="dxa"/>
                  <w:tcBorders>
                    <w:top w:val="single" w:sz="8" w:space="0" w:color="auto"/>
                    <w:bottom w:val="single" w:sz="4" w:space="0" w:color="auto"/>
                  </w:tcBorders>
                </w:tcPr>
                <w:p w14:paraId="010E8576"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8" w:space="0" w:color="auto"/>
                    <w:bottom w:val="single" w:sz="4" w:space="0" w:color="auto"/>
                  </w:tcBorders>
                </w:tcPr>
                <w:p w14:paraId="2522A6AF"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8" w:space="0" w:color="auto"/>
                    <w:bottom w:val="single" w:sz="4" w:space="0" w:color="auto"/>
                  </w:tcBorders>
                </w:tcPr>
                <w:p w14:paraId="3D613E80"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8" w:space="0" w:color="auto"/>
                    <w:bottom w:val="single" w:sz="4" w:space="0" w:color="auto"/>
                  </w:tcBorders>
                </w:tcPr>
                <w:p w14:paraId="56A778F2" w14:textId="77777777" w:rsidR="007C28E7" w:rsidRPr="00DF0841" w:rsidRDefault="007C28E7" w:rsidP="007C28E7">
                  <w:pPr>
                    <w:pStyle w:val="ConsPlusNonformat"/>
                    <w:jc w:val="both"/>
                    <w:rPr>
                      <w:rFonts w:ascii="Times New Roman" w:hAnsi="Times New Roman" w:cs="Times New Roman"/>
                      <w:sz w:val="22"/>
                      <w:szCs w:val="22"/>
                    </w:rPr>
                  </w:pPr>
                </w:p>
              </w:tc>
            </w:tr>
            <w:tr w:rsidR="007C28E7" w:rsidRPr="00DF0841" w14:paraId="6494051B" w14:textId="77777777" w:rsidTr="007C28E7">
              <w:trPr>
                <w:trHeight w:val="140"/>
              </w:trPr>
              <w:tc>
                <w:tcPr>
                  <w:tcW w:w="1414" w:type="dxa"/>
                  <w:tcBorders>
                    <w:top w:val="single" w:sz="4" w:space="0" w:color="auto"/>
                    <w:bottom w:val="single" w:sz="4" w:space="0" w:color="auto"/>
                  </w:tcBorders>
                </w:tcPr>
                <w:p w14:paraId="7DDA0276"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30</w:t>
                  </w:r>
                </w:p>
              </w:tc>
              <w:tc>
                <w:tcPr>
                  <w:tcW w:w="996" w:type="dxa"/>
                  <w:tcBorders>
                    <w:top w:val="single" w:sz="4" w:space="0" w:color="auto"/>
                    <w:bottom w:val="single" w:sz="4" w:space="0" w:color="auto"/>
                  </w:tcBorders>
                </w:tcPr>
                <w:p w14:paraId="2F9D548A"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60</w:t>
                  </w:r>
                </w:p>
              </w:tc>
              <w:tc>
                <w:tcPr>
                  <w:tcW w:w="992" w:type="dxa"/>
                  <w:tcBorders>
                    <w:top w:val="single" w:sz="4" w:space="0" w:color="auto"/>
                    <w:bottom w:val="single" w:sz="4" w:space="0" w:color="auto"/>
                  </w:tcBorders>
                </w:tcPr>
                <w:p w14:paraId="41C10CB9"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0,15</w:t>
                  </w:r>
                </w:p>
              </w:tc>
              <w:tc>
                <w:tcPr>
                  <w:tcW w:w="1134" w:type="dxa"/>
                  <w:tcBorders>
                    <w:top w:val="single" w:sz="4" w:space="0" w:color="auto"/>
                    <w:bottom w:val="single" w:sz="4" w:space="0" w:color="auto"/>
                  </w:tcBorders>
                </w:tcPr>
                <w:p w14:paraId="2611DFD6"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0,2</w:t>
                  </w:r>
                </w:p>
              </w:tc>
              <w:tc>
                <w:tcPr>
                  <w:tcW w:w="993" w:type="dxa"/>
                  <w:tcBorders>
                    <w:top w:val="single" w:sz="4" w:space="0" w:color="auto"/>
                    <w:bottom w:val="single" w:sz="4" w:space="0" w:color="auto"/>
                  </w:tcBorders>
                </w:tcPr>
                <w:p w14:paraId="16C4EB4A"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1B83217E"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10A8ADAD"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321B8397" w14:textId="77777777" w:rsidR="007C28E7" w:rsidRPr="00DF0841" w:rsidRDefault="007C28E7" w:rsidP="007C28E7">
                  <w:pPr>
                    <w:pStyle w:val="ConsPlusNonformat"/>
                    <w:jc w:val="both"/>
                    <w:rPr>
                      <w:rFonts w:ascii="Times New Roman" w:hAnsi="Times New Roman" w:cs="Times New Roman"/>
                      <w:sz w:val="22"/>
                      <w:szCs w:val="22"/>
                    </w:rPr>
                  </w:pPr>
                </w:p>
              </w:tc>
            </w:tr>
            <w:tr w:rsidR="007C28E7" w:rsidRPr="00DF0841" w14:paraId="451AE29D" w14:textId="77777777" w:rsidTr="007C28E7">
              <w:trPr>
                <w:trHeight w:val="140"/>
              </w:trPr>
              <w:tc>
                <w:tcPr>
                  <w:tcW w:w="1414" w:type="dxa"/>
                  <w:tcBorders>
                    <w:top w:val="single" w:sz="4" w:space="0" w:color="auto"/>
                    <w:bottom w:val="single" w:sz="4" w:space="0" w:color="auto"/>
                  </w:tcBorders>
                </w:tcPr>
                <w:p w14:paraId="1D94C111"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32</w:t>
                  </w:r>
                </w:p>
              </w:tc>
              <w:tc>
                <w:tcPr>
                  <w:tcW w:w="996" w:type="dxa"/>
                  <w:tcBorders>
                    <w:top w:val="single" w:sz="4" w:space="0" w:color="auto"/>
                    <w:bottom w:val="single" w:sz="4" w:space="0" w:color="auto"/>
                  </w:tcBorders>
                </w:tcPr>
                <w:p w14:paraId="6EBF5DFF"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60</w:t>
                  </w:r>
                </w:p>
              </w:tc>
              <w:tc>
                <w:tcPr>
                  <w:tcW w:w="992" w:type="dxa"/>
                  <w:tcBorders>
                    <w:top w:val="single" w:sz="4" w:space="0" w:color="auto"/>
                    <w:bottom w:val="single" w:sz="4" w:space="0" w:color="auto"/>
                  </w:tcBorders>
                </w:tcPr>
                <w:p w14:paraId="3E860203"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0,2</w:t>
                  </w:r>
                </w:p>
              </w:tc>
              <w:tc>
                <w:tcPr>
                  <w:tcW w:w="1134" w:type="dxa"/>
                  <w:tcBorders>
                    <w:top w:val="single" w:sz="4" w:space="0" w:color="auto"/>
                    <w:bottom w:val="single" w:sz="4" w:space="0" w:color="auto"/>
                  </w:tcBorders>
                </w:tcPr>
                <w:p w14:paraId="36080907"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0,2</w:t>
                  </w:r>
                </w:p>
              </w:tc>
              <w:tc>
                <w:tcPr>
                  <w:tcW w:w="993" w:type="dxa"/>
                  <w:tcBorders>
                    <w:top w:val="single" w:sz="4" w:space="0" w:color="auto"/>
                    <w:bottom w:val="single" w:sz="4" w:space="0" w:color="auto"/>
                  </w:tcBorders>
                </w:tcPr>
                <w:p w14:paraId="6D4F2682"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108548AF"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64421400"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56062734" w14:textId="77777777" w:rsidR="007C28E7" w:rsidRPr="00DF0841" w:rsidRDefault="007C28E7" w:rsidP="007C28E7">
                  <w:pPr>
                    <w:pStyle w:val="ConsPlusNonformat"/>
                    <w:jc w:val="both"/>
                    <w:rPr>
                      <w:rFonts w:ascii="Times New Roman" w:hAnsi="Times New Roman" w:cs="Times New Roman"/>
                      <w:sz w:val="22"/>
                      <w:szCs w:val="22"/>
                    </w:rPr>
                  </w:pPr>
                </w:p>
              </w:tc>
            </w:tr>
            <w:tr w:rsidR="007C28E7" w:rsidRPr="00DF0841" w14:paraId="6E797CAD" w14:textId="77777777" w:rsidTr="007C28E7">
              <w:trPr>
                <w:trHeight w:val="140"/>
              </w:trPr>
              <w:tc>
                <w:tcPr>
                  <w:tcW w:w="1414" w:type="dxa"/>
                  <w:tcBorders>
                    <w:top w:val="single" w:sz="4" w:space="0" w:color="auto"/>
                    <w:bottom w:val="single" w:sz="4" w:space="0" w:color="auto"/>
                  </w:tcBorders>
                </w:tcPr>
                <w:p w14:paraId="33746A04"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45</w:t>
                  </w:r>
                </w:p>
              </w:tc>
              <w:tc>
                <w:tcPr>
                  <w:tcW w:w="996" w:type="dxa"/>
                  <w:tcBorders>
                    <w:top w:val="single" w:sz="4" w:space="0" w:color="auto"/>
                    <w:bottom w:val="single" w:sz="4" w:space="0" w:color="auto"/>
                  </w:tcBorders>
                </w:tcPr>
                <w:p w14:paraId="1413F226"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Не нормируется</w:t>
                  </w:r>
                </w:p>
              </w:tc>
              <w:tc>
                <w:tcPr>
                  <w:tcW w:w="992" w:type="dxa"/>
                  <w:tcBorders>
                    <w:top w:val="single" w:sz="4" w:space="0" w:color="auto"/>
                    <w:bottom w:val="single" w:sz="4" w:space="0" w:color="auto"/>
                  </w:tcBorders>
                </w:tcPr>
                <w:p w14:paraId="5C3D5559"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0,2</w:t>
                  </w:r>
                </w:p>
              </w:tc>
              <w:tc>
                <w:tcPr>
                  <w:tcW w:w="1134" w:type="dxa"/>
                  <w:tcBorders>
                    <w:top w:val="single" w:sz="4" w:space="0" w:color="auto"/>
                    <w:bottom w:val="single" w:sz="4" w:space="0" w:color="auto"/>
                  </w:tcBorders>
                </w:tcPr>
                <w:p w14:paraId="3800245A"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0,2</w:t>
                  </w:r>
                </w:p>
              </w:tc>
              <w:tc>
                <w:tcPr>
                  <w:tcW w:w="993" w:type="dxa"/>
                  <w:tcBorders>
                    <w:top w:val="single" w:sz="4" w:space="0" w:color="auto"/>
                    <w:bottom w:val="single" w:sz="4" w:space="0" w:color="auto"/>
                  </w:tcBorders>
                </w:tcPr>
                <w:p w14:paraId="787F758C"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4CCD686E"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7F2C2570"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5BA545F4" w14:textId="77777777" w:rsidR="007C28E7" w:rsidRPr="00DF0841" w:rsidRDefault="007C28E7" w:rsidP="007C28E7">
                  <w:pPr>
                    <w:pStyle w:val="ConsPlusNonformat"/>
                    <w:jc w:val="both"/>
                    <w:rPr>
                      <w:rFonts w:ascii="Times New Roman" w:hAnsi="Times New Roman" w:cs="Times New Roman"/>
                      <w:sz w:val="22"/>
                      <w:szCs w:val="22"/>
                    </w:rPr>
                  </w:pPr>
                </w:p>
              </w:tc>
            </w:tr>
            <w:tr w:rsidR="007C28E7" w:rsidRPr="00DF0841" w14:paraId="6225C92F" w14:textId="77777777" w:rsidTr="007C28E7">
              <w:trPr>
                <w:trHeight w:val="140"/>
              </w:trPr>
              <w:tc>
                <w:tcPr>
                  <w:tcW w:w="1414" w:type="dxa"/>
                  <w:tcBorders>
                    <w:top w:val="single" w:sz="4" w:space="0" w:color="auto"/>
                    <w:bottom w:val="single" w:sz="4" w:space="0" w:color="auto"/>
                  </w:tcBorders>
                </w:tcPr>
                <w:p w14:paraId="45B0ED49"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38</w:t>
                  </w:r>
                </w:p>
              </w:tc>
              <w:tc>
                <w:tcPr>
                  <w:tcW w:w="996" w:type="dxa"/>
                  <w:tcBorders>
                    <w:top w:val="single" w:sz="4" w:space="0" w:color="auto"/>
                    <w:bottom w:val="single" w:sz="4" w:space="0" w:color="auto"/>
                  </w:tcBorders>
                </w:tcPr>
                <w:p w14:paraId="2F8BEDDA"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60</w:t>
                  </w:r>
                </w:p>
              </w:tc>
              <w:tc>
                <w:tcPr>
                  <w:tcW w:w="992" w:type="dxa"/>
                  <w:tcBorders>
                    <w:top w:val="single" w:sz="4" w:space="0" w:color="auto"/>
                    <w:bottom w:val="single" w:sz="4" w:space="0" w:color="auto"/>
                  </w:tcBorders>
                </w:tcPr>
                <w:p w14:paraId="26307FFD" w14:textId="77777777" w:rsidR="007C28E7" w:rsidRPr="00DF0841" w:rsidRDefault="007C28E7" w:rsidP="007C28E7">
                  <w:pPr>
                    <w:jc w:val="center"/>
                    <w:rPr>
                      <w:rFonts w:ascii="Times New Roman" w:hAnsi="Times New Roman" w:cs="Times New Roman"/>
                    </w:rPr>
                  </w:pPr>
                  <w:r w:rsidRPr="00DF0841">
                    <w:rPr>
                      <w:rFonts w:ascii="Times New Roman" w:hAnsi="Times New Roman" w:cs="Times New Roman"/>
                    </w:rPr>
                    <w:t>0,1</w:t>
                  </w:r>
                </w:p>
              </w:tc>
              <w:tc>
                <w:tcPr>
                  <w:tcW w:w="1134" w:type="dxa"/>
                  <w:tcBorders>
                    <w:top w:val="single" w:sz="4" w:space="0" w:color="auto"/>
                    <w:bottom w:val="single" w:sz="4" w:space="0" w:color="auto"/>
                  </w:tcBorders>
                </w:tcPr>
                <w:p w14:paraId="2DAAE4CD" w14:textId="77777777" w:rsidR="007C28E7" w:rsidRPr="00DF0841" w:rsidRDefault="007C28E7" w:rsidP="007C28E7">
                  <w:pPr>
                    <w:pStyle w:val="ConsPlusNonformat"/>
                    <w:jc w:val="center"/>
                    <w:rPr>
                      <w:rFonts w:ascii="Times New Roman" w:hAnsi="Times New Roman" w:cs="Times New Roman"/>
                      <w:sz w:val="22"/>
                      <w:szCs w:val="22"/>
                    </w:rPr>
                  </w:pPr>
                  <w:r w:rsidRPr="00DF0841">
                    <w:rPr>
                      <w:rFonts w:ascii="Times New Roman" w:hAnsi="Times New Roman" w:cs="Times New Roman"/>
                      <w:sz w:val="22"/>
                      <w:szCs w:val="22"/>
                    </w:rPr>
                    <w:t>0,2</w:t>
                  </w:r>
                </w:p>
              </w:tc>
              <w:tc>
                <w:tcPr>
                  <w:tcW w:w="993" w:type="dxa"/>
                  <w:tcBorders>
                    <w:top w:val="single" w:sz="4" w:space="0" w:color="auto"/>
                    <w:bottom w:val="single" w:sz="4" w:space="0" w:color="auto"/>
                  </w:tcBorders>
                </w:tcPr>
                <w:p w14:paraId="101868CA"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1378B878"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19499815" w14:textId="77777777" w:rsidR="007C28E7" w:rsidRPr="00DF0841" w:rsidRDefault="007C28E7" w:rsidP="007C28E7">
                  <w:pPr>
                    <w:pStyle w:val="ConsPlusNonformat"/>
                    <w:jc w:val="both"/>
                    <w:rPr>
                      <w:rFonts w:ascii="Times New Roman" w:hAnsi="Times New Roman" w:cs="Times New Roman"/>
                      <w:sz w:val="22"/>
                      <w:szCs w:val="22"/>
                    </w:rPr>
                  </w:pPr>
                </w:p>
              </w:tc>
              <w:tc>
                <w:tcPr>
                  <w:tcW w:w="993" w:type="dxa"/>
                  <w:tcBorders>
                    <w:top w:val="single" w:sz="4" w:space="0" w:color="auto"/>
                    <w:bottom w:val="single" w:sz="4" w:space="0" w:color="auto"/>
                  </w:tcBorders>
                </w:tcPr>
                <w:p w14:paraId="375C11DB" w14:textId="77777777" w:rsidR="007C28E7" w:rsidRPr="00DF0841" w:rsidRDefault="007C28E7" w:rsidP="007C28E7">
                  <w:pPr>
                    <w:pStyle w:val="ConsPlusNonformat"/>
                    <w:jc w:val="both"/>
                    <w:rPr>
                      <w:rFonts w:ascii="Times New Roman" w:hAnsi="Times New Roman" w:cs="Times New Roman"/>
                      <w:sz w:val="22"/>
                      <w:szCs w:val="22"/>
                    </w:rPr>
                  </w:pPr>
                </w:p>
              </w:tc>
            </w:tr>
          </w:tbl>
          <w:p w14:paraId="5EA40CFA" w14:textId="77777777" w:rsidR="007C28E7" w:rsidRPr="00A11B41" w:rsidRDefault="007C28E7" w:rsidP="007C28E7">
            <w:pPr>
              <w:pStyle w:val="a3"/>
              <w:spacing w:line="276" w:lineRule="auto"/>
              <w:rPr>
                <w:rFonts w:ascii="Times New Roman" w:hAnsi="Times New Roman"/>
              </w:rPr>
            </w:pPr>
          </w:p>
          <w:p w14:paraId="5692CB27" w14:textId="77777777" w:rsidR="007C28E7" w:rsidRPr="00DF0841" w:rsidRDefault="007C28E7" w:rsidP="007C28E7">
            <w:pPr>
              <w:pStyle w:val="ConsPlusNonformat"/>
              <w:jc w:val="both"/>
              <w:rPr>
                <w:rFonts w:ascii="Times New Roman" w:hAnsi="Times New Roman" w:cs="Times New Roman"/>
                <w:u w:val="single"/>
              </w:rPr>
            </w:pPr>
            <w:r>
              <w:rPr>
                <w:rFonts w:ascii="Times New Roman" w:hAnsi="Times New Roman" w:cs="Times New Roman"/>
                <w:sz w:val="22"/>
                <w:szCs w:val="22"/>
              </w:rPr>
              <w:t xml:space="preserve">Измерения проводил </w:t>
            </w:r>
            <w:r>
              <w:rPr>
                <w:rFonts w:ascii="Times New Roman" w:hAnsi="Times New Roman" w:cs="Times New Roman"/>
                <w:sz w:val="22"/>
                <w:szCs w:val="22"/>
                <w:u w:val="single"/>
              </w:rPr>
              <w:t>Студентка Ковальчук Алена Владимировна</w:t>
            </w:r>
          </w:p>
        </w:tc>
        <w:tc>
          <w:tcPr>
            <w:tcW w:w="992" w:type="dxa"/>
            <w:tcBorders>
              <w:top w:val="single" w:sz="6" w:space="0" w:color="auto"/>
              <w:left w:val="single" w:sz="6" w:space="0" w:color="auto"/>
              <w:bottom w:val="single" w:sz="6" w:space="0" w:color="auto"/>
              <w:right w:val="single" w:sz="6" w:space="0" w:color="auto"/>
            </w:tcBorders>
            <w:hideMark/>
          </w:tcPr>
          <w:p w14:paraId="58888C6E"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4AC983F3"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178D256E"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1CE1AADB" w14:textId="77777777" w:rsidR="007C28E7" w:rsidRDefault="007C28E7" w:rsidP="007C28E7">
            <w:pPr>
              <w:pStyle w:val="ConsPlusNonformat"/>
              <w:jc w:val="both"/>
              <w:rPr>
                <w:rFonts w:ascii="Times New Roman" w:hAnsi="Times New Roman"/>
                <w:sz w:val="24"/>
                <w:szCs w:val="24"/>
              </w:rPr>
            </w:pPr>
            <w:r w:rsidRPr="00C952AF">
              <w:rPr>
                <w:rFonts w:ascii="Times New Roman" w:hAnsi="Times New Roman" w:cs="Times New Roman"/>
                <w:b/>
                <w:sz w:val="22"/>
                <w:szCs w:val="22"/>
              </w:rPr>
              <w:t>Задание:</w:t>
            </w:r>
            <w:r>
              <w:rPr>
                <w:rFonts w:ascii="Times New Roman" w:hAnsi="Times New Roman" w:cs="Times New Roman"/>
                <w:sz w:val="22"/>
                <w:szCs w:val="22"/>
              </w:rPr>
              <w:t xml:space="preserve"> Составьте а</w:t>
            </w:r>
            <w:r w:rsidRPr="00853C81">
              <w:rPr>
                <w:rFonts w:ascii="Times New Roman" w:hAnsi="Times New Roman" w:cs="Times New Roman"/>
                <w:sz w:val="22"/>
                <w:szCs w:val="22"/>
              </w:rPr>
              <w:t>лгоритм</w:t>
            </w:r>
            <w:r>
              <w:rPr>
                <w:rFonts w:ascii="Times New Roman" w:hAnsi="Times New Roman"/>
                <w:sz w:val="24"/>
                <w:szCs w:val="24"/>
              </w:rPr>
              <w:t>измерения микроклимата в производственном помещении:</w:t>
            </w:r>
          </w:p>
          <w:p w14:paraId="18644863" w14:textId="77777777" w:rsidR="007C28E7" w:rsidRDefault="007C28E7" w:rsidP="007C28E7">
            <w:pPr>
              <w:pStyle w:val="ConsPlusNonformat"/>
              <w:jc w:val="both"/>
              <w:rPr>
                <w:rFonts w:ascii="Times New Roman" w:hAnsi="Times New Roman"/>
                <w:sz w:val="24"/>
                <w:szCs w:val="24"/>
              </w:rPr>
            </w:pPr>
            <w:r w:rsidRPr="00D410F3">
              <w:rPr>
                <w:rFonts w:ascii="Times New Roman" w:hAnsi="Times New Roman"/>
                <w:b/>
                <w:sz w:val="24"/>
                <w:szCs w:val="24"/>
              </w:rPr>
              <w:t>Анонс:</w:t>
            </w:r>
            <w:r>
              <w:rPr>
                <w:rFonts w:ascii="Times New Roman" w:hAnsi="Times New Roman"/>
                <w:sz w:val="24"/>
                <w:szCs w:val="24"/>
              </w:rPr>
              <w:t xml:space="preserve"> Вы специалист лаборатории физических факторов ИЛЦ. В составе группы проводите замеры параметров микроклимата в школе № 12, расположенной по улице Солнечной города Энска. Замеры проводились в школьной мастерской, которая состоит из столярной мастерской площадью 70 м</w:t>
            </w:r>
            <w:r>
              <w:rPr>
                <w:rFonts w:ascii="Times New Roman" w:hAnsi="Times New Roman"/>
                <w:sz w:val="24"/>
                <w:szCs w:val="24"/>
                <w:vertAlign w:val="superscript"/>
              </w:rPr>
              <w:t>2</w:t>
            </w:r>
            <w:r>
              <w:rPr>
                <w:rFonts w:ascii="Times New Roman" w:hAnsi="Times New Roman"/>
                <w:sz w:val="24"/>
                <w:szCs w:val="24"/>
              </w:rPr>
              <w:t>, слесарной мастерской площадью 80 м</w:t>
            </w:r>
            <w:r>
              <w:rPr>
                <w:rFonts w:ascii="Times New Roman" w:hAnsi="Times New Roman"/>
                <w:sz w:val="24"/>
                <w:szCs w:val="24"/>
                <w:vertAlign w:val="superscript"/>
              </w:rPr>
              <w:t>2</w:t>
            </w:r>
            <w:r>
              <w:rPr>
                <w:rFonts w:ascii="Times New Roman" w:hAnsi="Times New Roman"/>
                <w:sz w:val="24"/>
                <w:szCs w:val="24"/>
              </w:rPr>
              <w:t>, инструментальной – 12 м</w:t>
            </w:r>
            <w:r>
              <w:rPr>
                <w:rFonts w:ascii="Times New Roman" w:hAnsi="Times New Roman"/>
                <w:sz w:val="24"/>
                <w:szCs w:val="24"/>
                <w:vertAlign w:val="superscript"/>
              </w:rPr>
              <w:t>2</w:t>
            </w:r>
            <w:r>
              <w:rPr>
                <w:rFonts w:ascii="Times New Roman" w:hAnsi="Times New Roman"/>
                <w:sz w:val="24"/>
                <w:szCs w:val="24"/>
              </w:rPr>
              <w:t>, раздевалки – 15 м</w:t>
            </w:r>
            <w:r>
              <w:rPr>
                <w:rFonts w:ascii="Times New Roman" w:hAnsi="Times New Roman"/>
                <w:sz w:val="24"/>
                <w:szCs w:val="24"/>
                <w:vertAlign w:val="superscript"/>
              </w:rPr>
              <w:t>2</w:t>
            </w:r>
            <w:r>
              <w:rPr>
                <w:rFonts w:ascii="Times New Roman" w:hAnsi="Times New Roman"/>
                <w:sz w:val="24"/>
                <w:szCs w:val="24"/>
              </w:rPr>
              <w:t>. Высота помещений 3,2 м. Исследования проводились в присутствии завуча Петрова А.С.</w:t>
            </w:r>
          </w:p>
          <w:p w14:paraId="5A39B39D" w14:textId="77777777" w:rsidR="007C28E7" w:rsidRDefault="007C28E7" w:rsidP="007C28E7">
            <w:pPr>
              <w:pStyle w:val="ConsPlusNonformat"/>
              <w:jc w:val="both"/>
              <w:rPr>
                <w:rFonts w:ascii="Times New Roman" w:hAnsi="Times New Roman"/>
                <w:sz w:val="24"/>
                <w:szCs w:val="24"/>
              </w:rPr>
            </w:pPr>
            <w:r>
              <w:rPr>
                <w:rFonts w:ascii="Times New Roman" w:hAnsi="Times New Roman"/>
                <w:sz w:val="24"/>
                <w:szCs w:val="24"/>
              </w:rPr>
              <w:t>Алгоритм измерения микроклимата в производственном помещении:</w:t>
            </w:r>
          </w:p>
          <w:p w14:paraId="72AC69F8" w14:textId="77777777" w:rsidR="007C28E7" w:rsidRPr="00042C55" w:rsidRDefault="007C28E7" w:rsidP="00113C21">
            <w:pPr>
              <w:pStyle w:val="ConsPlusNonformat"/>
              <w:numPr>
                <w:ilvl w:val="0"/>
                <w:numId w:val="21"/>
              </w:numPr>
              <w:adjustRightInd/>
              <w:jc w:val="both"/>
              <w:rPr>
                <w:rFonts w:ascii="Times New Roman" w:hAnsi="Times New Roman"/>
                <w:sz w:val="24"/>
                <w:szCs w:val="24"/>
              </w:rPr>
            </w:pPr>
            <w:r>
              <w:rPr>
                <w:rFonts w:ascii="Times New Roman" w:hAnsi="Times New Roman"/>
                <w:sz w:val="24"/>
                <w:szCs w:val="24"/>
              </w:rPr>
              <w:t xml:space="preserve">Для составления алгоритма измерения микроклимата в производственном помещении использовала МУК 4.3.2756-10 «МУ по измерению и оценке </w:t>
            </w:r>
            <w:r>
              <w:rPr>
                <w:rFonts w:ascii="Times New Roman" w:hAnsi="Times New Roman"/>
                <w:sz w:val="24"/>
                <w:szCs w:val="24"/>
              </w:rPr>
              <w:lastRenderedPageBreak/>
              <w:t>микроклимата производственных помещений»;</w:t>
            </w:r>
          </w:p>
          <w:p w14:paraId="5B6A4A6D" w14:textId="77777777" w:rsidR="007C28E7" w:rsidRDefault="007C28E7" w:rsidP="00113C21">
            <w:pPr>
              <w:pStyle w:val="ConsPlusNormal"/>
              <w:numPr>
                <w:ilvl w:val="0"/>
                <w:numId w:val="21"/>
              </w:numPr>
              <w:adjustRightInd w:val="0"/>
              <w:jc w:val="both"/>
              <w:rPr>
                <w:rFonts w:ascii="Times New Roman" w:hAnsi="Times New Roman" w:cs="Times New Roman"/>
                <w:sz w:val="24"/>
                <w:szCs w:val="24"/>
              </w:rPr>
            </w:pPr>
            <w:r>
              <w:rPr>
                <w:rFonts w:ascii="Times New Roman" w:hAnsi="Times New Roman" w:cs="Times New Roman"/>
                <w:sz w:val="24"/>
                <w:szCs w:val="24"/>
              </w:rPr>
              <w:t>Составила план</w:t>
            </w:r>
            <w:r w:rsidRPr="00DA36E5">
              <w:rPr>
                <w:rFonts w:ascii="Times New Roman" w:hAnsi="Times New Roman" w:cs="Times New Roman"/>
                <w:sz w:val="24"/>
                <w:szCs w:val="24"/>
              </w:rPr>
              <w:t>, который включает в себя</w:t>
            </w:r>
            <w:r>
              <w:rPr>
                <w:rFonts w:ascii="Times New Roman" w:hAnsi="Times New Roman" w:cs="Times New Roman"/>
                <w:sz w:val="24"/>
                <w:szCs w:val="24"/>
              </w:rPr>
              <w:t>план схемы размещения всех КЗ: столярной мастерской, слесарной мастерской, инструментальной, раздевалки, площади помещений которых указаны в п.4.2.3 Таблицы 1 – Минимальное количество контролируемых зон. КЗ у нас 4 площадью помещения до 100</w:t>
            </w:r>
            <w:r>
              <w:rPr>
                <w:rFonts w:ascii="Times New Roman" w:hAnsi="Times New Roman"/>
                <w:sz w:val="24"/>
                <w:szCs w:val="24"/>
              </w:rPr>
              <w:t>м</w:t>
            </w:r>
            <w:r>
              <w:rPr>
                <w:rFonts w:ascii="Times New Roman" w:hAnsi="Times New Roman"/>
                <w:sz w:val="24"/>
                <w:szCs w:val="24"/>
                <w:vertAlign w:val="superscript"/>
              </w:rPr>
              <w:t xml:space="preserve">2 </w:t>
            </w:r>
            <w:r>
              <w:rPr>
                <w:rFonts w:ascii="Times New Roman" w:hAnsi="Times New Roman" w:cs="Times New Roman"/>
                <w:sz w:val="24"/>
                <w:szCs w:val="24"/>
              </w:rPr>
              <w:t>.</w:t>
            </w:r>
          </w:p>
          <w:p w14:paraId="17B610D7" w14:textId="77777777" w:rsidR="007C28E7" w:rsidRPr="00DA36E5" w:rsidRDefault="007C28E7" w:rsidP="007C28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Для измерения микроклимата использовала </w:t>
            </w:r>
            <w:r w:rsidRPr="00D6061C">
              <w:rPr>
                <w:rFonts w:ascii="Times New Roman" w:hAnsi="Times New Roman" w:cs="Times New Roman"/>
                <w:sz w:val="24"/>
                <w:szCs w:val="24"/>
              </w:rPr>
              <w:t>портативный анемометр «</w:t>
            </w:r>
            <w:r w:rsidRPr="00D6061C">
              <w:rPr>
                <w:rFonts w:ascii="Times New Roman" w:hAnsi="Times New Roman" w:cs="Times New Roman"/>
                <w:sz w:val="24"/>
                <w:szCs w:val="24"/>
                <w:lang w:val="en-US"/>
              </w:rPr>
              <w:t>HN</w:t>
            </w:r>
            <w:r w:rsidRPr="00D6061C">
              <w:rPr>
                <w:rFonts w:ascii="Times New Roman" w:hAnsi="Times New Roman" w:cs="Times New Roman"/>
                <w:sz w:val="24"/>
                <w:szCs w:val="24"/>
              </w:rPr>
              <w:t>1-</w:t>
            </w:r>
            <w:r w:rsidRPr="00D6061C">
              <w:rPr>
                <w:rFonts w:ascii="Times New Roman" w:hAnsi="Times New Roman" w:cs="Times New Roman"/>
                <w:sz w:val="24"/>
                <w:szCs w:val="24"/>
                <w:lang w:val="en-US"/>
              </w:rPr>
              <w:t>T</w:t>
            </w:r>
            <w:r>
              <w:rPr>
                <w:rFonts w:ascii="Times New Roman" w:hAnsi="Times New Roman" w:cs="Times New Roman"/>
                <w:sz w:val="24"/>
                <w:szCs w:val="24"/>
              </w:rPr>
              <w:t xml:space="preserve"> для измерения скорости движения воздуха</w:t>
            </w:r>
            <w:r w:rsidRPr="00D6061C">
              <w:rPr>
                <w:rFonts w:ascii="Times New Roman" w:hAnsi="Times New Roman" w:cs="Times New Roman"/>
                <w:sz w:val="24"/>
                <w:szCs w:val="24"/>
              </w:rPr>
              <w:t xml:space="preserve">, контактный измеритель температуры и влажности воздуха </w:t>
            </w:r>
            <w:r w:rsidRPr="00D6061C">
              <w:rPr>
                <w:rFonts w:ascii="Times New Roman" w:hAnsi="Times New Roman" w:cs="Times New Roman"/>
                <w:sz w:val="24"/>
                <w:szCs w:val="24"/>
                <w:lang w:val="en-US"/>
              </w:rPr>
              <w:t>HN</w:t>
            </w:r>
            <w:r w:rsidRPr="00D6061C">
              <w:rPr>
                <w:rFonts w:ascii="Times New Roman" w:hAnsi="Times New Roman" w:cs="Times New Roman"/>
                <w:sz w:val="24"/>
                <w:szCs w:val="24"/>
              </w:rPr>
              <w:t>1-</w:t>
            </w:r>
            <w:r w:rsidRPr="00D6061C">
              <w:rPr>
                <w:rFonts w:ascii="Times New Roman" w:hAnsi="Times New Roman" w:cs="Times New Roman"/>
                <w:sz w:val="24"/>
                <w:szCs w:val="24"/>
                <w:lang w:val="en-US"/>
              </w:rPr>
              <w:t>T</w:t>
            </w:r>
            <w:r>
              <w:rPr>
                <w:rFonts w:ascii="Times New Roman" w:hAnsi="Times New Roman" w:cs="Times New Roman"/>
                <w:sz w:val="24"/>
                <w:szCs w:val="24"/>
              </w:rPr>
              <w:t>, инфракрасный термометр для измерения температуры любых поверхностей;</w:t>
            </w:r>
          </w:p>
          <w:p w14:paraId="3EB0C865" w14:textId="77777777" w:rsidR="007C28E7" w:rsidRPr="002A4594" w:rsidRDefault="007C28E7" w:rsidP="007C28E7">
            <w:pPr>
              <w:pStyle w:val="ConsPlusNonformat"/>
              <w:tabs>
                <w:tab w:val="left" w:pos="1170"/>
              </w:tabs>
              <w:jc w:val="both"/>
              <w:rPr>
                <w:rFonts w:ascii="Times New Roman" w:hAnsi="Times New Roman"/>
                <w:sz w:val="24"/>
                <w:szCs w:val="24"/>
              </w:rPr>
            </w:pPr>
            <w:bookmarkStart w:id="14" w:name="Par104"/>
            <w:bookmarkEnd w:id="14"/>
            <w:r>
              <w:rPr>
                <w:rFonts w:ascii="Times New Roman" w:hAnsi="Times New Roman"/>
                <w:sz w:val="24"/>
                <w:szCs w:val="24"/>
              </w:rPr>
              <w:t xml:space="preserve">       4. </w:t>
            </w:r>
            <w:r w:rsidRPr="002A4594">
              <w:rPr>
                <w:rFonts w:ascii="Times New Roman" w:hAnsi="Times New Roman"/>
                <w:sz w:val="24"/>
                <w:szCs w:val="24"/>
              </w:rPr>
              <w:t xml:space="preserve">Измерения </w:t>
            </w:r>
            <w:r>
              <w:rPr>
                <w:rFonts w:ascii="Times New Roman" w:hAnsi="Times New Roman"/>
                <w:sz w:val="24"/>
                <w:szCs w:val="24"/>
              </w:rPr>
              <w:t>производила</w:t>
            </w:r>
            <w:r w:rsidRPr="002A4594">
              <w:rPr>
                <w:rFonts w:ascii="Times New Roman" w:hAnsi="Times New Roman"/>
                <w:sz w:val="24"/>
                <w:szCs w:val="24"/>
              </w:rPr>
              <w:t>над уровнем пола при работах, выполняемых стоя, температуру и ск</w:t>
            </w:r>
            <w:r>
              <w:rPr>
                <w:rFonts w:ascii="Times New Roman" w:hAnsi="Times New Roman"/>
                <w:sz w:val="24"/>
                <w:szCs w:val="24"/>
              </w:rPr>
              <w:t>орость движения воздуха измеряем</w:t>
            </w:r>
            <w:r w:rsidRPr="002A4594">
              <w:rPr>
                <w:rFonts w:ascii="Times New Roman" w:hAnsi="Times New Roman"/>
                <w:sz w:val="24"/>
                <w:szCs w:val="24"/>
              </w:rPr>
              <w:t xml:space="preserve"> на высоте 0,1 и 1,5 м, а относительную влаж</w:t>
            </w:r>
            <w:r>
              <w:rPr>
                <w:rFonts w:ascii="Times New Roman" w:hAnsi="Times New Roman"/>
                <w:sz w:val="24"/>
                <w:szCs w:val="24"/>
              </w:rPr>
              <w:t>ность воздуха - на высоте 1,5 м;</w:t>
            </w:r>
          </w:p>
          <w:p w14:paraId="1F049EB0" w14:textId="77777777" w:rsidR="007C28E7" w:rsidRDefault="007C28E7" w:rsidP="007C28E7">
            <w:pPr>
              <w:pStyle w:val="ConsPlusNonformat"/>
              <w:jc w:val="both"/>
              <w:rPr>
                <w:rFonts w:ascii="Times New Roman" w:hAnsi="Times New Roman"/>
                <w:sz w:val="24"/>
                <w:szCs w:val="24"/>
              </w:rPr>
            </w:pPr>
            <w:r>
              <w:rPr>
                <w:rFonts w:ascii="Times New Roman" w:eastAsiaTheme="minorEastAsia" w:hAnsi="Times New Roman" w:cs="Times New Roman"/>
                <w:sz w:val="24"/>
                <w:szCs w:val="24"/>
              </w:rPr>
              <w:t xml:space="preserve">   5. </w:t>
            </w:r>
            <w:r w:rsidRPr="00E80732">
              <w:rPr>
                <w:rFonts w:ascii="Times New Roman" w:hAnsi="Times New Roman"/>
                <w:sz w:val="24"/>
                <w:szCs w:val="24"/>
              </w:rPr>
              <w:t>Рез</w:t>
            </w:r>
            <w:r>
              <w:rPr>
                <w:rFonts w:ascii="Times New Roman" w:hAnsi="Times New Roman"/>
                <w:sz w:val="24"/>
                <w:szCs w:val="24"/>
              </w:rPr>
              <w:t>ультаты измерений зарегистрировала</w:t>
            </w:r>
            <w:r w:rsidRPr="00E80732">
              <w:rPr>
                <w:rFonts w:ascii="Times New Roman" w:hAnsi="Times New Roman"/>
                <w:sz w:val="24"/>
                <w:szCs w:val="24"/>
              </w:rPr>
              <w:t xml:space="preserve"> в р</w:t>
            </w:r>
            <w:r>
              <w:rPr>
                <w:rFonts w:ascii="Times New Roman" w:hAnsi="Times New Roman"/>
                <w:sz w:val="24"/>
                <w:szCs w:val="24"/>
              </w:rPr>
              <w:t>абочем журнале</w:t>
            </w:r>
            <w:r w:rsidRPr="00E80732">
              <w:rPr>
                <w:rFonts w:ascii="Times New Roman" w:hAnsi="Times New Roman"/>
                <w:sz w:val="24"/>
                <w:szCs w:val="24"/>
              </w:rPr>
              <w:t>, оперативной памяти прибора.</w:t>
            </w:r>
            <w:r>
              <w:rPr>
                <w:rFonts w:ascii="Times New Roman" w:hAnsi="Times New Roman"/>
                <w:sz w:val="24"/>
                <w:szCs w:val="24"/>
              </w:rPr>
              <w:t xml:space="preserve"> После составила протокол измерений микроклимата.</w:t>
            </w:r>
          </w:p>
          <w:p w14:paraId="0F48912B" w14:textId="77777777" w:rsidR="007C28E7" w:rsidRPr="00D75B8F" w:rsidRDefault="007C28E7" w:rsidP="007C28E7">
            <w:pPr>
              <w:rPr>
                <w:rFonts w:ascii="Times New Roman" w:hAnsi="Times New Roman" w:cs="Times New Roman"/>
                <w:sz w:val="24"/>
                <w:szCs w:val="24"/>
              </w:rPr>
            </w:pPr>
            <w:r>
              <w:rPr>
                <w:rFonts w:ascii="Times New Roman" w:hAnsi="Times New Roman"/>
                <w:sz w:val="24"/>
                <w:szCs w:val="24"/>
              </w:rPr>
              <w:t xml:space="preserve">        6. Для обработки результатов измерения параметров микроклимата использовала</w:t>
            </w:r>
            <w:r w:rsidRPr="009B29BC">
              <w:rPr>
                <w:rFonts w:ascii="Times New Roman" w:hAnsi="Times New Roman" w:cs="Times New Roman"/>
                <w:bCs/>
                <w:sz w:val="28"/>
                <w:szCs w:val="28"/>
                <w:shd w:val="clear" w:color="auto" w:fill="FFFFFF"/>
              </w:rPr>
              <w:t xml:space="preserve"> </w:t>
            </w:r>
            <w:r w:rsidRPr="00D75B8F">
              <w:rPr>
                <w:rFonts w:ascii="Times New Roman" w:hAnsi="Times New Roman" w:cs="Times New Roman"/>
                <w:bCs/>
                <w:sz w:val="24"/>
                <w:szCs w:val="24"/>
                <w:shd w:val="clear" w:color="auto" w:fill="FFFFFF"/>
              </w:rPr>
              <w:t>СанПиН 2.2.4.548-96</w:t>
            </w:r>
            <w:r w:rsidRPr="00D75B8F">
              <w:rPr>
                <w:rFonts w:ascii="Times New Roman" w:hAnsi="Times New Roman" w:cs="Times New Roman"/>
                <w:bCs/>
                <w:sz w:val="24"/>
                <w:szCs w:val="24"/>
              </w:rPr>
              <w:br/>
            </w:r>
            <w:r w:rsidRPr="00D75B8F">
              <w:rPr>
                <w:rFonts w:ascii="Times New Roman" w:hAnsi="Times New Roman" w:cs="Times New Roman"/>
                <w:bCs/>
                <w:sz w:val="24"/>
                <w:szCs w:val="24"/>
                <w:shd w:val="clear" w:color="auto" w:fill="FFFFFF"/>
              </w:rPr>
              <w:t>"Гигиенические требования к микроклимату производственных помещений"</w:t>
            </w:r>
          </w:p>
          <w:p w14:paraId="6DF5E02E" w14:textId="77777777" w:rsidR="007C28E7" w:rsidRPr="000B4B5F" w:rsidRDefault="007C28E7" w:rsidP="007C28E7">
            <w:pPr>
              <w:pStyle w:val="ConsPlusNonformat"/>
              <w:jc w:val="both"/>
              <w:rPr>
                <w:rFonts w:ascii="Times New Roman" w:hAnsi="Times New Roman"/>
                <w:color w:val="C00000"/>
                <w:sz w:val="24"/>
                <w:szCs w:val="24"/>
              </w:rPr>
            </w:pPr>
          </w:p>
          <w:p w14:paraId="0CA64272" w14:textId="77777777" w:rsidR="007C28E7" w:rsidRPr="00CA43E9" w:rsidRDefault="007C28E7" w:rsidP="007C28E7">
            <w:pPr>
              <w:pStyle w:val="ConsPlusNonformat"/>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14FBB18" w14:textId="77777777" w:rsidR="007C28E7" w:rsidRPr="00E0433F" w:rsidRDefault="007C28E7" w:rsidP="007C28E7">
            <w:pPr>
              <w:pStyle w:val="a3"/>
              <w:spacing w:line="276" w:lineRule="auto"/>
              <w:jc w:val="center"/>
              <w:rPr>
                <w:rFonts w:ascii="Times New Roman" w:hAnsi="Times New Roman"/>
                <w:sz w:val="20"/>
                <w:szCs w:val="20"/>
              </w:rPr>
            </w:pPr>
          </w:p>
        </w:tc>
      </w:tr>
      <w:tr w:rsidR="007C28E7" w:rsidRPr="00E0433F" w14:paraId="346F37CF" w14:textId="77777777" w:rsidTr="007C28E7">
        <w:tc>
          <w:tcPr>
            <w:tcW w:w="959" w:type="dxa"/>
            <w:tcBorders>
              <w:top w:val="single" w:sz="6" w:space="0" w:color="auto"/>
              <w:left w:val="single" w:sz="6" w:space="0" w:color="auto"/>
              <w:bottom w:val="single" w:sz="6" w:space="0" w:color="auto"/>
              <w:right w:val="single" w:sz="6" w:space="0" w:color="auto"/>
            </w:tcBorders>
            <w:hideMark/>
          </w:tcPr>
          <w:p w14:paraId="2FD7E143" w14:textId="77777777" w:rsidR="007C28E7" w:rsidRDefault="007C28E7" w:rsidP="007C28E7">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07E994F8" w14:textId="77777777" w:rsidR="007C28E7" w:rsidRDefault="007C28E7" w:rsidP="007C28E7">
            <w:pPr>
              <w:pStyle w:val="a3"/>
              <w:spacing w:line="276" w:lineRule="auto"/>
              <w:rPr>
                <w:rFonts w:ascii="Times New Roman" w:hAnsi="Times New Roman"/>
                <w:b/>
                <w:sz w:val="24"/>
                <w:szCs w:val="24"/>
              </w:rPr>
            </w:pPr>
            <w:r>
              <w:rPr>
                <w:rFonts w:ascii="Times New Roman" w:hAnsi="Times New Roman"/>
                <w:sz w:val="24"/>
                <w:szCs w:val="24"/>
              </w:rPr>
              <w:t xml:space="preserve">ОТЧЕТ: </w:t>
            </w:r>
            <w:r>
              <w:rPr>
                <w:rFonts w:ascii="Times New Roman" w:hAnsi="Times New Roman"/>
                <w:b/>
                <w:sz w:val="24"/>
                <w:szCs w:val="24"/>
              </w:rPr>
              <w:t>Цифровой отчет:</w:t>
            </w:r>
          </w:p>
          <w:p w14:paraId="2704A877" w14:textId="77777777" w:rsidR="007C28E7" w:rsidRDefault="007C28E7" w:rsidP="00113C21">
            <w:pPr>
              <w:pStyle w:val="a3"/>
              <w:numPr>
                <w:ilvl w:val="0"/>
                <w:numId w:val="20"/>
              </w:numPr>
              <w:spacing w:line="276" w:lineRule="auto"/>
              <w:rPr>
                <w:rFonts w:ascii="Times New Roman" w:hAnsi="Times New Roman"/>
                <w:sz w:val="24"/>
                <w:szCs w:val="24"/>
              </w:rPr>
            </w:pPr>
            <w:r>
              <w:rPr>
                <w:rFonts w:ascii="Times New Roman" w:hAnsi="Times New Roman"/>
                <w:sz w:val="24"/>
                <w:szCs w:val="24"/>
              </w:rPr>
              <w:t>Изучено нормативных документов – 3;</w:t>
            </w:r>
          </w:p>
          <w:p w14:paraId="78BFA3CF" w14:textId="77777777" w:rsidR="007C28E7" w:rsidRDefault="007C28E7" w:rsidP="00113C21">
            <w:pPr>
              <w:pStyle w:val="a3"/>
              <w:numPr>
                <w:ilvl w:val="0"/>
                <w:numId w:val="20"/>
              </w:numPr>
              <w:spacing w:line="276" w:lineRule="auto"/>
              <w:rPr>
                <w:rFonts w:ascii="Times New Roman" w:hAnsi="Times New Roman"/>
                <w:sz w:val="24"/>
                <w:szCs w:val="24"/>
              </w:rPr>
            </w:pPr>
            <w:r>
              <w:rPr>
                <w:rFonts w:ascii="Times New Roman" w:hAnsi="Times New Roman"/>
                <w:sz w:val="24"/>
                <w:szCs w:val="24"/>
              </w:rPr>
              <w:t>Изучено презентаций – 1;</w:t>
            </w:r>
          </w:p>
          <w:p w14:paraId="6AFC4072" w14:textId="77777777" w:rsidR="007C28E7" w:rsidRDefault="007C28E7" w:rsidP="00113C21">
            <w:pPr>
              <w:pStyle w:val="a3"/>
              <w:numPr>
                <w:ilvl w:val="0"/>
                <w:numId w:val="20"/>
              </w:numPr>
              <w:spacing w:line="276" w:lineRule="auto"/>
              <w:rPr>
                <w:rFonts w:ascii="Times New Roman" w:hAnsi="Times New Roman"/>
                <w:sz w:val="24"/>
                <w:szCs w:val="24"/>
              </w:rPr>
            </w:pPr>
            <w:r>
              <w:rPr>
                <w:rFonts w:ascii="Times New Roman" w:hAnsi="Times New Roman"/>
                <w:sz w:val="24"/>
                <w:szCs w:val="24"/>
              </w:rPr>
              <w:t>Решено ситуационных задач – 1;</w:t>
            </w:r>
          </w:p>
          <w:p w14:paraId="6A41462E" w14:textId="77777777" w:rsidR="007C28E7" w:rsidRDefault="007C28E7" w:rsidP="00113C21">
            <w:pPr>
              <w:pStyle w:val="a3"/>
              <w:numPr>
                <w:ilvl w:val="0"/>
                <w:numId w:val="20"/>
              </w:numPr>
              <w:spacing w:line="276" w:lineRule="auto"/>
              <w:rPr>
                <w:rFonts w:ascii="Times New Roman" w:hAnsi="Times New Roman"/>
                <w:sz w:val="24"/>
                <w:szCs w:val="24"/>
              </w:rPr>
            </w:pPr>
            <w:r>
              <w:rPr>
                <w:rFonts w:ascii="Times New Roman" w:hAnsi="Times New Roman"/>
                <w:sz w:val="24"/>
                <w:szCs w:val="24"/>
              </w:rPr>
              <w:t>Оформлено протоколов измерения микроклимата – 1;</w:t>
            </w:r>
          </w:p>
          <w:p w14:paraId="652E3AC9" w14:textId="77777777" w:rsidR="007C28E7" w:rsidRPr="006E09C6" w:rsidRDefault="007C28E7" w:rsidP="00113C21">
            <w:pPr>
              <w:pStyle w:val="a3"/>
              <w:numPr>
                <w:ilvl w:val="0"/>
                <w:numId w:val="20"/>
              </w:numPr>
              <w:spacing w:line="276" w:lineRule="auto"/>
              <w:rPr>
                <w:rFonts w:ascii="Times New Roman" w:hAnsi="Times New Roman"/>
                <w:sz w:val="24"/>
                <w:szCs w:val="24"/>
              </w:rPr>
            </w:pPr>
            <w:r>
              <w:rPr>
                <w:rFonts w:ascii="Times New Roman" w:hAnsi="Times New Roman"/>
                <w:sz w:val="24"/>
                <w:szCs w:val="24"/>
              </w:rPr>
              <w:t>Составлено алгоритмов – 1.</w:t>
            </w:r>
          </w:p>
        </w:tc>
        <w:tc>
          <w:tcPr>
            <w:tcW w:w="992" w:type="dxa"/>
            <w:tcBorders>
              <w:top w:val="single" w:sz="6" w:space="0" w:color="auto"/>
              <w:left w:val="single" w:sz="6" w:space="0" w:color="auto"/>
              <w:bottom w:val="single" w:sz="6" w:space="0" w:color="auto"/>
              <w:right w:val="single" w:sz="6" w:space="0" w:color="auto"/>
            </w:tcBorders>
            <w:hideMark/>
          </w:tcPr>
          <w:p w14:paraId="39921653" w14:textId="77777777" w:rsidR="007C28E7" w:rsidRPr="00E0433F" w:rsidRDefault="007C28E7" w:rsidP="007C28E7">
            <w:pPr>
              <w:pStyle w:val="a3"/>
              <w:spacing w:line="276" w:lineRule="auto"/>
              <w:jc w:val="center"/>
              <w:rPr>
                <w:rFonts w:ascii="Times New Roman" w:hAnsi="Times New Roman"/>
                <w:sz w:val="20"/>
                <w:szCs w:val="20"/>
              </w:rPr>
            </w:pPr>
          </w:p>
        </w:tc>
      </w:tr>
    </w:tbl>
    <w:p w14:paraId="29BCC8E2" w14:textId="77777777" w:rsidR="00C24269" w:rsidRDefault="00C24269" w:rsidP="00C24269">
      <w:pPr>
        <w:pStyle w:val="a4"/>
        <w:jc w:val="center"/>
        <w:rPr>
          <w:rFonts w:ascii="Times New Roman" w:hAnsi="Times New Roman"/>
          <w:i w:val="0"/>
          <w:szCs w:val="24"/>
        </w:rPr>
      </w:pPr>
    </w:p>
    <w:p w14:paraId="4A7340EC" w14:textId="77777777" w:rsidR="00C24269" w:rsidRDefault="007C28E7" w:rsidP="00C24269">
      <w:pPr>
        <w:pStyle w:val="a4"/>
        <w:jc w:val="center"/>
        <w:rPr>
          <w:rFonts w:ascii="Times New Roman" w:hAnsi="Times New Roman"/>
          <w:i w:val="0"/>
          <w:sz w:val="28"/>
          <w:szCs w:val="28"/>
        </w:rPr>
      </w:pPr>
      <w:r>
        <w:rPr>
          <w:rFonts w:ascii="Times New Roman" w:hAnsi="Times New Roman"/>
          <w:i w:val="0"/>
          <w:sz w:val="28"/>
          <w:szCs w:val="28"/>
        </w:rPr>
        <w:t>День 7 (01.06.2020)</w:t>
      </w:r>
    </w:p>
    <w:p w14:paraId="428E67C4" w14:textId="77777777" w:rsidR="007C28E7" w:rsidRDefault="007C28E7" w:rsidP="00C24269">
      <w:pPr>
        <w:pStyle w:val="a4"/>
        <w:jc w:val="center"/>
        <w:rPr>
          <w:rFonts w:ascii="Times New Roman" w:hAnsi="Times New Roman"/>
          <w:i w:val="0"/>
          <w:sz w:val="28"/>
          <w:szCs w:val="28"/>
        </w:rPr>
      </w:pPr>
      <w:r>
        <w:rPr>
          <w:rFonts w:ascii="Times New Roman" w:hAnsi="Times New Roman"/>
          <w:i w:val="0"/>
          <w:sz w:val="28"/>
          <w:szCs w:val="28"/>
        </w:rPr>
        <w:t>Освещенность жилых, общественных и производственных помещений</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C81410" w:rsidRPr="00E0433F" w14:paraId="56144FAB"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6C2F8F5C"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779BAF5C"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2AA34ED7" w14:textId="77777777" w:rsidR="00C81410" w:rsidRPr="00E0433F" w:rsidRDefault="00C81410" w:rsidP="00C81410">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C81410" w:rsidRPr="00E0433F" w14:paraId="050A30E5"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64412A7C"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01.06</w:t>
            </w:r>
          </w:p>
        </w:tc>
        <w:tc>
          <w:tcPr>
            <w:tcW w:w="8647" w:type="dxa"/>
            <w:tcBorders>
              <w:top w:val="single" w:sz="6" w:space="0" w:color="auto"/>
              <w:left w:val="single" w:sz="6" w:space="0" w:color="auto"/>
              <w:bottom w:val="single" w:sz="6" w:space="0" w:color="auto"/>
              <w:right w:val="single" w:sz="6" w:space="0" w:color="auto"/>
            </w:tcBorders>
            <w:hideMark/>
          </w:tcPr>
          <w:p w14:paraId="3307CF4F" w14:textId="77777777" w:rsidR="00C81410" w:rsidRPr="00DD564D" w:rsidRDefault="00C81410" w:rsidP="00C81410">
            <w:pPr>
              <w:pStyle w:val="a3"/>
              <w:spacing w:line="276" w:lineRule="auto"/>
              <w:jc w:val="center"/>
              <w:rPr>
                <w:rFonts w:ascii="Times New Roman" w:hAnsi="Times New Roman"/>
                <w:b/>
                <w:sz w:val="24"/>
                <w:szCs w:val="24"/>
              </w:rPr>
            </w:pPr>
            <w:r>
              <w:rPr>
                <w:rFonts w:ascii="Times New Roman" w:hAnsi="Times New Roman"/>
                <w:b/>
                <w:sz w:val="24"/>
                <w:szCs w:val="24"/>
              </w:rPr>
              <w:t>Оценка освещенности</w:t>
            </w:r>
            <w:r w:rsidRPr="00DD564D">
              <w:rPr>
                <w:rFonts w:ascii="Times New Roman" w:hAnsi="Times New Roman"/>
                <w:b/>
                <w:sz w:val="24"/>
                <w:szCs w:val="24"/>
              </w:rPr>
              <w:t xml:space="preserve"> жилых, общественных и производственных помещений</w:t>
            </w:r>
          </w:p>
          <w:p w14:paraId="4DA8D1A1"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Задание:</w:t>
            </w:r>
          </w:p>
          <w:p w14:paraId="607EF5B6"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1.Изучите нормативные документы.</w:t>
            </w:r>
          </w:p>
          <w:p w14:paraId="01A53A5C"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2.Изучите презентацию по теме</w:t>
            </w:r>
          </w:p>
          <w:p w14:paraId="3ABC9CD6"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3.Решите ситуационную задачу</w:t>
            </w:r>
          </w:p>
          <w:p w14:paraId="70D9872C"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4.Подготовте алгоритм измерения освещенности в образовательной организации</w:t>
            </w:r>
          </w:p>
          <w:p w14:paraId="64238896"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5.Оформите протокол измерения освещенности</w:t>
            </w:r>
          </w:p>
          <w:p w14:paraId="423BC805"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6.Подготовте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0A754661" w14:textId="77777777" w:rsidR="00C81410" w:rsidRDefault="00C81410" w:rsidP="00C81410">
            <w:pPr>
              <w:pStyle w:val="a3"/>
              <w:spacing w:line="276" w:lineRule="auto"/>
              <w:jc w:val="center"/>
              <w:rPr>
                <w:rFonts w:ascii="Times New Roman" w:hAnsi="Times New Roman"/>
                <w:b/>
                <w:color w:val="C00000"/>
                <w:sz w:val="28"/>
                <w:szCs w:val="28"/>
              </w:rPr>
            </w:pPr>
            <w:r w:rsidRPr="00623FA7">
              <w:rPr>
                <w:rFonts w:ascii="Times New Roman" w:hAnsi="Times New Roman"/>
                <w:b/>
                <w:color w:val="C00000"/>
                <w:sz w:val="28"/>
                <w:szCs w:val="28"/>
              </w:rPr>
              <w:t>5</w:t>
            </w:r>
          </w:p>
          <w:p w14:paraId="5019B38E" w14:textId="77777777" w:rsidR="00C81410" w:rsidRPr="00623FA7" w:rsidRDefault="00C81410" w:rsidP="00C81410">
            <w:pPr>
              <w:pStyle w:val="a3"/>
              <w:spacing w:line="276" w:lineRule="auto"/>
              <w:rPr>
                <w:rFonts w:ascii="Times New Roman" w:hAnsi="Times New Roman"/>
                <w:b/>
                <w:color w:val="C00000"/>
                <w:sz w:val="28"/>
                <w:szCs w:val="28"/>
              </w:rPr>
            </w:pPr>
            <w:r w:rsidRPr="00623FA7">
              <w:rPr>
                <w:rFonts w:ascii="Times New Roman" w:hAnsi="Times New Roman"/>
                <w:b/>
                <w:noProof/>
                <w:color w:val="C00000"/>
                <w:sz w:val="28"/>
                <w:szCs w:val="28"/>
              </w:rPr>
              <w:drawing>
                <wp:inline distT="0" distB="0" distL="0" distR="0" wp14:anchorId="7A970126" wp14:editId="0E13F875">
                  <wp:extent cx="622849" cy="145335"/>
                  <wp:effectExtent l="19050" t="0" r="5801" b="0"/>
                  <wp:docPr id="7" name="Рисунок 5"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C81410" w:rsidRPr="00E0433F" w14:paraId="4D9ECCBC"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730280A7"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20E811A" w14:textId="77777777" w:rsidR="00C81410" w:rsidRPr="00855947" w:rsidRDefault="00C81410" w:rsidP="00C81410">
            <w:pPr>
              <w:spacing w:before="120" w:after="120"/>
              <w:ind w:firstLine="540"/>
              <w:jc w:val="both"/>
              <w:rPr>
                <w:rFonts w:ascii="Times New Roman" w:eastAsia="Times New Roman" w:hAnsi="Times New Roman" w:cs="Times New Roman"/>
                <w:b/>
                <w:sz w:val="24"/>
                <w:szCs w:val="24"/>
              </w:rPr>
            </w:pPr>
            <w:r w:rsidRPr="00855947">
              <w:rPr>
                <w:rFonts w:ascii="Times New Roman" w:eastAsia="Times New Roman" w:hAnsi="Times New Roman" w:cs="Times New Roman"/>
                <w:b/>
                <w:sz w:val="24"/>
                <w:szCs w:val="24"/>
              </w:rPr>
              <w:t>Задача 1.</w:t>
            </w:r>
          </w:p>
          <w:p w14:paraId="417B94CB" w14:textId="77777777" w:rsidR="00C81410" w:rsidRPr="00855947" w:rsidRDefault="00C81410" w:rsidP="00C81410">
            <w:pPr>
              <w:pStyle w:val="a3"/>
              <w:jc w:val="both"/>
              <w:rPr>
                <w:rFonts w:ascii="Times New Roman" w:hAnsi="Times New Roman"/>
                <w:sz w:val="24"/>
                <w:szCs w:val="24"/>
              </w:rPr>
            </w:pPr>
            <w:r w:rsidRPr="00855947">
              <w:rPr>
                <w:rFonts w:ascii="Times New Roman" w:hAnsi="Times New Roman"/>
                <w:sz w:val="24"/>
                <w:szCs w:val="24"/>
              </w:rPr>
              <w:t>В ходе производственного контроля</w:t>
            </w:r>
            <w:r>
              <w:rPr>
                <w:rFonts w:ascii="Times New Roman" w:hAnsi="Times New Roman"/>
                <w:sz w:val="24"/>
                <w:szCs w:val="24"/>
              </w:rPr>
              <w:t xml:space="preserve"> в поликлинике</w:t>
            </w:r>
            <w:r w:rsidRPr="00855947">
              <w:rPr>
                <w:rFonts w:ascii="Times New Roman" w:hAnsi="Times New Roman"/>
                <w:sz w:val="24"/>
                <w:szCs w:val="24"/>
              </w:rPr>
              <w:t xml:space="preserve"> № 18</w:t>
            </w:r>
            <w:r>
              <w:rPr>
                <w:rFonts w:ascii="Times New Roman" w:hAnsi="Times New Roman"/>
                <w:sz w:val="24"/>
                <w:szCs w:val="24"/>
              </w:rPr>
              <w:t xml:space="preserve"> по адресу г.Энск, ул. Береговая 15,</w:t>
            </w:r>
            <w:r w:rsidRPr="00855947">
              <w:rPr>
                <w:rFonts w:ascii="Times New Roman" w:hAnsi="Times New Roman"/>
                <w:sz w:val="24"/>
                <w:szCs w:val="24"/>
              </w:rPr>
              <w:t xml:space="preserve">выполнены инструментальные измерения естественной </w:t>
            </w:r>
            <w:r w:rsidRPr="00855947">
              <w:rPr>
                <w:rFonts w:ascii="Times New Roman" w:hAnsi="Times New Roman"/>
                <w:sz w:val="24"/>
                <w:szCs w:val="24"/>
              </w:rPr>
              <w:lastRenderedPageBreak/>
              <w:t>освещенности, создаваемой в расчетной точке заданной плоскости внутри помеще</w:t>
            </w:r>
            <w:r>
              <w:rPr>
                <w:rFonts w:ascii="Times New Roman" w:hAnsi="Times New Roman"/>
                <w:sz w:val="24"/>
                <w:szCs w:val="24"/>
              </w:rPr>
              <w:t>ния в кабинетах поликлиники</w:t>
            </w:r>
            <w:r w:rsidRPr="00855947">
              <w:rPr>
                <w:rFonts w:ascii="Times New Roman" w:hAnsi="Times New Roman"/>
                <w:sz w:val="24"/>
                <w:szCs w:val="24"/>
              </w:rPr>
              <w:t xml:space="preserve"> и измерения одновременной наружной горизонтальной освещенности, создаваемой светом полностью открытого небосвода.</w:t>
            </w:r>
            <w:r w:rsidRPr="00855947">
              <w:rPr>
                <w:rFonts w:ascii="Times New Roman" w:hAnsi="Times New Roman"/>
                <w:color w:val="000000"/>
                <w:sz w:val="24"/>
                <w:szCs w:val="24"/>
              </w:rPr>
              <w:t>Естественное освещение кабинетов поликлиникебоковое.</w:t>
            </w:r>
          </w:p>
          <w:p w14:paraId="3D07FB20" w14:textId="77777777" w:rsidR="00C81410" w:rsidRPr="00855947" w:rsidRDefault="00C81410" w:rsidP="00C81410">
            <w:pPr>
              <w:pStyle w:val="a3"/>
              <w:jc w:val="both"/>
              <w:rPr>
                <w:rFonts w:ascii="Times New Roman" w:hAnsi="Times New Roman"/>
                <w:sz w:val="24"/>
                <w:szCs w:val="24"/>
              </w:rPr>
            </w:pPr>
            <w:r w:rsidRPr="00855947">
              <w:rPr>
                <w:rFonts w:ascii="Times New Roman" w:hAnsi="Times New Roman"/>
                <w:sz w:val="24"/>
                <w:szCs w:val="24"/>
              </w:rPr>
              <w:t>Показатели естественного освещения помещений поликлиники лечебно-профилактической организации (ЛПО) представлены таблице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2"/>
              <w:gridCol w:w="1560"/>
              <w:gridCol w:w="1701"/>
            </w:tblGrid>
            <w:tr w:rsidR="00C81410" w:rsidRPr="00A96E15" w14:paraId="550269CC" w14:textId="77777777" w:rsidTr="00C81410">
              <w:trPr>
                <w:trHeight w:val="797"/>
              </w:trPr>
              <w:tc>
                <w:tcPr>
                  <w:tcW w:w="1985" w:type="dxa"/>
                  <w:vAlign w:val="center"/>
                </w:tcPr>
                <w:p w14:paraId="7639CA1F" w14:textId="77777777" w:rsidR="00C81410" w:rsidRPr="00855947" w:rsidRDefault="00C81410" w:rsidP="00C81410">
                  <w:pPr>
                    <w:pStyle w:val="a3"/>
                    <w:rPr>
                      <w:rFonts w:ascii="Times New Roman" w:hAnsi="Times New Roman"/>
                    </w:rPr>
                  </w:pPr>
                  <w:r w:rsidRPr="00855947">
                    <w:rPr>
                      <w:rFonts w:ascii="Times New Roman" w:hAnsi="Times New Roman"/>
                    </w:rPr>
                    <w:t>Помещения</w:t>
                  </w:r>
                </w:p>
              </w:tc>
              <w:tc>
                <w:tcPr>
                  <w:tcW w:w="1842" w:type="dxa"/>
                  <w:vAlign w:val="center"/>
                </w:tcPr>
                <w:p w14:paraId="220BFCC0" w14:textId="77777777" w:rsidR="00C81410" w:rsidRPr="00855947" w:rsidRDefault="00C81410" w:rsidP="00C81410">
                  <w:pPr>
                    <w:pStyle w:val="a3"/>
                    <w:rPr>
                      <w:rFonts w:ascii="Times New Roman" w:hAnsi="Times New Roman"/>
                      <w:color w:val="000000"/>
                    </w:rPr>
                  </w:pPr>
                  <w:r w:rsidRPr="00855947">
                    <w:rPr>
                      <w:rFonts w:ascii="Times New Roman" w:hAnsi="Times New Roman"/>
                      <w:color w:val="000000"/>
                    </w:rPr>
                    <w:t xml:space="preserve">Рабочая поверхность и плоскость определения КЕО </w:t>
                  </w:r>
                </w:p>
                <w:p w14:paraId="40EC2465" w14:textId="77777777" w:rsidR="00C81410" w:rsidRPr="00855947" w:rsidRDefault="00C81410" w:rsidP="00C81410">
                  <w:pPr>
                    <w:pStyle w:val="a3"/>
                    <w:rPr>
                      <w:rFonts w:ascii="Times New Roman" w:hAnsi="Times New Roman"/>
                    </w:rPr>
                  </w:pPr>
                  <w:r w:rsidRPr="00855947">
                    <w:rPr>
                      <w:rFonts w:ascii="Times New Roman" w:hAnsi="Times New Roman"/>
                      <w:color w:val="000000"/>
                    </w:rPr>
                    <w:t>(Г – горизонтальная) и высота плоскости над полом, м</w:t>
                  </w:r>
                </w:p>
              </w:tc>
              <w:tc>
                <w:tcPr>
                  <w:tcW w:w="1560" w:type="dxa"/>
                  <w:vAlign w:val="center"/>
                </w:tcPr>
                <w:p w14:paraId="3E3D1DF1" w14:textId="77777777" w:rsidR="00C81410" w:rsidRPr="00855947" w:rsidRDefault="00C81410" w:rsidP="00C81410">
                  <w:pPr>
                    <w:pStyle w:val="a3"/>
                    <w:rPr>
                      <w:rFonts w:ascii="Times New Roman" w:hAnsi="Times New Roman"/>
                      <w:color w:val="000000"/>
                    </w:rPr>
                  </w:pPr>
                  <w:r w:rsidRPr="00855947">
                    <w:rPr>
                      <w:rFonts w:ascii="Times New Roman" w:hAnsi="Times New Roman"/>
                      <w:color w:val="000000"/>
                    </w:rPr>
                    <w:t>Е внутренней</w:t>
                  </w:r>
                </w:p>
                <w:p w14:paraId="49B28BEE" w14:textId="77777777" w:rsidR="00C81410" w:rsidRPr="00855947" w:rsidRDefault="00C81410" w:rsidP="00C81410">
                  <w:pPr>
                    <w:pStyle w:val="a3"/>
                    <w:rPr>
                      <w:rFonts w:ascii="Times New Roman" w:hAnsi="Times New Roman"/>
                      <w:color w:val="000000"/>
                    </w:rPr>
                  </w:pPr>
                  <w:r w:rsidRPr="00855947">
                    <w:rPr>
                      <w:rFonts w:ascii="Times New Roman" w:hAnsi="Times New Roman"/>
                      <w:color w:val="000000"/>
                    </w:rPr>
                    <w:t>горизонтальной плоскости</w:t>
                  </w:r>
                </w:p>
                <w:p w14:paraId="61AEFA15" w14:textId="77777777" w:rsidR="00C81410" w:rsidRPr="00855947" w:rsidRDefault="00C81410" w:rsidP="00C81410">
                  <w:pPr>
                    <w:pStyle w:val="a3"/>
                    <w:rPr>
                      <w:rFonts w:ascii="Times New Roman" w:hAnsi="Times New Roman"/>
                      <w:b/>
                    </w:rPr>
                  </w:pPr>
                  <w:r w:rsidRPr="00855947">
                    <w:rPr>
                      <w:rFonts w:ascii="Times New Roman" w:hAnsi="Times New Roman"/>
                      <w:color w:val="000000"/>
                    </w:rPr>
                    <w:t>люкс</w:t>
                  </w:r>
                </w:p>
              </w:tc>
              <w:tc>
                <w:tcPr>
                  <w:tcW w:w="1701" w:type="dxa"/>
                </w:tcPr>
                <w:p w14:paraId="10BCE28E" w14:textId="77777777" w:rsidR="00C81410" w:rsidRPr="00855947" w:rsidRDefault="00C81410" w:rsidP="00C81410">
                  <w:pPr>
                    <w:pStyle w:val="a3"/>
                    <w:rPr>
                      <w:rFonts w:ascii="Times New Roman" w:hAnsi="Times New Roman"/>
                      <w:color w:val="000000"/>
                    </w:rPr>
                  </w:pPr>
                </w:p>
                <w:p w14:paraId="394C1CC8" w14:textId="77777777" w:rsidR="00C81410" w:rsidRPr="00855947" w:rsidRDefault="00C81410" w:rsidP="00C81410">
                  <w:pPr>
                    <w:pStyle w:val="a3"/>
                    <w:rPr>
                      <w:rFonts w:ascii="Times New Roman" w:hAnsi="Times New Roman"/>
                      <w:color w:val="000000"/>
                    </w:rPr>
                  </w:pPr>
                  <w:r w:rsidRPr="00855947">
                    <w:rPr>
                      <w:rFonts w:ascii="Times New Roman" w:hAnsi="Times New Roman"/>
                      <w:color w:val="000000"/>
                    </w:rPr>
                    <w:t>Е наружной горизонтальной плоскости</w:t>
                  </w:r>
                </w:p>
                <w:p w14:paraId="37F8EB2A" w14:textId="77777777" w:rsidR="00C81410" w:rsidRPr="00855947" w:rsidRDefault="00C81410" w:rsidP="00C81410">
                  <w:pPr>
                    <w:pStyle w:val="a3"/>
                    <w:rPr>
                      <w:rFonts w:ascii="Times New Roman" w:hAnsi="Times New Roman"/>
                      <w:color w:val="000000"/>
                    </w:rPr>
                  </w:pPr>
                  <w:r w:rsidRPr="00855947">
                    <w:rPr>
                      <w:rFonts w:ascii="Times New Roman" w:hAnsi="Times New Roman"/>
                      <w:color w:val="000000"/>
                    </w:rPr>
                    <w:t>люкс</w:t>
                  </w:r>
                </w:p>
                <w:p w14:paraId="6362812C" w14:textId="77777777" w:rsidR="00C81410" w:rsidRPr="00855947" w:rsidRDefault="00C81410" w:rsidP="00C81410">
                  <w:pPr>
                    <w:pStyle w:val="a3"/>
                    <w:rPr>
                      <w:rFonts w:ascii="Times New Roman" w:hAnsi="Times New Roman"/>
                      <w:color w:val="000000"/>
                    </w:rPr>
                  </w:pPr>
                </w:p>
              </w:tc>
            </w:tr>
            <w:tr w:rsidR="00C81410" w:rsidRPr="00A96E15" w14:paraId="3899F8AA" w14:textId="77777777" w:rsidTr="00C81410">
              <w:tc>
                <w:tcPr>
                  <w:tcW w:w="1985" w:type="dxa"/>
                </w:tcPr>
                <w:p w14:paraId="58A197C4" w14:textId="77777777" w:rsidR="00C81410" w:rsidRPr="00855947" w:rsidRDefault="00C81410" w:rsidP="00C81410">
                  <w:pPr>
                    <w:pStyle w:val="a3"/>
                    <w:rPr>
                      <w:rFonts w:ascii="Times New Roman" w:hAnsi="Times New Roman"/>
                    </w:rPr>
                  </w:pPr>
                  <w:r w:rsidRPr="00855947">
                    <w:rPr>
                      <w:rFonts w:ascii="Times New Roman" w:hAnsi="Times New Roman"/>
                    </w:rPr>
                    <w:t>Кабинет хирурга-травматолога</w:t>
                  </w:r>
                </w:p>
              </w:tc>
              <w:tc>
                <w:tcPr>
                  <w:tcW w:w="1842" w:type="dxa"/>
                </w:tcPr>
                <w:p w14:paraId="4A48202E" w14:textId="77777777" w:rsidR="00C81410" w:rsidRPr="00855947" w:rsidRDefault="00C81410" w:rsidP="00C81410">
                  <w:pPr>
                    <w:pStyle w:val="a3"/>
                    <w:jc w:val="center"/>
                    <w:rPr>
                      <w:rFonts w:ascii="Times New Roman" w:hAnsi="Times New Roman"/>
                    </w:rPr>
                  </w:pPr>
                  <w:r w:rsidRPr="00855947">
                    <w:rPr>
                      <w:rFonts w:ascii="Times New Roman" w:hAnsi="Times New Roman"/>
                      <w:color w:val="000000"/>
                    </w:rPr>
                    <w:t>Г – 0,8</w:t>
                  </w:r>
                </w:p>
              </w:tc>
              <w:tc>
                <w:tcPr>
                  <w:tcW w:w="1560" w:type="dxa"/>
                </w:tcPr>
                <w:p w14:paraId="4C0766B7" w14:textId="77777777" w:rsidR="00C81410" w:rsidRPr="00855947" w:rsidRDefault="00C81410" w:rsidP="00C81410">
                  <w:pPr>
                    <w:pStyle w:val="a3"/>
                    <w:jc w:val="center"/>
                    <w:rPr>
                      <w:rFonts w:ascii="Times New Roman" w:hAnsi="Times New Roman"/>
                    </w:rPr>
                  </w:pPr>
                  <w:r w:rsidRPr="00855947">
                    <w:rPr>
                      <w:rFonts w:ascii="Times New Roman" w:hAnsi="Times New Roman"/>
                    </w:rPr>
                    <w:t>450</w:t>
                  </w:r>
                </w:p>
              </w:tc>
              <w:tc>
                <w:tcPr>
                  <w:tcW w:w="1701" w:type="dxa"/>
                </w:tcPr>
                <w:p w14:paraId="52FC6ACC" w14:textId="77777777" w:rsidR="00C81410" w:rsidRPr="00855947" w:rsidRDefault="00C81410" w:rsidP="00C81410">
                  <w:pPr>
                    <w:pStyle w:val="a3"/>
                    <w:jc w:val="center"/>
                    <w:rPr>
                      <w:rFonts w:ascii="Times New Roman" w:hAnsi="Times New Roman"/>
                    </w:rPr>
                  </w:pPr>
                  <w:r w:rsidRPr="00855947">
                    <w:rPr>
                      <w:rFonts w:ascii="Times New Roman" w:hAnsi="Times New Roman"/>
                    </w:rPr>
                    <w:t>21000</w:t>
                  </w:r>
                </w:p>
              </w:tc>
            </w:tr>
            <w:tr w:rsidR="00C81410" w:rsidRPr="00A96E15" w14:paraId="2DE51298" w14:textId="77777777" w:rsidTr="00C81410">
              <w:tc>
                <w:tcPr>
                  <w:tcW w:w="1985" w:type="dxa"/>
                </w:tcPr>
                <w:p w14:paraId="05E56276" w14:textId="77777777" w:rsidR="00C81410" w:rsidRPr="00855947" w:rsidRDefault="00C81410" w:rsidP="00C81410">
                  <w:pPr>
                    <w:pStyle w:val="a3"/>
                    <w:rPr>
                      <w:rFonts w:ascii="Times New Roman" w:hAnsi="Times New Roman"/>
                    </w:rPr>
                  </w:pPr>
                  <w:r w:rsidRPr="00855947">
                    <w:rPr>
                      <w:rFonts w:ascii="Times New Roman" w:hAnsi="Times New Roman"/>
                    </w:rPr>
                    <w:t>Кабинет врача-инфекциониста</w:t>
                  </w:r>
                </w:p>
              </w:tc>
              <w:tc>
                <w:tcPr>
                  <w:tcW w:w="1842" w:type="dxa"/>
                </w:tcPr>
                <w:p w14:paraId="4BFEEE08" w14:textId="77777777" w:rsidR="00C81410" w:rsidRPr="00855947" w:rsidRDefault="00C81410" w:rsidP="00C81410">
                  <w:pPr>
                    <w:pStyle w:val="a3"/>
                    <w:jc w:val="center"/>
                    <w:rPr>
                      <w:rFonts w:ascii="Times New Roman" w:hAnsi="Times New Roman"/>
                    </w:rPr>
                  </w:pPr>
                  <w:r w:rsidRPr="00855947">
                    <w:rPr>
                      <w:rFonts w:ascii="Times New Roman" w:hAnsi="Times New Roman"/>
                      <w:color w:val="000000"/>
                    </w:rPr>
                    <w:t>Г – 0,8</w:t>
                  </w:r>
                </w:p>
              </w:tc>
              <w:tc>
                <w:tcPr>
                  <w:tcW w:w="1560" w:type="dxa"/>
                </w:tcPr>
                <w:p w14:paraId="0DFE8658" w14:textId="77777777" w:rsidR="00C81410" w:rsidRPr="00855947" w:rsidRDefault="00C81410" w:rsidP="00C81410">
                  <w:pPr>
                    <w:pStyle w:val="a3"/>
                    <w:jc w:val="center"/>
                    <w:rPr>
                      <w:rFonts w:ascii="Times New Roman" w:hAnsi="Times New Roman"/>
                    </w:rPr>
                  </w:pPr>
                  <w:r w:rsidRPr="00855947">
                    <w:rPr>
                      <w:rFonts w:ascii="Times New Roman" w:hAnsi="Times New Roman"/>
                    </w:rPr>
                    <w:t>350</w:t>
                  </w:r>
                </w:p>
              </w:tc>
              <w:tc>
                <w:tcPr>
                  <w:tcW w:w="1701" w:type="dxa"/>
                </w:tcPr>
                <w:p w14:paraId="7874A4D9" w14:textId="77777777" w:rsidR="00C81410" w:rsidRPr="00855947" w:rsidRDefault="00C81410" w:rsidP="00C81410">
                  <w:pPr>
                    <w:pStyle w:val="a3"/>
                    <w:jc w:val="center"/>
                    <w:rPr>
                      <w:rFonts w:ascii="Times New Roman" w:hAnsi="Times New Roman"/>
                    </w:rPr>
                  </w:pPr>
                  <w:r w:rsidRPr="00855947">
                    <w:rPr>
                      <w:rFonts w:ascii="Times New Roman" w:hAnsi="Times New Roman"/>
                    </w:rPr>
                    <w:t>21000</w:t>
                  </w:r>
                </w:p>
              </w:tc>
            </w:tr>
            <w:tr w:rsidR="00C81410" w:rsidRPr="00A96E15" w14:paraId="1A3B1BC1" w14:textId="77777777" w:rsidTr="00C81410">
              <w:tc>
                <w:tcPr>
                  <w:tcW w:w="1985" w:type="dxa"/>
                </w:tcPr>
                <w:p w14:paraId="48070B23" w14:textId="77777777" w:rsidR="00C81410" w:rsidRPr="00855947" w:rsidRDefault="00C81410" w:rsidP="00C81410">
                  <w:pPr>
                    <w:pStyle w:val="a3"/>
                    <w:rPr>
                      <w:rFonts w:ascii="Times New Roman" w:hAnsi="Times New Roman"/>
                    </w:rPr>
                  </w:pPr>
                  <w:r w:rsidRPr="00855947">
                    <w:rPr>
                      <w:rFonts w:ascii="Times New Roman" w:hAnsi="Times New Roman"/>
                    </w:rPr>
                    <w:t>Смотровой кабинет</w:t>
                  </w:r>
                </w:p>
              </w:tc>
              <w:tc>
                <w:tcPr>
                  <w:tcW w:w="1842" w:type="dxa"/>
                </w:tcPr>
                <w:p w14:paraId="51432737" w14:textId="77777777" w:rsidR="00C81410" w:rsidRPr="00855947" w:rsidRDefault="00C81410" w:rsidP="00C81410">
                  <w:pPr>
                    <w:pStyle w:val="a3"/>
                    <w:jc w:val="center"/>
                    <w:rPr>
                      <w:rFonts w:ascii="Times New Roman" w:hAnsi="Times New Roman"/>
                      <w:color w:val="000000"/>
                    </w:rPr>
                  </w:pPr>
                  <w:r w:rsidRPr="00855947">
                    <w:rPr>
                      <w:rFonts w:ascii="Times New Roman" w:hAnsi="Times New Roman"/>
                      <w:color w:val="000000"/>
                    </w:rPr>
                    <w:t>Г – 0,8</w:t>
                  </w:r>
                </w:p>
              </w:tc>
              <w:tc>
                <w:tcPr>
                  <w:tcW w:w="1560" w:type="dxa"/>
                </w:tcPr>
                <w:p w14:paraId="1844393B" w14:textId="77777777" w:rsidR="00C81410" w:rsidRPr="00855947" w:rsidRDefault="00C81410" w:rsidP="00C81410">
                  <w:pPr>
                    <w:pStyle w:val="a3"/>
                    <w:jc w:val="center"/>
                    <w:rPr>
                      <w:rFonts w:ascii="Times New Roman" w:hAnsi="Times New Roman"/>
                    </w:rPr>
                  </w:pPr>
                  <w:r w:rsidRPr="00855947">
                    <w:rPr>
                      <w:rFonts w:ascii="Times New Roman" w:hAnsi="Times New Roman"/>
                    </w:rPr>
                    <w:t>480</w:t>
                  </w:r>
                </w:p>
              </w:tc>
              <w:tc>
                <w:tcPr>
                  <w:tcW w:w="1701" w:type="dxa"/>
                </w:tcPr>
                <w:p w14:paraId="0C545485" w14:textId="77777777" w:rsidR="00C81410" w:rsidRPr="00855947" w:rsidRDefault="00C81410" w:rsidP="00C81410">
                  <w:pPr>
                    <w:pStyle w:val="a3"/>
                    <w:jc w:val="center"/>
                    <w:rPr>
                      <w:rFonts w:ascii="Times New Roman" w:hAnsi="Times New Roman"/>
                    </w:rPr>
                  </w:pPr>
                  <w:r w:rsidRPr="00855947">
                    <w:rPr>
                      <w:rFonts w:ascii="Times New Roman" w:hAnsi="Times New Roman"/>
                    </w:rPr>
                    <w:t>21000</w:t>
                  </w:r>
                </w:p>
              </w:tc>
            </w:tr>
            <w:tr w:rsidR="00C81410" w:rsidRPr="00A96E15" w14:paraId="6B52008C" w14:textId="77777777" w:rsidTr="00C81410">
              <w:tc>
                <w:tcPr>
                  <w:tcW w:w="1985" w:type="dxa"/>
                </w:tcPr>
                <w:p w14:paraId="68A47FBF" w14:textId="77777777" w:rsidR="00C81410" w:rsidRPr="00855947" w:rsidRDefault="00C81410" w:rsidP="00C81410">
                  <w:pPr>
                    <w:pStyle w:val="a3"/>
                    <w:rPr>
                      <w:rFonts w:ascii="Times New Roman" w:hAnsi="Times New Roman"/>
                    </w:rPr>
                  </w:pPr>
                  <w:r w:rsidRPr="00855947">
                    <w:rPr>
                      <w:rFonts w:ascii="Times New Roman" w:hAnsi="Times New Roman"/>
                    </w:rPr>
                    <w:t>Кабинет педиатра</w:t>
                  </w:r>
                </w:p>
              </w:tc>
              <w:tc>
                <w:tcPr>
                  <w:tcW w:w="1842" w:type="dxa"/>
                </w:tcPr>
                <w:p w14:paraId="09C5AAEA" w14:textId="77777777" w:rsidR="00C81410" w:rsidRPr="00855947" w:rsidRDefault="00C81410" w:rsidP="00C81410">
                  <w:pPr>
                    <w:pStyle w:val="a3"/>
                    <w:jc w:val="center"/>
                    <w:rPr>
                      <w:rFonts w:ascii="Times New Roman" w:hAnsi="Times New Roman"/>
                      <w:color w:val="000000"/>
                    </w:rPr>
                  </w:pPr>
                  <w:r w:rsidRPr="00855947">
                    <w:rPr>
                      <w:rFonts w:ascii="Times New Roman" w:hAnsi="Times New Roman"/>
                      <w:color w:val="000000"/>
                    </w:rPr>
                    <w:t>Г – 0,8</w:t>
                  </w:r>
                </w:p>
              </w:tc>
              <w:tc>
                <w:tcPr>
                  <w:tcW w:w="1560" w:type="dxa"/>
                </w:tcPr>
                <w:p w14:paraId="7F3A9564" w14:textId="77777777" w:rsidR="00C81410" w:rsidRPr="00855947" w:rsidRDefault="00C81410" w:rsidP="00C81410">
                  <w:pPr>
                    <w:pStyle w:val="a3"/>
                    <w:jc w:val="center"/>
                    <w:rPr>
                      <w:rFonts w:ascii="Times New Roman" w:hAnsi="Times New Roman"/>
                    </w:rPr>
                  </w:pPr>
                  <w:r w:rsidRPr="00855947">
                    <w:rPr>
                      <w:rFonts w:ascii="Times New Roman" w:hAnsi="Times New Roman"/>
                    </w:rPr>
                    <w:t>350</w:t>
                  </w:r>
                </w:p>
              </w:tc>
              <w:tc>
                <w:tcPr>
                  <w:tcW w:w="1701" w:type="dxa"/>
                </w:tcPr>
                <w:p w14:paraId="05821AFD"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r>
            <w:tr w:rsidR="00C81410" w:rsidRPr="00A96E15" w14:paraId="14D3282F" w14:textId="77777777" w:rsidTr="00C81410">
              <w:tc>
                <w:tcPr>
                  <w:tcW w:w="1985" w:type="dxa"/>
                </w:tcPr>
                <w:p w14:paraId="43EBF43E" w14:textId="77777777" w:rsidR="00C81410" w:rsidRPr="00855947" w:rsidRDefault="00C81410" w:rsidP="00C81410">
                  <w:pPr>
                    <w:pStyle w:val="a3"/>
                    <w:rPr>
                      <w:rFonts w:ascii="Times New Roman" w:hAnsi="Times New Roman"/>
                    </w:rPr>
                  </w:pPr>
                  <w:r w:rsidRPr="00855947">
                    <w:rPr>
                      <w:rFonts w:ascii="Times New Roman" w:hAnsi="Times New Roman"/>
                    </w:rPr>
                    <w:t>Кабинет терапевта</w:t>
                  </w:r>
                </w:p>
              </w:tc>
              <w:tc>
                <w:tcPr>
                  <w:tcW w:w="1842" w:type="dxa"/>
                </w:tcPr>
                <w:p w14:paraId="4E05D241" w14:textId="77777777" w:rsidR="00C81410" w:rsidRPr="00855947" w:rsidRDefault="00C81410" w:rsidP="00C81410">
                  <w:pPr>
                    <w:pStyle w:val="a3"/>
                    <w:jc w:val="center"/>
                    <w:rPr>
                      <w:rFonts w:ascii="Times New Roman" w:hAnsi="Times New Roman"/>
                      <w:color w:val="000000"/>
                    </w:rPr>
                  </w:pPr>
                  <w:r w:rsidRPr="00855947">
                    <w:rPr>
                      <w:rFonts w:ascii="Times New Roman" w:hAnsi="Times New Roman"/>
                      <w:color w:val="000000"/>
                    </w:rPr>
                    <w:t>Г – 0,8</w:t>
                  </w:r>
                </w:p>
              </w:tc>
              <w:tc>
                <w:tcPr>
                  <w:tcW w:w="1560" w:type="dxa"/>
                </w:tcPr>
                <w:p w14:paraId="505FD863" w14:textId="77777777" w:rsidR="00C81410" w:rsidRPr="00855947" w:rsidRDefault="00C81410" w:rsidP="00C81410">
                  <w:pPr>
                    <w:pStyle w:val="a3"/>
                    <w:jc w:val="center"/>
                    <w:rPr>
                      <w:rFonts w:ascii="Times New Roman" w:hAnsi="Times New Roman"/>
                    </w:rPr>
                  </w:pPr>
                  <w:r w:rsidRPr="00855947">
                    <w:rPr>
                      <w:rFonts w:ascii="Times New Roman" w:hAnsi="Times New Roman"/>
                    </w:rPr>
                    <w:t>300</w:t>
                  </w:r>
                </w:p>
              </w:tc>
              <w:tc>
                <w:tcPr>
                  <w:tcW w:w="1701" w:type="dxa"/>
                </w:tcPr>
                <w:p w14:paraId="07FD2077"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r>
            <w:tr w:rsidR="00C81410" w:rsidRPr="00A96E15" w14:paraId="5BFA9C18" w14:textId="77777777" w:rsidTr="00C81410">
              <w:tc>
                <w:tcPr>
                  <w:tcW w:w="1985" w:type="dxa"/>
                </w:tcPr>
                <w:p w14:paraId="03B95A56" w14:textId="77777777" w:rsidR="00C81410" w:rsidRPr="00855947" w:rsidRDefault="00C81410" w:rsidP="00C81410">
                  <w:pPr>
                    <w:pStyle w:val="a3"/>
                    <w:rPr>
                      <w:rFonts w:ascii="Times New Roman" w:hAnsi="Times New Roman"/>
                    </w:rPr>
                  </w:pPr>
                  <w:r w:rsidRPr="00855947">
                    <w:rPr>
                      <w:rFonts w:ascii="Times New Roman" w:hAnsi="Times New Roman"/>
                    </w:rPr>
                    <w:t>Кабинет окулиста</w:t>
                  </w:r>
                </w:p>
              </w:tc>
              <w:tc>
                <w:tcPr>
                  <w:tcW w:w="1842" w:type="dxa"/>
                </w:tcPr>
                <w:p w14:paraId="78CB3EC0" w14:textId="77777777" w:rsidR="00C81410" w:rsidRPr="00855947" w:rsidRDefault="00C81410" w:rsidP="00C81410">
                  <w:pPr>
                    <w:pStyle w:val="a3"/>
                    <w:jc w:val="center"/>
                    <w:rPr>
                      <w:rFonts w:ascii="Times New Roman" w:hAnsi="Times New Roman"/>
                    </w:rPr>
                  </w:pPr>
                  <w:r w:rsidRPr="00855947">
                    <w:rPr>
                      <w:rFonts w:ascii="Times New Roman" w:hAnsi="Times New Roman"/>
                      <w:color w:val="000000"/>
                    </w:rPr>
                    <w:t>Г – 0,8</w:t>
                  </w:r>
                </w:p>
              </w:tc>
              <w:tc>
                <w:tcPr>
                  <w:tcW w:w="1560" w:type="dxa"/>
                </w:tcPr>
                <w:p w14:paraId="28333DB8" w14:textId="77777777" w:rsidR="00C81410" w:rsidRPr="00855947" w:rsidRDefault="00C81410" w:rsidP="00C81410">
                  <w:pPr>
                    <w:pStyle w:val="a3"/>
                    <w:jc w:val="center"/>
                    <w:rPr>
                      <w:rFonts w:ascii="Times New Roman" w:hAnsi="Times New Roman"/>
                    </w:rPr>
                  </w:pPr>
                  <w:r w:rsidRPr="00855947">
                    <w:rPr>
                      <w:rFonts w:ascii="Times New Roman" w:hAnsi="Times New Roman"/>
                    </w:rPr>
                    <w:t>380</w:t>
                  </w:r>
                </w:p>
              </w:tc>
              <w:tc>
                <w:tcPr>
                  <w:tcW w:w="1701" w:type="dxa"/>
                </w:tcPr>
                <w:p w14:paraId="50D379F5"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r>
            <w:tr w:rsidR="00C81410" w:rsidRPr="00A96E15" w14:paraId="4E081D30" w14:textId="77777777" w:rsidTr="00C81410">
              <w:tc>
                <w:tcPr>
                  <w:tcW w:w="1985" w:type="dxa"/>
                </w:tcPr>
                <w:p w14:paraId="38433ABB" w14:textId="77777777" w:rsidR="00C81410" w:rsidRPr="00855947" w:rsidRDefault="00C81410" w:rsidP="00C81410">
                  <w:pPr>
                    <w:pStyle w:val="a3"/>
                    <w:rPr>
                      <w:rFonts w:ascii="Times New Roman" w:hAnsi="Times New Roman"/>
                    </w:rPr>
                  </w:pPr>
                  <w:r w:rsidRPr="00855947">
                    <w:rPr>
                      <w:rFonts w:ascii="Times New Roman" w:hAnsi="Times New Roman"/>
                    </w:rPr>
                    <w:t>Кабинет эндокринолога</w:t>
                  </w:r>
                </w:p>
              </w:tc>
              <w:tc>
                <w:tcPr>
                  <w:tcW w:w="1842" w:type="dxa"/>
                </w:tcPr>
                <w:p w14:paraId="0630F500" w14:textId="77777777" w:rsidR="00C81410" w:rsidRPr="00855947" w:rsidRDefault="00C81410" w:rsidP="00C81410">
                  <w:pPr>
                    <w:pStyle w:val="a3"/>
                    <w:jc w:val="center"/>
                    <w:rPr>
                      <w:rFonts w:ascii="Times New Roman" w:hAnsi="Times New Roman"/>
                      <w:color w:val="000000"/>
                    </w:rPr>
                  </w:pPr>
                  <w:r w:rsidRPr="00855947">
                    <w:rPr>
                      <w:rFonts w:ascii="Times New Roman" w:hAnsi="Times New Roman"/>
                      <w:color w:val="000000"/>
                    </w:rPr>
                    <w:t>Г – 0,8</w:t>
                  </w:r>
                </w:p>
              </w:tc>
              <w:tc>
                <w:tcPr>
                  <w:tcW w:w="1560" w:type="dxa"/>
                </w:tcPr>
                <w:p w14:paraId="1F33A50B" w14:textId="77777777" w:rsidR="00C81410" w:rsidRPr="00855947" w:rsidRDefault="00C81410" w:rsidP="00C81410">
                  <w:pPr>
                    <w:pStyle w:val="a3"/>
                    <w:jc w:val="center"/>
                    <w:rPr>
                      <w:rFonts w:ascii="Times New Roman" w:hAnsi="Times New Roman"/>
                    </w:rPr>
                  </w:pPr>
                  <w:r w:rsidRPr="00855947">
                    <w:rPr>
                      <w:rFonts w:ascii="Times New Roman" w:hAnsi="Times New Roman"/>
                    </w:rPr>
                    <w:t>280</w:t>
                  </w:r>
                </w:p>
              </w:tc>
              <w:tc>
                <w:tcPr>
                  <w:tcW w:w="1701" w:type="dxa"/>
                </w:tcPr>
                <w:p w14:paraId="1B4F58A3"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r>
          </w:tbl>
          <w:p w14:paraId="28548837" w14:textId="77777777" w:rsidR="00C81410" w:rsidRPr="00855947" w:rsidRDefault="00C81410" w:rsidP="00C81410">
            <w:pPr>
              <w:spacing w:after="0"/>
              <w:ind w:firstLine="709"/>
              <w:jc w:val="both"/>
              <w:rPr>
                <w:rFonts w:ascii="Times New Roman" w:eastAsia="Times New Roman" w:hAnsi="Times New Roman" w:cs="Times New Roman"/>
                <w:sz w:val="24"/>
                <w:szCs w:val="24"/>
              </w:rPr>
            </w:pPr>
            <w:r w:rsidRPr="00855947">
              <w:rPr>
                <w:rFonts w:ascii="Times New Roman" w:eastAsia="Times New Roman" w:hAnsi="Times New Roman" w:cs="Times New Roman"/>
                <w:sz w:val="24"/>
                <w:szCs w:val="24"/>
              </w:rPr>
              <w:t>Задание:</w:t>
            </w:r>
          </w:p>
          <w:p w14:paraId="4DFA6E49" w14:textId="77777777" w:rsidR="00C81410" w:rsidRPr="00855947" w:rsidRDefault="00C81410" w:rsidP="00C81410">
            <w:pPr>
              <w:pStyle w:val="a3"/>
              <w:rPr>
                <w:rFonts w:ascii="Times New Roman" w:hAnsi="Times New Roman"/>
                <w:sz w:val="24"/>
                <w:szCs w:val="24"/>
              </w:rPr>
            </w:pPr>
            <w:r w:rsidRPr="00855947">
              <w:rPr>
                <w:rFonts w:ascii="Times New Roman" w:hAnsi="Times New Roman"/>
                <w:sz w:val="24"/>
                <w:szCs w:val="24"/>
              </w:rPr>
              <w:t>1. Рассчитайте коэффициент естественной освещенности (КЕО) в кабинетах поликлиники.</w:t>
            </w:r>
          </w:p>
          <w:p w14:paraId="1B65CB3A" w14:textId="77777777" w:rsidR="00C81410" w:rsidRPr="00855947" w:rsidRDefault="00C81410" w:rsidP="00C81410">
            <w:pPr>
              <w:pStyle w:val="a3"/>
              <w:rPr>
                <w:rFonts w:ascii="Times New Roman" w:hAnsi="Times New Roman"/>
                <w:sz w:val="24"/>
                <w:szCs w:val="24"/>
              </w:rPr>
            </w:pPr>
            <w:r w:rsidRPr="00855947">
              <w:rPr>
                <w:rFonts w:ascii="Times New Roman" w:hAnsi="Times New Roman"/>
                <w:sz w:val="24"/>
                <w:szCs w:val="24"/>
              </w:rPr>
              <w:t xml:space="preserve">2. Оцените соблюдение гигиенических норм естественной освещенности в ЛПО. </w:t>
            </w:r>
          </w:p>
          <w:p w14:paraId="2B322858" w14:textId="77777777" w:rsidR="00C81410" w:rsidRDefault="00C81410" w:rsidP="00C81410">
            <w:pPr>
              <w:rPr>
                <w:rFonts w:ascii="Times New Roman" w:hAnsi="Times New Roman" w:cs="Times New Roman"/>
                <w:sz w:val="24"/>
                <w:szCs w:val="24"/>
              </w:rPr>
            </w:pPr>
            <w:r w:rsidRPr="00855947">
              <w:rPr>
                <w:rFonts w:ascii="Times New Roman" w:hAnsi="Times New Roman" w:cs="Times New Roman"/>
                <w:sz w:val="24"/>
                <w:szCs w:val="24"/>
              </w:rPr>
              <w:t>Решение задачи:</w:t>
            </w:r>
            <w:r>
              <w:rPr>
                <w:rFonts w:ascii="Times New Roman" w:hAnsi="Times New Roman" w:cs="Times New Roman"/>
                <w:sz w:val="24"/>
                <w:szCs w:val="24"/>
              </w:rPr>
              <w:t xml:space="preserve"> при решении задачи использовался нормативный документ СанПиН 2.2,,2.1.1.1278-03 «Гигиенические требования к естественному, искусственному и совмещенному освещению жилых и общественных зданий» (Далее СанПиН 2.2,,2.1.1.1278-03).</w:t>
            </w:r>
          </w:p>
          <w:p w14:paraId="3E427B41" w14:textId="77777777" w:rsidR="00C81410" w:rsidRPr="00DD24B8" w:rsidRDefault="00C81410" w:rsidP="00113C21">
            <w:pPr>
              <w:pStyle w:val="a8"/>
              <w:numPr>
                <w:ilvl w:val="0"/>
                <w:numId w:val="23"/>
              </w:numPr>
              <w:rPr>
                <w:rFonts w:ascii="Times New Roman" w:hAnsi="Times New Roman"/>
                <w:sz w:val="24"/>
                <w:szCs w:val="24"/>
              </w:rPr>
            </w:pPr>
            <w:r w:rsidRPr="00DD24B8">
              <w:rPr>
                <w:rFonts w:ascii="Times New Roman" w:hAnsi="Times New Roman"/>
                <w:sz w:val="24"/>
                <w:szCs w:val="24"/>
              </w:rPr>
              <w:t>Определение коэффициента естественной освещенности.</w:t>
            </w:r>
          </w:p>
          <w:p w14:paraId="177F4ACD" w14:textId="77777777" w:rsidR="00C81410" w:rsidRPr="00D47858" w:rsidRDefault="00C81410" w:rsidP="00C81410">
            <w:pPr>
              <w:ind w:left="360"/>
              <w:rPr>
                <w:rFonts w:ascii="Times New Roman" w:hAnsi="Times New Roman" w:cs="Times New Roman"/>
                <w:sz w:val="24"/>
                <w:szCs w:val="24"/>
              </w:rPr>
            </w:pPr>
            <w:r w:rsidRPr="00DD24B8">
              <w:rPr>
                <w:rFonts w:ascii="Times New Roman" w:hAnsi="Times New Roman" w:cs="Times New Roman"/>
                <w:sz w:val="24"/>
                <w:szCs w:val="24"/>
              </w:rPr>
              <w:t xml:space="preserve">КЕО представляет собой процентное отношение освещенности точки внутри помещения </w:t>
            </w:r>
            <w:r w:rsidRPr="00DD24B8">
              <w:rPr>
                <w:rFonts w:ascii="Times New Roman" w:hAnsi="Times New Roman" w:cs="Times New Roman"/>
                <w:sz w:val="24"/>
                <w:szCs w:val="24"/>
              </w:rPr>
              <w:sym w:font="Symbol" w:char="F028"/>
            </w:r>
            <w:r>
              <w:rPr>
                <w:rFonts w:ascii="Times New Roman" w:hAnsi="Times New Roman" w:cs="Times New Roman"/>
                <w:sz w:val="24"/>
                <w:szCs w:val="24"/>
              </w:rPr>
              <w:t>Ев</w:t>
            </w:r>
            <w:r w:rsidRPr="00DD24B8">
              <w:rPr>
                <w:rFonts w:ascii="Times New Roman" w:hAnsi="Times New Roman" w:cs="Times New Roman"/>
                <w:sz w:val="24"/>
                <w:szCs w:val="24"/>
              </w:rPr>
              <w:sym w:font="Symbol" w:char="F029"/>
            </w:r>
            <w:r w:rsidRPr="00DD24B8">
              <w:rPr>
                <w:rFonts w:ascii="Times New Roman" w:hAnsi="Times New Roman" w:cs="Times New Roman"/>
                <w:sz w:val="24"/>
                <w:szCs w:val="24"/>
              </w:rPr>
              <w:t xml:space="preserve"> к одновременной освещенности наружной точки </w:t>
            </w:r>
            <w:r w:rsidRPr="00DD24B8">
              <w:rPr>
                <w:rFonts w:ascii="Times New Roman" w:hAnsi="Times New Roman" w:cs="Times New Roman"/>
                <w:sz w:val="24"/>
                <w:szCs w:val="24"/>
              </w:rPr>
              <w:sym w:font="Symbol" w:char="F028"/>
            </w:r>
            <w:r>
              <w:rPr>
                <w:rFonts w:ascii="Times New Roman" w:hAnsi="Times New Roman" w:cs="Times New Roman"/>
                <w:sz w:val="24"/>
                <w:szCs w:val="24"/>
              </w:rPr>
              <w:t>Ен</w:t>
            </w:r>
            <w:r w:rsidRPr="00DD24B8">
              <w:rPr>
                <w:rFonts w:ascii="Times New Roman" w:hAnsi="Times New Roman" w:cs="Times New Roman"/>
                <w:sz w:val="24"/>
                <w:szCs w:val="24"/>
              </w:rPr>
              <w:sym w:font="Symbol" w:char="F029"/>
            </w:r>
            <w:r>
              <w:rPr>
                <w:rFonts w:ascii="Times New Roman" w:hAnsi="Times New Roman" w:cs="Times New Roman"/>
                <w:sz w:val="24"/>
                <w:szCs w:val="24"/>
              </w:rPr>
              <w:t>,</w:t>
            </w:r>
            <w:r w:rsidRPr="00DD24B8">
              <w:rPr>
                <w:rFonts w:ascii="Times New Roman" w:hAnsi="Times New Roman" w:cs="Times New Roman"/>
                <w:sz w:val="24"/>
                <w:szCs w:val="24"/>
              </w:rPr>
              <w:t xml:space="preserve"> находящейся на той же горизонтальной плоскости и освещенной рассеянным светом всего небосвода.</w:t>
            </w:r>
            <w:r>
              <w:rPr>
                <w:rFonts w:ascii="Times New Roman" w:hAnsi="Times New Roman" w:cs="Times New Roman"/>
                <w:sz w:val="24"/>
                <w:szCs w:val="24"/>
              </w:rPr>
              <w:t xml:space="preserve"> КЕО=Ев*100</w:t>
            </w:r>
            <w:r w:rsidRPr="00D47858">
              <w:rPr>
                <w:rFonts w:ascii="Times New Roman" w:hAnsi="Times New Roman" w:cs="Times New Roman"/>
                <w:color w:val="000000" w:themeColor="text1"/>
                <w:sz w:val="24"/>
                <w:szCs w:val="24"/>
              </w:rPr>
              <w:t xml:space="preserve">/ </w:t>
            </w:r>
            <w:r>
              <w:rPr>
                <w:rFonts w:ascii="Times New Roman" w:hAnsi="Times New Roman" w:cs="Times New Roman"/>
                <w:sz w:val="24"/>
                <w:szCs w:val="24"/>
              </w:rPr>
              <w:t>Ен</w:t>
            </w:r>
          </w:p>
          <w:p w14:paraId="09655A51"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t xml:space="preserve">КЕО (кабинет хирурга-травматолога) = 450*100 </w:t>
            </w:r>
            <w:r w:rsidRPr="00D47858">
              <w:rPr>
                <w:rFonts w:ascii="Times New Roman" w:hAnsi="Times New Roman" w:cs="Times New Roman"/>
                <w:sz w:val="24"/>
                <w:szCs w:val="24"/>
              </w:rPr>
              <w:t>/</w:t>
            </w:r>
            <w:r>
              <w:rPr>
                <w:rFonts w:ascii="Times New Roman" w:hAnsi="Times New Roman" w:cs="Times New Roman"/>
                <w:sz w:val="24"/>
                <w:szCs w:val="24"/>
              </w:rPr>
              <w:t xml:space="preserve"> 21000= 2,14%;</w:t>
            </w:r>
          </w:p>
          <w:p w14:paraId="10467F9D"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t xml:space="preserve">КЕО (кабинет врача-инфекциониста) = 350*100 </w:t>
            </w:r>
            <w:r w:rsidRPr="00D47858">
              <w:rPr>
                <w:rFonts w:ascii="Times New Roman" w:hAnsi="Times New Roman" w:cs="Times New Roman"/>
                <w:sz w:val="24"/>
                <w:szCs w:val="24"/>
              </w:rPr>
              <w:t>/</w:t>
            </w:r>
            <w:r>
              <w:rPr>
                <w:rFonts w:ascii="Times New Roman" w:hAnsi="Times New Roman" w:cs="Times New Roman"/>
                <w:sz w:val="24"/>
                <w:szCs w:val="24"/>
              </w:rPr>
              <w:t xml:space="preserve"> 21000= 1,7%;</w:t>
            </w:r>
          </w:p>
          <w:p w14:paraId="7B9A679F"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t xml:space="preserve">КЕО (смотровой кабинет) =480*100 </w:t>
            </w:r>
            <w:r w:rsidRPr="00D47858">
              <w:rPr>
                <w:rFonts w:ascii="Times New Roman" w:hAnsi="Times New Roman" w:cs="Times New Roman"/>
                <w:sz w:val="24"/>
                <w:szCs w:val="24"/>
              </w:rPr>
              <w:t>/</w:t>
            </w:r>
            <w:r>
              <w:rPr>
                <w:rFonts w:ascii="Times New Roman" w:hAnsi="Times New Roman" w:cs="Times New Roman"/>
                <w:sz w:val="24"/>
                <w:szCs w:val="24"/>
              </w:rPr>
              <w:t xml:space="preserve"> 21000= 2,28%;</w:t>
            </w:r>
          </w:p>
          <w:p w14:paraId="6D864ACD"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t xml:space="preserve">КЕО (кабинет педиатра) =350*100 </w:t>
            </w:r>
            <w:r w:rsidRPr="00D47858">
              <w:rPr>
                <w:rFonts w:ascii="Times New Roman" w:hAnsi="Times New Roman" w:cs="Times New Roman"/>
                <w:sz w:val="24"/>
                <w:szCs w:val="24"/>
              </w:rPr>
              <w:t>/</w:t>
            </w:r>
            <w:r>
              <w:rPr>
                <w:rFonts w:ascii="Times New Roman" w:hAnsi="Times New Roman" w:cs="Times New Roman"/>
                <w:sz w:val="24"/>
                <w:szCs w:val="24"/>
              </w:rPr>
              <w:t xml:space="preserve"> 19000= 1,8%;</w:t>
            </w:r>
          </w:p>
          <w:p w14:paraId="53F0870B"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t xml:space="preserve">КЕО (кабинет терапевта) = 300*100 </w:t>
            </w:r>
            <w:r w:rsidRPr="00D47858">
              <w:rPr>
                <w:rFonts w:ascii="Times New Roman" w:hAnsi="Times New Roman" w:cs="Times New Roman"/>
                <w:sz w:val="24"/>
                <w:szCs w:val="24"/>
              </w:rPr>
              <w:t>/</w:t>
            </w:r>
            <w:r>
              <w:rPr>
                <w:rFonts w:ascii="Times New Roman" w:hAnsi="Times New Roman" w:cs="Times New Roman"/>
                <w:sz w:val="24"/>
                <w:szCs w:val="24"/>
              </w:rPr>
              <w:t xml:space="preserve"> 19000= 1,6%;</w:t>
            </w:r>
          </w:p>
          <w:p w14:paraId="4D79927A"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t xml:space="preserve">КЕО (кабинет окулиста) = 380*100 </w:t>
            </w:r>
            <w:r w:rsidRPr="00D47858">
              <w:rPr>
                <w:rFonts w:ascii="Times New Roman" w:hAnsi="Times New Roman" w:cs="Times New Roman"/>
                <w:sz w:val="24"/>
                <w:szCs w:val="24"/>
              </w:rPr>
              <w:t>/</w:t>
            </w:r>
            <w:r>
              <w:rPr>
                <w:rFonts w:ascii="Times New Roman" w:hAnsi="Times New Roman" w:cs="Times New Roman"/>
                <w:sz w:val="24"/>
                <w:szCs w:val="24"/>
              </w:rPr>
              <w:t xml:space="preserve"> 19000= 2%;</w:t>
            </w:r>
          </w:p>
          <w:p w14:paraId="4BF53839" w14:textId="77777777" w:rsidR="00C81410" w:rsidRDefault="00C81410" w:rsidP="00C81410">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КЕО (кабинет эндокринолога) = 280*100 </w:t>
            </w:r>
            <w:r w:rsidRPr="00D47858">
              <w:rPr>
                <w:rFonts w:ascii="Times New Roman" w:hAnsi="Times New Roman" w:cs="Times New Roman"/>
                <w:sz w:val="24"/>
                <w:szCs w:val="24"/>
              </w:rPr>
              <w:t>/</w:t>
            </w:r>
            <w:r>
              <w:rPr>
                <w:rFonts w:ascii="Times New Roman" w:hAnsi="Times New Roman" w:cs="Times New Roman"/>
                <w:sz w:val="24"/>
                <w:szCs w:val="24"/>
              </w:rPr>
              <w:t xml:space="preserve"> 19000= 1,5%.</w:t>
            </w:r>
          </w:p>
          <w:p w14:paraId="197ABDBF" w14:textId="77777777" w:rsidR="00C81410" w:rsidRDefault="00C81410" w:rsidP="00113C21">
            <w:pPr>
              <w:pStyle w:val="a8"/>
              <w:numPr>
                <w:ilvl w:val="0"/>
                <w:numId w:val="23"/>
              </w:numPr>
              <w:rPr>
                <w:rFonts w:ascii="Times New Roman" w:hAnsi="Times New Roman"/>
                <w:sz w:val="24"/>
                <w:szCs w:val="24"/>
              </w:rPr>
            </w:pPr>
            <w:r>
              <w:rPr>
                <w:rFonts w:ascii="Times New Roman" w:hAnsi="Times New Roman"/>
                <w:sz w:val="24"/>
                <w:szCs w:val="24"/>
              </w:rPr>
              <w:t xml:space="preserve">При оценке гигиенических норм естественной освещенности в ЛПО выявлено следующее: </w:t>
            </w:r>
          </w:p>
          <w:p w14:paraId="14CE1677"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кабинете хирурга-травматолога при боковом естественном освещении на рабочей поверхности Г-0,8 составил 2,14% при норме 1,5%, что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4140910C"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кабинете врача-инфекциониста при боковом естественном освещении на рабочей поверхности Г-0,8 составил 1,7% при норме 1,5%, что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65094D94"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смотровом кабинете при боковом естественном освещении на рабочей поверхности Г-0,8 составил 2,28% при норме 1,5%, что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30F206E6"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кабинете педиатра при боковом естественном освещении на рабочей поверхности Г-0,8 составил 1,8% при норме 1,5%, что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4FFF811E"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кабинете терапевта при боковом естественном освещении на рабочей поверхности Г-0,8 составил 1,6% при норме 1%, что соответствует п.111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18093464"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кабинете окулиста при боковом естественном освещении на рабочей поверхности Г-0,8 составил 2% при норме 1%, что соответствует п.111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342BA7A9" w14:textId="77777777" w:rsidR="00C81410" w:rsidRDefault="00C81410" w:rsidP="00113C21">
            <w:pPr>
              <w:pStyle w:val="a8"/>
              <w:numPr>
                <w:ilvl w:val="0"/>
                <w:numId w:val="24"/>
              </w:numPr>
              <w:rPr>
                <w:rFonts w:ascii="Times New Roman" w:hAnsi="Times New Roman"/>
                <w:sz w:val="24"/>
                <w:szCs w:val="24"/>
              </w:rPr>
            </w:pPr>
            <w:r>
              <w:rPr>
                <w:rFonts w:ascii="Times New Roman" w:hAnsi="Times New Roman"/>
                <w:sz w:val="24"/>
                <w:szCs w:val="24"/>
              </w:rPr>
              <w:t>КЕО в кабинете эндокринолога при боковом естественном освещении на рабочей поверхности Г-0,8 составил 1,5% при норме 1%, что соответствует п.111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09CBD53D" w14:textId="77777777" w:rsidR="00C81410" w:rsidRPr="00C35A75" w:rsidRDefault="00C81410" w:rsidP="00C81410">
            <w:pPr>
              <w:ind w:left="360"/>
              <w:rPr>
                <w:rFonts w:ascii="Times New Roman" w:hAnsi="Times New Roman" w:cs="Times New Roman"/>
                <w:sz w:val="24"/>
                <w:szCs w:val="24"/>
              </w:rPr>
            </w:pPr>
          </w:p>
          <w:p w14:paraId="6BC04CA4" w14:textId="77777777" w:rsidR="00C81410" w:rsidRDefault="00C81410" w:rsidP="00C81410">
            <w:pPr>
              <w:pStyle w:val="a3"/>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B49145B"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094600C6" w14:textId="77777777" w:rsidTr="00C81410">
        <w:trPr>
          <w:trHeight w:val="7080"/>
        </w:trPr>
        <w:tc>
          <w:tcPr>
            <w:tcW w:w="959" w:type="dxa"/>
            <w:tcBorders>
              <w:top w:val="single" w:sz="6" w:space="0" w:color="auto"/>
              <w:left w:val="single" w:sz="6" w:space="0" w:color="auto"/>
              <w:bottom w:val="single" w:sz="6" w:space="0" w:color="auto"/>
              <w:right w:val="single" w:sz="6" w:space="0" w:color="auto"/>
            </w:tcBorders>
            <w:hideMark/>
          </w:tcPr>
          <w:p w14:paraId="602134CB"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74F32A2E" w14:textId="77777777" w:rsidR="00C81410" w:rsidRPr="00855947" w:rsidRDefault="00C81410" w:rsidP="00C81410">
            <w:pPr>
              <w:pStyle w:val="a3"/>
              <w:rPr>
                <w:rFonts w:ascii="Times New Roman" w:hAnsi="Times New Roman"/>
                <w:b/>
                <w:sz w:val="24"/>
                <w:szCs w:val="24"/>
              </w:rPr>
            </w:pPr>
            <w:r>
              <w:rPr>
                <w:rFonts w:ascii="Times New Roman" w:hAnsi="Times New Roman"/>
                <w:b/>
                <w:sz w:val="24"/>
                <w:szCs w:val="24"/>
              </w:rPr>
              <w:t>Задача 2.</w:t>
            </w:r>
          </w:p>
          <w:p w14:paraId="2FA63021" w14:textId="77777777" w:rsidR="00C81410" w:rsidRPr="00855947" w:rsidRDefault="00C81410" w:rsidP="00C81410">
            <w:pPr>
              <w:pStyle w:val="a3"/>
              <w:rPr>
                <w:rFonts w:ascii="Times New Roman" w:hAnsi="Times New Roman"/>
                <w:sz w:val="24"/>
                <w:szCs w:val="24"/>
              </w:rPr>
            </w:pPr>
            <w:r w:rsidRPr="00855947">
              <w:rPr>
                <w:rFonts w:ascii="Times New Roman" w:hAnsi="Times New Roman"/>
                <w:sz w:val="24"/>
                <w:szCs w:val="24"/>
              </w:rPr>
              <w:t>В ходе производственного контроля</w:t>
            </w:r>
            <w:r>
              <w:rPr>
                <w:rFonts w:ascii="Times New Roman" w:hAnsi="Times New Roman"/>
                <w:sz w:val="24"/>
                <w:szCs w:val="24"/>
              </w:rPr>
              <w:t xml:space="preserve"> в поликлинике</w:t>
            </w:r>
            <w:r w:rsidRPr="00855947">
              <w:rPr>
                <w:rFonts w:ascii="Times New Roman" w:hAnsi="Times New Roman"/>
                <w:sz w:val="24"/>
                <w:szCs w:val="24"/>
              </w:rPr>
              <w:t xml:space="preserve"> № 18</w:t>
            </w:r>
            <w:r>
              <w:rPr>
                <w:rFonts w:ascii="Times New Roman" w:hAnsi="Times New Roman"/>
                <w:sz w:val="24"/>
                <w:szCs w:val="24"/>
              </w:rPr>
              <w:t xml:space="preserve"> по адресу г.Энск, ул. Береговая 15</w:t>
            </w:r>
            <w:r w:rsidRPr="00855947">
              <w:rPr>
                <w:rFonts w:ascii="Times New Roman" w:hAnsi="Times New Roman"/>
                <w:sz w:val="24"/>
                <w:szCs w:val="24"/>
              </w:rPr>
              <w:t>выполнены инструментальные измерения искусственной освещенности, создаваемой в расчетной точке заданной плоскости внутри помеще</w:t>
            </w:r>
            <w:r>
              <w:rPr>
                <w:rFonts w:ascii="Times New Roman" w:hAnsi="Times New Roman"/>
                <w:sz w:val="24"/>
                <w:szCs w:val="24"/>
              </w:rPr>
              <w:t>ния в кабинетах поликлиники</w:t>
            </w:r>
            <w:r w:rsidRPr="00855947">
              <w:rPr>
                <w:rFonts w:ascii="Times New Roman" w:hAnsi="Times New Roman"/>
                <w:sz w:val="24"/>
                <w:szCs w:val="24"/>
              </w:rPr>
              <w:t>.</w:t>
            </w:r>
          </w:p>
          <w:p w14:paraId="159140ED" w14:textId="77777777" w:rsidR="00C81410" w:rsidRPr="00855947" w:rsidRDefault="00C81410" w:rsidP="00C81410">
            <w:pPr>
              <w:pStyle w:val="a3"/>
              <w:rPr>
                <w:rFonts w:ascii="Times New Roman" w:hAnsi="Times New Roman"/>
                <w:sz w:val="24"/>
                <w:szCs w:val="24"/>
              </w:rPr>
            </w:pPr>
            <w:r w:rsidRPr="00855947">
              <w:rPr>
                <w:rFonts w:ascii="Times New Roman" w:hAnsi="Times New Roman"/>
                <w:bCs/>
                <w:color w:val="000000"/>
                <w:sz w:val="24"/>
                <w:szCs w:val="24"/>
              </w:rPr>
              <w:t>И</w:t>
            </w:r>
            <w:r w:rsidRPr="00855947">
              <w:rPr>
                <w:rFonts w:ascii="Times New Roman" w:hAnsi="Times New Roman"/>
                <w:sz w:val="24"/>
                <w:szCs w:val="24"/>
              </w:rPr>
              <w:t>скусственное освещение общее, верхнее, осуществляемое люминесцентными лампами, создает на горизонтальных поверхностях на высоте стола уровень освещенности согласно таблице 1.</w:t>
            </w:r>
          </w:p>
          <w:p w14:paraId="00747CE6" w14:textId="77777777" w:rsidR="00C81410" w:rsidRDefault="00C81410" w:rsidP="00C81410">
            <w:pPr>
              <w:pStyle w:val="a3"/>
              <w:spacing w:line="276" w:lineRule="auto"/>
              <w:jc w:val="both"/>
              <w:rPr>
                <w:rFonts w:ascii="Times New Roman" w:hAnsi="Times New Roman"/>
                <w:b/>
                <w:sz w:val="24"/>
                <w:szCs w:val="24"/>
              </w:rPr>
            </w:pPr>
          </w:p>
          <w:tbl>
            <w:tblPr>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1843"/>
              <w:gridCol w:w="1843"/>
            </w:tblGrid>
            <w:tr w:rsidR="00C81410" w:rsidRPr="00A96E15" w14:paraId="35549A3F" w14:textId="77777777" w:rsidTr="00C81410">
              <w:trPr>
                <w:trHeight w:val="797"/>
              </w:trPr>
              <w:tc>
                <w:tcPr>
                  <w:tcW w:w="3543" w:type="dxa"/>
                  <w:vAlign w:val="center"/>
                </w:tcPr>
                <w:p w14:paraId="0FE82AE5" w14:textId="77777777" w:rsidR="00C81410" w:rsidRPr="00855947" w:rsidRDefault="00C81410" w:rsidP="00C81410">
                  <w:pPr>
                    <w:pStyle w:val="a3"/>
                    <w:jc w:val="center"/>
                    <w:rPr>
                      <w:rFonts w:ascii="Times New Roman" w:hAnsi="Times New Roman"/>
                    </w:rPr>
                  </w:pPr>
                  <w:r w:rsidRPr="00855947">
                    <w:rPr>
                      <w:rFonts w:ascii="Times New Roman" w:hAnsi="Times New Roman"/>
                    </w:rPr>
                    <w:t>Помещения</w:t>
                  </w:r>
                </w:p>
              </w:tc>
              <w:tc>
                <w:tcPr>
                  <w:tcW w:w="1843" w:type="dxa"/>
                  <w:vAlign w:val="center"/>
                </w:tcPr>
                <w:p w14:paraId="58C25487" w14:textId="77777777" w:rsidR="00C81410" w:rsidRPr="00855947" w:rsidRDefault="00C81410" w:rsidP="00C81410">
                  <w:pPr>
                    <w:pStyle w:val="a3"/>
                    <w:jc w:val="center"/>
                    <w:rPr>
                      <w:rFonts w:ascii="Times New Roman" w:hAnsi="Times New Roman"/>
                      <w:color w:val="000000"/>
                    </w:rPr>
                  </w:pPr>
                  <w:r w:rsidRPr="00855947">
                    <w:rPr>
                      <w:rFonts w:ascii="Times New Roman" w:hAnsi="Times New Roman"/>
                      <w:color w:val="000000"/>
                    </w:rPr>
                    <w:t>Рабочая поверхность и плоскость определения</w:t>
                  </w:r>
                </w:p>
                <w:p w14:paraId="3231B35F" w14:textId="77777777" w:rsidR="00C81410" w:rsidRPr="00855947" w:rsidRDefault="00C81410" w:rsidP="00C81410">
                  <w:pPr>
                    <w:pStyle w:val="a3"/>
                    <w:jc w:val="center"/>
                    <w:rPr>
                      <w:rFonts w:ascii="Times New Roman" w:hAnsi="Times New Roman"/>
                    </w:rPr>
                  </w:pPr>
                  <w:r w:rsidRPr="00855947">
                    <w:rPr>
                      <w:rFonts w:ascii="Times New Roman" w:hAnsi="Times New Roman"/>
                      <w:color w:val="000000"/>
                    </w:rPr>
                    <w:t>(Г – горизонтальная) и высота плоскости над полом, м</w:t>
                  </w:r>
                </w:p>
              </w:tc>
              <w:tc>
                <w:tcPr>
                  <w:tcW w:w="1843" w:type="dxa"/>
                  <w:vAlign w:val="center"/>
                </w:tcPr>
                <w:p w14:paraId="37BB0A18" w14:textId="77777777" w:rsidR="00C81410" w:rsidRPr="00855947" w:rsidRDefault="00C81410" w:rsidP="00C81410">
                  <w:pPr>
                    <w:pStyle w:val="a3"/>
                    <w:jc w:val="center"/>
                    <w:rPr>
                      <w:rFonts w:ascii="Times New Roman" w:hAnsi="Times New Roman"/>
                    </w:rPr>
                  </w:pPr>
                  <w:r w:rsidRPr="00855947">
                    <w:rPr>
                      <w:rFonts w:ascii="Times New Roman" w:hAnsi="Times New Roman"/>
                    </w:rPr>
                    <w:t>Освещенность,</w:t>
                  </w:r>
                </w:p>
                <w:p w14:paraId="1D7F189B" w14:textId="77777777" w:rsidR="00C81410" w:rsidRPr="00855947" w:rsidRDefault="00C81410" w:rsidP="00C81410">
                  <w:pPr>
                    <w:pStyle w:val="a3"/>
                    <w:jc w:val="center"/>
                    <w:rPr>
                      <w:rFonts w:ascii="Times New Roman" w:hAnsi="Times New Roman"/>
                    </w:rPr>
                  </w:pPr>
                  <w:r w:rsidRPr="00855947">
                    <w:rPr>
                      <w:rFonts w:ascii="Times New Roman" w:hAnsi="Times New Roman"/>
                    </w:rPr>
                    <w:t>при общемосвещении</w:t>
                  </w:r>
                </w:p>
                <w:p w14:paraId="2FDFBCA4" w14:textId="77777777" w:rsidR="00C81410" w:rsidRPr="00855947" w:rsidRDefault="00C81410" w:rsidP="00C81410">
                  <w:pPr>
                    <w:pStyle w:val="a3"/>
                    <w:jc w:val="center"/>
                    <w:rPr>
                      <w:rFonts w:ascii="Times New Roman" w:hAnsi="Times New Roman"/>
                      <w:b/>
                    </w:rPr>
                  </w:pPr>
                  <w:r w:rsidRPr="00855947">
                    <w:rPr>
                      <w:rFonts w:ascii="Times New Roman" w:hAnsi="Times New Roman"/>
                    </w:rPr>
                    <w:t>лк</w:t>
                  </w:r>
                </w:p>
              </w:tc>
            </w:tr>
            <w:tr w:rsidR="00C81410" w:rsidRPr="00855947" w14:paraId="669BC28D" w14:textId="77777777" w:rsidTr="00C81410">
              <w:tc>
                <w:tcPr>
                  <w:tcW w:w="3543" w:type="dxa"/>
                </w:tcPr>
                <w:p w14:paraId="09AE4559"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Кабинет хирурга-травматолога</w:t>
                  </w:r>
                </w:p>
              </w:tc>
              <w:tc>
                <w:tcPr>
                  <w:tcW w:w="1843" w:type="dxa"/>
                </w:tcPr>
                <w:p w14:paraId="7DA70E5E"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color w:val="000000"/>
                      <w:sz w:val="24"/>
                      <w:szCs w:val="24"/>
                    </w:rPr>
                    <w:t>Г – 0,8</w:t>
                  </w:r>
                </w:p>
              </w:tc>
              <w:tc>
                <w:tcPr>
                  <w:tcW w:w="1843" w:type="dxa"/>
                </w:tcPr>
                <w:p w14:paraId="0CDF1E58"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500</w:t>
                  </w:r>
                </w:p>
              </w:tc>
            </w:tr>
            <w:tr w:rsidR="00C81410" w:rsidRPr="00855947" w14:paraId="49034849" w14:textId="77777777" w:rsidTr="00C81410">
              <w:tc>
                <w:tcPr>
                  <w:tcW w:w="3543" w:type="dxa"/>
                </w:tcPr>
                <w:p w14:paraId="008377FD"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Кабинет врача-инфекциониста</w:t>
                  </w:r>
                </w:p>
              </w:tc>
              <w:tc>
                <w:tcPr>
                  <w:tcW w:w="1843" w:type="dxa"/>
                </w:tcPr>
                <w:p w14:paraId="4E9ED371"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color w:val="000000"/>
                      <w:sz w:val="24"/>
                      <w:szCs w:val="24"/>
                    </w:rPr>
                    <w:t>Г – 0,8</w:t>
                  </w:r>
                </w:p>
              </w:tc>
              <w:tc>
                <w:tcPr>
                  <w:tcW w:w="1843" w:type="dxa"/>
                </w:tcPr>
                <w:p w14:paraId="3E22682C"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450</w:t>
                  </w:r>
                </w:p>
              </w:tc>
            </w:tr>
            <w:tr w:rsidR="00C81410" w:rsidRPr="00855947" w14:paraId="735CC73F" w14:textId="77777777" w:rsidTr="00C81410">
              <w:tc>
                <w:tcPr>
                  <w:tcW w:w="3543" w:type="dxa"/>
                </w:tcPr>
                <w:p w14:paraId="1DF8EC5E"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Смотровой кабинет</w:t>
                  </w:r>
                </w:p>
              </w:tc>
              <w:tc>
                <w:tcPr>
                  <w:tcW w:w="1843" w:type="dxa"/>
                </w:tcPr>
                <w:p w14:paraId="71908F70" w14:textId="77777777" w:rsidR="00C81410" w:rsidRPr="00DC3AB3" w:rsidRDefault="00C81410" w:rsidP="00C81410">
                  <w:pPr>
                    <w:pStyle w:val="a3"/>
                    <w:jc w:val="center"/>
                    <w:rPr>
                      <w:rFonts w:ascii="Times New Roman" w:hAnsi="Times New Roman"/>
                      <w:color w:val="000000"/>
                      <w:sz w:val="24"/>
                      <w:szCs w:val="24"/>
                    </w:rPr>
                  </w:pPr>
                  <w:r w:rsidRPr="00DC3AB3">
                    <w:rPr>
                      <w:rFonts w:ascii="Times New Roman" w:hAnsi="Times New Roman"/>
                      <w:color w:val="000000"/>
                      <w:sz w:val="24"/>
                      <w:szCs w:val="24"/>
                    </w:rPr>
                    <w:t>Г – 0,8</w:t>
                  </w:r>
                </w:p>
              </w:tc>
              <w:tc>
                <w:tcPr>
                  <w:tcW w:w="1843" w:type="dxa"/>
                </w:tcPr>
                <w:p w14:paraId="51DBABDB"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480</w:t>
                  </w:r>
                </w:p>
              </w:tc>
            </w:tr>
            <w:tr w:rsidR="00C81410" w:rsidRPr="00855947" w14:paraId="1DE1407A" w14:textId="77777777" w:rsidTr="00C81410">
              <w:tc>
                <w:tcPr>
                  <w:tcW w:w="3543" w:type="dxa"/>
                </w:tcPr>
                <w:p w14:paraId="4954C228"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Кабинет педиатра</w:t>
                  </w:r>
                </w:p>
              </w:tc>
              <w:tc>
                <w:tcPr>
                  <w:tcW w:w="1843" w:type="dxa"/>
                </w:tcPr>
                <w:p w14:paraId="53A9658D" w14:textId="77777777" w:rsidR="00C81410" w:rsidRPr="00DC3AB3" w:rsidRDefault="00C81410" w:rsidP="00C81410">
                  <w:pPr>
                    <w:pStyle w:val="a3"/>
                    <w:jc w:val="center"/>
                    <w:rPr>
                      <w:rFonts w:ascii="Times New Roman" w:hAnsi="Times New Roman"/>
                      <w:color w:val="000000"/>
                      <w:sz w:val="24"/>
                      <w:szCs w:val="24"/>
                    </w:rPr>
                  </w:pPr>
                  <w:r w:rsidRPr="00DC3AB3">
                    <w:rPr>
                      <w:rFonts w:ascii="Times New Roman" w:hAnsi="Times New Roman"/>
                      <w:color w:val="000000"/>
                      <w:sz w:val="24"/>
                      <w:szCs w:val="24"/>
                    </w:rPr>
                    <w:t>Г – 0,8</w:t>
                  </w:r>
                </w:p>
              </w:tc>
              <w:tc>
                <w:tcPr>
                  <w:tcW w:w="1843" w:type="dxa"/>
                </w:tcPr>
                <w:p w14:paraId="24A9B714"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350</w:t>
                  </w:r>
                </w:p>
              </w:tc>
            </w:tr>
            <w:tr w:rsidR="00C81410" w:rsidRPr="00855947" w14:paraId="7E646B0F" w14:textId="77777777" w:rsidTr="00C81410">
              <w:tc>
                <w:tcPr>
                  <w:tcW w:w="3543" w:type="dxa"/>
                </w:tcPr>
                <w:p w14:paraId="6573435D"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Кабинет терапевта</w:t>
                  </w:r>
                </w:p>
              </w:tc>
              <w:tc>
                <w:tcPr>
                  <w:tcW w:w="1843" w:type="dxa"/>
                </w:tcPr>
                <w:p w14:paraId="11EC25B9" w14:textId="77777777" w:rsidR="00C81410" w:rsidRPr="00DC3AB3" w:rsidRDefault="00C81410" w:rsidP="00C81410">
                  <w:pPr>
                    <w:pStyle w:val="a3"/>
                    <w:jc w:val="center"/>
                    <w:rPr>
                      <w:rFonts w:ascii="Times New Roman" w:hAnsi="Times New Roman"/>
                      <w:color w:val="000000"/>
                      <w:sz w:val="24"/>
                      <w:szCs w:val="24"/>
                    </w:rPr>
                  </w:pPr>
                  <w:r w:rsidRPr="00DC3AB3">
                    <w:rPr>
                      <w:rFonts w:ascii="Times New Roman" w:hAnsi="Times New Roman"/>
                      <w:color w:val="000000"/>
                      <w:sz w:val="24"/>
                      <w:szCs w:val="24"/>
                    </w:rPr>
                    <w:t>Г – 0,8</w:t>
                  </w:r>
                </w:p>
              </w:tc>
              <w:tc>
                <w:tcPr>
                  <w:tcW w:w="1843" w:type="dxa"/>
                </w:tcPr>
                <w:p w14:paraId="2B6FE301"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300</w:t>
                  </w:r>
                </w:p>
              </w:tc>
            </w:tr>
            <w:tr w:rsidR="00C81410" w:rsidRPr="00855947" w14:paraId="6B0A223E" w14:textId="77777777" w:rsidTr="00C81410">
              <w:tc>
                <w:tcPr>
                  <w:tcW w:w="3543" w:type="dxa"/>
                </w:tcPr>
                <w:p w14:paraId="6D6C2C83"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Кабинет окулиста</w:t>
                  </w:r>
                </w:p>
              </w:tc>
              <w:tc>
                <w:tcPr>
                  <w:tcW w:w="1843" w:type="dxa"/>
                </w:tcPr>
                <w:p w14:paraId="69F4866A"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color w:val="000000"/>
                      <w:sz w:val="24"/>
                      <w:szCs w:val="24"/>
                    </w:rPr>
                    <w:t>Г – 0,8</w:t>
                  </w:r>
                </w:p>
              </w:tc>
              <w:tc>
                <w:tcPr>
                  <w:tcW w:w="1843" w:type="dxa"/>
                </w:tcPr>
                <w:p w14:paraId="64D56ED7"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350</w:t>
                  </w:r>
                </w:p>
              </w:tc>
            </w:tr>
            <w:tr w:rsidR="00C81410" w:rsidRPr="00855947" w14:paraId="38C7BD8C" w14:textId="77777777" w:rsidTr="00C81410">
              <w:tc>
                <w:tcPr>
                  <w:tcW w:w="3543" w:type="dxa"/>
                </w:tcPr>
                <w:p w14:paraId="7ED09330" w14:textId="77777777" w:rsidR="00C81410" w:rsidRPr="00DC3AB3" w:rsidRDefault="00C81410" w:rsidP="00C81410">
                  <w:pPr>
                    <w:pStyle w:val="a3"/>
                    <w:rPr>
                      <w:rFonts w:ascii="Times New Roman" w:hAnsi="Times New Roman"/>
                      <w:sz w:val="24"/>
                      <w:szCs w:val="24"/>
                    </w:rPr>
                  </w:pPr>
                  <w:r w:rsidRPr="00DC3AB3">
                    <w:rPr>
                      <w:rFonts w:ascii="Times New Roman" w:hAnsi="Times New Roman"/>
                      <w:sz w:val="24"/>
                      <w:szCs w:val="24"/>
                    </w:rPr>
                    <w:t>Кабинет эндокринолога</w:t>
                  </w:r>
                </w:p>
              </w:tc>
              <w:tc>
                <w:tcPr>
                  <w:tcW w:w="1843" w:type="dxa"/>
                </w:tcPr>
                <w:p w14:paraId="22ABA395" w14:textId="77777777" w:rsidR="00C81410" w:rsidRPr="00DC3AB3" w:rsidRDefault="00C81410" w:rsidP="00C81410">
                  <w:pPr>
                    <w:pStyle w:val="a3"/>
                    <w:jc w:val="center"/>
                    <w:rPr>
                      <w:rFonts w:ascii="Times New Roman" w:hAnsi="Times New Roman"/>
                      <w:color w:val="000000"/>
                      <w:sz w:val="24"/>
                      <w:szCs w:val="24"/>
                    </w:rPr>
                  </w:pPr>
                  <w:r w:rsidRPr="00DC3AB3">
                    <w:rPr>
                      <w:rFonts w:ascii="Times New Roman" w:hAnsi="Times New Roman"/>
                      <w:color w:val="000000"/>
                      <w:sz w:val="24"/>
                      <w:szCs w:val="24"/>
                    </w:rPr>
                    <w:t>Г – 0,8</w:t>
                  </w:r>
                </w:p>
              </w:tc>
              <w:tc>
                <w:tcPr>
                  <w:tcW w:w="1843" w:type="dxa"/>
                </w:tcPr>
                <w:p w14:paraId="2DAF4A72" w14:textId="77777777" w:rsidR="00C81410" w:rsidRPr="00DC3AB3" w:rsidRDefault="00C81410" w:rsidP="00C81410">
                  <w:pPr>
                    <w:pStyle w:val="a3"/>
                    <w:jc w:val="center"/>
                    <w:rPr>
                      <w:rFonts w:ascii="Times New Roman" w:hAnsi="Times New Roman"/>
                      <w:sz w:val="24"/>
                      <w:szCs w:val="24"/>
                    </w:rPr>
                  </w:pPr>
                  <w:r w:rsidRPr="00DC3AB3">
                    <w:rPr>
                      <w:rFonts w:ascii="Times New Roman" w:hAnsi="Times New Roman"/>
                      <w:sz w:val="24"/>
                      <w:szCs w:val="24"/>
                    </w:rPr>
                    <w:t>280</w:t>
                  </w:r>
                </w:p>
              </w:tc>
            </w:tr>
          </w:tbl>
          <w:p w14:paraId="61BF7E4C" w14:textId="77777777" w:rsidR="00C81410" w:rsidRPr="00DC3AB3" w:rsidRDefault="00C81410" w:rsidP="00C81410">
            <w:pPr>
              <w:pStyle w:val="a8"/>
              <w:ind w:left="1069"/>
              <w:jc w:val="both"/>
              <w:rPr>
                <w:rFonts w:ascii="Times New Roman" w:hAnsi="Times New Roman"/>
                <w:sz w:val="24"/>
                <w:szCs w:val="24"/>
              </w:rPr>
            </w:pPr>
            <w:r w:rsidRPr="00DC3AB3">
              <w:rPr>
                <w:rFonts w:ascii="Times New Roman" w:hAnsi="Times New Roman"/>
                <w:sz w:val="24"/>
                <w:szCs w:val="24"/>
              </w:rPr>
              <w:t>Задание:</w:t>
            </w:r>
          </w:p>
          <w:p w14:paraId="0A5D0CAB" w14:textId="77777777" w:rsidR="00C81410" w:rsidRDefault="00C81410" w:rsidP="00113C21">
            <w:pPr>
              <w:pStyle w:val="a8"/>
              <w:numPr>
                <w:ilvl w:val="0"/>
                <w:numId w:val="22"/>
              </w:numPr>
              <w:jc w:val="both"/>
              <w:rPr>
                <w:sz w:val="28"/>
                <w:szCs w:val="28"/>
              </w:rPr>
            </w:pPr>
            <w:r w:rsidRPr="00DC3AB3">
              <w:rPr>
                <w:rFonts w:ascii="Times New Roman" w:hAnsi="Times New Roman"/>
                <w:sz w:val="24"/>
                <w:szCs w:val="24"/>
              </w:rPr>
              <w:t>Дайте оценку искусственной освещенности в ЛПО</w:t>
            </w:r>
            <w:r w:rsidRPr="002172F7">
              <w:rPr>
                <w:sz w:val="28"/>
                <w:szCs w:val="28"/>
              </w:rPr>
              <w:t xml:space="preserve">. </w:t>
            </w:r>
          </w:p>
          <w:p w14:paraId="2EBBB48B" w14:textId="77777777" w:rsidR="00C81410" w:rsidRDefault="00C81410" w:rsidP="00C81410">
            <w:pPr>
              <w:rPr>
                <w:rFonts w:ascii="Times New Roman" w:hAnsi="Times New Roman" w:cs="Times New Roman"/>
                <w:sz w:val="24"/>
                <w:szCs w:val="24"/>
              </w:rPr>
            </w:pPr>
            <w:r>
              <w:rPr>
                <w:rFonts w:ascii="Times New Roman" w:eastAsia="Times New Roman" w:hAnsi="Times New Roman" w:cs="Times New Roman"/>
                <w:sz w:val="24"/>
                <w:szCs w:val="24"/>
              </w:rPr>
              <w:t xml:space="preserve">Решение задачи: </w:t>
            </w:r>
            <w:r>
              <w:rPr>
                <w:rFonts w:ascii="Times New Roman" w:hAnsi="Times New Roman" w:cs="Times New Roman"/>
                <w:sz w:val="24"/>
                <w:szCs w:val="24"/>
              </w:rPr>
              <w:t>при решении задачи использовался нормативный документ СанПиН 2.2,,2.1.1.1278-03 «Гигиенические требования к естественному, искусственному и совмещенному освещению жилых и общественных зданий» (Далее СанПиН 2.2,,2.1.1.1278-03).</w:t>
            </w:r>
          </w:p>
          <w:p w14:paraId="720A09B7" w14:textId="77777777" w:rsidR="00C81410" w:rsidRDefault="00C81410" w:rsidP="00C814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оценке искусственной освещенности в ЛПО выявлено следующее:</w:t>
            </w:r>
          </w:p>
          <w:p w14:paraId="0623ADCA"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кабинете хирурга-травматолога при </w:t>
            </w:r>
            <w:r>
              <w:rPr>
                <w:rFonts w:ascii="Times New Roman" w:hAnsi="Times New Roman"/>
                <w:bCs/>
                <w:color w:val="000000"/>
                <w:sz w:val="24"/>
                <w:szCs w:val="24"/>
              </w:rPr>
              <w:t>и</w:t>
            </w:r>
            <w:r>
              <w:rPr>
                <w:rFonts w:ascii="Times New Roman" w:hAnsi="Times New Roman"/>
                <w:sz w:val="24"/>
                <w:szCs w:val="24"/>
              </w:rPr>
              <w:t>скусственном общем освещение, на рабочей поверхности Г-0,8 освещенность составляет 500лк при норме 500лк, что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21CEDF0C"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кабинете врача-инфекциониста при </w:t>
            </w:r>
            <w:r>
              <w:rPr>
                <w:rFonts w:ascii="Times New Roman" w:hAnsi="Times New Roman"/>
                <w:bCs/>
                <w:color w:val="000000"/>
                <w:sz w:val="24"/>
                <w:szCs w:val="24"/>
              </w:rPr>
              <w:t>и</w:t>
            </w:r>
            <w:r>
              <w:rPr>
                <w:rFonts w:ascii="Times New Roman" w:hAnsi="Times New Roman"/>
                <w:sz w:val="24"/>
                <w:szCs w:val="24"/>
              </w:rPr>
              <w:t>скусственном общем освещение, на рабочей поверхности Г-0,8 освещенность составляет 450лк при норме 500лк, что не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184F9FD6"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смотровом кабинете при </w:t>
            </w:r>
            <w:r>
              <w:rPr>
                <w:rFonts w:ascii="Times New Roman" w:hAnsi="Times New Roman"/>
                <w:bCs/>
                <w:color w:val="000000"/>
                <w:sz w:val="24"/>
                <w:szCs w:val="24"/>
              </w:rPr>
              <w:t>и</w:t>
            </w:r>
            <w:r>
              <w:rPr>
                <w:rFonts w:ascii="Times New Roman" w:hAnsi="Times New Roman"/>
                <w:sz w:val="24"/>
                <w:szCs w:val="24"/>
              </w:rPr>
              <w:t xml:space="preserve">скусственном общем освещение, на рабочей </w:t>
            </w:r>
            <w:r>
              <w:rPr>
                <w:rFonts w:ascii="Times New Roman" w:hAnsi="Times New Roman"/>
                <w:sz w:val="24"/>
                <w:szCs w:val="24"/>
              </w:rPr>
              <w:lastRenderedPageBreak/>
              <w:t>поверхности Г-0,8 освещенность составляет 480лк при норме 500лк, что не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41B38B5D"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кабинете педиатра при </w:t>
            </w:r>
            <w:r>
              <w:rPr>
                <w:rFonts w:ascii="Times New Roman" w:hAnsi="Times New Roman"/>
                <w:bCs/>
                <w:color w:val="000000"/>
                <w:sz w:val="24"/>
                <w:szCs w:val="24"/>
              </w:rPr>
              <w:t>и</w:t>
            </w:r>
            <w:r>
              <w:rPr>
                <w:rFonts w:ascii="Times New Roman" w:hAnsi="Times New Roman"/>
                <w:sz w:val="24"/>
                <w:szCs w:val="24"/>
              </w:rPr>
              <w:t>скусственном общем освещение, на рабочей поверхности Г-0,8 освещенность составляет 350лк при норме 500лк, что не соответствует п.110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1FF65896"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кабинете терапевта при </w:t>
            </w:r>
            <w:r>
              <w:rPr>
                <w:rFonts w:ascii="Times New Roman" w:hAnsi="Times New Roman"/>
                <w:bCs/>
                <w:color w:val="000000"/>
                <w:sz w:val="24"/>
                <w:szCs w:val="24"/>
              </w:rPr>
              <w:t>и</w:t>
            </w:r>
            <w:r>
              <w:rPr>
                <w:rFonts w:ascii="Times New Roman" w:hAnsi="Times New Roman"/>
                <w:sz w:val="24"/>
                <w:szCs w:val="24"/>
              </w:rPr>
              <w:t>скусственном общем освещение, на рабочей поверхности Г-0,8 освещенность составляет 300лк при норме 300лк, что соответствует п.111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48B13840"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кабинете окулиста при </w:t>
            </w:r>
            <w:r>
              <w:rPr>
                <w:rFonts w:ascii="Times New Roman" w:hAnsi="Times New Roman"/>
                <w:bCs/>
                <w:color w:val="000000"/>
                <w:sz w:val="24"/>
                <w:szCs w:val="24"/>
              </w:rPr>
              <w:t>и</w:t>
            </w:r>
            <w:r>
              <w:rPr>
                <w:rFonts w:ascii="Times New Roman" w:hAnsi="Times New Roman"/>
                <w:sz w:val="24"/>
                <w:szCs w:val="24"/>
              </w:rPr>
              <w:t>скусственном общем освещение, на рабочей поверхности Г-0,8 освещенность составляет 350лк при норме 300лк, что соответствует п.111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51C7CD36" w14:textId="77777777" w:rsidR="00C81410" w:rsidRPr="00D4417E" w:rsidRDefault="00C81410" w:rsidP="00113C21">
            <w:pPr>
              <w:pStyle w:val="a8"/>
              <w:numPr>
                <w:ilvl w:val="0"/>
                <w:numId w:val="25"/>
              </w:numPr>
              <w:jc w:val="both"/>
              <w:rPr>
                <w:rFonts w:ascii="Times New Roman" w:hAnsi="Times New Roman"/>
                <w:sz w:val="24"/>
                <w:szCs w:val="24"/>
              </w:rPr>
            </w:pPr>
            <w:r>
              <w:rPr>
                <w:rFonts w:ascii="Times New Roman" w:hAnsi="Times New Roman"/>
                <w:sz w:val="24"/>
                <w:szCs w:val="24"/>
              </w:rPr>
              <w:t xml:space="preserve">В кабинете эндокринолога при </w:t>
            </w:r>
            <w:r>
              <w:rPr>
                <w:rFonts w:ascii="Times New Roman" w:hAnsi="Times New Roman"/>
                <w:bCs/>
                <w:color w:val="000000"/>
                <w:sz w:val="24"/>
                <w:szCs w:val="24"/>
              </w:rPr>
              <w:t>и</w:t>
            </w:r>
            <w:r>
              <w:rPr>
                <w:rFonts w:ascii="Times New Roman" w:hAnsi="Times New Roman"/>
                <w:sz w:val="24"/>
                <w:szCs w:val="24"/>
              </w:rPr>
              <w:t>скусственном общем освещение, на рабочей поверхности Г-0,8 освещенность составляет 280лк при норме 300лк, что не соответствует п.111 таблицы 2 - «Нормируемые показатели естественного, искусственного и совмещенного освещения основных помещений общественного здания, а также сопутствующих им производственных помещений» СанПиН 2.2,,2.1.1.1278-03.</w:t>
            </w:r>
          </w:p>
          <w:p w14:paraId="791861E9" w14:textId="77777777" w:rsidR="00C81410" w:rsidRPr="00D4417E" w:rsidRDefault="00C81410" w:rsidP="00C81410">
            <w:pPr>
              <w:jc w:val="both"/>
              <w:rPr>
                <w:rFonts w:ascii="Times New Roman" w:eastAsia="Times New Roman" w:hAnsi="Times New Roman" w:cs="Times New Roman"/>
                <w:sz w:val="24"/>
                <w:szCs w:val="24"/>
              </w:rPr>
            </w:pPr>
          </w:p>
          <w:p w14:paraId="37712AEB" w14:textId="77777777" w:rsidR="00C81410" w:rsidRDefault="00C81410" w:rsidP="00C81410">
            <w:pPr>
              <w:pStyle w:val="a3"/>
              <w:spacing w:line="276" w:lineRule="auto"/>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B885C34"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21BFE8E1" w14:textId="77777777" w:rsidTr="00C81410">
        <w:trPr>
          <w:trHeight w:val="7222"/>
        </w:trPr>
        <w:tc>
          <w:tcPr>
            <w:tcW w:w="959" w:type="dxa"/>
            <w:tcBorders>
              <w:top w:val="single" w:sz="6" w:space="0" w:color="auto"/>
              <w:left w:val="single" w:sz="6" w:space="0" w:color="auto"/>
              <w:bottom w:val="single" w:sz="6" w:space="0" w:color="auto"/>
              <w:right w:val="single" w:sz="6" w:space="0" w:color="auto"/>
            </w:tcBorders>
            <w:hideMark/>
          </w:tcPr>
          <w:p w14:paraId="5D986326"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3A20A3FD" w14:textId="77777777" w:rsidR="00C81410" w:rsidRPr="00052805" w:rsidRDefault="00C81410" w:rsidP="00C81410">
            <w:pPr>
              <w:pStyle w:val="a3"/>
              <w:spacing w:line="276" w:lineRule="auto"/>
              <w:rPr>
                <w:rFonts w:ascii="Times New Roman" w:hAnsi="Times New Roman"/>
              </w:rPr>
            </w:pPr>
          </w:p>
          <w:tbl>
            <w:tblPr>
              <w:tblStyle w:val="a9"/>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9"/>
            </w:tblGrid>
            <w:tr w:rsidR="00C81410" w:rsidRPr="00052805" w14:paraId="087986CE" w14:textId="77777777" w:rsidTr="00C81410">
              <w:tc>
                <w:tcPr>
                  <w:tcW w:w="7513" w:type="dxa"/>
                </w:tcPr>
                <w:p w14:paraId="113FEC1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u w:val="single"/>
                    </w:rPr>
                    <w:t>_</w:t>
                  </w:r>
                  <w:r w:rsidRPr="00052805">
                    <w:rPr>
                      <w:rFonts w:ascii="Times New Roman" w:hAnsi="Times New Roman" w:cs="Times New Roman"/>
                      <w:color w:val="000000" w:themeColor="text1"/>
                      <w:sz w:val="22"/>
                      <w:szCs w:val="22"/>
                    </w:rPr>
                    <w:t>__________</w:t>
                  </w:r>
                  <w:r w:rsidRPr="00052805">
                    <w:rPr>
                      <w:rFonts w:ascii="Times New Roman" w:hAnsi="Times New Roman" w:cs="Times New Roman"/>
                      <w:color w:val="000000" w:themeColor="text1"/>
                      <w:sz w:val="22"/>
                      <w:szCs w:val="22"/>
                      <w:u w:val="single"/>
                    </w:rPr>
                    <w:t>КрасГМУ</w:t>
                  </w:r>
                  <w:r w:rsidRPr="00052805">
                    <w:rPr>
                      <w:rFonts w:ascii="Times New Roman" w:hAnsi="Times New Roman" w:cs="Times New Roman"/>
                      <w:color w:val="000000" w:themeColor="text1"/>
                      <w:sz w:val="22"/>
                      <w:szCs w:val="22"/>
                    </w:rPr>
                    <w:t>____________________</w:t>
                  </w:r>
                  <w:r w:rsidRPr="00052805">
                    <w:rPr>
                      <w:rFonts w:ascii="Times New Roman" w:hAnsi="Times New Roman" w:cs="Times New Roman"/>
                      <w:i/>
                      <w:color w:val="000000" w:themeColor="text1"/>
                      <w:sz w:val="22"/>
                      <w:szCs w:val="22"/>
                    </w:rPr>
                    <w:t>Учебный</w:t>
                  </w:r>
                </w:p>
                <w:p w14:paraId="5C5002C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Наименование учреждения        на основании приказа. N 1030</w:t>
                  </w:r>
                </w:p>
                <w:p w14:paraId="04871B0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04.10.80 г. ф. 335-у</w:t>
                  </w:r>
                </w:p>
                <w:p w14:paraId="4E25B99B"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ПРОТОКОЛ</w:t>
                  </w:r>
                </w:p>
                <w:p w14:paraId="184E612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измерений освещенности</w:t>
                  </w:r>
                </w:p>
                <w:p w14:paraId="11F0DF18"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60AB66B8" w14:textId="77777777" w:rsidR="00C81410" w:rsidRPr="00052805" w:rsidRDefault="00C81410" w:rsidP="00C81410">
                  <w:pPr>
                    <w:rPr>
                      <w:rFonts w:ascii="Times New Roman" w:hAnsi="Times New Roman" w:cs="Times New Roman"/>
                      <w:color w:val="000000" w:themeColor="text1"/>
                    </w:rPr>
                  </w:pPr>
                  <w:r w:rsidRPr="00052805">
                    <w:rPr>
                      <w:rFonts w:ascii="Times New Roman" w:hAnsi="Times New Roman" w:cs="Times New Roman"/>
                      <w:color w:val="000000" w:themeColor="text1"/>
                    </w:rPr>
                    <w:t xml:space="preserve">от "01" </w:t>
                  </w:r>
                  <w:r w:rsidRPr="00052805">
                    <w:rPr>
                      <w:rFonts w:ascii="Times New Roman" w:hAnsi="Times New Roman" w:cs="Times New Roman"/>
                      <w:color w:val="000000" w:themeColor="text1"/>
                      <w:u w:val="single"/>
                    </w:rPr>
                    <w:t>июня</w:t>
                  </w:r>
                  <w:r w:rsidRPr="00052805">
                    <w:rPr>
                      <w:rFonts w:ascii="Times New Roman" w:hAnsi="Times New Roman" w:cs="Times New Roman"/>
                      <w:color w:val="000000" w:themeColor="text1"/>
                    </w:rPr>
                    <w:t>2020 г.</w:t>
                  </w:r>
                </w:p>
                <w:p w14:paraId="2A909A3B" w14:textId="77777777" w:rsidR="00C81410" w:rsidRPr="00052805" w:rsidRDefault="00C81410" w:rsidP="00C81410">
                  <w:pPr>
                    <w:rPr>
                      <w:rFonts w:ascii="Times New Roman" w:hAnsi="Times New Roman" w:cs="Times New Roman"/>
                      <w:color w:val="000000" w:themeColor="text1"/>
                    </w:rPr>
                  </w:pPr>
                </w:p>
              </w:tc>
            </w:tr>
            <w:tr w:rsidR="00C81410" w:rsidRPr="00052805" w14:paraId="28AED06E" w14:textId="77777777" w:rsidTr="00C81410">
              <w:trPr>
                <w:trHeight w:val="4671"/>
              </w:trPr>
              <w:tc>
                <w:tcPr>
                  <w:tcW w:w="7513" w:type="dxa"/>
                </w:tcPr>
                <w:p w14:paraId="3935373F" w14:textId="77777777" w:rsidR="00C81410" w:rsidRPr="00235E40" w:rsidRDefault="00C81410" w:rsidP="00C81410">
                  <w:pPr>
                    <w:pStyle w:val="ConsPlusNonformat"/>
                    <w:tabs>
                      <w:tab w:val="left" w:pos="7074"/>
                    </w:tabs>
                    <w:rPr>
                      <w:rFonts w:ascii="Times New Roman" w:hAnsi="Times New Roman" w:cs="Times New Roman"/>
                      <w:color w:val="C00000"/>
                      <w:sz w:val="22"/>
                      <w:szCs w:val="22"/>
                      <w:u w:val="single"/>
                    </w:rPr>
                  </w:pPr>
                  <w:r w:rsidRPr="00052805">
                    <w:rPr>
                      <w:rFonts w:ascii="Times New Roman" w:hAnsi="Times New Roman" w:cs="Times New Roman"/>
                      <w:color w:val="000000" w:themeColor="text1"/>
                      <w:sz w:val="22"/>
                      <w:szCs w:val="22"/>
                    </w:rPr>
                    <w:t xml:space="preserve">1. Место проведения измерений </w:t>
                  </w:r>
                  <w:r w:rsidRPr="00D0171D">
                    <w:rPr>
                      <w:rFonts w:ascii="Times New Roman" w:hAnsi="Times New Roman" w:cs="Times New Roman"/>
                      <w:color w:val="000000" w:themeColor="text1"/>
                      <w:sz w:val="22"/>
                      <w:szCs w:val="22"/>
                      <w:u w:val="single"/>
                    </w:rPr>
                    <w:t>естественное и искусственное освещение,</w:t>
                  </w:r>
                  <w:r w:rsidRPr="00235E40">
                    <w:rPr>
                      <w:rFonts w:ascii="Times New Roman" w:hAnsi="Times New Roman" w:cs="Times New Roman"/>
                      <w:color w:val="C00000"/>
                      <w:sz w:val="22"/>
                      <w:szCs w:val="22"/>
                      <w:u w:val="single"/>
                    </w:rPr>
                    <w:t xml:space="preserve"> </w:t>
                  </w:r>
                </w:p>
                <w:p w14:paraId="49953E62" w14:textId="77777777" w:rsidR="00C81410" w:rsidRPr="00052805" w:rsidRDefault="00C81410" w:rsidP="00C81410">
                  <w:pPr>
                    <w:pStyle w:val="ConsPlusNonformat"/>
                    <w:tabs>
                      <w:tab w:val="left" w:pos="7074"/>
                    </w:tabs>
                    <w:rPr>
                      <w:rFonts w:ascii="Times New Roman" w:hAnsi="Times New Roman" w:cs="Times New Roman"/>
                      <w:color w:val="000000" w:themeColor="text1"/>
                      <w:sz w:val="22"/>
                      <w:szCs w:val="22"/>
                      <w:u w:val="single"/>
                    </w:rPr>
                  </w:pPr>
                  <w:r w:rsidRPr="00052805">
                    <w:rPr>
                      <w:rFonts w:ascii="Times New Roman" w:hAnsi="Times New Roman"/>
                      <w:color w:val="000000" w:themeColor="text1"/>
                      <w:sz w:val="24"/>
                      <w:szCs w:val="24"/>
                      <w:u w:val="single"/>
                    </w:rPr>
                    <w:t>поликлиника № 18 г.Энск, ул. Береговая 15</w:t>
                  </w:r>
                </w:p>
                <w:p w14:paraId="7D870EEA"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(наименование объекта, адрес, цех, участок, класс, комната и т.д.)</w:t>
                  </w:r>
                </w:p>
                <w:p w14:paraId="415414A1"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51A8347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2. Измерения проводились в присутствии</w:t>
                  </w:r>
                </w:p>
                <w:p w14:paraId="3CF07F42" w14:textId="77777777" w:rsidR="00C81410" w:rsidRPr="00052805" w:rsidRDefault="00C81410" w:rsidP="00C81410">
                  <w:pPr>
                    <w:pStyle w:val="ConsPlusNonformat"/>
                    <w:rPr>
                      <w:rFonts w:ascii="Times New Roman" w:hAnsi="Times New Roman" w:cs="Times New Roman"/>
                      <w:color w:val="000000" w:themeColor="text1"/>
                      <w:sz w:val="22"/>
                      <w:szCs w:val="22"/>
                      <w:u w:val="single"/>
                    </w:rPr>
                  </w:pPr>
                  <w:r w:rsidRPr="00052805">
                    <w:rPr>
                      <w:rFonts w:ascii="Times New Roman" w:hAnsi="Times New Roman" w:cs="Times New Roman"/>
                      <w:color w:val="000000" w:themeColor="text1"/>
                      <w:sz w:val="22"/>
                      <w:szCs w:val="22"/>
                    </w:rPr>
                    <w:t xml:space="preserve">представителя обследуемогообъекта </w:t>
                  </w:r>
                  <w:r w:rsidRPr="00052805">
                    <w:rPr>
                      <w:rFonts w:ascii="Times New Roman" w:hAnsi="Times New Roman" w:cs="Times New Roman"/>
                      <w:color w:val="000000" w:themeColor="text1"/>
                      <w:sz w:val="22"/>
                      <w:szCs w:val="22"/>
                      <w:u w:val="single"/>
                    </w:rPr>
                    <w:t>Преподаватель Бондарцева Галина Николаевна</w:t>
                  </w:r>
                </w:p>
                <w:p w14:paraId="714EE742"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(должность, фамилия, имя, отчество)</w:t>
                  </w:r>
                </w:p>
                <w:p w14:paraId="7B0AB879"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6553F09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3. Фотоэлектрический люксметр тип</w:t>
                  </w:r>
                  <w:r>
                    <w:rPr>
                      <w:rFonts w:ascii="Times New Roman" w:hAnsi="Times New Roman" w:cs="Times New Roman"/>
                      <w:color w:val="000000" w:themeColor="text1"/>
                      <w:sz w:val="22"/>
                      <w:szCs w:val="22"/>
                    </w:rPr>
                    <w:t xml:space="preserve">а </w:t>
                  </w:r>
                  <w:r>
                    <w:rPr>
                      <w:rFonts w:ascii="Times New Roman" w:hAnsi="Times New Roman" w:cs="Times New Roman"/>
                      <w:color w:val="000000" w:themeColor="text1"/>
                      <w:sz w:val="22"/>
                      <w:szCs w:val="22"/>
                      <w:u w:val="single"/>
                    </w:rPr>
                    <w:t>«ТКА-Люкс»</w:t>
                  </w:r>
                </w:p>
                <w:p w14:paraId="6040D932" w14:textId="77777777" w:rsidR="00C81410" w:rsidRPr="0011590B" w:rsidRDefault="00C81410" w:rsidP="00C81410">
                  <w:pPr>
                    <w:pStyle w:val="ConsPlusNonformat"/>
                    <w:rPr>
                      <w:rFonts w:ascii="Times New Roman" w:hAnsi="Times New Roman" w:cs="Times New Roman"/>
                      <w:color w:val="000000" w:themeColor="text1"/>
                      <w:sz w:val="22"/>
                      <w:szCs w:val="22"/>
                      <w:u w:val="single"/>
                    </w:rPr>
                  </w:pPr>
                  <w:r w:rsidRPr="00052805">
                    <w:rPr>
                      <w:rFonts w:ascii="Times New Roman" w:hAnsi="Times New Roman" w:cs="Times New Roman"/>
                      <w:color w:val="000000" w:themeColor="text1"/>
                      <w:sz w:val="22"/>
                      <w:szCs w:val="22"/>
                    </w:rPr>
                    <w:t>Ин</w:t>
                  </w:r>
                  <w:r>
                    <w:rPr>
                      <w:rFonts w:ascii="Times New Roman" w:hAnsi="Times New Roman" w:cs="Times New Roman"/>
                      <w:color w:val="000000" w:themeColor="text1"/>
                      <w:sz w:val="22"/>
                      <w:szCs w:val="22"/>
                    </w:rPr>
                    <w:t xml:space="preserve">вентарный N </w:t>
                  </w:r>
                  <w:r>
                    <w:rPr>
                      <w:rFonts w:ascii="Times New Roman" w:hAnsi="Times New Roman" w:cs="Times New Roman"/>
                      <w:color w:val="000000" w:themeColor="text1"/>
                      <w:sz w:val="22"/>
                      <w:szCs w:val="22"/>
                      <w:u w:val="single"/>
                    </w:rPr>
                    <w:t>№10104201217</w:t>
                  </w:r>
                </w:p>
                <w:p w14:paraId="32D929EF"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502A7656" w14:textId="77777777" w:rsidR="00C81410" w:rsidRPr="0011590B" w:rsidRDefault="00C81410" w:rsidP="00C81410">
                  <w:pPr>
                    <w:pStyle w:val="ConsPlusNonformat"/>
                    <w:rPr>
                      <w:rFonts w:ascii="Times New Roman" w:hAnsi="Times New Roman" w:cs="Times New Roman"/>
                      <w:color w:val="000000" w:themeColor="text1"/>
                      <w:sz w:val="22"/>
                      <w:szCs w:val="22"/>
                      <w:u w:val="single"/>
                    </w:rPr>
                  </w:pPr>
                  <w:r w:rsidRPr="00052805">
                    <w:rPr>
                      <w:rFonts w:ascii="Times New Roman" w:hAnsi="Times New Roman" w:cs="Times New Roman"/>
                      <w:color w:val="000000" w:themeColor="text1"/>
                      <w:sz w:val="22"/>
                      <w:szCs w:val="22"/>
                    </w:rPr>
                    <w:t>4. Сведения о государствен</w:t>
                  </w:r>
                  <w:r>
                    <w:rPr>
                      <w:rFonts w:ascii="Times New Roman" w:hAnsi="Times New Roman" w:cs="Times New Roman"/>
                      <w:color w:val="000000" w:themeColor="text1"/>
                      <w:sz w:val="22"/>
                      <w:szCs w:val="22"/>
                    </w:rPr>
                    <w:t xml:space="preserve">ной поверке </w:t>
                  </w:r>
                  <w:r>
                    <w:rPr>
                      <w:rFonts w:ascii="Times New Roman" w:hAnsi="Times New Roman" w:cs="Times New Roman"/>
                      <w:color w:val="000000" w:themeColor="text1"/>
                      <w:sz w:val="22"/>
                      <w:szCs w:val="22"/>
                      <w:u w:val="single"/>
                    </w:rPr>
                    <w:t>23.07.2019 года №61</w:t>
                  </w:r>
                </w:p>
                <w:p w14:paraId="080AAA2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(дата и N свидетельства,справки)</w:t>
                  </w:r>
                </w:p>
                <w:p w14:paraId="1C2E0C4F"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2D9AF563"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5. Нормативно-техническая документация, в соответствии</w:t>
                  </w:r>
                </w:p>
                <w:p w14:paraId="2CC4A3C5" w14:textId="77777777" w:rsidR="00C81410" w:rsidRDefault="00C81410" w:rsidP="00C81410">
                  <w:pPr>
                    <w:pStyle w:val="ConsPlusNonformat"/>
                    <w:rPr>
                      <w:rFonts w:ascii="Times New Roman" w:hAnsi="Times New Roman" w:cs="Times New Roman"/>
                      <w:sz w:val="24"/>
                      <w:szCs w:val="24"/>
                    </w:rPr>
                  </w:pPr>
                  <w:r w:rsidRPr="00052805">
                    <w:rPr>
                      <w:rFonts w:ascii="Times New Roman" w:hAnsi="Times New Roman" w:cs="Times New Roman"/>
                      <w:color w:val="000000" w:themeColor="text1"/>
                      <w:sz w:val="22"/>
                      <w:szCs w:val="22"/>
                    </w:rPr>
                    <w:t>с которой</w:t>
                  </w:r>
                  <w:r>
                    <w:rPr>
                      <w:rFonts w:ascii="Times New Roman" w:hAnsi="Times New Roman" w:cs="Times New Roman"/>
                      <w:color w:val="000000" w:themeColor="text1"/>
                      <w:sz w:val="22"/>
                      <w:szCs w:val="22"/>
                    </w:rPr>
                    <w:t xml:space="preserve"> </w:t>
                  </w:r>
                  <w:r w:rsidRPr="00052805">
                    <w:rPr>
                      <w:rFonts w:ascii="Times New Roman" w:hAnsi="Times New Roman" w:cs="Times New Roman"/>
                      <w:color w:val="000000" w:themeColor="text1"/>
                      <w:sz w:val="22"/>
                      <w:szCs w:val="22"/>
                    </w:rPr>
                    <w:t xml:space="preserve">проводились измерения и давалось заключение </w:t>
                  </w:r>
                  <w:r>
                    <w:rPr>
                      <w:rFonts w:ascii="Times New Roman" w:hAnsi="Times New Roman" w:cs="Times New Roman"/>
                      <w:color w:val="000000" w:themeColor="text1"/>
                      <w:sz w:val="22"/>
                      <w:szCs w:val="22"/>
                      <w:u w:val="single"/>
                    </w:rPr>
                    <w:t xml:space="preserve">СанПиН </w:t>
                  </w:r>
                  <w:r w:rsidRPr="0011590B">
                    <w:rPr>
                      <w:rFonts w:ascii="Times New Roman" w:hAnsi="Times New Roman" w:cs="Times New Roman"/>
                      <w:sz w:val="24"/>
                      <w:szCs w:val="24"/>
                      <w:u w:val="single"/>
                    </w:rPr>
                    <w:t>2.2,,2.1.1.1278-03</w:t>
                  </w:r>
                  <w:r>
                    <w:rPr>
                      <w:rFonts w:ascii="Times New Roman" w:hAnsi="Times New Roman" w:cs="Times New Roman"/>
                      <w:sz w:val="24"/>
                      <w:szCs w:val="24"/>
                    </w:rPr>
                    <w:t xml:space="preserve"> </w:t>
                  </w:r>
                </w:p>
                <w:p w14:paraId="0ECB7704" w14:textId="77777777" w:rsidR="00C81410" w:rsidRDefault="00C81410" w:rsidP="00C81410">
                  <w:pPr>
                    <w:pStyle w:val="ConsPlusNonformat"/>
                    <w:rPr>
                      <w:rFonts w:ascii="Times New Roman" w:hAnsi="Times New Roman" w:cs="Times New Roman"/>
                      <w:sz w:val="24"/>
                      <w:szCs w:val="24"/>
                    </w:rPr>
                  </w:pPr>
                  <w:r>
                    <w:rPr>
                      <w:rFonts w:ascii="Times New Roman" w:hAnsi="Times New Roman" w:cs="Times New Roman"/>
                      <w:sz w:val="24"/>
                      <w:szCs w:val="24"/>
                    </w:rPr>
                    <w:t>«Гигиенические требования к естественному, искусственному и совмещенному</w:t>
                  </w:r>
                </w:p>
                <w:p w14:paraId="2EA17BA4" w14:textId="77777777" w:rsidR="00C81410" w:rsidRDefault="00C81410" w:rsidP="00C81410">
                  <w:pPr>
                    <w:pStyle w:val="ConsPlusNonformat"/>
                    <w:rPr>
                      <w:rFonts w:ascii="Times New Roman" w:hAnsi="Times New Roman" w:cs="Times New Roman"/>
                      <w:sz w:val="24"/>
                      <w:szCs w:val="24"/>
                    </w:rPr>
                  </w:pPr>
                  <w:r>
                    <w:rPr>
                      <w:rFonts w:ascii="Times New Roman" w:hAnsi="Times New Roman" w:cs="Times New Roman"/>
                      <w:sz w:val="24"/>
                      <w:szCs w:val="24"/>
                    </w:rPr>
                    <w:t xml:space="preserve"> освещению жилых и общественных зданий»</w:t>
                  </w:r>
                </w:p>
                <w:p w14:paraId="04111C59"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6. Эскиз помещения с указаниями расстановки</w:t>
                  </w:r>
                </w:p>
                <w:p w14:paraId="1F7926AD"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оборудования, размещения светильников,</w:t>
                  </w:r>
                </w:p>
                <w:p w14:paraId="05CD720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расположения светонесущих  конструкций</w:t>
                  </w:r>
                </w:p>
                <w:p w14:paraId="359B117D"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(окон, световых фонарей и пр.) и нанесением точек замеров.</w:t>
                  </w:r>
                </w:p>
                <w:p w14:paraId="18FAB7B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Число неработающих светильников:</w:t>
                  </w:r>
                  <w:r>
                    <w:rPr>
                      <w:rFonts w:ascii="Times New Roman" w:hAnsi="Times New Roman" w:cs="Times New Roman"/>
                      <w:color w:val="000000" w:themeColor="text1"/>
                      <w:sz w:val="22"/>
                      <w:szCs w:val="22"/>
                    </w:rPr>
                    <w:t>6</w:t>
                  </w:r>
                </w:p>
                <w:p w14:paraId="65659528"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7. Результаты измерений искусственной освещенности стр. 2</w:t>
                  </w:r>
                </w:p>
                <w:p w14:paraId="0517FE8B"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Ф . 335-у</w:t>
                  </w:r>
                </w:p>
                <w:tbl>
                  <w:tblPr>
                    <w:tblW w:w="15259"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43"/>
                    <w:gridCol w:w="425"/>
                    <w:gridCol w:w="1134"/>
                    <w:gridCol w:w="642"/>
                    <w:gridCol w:w="567"/>
                    <w:gridCol w:w="992"/>
                    <w:gridCol w:w="992"/>
                    <w:gridCol w:w="634"/>
                    <w:gridCol w:w="709"/>
                    <w:gridCol w:w="709"/>
                    <w:gridCol w:w="8012"/>
                  </w:tblGrid>
                  <w:tr w:rsidR="00C81410" w:rsidRPr="00052805" w14:paraId="783AD6E7" w14:textId="77777777" w:rsidTr="00C81410">
                    <w:trPr>
                      <w:trHeight w:val="160"/>
                    </w:trPr>
                    <w:tc>
                      <w:tcPr>
                        <w:tcW w:w="443" w:type="dxa"/>
                        <w:vMerge w:val="restart"/>
                      </w:tcPr>
                      <w:p w14:paraId="048CDA44"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N</w:t>
                        </w:r>
                      </w:p>
                      <w:p w14:paraId="2A9E05EC"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п.</w:t>
                        </w:r>
                      </w:p>
                      <w:p w14:paraId="0B55F073"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п.</w:t>
                        </w:r>
                      </w:p>
                    </w:tc>
                    <w:tc>
                      <w:tcPr>
                        <w:tcW w:w="425" w:type="dxa"/>
                        <w:vMerge w:val="restart"/>
                      </w:tcPr>
                      <w:p w14:paraId="7AF62AB7"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NN</w:t>
                        </w:r>
                      </w:p>
                      <w:p w14:paraId="50D19E7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точек</w:t>
                        </w:r>
                      </w:p>
                      <w:p w14:paraId="14BA5D42"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по</w:t>
                        </w:r>
                      </w:p>
                      <w:p w14:paraId="4C986EC3"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эскизу</w:t>
                        </w:r>
                      </w:p>
                    </w:tc>
                    <w:tc>
                      <w:tcPr>
                        <w:tcW w:w="1134" w:type="dxa"/>
                        <w:vMerge w:val="restart"/>
                      </w:tcPr>
                      <w:p w14:paraId="0EDE1B1D"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Место</w:t>
                        </w:r>
                      </w:p>
                      <w:p w14:paraId="79C2ED1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изме-</w:t>
                        </w:r>
                      </w:p>
                      <w:p w14:paraId="460D9498"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рений</w:t>
                        </w:r>
                      </w:p>
                    </w:tc>
                    <w:tc>
                      <w:tcPr>
                        <w:tcW w:w="642" w:type="dxa"/>
                        <w:vMerge w:val="restart"/>
                      </w:tcPr>
                      <w:p w14:paraId="120A68F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Разряд</w:t>
                        </w:r>
                      </w:p>
                      <w:p w14:paraId="34693B66"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Работы</w:t>
                        </w:r>
                      </w:p>
                    </w:tc>
                    <w:tc>
                      <w:tcPr>
                        <w:tcW w:w="567" w:type="dxa"/>
                        <w:vMerge w:val="restart"/>
                      </w:tcPr>
                      <w:p w14:paraId="44187AF7"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Под-</w:t>
                        </w:r>
                      </w:p>
                      <w:p w14:paraId="7A32376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раз-</w:t>
                        </w:r>
                      </w:p>
                      <w:p w14:paraId="7385982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ряд</w:t>
                        </w:r>
                      </w:p>
                    </w:tc>
                    <w:tc>
                      <w:tcPr>
                        <w:tcW w:w="992" w:type="dxa"/>
                        <w:vMerge w:val="restart"/>
                      </w:tcPr>
                      <w:p w14:paraId="672A1F19"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Система</w:t>
                        </w:r>
                      </w:p>
                      <w:p w14:paraId="55F7FEB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освещения</w:t>
                        </w:r>
                      </w:p>
                      <w:p w14:paraId="25F28267"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(комбини-</w:t>
                        </w:r>
                      </w:p>
                      <w:p w14:paraId="6381627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рованная,</w:t>
                        </w:r>
                      </w:p>
                      <w:p w14:paraId="75AA454A"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общая)</w:t>
                        </w:r>
                      </w:p>
                    </w:tc>
                    <w:tc>
                      <w:tcPr>
                        <w:tcW w:w="992" w:type="dxa"/>
                        <w:vMerge w:val="restart"/>
                      </w:tcPr>
                      <w:p w14:paraId="20312996"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Вид</w:t>
                        </w:r>
                      </w:p>
                      <w:p w14:paraId="19152328"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(люминис</w:t>
                        </w:r>
                      </w:p>
                      <w:p w14:paraId="5AF269D4"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центная,</w:t>
                        </w:r>
                      </w:p>
                      <w:p w14:paraId="20D2E1FA"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накали-</w:t>
                        </w:r>
                      </w:p>
                      <w:p w14:paraId="5534063E"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вания и</w:t>
                        </w:r>
                      </w:p>
                      <w:p w14:paraId="47E04AD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тип) марка</w:t>
                        </w:r>
                      </w:p>
                      <w:p w14:paraId="02A5186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ламп</w:t>
                        </w:r>
                      </w:p>
                    </w:tc>
                    <w:tc>
                      <w:tcPr>
                        <w:tcW w:w="2052" w:type="dxa"/>
                        <w:gridSpan w:val="3"/>
                      </w:tcPr>
                      <w:p w14:paraId="12A583D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Освещенность в люксах</w:t>
                        </w:r>
                      </w:p>
                    </w:tc>
                    <w:tc>
                      <w:tcPr>
                        <w:tcW w:w="8012" w:type="dxa"/>
                        <w:vMerge w:val="restart"/>
                      </w:tcPr>
                      <w:p w14:paraId="72BF2B24"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Допустимая</w:t>
                        </w:r>
                      </w:p>
                      <w:p w14:paraId="2AE6EDBB"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по нормам</w:t>
                        </w:r>
                      </w:p>
                    </w:tc>
                  </w:tr>
                  <w:tr w:rsidR="00C81410" w:rsidRPr="00052805" w14:paraId="6837CEC3" w14:textId="77777777" w:rsidTr="00C81410">
                    <w:tc>
                      <w:tcPr>
                        <w:tcW w:w="443" w:type="dxa"/>
                        <w:vMerge/>
                        <w:tcBorders>
                          <w:top w:val="nil"/>
                        </w:tcBorders>
                      </w:tcPr>
                      <w:p w14:paraId="04535010" w14:textId="77777777" w:rsidR="00C81410" w:rsidRPr="00052805" w:rsidRDefault="00C81410" w:rsidP="00C81410">
                        <w:pPr>
                          <w:rPr>
                            <w:rFonts w:ascii="Times New Roman" w:hAnsi="Times New Roman" w:cs="Times New Roman"/>
                            <w:color w:val="000000" w:themeColor="text1"/>
                          </w:rPr>
                        </w:pPr>
                      </w:p>
                    </w:tc>
                    <w:tc>
                      <w:tcPr>
                        <w:tcW w:w="425" w:type="dxa"/>
                        <w:vMerge/>
                        <w:tcBorders>
                          <w:top w:val="nil"/>
                        </w:tcBorders>
                      </w:tcPr>
                      <w:p w14:paraId="0B3317E9" w14:textId="77777777" w:rsidR="00C81410" w:rsidRPr="00052805" w:rsidRDefault="00C81410" w:rsidP="00C81410">
                        <w:pPr>
                          <w:rPr>
                            <w:rFonts w:ascii="Times New Roman" w:hAnsi="Times New Roman" w:cs="Times New Roman"/>
                            <w:color w:val="000000" w:themeColor="text1"/>
                          </w:rPr>
                        </w:pPr>
                      </w:p>
                    </w:tc>
                    <w:tc>
                      <w:tcPr>
                        <w:tcW w:w="1134" w:type="dxa"/>
                        <w:vMerge/>
                        <w:tcBorders>
                          <w:top w:val="nil"/>
                        </w:tcBorders>
                      </w:tcPr>
                      <w:p w14:paraId="4228EB8F" w14:textId="77777777" w:rsidR="00C81410" w:rsidRPr="00052805" w:rsidRDefault="00C81410" w:rsidP="00C81410">
                        <w:pPr>
                          <w:rPr>
                            <w:rFonts w:ascii="Times New Roman" w:hAnsi="Times New Roman" w:cs="Times New Roman"/>
                            <w:color w:val="000000" w:themeColor="text1"/>
                          </w:rPr>
                        </w:pPr>
                      </w:p>
                    </w:tc>
                    <w:tc>
                      <w:tcPr>
                        <w:tcW w:w="642" w:type="dxa"/>
                        <w:vMerge/>
                        <w:tcBorders>
                          <w:top w:val="nil"/>
                        </w:tcBorders>
                      </w:tcPr>
                      <w:p w14:paraId="36E1A358" w14:textId="77777777" w:rsidR="00C81410" w:rsidRPr="00052805" w:rsidRDefault="00C81410" w:rsidP="00C81410">
                        <w:pPr>
                          <w:rPr>
                            <w:rFonts w:ascii="Times New Roman" w:hAnsi="Times New Roman" w:cs="Times New Roman"/>
                            <w:color w:val="000000" w:themeColor="text1"/>
                          </w:rPr>
                        </w:pPr>
                      </w:p>
                    </w:tc>
                    <w:tc>
                      <w:tcPr>
                        <w:tcW w:w="567" w:type="dxa"/>
                        <w:vMerge/>
                        <w:tcBorders>
                          <w:top w:val="nil"/>
                        </w:tcBorders>
                      </w:tcPr>
                      <w:p w14:paraId="09442B02" w14:textId="77777777" w:rsidR="00C81410" w:rsidRPr="00052805" w:rsidRDefault="00C81410" w:rsidP="00C81410">
                        <w:pPr>
                          <w:rPr>
                            <w:rFonts w:ascii="Times New Roman" w:hAnsi="Times New Roman" w:cs="Times New Roman"/>
                            <w:color w:val="000000" w:themeColor="text1"/>
                          </w:rPr>
                        </w:pPr>
                      </w:p>
                    </w:tc>
                    <w:tc>
                      <w:tcPr>
                        <w:tcW w:w="992" w:type="dxa"/>
                        <w:vMerge/>
                        <w:tcBorders>
                          <w:top w:val="nil"/>
                        </w:tcBorders>
                      </w:tcPr>
                      <w:p w14:paraId="17329C82" w14:textId="77777777" w:rsidR="00C81410" w:rsidRPr="00052805" w:rsidRDefault="00C81410" w:rsidP="00C81410">
                        <w:pPr>
                          <w:rPr>
                            <w:rFonts w:ascii="Times New Roman" w:hAnsi="Times New Roman" w:cs="Times New Roman"/>
                            <w:color w:val="000000" w:themeColor="text1"/>
                          </w:rPr>
                        </w:pPr>
                      </w:p>
                    </w:tc>
                    <w:tc>
                      <w:tcPr>
                        <w:tcW w:w="992" w:type="dxa"/>
                        <w:vMerge/>
                        <w:tcBorders>
                          <w:top w:val="nil"/>
                        </w:tcBorders>
                      </w:tcPr>
                      <w:p w14:paraId="0BAAE439" w14:textId="77777777" w:rsidR="00C81410" w:rsidRPr="00052805" w:rsidRDefault="00C81410" w:rsidP="00C81410">
                        <w:pPr>
                          <w:rPr>
                            <w:rFonts w:ascii="Times New Roman" w:hAnsi="Times New Roman" w:cs="Times New Roman"/>
                            <w:color w:val="000000" w:themeColor="text1"/>
                          </w:rPr>
                        </w:pPr>
                      </w:p>
                    </w:tc>
                    <w:tc>
                      <w:tcPr>
                        <w:tcW w:w="634" w:type="dxa"/>
                        <w:tcBorders>
                          <w:top w:val="nil"/>
                        </w:tcBorders>
                      </w:tcPr>
                      <w:p w14:paraId="36020CA4"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w:t>
                        </w:r>
                      </w:p>
                    </w:tc>
                    <w:tc>
                      <w:tcPr>
                        <w:tcW w:w="709" w:type="dxa"/>
                        <w:tcBorders>
                          <w:top w:val="nil"/>
                        </w:tcBorders>
                      </w:tcPr>
                      <w:p w14:paraId="07ABB052"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2</w:t>
                        </w:r>
                      </w:p>
                    </w:tc>
                    <w:tc>
                      <w:tcPr>
                        <w:tcW w:w="709" w:type="dxa"/>
                        <w:tcBorders>
                          <w:top w:val="nil"/>
                        </w:tcBorders>
                      </w:tcPr>
                      <w:p w14:paraId="6097EADE"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3</w:t>
                        </w:r>
                      </w:p>
                    </w:tc>
                    <w:tc>
                      <w:tcPr>
                        <w:tcW w:w="8012" w:type="dxa"/>
                        <w:vMerge/>
                        <w:tcBorders>
                          <w:top w:val="nil"/>
                        </w:tcBorders>
                      </w:tcPr>
                      <w:p w14:paraId="3F1A1F84" w14:textId="77777777" w:rsidR="00C81410" w:rsidRPr="00052805" w:rsidRDefault="00C81410" w:rsidP="00C81410">
                        <w:pPr>
                          <w:rPr>
                            <w:rFonts w:ascii="Times New Roman" w:hAnsi="Times New Roman" w:cs="Times New Roman"/>
                            <w:color w:val="000000" w:themeColor="text1"/>
                          </w:rPr>
                        </w:pPr>
                      </w:p>
                    </w:tc>
                  </w:tr>
                  <w:tr w:rsidR="00C81410" w:rsidRPr="00052805" w14:paraId="0FFC1D9A" w14:textId="77777777" w:rsidTr="00C81410">
                    <w:trPr>
                      <w:trHeight w:val="160"/>
                    </w:trPr>
                    <w:tc>
                      <w:tcPr>
                        <w:tcW w:w="443" w:type="dxa"/>
                        <w:tcBorders>
                          <w:top w:val="nil"/>
                          <w:bottom w:val="single" w:sz="8" w:space="0" w:color="auto"/>
                        </w:tcBorders>
                      </w:tcPr>
                      <w:p w14:paraId="4003F77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w:t>
                        </w:r>
                      </w:p>
                    </w:tc>
                    <w:tc>
                      <w:tcPr>
                        <w:tcW w:w="425" w:type="dxa"/>
                        <w:tcBorders>
                          <w:top w:val="nil"/>
                          <w:bottom w:val="single" w:sz="8" w:space="0" w:color="auto"/>
                        </w:tcBorders>
                      </w:tcPr>
                      <w:p w14:paraId="73387367"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2</w:t>
                        </w:r>
                      </w:p>
                    </w:tc>
                    <w:tc>
                      <w:tcPr>
                        <w:tcW w:w="1134" w:type="dxa"/>
                        <w:tcBorders>
                          <w:top w:val="nil"/>
                          <w:bottom w:val="single" w:sz="8" w:space="0" w:color="auto"/>
                        </w:tcBorders>
                      </w:tcPr>
                      <w:p w14:paraId="57B02FF3"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3</w:t>
                        </w:r>
                      </w:p>
                    </w:tc>
                    <w:tc>
                      <w:tcPr>
                        <w:tcW w:w="642" w:type="dxa"/>
                        <w:tcBorders>
                          <w:top w:val="nil"/>
                          <w:bottom w:val="single" w:sz="8" w:space="0" w:color="auto"/>
                        </w:tcBorders>
                      </w:tcPr>
                      <w:p w14:paraId="1D2C6F19"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4</w:t>
                        </w:r>
                      </w:p>
                    </w:tc>
                    <w:tc>
                      <w:tcPr>
                        <w:tcW w:w="567" w:type="dxa"/>
                        <w:tcBorders>
                          <w:top w:val="nil"/>
                          <w:bottom w:val="single" w:sz="8" w:space="0" w:color="auto"/>
                        </w:tcBorders>
                      </w:tcPr>
                      <w:p w14:paraId="4CAEC23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5</w:t>
                        </w:r>
                      </w:p>
                    </w:tc>
                    <w:tc>
                      <w:tcPr>
                        <w:tcW w:w="992" w:type="dxa"/>
                        <w:tcBorders>
                          <w:top w:val="nil"/>
                          <w:bottom w:val="single" w:sz="8" w:space="0" w:color="auto"/>
                        </w:tcBorders>
                      </w:tcPr>
                      <w:p w14:paraId="675C767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6</w:t>
                        </w:r>
                      </w:p>
                    </w:tc>
                    <w:tc>
                      <w:tcPr>
                        <w:tcW w:w="992" w:type="dxa"/>
                        <w:tcBorders>
                          <w:top w:val="nil"/>
                          <w:bottom w:val="single" w:sz="8" w:space="0" w:color="auto"/>
                        </w:tcBorders>
                      </w:tcPr>
                      <w:p w14:paraId="6138A012"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7</w:t>
                        </w:r>
                      </w:p>
                    </w:tc>
                    <w:tc>
                      <w:tcPr>
                        <w:tcW w:w="634" w:type="dxa"/>
                        <w:tcBorders>
                          <w:top w:val="nil"/>
                          <w:bottom w:val="single" w:sz="8" w:space="0" w:color="auto"/>
                        </w:tcBorders>
                      </w:tcPr>
                      <w:p w14:paraId="5461B64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8</w:t>
                        </w:r>
                      </w:p>
                    </w:tc>
                    <w:tc>
                      <w:tcPr>
                        <w:tcW w:w="709" w:type="dxa"/>
                        <w:tcBorders>
                          <w:top w:val="nil"/>
                          <w:bottom w:val="single" w:sz="8" w:space="0" w:color="auto"/>
                        </w:tcBorders>
                      </w:tcPr>
                      <w:p w14:paraId="439A45D7"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9</w:t>
                        </w:r>
                      </w:p>
                    </w:tc>
                    <w:tc>
                      <w:tcPr>
                        <w:tcW w:w="709" w:type="dxa"/>
                        <w:tcBorders>
                          <w:top w:val="nil"/>
                          <w:bottom w:val="single" w:sz="8" w:space="0" w:color="auto"/>
                        </w:tcBorders>
                      </w:tcPr>
                      <w:p w14:paraId="10761B9B"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10</w:t>
                        </w:r>
                      </w:p>
                    </w:tc>
                    <w:tc>
                      <w:tcPr>
                        <w:tcW w:w="8012" w:type="dxa"/>
                        <w:tcBorders>
                          <w:top w:val="nil"/>
                          <w:bottom w:val="single" w:sz="8" w:space="0" w:color="auto"/>
                        </w:tcBorders>
                      </w:tcPr>
                      <w:p w14:paraId="1E0DBC43"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11</w:t>
                        </w:r>
                      </w:p>
                    </w:tc>
                  </w:tr>
                  <w:tr w:rsidR="00C81410" w:rsidRPr="00052805" w14:paraId="41962816" w14:textId="77777777" w:rsidTr="00C81410">
                    <w:trPr>
                      <w:trHeight w:val="160"/>
                    </w:trPr>
                    <w:tc>
                      <w:tcPr>
                        <w:tcW w:w="443" w:type="dxa"/>
                        <w:tcBorders>
                          <w:top w:val="single" w:sz="8" w:space="0" w:color="auto"/>
                          <w:bottom w:val="single" w:sz="4" w:space="0" w:color="auto"/>
                        </w:tcBorders>
                      </w:tcPr>
                      <w:p w14:paraId="56084674"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1</w:t>
                        </w:r>
                      </w:p>
                    </w:tc>
                    <w:tc>
                      <w:tcPr>
                        <w:tcW w:w="425" w:type="dxa"/>
                        <w:tcBorders>
                          <w:top w:val="single" w:sz="8" w:space="0" w:color="auto"/>
                          <w:bottom w:val="single" w:sz="4" w:space="0" w:color="auto"/>
                        </w:tcBorders>
                      </w:tcPr>
                      <w:p w14:paraId="1683C21C"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Т1</w:t>
                        </w:r>
                      </w:p>
                      <w:p w14:paraId="57BA6A36" w14:textId="77777777" w:rsidR="00C81410" w:rsidRPr="00FA6544" w:rsidRDefault="00C81410" w:rsidP="00C81410">
                        <w:pPr>
                          <w:pStyle w:val="ConsPlusNonformat"/>
                          <w:jc w:val="center"/>
                          <w:rPr>
                            <w:rFonts w:ascii="Times New Roman" w:hAnsi="Times New Roman" w:cs="Times New Roman"/>
                            <w:sz w:val="22"/>
                            <w:szCs w:val="22"/>
                          </w:rPr>
                        </w:pPr>
                      </w:p>
                    </w:tc>
                    <w:tc>
                      <w:tcPr>
                        <w:tcW w:w="1134" w:type="dxa"/>
                        <w:tcBorders>
                          <w:top w:val="single" w:sz="8" w:space="0" w:color="auto"/>
                          <w:bottom w:val="single" w:sz="4" w:space="0" w:color="auto"/>
                        </w:tcBorders>
                      </w:tcPr>
                      <w:p w14:paraId="258982BE"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хирурга-травматолога</w:t>
                        </w:r>
                      </w:p>
                    </w:tc>
                    <w:tc>
                      <w:tcPr>
                        <w:tcW w:w="642" w:type="dxa"/>
                        <w:tcBorders>
                          <w:top w:val="single" w:sz="8" w:space="0" w:color="auto"/>
                          <w:bottom w:val="single" w:sz="4" w:space="0" w:color="auto"/>
                        </w:tcBorders>
                      </w:tcPr>
                      <w:p w14:paraId="276986CC"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8" w:space="0" w:color="auto"/>
                          <w:bottom w:val="single" w:sz="4" w:space="0" w:color="auto"/>
                        </w:tcBorders>
                      </w:tcPr>
                      <w:p w14:paraId="1664F66F"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8" w:space="0" w:color="auto"/>
                          <w:bottom w:val="single" w:sz="4" w:space="0" w:color="auto"/>
                        </w:tcBorders>
                      </w:tcPr>
                      <w:p w14:paraId="3A4ECE40"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8" w:space="0" w:color="auto"/>
                          <w:bottom w:val="single" w:sz="4" w:space="0" w:color="auto"/>
                        </w:tcBorders>
                      </w:tcPr>
                      <w:p w14:paraId="7C4B437D"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люминесцентная лампа </w:t>
                        </w:r>
                        <w:r>
                          <w:rPr>
                            <w:rFonts w:ascii="Times New Roman" w:hAnsi="Times New Roman" w:cs="Times New Roman"/>
                            <w:color w:val="000000" w:themeColor="text1"/>
                            <w:sz w:val="22"/>
                            <w:szCs w:val="22"/>
                            <w:lang w:val="en-US"/>
                          </w:rPr>
                          <w:t>NCL</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en-US"/>
                          </w:rPr>
                          <w:t>PS</w:t>
                        </w:r>
                      </w:p>
                    </w:tc>
                    <w:tc>
                      <w:tcPr>
                        <w:tcW w:w="634" w:type="dxa"/>
                        <w:tcBorders>
                          <w:top w:val="single" w:sz="8" w:space="0" w:color="auto"/>
                          <w:bottom w:val="single" w:sz="4" w:space="0" w:color="auto"/>
                        </w:tcBorders>
                      </w:tcPr>
                      <w:p w14:paraId="6E69153C"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500</w:t>
                        </w:r>
                      </w:p>
                    </w:tc>
                    <w:tc>
                      <w:tcPr>
                        <w:tcW w:w="709" w:type="dxa"/>
                        <w:tcBorders>
                          <w:top w:val="single" w:sz="8" w:space="0" w:color="auto"/>
                          <w:bottom w:val="single" w:sz="4" w:space="0" w:color="auto"/>
                        </w:tcBorders>
                      </w:tcPr>
                      <w:p w14:paraId="50607E54"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8" w:space="0" w:color="auto"/>
                          <w:bottom w:val="single" w:sz="4" w:space="0" w:color="auto"/>
                        </w:tcBorders>
                      </w:tcPr>
                      <w:p w14:paraId="20DB4D23"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8" w:space="0" w:color="auto"/>
                          <w:bottom w:val="single" w:sz="4" w:space="0" w:color="auto"/>
                        </w:tcBorders>
                      </w:tcPr>
                      <w:p w14:paraId="182AEB6B" w14:textId="77777777" w:rsidR="00C81410" w:rsidRPr="00EF442B" w:rsidRDefault="00C81410" w:rsidP="00C81410">
                        <w:pPr>
                          <w:pStyle w:val="ConsPlusNonformat"/>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500</w:t>
                        </w:r>
                      </w:p>
                    </w:tc>
                  </w:tr>
                  <w:tr w:rsidR="00C81410" w:rsidRPr="00052805" w14:paraId="64D89936" w14:textId="77777777" w:rsidTr="00C81410">
                    <w:trPr>
                      <w:trHeight w:val="160"/>
                    </w:trPr>
                    <w:tc>
                      <w:tcPr>
                        <w:tcW w:w="443" w:type="dxa"/>
                        <w:tcBorders>
                          <w:top w:val="single" w:sz="4" w:space="0" w:color="auto"/>
                          <w:bottom w:val="single" w:sz="4" w:space="0" w:color="auto"/>
                        </w:tcBorders>
                      </w:tcPr>
                      <w:p w14:paraId="388CA105"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2</w:t>
                        </w:r>
                      </w:p>
                    </w:tc>
                    <w:tc>
                      <w:tcPr>
                        <w:tcW w:w="425" w:type="dxa"/>
                        <w:tcBorders>
                          <w:top w:val="single" w:sz="4" w:space="0" w:color="auto"/>
                          <w:bottom w:val="single" w:sz="4" w:space="0" w:color="auto"/>
                        </w:tcBorders>
                      </w:tcPr>
                      <w:p w14:paraId="060A0C2B"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Т2</w:t>
                        </w:r>
                      </w:p>
                      <w:p w14:paraId="4A818ECF" w14:textId="77777777" w:rsidR="00C81410" w:rsidRPr="00FA6544" w:rsidRDefault="00C81410" w:rsidP="00C81410">
                        <w:pPr>
                          <w:pStyle w:val="ConsPlusNonformat"/>
                          <w:jc w:val="center"/>
                          <w:rPr>
                            <w:rFonts w:ascii="Times New Roman" w:hAnsi="Times New Roman" w:cs="Times New Roman"/>
                            <w:sz w:val="22"/>
                            <w:szCs w:val="22"/>
                          </w:rPr>
                        </w:pPr>
                      </w:p>
                    </w:tc>
                    <w:tc>
                      <w:tcPr>
                        <w:tcW w:w="1134" w:type="dxa"/>
                        <w:tcBorders>
                          <w:top w:val="single" w:sz="4" w:space="0" w:color="auto"/>
                          <w:bottom w:val="single" w:sz="4" w:space="0" w:color="auto"/>
                        </w:tcBorders>
                      </w:tcPr>
                      <w:p w14:paraId="67507616"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врача-инфекциониста</w:t>
                        </w:r>
                      </w:p>
                    </w:tc>
                    <w:tc>
                      <w:tcPr>
                        <w:tcW w:w="642" w:type="dxa"/>
                        <w:tcBorders>
                          <w:top w:val="single" w:sz="4" w:space="0" w:color="auto"/>
                          <w:bottom w:val="single" w:sz="4" w:space="0" w:color="auto"/>
                        </w:tcBorders>
                      </w:tcPr>
                      <w:p w14:paraId="14CF107F"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66B89E31"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5399B7A2"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4" w:space="0" w:color="auto"/>
                          <w:bottom w:val="single" w:sz="4" w:space="0" w:color="auto"/>
                        </w:tcBorders>
                      </w:tcPr>
                      <w:p w14:paraId="4B26A907" w14:textId="77777777" w:rsidR="00C81410" w:rsidRDefault="00C81410" w:rsidP="00C81410">
                        <w:pPr>
                          <w:jc w:val="center"/>
                        </w:pPr>
                        <w:r w:rsidRPr="00F91540">
                          <w:rPr>
                            <w:rFonts w:ascii="Times New Roman" w:hAnsi="Times New Roman" w:cs="Times New Roman"/>
                            <w:color w:val="000000" w:themeColor="text1"/>
                          </w:rPr>
                          <w:t xml:space="preserve">люминесцентная лампа </w:t>
                        </w:r>
                        <w:r w:rsidRPr="00F91540">
                          <w:rPr>
                            <w:rFonts w:ascii="Times New Roman" w:hAnsi="Times New Roman" w:cs="Times New Roman"/>
                            <w:color w:val="000000" w:themeColor="text1"/>
                            <w:lang w:val="en-US"/>
                          </w:rPr>
                          <w:t>NCL</w:t>
                        </w:r>
                        <w:r w:rsidRPr="00F91540">
                          <w:rPr>
                            <w:rFonts w:ascii="Times New Roman" w:hAnsi="Times New Roman" w:cs="Times New Roman"/>
                            <w:color w:val="000000" w:themeColor="text1"/>
                          </w:rPr>
                          <w:t>-</w:t>
                        </w:r>
                        <w:r w:rsidRPr="00F91540">
                          <w:rPr>
                            <w:rFonts w:ascii="Times New Roman" w:hAnsi="Times New Roman" w:cs="Times New Roman"/>
                            <w:color w:val="000000" w:themeColor="text1"/>
                            <w:lang w:val="en-US"/>
                          </w:rPr>
                          <w:t>PS</w:t>
                        </w:r>
                      </w:p>
                    </w:tc>
                    <w:tc>
                      <w:tcPr>
                        <w:tcW w:w="634" w:type="dxa"/>
                        <w:tcBorders>
                          <w:top w:val="single" w:sz="4" w:space="0" w:color="auto"/>
                          <w:bottom w:val="single" w:sz="4" w:space="0" w:color="auto"/>
                        </w:tcBorders>
                      </w:tcPr>
                      <w:p w14:paraId="252F4FF4"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450</w:t>
                        </w:r>
                      </w:p>
                    </w:tc>
                    <w:tc>
                      <w:tcPr>
                        <w:tcW w:w="709" w:type="dxa"/>
                        <w:tcBorders>
                          <w:top w:val="single" w:sz="4" w:space="0" w:color="auto"/>
                          <w:bottom w:val="single" w:sz="4" w:space="0" w:color="auto"/>
                        </w:tcBorders>
                      </w:tcPr>
                      <w:p w14:paraId="231B1863"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61835226"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05F360E3"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500</w:t>
                        </w:r>
                      </w:p>
                    </w:tc>
                  </w:tr>
                  <w:tr w:rsidR="00C81410" w:rsidRPr="00052805" w14:paraId="777BE867" w14:textId="77777777" w:rsidTr="00C81410">
                    <w:trPr>
                      <w:trHeight w:val="160"/>
                    </w:trPr>
                    <w:tc>
                      <w:tcPr>
                        <w:tcW w:w="443" w:type="dxa"/>
                        <w:tcBorders>
                          <w:top w:val="single" w:sz="4" w:space="0" w:color="auto"/>
                          <w:bottom w:val="single" w:sz="4" w:space="0" w:color="auto"/>
                        </w:tcBorders>
                      </w:tcPr>
                      <w:p w14:paraId="647AA806"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3</w:t>
                        </w:r>
                      </w:p>
                    </w:tc>
                    <w:tc>
                      <w:tcPr>
                        <w:tcW w:w="425" w:type="dxa"/>
                        <w:tcBorders>
                          <w:top w:val="single" w:sz="4" w:space="0" w:color="auto"/>
                          <w:bottom w:val="single" w:sz="4" w:space="0" w:color="auto"/>
                        </w:tcBorders>
                      </w:tcPr>
                      <w:p w14:paraId="508CCE3D"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Т3</w:t>
                        </w:r>
                      </w:p>
                      <w:p w14:paraId="44D0CEC1" w14:textId="77777777" w:rsidR="00C81410" w:rsidRPr="00FA6544" w:rsidRDefault="00C81410" w:rsidP="00C81410">
                        <w:pPr>
                          <w:pStyle w:val="ConsPlusNonformat"/>
                          <w:jc w:val="center"/>
                          <w:rPr>
                            <w:rFonts w:ascii="Times New Roman" w:hAnsi="Times New Roman" w:cs="Times New Roman"/>
                            <w:sz w:val="22"/>
                            <w:szCs w:val="22"/>
                          </w:rPr>
                        </w:pPr>
                      </w:p>
                    </w:tc>
                    <w:tc>
                      <w:tcPr>
                        <w:tcW w:w="1134" w:type="dxa"/>
                        <w:tcBorders>
                          <w:top w:val="single" w:sz="4" w:space="0" w:color="auto"/>
                          <w:bottom w:val="single" w:sz="4" w:space="0" w:color="auto"/>
                        </w:tcBorders>
                      </w:tcPr>
                      <w:p w14:paraId="19989EBA" w14:textId="77777777" w:rsidR="00C81410" w:rsidRPr="00FA6544" w:rsidRDefault="00C81410" w:rsidP="00C81410">
                        <w:pPr>
                          <w:pStyle w:val="a3"/>
                          <w:jc w:val="center"/>
                          <w:rPr>
                            <w:rFonts w:ascii="Times New Roman" w:hAnsi="Times New Roman"/>
                          </w:rPr>
                        </w:pPr>
                        <w:r w:rsidRPr="00FA6544">
                          <w:rPr>
                            <w:rFonts w:ascii="Times New Roman" w:hAnsi="Times New Roman"/>
                          </w:rPr>
                          <w:lastRenderedPageBreak/>
                          <w:t xml:space="preserve">Смотровой </w:t>
                        </w:r>
                        <w:r w:rsidRPr="00FA6544">
                          <w:rPr>
                            <w:rFonts w:ascii="Times New Roman" w:hAnsi="Times New Roman"/>
                          </w:rPr>
                          <w:lastRenderedPageBreak/>
                          <w:t>кабинет</w:t>
                        </w:r>
                      </w:p>
                    </w:tc>
                    <w:tc>
                      <w:tcPr>
                        <w:tcW w:w="642" w:type="dxa"/>
                        <w:tcBorders>
                          <w:top w:val="single" w:sz="4" w:space="0" w:color="auto"/>
                          <w:bottom w:val="single" w:sz="4" w:space="0" w:color="auto"/>
                        </w:tcBorders>
                      </w:tcPr>
                      <w:p w14:paraId="0F0E0C88"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29037169"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04227EDF"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4" w:space="0" w:color="auto"/>
                          <w:bottom w:val="single" w:sz="4" w:space="0" w:color="auto"/>
                        </w:tcBorders>
                      </w:tcPr>
                      <w:p w14:paraId="3A69ED8E" w14:textId="77777777" w:rsidR="00C81410" w:rsidRDefault="00C81410" w:rsidP="00C81410">
                        <w:pPr>
                          <w:jc w:val="center"/>
                        </w:pPr>
                        <w:r w:rsidRPr="00F91540">
                          <w:rPr>
                            <w:rFonts w:ascii="Times New Roman" w:hAnsi="Times New Roman" w:cs="Times New Roman"/>
                            <w:color w:val="000000" w:themeColor="text1"/>
                          </w:rPr>
                          <w:t>люминес</w:t>
                        </w:r>
                        <w:r w:rsidRPr="00F91540">
                          <w:rPr>
                            <w:rFonts w:ascii="Times New Roman" w:hAnsi="Times New Roman" w:cs="Times New Roman"/>
                            <w:color w:val="000000" w:themeColor="text1"/>
                          </w:rPr>
                          <w:lastRenderedPageBreak/>
                          <w:t xml:space="preserve">центная лампа </w:t>
                        </w:r>
                        <w:r w:rsidRPr="00F91540">
                          <w:rPr>
                            <w:rFonts w:ascii="Times New Roman" w:hAnsi="Times New Roman" w:cs="Times New Roman"/>
                            <w:color w:val="000000" w:themeColor="text1"/>
                            <w:lang w:val="en-US"/>
                          </w:rPr>
                          <w:t>NCL</w:t>
                        </w:r>
                        <w:r w:rsidRPr="00F91540">
                          <w:rPr>
                            <w:rFonts w:ascii="Times New Roman" w:hAnsi="Times New Roman" w:cs="Times New Roman"/>
                            <w:color w:val="000000" w:themeColor="text1"/>
                          </w:rPr>
                          <w:t>-</w:t>
                        </w:r>
                        <w:r w:rsidRPr="00F91540">
                          <w:rPr>
                            <w:rFonts w:ascii="Times New Roman" w:hAnsi="Times New Roman" w:cs="Times New Roman"/>
                            <w:color w:val="000000" w:themeColor="text1"/>
                            <w:lang w:val="en-US"/>
                          </w:rPr>
                          <w:t>PS</w:t>
                        </w:r>
                      </w:p>
                    </w:tc>
                    <w:tc>
                      <w:tcPr>
                        <w:tcW w:w="634" w:type="dxa"/>
                        <w:tcBorders>
                          <w:top w:val="single" w:sz="4" w:space="0" w:color="auto"/>
                          <w:bottom w:val="single" w:sz="4" w:space="0" w:color="auto"/>
                        </w:tcBorders>
                      </w:tcPr>
                      <w:p w14:paraId="0CCB3170"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lastRenderedPageBreak/>
                          <w:t>480</w:t>
                        </w:r>
                      </w:p>
                    </w:tc>
                    <w:tc>
                      <w:tcPr>
                        <w:tcW w:w="709" w:type="dxa"/>
                        <w:tcBorders>
                          <w:top w:val="single" w:sz="4" w:space="0" w:color="auto"/>
                          <w:bottom w:val="single" w:sz="4" w:space="0" w:color="auto"/>
                        </w:tcBorders>
                      </w:tcPr>
                      <w:p w14:paraId="6A3448C9"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72D94293"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13DBEF66"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500</w:t>
                        </w:r>
                      </w:p>
                    </w:tc>
                  </w:tr>
                  <w:tr w:rsidR="00C81410" w:rsidRPr="00052805" w14:paraId="61B5FEA8" w14:textId="77777777" w:rsidTr="00C81410">
                    <w:trPr>
                      <w:trHeight w:val="160"/>
                    </w:trPr>
                    <w:tc>
                      <w:tcPr>
                        <w:tcW w:w="443" w:type="dxa"/>
                        <w:tcBorders>
                          <w:top w:val="single" w:sz="4" w:space="0" w:color="auto"/>
                          <w:bottom w:val="single" w:sz="4" w:space="0" w:color="auto"/>
                        </w:tcBorders>
                      </w:tcPr>
                      <w:p w14:paraId="678FBB24"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4</w:t>
                        </w:r>
                      </w:p>
                    </w:tc>
                    <w:tc>
                      <w:tcPr>
                        <w:tcW w:w="425" w:type="dxa"/>
                        <w:tcBorders>
                          <w:top w:val="single" w:sz="4" w:space="0" w:color="auto"/>
                          <w:bottom w:val="single" w:sz="4" w:space="0" w:color="auto"/>
                        </w:tcBorders>
                      </w:tcPr>
                      <w:p w14:paraId="100B3A82"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Т4</w:t>
                        </w:r>
                      </w:p>
                      <w:p w14:paraId="19D04C52" w14:textId="77777777" w:rsidR="00C81410" w:rsidRPr="00FA6544" w:rsidRDefault="00C81410" w:rsidP="00C81410">
                        <w:pPr>
                          <w:pStyle w:val="ConsPlusNonformat"/>
                          <w:jc w:val="center"/>
                          <w:rPr>
                            <w:rFonts w:ascii="Times New Roman" w:hAnsi="Times New Roman" w:cs="Times New Roman"/>
                            <w:sz w:val="22"/>
                            <w:szCs w:val="22"/>
                          </w:rPr>
                        </w:pPr>
                      </w:p>
                    </w:tc>
                    <w:tc>
                      <w:tcPr>
                        <w:tcW w:w="1134" w:type="dxa"/>
                        <w:tcBorders>
                          <w:top w:val="single" w:sz="4" w:space="0" w:color="auto"/>
                          <w:bottom w:val="single" w:sz="4" w:space="0" w:color="auto"/>
                        </w:tcBorders>
                      </w:tcPr>
                      <w:p w14:paraId="670C9704"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педиатра</w:t>
                        </w:r>
                      </w:p>
                    </w:tc>
                    <w:tc>
                      <w:tcPr>
                        <w:tcW w:w="642" w:type="dxa"/>
                        <w:tcBorders>
                          <w:top w:val="single" w:sz="4" w:space="0" w:color="auto"/>
                          <w:bottom w:val="single" w:sz="4" w:space="0" w:color="auto"/>
                        </w:tcBorders>
                      </w:tcPr>
                      <w:p w14:paraId="690A5B41"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4D5BAE8B"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5143F3D8"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4" w:space="0" w:color="auto"/>
                          <w:bottom w:val="single" w:sz="4" w:space="0" w:color="auto"/>
                        </w:tcBorders>
                      </w:tcPr>
                      <w:p w14:paraId="36EE8E25" w14:textId="77777777" w:rsidR="00C81410" w:rsidRDefault="00C81410" w:rsidP="00C81410">
                        <w:pPr>
                          <w:jc w:val="center"/>
                        </w:pPr>
                        <w:r w:rsidRPr="00C54F1A">
                          <w:rPr>
                            <w:rFonts w:ascii="Times New Roman" w:hAnsi="Times New Roman" w:cs="Times New Roman"/>
                            <w:color w:val="000000" w:themeColor="text1"/>
                          </w:rPr>
                          <w:t xml:space="preserve">люминесцентная лампа </w:t>
                        </w:r>
                        <w:r w:rsidRPr="00C54F1A">
                          <w:rPr>
                            <w:rFonts w:ascii="Times New Roman" w:hAnsi="Times New Roman" w:cs="Times New Roman"/>
                            <w:color w:val="000000" w:themeColor="text1"/>
                            <w:lang w:val="en-US"/>
                          </w:rPr>
                          <w:t>NCL</w:t>
                        </w:r>
                        <w:r w:rsidRPr="00C54F1A">
                          <w:rPr>
                            <w:rFonts w:ascii="Times New Roman" w:hAnsi="Times New Roman" w:cs="Times New Roman"/>
                            <w:color w:val="000000" w:themeColor="text1"/>
                          </w:rPr>
                          <w:t>-</w:t>
                        </w:r>
                        <w:r w:rsidRPr="00C54F1A">
                          <w:rPr>
                            <w:rFonts w:ascii="Times New Roman" w:hAnsi="Times New Roman" w:cs="Times New Roman"/>
                            <w:color w:val="000000" w:themeColor="text1"/>
                            <w:lang w:val="en-US"/>
                          </w:rPr>
                          <w:t>PS</w:t>
                        </w:r>
                      </w:p>
                    </w:tc>
                    <w:tc>
                      <w:tcPr>
                        <w:tcW w:w="634" w:type="dxa"/>
                        <w:tcBorders>
                          <w:top w:val="single" w:sz="4" w:space="0" w:color="auto"/>
                          <w:bottom w:val="single" w:sz="4" w:space="0" w:color="auto"/>
                        </w:tcBorders>
                      </w:tcPr>
                      <w:p w14:paraId="78CFF1C3"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350</w:t>
                        </w:r>
                      </w:p>
                    </w:tc>
                    <w:tc>
                      <w:tcPr>
                        <w:tcW w:w="709" w:type="dxa"/>
                        <w:tcBorders>
                          <w:top w:val="single" w:sz="4" w:space="0" w:color="auto"/>
                          <w:bottom w:val="single" w:sz="4" w:space="0" w:color="auto"/>
                        </w:tcBorders>
                      </w:tcPr>
                      <w:p w14:paraId="5C7ABB40"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6B6E785D"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080C7A21"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500</w:t>
                        </w:r>
                      </w:p>
                    </w:tc>
                  </w:tr>
                  <w:tr w:rsidR="00C81410" w:rsidRPr="00052805" w14:paraId="7D55A125" w14:textId="77777777" w:rsidTr="00C81410">
                    <w:trPr>
                      <w:trHeight w:val="160"/>
                    </w:trPr>
                    <w:tc>
                      <w:tcPr>
                        <w:tcW w:w="443" w:type="dxa"/>
                        <w:tcBorders>
                          <w:top w:val="single" w:sz="4" w:space="0" w:color="auto"/>
                          <w:bottom w:val="single" w:sz="4" w:space="0" w:color="auto"/>
                        </w:tcBorders>
                      </w:tcPr>
                      <w:p w14:paraId="1DF7557D"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5</w:t>
                        </w:r>
                      </w:p>
                    </w:tc>
                    <w:tc>
                      <w:tcPr>
                        <w:tcW w:w="425" w:type="dxa"/>
                        <w:tcBorders>
                          <w:top w:val="single" w:sz="4" w:space="0" w:color="auto"/>
                          <w:bottom w:val="single" w:sz="4" w:space="0" w:color="auto"/>
                        </w:tcBorders>
                      </w:tcPr>
                      <w:p w14:paraId="349769D0"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Т5</w:t>
                        </w:r>
                      </w:p>
                      <w:p w14:paraId="2FC31C64" w14:textId="77777777" w:rsidR="00C81410" w:rsidRPr="00FA6544" w:rsidRDefault="00C81410" w:rsidP="00C81410">
                        <w:pPr>
                          <w:pStyle w:val="ConsPlusNonformat"/>
                          <w:jc w:val="center"/>
                          <w:rPr>
                            <w:rFonts w:ascii="Times New Roman" w:hAnsi="Times New Roman" w:cs="Times New Roman"/>
                            <w:sz w:val="22"/>
                            <w:szCs w:val="22"/>
                          </w:rPr>
                        </w:pPr>
                      </w:p>
                    </w:tc>
                    <w:tc>
                      <w:tcPr>
                        <w:tcW w:w="1134" w:type="dxa"/>
                        <w:tcBorders>
                          <w:top w:val="single" w:sz="4" w:space="0" w:color="auto"/>
                          <w:bottom w:val="single" w:sz="4" w:space="0" w:color="auto"/>
                        </w:tcBorders>
                      </w:tcPr>
                      <w:p w14:paraId="6B24FB45"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терапевта</w:t>
                        </w:r>
                      </w:p>
                    </w:tc>
                    <w:tc>
                      <w:tcPr>
                        <w:tcW w:w="642" w:type="dxa"/>
                        <w:tcBorders>
                          <w:top w:val="single" w:sz="4" w:space="0" w:color="auto"/>
                          <w:bottom w:val="single" w:sz="4" w:space="0" w:color="auto"/>
                        </w:tcBorders>
                      </w:tcPr>
                      <w:p w14:paraId="04C88932"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1C43F1D9"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75A1CB86"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4" w:space="0" w:color="auto"/>
                          <w:bottom w:val="single" w:sz="4" w:space="0" w:color="auto"/>
                        </w:tcBorders>
                      </w:tcPr>
                      <w:p w14:paraId="5B09CEA3" w14:textId="77777777" w:rsidR="00C81410" w:rsidRDefault="00C81410" w:rsidP="00C81410">
                        <w:pPr>
                          <w:jc w:val="center"/>
                        </w:pPr>
                        <w:r w:rsidRPr="00C54F1A">
                          <w:rPr>
                            <w:rFonts w:ascii="Times New Roman" w:hAnsi="Times New Roman" w:cs="Times New Roman"/>
                            <w:color w:val="000000" w:themeColor="text1"/>
                          </w:rPr>
                          <w:t xml:space="preserve">люминесцентная лампа </w:t>
                        </w:r>
                        <w:r w:rsidRPr="00C54F1A">
                          <w:rPr>
                            <w:rFonts w:ascii="Times New Roman" w:hAnsi="Times New Roman" w:cs="Times New Roman"/>
                            <w:color w:val="000000" w:themeColor="text1"/>
                            <w:lang w:val="en-US"/>
                          </w:rPr>
                          <w:t>NCL</w:t>
                        </w:r>
                        <w:r w:rsidRPr="00C54F1A">
                          <w:rPr>
                            <w:rFonts w:ascii="Times New Roman" w:hAnsi="Times New Roman" w:cs="Times New Roman"/>
                            <w:color w:val="000000" w:themeColor="text1"/>
                          </w:rPr>
                          <w:t>-</w:t>
                        </w:r>
                        <w:r w:rsidRPr="00C54F1A">
                          <w:rPr>
                            <w:rFonts w:ascii="Times New Roman" w:hAnsi="Times New Roman" w:cs="Times New Roman"/>
                            <w:color w:val="000000" w:themeColor="text1"/>
                            <w:lang w:val="en-US"/>
                          </w:rPr>
                          <w:t>PS</w:t>
                        </w:r>
                      </w:p>
                    </w:tc>
                    <w:tc>
                      <w:tcPr>
                        <w:tcW w:w="634" w:type="dxa"/>
                        <w:tcBorders>
                          <w:top w:val="single" w:sz="4" w:space="0" w:color="auto"/>
                          <w:bottom w:val="single" w:sz="4" w:space="0" w:color="auto"/>
                        </w:tcBorders>
                      </w:tcPr>
                      <w:p w14:paraId="22491FE7"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300</w:t>
                        </w:r>
                      </w:p>
                    </w:tc>
                    <w:tc>
                      <w:tcPr>
                        <w:tcW w:w="709" w:type="dxa"/>
                        <w:tcBorders>
                          <w:top w:val="single" w:sz="4" w:space="0" w:color="auto"/>
                          <w:bottom w:val="single" w:sz="4" w:space="0" w:color="auto"/>
                        </w:tcBorders>
                      </w:tcPr>
                      <w:p w14:paraId="6A59AED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0D956AB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382BA494"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sidRPr="00EF442B">
                          <w:rPr>
                            <w:rFonts w:ascii="Times New Roman" w:hAnsi="Times New Roman" w:cs="Times New Roman"/>
                            <w:color w:val="000000" w:themeColor="text1"/>
                            <w:sz w:val="22"/>
                            <w:szCs w:val="22"/>
                          </w:rPr>
                          <w:t>00</w:t>
                        </w:r>
                      </w:p>
                    </w:tc>
                  </w:tr>
                  <w:tr w:rsidR="00C81410" w:rsidRPr="00052805" w14:paraId="1950B08E" w14:textId="77777777" w:rsidTr="00C81410">
                    <w:trPr>
                      <w:trHeight w:val="160"/>
                    </w:trPr>
                    <w:tc>
                      <w:tcPr>
                        <w:tcW w:w="443" w:type="dxa"/>
                        <w:tcBorders>
                          <w:top w:val="single" w:sz="4" w:space="0" w:color="auto"/>
                          <w:bottom w:val="single" w:sz="4" w:space="0" w:color="auto"/>
                        </w:tcBorders>
                      </w:tcPr>
                      <w:p w14:paraId="59141169"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6</w:t>
                        </w:r>
                      </w:p>
                      <w:p w14:paraId="71ECC47B" w14:textId="77777777" w:rsidR="00C81410" w:rsidRPr="00FA6544" w:rsidRDefault="00C81410" w:rsidP="00C81410">
                        <w:pPr>
                          <w:pStyle w:val="ConsPlusNonformat"/>
                          <w:jc w:val="center"/>
                          <w:rPr>
                            <w:rFonts w:ascii="Times New Roman" w:hAnsi="Times New Roman" w:cs="Times New Roman"/>
                            <w:sz w:val="22"/>
                            <w:szCs w:val="22"/>
                          </w:rPr>
                        </w:pPr>
                      </w:p>
                    </w:tc>
                    <w:tc>
                      <w:tcPr>
                        <w:tcW w:w="425" w:type="dxa"/>
                        <w:tcBorders>
                          <w:top w:val="single" w:sz="4" w:space="0" w:color="auto"/>
                          <w:bottom w:val="single" w:sz="4" w:space="0" w:color="auto"/>
                        </w:tcBorders>
                      </w:tcPr>
                      <w:p w14:paraId="233A8CA2" w14:textId="77777777" w:rsidR="00C81410" w:rsidRPr="00FA6544" w:rsidRDefault="00C81410" w:rsidP="00C81410">
                        <w:pPr>
                          <w:pStyle w:val="ConsPlusNonformat"/>
                          <w:jc w:val="center"/>
                          <w:rPr>
                            <w:rFonts w:ascii="Times New Roman" w:hAnsi="Times New Roman" w:cs="Times New Roman"/>
                            <w:sz w:val="22"/>
                            <w:szCs w:val="22"/>
                          </w:rPr>
                        </w:pPr>
                        <w:r w:rsidRPr="00FA6544">
                          <w:rPr>
                            <w:rFonts w:ascii="Times New Roman" w:hAnsi="Times New Roman" w:cs="Times New Roman"/>
                            <w:sz w:val="22"/>
                            <w:szCs w:val="22"/>
                          </w:rPr>
                          <w:t>Т6</w:t>
                        </w:r>
                      </w:p>
                      <w:p w14:paraId="1831F6B3" w14:textId="77777777" w:rsidR="00C81410" w:rsidRPr="00FA6544" w:rsidRDefault="00C81410" w:rsidP="00C81410">
                        <w:pPr>
                          <w:pStyle w:val="ConsPlusNonformat"/>
                          <w:jc w:val="center"/>
                          <w:rPr>
                            <w:rFonts w:ascii="Times New Roman" w:hAnsi="Times New Roman" w:cs="Times New Roman"/>
                            <w:sz w:val="22"/>
                            <w:szCs w:val="22"/>
                          </w:rPr>
                        </w:pPr>
                      </w:p>
                    </w:tc>
                    <w:tc>
                      <w:tcPr>
                        <w:tcW w:w="1134" w:type="dxa"/>
                        <w:tcBorders>
                          <w:top w:val="single" w:sz="4" w:space="0" w:color="auto"/>
                          <w:bottom w:val="single" w:sz="4" w:space="0" w:color="auto"/>
                        </w:tcBorders>
                      </w:tcPr>
                      <w:p w14:paraId="4FD1EE51"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окулиста</w:t>
                        </w:r>
                      </w:p>
                    </w:tc>
                    <w:tc>
                      <w:tcPr>
                        <w:tcW w:w="642" w:type="dxa"/>
                        <w:tcBorders>
                          <w:top w:val="single" w:sz="4" w:space="0" w:color="auto"/>
                          <w:bottom w:val="single" w:sz="4" w:space="0" w:color="auto"/>
                        </w:tcBorders>
                      </w:tcPr>
                      <w:p w14:paraId="43B08998"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669B62D5"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722B84AE"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4" w:space="0" w:color="auto"/>
                          <w:bottom w:val="single" w:sz="4" w:space="0" w:color="auto"/>
                        </w:tcBorders>
                      </w:tcPr>
                      <w:p w14:paraId="0A8DF85B" w14:textId="77777777" w:rsidR="00C81410" w:rsidRDefault="00C81410" w:rsidP="00C81410">
                        <w:pPr>
                          <w:jc w:val="center"/>
                        </w:pPr>
                        <w:r w:rsidRPr="00C54F1A">
                          <w:rPr>
                            <w:rFonts w:ascii="Times New Roman" w:hAnsi="Times New Roman" w:cs="Times New Roman"/>
                            <w:color w:val="000000" w:themeColor="text1"/>
                          </w:rPr>
                          <w:t xml:space="preserve">люминесцентная лампа </w:t>
                        </w:r>
                        <w:r w:rsidRPr="00C54F1A">
                          <w:rPr>
                            <w:rFonts w:ascii="Times New Roman" w:hAnsi="Times New Roman" w:cs="Times New Roman"/>
                            <w:color w:val="000000" w:themeColor="text1"/>
                            <w:lang w:val="en-US"/>
                          </w:rPr>
                          <w:t>NCL</w:t>
                        </w:r>
                        <w:r w:rsidRPr="00C54F1A">
                          <w:rPr>
                            <w:rFonts w:ascii="Times New Roman" w:hAnsi="Times New Roman" w:cs="Times New Roman"/>
                            <w:color w:val="000000" w:themeColor="text1"/>
                          </w:rPr>
                          <w:t>-</w:t>
                        </w:r>
                        <w:r w:rsidRPr="00C54F1A">
                          <w:rPr>
                            <w:rFonts w:ascii="Times New Roman" w:hAnsi="Times New Roman" w:cs="Times New Roman"/>
                            <w:color w:val="000000" w:themeColor="text1"/>
                            <w:lang w:val="en-US"/>
                          </w:rPr>
                          <w:t>PS</w:t>
                        </w:r>
                      </w:p>
                    </w:tc>
                    <w:tc>
                      <w:tcPr>
                        <w:tcW w:w="634" w:type="dxa"/>
                        <w:tcBorders>
                          <w:top w:val="single" w:sz="4" w:space="0" w:color="auto"/>
                          <w:bottom w:val="single" w:sz="4" w:space="0" w:color="auto"/>
                        </w:tcBorders>
                      </w:tcPr>
                      <w:p w14:paraId="037D7954"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350</w:t>
                        </w:r>
                      </w:p>
                    </w:tc>
                    <w:tc>
                      <w:tcPr>
                        <w:tcW w:w="709" w:type="dxa"/>
                        <w:tcBorders>
                          <w:top w:val="single" w:sz="4" w:space="0" w:color="auto"/>
                          <w:bottom w:val="single" w:sz="4" w:space="0" w:color="auto"/>
                        </w:tcBorders>
                      </w:tcPr>
                      <w:p w14:paraId="7FA43CD1"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5ABE0BB2"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47D3898D"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sidRPr="00EF442B">
                          <w:rPr>
                            <w:rFonts w:ascii="Times New Roman" w:hAnsi="Times New Roman" w:cs="Times New Roman"/>
                            <w:color w:val="000000" w:themeColor="text1"/>
                            <w:sz w:val="22"/>
                            <w:szCs w:val="22"/>
                          </w:rPr>
                          <w:t>00</w:t>
                        </w:r>
                      </w:p>
                    </w:tc>
                  </w:tr>
                  <w:tr w:rsidR="00C81410" w:rsidRPr="00052805" w14:paraId="4D54D986" w14:textId="77777777" w:rsidTr="00C81410">
                    <w:trPr>
                      <w:trHeight w:val="160"/>
                    </w:trPr>
                    <w:tc>
                      <w:tcPr>
                        <w:tcW w:w="443" w:type="dxa"/>
                        <w:tcBorders>
                          <w:top w:val="single" w:sz="4" w:space="0" w:color="auto"/>
                          <w:bottom w:val="single" w:sz="4" w:space="0" w:color="auto"/>
                        </w:tcBorders>
                      </w:tcPr>
                      <w:p w14:paraId="4791F241" w14:textId="77777777" w:rsidR="00C81410" w:rsidRPr="00FA6544" w:rsidRDefault="00C81410" w:rsidP="00C81410">
                        <w:pPr>
                          <w:pStyle w:val="ConsPlusNonformat"/>
                          <w:jc w:val="center"/>
                          <w:rPr>
                            <w:rFonts w:ascii="Times New Roman" w:hAnsi="Times New Roman" w:cs="Times New Roman"/>
                            <w:color w:val="000000" w:themeColor="text1"/>
                            <w:sz w:val="22"/>
                            <w:szCs w:val="22"/>
                          </w:rPr>
                        </w:pPr>
                        <w:r w:rsidRPr="00FA6544">
                          <w:rPr>
                            <w:rFonts w:ascii="Times New Roman" w:hAnsi="Times New Roman" w:cs="Times New Roman"/>
                            <w:color w:val="000000" w:themeColor="text1"/>
                            <w:sz w:val="22"/>
                            <w:szCs w:val="22"/>
                          </w:rPr>
                          <w:t>7</w:t>
                        </w:r>
                      </w:p>
                    </w:tc>
                    <w:tc>
                      <w:tcPr>
                        <w:tcW w:w="425" w:type="dxa"/>
                        <w:tcBorders>
                          <w:top w:val="single" w:sz="4" w:space="0" w:color="auto"/>
                          <w:bottom w:val="single" w:sz="4" w:space="0" w:color="auto"/>
                        </w:tcBorders>
                      </w:tcPr>
                      <w:p w14:paraId="45078A12" w14:textId="77777777" w:rsidR="00C81410" w:rsidRPr="00FA6544" w:rsidRDefault="00C81410" w:rsidP="00C81410">
                        <w:pPr>
                          <w:pStyle w:val="ConsPlusNonformat"/>
                          <w:jc w:val="center"/>
                          <w:rPr>
                            <w:rFonts w:ascii="Times New Roman" w:hAnsi="Times New Roman" w:cs="Times New Roman"/>
                            <w:color w:val="000000" w:themeColor="text1"/>
                            <w:sz w:val="22"/>
                            <w:szCs w:val="22"/>
                          </w:rPr>
                        </w:pPr>
                        <w:r w:rsidRPr="00FA6544">
                          <w:rPr>
                            <w:rFonts w:ascii="Times New Roman" w:hAnsi="Times New Roman" w:cs="Times New Roman"/>
                            <w:color w:val="000000" w:themeColor="text1"/>
                            <w:sz w:val="22"/>
                            <w:szCs w:val="22"/>
                          </w:rPr>
                          <w:t>Т7</w:t>
                        </w:r>
                      </w:p>
                      <w:p w14:paraId="4D48A1F1" w14:textId="77777777" w:rsidR="00C81410" w:rsidRPr="00FA6544" w:rsidRDefault="00C81410" w:rsidP="00C81410">
                        <w:pPr>
                          <w:pStyle w:val="ConsPlusNonformat"/>
                          <w:jc w:val="center"/>
                          <w:rPr>
                            <w:rFonts w:ascii="Times New Roman" w:hAnsi="Times New Roman" w:cs="Times New Roman"/>
                            <w:color w:val="000000" w:themeColor="text1"/>
                            <w:sz w:val="22"/>
                            <w:szCs w:val="22"/>
                          </w:rPr>
                        </w:pPr>
                      </w:p>
                    </w:tc>
                    <w:tc>
                      <w:tcPr>
                        <w:tcW w:w="1134" w:type="dxa"/>
                        <w:tcBorders>
                          <w:top w:val="single" w:sz="4" w:space="0" w:color="auto"/>
                          <w:bottom w:val="single" w:sz="4" w:space="0" w:color="auto"/>
                        </w:tcBorders>
                      </w:tcPr>
                      <w:p w14:paraId="76796660"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эндокринолога</w:t>
                        </w:r>
                      </w:p>
                    </w:tc>
                    <w:tc>
                      <w:tcPr>
                        <w:tcW w:w="642" w:type="dxa"/>
                        <w:tcBorders>
                          <w:top w:val="single" w:sz="4" w:space="0" w:color="auto"/>
                          <w:bottom w:val="single" w:sz="4" w:space="0" w:color="auto"/>
                        </w:tcBorders>
                      </w:tcPr>
                      <w:p w14:paraId="2A596A30"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434B69E9"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3F2AEB82" w14:textId="77777777" w:rsidR="00C81410" w:rsidRPr="00052805" w:rsidRDefault="00C81410" w:rsidP="00C81410">
                        <w:pPr>
                          <w:pStyle w:val="ConsPlusNonforma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общая</w:t>
                        </w:r>
                      </w:p>
                    </w:tc>
                    <w:tc>
                      <w:tcPr>
                        <w:tcW w:w="992" w:type="dxa"/>
                        <w:tcBorders>
                          <w:top w:val="single" w:sz="4" w:space="0" w:color="auto"/>
                          <w:bottom w:val="single" w:sz="4" w:space="0" w:color="auto"/>
                        </w:tcBorders>
                      </w:tcPr>
                      <w:p w14:paraId="6C99A839" w14:textId="77777777" w:rsidR="00C81410" w:rsidRDefault="00C81410" w:rsidP="00C81410">
                        <w:pPr>
                          <w:jc w:val="center"/>
                        </w:pPr>
                        <w:r w:rsidRPr="00C54F1A">
                          <w:rPr>
                            <w:rFonts w:ascii="Times New Roman" w:hAnsi="Times New Roman" w:cs="Times New Roman"/>
                            <w:color w:val="000000" w:themeColor="text1"/>
                          </w:rPr>
                          <w:t xml:space="preserve">люминесцентная лампа </w:t>
                        </w:r>
                        <w:r w:rsidRPr="00C54F1A">
                          <w:rPr>
                            <w:rFonts w:ascii="Times New Roman" w:hAnsi="Times New Roman" w:cs="Times New Roman"/>
                            <w:color w:val="000000" w:themeColor="text1"/>
                            <w:lang w:val="en-US"/>
                          </w:rPr>
                          <w:t>NCL</w:t>
                        </w:r>
                        <w:r w:rsidRPr="00C54F1A">
                          <w:rPr>
                            <w:rFonts w:ascii="Times New Roman" w:hAnsi="Times New Roman" w:cs="Times New Roman"/>
                            <w:color w:val="000000" w:themeColor="text1"/>
                          </w:rPr>
                          <w:t>-</w:t>
                        </w:r>
                        <w:r w:rsidRPr="00C54F1A">
                          <w:rPr>
                            <w:rFonts w:ascii="Times New Roman" w:hAnsi="Times New Roman" w:cs="Times New Roman"/>
                            <w:color w:val="000000" w:themeColor="text1"/>
                            <w:lang w:val="en-US"/>
                          </w:rPr>
                          <w:t>PS</w:t>
                        </w:r>
                      </w:p>
                    </w:tc>
                    <w:tc>
                      <w:tcPr>
                        <w:tcW w:w="634" w:type="dxa"/>
                        <w:tcBorders>
                          <w:top w:val="single" w:sz="4" w:space="0" w:color="auto"/>
                          <w:bottom w:val="single" w:sz="4" w:space="0" w:color="auto"/>
                        </w:tcBorders>
                      </w:tcPr>
                      <w:p w14:paraId="5DD79648" w14:textId="77777777" w:rsidR="00C81410" w:rsidRPr="00EF442B" w:rsidRDefault="00C81410" w:rsidP="00C81410">
                        <w:pPr>
                          <w:pStyle w:val="ConsPlusNonformat"/>
                          <w:jc w:val="center"/>
                          <w:rPr>
                            <w:rFonts w:ascii="Times New Roman" w:hAnsi="Times New Roman" w:cs="Times New Roman"/>
                            <w:color w:val="000000" w:themeColor="text1"/>
                            <w:sz w:val="22"/>
                            <w:szCs w:val="22"/>
                          </w:rPr>
                        </w:pPr>
                        <w:r w:rsidRPr="00EF442B">
                          <w:rPr>
                            <w:rFonts w:ascii="Times New Roman" w:hAnsi="Times New Roman" w:cs="Times New Roman"/>
                            <w:color w:val="000000" w:themeColor="text1"/>
                            <w:sz w:val="22"/>
                            <w:szCs w:val="22"/>
                          </w:rPr>
                          <w:t>280</w:t>
                        </w:r>
                      </w:p>
                    </w:tc>
                    <w:tc>
                      <w:tcPr>
                        <w:tcW w:w="709" w:type="dxa"/>
                        <w:tcBorders>
                          <w:top w:val="single" w:sz="4" w:space="0" w:color="auto"/>
                          <w:bottom w:val="single" w:sz="4" w:space="0" w:color="auto"/>
                        </w:tcBorders>
                      </w:tcPr>
                      <w:p w14:paraId="32AD207F"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36C487E5"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2C9E3B47"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r w:rsidRPr="00EF442B">
                          <w:rPr>
                            <w:rFonts w:ascii="Times New Roman" w:hAnsi="Times New Roman" w:cs="Times New Roman"/>
                            <w:color w:val="000000" w:themeColor="text1"/>
                            <w:sz w:val="22"/>
                            <w:szCs w:val="22"/>
                          </w:rPr>
                          <w:t>00</w:t>
                        </w:r>
                      </w:p>
                    </w:tc>
                  </w:tr>
                  <w:tr w:rsidR="00C81410" w:rsidRPr="00052805" w14:paraId="6EBCA2A9" w14:textId="77777777" w:rsidTr="00C81410">
                    <w:trPr>
                      <w:trHeight w:val="160"/>
                    </w:trPr>
                    <w:tc>
                      <w:tcPr>
                        <w:tcW w:w="443" w:type="dxa"/>
                        <w:tcBorders>
                          <w:top w:val="single" w:sz="4" w:space="0" w:color="auto"/>
                          <w:bottom w:val="single" w:sz="4" w:space="0" w:color="auto"/>
                        </w:tcBorders>
                      </w:tcPr>
                      <w:p w14:paraId="4B29D580"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425" w:type="dxa"/>
                        <w:tcBorders>
                          <w:top w:val="single" w:sz="4" w:space="0" w:color="auto"/>
                          <w:bottom w:val="single" w:sz="4" w:space="0" w:color="auto"/>
                        </w:tcBorders>
                      </w:tcPr>
                      <w:p w14:paraId="1EF077F4"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0A368710"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1134" w:type="dxa"/>
                        <w:tcBorders>
                          <w:top w:val="single" w:sz="4" w:space="0" w:color="auto"/>
                          <w:bottom w:val="single" w:sz="4" w:space="0" w:color="auto"/>
                        </w:tcBorders>
                      </w:tcPr>
                      <w:p w14:paraId="68E825DC"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642" w:type="dxa"/>
                        <w:tcBorders>
                          <w:top w:val="single" w:sz="4" w:space="0" w:color="auto"/>
                          <w:bottom w:val="single" w:sz="4" w:space="0" w:color="auto"/>
                        </w:tcBorders>
                      </w:tcPr>
                      <w:p w14:paraId="2D0159D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27E05CAE"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6550554D"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55E55FDC"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634" w:type="dxa"/>
                        <w:tcBorders>
                          <w:top w:val="single" w:sz="4" w:space="0" w:color="auto"/>
                          <w:bottom w:val="single" w:sz="4" w:space="0" w:color="auto"/>
                        </w:tcBorders>
                      </w:tcPr>
                      <w:p w14:paraId="5B9B628C"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732076B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09" w:type="dxa"/>
                        <w:tcBorders>
                          <w:top w:val="single" w:sz="4" w:space="0" w:color="auto"/>
                          <w:bottom w:val="single" w:sz="4" w:space="0" w:color="auto"/>
                        </w:tcBorders>
                      </w:tcPr>
                      <w:p w14:paraId="3F772CDD"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8012" w:type="dxa"/>
                        <w:tcBorders>
                          <w:top w:val="single" w:sz="4" w:space="0" w:color="auto"/>
                          <w:bottom w:val="single" w:sz="4" w:space="0" w:color="auto"/>
                        </w:tcBorders>
                      </w:tcPr>
                      <w:p w14:paraId="5A00E0CB" w14:textId="77777777" w:rsidR="00C81410" w:rsidRPr="00052805" w:rsidRDefault="00C81410" w:rsidP="00C81410">
                        <w:pPr>
                          <w:pStyle w:val="ConsPlusNonformat"/>
                          <w:rPr>
                            <w:rFonts w:ascii="Times New Roman" w:hAnsi="Times New Roman" w:cs="Times New Roman"/>
                            <w:color w:val="000000" w:themeColor="text1"/>
                            <w:sz w:val="22"/>
                            <w:szCs w:val="22"/>
                          </w:rPr>
                        </w:pPr>
                      </w:p>
                    </w:tc>
                  </w:tr>
                </w:tbl>
                <w:p w14:paraId="55B92235"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3A622BFD" w14:textId="77777777" w:rsidR="00C81410" w:rsidRPr="00052805" w:rsidRDefault="00C81410" w:rsidP="00C81410">
                  <w:pPr>
                    <w:widowControl w:val="0"/>
                    <w:autoSpaceDE w:val="0"/>
                    <w:autoSpaceDN w:val="0"/>
                    <w:rPr>
                      <w:rFonts w:ascii="Times New Roman" w:eastAsia="Times New Roman" w:hAnsi="Times New Roman" w:cs="Times New Roman"/>
                      <w:color w:val="000000" w:themeColor="text1"/>
                    </w:rPr>
                  </w:pPr>
                  <w:r w:rsidRPr="00052805">
                    <w:rPr>
                      <w:rFonts w:ascii="Times New Roman" w:eastAsia="Times New Roman" w:hAnsi="Times New Roman" w:cs="Times New Roman"/>
                      <w:color w:val="000000" w:themeColor="text1"/>
                    </w:rPr>
                    <w:t>8. Результаты измерений естественной освещенностистр. 3 ф. 335-у</w:t>
                  </w:r>
                </w:p>
                <w:p w14:paraId="633E4F7E" w14:textId="77777777" w:rsidR="00C81410" w:rsidRPr="00052805" w:rsidRDefault="00C81410" w:rsidP="00C81410">
                  <w:pPr>
                    <w:pStyle w:val="ConsPlusNonformat"/>
                    <w:rPr>
                      <w:rFonts w:ascii="Times New Roman" w:hAnsi="Times New Roman" w:cs="Times New Roman"/>
                      <w:color w:val="000000" w:themeColor="text1"/>
                      <w:sz w:val="22"/>
                      <w:szCs w:val="22"/>
                    </w:rPr>
                  </w:pPr>
                </w:p>
                <w:tbl>
                  <w:tblPr>
                    <w:tblW w:w="8097"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6"/>
                    <w:gridCol w:w="425"/>
                    <w:gridCol w:w="567"/>
                    <w:gridCol w:w="425"/>
                    <w:gridCol w:w="584"/>
                    <w:gridCol w:w="550"/>
                    <w:gridCol w:w="567"/>
                    <w:gridCol w:w="567"/>
                    <w:gridCol w:w="726"/>
                    <w:gridCol w:w="992"/>
                    <w:gridCol w:w="709"/>
                    <w:gridCol w:w="709"/>
                    <w:gridCol w:w="850"/>
                  </w:tblGrid>
                  <w:tr w:rsidR="00C81410" w:rsidRPr="00052805" w14:paraId="1CD76916" w14:textId="77777777" w:rsidTr="00C81410">
                    <w:trPr>
                      <w:trHeight w:val="160"/>
                    </w:trPr>
                    <w:tc>
                      <w:tcPr>
                        <w:tcW w:w="426" w:type="dxa"/>
                        <w:vMerge w:val="restart"/>
                      </w:tcPr>
                      <w:p w14:paraId="687C72A8"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NN</w:t>
                        </w:r>
                      </w:p>
                      <w:p w14:paraId="094787BA"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w:t>
                        </w:r>
                      </w:p>
                      <w:p w14:paraId="182EA53E"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w:t>
                        </w:r>
                      </w:p>
                      <w:p w14:paraId="5085F79E" w14:textId="77777777" w:rsidR="00C81410" w:rsidRPr="00052805" w:rsidRDefault="00C81410" w:rsidP="00C81410">
                        <w:pPr>
                          <w:pStyle w:val="a3"/>
                          <w:rPr>
                            <w:rFonts w:ascii="Times New Roman" w:hAnsi="Times New Roman"/>
                            <w:color w:val="000000" w:themeColor="text1"/>
                          </w:rPr>
                        </w:pPr>
                      </w:p>
                    </w:tc>
                    <w:tc>
                      <w:tcPr>
                        <w:tcW w:w="425" w:type="dxa"/>
                        <w:vMerge w:val="restart"/>
                      </w:tcPr>
                      <w:p w14:paraId="3E7935CD"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NN</w:t>
                        </w:r>
                      </w:p>
                      <w:p w14:paraId="4B11C54D"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То</w:t>
                        </w:r>
                      </w:p>
                      <w:p w14:paraId="03CAEDEC"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чек</w:t>
                        </w:r>
                      </w:p>
                      <w:p w14:paraId="1B162D2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по</w:t>
                        </w:r>
                      </w:p>
                      <w:p w14:paraId="3CCE463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эски</w:t>
                        </w:r>
                      </w:p>
                      <w:p w14:paraId="5069B102"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зу</w:t>
                        </w:r>
                      </w:p>
                    </w:tc>
                    <w:tc>
                      <w:tcPr>
                        <w:tcW w:w="567" w:type="dxa"/>
                        <w:vMerge w:val="restart"/>
                      </w:tcPr>
                      <w:p w14:paraId="01B87691"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Место</w:t>
                        </w:r>
                      </w:p>
                      <w:p w14:paraId="1CA94E2D"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Изме</w:t>
                        </w:r>
                      </w:p>
                      <w:p w14:paraId="2628E25A"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Рений</w:t>
                        </w:r>
                      </w:p>
                    </w:tc>
                    <w:tc>
                      <w:tcPr>
                        <w:tcW w:w="425" w:type="dxa"/>
                        <w:vMerge w:val="restart"/>
                      </w:tcPr>
                      <w:p w14:paraId="0980648D"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Раз</w:t>
                        </w:r>
                      </w:p>
                      <w:p w14:paraId="1D9E1E2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ряд</w:t>
                        </w:r>
                      </w:p>
                      <w:p w14:paraId="55F6DEE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рабо</w:t>
                        </w:r>
                      </w:p>
                      <w:p w14:paraId="7AD355D4"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ты</w:t>
                        </w:r>
                      </w:p>
                    </w:tc>
                    <w:tc>
                      <w:tcPr>
                        <w:tcW w:w="584" w:type="dxa"/>
                        <w:vMerge w:val="restart"/>
                      </w:tcPr>
                      <w:p w14:paraId="1890B282"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Время</w:t>
                        </w:r>
                      </w:p>
                      <w:p w14:paraId="021CEEE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суток</w:t>
                        </w:r>
                      </w:p>
                      <w:p w14:paraId="2B051CC9"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прове</w:t>
                        </w:r>
                      </w:p>
                      <w:p w14:paraId="7E2E05D6"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дения</w:t>
                        </w:r>
                      </w:p>
                      <w:p w14:paraId="46A2EA2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заме</w:t>
                        </w:r>
                      </w:p>
                      <w:p w14:paraId="72FD233E"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ров</w:t>
                        </w:r>
                      </w:p>
                    </w:tc>
                    <w:tc>
                      <w:tcPr>
                        <w:tcW w:w="2410" w:type="dxa"/>
                        <w:gridSpan w:val="4"/>
                      </w:tcPr>
                      <w:p w14:paraId="743DFC41"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При верхнем и</w:t>
                        </w:r>
                      </w:p>
                      <w:p w14:paraId="090337D6"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комбинированном освещении</w:t>
                        </w:r>
                      </w:p>
                    </w:tc>
                    <w:tc>
                      <w:tcPr>
                        <w:tcW w:w="3260" w:type="dxa"/>
                        <w:gridSpan w:val="4"/>
                      </w:tcPr>
                      <w:p w14:paraId="5B81C7B6"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При боковом освещении</w:t>
                        </w:r>
                      </w:p>
                    </w:tc>
                  </w:tr>
                  <w:tr w:rsidR="00C81410" w:rsidRPr="00052805" w14:paraId="4804F6AC" w14:textId="77777777" w:rsidTr="00C81410">
                    <w:tc>
                      <w:tcPr>
                        <w:tcW w:w="426" w:type="dxa"/>
                        <w:vMerge/>
                      </w:tcPr>
                      <w:p w14:paraId="0EE72DEA" w14:textId="77777777" w:rsidR="00C81410" w:rsidRPr="00052805" w:rsidRDefault="00C81410" w:rsidP="00C81410">
                        <w:pPr>
                          <w:pStyle w:val="a3"/>
                          <w:rPr>
                            <w:rFonts w:ascii="Times New Roman" w:hAnsi="Times New Roman"/>
                            <w:color w:val="000000" w:themeColor="text1"/>
                          </w:rPr>
                        </w:pPr>
                      </w:p>
                    </w:tc>
                    <w:tc>
                      <w:tcPr>
                        <w:tcW w:w="425" w:type="dxa"/>
                        <w:vMerge/>
                      </w:tcPr>
                      <w:p w14:paraId="55D910F8" w14:textId="77777777" w:rsidR="00C81410" w:rsidRPr="00052805" w:rsidRDefault="00C81410" w:rsidP="00C81410">
                        <w:pPr>
                          <w:pStyle w:val="a3"/>
                          <w:rPr>
                            <w:rFonts w:ascii="Times New Roman" w:hAnsi="Times New Roman"/>
                            <w:color w:val="000000" w:themeColor="text1"/>
                          </w:rPr>
                        </w:pPr>
                      </w:p>
                    </w:tc>
                    <w:tc>
                      <w:tcPr>
                        <w:tcW w:w="567" w:type="dxa"/>
                        <w:vMerge/>
                      </w:tcPr>
                      <w:p w14:paraId="036CE552" w14:textId="77777777" w:rsidR="00C81410" w:rsidRPr="00052805" w:rsidRDefault="00C81410" w:rsidP="00C81410">
                        <w:pPr>
                          <w:pStyle w:val="a3"/>
                          <w:rPr>
                            <w:rFonts w:ascii="Times New Roman" w:hAnsi="Times New Roman"/>
                            <w:color w:val="000000" w:themeColor="text1"/>
                          </w:rPr>
                        </w:pPr>
                      </w:p>
                    </w:tc>
                    <w:tc>
                      <w:tcPr>
                        <w:tcW w:w="425" w:type="dxa"/>
                        <w:vMerge/>
                      </w:tcPr>
                      <w:p w14:paraId="03A62B7F" w14:textId="77777777" w:rsidR="00C81410" w:rsidRPr="00052805" w:rsidRDefault="00C81410" w:rsidP="00C81410">
                        <w:pPr>
                          <w:pStyle w:val="a3"/>
                          <w:rPr>
                            <w:rFonts w:ascii="Times New Roman" w:hAnsi="Times New Roman"/>
                            <w:color w:val="000000" w:themeColor="text1"/>
                          </w:rPr>
                        </w:pPr>
                      </w:p>
                    </w:tc>
                    <w:tc>
                      <w:tcPr>
                        <w:tcW w:w="584" w:type="dxa"/>
                        <w:vMerge/>
                      </w:tcPr>
                      <w:p w14:paraId="18DF5D2A" w14:textId="77777777" w:rsidR="00C81410" w:rsidRPr="00052805" w:rsidRDefault="00C81410" w:rsidP="00C81410">
                        <w:pPr>
                          <w:pStyle w:val="a3"/>
                          <w:rPr>
                            <w:rFonts w:ascii="Times New Roman" w:hAnsi="Times New Roman"/>
                            <w:color w:val="000000" w:themeColor="text1"/>
                          </w:rPr>
                        </w:pPr>
                      </w:p>
                    </w:tc>
                    <w:tc>
                      <w:tcPr>
                        <w:tcW w:w="550" w:type="dxa"/>
                      </w:tcPr>
                      <w:p w14:paraId="4C05C64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освещен</w:t>
                        </w:r>
                      </w:p>
                      <w:p w14:paraId="1495AB6E"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внутри</w:t>
                        </w:r>
                      </w:p>
                      <w:p w14:paraId="4CDE4F8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поме</w:t>
                        </w:r>
                      </w:p>
                      <w:p w14:paraId="079F0E6C"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щения</w:t>
                        </w:r>
                      </w:p>
                    </w:tc>
                    <w:tc>
                      <w:tcPr>
                        <w:tcW w:w="567" w:type="dxa"/>
                      </w:tcPr>
                      <w:p w14:paraId="7BF9072B"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Наруж</w:t>
                        </w:r>
                      </w:p>
                      <w:p w14:paraId="1B94F6D5"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ная</w:t>
                        </w:r>
                      </w:p>
                      <w:p w14:paraId="3CCE06B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осве</w:t>
                        </w:r>
                      </w:p>
                      <w:p w14:paraId="46E59E29"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щен</w:t>
                        </w:r>
                      </w:p>
                      <w:p w14:paraId="71F15D6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ность</w:t>
                        </w:r>
                      </w:p>
                      <w:p w14:paraId="53989EA4" w14:textId="77777777" w:rsidR="00C81410" w:rsidRPr="00052805" w:rsidRDefault="00C81410" w:rsidP="00C81410">
                        <w:pPr>
                          <w:pStyle w:val="a3"/>
                          <w:rPr>
                            <w:rFonts w:ascii="Times New Roman" w:hAnsi="Times New Roman"/>
                            <w:color w:val="000000" w:themeColor="text1"/>
                          </w:rPr>
                        </w:pPr>
                      </w:p>
                    </w:tc>
                    <w:tc>
                      <w:tcPr>
                        <w:tcW w:w="567" w:type="dxa"/>
                      </w:tcPr>
                      <w:p w14:paraId="210AE73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КЕО</w:t>
                        </w:r>
                      </w:p>
                      <w:p w14:paraId="3A545F67"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среднее</w:t>
                        </w:r>
                      </w:p>
                      <w:p w14:paraId="51DCBE05"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значение</w:t>
                        </w:r>
                      </w:p>
                    </w:tc>
                    <w:tc>
                      <w:tcPr>
                        <w:tcW w:w="726" w:type="dxa"/>
                      </w:tcPr>
                      <w:p w14:paraId="1C72AA39"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допу-</w:t>
                        </w:r>
                      </w:p>
                      <w:p w14:paraId="75F90F77"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стимая</w:t>
                        </w:r>
                      </w:p>
                      <w:p w14:paraId="6ED3425C"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по</w:t>
                        </w:r>
                      </w:p>
                      <w:p w14:paraId="39A5C69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нормам</w:t>
                        </w:r>
                      </w:p>
                    </w:tc>
                    <w:tc>
                      <w:tcPr>
                        <w:tcW w:w="992" w:type="dxa"/>
                      </w:tcPr>
                      <w:p w14:paraId="27C19DB3"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освещен</w:t>
                        </w:r>
                      </w:p>
                      <w:p w14:paraId="49CBB0F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внутри</w:t>
                        </w:r>
                      </w:p>
                      <w:p w14:paraId="2651FFBA"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поме-</w:t>
                        </w:r>
                      </w:p>
                      <w:p w14:paraId="32CC5B49"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щения</w:t>
                        </w:r>
                      </w:p>
                    </w:tc>
                    <w:tc>
                      <w:tcPr>
                        <w:tcW w:w="709" w:type="dxa"/>
                      </w:tcPr>
                      <w:p w14:paraId="64D6DBC1"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Наруж</w:t>
                        </w:r>
                      </w:p>
                      <w:p w14:paraId="21B96BF5"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ная</w:t>
                        </w:r>
                      </w:p>
                      <w:p w14:paraId="616F5E9C"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осве</w:t>
                        </w:r>
                      </w:p>
                      <w:p w14:paraId="088D60E4"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щен</w:t>
                        </w:r>
                      </w:p>
                      <w:p w14:paraId="32CAB29E"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ность</w:t>
                        </w:r>
                      </w:p>
                    </w:tc>
                    <w:tc>
                      <w:tcPr>
                        <w:tcW w:w="709" w:type="dxa"/>
                      </w:tcPr>
                      <w:p w14:paraId="25331C2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КЕО</w:t>
                        </w:r>
                      </w:p>
                      <w:p w14:paraId="34CD072C"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среднее</w:t>
                        </w:r>
                      </w:p>
                      <w:p w14:paraId="3899037E"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значение</w:t>
                        </w:r>
                      </w:p>
                      <w:p w14:paraId="6127D0D0" w14:textId="77777777" w:rsidR="00C81410" w:rsidRPr="00052805" w:rsidRDefault="00C81410" w:rsidP="00C81410">
                        <w:pPr>
                          <w:pStyle w:val="a3"/>
                          <w:rPr>
                            <w:rFonts w:ascii="Times New Roman" w:hAnsi="Times New Roman"/>
                            <w:color w:val="000000" w:themeColor="text1"/>
                          </w:rPr>
                        </w:pPr>
                      </w:p>
                    </w:tc>
                    <w:tc>
                      <w:tcPr>
                        <w:tcW w:w="850" w:type="dxa"/>
                      </w:tcPr>
                      <w:p w14:paraId="4F82A5CF"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допус</w:t>
                        </w:r>
                      </w:p>
                      <w:p w14:paraId="621FE5C4"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тимая</w:t>
                        </w:r>
                      </w:p>
                      <w:p w14:paraId="7CBE7BCC"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по</w:t>
                        </w:r>
                      </w:p>
                      <w:p w14:paraId="32A03B05" w14:textId="77777777" w:rsidR="00C81410" w:rsidRPr="00052805" w:rsidRDefault="00C81410" w:rsidP="00C81410">
                        <w:pPr>
                          <w:pStyle w:val="a3"/>
                          <w:rPr>
                            <w:rFonts w:ascii="Times New Roman" w:hAnsi="Times New Roman"/>
                            <w:color w:val="000000" w:themeColor="text1"/>
                          </w:rPr>
                        </w:pPr>
                        <w:r w:rsidRPr="00052805">
                          <w:rPr>
                            <w:rFonts w:ascii="Times New Roman" w:hAnsi="Times New Roman"/>
                            <w:color w:val="000000" w:themeColor="text1"/>
                          </w:rPr>
                          <w:t>нормам</w:t>
                        </w:r>
                      </w:p>
                    </w:tc>
                  </w:tr>
                  <w:tr w:rsidR="00C81410" w:rsidRPr="00052805" w14:paraId="4BAD3501" w14:textId="77777777" w:rsidTr="00C81410">
                    <w:trPr>
                      <w:trHeight w:val="160"/>
                    </w:trPr>
                    <w:tc>
                      <w:tcPr>
                        <w:tcW w:w="426" w:type="dxa"/>
                        <w:tcBorders>
                          <w:top w:val="nil"/>
                          <w:bottom w:val="single" w:sz="8" w:space="0" w:color="auto"/>
                        </w:tcBorders>
                      </w:tcPr>
                      <w:p w14:paraId="017805B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w:t>
                        </w:r>
                      </w:p>
                    </w:tc>
                    <w:tc>
                      <w:tcPr>
                        <w:tcW w:w="425" w:type="dxa"/>
                        <w:tcBorders>
                          <w:top w:val="nil"/>
                          <w:bottom w:val="single" w:sz="8" w:space="0" w:color="auto"/>
                        </w:tcBorders>
                      </w:tcPr>
                      <w:p w14:paraId="74811B0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2</w:t>
                        </w:r>
                      </w:p>
                    </w:tc>
                    <w:tc>
                      <w:tcPr>
                        <w:tcW w:w="567" w:type="dxa"/>
                        <w:tcBorders>
                          <w:top w:val="nil"/>
                          <w:bottom w:val="single" w:sz="8" w:space="0" w:color="auto"/>
                        </w:tcBorders>
                      </w:tcPr>
                      <w:p w14:paraId="17F67639"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3</w:t>
                        </w:r>
                      </w:p>
                    </w:tc>
                    <w:tc>
                      <w:tcPr>
                        <w:tcW w:w="425" w:type="dxa"/>
                        <w:tcBorders>
                          <w:top w:val="nil"/>
                          <w:bottom w:val="single" w:sz="8" w:space="0" w:color="auto"/>
                        </w:tcBorders>
                      </w:tcPr>
                      <w:p w14:paraId="65221AD5"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4</w:t>
                        </w:r>
                      </w:p>
                    </w:tc>
                    <w:tc>
                      <w:tcPr>
                        <w:tcW w:w="584" w:type="dxa"/>
                        <w:tcBorders>
                          <w:top w:val="nil"/>
                          <w:bottom w:val="single" w:sz="8" w:space="0" w:color="auto"/>
                        </w:tcBorders>
                      </w:tcPr>
                      <w:p w14:paraId="686C4B12"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5</w:t>
                        </w:r>
                      </w:p>
                    </w:tc>
                    <w:tc>
                      <w:tcPr>
                        <w:tcW w:w="550" w:type="dxa"/>
                        <w:tcBorders>
                          <w:top w:val="nil"/>
                          <w:bottom w:val="single" w:sz="8" w:space="0" w:color="auto"/>
                        </w:tcBorders>
                      </w:tcPr>
                      <w:p w14:paraId="1D88EEB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6</w:t>
                        </w:r>
                      </w:p>
                    </w:tc>
                    <w:tc>
                      <w:tcPr>
                        <w:tcW w:w="567" w:type="dxa"/>
                        <w:tcBorders>
                          <w:top w:val="nil"/>
                          <w:bottom w:val="single" w:sz="8" w:space="0" w:color="auto"/>
                        </w:tcBorders>
                      </w:tcPr>
                      <w:p w14:paraId="293BDCDF"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7</w:t>
                        </w:r>
                      </w:p>
                    </w:tc>
                    <w:tc>
                      <w:tcPr>
                        <w:tcW w:w="567" w:type="dxa"/>
                        <w:tcBorders>
                          <w:top w:val="nil"/>
                          <w:bottom w:val="single" w:sz="8" w:space="0" w:color="auto"/>
                        </w:tcBorders>
                      </w:tcPr>
                      <w:p w14:paraId="7895156D"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8</w:t>
                        </w:r>
                      </w:p>
                    </w:tc>
                    <w:tc>
                      <w:tcPr>
                        <w:tcW w:w="726" w:type="dxa"/>
                        <w:tcBorders>
                          <w:top w:val="nil"/>
                          <w:bottom w:val="single" w:sz="8" w:space="0" w:color="auto"/>
                        </w:tcBorders>
                      </w:tcPr>
                      <w:p w14:paraId="0A63DC34"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9</w:t>
                        </w:r>
                      </w:p>
                    </w:tc>
                    <w:tc>
                      <w:tcPr>
                        <w:tcW w:w="992" w:type="dxa"/>
                        <w:tcBorders>
                          <w:top w:val="nil"/>
                          <w:bottom w:val="single" w:sz="8" w:space="0" w:color="auto"/>
                        </w:tcBorders>
                      </w:tcPr>
                      <w:p w14:paraId="3403760E"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10</w:t>
                        </w:r>
                      </w:p>
                    </w:tc>
                    <w:tc>
                      <w:tcPr>
                        <w:tcW w:w="709" w:type="dxa"/>
                        <w:tcBorders>
                          <w:top w:val="nil"/>
                          <w:bottom w:val="single" w:sz="8" w:space="0" w:color="auto"/>
                        </w:tcBorders>
                      </w:tcPr>
                      <w:p w14:paraId="03D4D5A6"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11</w:t>
                        </w:r>
                      </w:p>
                    </w:tc>
                    <w:tc>
                      <w:tcPr>
                        <w:tcW w:w="709" w:type="dxa"/>
                        <w:tcBorders>
                          <w:top w:val="nil"/>
                          <w:bottom w:val="single" w:sz="8" w:space="0" w:color="auto"/>
                        </w:tcBorders>
                      </w:tcPr>
                      <w:p w14:paraId="1714FDA0"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12</w:t>
                        </w:r>
                      </w:p>
                    </w:tc>
                    <w:tc>
                      <w:tcPr>
                        <w:tcW w:w="850" w:type="dxa"/>
                        <w:tcBorders>
                          <w:top w:val="nil"/>
                          <w:bottom w:val="single" w:sz="8" w:space="0" w:color="auto"/>
                        </w:tcBorders>
                      </w:tcPr>
                      <w:p w14:paraId="1B529F12"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13</w:t>
                        </w:r>
                      </w:p>
                    </w:tc>
                  </w:tr>
                  <w:tr w:rsidR="00C81410" w:rsidRPr="00052805" w14:paraId="7525EB53" w14:textId="77777777" w:rsidTr="00C81410">
                    <w:trPr>
                      <w:trHeight w:val="160"/>
                    </w:trPr>
                    <w:tc>
                      <w:tcPr>
                        <w:tcW w:w="426" w:type="dxa"/>
                        <w:tcBorders>
                          <w:top w:val="single" w:sz="8" w:space="0" w:color="auto"/>
                          <w:bottom w:val="single" w:sz="4" w:space="0" w:color="auto"/>
                        </w:tcBorders>
                      </w:tcPr>
                      <w:p w14:paraId="4ED73B6F"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425" w:type="dxa"/>
                        <w:tcBorders>
                          <w:top w:val="single" w:sz="8" w:space="0" w:color="auto"/>
                          <w:bottom w:val="single" w:sz="4" w:space="0" w:color="auto"/>
                        </w:tcBorders>
                      </w:tcPr>
                      <w:p w14:paraId="320FE386"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Т1</w:t>
                        </w:r>
                      </w:p>
                    </w:tc>
                    <w:tc>
                      <w:tcPr>
                        <w:tcW w:w="567" w:type="dxa"/>
                        <w:tcBorders>
                          <w:top w:val="single" w:sz="8" w:space="0" w:color="auto"/>
                          <w:bottom w:val="single" w:sz="4" w:space="0" w:color="auto"/>
                        </w:tcBorders>
                      </w:tcPr>
                      <w:p w14:paraId="2698491F"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хирурга-травматолога</w:t>
                        </w:r>
                      </w:p>
                    </w:tc>
                    <w:tc>
                      <w:tcPr>
                        <w:tcW w:w="425" w:type="dxa"/>
                        <w:tcBorders>
                          <w:top w:val="single" w:sz="8" w:space="0" w:color="auto"/>
                          <w:bottom w:val="single" w:sz="4" w:space="0" w:color="auto"/>
                        </w:tcBorders>
                      </w:tcPr>
                      <w:p w14:paraId="3B3A0201"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8" w:space="0" w:color="auto"/>
                          <w:bottom w:val="single" w:sz="4" w:space="0" w:color="auto"/>
                        </w:tcBorders>
                      </w:tcPr>
                      <w:p w14:paraId="3B6BAEBD"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10:00 </w:t>
                        </w:r>
                      </w:p>
                    </w:tc>
                    <w:tc>
                      <w:tcPr>
                        <w:tcW w:w="550" w:type="dxa"/>
                        <w:tcBorders>
                          <w:top w:val="single" w:sz="8" w:space="0" w:color="auto"/>
                          <w:bottom w:val="single" w:sz="4" w:space="0" w:color="auto"/>
                        </w:tcBorders>
                      </w:tcPr>
                      <w:p w14:paraId="2D1B625A"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8" w:space="0" w:color="auto"/>
                          <w:bottom w:val="single" w:sz="4" w:space="0" w:color="auto"/>
                        </w:tcBorders>
                      </w:tcPr>
                      <w:p w14:paraId="0E98DA6F"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8" w:space="0" w:color="auto"/>
                          <w:bottom w:val="single" w:sz="4" w:space="0" w:color="auto"/>
                        </w:tcBorders>
                      </w:tcPr>
                      <w:p w14:paraId="19008F98"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8" w:space="0" w:color="auto"/>
                          <w:bottom w:val="single" w:sz="4" w:space="0" w:color="auto"/>
                        </w:tcBorders>
                      </w:tcPr>
                      <w:p w14:paraId="459187B2"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8" w:space="0" w:color="auto"/>
                          <w:bottom w:val="single" w:sz="4" w:space="0" w:color="auto"/>
                        </w:tcBorders>
                      </w:tcPr>
                      <w:p w14:paraId="7B0F8A75" w14:textId="77777777" w:rsidR="00C81410" w:rsidRPr="00855947" w:rsidRDefault="00C81410" w:rsidP="00C81410">
                        <w:pPr>
                          <w:pStyle w:val="a3"/>
                          <w:jc w:val="center"/>
                          <w:rPr>
                            <w:rFonts w:ascii="Times New Roman" w:hAnsi="Times New Roman"/>
                          </w:rPr>
                        </w:pPr>
                        <w:r w:rsidRPr="00855947">
                          <w:rPr>
                            <w:rFonts w:ascii="Times New Roman" w:hAnsi="Times New Roman"/>
                          </w:rPr>
                          <w:t>450</w:t>
                        </w:r>
                      </w:p>
                    </w:tc>
                    <w:tc>
                      <w:tcPr>
                        <w:tcW w:w="709" w:type="dxa"/>
                        <w:tcBorders>
                          <w:top w:val="single" w:sz="8" w:space="0" w:color="auto"/>
                          <w:bottom w:val="single" w:sz="4" w:space="0" w:color="auto"/>
                        </w:tcBorders>
                      </w:tcPr>
                      <w:p w14:paraId="1E3F9FB2" w14:textId="77777777" w:rsidR="00C81410" w:rsidRPr="00855947" w:rsidRDefault="00C81410" w:rsidP="00C81410">
                        <w:pPr>
                          <w:pStyle w:val="a3"/>
                          <w:jc w:val="center"/>
                          <w:rPr>
                            <w:rFonts w:ascii="Times New Roman" w:hAnsi="Times New Roman"/>
                          </w:rPr>
                        </w:pPr>
                        <w:r w:rsidRPr="00855947">
                          <w:rPr>
                            <w:rFonts w:ascii="Times New Roman" w:hAnsi="Times New Roman"/>
                          </w:rPr>
                          <w:t>21000</w:t>
                        </w:r>
                      </w:p>
                    </w:tc>
                    <w:tc>
                      <w:tcPr>
                        <w:tcW w:w="709" w:type="dxa"/>
                        <w:tcBorders>
                          <w:top w:val="single" w:sz="8" w:space="0" w:color="auto"/>
                          <w:bottom w:val="single" w:sz="4" w:space="0" w:color="auto"/>
                        </w:tcBorders>
                      </w:tcPr>
                      <w:p w14:paraId="09DE2671"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2,14%</w:t>
                        </w:r>
                      </w:p>
                    </w:tc>
                    <w:tc>
                      <w:tcPr>
                        <w:tcW w:w="850" w:type="dxa"/>
                        <w:tcBorders>
                          <w:top w:val="single" w:sz="8" w:space="0" w:color="auto"/>
                          <w:bottom w:val="single" w:sz="4" w:space="0" w:color="auto"/>
                        </w:tcBorders>
                      </w:tcPr>
                      <w:p w14:paraId="2A756810"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w:t>
                        </w:r>
                      </w:p>
                    </w:tc>
                  </w:tr>
                  <w:tr w:rsidR="00C81410" w:rsidRPr="00052805" w14:paraId="40AE8323" w14:textId="77777777" w:rsidTr="00C81410">
                    <w:trPr>
                      <w:trHeight w:val="160"/>
                    </w:trPr>
                    <w:tc>
                      <w:tcPr>
                        <w:tcW w:w="426" w:type="dxa"/>
                        <w:tcBorders>
                          <w:top w:val="single" w:sz="4" w:space="0" w:color="auto"/>
                          <w:bottom w:val="single" w:sz="4" w:space="0" w:color="auto"/>
                        </w:tcBorders>
                      </w:tcPr>
                      <w:p w14:paraId="4AC1D43A"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425" w:type="dxa"/>
                        <w:tcBorders>
                          <w:top w:val="single" w:sz="4" w:space="0" w:color="auto"/>
                          <w:bottom w:val="single" w:sz="4" w:space="0" w:color="auto"/>
                        </w:tcBorders>
                      </w:tcPr>
                      <w:p w14:paraId="08F77F54"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Т2</w:t>
                        </w:r>
                      </w:p>
                    </w:tc>
                    <w:tc>
                      <w:tcPr>
                        <w:tcW w:w="567" w:type="dxa"/>
                        <w:tcBorders>
                          <w:top w:val="single" w:sz="4" w:space="0" w:color="auto"/>
                          <w:bottom w:val="single" w:sz="4" w:space="0" w:color="auto"/>
                        </w:tcBorders>
                      </w:tcPr>
                      <w:p w14:paraId="19DC6D38"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w:t>
                        </w:r>
                        <w:r w:rsidRPr="00FA6544">
                          <w:rPr>
                            <w:rFonts w:ascii="Times New Roman" w:hAnsi="Times New Roman"/>
                          </w:rPr>
                          <w:lastRenderedPageBreak/>
                          <w:t>нет врача-инфекциониста</w:t>
                        </w:r>
                      </w:p>
                    </w:tc>
                    <w:tc>
                      <w:tcPr>
                        <w:tcW w:w="425" w:type="dxa"/>
                        <w:tcBorders>
                          <w:top w:val="single" w:sz="4" w:space="0" w:color="auto"/>
                          <w:bottom w:val="single" w:sz="4" w:space="0" w:color="auto"/>
                        </w:tcBorders>
                      </w:tcPr>
                      <w:p w14:paraId="3856BD8F"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4" w:space="0" w:color="auto"/>
                          <w:bottom w:val="single" w:sz="4" w:space="0" w:color="auto"/>
                        </w:tcBorders>
                      </w:tcPr>
                      <w:p w14:paraId="72B2E3F9"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10:10</w:t>
                        </w:r>
                      </w:p>
                    </w:tc>
                    <w:tc>
                      <w:tcPr>
                        <w:tcW w:w="550" w:type="dxa"/>
                        <w:tcBorders>
                          <w:top w:val="single" w:sz="4" w:space="0" w:color="auto"/>
                          <w:bottom w:val="single" w:sz="4" w:space="0" w:color="auto"/>
                        </w:tcBorders>
                      </w:tcPr>
                      <w:p w14:paraId="53E0BD2B"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6FC6023F"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1A510CBF"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4" w:space="0" w:color="auto"/>
                          <w:bottom w:val="single" w:sz="4" w:space="0" w:color="auto"/>
                        </w:tcBorders>
                      </w:tcPr>
                      <w:p w14:paraId="3262B78E"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102896F5" w14:textId="77777777" w:rsidR="00C81410" w:rsidRPr="00855947" w:rsidRDefault="00C81410" w:rsidP="00C81410">
                        <w:pPr>
                          <w:pStyle w:val="a3"/>
                          <w:jc w:val="center"/>
                          <w:rPr>
                            <w:rFonts w:ascii="Times New Roman" w:hAnsi="Times New Roman"/>
                          </w:rPr>
                        </w:pPr>
                        <w:r w:rsidRPr="00855947">
                          <w:rPr>
                            <w:rFonts w:ascii="Times New Roman" w:hAnsi="Times New Roman"/>
                          </w:rPr>
                          <w:t>350</w:t>
                        </w:r>
                      </w:p>
                    </w:tc>
                    <w:tc>
                      <w:tcPr>
                        <w:tcW w:w="709" w:type="dxa"/>
                        <w:tcBorders>
                          <w:top w:val="single" w:sz="4" w:space="0" w:color="auto"/>
                          <w:bottom w:val="single" w:sz="4" w:space="0" w:color="auto"/>
                        </w:tcBorders>
                      </w:tcPr>
                      <w:p w14:paraId="0033FCB7" w14:textId="77777777" w:rsidR="00C81410" w:rsidRPr="00855947" w:rsidRDefault="00C81410" w:rsidP="00C81410">
                        <w:pPr>
                          <w:pStyle w:val="a3"/>
                          <w:jc w:val="center"/>
                          <w:rPr>
                            <w:rFonts w:ascii="Times New Roman" w:hAnsi="Times New Roman"/>
                          </w:rPr>
                        </w:pPr>
                        <w:r w:rsidRPr="00855947">
                          <w:rPr>
                            <w:rFonts w:ascii="Times New Roman" w:hAnsi="Times New Roman"/>
                          </w:rPr>
                          <w:t>21000</w:t>
                        </w:r>
                      </w:p>
                    </w:tc>
                    <w:tc>
                      <w:tcPr>
                        <w:tcW w:w="709" w:type="dxa"/>
                        <w:tcBorders>
                          <w:top w:val="single" w:sz="4" w:space="0" w:color="auto"/>
                          <w:bottom w:val="single" w:sz="4" w:space="0" w:color="auto"/>
                        </w:tcBorders>
                      </w:tcPr>
                      <w:p w14:paraId="6572A56F"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w:t>
                        </w:r>
                      </w:p>
                    </w:tc>
                    <w:tc>
                      <w:tcPr>
                        <w:tcW w:w="850" w:type="dxa"/>
                        <w:tcBorders>
                          <w:top w:val="single" w:sz="4" w:space="0" w:color="auto"/>
                          <w:bottom w:val="single" w:sz="4" w:space="0" w:color="auto"/>
                        </w:tcBorders>
                      </w:tcPr>
                      <w:p w14:paraId="7A4192ED"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w:t>
                        </w:r>
                      </w:p>
                    </w:tc>
                  </w:tr>
                  <w:tr w:rsidR="00C81410" w:rsidRPr="00052805" w14:paraId="6E47B065" w14:textId="77777777" w:rsidTr="00C81410">
                    <w:trPr>
                      <w:trHeight w:val="160"/>
                    </w:trPr>
                    <w:tc>
                      <w:tcPr>
                        <w:tcW w:w="426" w:type="dxa"/>
                        <w:tcBorders>
                          <w:top w:val="single" w:sz="4" w:space="0" w:color="auto"/>
                          <w:bottom w:val="single" w:sz="4" w:space="0" w:color="auto"/>
                        </w:tcBorders>
                      </w:tcPr>
                      <w:p w14:paraId="01E9A511"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w:t>
                        </w:r>
                      </w:p>
                    </w:tc>
                    <w:tc>
                      <w:tcPr>
                        <w:tcW w:w="425" w:type="dxa"/>
                        <w:tcBorders>
                          <w:top w:val="single" w:sz="4" w:space="0" w:color="auto"/>
                          <w:bottom w:val="single" w:sz="4" w:space="0" w:color="auto"/>
                        </w:tcBorders>
                      </w:tcPr>
                      <w:p w14:paraId="7B6E3E5C"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Т3</w:t>
                        </w:r>
                      </w:p>
                    </w:tc>
                    <w:tc>
                      <w:tcPr>
                        <w:tcW w:w="567" w:type="dxa"/>
                        <w:tcBorders>
                          <w:top w:val="single" w:sz="4" w:space="0" w:color="auto"/>
                          <w:bottom w:val="single" w:sz="4" w:space="0" w:color="auto"/>
                        </w:tcBorders>
                      </w:tcPr>
                      <w:p w14:paraId="4F5B50AD" w14:textId="77777777" w:rsidR="00C81410" w:rsidRPr="00FA6544" w:rsidRDefault="00C81410" w:rsidP="00C81410">
                        <w:pPr>
                          <w:pStyle w:val="a3"/>
                          <w:jc w:val="center"/>
                          <w:rPr>
                            <w:rFonts w:ascii="Times New Roman" w:hAnsi="Times New Roman"/>
                          </w:rPr>
                        </w:pPr>
                        <w:r w:rsidRPr="00FA6544">
                          <w:rPr>
                            <w:rFonts w:ascii="Times New Roman" w:hAnsi="Times New Roman"/>
                          </w:rPr>
                          <w:t>Смотровой кабинет</w:t>
                        </w:r>
                      </w:p>
                    </w:tc>
                    <w:tc>
                      <w:tcPr>
                        <w:tcW w:w="425" w:type="dxa"/>
                        <w:tcBorders>
                          <w:top w:val="single" w:sz="4" w:space="0" w:color="auto"/>
                          <w:bottom w:val="single" w:sz="4" w:space="0" w:color="auto"/>
                        </w:tcBorders>
                      </w:tcPr>
                      <w:p w14:paraId="7D32D3FC"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4" w:space="0" w:color="auto"/>
                          <w:bottom w:val="single" w:sz="4" w:space="0" w:color="auto"/>
                        </w:tcBorders>
                      </w:tcPr>
                      <w:p w14:paraId="21FB7444"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10:20</w:t>
                        </w:r>
                      </w:p>
                    </w:tc>
                    <w:tc>
                      <w:tcPr>
                        <w:tcW w:w="550" w:type="dxa"/>
                        <w:tcBorders>
                          <w:top w:val="single" w:sz="4" w:space="0" w:color="auto"/>
                          <w:bottom w:val="single" w:sz="4" w:space="0" w:color="auto"/>
                        </w:tcBorders>
                      </w:tcPr>
                      <w:p w14:paraId="46A82926"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3C3F657B"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6724EEE1"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4" w:space="0" w:color="auto"/>
                          <w:bottom w:val="single" w:sz="4" w:space="0" w:color="auto"/>
                        </w:tcBorders>
                      </w:tcPr>
                      <w:p w14:paraId="0EED2DB8"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3BFFA89C" w14:textId="77777777" w:rsidR="00C81410" w:rsidRPr="00855947" w:rsidRDefault="00C81410" w:rsidP="00C81410">
                        <w:pPr>
                          <w:pStyle w:val="a3"/>
                          <w:jc w:val="center"/>
                          <w:rPr>
                            <w:rFonts w:ascii="Times New Roman" w:hAnsi="Times New Roman"/>
                          </w:rPr>
                        </w:pPr>
                        <w:r w:rsidRPr="00855947">
                          <w:rPr>
                            <w:rFonts w:ascii="Times New Roman" w:hAnsi="Times New Roman"/>
                          </w:rPr>
                          <w:t>480</w:t>
                        </w:r>
                      </w:p>
                    </w:tc>
                    <w:tc>
                      <w:tcPr>
                        <w:tcW w:w="709" w:type="dxa"/>
                        <w:tcBorders>
                          <w:top w:val="single" w:sz="4" w:space="0" w:color="auto"/>
                          <w:bottom w:val="single" w:sz="4" w:space="0" w:color="auto"/>
                        </w:tcBorders>
                      </w:tcPr>
                      <w:p w14:paraId="59F44E6C" w14:textId="77777777" w:rsidR="00C81410" w:rsidRPr="00855947" w:rsidRDefault="00C81410" w:rsidP="00C81410">
                        <w:pPr>
                          <w:pStyle w:val="a3"/>
                          <w:jc w:val="center"/>
                          <w:rPr>
                            <w:rFonts w:ascii="Times New Roman" w:hAnsi="Times New Roman"/>
                          </w:rPr>
                        </w:pPr>
                        <w:r w:rsidRPr="00855947">
                          <w:rPr>
                            <w:rFonts w:ascii="Times New Roman" w:hAnsi="Times New Roman"/>
                          </w:rPr>
                          <w:t>21000</w:t>
                        </w:r>
                      </w:p>
                    </w:tc>
                    <w:tc>
                      <w:tcPr>
                        <w:tcW w:w="709" w:type="dxa"/>
                        <w:tcBorders>
                          <w:top w:val="single" w:sz="4" w:space="0" w:color="auto"/>
                          <w:bottom w:val="single" w:sz="4" w:space="0" w:color="auto"/>
                        </w:tcBorders>
                      </w:tcPr>
                      <w:p w14:paraId="0C7178B4"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2,28%</w:t>
                        </w:r>
                      </w:p>
                    </w:tc>
                    <w:tc>
                      <w:tcPr>
                        <w:tcW w:w="850" w:type="dxa"/>
                        <w:tcBorders>
                          <w:top w:val="single" w:sz="4" w:space="0" w:color="auto"/>
                          <w:bottom w:val="single" w:sz="4" w:space="0" w:color="auto"/>
                        </w:tcBorders>
                      </w:tcPr>
                      <w:p w14:paraId="78304157"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w:t>
                        </w:r>
                      </w:p>
                    </w:tc>
                  </w:tr>
                  <w:tr w:rsidR="00C81410" w:rsidRPr="00052805" w14:paraId="1AA76AA8" w14:textId="77777777" w:rsidTr="00C81410">
                    <w:trPr>
                      <w:trHeight w:val="160"/>
                    </w:trPr>
                    <w:tc>
                      <w:tcPr>
                        <w:tcW w:w="426" w:type="dxa"/>
                        <w:tcBorders>
                          <w:top w:val="single" w:sz="4" w:space="0" w:color="auto"/>
                          <w:bottom w:val="single" w:sz="4" w:space="0" w:color="auto"/>
                        </w:tcBorders>
                      </w:tcPr>
                      <w:p w14:paraId="4F471464"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
                    </w:tc>
                    <w:tc>
                      <w:tcPr>
                        <w:tcW w:w="425" w:type="dxa"/>
                        <w:tcBorders>
                          <w:top w:val="single" w:sz="4" w:space="0" w:color="auto"/>
                          <w:bottom w:val="single" w:sz="4" w:space="0" w:color="auto"/>
                        </w:tcBorders>
                      </w:tcPr>
                      <w:p w14:paraId="74E62A59"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Т4</w:t>
                        </w:r>
                      </w:p>
                    </w:tc>
                    <w:tc>
                      <w:tcPr>
                        <w:tcW w:w="567" w:type="dxa"/>
                        <w:tcBorders>
                          <w:top w:val="single" w:sz="4" w:space="0" w:color="auto"/>
                          <w:bottom w:val="single" w:sz="4" w:space="0" w:color="auto"/>
                        </w:tcBorders>
                      </w:tcPr>
                      <w:p w14:paraId="3CF3995C"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педиатра</w:t>
                        </w:r>
                      </w:p>
                    </w:tc>
                    <w:tc>
                      <w:tcPr>
                        <w:tcW w:w="425" w:type="dxa"/>
                        <w:tcBorders>
                          <w:top w:val="single" w:sz="4" w:space="0" w:color="auto"/>
                          <w:bottom w:val="single" w:sz="4" w:space="0" w:color="auto"/>
                        </w:tcBorders>
                      </w:tcPr>
                      <w:p w14:paraId="684F302B"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4" w:space="0" w:color="auto"/>
                          <w:bottom w:val="single" w:sz="4" w:space="0" w:color="auto"/>
                        </w:tcBorders>
                      </w:tcPr>
                      <w:p w14:paraId="40F7C1FB"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10:30</w:t>
                        </w:r>
                      </w:p>
                    </w:tc>
                    <w:tc>
                      <w:tcPr>
                        <w:tcW w:w="550" w:type="dxa"/>
                        <w:tcBorders>
                          <w:top w:val="single" w:sz="4" w:space="0" w:color="auto"/>
                          <w:bottom w:val="single" w:sz="4" w:space="0" w:color="auto"/>
                        </w:tcBorders>
                      </w:tcPr>
                      <w:p w14:paraId="7BD98449"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62B4D702"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4EA9568C"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4" w:space="0" w:color="auto"/>
                          <w:bottom w:val="single" w:sz="4" w:space="0" w:color="auto"/>
                        </w:tcBorders>
                      </w:tcPr>
                      <w:p w14:paraId="516A0523"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6B53E61B" w14:textId="77777777" w:rsidR="00C81410" w:rsidRPr="00855947" w:rsidRDefault="00C81410" w:rsidP="00C81410">
                        <w:pPr>
                          <w:pStyle w:val="a3"/>
                          <w:jc w:val="center"/>
                          <w:rPr>
                            <w:rFonts w:ascii="Times New Roman" w:hAnsi="Times New Roman"/>
                          </w:rPr>
                        </w:pPr>
                        <w:r w:rsidRPr="00855947">
                          <w:rPr>
                            <w:rFonts w:ascii="Times New Roman" w:hAnsi="Times New Roman"/>
                          </w:rPr>
                          <w:t>350</w:t>
                        </w:r>
                      </w:p>
                    </w:tc>
                    <w:tc>
                      <w:tcPr>
                        <w:tcW w:w="709" w:type="dxa"/>
                        <w:tcBorders>
                          <w:top w:val="single" w:sz="4" w:space="0" w:color="auto"/>
                          <w:bottom w:val="single" w:sz="4" w:space="0" w:color="auto"/>
                        </w:tcBorders>
                      </w:tcPr>
                      <w:p w14:paraId="0CAF8436"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c>
                      <w:tcPr>
                        <w:tcW w:w="709" w:type="dxa"/>
                        <w:tcBorders>
                          <w:top w:val="single" w:sz="4" w:space="0" w:color="auto"/>
                          <w:bottom w:val="single" w:sz="4" w:space="0" w:color="auto"/>
                        </w:tcBorders>
                      </w:tcPr>
                      <w:p w14:paraId="446FBC65"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w:t>
                        </w:r>
                      </w:p>
                    </w:tc>
                    <w:tc>
                      <w:tcPr>
                        <w:tcW w:w="850" w:type="dxa"/>
                        <w:tcBorders>
                          <w:top w:val="single" w:sz="4" w:space="0" w:color="auto"/>
                          <w:bottom w:val="single" w:sz="4" w:space="0" w:color="auto"/>
                        </w:tcBorders>
                      </w:tcPr>
                      <w:p w14:paraId="0D9B520D"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w:t>
                        </w:r>
                      </w:p>
                    </w:tc>
                  </w:tr>
                  <w:tr w:rsidR="00C81410" w:rsidRPr="00052805" w14:paraId="63C43BF6" w14:textId="77777777" w:rsidTr="00C81410">
                    <w:trPr>
                      <w:trHeight w:val="160"/>
                    </w:trPr>
                    <w:tc>
                      <w:tcPr>
                        <w:tcW w:w="426" w:type="dxa"/>
                        <w:tcBorders>
                          <w:top w:val="single" w:sz="4" w:space="0" w:color="auto"/>
                          <w:bottom w:val="single" w:sz="4" w:space="0" w:color="auto"/>
                        </w:tcBorders>
                      </w:tcPr>
                      <w:p w14:paraId="23B36FC5"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425" w:type="dxa"/>
                        <w:tcBorders>
                          <w:top w:val="single" w:sz="4" w:space="0" w:color="auto"/>
                          <w:bottom w:val="single" w:sz="4" w:space="0" w:color="auto"/>
                        </w:tcBorders>
                      </w:tcPr>
                      <w:p w14:paraId="35D3B002"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Т5</w:t>
                        </w:r>
                      </w:p>
                    </w:tc>
                    <w:tc>
                      <w:tcPr>
                        <w:tcW w:w="567" w:type="dxa"/>
                        <w:tcBorders>
                          <w:top w:val="single" w:sz="4" w:space="0" w:color="auto"/>
                          <w:bottom w:val="single" w:sz="4" w:space="0" w:color="auto"/>
                        </w:tcBorders>
                      </w:tcPr>
                      <w:p w14:paraId="15141598"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терапевта</w:t>
                        </w:r>
                      </w:p>
                    </w:tc>
                    <w:tc>
                      <w:tcPr>
                        <w:tcW w:w="425" w:type="dxa"/>
                        <w:tcBorders>
                          <w:top w:val="single" w:sz="4" w:space="0" w:color="auto"/>
                          <w:bottom w:val="single" w:sz="4" w:space="0" w:color="auto"/>
                        </w:tcBorders>
                      </w:tcPr>
                      <w:p w14:paraId="3E8D2C0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4" w:space="0" w:color="auto"/>
                          <w:bottom w:val="single" w:sz="4" w:space="0" w:color="auto"/>
                        </w:tcBorders>
                      </w:tcPr>
                      <w:p w14:paraId="48DEF125"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10:40</w:t>
                        </w:r>
                      </w:p>
                    </w:tc>
                    <w:tc>
                      <w:tcPr>
                        <w:tcW w:w="550" w:type="dxa"/>
                        <w:tcBorders>
                          <w:top w:val="single" w:sz="4" w:space="0" w:color="auto"/>
                          <w:bottom w:val="single" w:sz="4" w:space="0" w:color="auto"/>
                        </w:tcBorders>
                      </w:tcPr>
                      <w:p w14:paraId="2BD5E1CC"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47442248"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1BE3EF76"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4" w:space="0" w:color="auto"/>
                          <w:bottom w:val="single" w:sz="4" w:space="0" w:color="auto"/>
                        </w:tcBorders>
                      </w:tcPr>
                      <w:p w14:paraId="12664A6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7940FE4C" w14:textId="77777777" w:rsidR="00C81410" w:rsidRPr="00855947" w:rsidRDefault="00C81410" w:rsidP="00C81410">
                        <w:pPr>
                          <w:pStyle w:val="a3"/>
                          <w:jc w:val="center"/>
                          <w:rPr>
                            <w:rFonts w:ascii="Times New Roman" w:hAnsi="Times New Roman"/>
                          </w:rPr>
                        </w:pPr>
                        <w:r w:rsidRPr="00855947">
                          <w:rPr>
                            <w:rFonts w:ascii="Times New Roman" w:hAnsi="Times New Roman"/>
                          </w:rPr>
                          <w:t>300</w:t>
                        </w:r>
                      </w:p>
                    </w:tc>
                    <w:tc>
                      <w:tcPr>
                        <w:tcW w:w="709" w:type="dxa"/>
                        <w:tcBorders>
                          <w:top w:val="single" w:sz="4" w:space="0" w:color="auto"/>
                          <w:bottom w:val="single" w:sz="4" w:space="0" w:color="auto"/>
                        </w:tcBorders>
                      </w:tcPr>
                      <w:p w14:paraId="4D68A23E"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c>
                      <w:tcPr>
                        <w:tcW w:w="709" w:type="dxa"/>
                        <w:tcBorders>
                          <w:top w:val="single" w:sz="4" w:space="0" w:color="auto"/>
                          <w:bottom w:val="single" w:sz="4" w:space="0" w:color="auto"/>
                        </w:tcBorders>
                      </w:tcPr>
                      <w:p w14:paraId="42250F72"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w:t>
                        </w:r>
                      </w:p>
                    </w:tc>
                    <w:tc>
                      <w:tcPr>
                        <w:tcW w:w="850" w:type="dxa"/>
                        <w:tcBorders>
                          <w:top w:val="single" w:sz="4" w:space="0" w:color="auto"/>
                          <w:bottom w:val="single" w:sz="4" w:space="0" w:color="auto"/>
                        </w:tcBorders>
                      </w:tcPr>
                      <w:p w14:paraId="22CE69F9"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r>
                  <w:tr w:rsidR="00C81410" w:rsidRPr="00052805" w14:paraId="614A07CE" w14:textId="77777777" w:rsidTr="00C81410">
                    <w:trPr>
                      <w:trHeight w:val="160"/>
                    </w:trPr>
                    <w:tc>
                      <w:tcPr>
                        <w:tcW w:w="426" w:type="dxa"/>
                        <w:tcBorders>
                          <w:top w:val="single" w:sz="4" w:space="0" w:color="auto"/>
                          <w:bottom w:val="single" w:sz="4" w:space="0" w:color="auto"/>
                        </w:tcBorders>
                      </w:tcPr>
                      <w:p w14:paraId="7A3D49A5"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6</w:t>
                        </w:r>
                      </w:p>
                    </w:tc>
                    <w:tc>
                      <w:tcPr>
                        <w:tcW w:w="425" w:type="dxa"/>
                        <w:tcBorders>
                          <w:top w:val="single" w:sz="4" w:space="0" w:color="auto"/>
                          <w:bottom w:val="single" w:sz="4" w:space="0" w:color="auto"/>
                        </w:tcBorders>
                      </w:tcPr>
                      <w:p w14:paraId="1C3F33C2"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Т6</w:t>
                        </w:r>
                      </w:p>
                    </w:tc>
                    <w:tc>
                      <w:tcPr>
                        <w:tcW w:w="567" w:type="dxa"/>
                        <w:tcBorders>
                          <w:top w:val="single" w:sz="4" w:space="0" w:color="auto"/>
                          <w:bottom w:val="single" w:sz="4" w:space="0" w:color="auto"/>
                        </w:tcBorders>
                      </w:tcPr>
                      <w:p w14:paraId="3FB153D9"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окулиста</w:t>
                        </w:r>
                      </w:p>
                    </w:tc>
                    <w:tc>
                      <w:tcPr>
                        <w:tcW w:w="425" w:type="dxa"/>
                        <w:tcBorders>
                          <w:top w:val="single" w:sz="4" w:space="0" w:color="auto"/>
                          <w:bottom w:val="single" w:sz="4" w:space="0" w:color="auto"/>
                        </w:tcBorders>
                      </w:tcPr>
                      <w:p w14:paraId="10EA726B"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4" w:space="0" w:color="auto"/>
                          <w:bottom w:val="single" w:sz="4" w:space="0" w:color="auto"/>
                        </w:tcBorders>
                      </w:tcPr>
                      <w:p w14:paraId="0D342A65"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10:50</w:t>
                        </w:r>
                      </w:p>
                    </w:tc>
                    <w:tc>
                      <w:tcPr>
                        <w:tcW w:w="550" w:type="dxa"/>
                        <w:tcBorders>
                          <w:top w:val="single" w:sz="4" w:space="0" w:color="auto"/>
                          <w:bottom w:val="single" w:sz="4" w:space="0" w:color="auto"/>
                        </w:tcBorders>
                      </w:tcPr>
                      <w:p w14:paraId="254B2F06"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5057B3D9"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4F9B6E4A"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4" w:space="0" w:color="auto"/>
                          <w:bottom w:val="single" w:sz="4" w:space="0" w:color="auto"/>
                        </w:tcBorders>
                      </w:tcPr>
                      <w:p w14:paraId="18E2DA49"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51DCEE59" w14:textId="77777777" w:rsidR="00C81410" w:rsidRPr="00855947" w:rsidRDefault="00C81410" w:rsidP="00C81410">
                        <w:pPr>
                          <w:pStyle w:val="a3"/>
                          <w:jc w:val="center"/>
                          <w:rPr>
                            <w:rFonts w:ascii="Times New Roman" w:hAnsi="Times New Roman"/>
                          </w:rPr>
                        </w:pPr>
                        <w:r w:rsidRPr="00855947">
                          <w:rPr>
                            <w:rFonts w:ascii="Times New Roman" w:hAnsi="Times New Roman"/>
                          </w:rPr>
                          <w:t>380</w:t>
                        </w:r>
                      </w:p>
                    </w:tc>
                    <w:tc>
                      <w:tcPr>
                        <w:tcW w:w="709" w:type="dxa"/>
                        <w:tcBorders>
                          <w:top w:val="single" w:sz="4" w:space="0" w:color="auto"/>
                          <w:bottom w:val="single" w:sz="4" w:space="0" w:color="auto"/>
                        </w:tcBorders>
                      </w:tcPr>
                      <w:p w14:paraId="23B09F48"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c>
                      <w:tcPr>
                        <w:tcW w:w="709" w:type="dxa"/>
                        <w:tcBorders>
                          <w:top w:val="single" w:sz="4" w:space="0" w:color="auto"/>
                          <w:bottom w:val="single" w:sz="4" w:space="0" w:color="auto"/>
                        </w:tcBorders>
                      </w:tcPr>
                      <w:p w14:paraId="49DB438E"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p>
                    </w:tc>
                    <w:tc>
                      <w:tcPr>
                        <w:tcW w:w="850" w:type="dxa"/>
                        <w:tcBorders>
                          <w:top w:val="single" w:sz="4" w:space="0" w:color="auto"/>
                          <w:bottom w:val="single" w:sz="4" w:space="0" w:color="auto"/>
                        </w:tcBorders>
                      </w:tcPr>
                      <w:p w14:paraId="7BBB737A"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r>
                  <w:tr w:rsidR="00C81410" w:rsidRPr="00052805" w14:paraId="78E364C0" w14:textId="77777777" w:rsidTr="00C81410">
                    <w:trPr>
                      <w:trHeight w:val="160"/>
                    </w:trPr>
                    <w:tc>
                      <w:tcPr>
                        <w:tcW w:w="426" w:type="dxa"/>
                        <w:tcBorders>
                          <w:top w:val="single" w:sz="4" w:space="0" w:color="auto"/>
                          <w:bottom w:val="single" w:sz="4" w:space="0" w:color="auto"/>
                        </w:tcBorders>
                      </w:tcPr>
                      <w:p w14:paraId="701A46AB"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w:t>
                        </w:r>
                      </w:p>
                    </w:tc>
                    <w:tc>
                      <w:tcPr>
                        <w:tcW w:w="425" w:type="dxa"/>
                        <w:tcBorders>
                          <w:top w:val="single" w:sz="4" w:space="0" w:color="auto"/>
                          <w:bottom w:val="single" w:sz="4" w:space="0" w:color="auto"/>
                        </w:tcBorders>
                      </w:tcPr>
                      <w:p w14:paraId="3B161059"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Т7</w:t>
                        </w:r>
                      </w:p>
                    </w:tc>
                    <w:tc>
                      <w:tcPr>
                        <w:tcW w:w="567" w:type="dxa"/>
                        <w:tcBorders>
                          <w:top w:val="single" w:sz="4" w:space="0" w:color="auto"/>
                          <w:bottom w:val="single" w:sz="4" w:space="0" w:color="auto"/>
                        </w:tcBorders>
                      </w:tcPr>
                      <w:p w14:paraId="587DF47B" w14:textId="77777777" w:rsidR="00C81410" w:rsidRPr="00FA6544" w:rsidRDefault="00C81410" w:rsidP="00C81410">
                        <w:pPr>
                          <w:pStyle w:val="a3"/>
                          <w:jc w:val="center"/>
                          <w:rPr>
                            <w:rFonts w:ascii="Times New Roman" w:hAnsi="Times New Roman"/>
                          </w:rPr>
                        </w:pPr>
                        <w:r w:rsidRPr="00FA6544">
                          <w:rPr>
                            <w:rFonts w:ascii="Times New Roman" w:hAnsi="Times New Roman"/>
                          </w:rPr>
                          <w:t>Кабинет эндокринолога</w:t>
                        </w:r>
                      </w:p>
                    </w:tc>
                    <w:tc>
                      <w:tcPr>
                        <w:tcW w:w="425" w:type="dxa"/>
                        <w:tcBorders>
                          <w:top w:val="single" w:sz="4" w:space="0" w:color="auto"/>
                          <w:bottom w:val="single" w:sz="4" w:space="0" w:color="auto"/>
                        </w:tcBorders>
                      </w:tcPr>
                      <w:p w14:paraId="7318FDD4"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84" w:type="dxa"/>
                        <w:tcBorders>
                          <w:top w:val="single" w:sz="4" w:space="0" w:color="auto"/>
                          <w:bottom w:val="single" w:sz="4" w:space="0" w:color="auto"/>
                        </w:tcBorders>
                      </w:tcPr>
                      <w:p w14:paraId="20CEA47B"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11:00</w:t>
                        </w:r>
                      </w:p>
                    </w:tc>
                    <w:tc>
                      <w:tcPr>
                        <w:tcW w:w="550" w:type="dxa"/>
                        <w:tcBorders>
                          <w:top w:val="single" w:sz="4" w:space="0" w:color="auto"/>
                          <w:bottom w:val="single" w:sz="4" w:space="0" w:color="auto"/>
                        </w:tcBorders>
                      </w:tcPr>
                      <w:p w14:paraId="3288BCE7"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42C3C8ED"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567" w:type="dxa"/>
                        <w:tcBorders>
                          <w:top w:val="single" w:sz="4" w:space="0" w:color="auto"/>
                          <w:bottom w:val="single" w:sz="4" w:space="0" w:color="auto"/>
                        </w:tcBorders>
                      </w:tcPr>
                      <w:p w14:paraId="6C001239"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726" w:type="dxa"/>
                        <w:tcBorders>
                          <w:top w:val="single" w:sz="4" w:space="0" w:color="auto"/>
                          <w:bottom w:val="single" w:sz="4" w:space="0" w:color="auto"/>
                        </w:tcBorders>
                      </w:tcPr>
                      <w:p w14:paraId="59C804A6" w14:textId="77777777" w:rsidR="00C81410" w:rsidRPr="00052805" w:rsidRDefault="00C81410" w:rsidP="00C81410">
                        <w:pPr>
                          <w:pStyle w:val="ConsPlusNonformat"/>
                          <w:rPr>
                            <w:rFonts w:ascii="Times New Roman" w:hAnsi="Times New Roman" w:cs="Times New Roman"/>
                            <w:color w:val="000000" w:themeColor="text1"/>
                            <w:sz w:val="22"/>
                            <w:szCs w:val="22"/>
                          </w:rPr>
                        </w:pPr>
                      </w:p>
                    </w:tc>
                    <w:tc>
                      <w:tcPr>
                        <w:tcW w:w="992" w:type="dxa"/>
                        <w:tcBorders>
                          <w:top w:val="single" w:sz="4" w:space="0" w:color="auto"/>
                          <w:bottom w:val="single" w:sz="4" w:space="0" w:color="auto"/>
                        </w:tcBorders>
                      </w:tcPr>
                      <w:p w14:paraId="69673C87" w14:textId="77777777" w:rsidR="00C81410" w:rsidRPr="00855947" w:rsidRDefault="00C81410" w:rsidP="00C81410">
                        <w:pPr>
                          <w:pStyle w:val="a3"/>
                          <w:jc w:val="center"/>
                          <w:rPr>
                            <w:rFonts w:ascii="Times New Roman" w:hAnsi="Times New Roman"/>
                          </w:rPr>
                        </w:pPr>
                        <w:r w:rsidRPr="00855947">
                          <w:rPr>
                            <w:rFonts w:ascii="Times New Roman" w:hAnsi="Times New Roman"/>
                          </w:rPr>
                          <w:t>280</w:t>
                        </w:r>
                      </w:p>
                    </w:tc>
                    <w:tc>
                      <w:tcPr>
                        <w:tcW w:w="709" w:type="dxa"/>
                        <w:tcBorders>
                          <w:top w:val="single" w:sz="4" w:space="0" w:color="auto"/>
                          <w:bottom w:val="single" w:sz="4" w:space="0" w:color="auto"/>
                        </w:tcBorders>
                      </w:tcPr>
                      <w:p w14:paraId="3889FA49" w14:textId="77777777" w:rsidR="00C81410" w:rsidRPr="00855947" w:rsidRDefault="00C81410" w:rsidP="00C81410">
                        <w:pPr>
                          <w:pStyle w:val="a3"/>
                          <w:jc w:val="center"/>
                          <w:rPr>
                            <w:rFonts w:ascii="Times New Roman" w:hAnsi="Times New Roman"/>
                          </w:rPr>
                        </w:pPr>
                        <w:r w:rsidRPr="00855947">
                          <w:rPr>
                            <w:rFonts w:ascii="Times New Roman" w:hAnsi="Times New Roman"/>
                          </w:rPr>
                          <w:t>19000</w:t>
                        </w:r>
                      </w:p>
                    </w:tc>
                    <w:tc>
                      <w:tcPr>
                        <w:tcW w:w="709" w:type="dxa"/>
                        <w:tcBorders>
                          <w:top w:val="single" w:sz="4" w:space="0" w:color="auto"/>
                          <w:bottom w:val="single" w:sz="4" w:space="0" w:color="auto"/>
                        </w:tcBorders>
                      </w:tcPr>
                      <w:p w14:paraId="205383EF"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1,5%</w:t>
                        </w:r>
                      </w:p>
                    </w:tc>
                    <w:tc>
                      <w:tcPr>
                        <w:tcW w:w="850" w:type="dxa"/>
                        <w:tcBorders>
                          <w:top w:val="single" w:sz="4" w:space="0" w:color="auto"/>
                          <w:bottom w:val="single" w:sz="4" w:space="0" w:color="auto"/>
                        </w:tcBorders>
                      </w:tcPr>
                      <w:p w14:paraId="3EF93141" w14:textId="77777777" w:rsidR="00C81410" w:rsidRPr="00052805" w:rsidRDefault="00C81410" w:rsidP="00C81410">
                        <w:pPr>
                          <w:pStyle w:val="ConsPlusNonforma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r>
                </w:tbl>
                <w:p w14:paraId="469D074C" w14:textId="77777777" w:rsidR="00C81410" w:rsidRPr="00052805" w:rsidRDefault="00C81410" w:rsidP="00C81410">
                  <w:pPr>
                    <w:pStyle w:val="ConsPlusNonformat"/>
                    <w:rPr>
                      <w:rFonts w:ascii="Times New Roman" w:hAnsi="Times New Roman" w:cs="Times New Roman"/>
                      <w:color w:val="000000" w:themeColor="text1"/>
                      <w:sz w:val="22"/>
                      <w:szCs w:val="22"/>
                    </w:rPr>
                  </w:pPr>
                </w:p>
                <w:p w14:paraId="112DB7AB" w14:textId="77777777" w:rsidR="00C81410" w:rsidRDefault="00C81410" w:rsidP="00C81410">
                  <w:pPr>
                    <w:widowControl w:val="0"/>
                    <w:autoSpaceDE w:val="0"/>
                    <w:autoSpaceDN w:val="0"/>
                    <w:rPr>
                      <w:rFonts w:ascii="Times New Roman" w:eastAsia="Times New Roman" w:hAnsi="Times New Roman" w:cs="Times New Roman"/>
                      <w:color w:val="000000" w:themeColor="text1"/>
                      <w:u w:val="single"/>
                    </w:rPr>
                  </w:pPr>
                  <w:r w:rsidRPr="00052805">
                    <w:rPr>
                      <w:rFonts w:ascii="Times New Roman" w:eastAsia="Times New Roman" w:hAnsi="Times New Roman" w:cs="Times New Roman"/>
                      <w:color w:val="000000" w:themeColor="text1"/>
                    </w:rPr>
                    <w:t>Измерение про</w:t>
                  </w:r>
                  <w:r>
                    <w:rPr>
                      <w:rFonts w:ascii="Times New Roman" w:eastAsia="Times New Roman" w:hAnsi="Times New Roman" w:cs="Times New Roman"/>
                      <w:color w:val="000000" w:themeColor="text1"/>
                    </w:rPr>
                    <w:t xml:space="preserve">водил </w:t>
                  </w:r>
                  <w:r>
                    <w:rPr>
                      <w:rFonts w:ascii="Times New Roman" w:eastAsia="Times New Roman" w:hAnsi="Times New Roman" w:cs="Times New Roman"/>
                      <w:color w:val="000000" w:themeColor="text1"/>
                      <w:u w:val="single"/>
                    </w:rPr>
                    <w:t>Студентка Ковальчук Алена Владимировна</w:t>
                  </w:r>
                </w:p>
                <w:p w14:paraId="21EBD26C" w14:textId="77777777" w:rsidR="00C81410" w:rsidRPr="00FA6544" w:rsidRDefault="00C81410" w:rsidP="00C81410">
                  <w:pPr>
                    <w:widowControl w:val="0"/>
                    <w:autoSpaceDE w:val="0"/>
                    <w:autoSpaceDN w:val="0"/>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 xml:space="preserve">Подпись </w:t>
                  </w:r>
                  <w:r>
                    <w:rPr>
                      <w:rFonts w:ascii="Times New Roman" w:eastAsia="Times New Roman" w:hAnsi="Times New Roman" w:cs="Times New Roman"/>
                      <w:color w:val="000000" w:themeColor="text1"/>
                      <w:u w:val="single"/>
                    </w:rPr>
                    <w:t>Ковальчук-</w:t>
                  </w:r>
                </w:p>
                <w:p w14:paraId="6EF42EA8" w14:textId="77777777" w:rsidR="00C81410" w:rsidRPr="00052805" w:rsidRDefault="00C81410" w:rsidP="00C81410">
                  <w:pPr>
                    <w:pStyle w:val="ConsPlusNonformat"/>
                    <w:rPr>
                      <w:rFonts w:ascii="Times New Roman" w:hAnsi="Times New Roman" w:cs="Times New Roman"/>
                      <w:color w:val="000000" w:themeColor="text1"/>
                      <w:sz w:val="22"/>
                      <w:szCs w:val="22"/>
                    </w:rPr>
                  </w:pPr>
                  <w:r w:rsidRPr="00052805">
                    <w:rPr>
                      <w:rFonts w:ascii="Times New Roman" w:hAnsi="Times New Roman" w:cs="Times New Roman"/>
                      <w:color w:val="000000" w:themeColor="text1"/>
                      <w:sz w:val="22"/>
                      <w:szCs w:val="22"/>
                    </w:rPr>
                    <w:t>(должность, фамилия, подпись)</w:t>
                  </w:r>
                </w:p>
              </w:tc>
            </w:tr>
          </w:tbl>
          <w:p w14:paraId="557EC6EE" w14:textId="77777777" w:rsidR="00C81410" w:rsidRPr="00476432" w:rsidRDefault="00C81410" w:rsidP="00C81410">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7BA2706C"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0A86BB7F"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5A55CD23"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28ABA9E8" w14:textId="77777777" w:rsidR="00C81410" w:rsidRDefault="00C81410" w:rsidP="00C81410">
            <w:pPr>
              <w:pStyle w:val="ConsPlusNonformat"/>
              <w:jc w:val="both"/>
              <w:rPr>
                <w:rFonts w:ascii="Times New Roman" w:hAnsi="Times New Roman" w:cs="Times New Roman"/>
                <w:sz w:val="22"/>
                <w:szCs w:val="22"/>
              </w:rPr>
            </w:pPr>
          </w:p>
          <w:p w14:paraId="5CA1FC3A" w14:textId="77777777" w:rsidR="00C81410" w:rsidRDefault="00C81410" w:rsidP="00C81410">
            <w:pPr>
              <w:pStyle w:val="ConsPlusNonformat"/>
              <w:jc w:val="both"/>
              <w:rPr>
                <w:rFonts w:ascii="Times New Roman" w:hAnsi="Times New Roman"/>
                <w:sz w:val="24"/>
                <w:szCs w:val="24"/>
              </w:rPr>
            </w:pPr>
            <w:r w:rsidRPr="000876C1">
              <w:rPr>
                <w:rFonts w:ascii="Times New Roman" w:hAnsi="Times New Roman" w:cs="Times New Roman"/>
                <w:b/>
                <w:sz w:val="22"/>
                <w:szCs w:val="22"/>
              </w:rPr>
              <w:t>Задание:</w:t>
            </w:r>
            <w:r>
              <w:rPr>
                <w:rFonts w:ascii="Times New Roman" w:hAnsi="Times New Roman" w:cs="Times New Roman"/>
                <w:sz w:val="22"/>
                <w:szCs w:val="22"/>
              </w:rPr>
              <w:t xml:space="preserve"> Составьте а</w:t>
            </w:r>
            <w:r w:rsidRPr="00853C81">
              <w:rPr>
                <w:rFonts w:ascii="Times New Roman" w:hAnsi="Times New Roman" w:cs="Times New Roman"/>
                <w:sz w:val="22"/>
                <w:szCs w:val="22"/>
              </w:rPr>
              <w:t>лгоритм</w:t>
            </w:r>
            <w:r>
              <w:rPr>
                <w:rFonts w:ascii="Times New Roman" w:hAnsi="Times New Roman"/>
                <w:sz w:val="24"/>
                <w:szCs w:val="24"/>
              </w:rPr>
              <w:t>измерения освещенности в образовательной организации:</w:t>
            </w:r>
          </w:p>
          <w:p w14:paraId="4D5619D5" w14:textId="77777777" w:rsidR="00C81410" w:rsidRDefault="00C81410" w:rsidP="00C81410">
            <w:pPr>
              <w:pStyle w:val="ConsPlusNonformat"/>
              <w:jc w:val="both"/>
              <w:rPr>
                <w:rFonts w:ascii="Times New Roman" w:hAnsi="Times New Roman"/>
                <w:sz w:val="24"/>
                <w:szCs w:val="24"/>
              </w:rPr>
            </w:pPr>
            <w:r w:rsidRPr="00D410F3">
              <w:rPr>
                <w:rFonts w:ascii="Times New Roman" w:hAnsi="Times New Roman"/>
                <w:b/>
                <w:sz w:val="24"/>
                <w:szCs w:val="24"/>
              </w:rPr>
              <w:t>Анонс:</w:t>
            </w:r>
            <w:r>
              <w:rPr>
                <w:rFonts w:ascii="Times New Roman" w:hAnsi="Times New Roman"/>
                <w:sz w:val="24"/>
                <w:szCs w:val="24"/>
              </w:rPr>
              <w:t xml:space="preserve"> Вы специалист лаборатории физических факторов ИЛЦ. В составе группы проводите замеры освещенности в школе № 12, расположенной по улице Солнечной 5 города Энска. Замеры проводились в блоке начальных классов для детей с 6-летнего возраста. Замеры проводились в классе площадью 60кв.м, спальне площадью 60 кв.м., и рекреации площадью 80 кв.м. Все помещения с односторонними светонесущими проемами. Искусственное освещение общее, верхнее.</w:t>
            </w:r>
          </w:p>
          <w:p w14:paraId="7B29D545" w14:textId="77777777" w:rsidR="00C81410" w:rsidRDefault="00C81410" w:rsidP="00C81410">
            <w:pPr>
              <w:pStyle w:val="ConsPlusNonformat"/>
              <w:jc w:val="both"/>
              <w:rPr>
                <w:rFonts w:ascii="Times New Roman" w:hAnsi="Times New Roman"/>
                <w:sz w:val="24"/>
                <w:szCs w:val="24"/>
              </w:rPr>
            </w:pPr>
            <w:r>
              <w:rPr>
                <w:rFonts w:ascii="Times New Roman" w:hAnsi="Times New Roman"/>
                <w:sz w:val="24"/>
                <w:szCs w:val="24"/>
              </w:rPr>
              <w:t>Алгоритм измерения:</w:t>
            </w:r>
          </w:p>
          <w:p w14:paraId="0EE7B08E" w14:textId="77777777" w:rsidR="00C81410" w:rsidRDefault="00C81410" w:rsidP="00113C21">
            <w:pPr>
              <w:pStyle w:val="ConsPlusNonformat"/>
              <w:numPr>
                <w:ilvl w:val="0"/>
                <w:numId w:val="26"/>
              </w:numPr>
              <w:adjustRightInd/>
              <w:jc w:val="both"/>
              <w:rPr>
                <w:rFonts w:ascii="Times New Roman" w:hAnsi="Times New Roman"/>
                <w:sz w:val="24"/>
                <w:szCs w:val="24"/>
              </w:rPr>
            </w:pPr>
            <w:r>
              <w:rPr>
                <w:rFonts w:ascii="Times New Roman" w:hAnsi="Times New Roman"/>
                <w:sz w:val="24"/>
                <w:szCs w:val="24"/>
              </w:rPr>
              <w:t>Для составления алгоритма использовала ГОСТ 24940-2016 «Здания и сооружения. Методы измерения освещенности»;</w:t>
            </w:r>
          </w:p>
          <w:p w14:paraId="696CEE0E" w14:textId="77777777" w:rsidR="00C81410" w:rsidRDefault="00C81410" w:rsidP="00113C21">
            <w:pPr>
              <w:pStyle w:val="ConsPlusNonformat"/>
              <w:numPr>
                <w:ilvl w:val="0"/>
                <w:numId w:val="26"/>
              </w:numPr>
              <w:adjustRightInd/>
              <w:jc w:val="both"/>
              <w:rPr>
                <w:rFonts w:ascii="Times New Roman" w:hAnsi="Times New Roman" w:cs="Times New Roman"/>
                <w:sz w:val="24"/>
                <w:szCs w:val="24"/>
              </w:rPr>
            </w:pPr>
            <w:r w:rsidRPr="00294B70">
              <w:rPr>
                <w:rFonts w:ascii="Times New Roman" w:hAnsi="Times New Roman" w:cs="Times New Roman"/>
                <w:sz w:val="24"/>
                <w:szCs w:val="24"/>
              </w:rPr>
              <w:t>Перед измерениями освещенности и КЕО выбрала и нанесла контрольные точки для измерения освещенности и КЕО на план помещения</w:t>
            </w:r>
            <w:r>
              <w:rPr>
                <w:rFonts w:ascii="Times New Roman" w:hAnsi="Times New Roman" w:cs="Times New Roman"/>
                <w:sz w:val="24"/>
                <w:szCs w:val="24"/>
              </w:rPr>
              <w:t xml:space="preserve"> в блоке начальных классов для детей с 6-летнего возраста </w:t>
            </w:r>
            <w:r w:rsidRPr="00294B70">
              <w:rPr>
                <w:rFonts w:ascii="Times New Roman" w:hAnsi="Times New Roman" w:cs="Times New Roman"/>
                <w:sz w:val="24"/>
                <w:szCs w:val="24"/>
              </w:rPr>
              <w:t>с указанием размещения светильников;</w:t>
            </w:r>
          </w:p>
          <w:p w14:paraId="12F59150" w14:textId="77777777" w:rsidR="00C81410" w:rsidRPr="0026106F" w:rsidRDefault="00C81410" w:rsidP="00113C21">
            <w:pPr>
              <w:pStyle w:val="ConsPlusNonformat"/>
              <w:numPr>
                <w:ilvl w:val="0"/>
                <w:numId w:val="26"/>
              </w:numPr>
              <w:adjustRightInd/>
              <w:jc w:val="both"/>
              <w:rPr>
                <w:rFonts w:ascii="Times New Roman" w:hAnsi="Times New Roman" w:cs="Times New Roman"/>
                <w:sz w:val="24"/>
                <w:szCs w:val="24"/>
              </w:rPr>
            </w:pPr>
            <w:r w:rsidRPr="0026106F">
              <w:rPr>
                <w:rFonts w:ascii="Times New Roman" w:hAnsi="Times New Roman" w:cs="Times New Roman"/>
                <w:sz w:val="24"/>
                <w:szCs w:val="24"/>
              </w:rPr>
              <w:t xml:space="preserve">Перед измерением освещенности от искусственного освещения провела </w:t>
            </w:r>
            <w:r w:rsidRPr="0026106F">
              <w:rPr>
                <w:rFonts w:ascii="Times New Roman" w:hAnsi="Times New Roman" w:cs="Times New Roman"/>
                <w:sz w:val="24"/>
                <w:szCs w:val="24"/>
              </w:rPr>
              <w:lastRenderedPageBreak/>
              <w:t>замену всех перегоревших ламп и чистку светильников</w:t>
            </w:r>
            <w:r>
              <w:rPr>
                <w:rFonts w:ascii="Times New Roman" w:hAnsi="Times New Roman" w:cs="Times New Roman"/>
                <w:sz w:val="24"/>
                <w:szCs w:val="24"/>
              </w:rPr>
              <w:t>;</w:t>
            </w:r>
          </w:p>
          <w:p w14:paraId="71D4780F" w14:textId="77777777" w:rsidR="00C81410" w:rsidRDefault="00C81410" w:rsidP="00113C21">
            <w:pPr>
              <w:pStyle w:val="ConsPlusNonformat"/>
              <w:numPr>
                <w:ilvl w:val="0"/>
                <w:numId w:val="26"/>
              </w:numPr>
              <w:adjustRightInd/>
              <w:jc w:val="both"/>
              <w:rPr>
                <w:rFonts w:ascii="Times New Roman" w:hAnsi="Times New Roman" w:cs="Times New Roman"/>
                <w:sz w:val="24"/>
                <w:szCs w:val="24"/>
              </w:rPr>
            </w:pPr>
            <w:r w:rsidRPr="0026106F">
              <w:rPr>
                <w:rFonts w:ascii="Times New Roman" w:hAnsi="Times New Roman" w:cs="Times New Roman"/>
                <w:sz w:val="24"/>
                <w:szCs w:val="24"/>
              </w:rPr>
              <w:t>Дл</w:t>
            </w:r>
            <w:r>
              <w:rPr>
                <w:rFonts w:ascii="Times New Roman" w:hAnsi="Times New Roman" w:cs="Times New Roman"/>
                <w:sz w:val="24"/>
                <w:szCs w:val="24"/>
              </w:rPr>
              <w:t>я измерения освещенности использовала</w:t>
            </w:r>
            <w:r w:rsidRPr="0026106F">
              <w:rPr>
                <w:rFonts w:ascii="Times New Roman" w:hAnsi="Times New Roman" w:cs="Times New Roman"/>
                <w:sz w:val="24"/>
                <w:szCs w:val="24"/>
              </w:rPr>
              <w:t xml:space="preserve"> средства измерений - люксметры с измерительными преобразователями излучения, имеющими предел допускаемой относительной погрешности не более 10% с учетом погрешности спектральной коррекции</w:t>
            </w:r>
            <w:r>
              <w:rPr>
                <w:rFonts w:ascii="Times New Roman" w:hAnsi="Times New Roman" w:cs="Times New Roman"/>
                <w:sz w:val="24"/>
                <w:szCs w:val="24"/>
              </w:rPr>
              <w:t>, указанном в п.4.1 ГОСТа 24940-2016;</w:t>
            </w:r>
          </w:p>
          <w:p w14:paraId="7F0EDB05" w14:textId="77777777" w:rsidR="00C81410" w:rsidRPr="00C81410" w:rsidRDefault="00C81410" w:rsidP="00113C21">
            <w:pPr>
              <w:pStyle w:val="ConsPlusNonformat"/>
              <w:numPr>
                <w:ilvl w:val="0"/>
                <w:numId w:val="26"/>
              </w:numPr>
              <w:adjustRightInd/>
              <w:jc w:val="both"/>
              <w:rPr>
                <w:rFonts w:ascii="Times New Roman" w:hAnsi="Times New Roman" w:cs="Times New Roman"/>
                <w:sz w:val="24"/>
                <w:szCs w:val="24"/>
              </w:rPr>
            </w:pPr>
            <w:r w:rsidRPr="00C81410">
              <w:rPr>
                <w:rFonts w:ascii="Times New Roman" w:hAnsi="Times New Roman" w:cs="Times New Roman"/>
                <w:sz w:val="24"/>
                <w:szCs w:val="24"/>
              </w:rPr>
              <w:t>Провела измерения освещенности люксметром;</w:t>
            </w:r>
          </w:p>
          <w:p w14:paraId="77F54D84" w14:textId="77777777" w:rsidR="00C81410" w:rsidRPr="00C81410" w:rsidRDefault="00C81410" w:rsidP="00113C21">
            <w:pPr>
              <w:pStyle w:val="ConsPlusNormal"/>
              <w:numPr>
                <w:ilvl w:val="0"/>
                <w:numId w:val="26"/>
              </w:numPr>
              <w:spacing w:before="240"/>
              <w:jc w:val="both"/>
              <w:rPr>
                <w:rFonts w:ascii="Times New Roman" w:hAnsi="Times New Roman" w:cs="Times New Roman"/>
                <w:sz w:val="24"/>
                <w:szCs w:val="24"/>
              </w:rPr>
            </w:pPr>
            <w:r w:rsidRPr="00C81410">
              <w:rPr>
                <w:rFonts w:ascii="Times New Roman" w:hAnsi="Times New Roman" w:cs="Times New Roman"/>
                <w:sz w:val="24"/>
                <w:szCs w:val="24"/>
              </w:rPr>
              <w:t>Результаты измерений заносила в протокол измерений;</w:t>
            </w:r>
          </w:p>
          <w:p w14:paraId="18ABC727" w14:textId="77777777" w:rsidR="00C81410" w:rsidRPr="00C81410" w:rsidRDefault="00C81410" w:rsidP="00113C21">
            <w:pPr>
              <w:pStyle w:val="ConsPlusNormal"/>
              <w:numPr>
                <w:ilvl w:val="0"/>
                <w:numId w:val="26"/>
              </w:numPr>
              <w:spacing w:before="240"/>
              <w:jc w:val="both"/>
              <w:rPr>
                <w:rFonts w:ascii="Times New Roman" w:hAnsi="Times New Roman" w:cs="Times New Roman"/>
                <w:sz w:val="24"/>
                <w:szCs w:val="24"/>
              </w:rPr>
            </w:pPr>
            <w:r w:rsidRPr="00C81410">
              <w:rPr>
                <w:rFonts w:ascii="Times New Roman" w:hAnsi="Times New Roman" w:cs="Times New Roman"/>
                <w:sz w:val="24"/>
                <w:szCs w:val="24"/>
              </w:rPr>
              <w:t>Для обработки результатов измерения использовала СанПиН 2.2,,2.1.1.1278-03 «Гигиенические требования к естественному, искусственному и совмещенному освещению жилых и общественных зданий».</w:t>
            </w:r>
          </w:p>
          <w:p w14:paraId="1103E2EF" w14:textId="77777777" w:rsidR="00C81410" w:rsidRDefault="00C81410" w:rsidP="00C81410">
            <w:pPr>
              <w:pStyle w:val="ConsPlusNonformat"/>
              <w:jc w:val="both"/>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5D25B467" w14:textId="77777777" w:rsidR="00C81410" w:rsidRPr="00E0433F" w:rsidRDefault="00C81410" w:rsidP="00C81410">
            <w:pPr>
              <w:pStyle w:val="a3"/>
              <w:spacing w:line="276" w:lineRule="auto"/>
              <w:jc w:val="center"/>
              <w:rPr>
                <w:rFonts w:ascii="Times New Roman" w:hAnsi="Times New Roman"/>
                <w:sz w:val="20"/>
                <w:szCs w:val="20"/>
              </w:rPr>
            </w:pPr>
          </w:p>
        </w:tc>
      </w:tr>
    </w:tbl>
    <w:p w14:paraId="6DD3B613" w14:textId="77777777" w:rsidR="007C28E7" w:rsidRPr="007C28E7" w:rsidRDefault="007C28E7" w:rsidP="00C24269">
      <w:pPr>
        <w:pStyle w:val="a4"/>
        <w:jc w:val="center"/>
        <w:rPr>
          <w:rFonts w:ascii="Times New Roman" w:hAnsi="Times New Roman"/>
          <w:i w:val="0"/>
          <w:sz w:val="28"/>
          <w:szCs w:val="28"/>
        </w:rPr>
      </w:pPr>
    </w:p>
    <w:p w14:paraId="6DFCE6EB" w14:textId="77777777" w:rsidR="00C24269" w:rsidRDefault="00C81410" w:rsidP="00C24269">
      <w:pPr>
        <w:pStyle w:val="a4"/>
        <w:jc w:val="center"/>
        <w:rPr>
          <w:rFonts w:ascii="Times New Roman" w:hAnsi="Times New Roman"/>
          <w:i w:val="0"/>
          <w:sz w:val="28"/>
          <w:szCs w:val="28"/>
        </w:rPr>
      </w:pPr>
      <w:r>
        <w:rPr>
          <w:rFonts w:ascii="Times New Roman" w:hAnsi="Times New Roman"/>
          <w:i w:val="0"/>
          <w:sz w:val="28"/>
          <w:szCs w:val="28"/>
        </w:rPr>
        <w:t>День 8 (02.06.2020)</w:t>
      </w:r>
    </w:p>
    <w:p w14:paraId="1A33B47E" w14:textId="77777777" w:rsidR="00C81410" w:rsidRDefault="00C81410" w:rsidP="00C24269">
      <w:pPr>
        <w:pStyle w:val="a4"/>
        <w:jc w:val="center"/>
        <w:rPr>
          <w:rFonts w:ascii="Times New Roman" w:hAnsi="Times New Roman"/>
          <w:i w:val="0"/>
          <w:sz w:val="28"/>
          <w:szCs w:val="28"/>
        </w:rPr>
      </w:pPr>
      <w:r>
        <w:rPr>
          <w:rFonts w:ascii="Times New Roman" w:hAnsi="Times New Roman"/>
          <w:i w:val="0"/>
          <w:sz w:val="28"/>
          <w:szCs w:val="28"/>
        </w:rPr>
        <w:t>Шум в жилых, общественных и производственных помещениях</w:t>
      </w:r>
    </w:p>
    <w:p w14:paraId="4CA007A3" w14:textId="77777777" w:rsidR="00C81410" w:rsidRDefault="00C81410" w:rsidP="00C24269">
      <w:pPr>
        <w:pStyle w:val="a4"/>
        <w:jc w:val="center"/>
        <w:rPr>
          <w:rFonts w:ascii="Times New Roman" w:hAnsi="Times New Roman"/>
          <w:i w:val="0"/>
          <w:sz w:val="28"/>
          <w:szCs w:val="28"/>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C81410" w:rsidRPr="00E0433F" w14:paraId="4CD912CB"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3251C518"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0602EB23"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390340C8" w14:textId="77777777" w:rsidR="00C81410" w:rsidRPr="00E0433F" w:rsidRDefault="00C81410" w:rsidP="00C81410">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C81410" w:rsidRPr="00E0433F" w14:paraId="29ADE079"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3EB2E34B"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02.06.</w:t>
            </w:r>
          </w:p>
        </w:tc>
        <w:tc>
          <w:tcPr>
            <w:tcW w:w="8647" w:type="dxa"/>
            <w:tcBorders>
              <w:top w:val="single" w:sz="6" w:space="0" w:color="auto"/>
              <w:left w:val="single" w:sz="6" w:space="0" w:color="auto"/>
              <w:bottom w:val="single" w:sz="6" w:space="0" w:color="auto"/>
              <w:right w:val="single" w:sz="6" w:space="0" w:color="auto"/>
            </w:tcBorders>
            <w:hideMark/>
          </w:tcPr>
          <w:p w14:paraId="6FC67D26" w14:textId="77777777" w:rsidR="00C81410" w:rsidRPr="00DD564D" w:rsidRDefault="00C81410" w:rsidP="00C81410">
            <w:pPr>
              <w:pStyle w:val="a3"/>
              <w:spacing w:line="276" w:lineRule="auto"/>
              <w:jc w:val="center"/>
              <w:rPr>
                <w:rFonts w:ascii="Times New Roman" w:hAnsi="Times New Roman"/>
                <w:b/>
                <w:sz w:val="24"/>
                <w:szCs w:val="24"/>
              </w:rPr>
            </w:pPr>
            <w:r>
              <w:rPr>
                <w:rFonts w:ascii="Times New Roman" w:hAnsi="Times New Roman"/>
                <w:b/>
                <w:sz w:val="24"/>
                <w:szCs w:val="24"/>
              </w:rPr>
              <w:t>Оценка уровней шума</w:t>
            </w:r>
            <w:r w:rsidRPr="00DD564D">
              <w:rPr>
                <w:rFonts w:ascii="Times New Roman" w:hAnsi="Times New Roman"/>
                <w:b/>
                <w:sz w:val="24"/>
                <w:szCs w:val="24"/>
              </w:rPr>
              <w:t xml:space="preserve"> жилых, общественных и производственных помещений</w:t>
            </w:r>
            <w:r>
              <w:rPr>
                <w:rFonts w:ascii="Times New Roman" w:hAnsi="Times New Roman"/>
                <w:b/>
                <w:sz w:val="24"/>
                <w:szCs w:val="24"/>
              </w:rPr>
              <w:t>. Радиационный контроль.</w:t>
            </w:r>
          </w:p>
          <w:p w14:paraId="2CBC10E5"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Задание:</w:t>
            </w:r>
          </w:p>
          <w:p w14:paraId="45E0DEDB"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1.Изучите нормативные документы.</w:t>
            </w:r>
          </w:p>
          <w:p w14:paraId="5ED26434"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2.Изучите презентацию по теме</w:t>
            </w:r>
          </w:p>
          <w:p w14:paraId="485B0744"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3.Решите ситуационную задачу</w:t>
            </w:r>
          </w:p>
          <w:p w14:paraId="67329684"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4.Подготовте алгоритм измерения шума в производственном помещении</w:t>
            </w:r>
          </w:p>
          <w:p w14:paraId="1AC5257D"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5.Оформите протоколы измерений</w:t>
            </w:r>
          </w:p>
          <w:p w14:paraId="183BF698"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6.Подготовте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4F6FD1F3" w14:textId="77777777" w:rsidR="00C81410" w:rsidRDefault="00C81410" w:rsidP="00C81410">
            <w:pPr>
              <w:pStyle w:val="a3"/>
              <w:spacing w:line="276" w:lineRule="auto"/>
              <w:jc w:val="center"/>
              <w:rPr>
                <w:rFonts w:ascii="Times New Roman" w:hAnsi="Times New Roman"/>
                <w:b/>
                <w:color w:val="C00000"/>
                <w:sz w:val="28"/>
                <w:szCs w:val="28"/>
              </w:rPr>
            </w:pPr>
            <w:r w:rsidRPr="009D5BBF">
              <w:rPr>
                <w:rFonts w:ascii="Times New Roman" w:hAnsi="Times New Roman"/>
                <w:b/>
                <w:color w:val="C00000"/>
                <w:sz w:val="28"/>
                <w:szCs w:val="28"/>
              </w:rPr>
              <w:t>4.</w:t>
            </w:r>
          </w:p>
          <w:p w14:paraId="0FD641FA" w14:textId="77777777" w:rsidR="00C81410" w:rsidRPr="009D5BBF" w:rsidRDefault="00C81410" w:rsidP="00C81410">
            <w:pPr>
              <w:pStyle w:val="a3"/>
              <w:spacing w:line="276" w:lineRule="auto"/>
              <w:rPr>
                <w:rFonts w:ascii="Times New Roman" w:hAnsi="Times New Roman"/>
                <w:b/>
                <w:color w:val="C00000"/>
                <w:sz w:val="28"/>
                <w:szCs w:val="28"/>
              </w:rPr>
            </w:pPr>
            <w:r w:rsidRPr="007C2746">
              <w:rPr>
                <w:rFonts w:ascii="Times New Roman" w:hAnsi="Times New Roman"/>
                <w:b/>
                <w:noProof/>
                <w:color w:val="C00000"/>
                <w:sz w:val="28"/>
                <w:szCs w:val="28"/>
              </w:rPr>
              <w:drawing>
                <wp:inline distT="0" distB="0" distL="0" distR="0" wp14:anchorId="2F2F587A" wp14:editId="46620E19">
                  <wp:extent cx="622849" cy="145335"/>
                  <wp:effectExtent l="19050" t="0" r="5801" b="0"/>
                  <wp:docPr id="8" name="Рисунок 8"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C81410" w:rsidRPr="00E0433F" w14:paraId="46A3AF8C"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0E8954D5"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5881ECF" w14:textId="77777777" w:rsidR="00C81410" w:rsidRPr="002103BD" w:rsidRDefault="00C81410" w:rsidP="00C81410">
            <w:pPr>
              <w:autoSpaceDE w:val="0"/>
              <w:autoSpaceDN w:val="0"/>
              <w:adjustRightInd w:val="0"/>
              <w:spacing w:before="120" w:after="120"/>
              <w:ind w:firstLine="709"/>
              <w:rPr>
                <w:rFonts w:ascii="Times New Roman" w:hAnsi="Times New Roman" w:cs="Times New Roman"/>
                <w:b/>
                <w:sz w:val="24"/>
                <w:szCs w:val="24"/>
              </w:rPr>
            </w:pPr>
            <w:r w:rsidRPr="002103BD">
              <w:rPr>
                <w:rFonts w:ascii="Times New Roman" w:hAnsi="Times New Roman" w:cs="Times New Roman"/>
                <w:b/>
                <w:sz w:val="24"/>
                <w:szCs w:val="24"/>
              </w:rPr>
              <w:t>Задача № 1.</w:t>
            </w:r>
          </w:p>
          <w:p w14:paraId="1212C438" w14:textId="77777777" w:rsidR="00C81410" w:rsidRPr="002103BD" w:rsidRDefault="00C81410" w:rsidP="00C81410">
            <w:pPr>
              <w:autoSpaceDE w:val="0"/>
              <w:autoSpaceDN w:val="0"/>
              <w:adjustRightInd w:val="0"/>
              <w:ind w:firstLine="709"/>
              <w:contextualSpacing/>
              <w:jc w:val="both"/>
              <w:rPr>
                <w:rFonts w:ascii="Times New Roman" w:hAnsi="Times New Roman" w:cs="Times New Roman"/>
                <w:sz w:val="24"/>
                <w:szCs w:val="24"/>
              </w:rPr>
            </w:pPr>
            <w:r w:rsidRPr="002103BD">
              <w:rPr>
                <w:rFonts w:ascii="Times New Roman" w:hAnsi="Times New Roman" w:cs="Times New Roman"/>
                <w:sz w:val="24"/>
                <w:szCs w:val="24"/>
              </w:rPr>
              <w:t>На рабочем месте водителя автопогрузчика аптечного склада</w:t>
            </w:r>
            <w:r>
              <w:rPr>
                <w:rFonts w:ascii="Times New Roman" w:hAnsi="Times New Roman" w:cs="Times New Roman"/>
                <w:sz w:val="24"/>
                <w:szCs w:val="24"/>
              </w:rPr>
              <w:t>, расположенного в г.Энске, ул. Первомайская 24,</w:t>
            </w:r>
            <w:r w:rsidRPr="002103BD">
              <w:rPr>
                <w:rFonts w:ascii="Times New Roman" w:hAnsi="Times New Roman" w:cs="Times New Roman"/>
                <w:sz w:val="24"/>
                <w:szCs w:val="24"/>
              </w:rPr>
              <w:t xml:space="preserve"> определены следующие вредные физические параметры производственной среды:</w:t>
            </w:r>
          </w:p>
          <w:p w14:paraId="74FE43B9" w14:textId="77777777" w:rsidR="00C81410" w:rsidRPr="002103BD" w:rsidRDefault="00C81410" w:rsidP="00C81410">
            <w:pPr>
              <w:autoSpaceDE w:val="0"/>
              <w:autoSpaceDN w:val="0"/>
              <w:adjustRightInd w:val="0"/>
              <w:ind w:firstLine="709"/>
              <w:contextualSpacing/>
              <w:jc w:val="both"/>
              <w:rPr>
                <w:rFonts w:ascii="Times New Roman" w:hAnsi="Times New Roman" w:cs="Times New Roman"/>
                <w:sz w:val="24"/>
                <w:szCs w:val="24"/>
              </w:rPr>
            </w:pPr>
            <w:r w:rsidRPr="002103BD">
              <w:rPr>
                <w:rFonts w:ascii="Times New Roman" w:hAnsi="Times New Roman" w:cs="Times New Roman"/>
                <w:sz w:val="24"/>
                <w:szCs w:val="24"/>
              </w:rPr>
              <w:t>а) уровень шума за смену составил:</w:t>
            </w:r>
          </w:p>
          <w:tbl>
            <w:tblPr>
              <w:tblW w:w="69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842"/>
              <w:gridCol w:w="1843"/>
            </w:tblGrid>
            <w:tr w:rsidR="00C81410" w:rsidRPr="002103BD" w14:paraId="42A6C4EE" w14:textId="77777777" w:rsidTr="00C81410">
              <w:trPr>
                <w:trHeight w:val="509"/>
              </w:trPr>
              <w:tc>
                <w:tcPr>
                  <w:tcW w:w="1560" w:type="dxa"/>
                  <w:vMerge w:val="restart"/>
                  <w:shd w:val="clear" w:color="auto" w:fill="auto"/>
                  <w:vAlign w:val="center"/>
                </w:tcPr>
                <w:p w14:paraId="597916ED" w14:textId="77777777" w:rsidR="00C81410" w:rsidRPr="002103BD" w:rsidRDefault="00C81410" w:rsidP="00C81410">
                  <w:pPr>
                    <w:autoSpaceDE w:val="0"/>
                    <w:autoSpaceDN w:val="0"/>
                    <w:adjustRightInd w:val="0"/>
                    <w:jc w:val="center"/>
                    <w:rPr>
                      <w:rFonts w:ascii="Times New Roman" w:hAnsi="Times New Roman" w:cs="Times New Roman"/>
                    </w:rPr>
                  </w:pPr>
                  <w:r w:rsidRPr="002103BD">
                    <w:rPr>
                      <w:rFonts w:ascii="Times New Roman" w:hAnsi="Times New Roman" w:cs="Times New Roman"/>
                    </w:rPr>
                    <w:t>Место измерения</w:t>
                  </w:r>
                </w:p>
              </w:tc>
              <w:tc>
                <w:tcPr>
                  <w:tcW w:w="1701" w:type="dxa"/>
                  <w:vMerge w:val="restart"/>
                  <w:shd w:val="clear" w:color="auto" w:fill="auto"/>
                </w:tcPr>
                <w:p w14:paraId="157172B8" w14:textId="77777777" w:rsidR="00C81410" w:rsidRPr="002103BD" w:rsidRDefault="00C81410" w:rsidP="00C81410">
                  <w:pPr>
                    <w:autoSpaceDE w:val="0"/>
                    <w:autoSpaceDN w:val="0"/>
                    <w:adjustRightInd w:val="0"/>
                    <w:jc w:val="both"/>
                    <w:rPr>
                      <w:rFonts w:ascii="Times New Roman" w:hAnsi="Times New Roman" w:cs="Times New Roman"/>
                    </w:rPr>
                  </w:pPr>
                  <w:r w:rsidRPr="002103BD">
                    <w:rPr>
                      <w:rFonts w:ascii="Times New Roman" w:hAnsi="Times New Roman" w:cs="Times New Roman"/>
                    </w:rPr>
                    <w:t>Эквивалентный уровень звука, дБА</w:t>
                  </w:r>
                </w:p>
              </w:tc>
              <w:tc>
                <w:tcPr>
                  <w:tcW w:w="1842" w:type="dxa"/>
                  <w:vMerge w:val="restart"/>
                  <w:shd w:val="clear" w:color="auto" w:fill="auto"/>
                </w:tcPr>
                <w:p w14:paraId="3C4AB08B" w14:textId="77777777" w:rsidR="00C81410" w:rsidRPr="002103BD" w:rsidRDefault="00C81410" w:rsidP="00C81410">
                  <w:pPr>
                    <w:autoSpaceDE w:val="0"/>
                    <w:autoSpaceDN w:val="0"/>
                    <w:adjustRightInd w:val="0"/>
                    <w:jc w:val="both"/>
                    <w:rPr>
                      <w:rFonts w:ascii="Times New Roman" w:hAnsi="Times New Roman" w:cs="Times New Roman"/>
                    </w:rPr>
                  </w:pPr>
                  <w:r w:rsidRPr="002103BD">
                    <w:rPr>
                      <w:rFonts w:ascii="Times New Roman" w:hAnsi="Times New Roman" w:cs="Times New Roman"/>
                    </w:rPr>
                    <w:t>Максимальные уровень звука A,дБА*</w:t>
                  </w:r>
                </w:p>
              </w:tc>
              <w:tc>
                <w:tcPr>
                  <w:tcW w:w="1843" w:type="dxa"/>
                  <w:vMerge w:val="restart"/>
                  <w:shd w:val="clear" w:color="auto" w:fill="auto"/>
                </w:tcPr>
                <w:p w14:paraId="1863AB13" w14:textId="77777777" w:rsidR="00C81410" w:rsidRPr="002103BD" w:rsidRDefault="00C81410" w:rsidP="00C81410">
                  <w:pPr>
                    <w:autoSpaceDE w:val="0"/>
                    <w:autoSpaceDN w:val="0"/>
                    <w:adjustRightInd w:val="0"/>
                    <w:jc w:val="both"/>
                    <w:rPr>
                      <w:rFonts w:ascii="Times New Roman" w:hAnsi="Times New Roman" w:cs="Times New Roman"/>
                    </w:rPr>
                  </w:pPr>
                  <w:r w:rsidRPr="002103BD">
                    <w:rPr>
                      <w:rFonts w:ascii="Times New Roman" w:hAnsi="Times New Roman" w:cs="Times New Roman"/>
                    </w:rPr>
                    <w:t>Пиковый уровень звука C, дБС.</w:t>
                  </w:r>
                </w:p>
              </w:tc>
            </w:tr>
            <w:tr w:rsidR="00C81410" w:rsidRPr="002103BD" w14:paraId="04A8F8E8" w14:textId="77777777" w:rsidTr="00C81410">
              <w:trPr>
                <w:trHeight w:val="509"/>
              </w:trPr>
              <w:tc>
                <w:tcPr>
                  <w:tcW w:w="1560" w:type="dxa"/>
                  <w:vMerge/>
                  <w:shd w:val="clear" w:color="auto" w:fill="auto"/>
                </w:tcPr>
                <w:p w14:paraId="12DDADD0" w14:textId="77777777" w:rsidR="00C81410" w:rsidRPr="002103BD" w:rsidRDefault="00C81410" w:rsidP="00C81410">
                  <w:pPr>
                    <w:autoSpaceDE w:val="0"/>
                    <w:autoSpaceDN w:val="0"/>
                    <w:adjustRightInd w:val="0"/>
                    <w:jc w:val="both"/>
                    <w:rPr>
                      <w:rFonts w:ascii="Times New Roman" w:hAnsi="Times New Roman" w:cs="Times New Roman"/>
                    </w:rPr>
                  </w:pPr>
                </w:p>
              </w:tc>
              <w:tc>
                <w:tcPr>
                  <w:tcW w:w="1701" w:type="dxa"/>
                  <w:vMerge/>
                  <w:shd w:val="clear" w:color="auto" w:fill="auto"/>
                  <w:vAlign w:val="center"/>
                </w:tcPr>
                <w:p w14:paraId="5D61C5C0" w14:textId="77777777" w:rsidR="00C81410" w:rsidRPr="002103BD" w:rsidRDefault="00C81410" w:rsidP="00C81410">
                  <w:pPr>
                    <w:autoSpaceDE w:val="0"/>
                    <w:autoSpaceDN w:val="0"/>
                    <w:adjustRightInd w:val="0"/>
                    <w:jc w:val="center"/>
                    <w:rPr>
                      <w:rFonts w:ascii="Times New Roman" w:hAnsi="Times New Roman" w:cs="Times New Roman"/>
                      <w:highlight w:val="yellow"/>
                    </w:rPr>
                  </w:pPr>
                </w:p>
              </w:tc>
              <w:tc>
                <w:tcPr>
                  <w:tcW w:w="1842" w:type="dxa"/>
                  <w:vMerge/>
                  <w:shd w:val="clear" w:color="auto" w:fill="auto"/>
                  <w:vAlign w:val="center"/>
                </w:tcPr>
                <w:p w14:paraId="0AEC31A4" w14:textId="77777777" w:rsidR="00C81410" w:rsidRPr="002103BD" w:rsidRDefault="00C81410" w:rsidP="00C81410">
                  <w:pPr>
                    <w:autoSpaceDE w:val="0"/>
                    <w:autoSpaceDN w:val="0"/>
                    <w:adjustRightInd w:val="0"/>
                    <w:jc w:val="center"/>
                    <w:rPr>
                      <w:rFonts w:ascii="Times New Roman" w:hAnsi="Times New Roman" w:cs="Times New Roman"/>
                      <w:highlight w:val="yellow"/>
                    </w:rPr>
                  </w:pPr>
                </w:p>
              </w:tc>
              <w:tc>
                <w:tcPr>
                  <w:tcW w:w="1843" w:type="dxa"/>
                  <w:vMerge/>
                  <w:shd w:val="clear" w:color="auto" w:fill="auto"/>
                  <w:vAlign w:val="center"/>
                </w:tcPr>
                <w:p w14:paraId="223920B8" w14:textId="77777777" w:rsidR="00C81410" w:rsidRPr="002103BD" w:rsidRDefault="00C81410" w:rsidP="00C81410">
                  <w:pPr>
                    <w:autoSpaceDE w:val="0"/>
                    <w:autoSpaceDN w:val="0"/>
                    <w:adjustRightInd w:val="0"/>
                    <w:jc w:val="center"/>
                    <w:rPr>
                      <w:rFonts w:ascii="Times New Roman" w:hAnsi="Times New Roman" w:cs="Times New Roman"/>
                      <w:highlight w:val="yellow"/>
                    </w:rPr>
                  </w:pPr>
                </w:p>
              </w:tc>
            </w:tr>
            <w:tr w:rsidR="00C81410" w:rsidRPr="002103BD" w14:paraId="37AA37B8" w14:textId="77777777" w:rsidTr="00C81410">
              <w:trPr>
                <w:trHeight w:val="462"/>
              </w:trPr>
              <w:tc>
                <w:tcPr>
                  <w:tcW w:w="1560" w:type="dxa"/>
                  <w:shd w:val="clear" w:color="auto" w:fill="auto"/>
                </w:tcPr>
                <w:p w14:paraId="61618963" w14:textId="77777777" w:rsidR="00C81410" w:rsidRPr="002103BD" w:rsidRDefault="00C81410" w:rsidP="00C81410">
                  <w:pPr>
                    <w:autoSpaceDE w:val="0"/>
                    <w:autoSpaceDN w:val="0"/>
                    <w:adjustRightInd w:val="0"/>
                    <w:jc w:val="both"/>
                    <w:rPr>
                      <w:rFonts w:ascii="Times New Roman" w:hAnsi="Times New Roman" w:cs="Times New Roman"/>
                    </w:rPr>
                  </w:pPr>
                  <w:r w:rsidRPr="002103BD">
                    <w:rPr>
                      <w:rFonts w:ascii="Times New Roman" w:hAnsi="Times New Roman" w:cs="Times New Roman"/>
                    </w:rPr>
                    <w:t>Рабочее место водителя</w:t>
                  </w:r>
                </w:p>
              </w:tc>
              <w:tc>
                <w:tcPr>
                  <w:tcW w:w="1701" w:type="dxa"/>
                  <w:shd w:val="clear" w:color="auto" w:fill="auto"/>
                  <w:vAlign w:val="center"/>
                </w:tcPr>
                <w:p w14:paraId="75E08223" w14:textId="77777777" w:rsidR="00C81410" w:rsidRPr="002103BD" w:rsidRDefault="00C81410" w:rsidP="00C81410">
                  <w:pPr>
                    <w:autoSpaceDE w:val="0"/>
                    <w:autoSpaceDN w:val="0"/>
                    <w:adjustRightInd w:val="0"/>
                    <w:jc w:val="center"/>
                    <w:rPr>
                      <w:rFonts w:ascii="Times New Roman" w:hAnsi="Times New Roman" w:cs="Times New Roman"/>
                    </w:rPr>
                  </w:pPr>
                  <w:r w:rsidRPr="002103BD">
                    <w:rPr>
                      <w:rFonts w:ascii="Times New Roman" w:hAnsi="Times New Roman" w:cs="Times New Roman"/>
                    </w:rPr>
                    <w:t>82</w:t>
                  </w:r>
                </w:p>
              </w:tc>
              <w:tc>
                <w:tcPr>
                  <w:tcW w:w="1842" w:type="dxa"/>
                  <w:shd w:val="clear" w:color="auto" w:fill="auto"/>
                  <w:vAlign w:val="center"/>
                </w:tcPr>
                <w:p w14:paraId="40ED7D7D" w14:textId="77777777" w:rsidR="00C81410" w:rsidRPr="002103BD" w:rsidRDefault="00C81410" w:rsidP="00C81410">
                  <w:pPr>
                    <w:autoSpaceDE w:val="0"/>
                    <w:autoSpaceDN w:val="0"/>
                    <w:adjustRightInd w:val="0"/>
                    <w:jc w:val="center"/>
                    <w:rPr>
                      <w:rFonts w:ascii="Times New Roman" w:hAnsi="Times New Roman" w:cs="Times New Roman"/>
                    </w:rPr>
                  </w:pPr>
                  <w:r w:rsidRPr="002103BD">
                    <w:rPr>
                      <w:rFonts w:ascii="Times New Roman" w:hAnsi="Times New Roman" w:cs="Times New Roman"/>
                    </w:rPr>
                    <w:t>115</w:t>
                  </w:r>
                </w:p>
              </w:tc>
              <w:tc>
                <w:tcPr>
                  <w:tcW w:w="1843" w:type="dxa"/>
                  <w:shd w:val="clear" w:color="auto" w:fill="auto"/>
                  <w:vAlign w:val="center"/>
                </w:tcPr>
                <w:p w14:paraId="71F3F927" w14:textId="77777777" w:rsidR="00C81410" w:rsidRPr="002103BD" w:rsidRDefault="00C81410" w:rsidP="00C81410">
                  <w:pPr>
                    <w:autoSpaceDE w:val="0"/>
                    <w:autoSpaceDN w:val="0"/>
                    <w:adjustRightInd w:val="0"/>
                    <w:jc w:val="center"/>
                    <w:rPr>
                      <w:rFonts w:ascii="Times New Roman" w:hAnsi="Times New Roman" w:cs="Times New Roman"/>
                    </w:rPr>
                  </w:pPr>
                  <w:r w:rsidRPr="002103BD">
                    <w:rPr>
                      <w:rFonts w:ascii="Times New Roman" w:hAnsi="Times New Roman" w:cs="Times New Roman"/>
                    </w:rPr>
                    <w:t>140</w:t>
                  </w:r>
                </w:p>
              </w:tc>
            </w:tr>
            <w:tr w:rsidR="00C81410" w:rsidRPr="002103BD" w14:paraId="7E3980BA" w14:textId="77777777" w:rsidTr="00C81410">
              <w:trPr>
                <w:trHeight w:val="462"/>
              </w:trPr>
              <w:tc>
                <w:tcPr>
                  <w:tcW w:w="1560" w:type="dxa"/>
                  <w:shd w:val="clear" w:color="auto" w:fill="auto"/>
                </w:tcPr>
                <w:p w14:paraId="18284CB6" w14:textId="77777777" w:rsidR="00C81410" w:rsidRPr="002103BD" w:rsidRDefault="00C81410" w:rsidP="00C81410">
                  <w:pPr>
                    <w:autoSpaceDE w:val="0"/>
                    <w:autoSpaceDN w:val="0"/>
                    <w:adjustRightInd w:val="0"/>
                    <w:jc w:val="both"/>
                    <w:rPr>
                      <w:rFonts w:ascii="Times New Roman" w:hAnsi="Times New Roman" w:cs="Times New Roman"/>
                    </w:rPr>
                  </w:pPr>
                  <w:r>
                    <w:rPr>
                      <w:rFonts w:ascii="Times New Roman" w:hAnsi="Times New Roman" w:cs="Times New Roman"/>
                    </w:rPr>
                    <w:t>Норма</w:t>
                  </w:r>
                </w:p>
              </w:tc>
              <w:tc>
                <w:tcPr>
                  <w:tcW w:w="1701" w:type="dxa"/>
                  <w:shd w:val="clear" w:color="auto" w:fill="auto"/>
                  <w:vAlign w:val="center"/>
                </w:tcPr>
                <w:p w14:paraId="5D13A4CD" w14:textId="77777777" w:rsidR="00C81410" w:rsidRPr="002103BD" w:rsidRDefault="00C81410" w:rsidP="00C81410">
                  <w:pPr>
                    <w:autoSpaceDE w:val="0"/>
                    <w:autoSpaceDN w:val="0"/>
                    <w:adjustRightInd w:val="0"/>
                    <w:jc w:val="center"/>
                    <w:rPr>
                      <w:rFonts w:ascii="Times New Roman" w:hAnsi="Times New Roman" w:cs="Times New Roman"/>
                    </w:rPr>
                  </w:pPr>
                  <w:r>
                    <w:rPr>
                      <w:rFonts w:ascii="Times New Roman" w:hAnsi="Times New Roman" w:cs="Times New Roman"/>
                    </w:rPr>
                    <w:t>80</w:t>
                  </w:r>
                </w:p>
              </w:tc>
              <w:tc>
                <w:tcPr>
                  <w:tcW w:w="1842" w:type="dxa"/>
                  <w:shd w:val="clear" w:color="auto" w:fill="auto"/>
                  <w:vAlign w:val="center"/>
                </w:tcPr>
                <w:p w14:paraId="55A63FA3" w14:textId="77777777" w:rsidR="00C81410" w:rsidRPr="002103BD" w:rsidRDefault="00C81410" w:rsidP="00C81410">
                  <w:pPr>
                    <w:autoSpaceDE w:val="0"/>
                    <w:autoSpaceDN w:val="0"/>
                    <w:adjustRightInd w:val="0"/>
                    <w:jc w:val="center"/>
                    <w:rPr>
                      <w:rFonts w:ascii="Times New Roman" w:hAnsi="Times New Roman" w:cs="Times New Roman"/>
                    </w:rPr>
                  </w:pPr>
                  <w:r>
                    <w:rPr>
                      <w:rFonts w:ascii="Times New Roman" w:hAnsi="Times New Roman" w:cs="Times New Roman"/>
                    </w:rPr>
                    <w:t>110</w:t>
                  </w:r>
                </w:p>
              </w:tc>
              <w:tc>
                <w:tcPr>
                  <w:tcW w:w="1843" w:type="dxa"/>
                  <w:shd w:val="clear" w:color="auto" w:fill="auto"/>
                  <w:vAlign w:val="center"/>
                </w:tcPr>
                <w:p w14:paraId="65E43105" w14:textId="77777777" w:rsidR="00C81410" w:rsidRPr="002103BD" w:rsidRDefault="00C81410" w:rsidP="00C81410">
                  <w:pPr>
                    <w:autoSpaceDE w:val="0"/>
                    <w:autoSpaceDN w:val="0"/>
                    <w:adjustRightInd w:val="0"/>
                    <w:jc w:val="center"/>
                    <w:rPr>
                      <w:rFonts w:ascii="Times New Roman" w:hAnsi="Times New Roman" w:cs="Times New Roman"/>
                    </w:rPr>
                  </w:pPr>
                  <w:r>
                    <w:rPr>
                      <w:rFonts w:ascii="Times New Roman" w:hAnsi="Times New Roman" w:cs="Times New Roman"/>
                    </w:rPr>
                    <w:t>137</w:t>
                  </w:r>
                </w:p>
              </w:tc>
            </w:tr>
          </w:tbl>
          <w:p w14:paraId="7F0C5FB2" w14:textId="77777777" w:rsidR="00C81410" w:rsidRPr="007F5145" w:rsidRDefault="00C81410" w:rsidP="00C81410">
            <w:pPr>
              <w:autoSpaceDE w:val="0"/>
              <w:autoSpaceDN w:val="0"/>
              <w:adjustRightInd w:val="0"/>
              <w:contextualSpacing/>
              <w:rPr>
                <w:sz w:val="28"/>
                <w:szCs w:val="28"/>
              </w:rPr>
            </w:pPr>
          </w:p>
          <w:p w14:paraId="18C020E2" w14:textId="77777777" w:rsidR="00C81410" w:rsidRPr="002103BD" w:rsidRDefault="00C81410" w:rsidP="00C81410">
            <w:pPr>
              <w:autoSpaceDE w:val="0"/>
              <w:autoSpaceDN w:val="0"/>
              <w:adjustRightInd w:val="0"/>
              <w:ind w:firstLine="709"/>
              <w:jc w:val="both"/>
              <w:rPr>
                <w:rFonts w:ascii="Times New Roman" w:hAnsi="Times New Roman" w:cs="Times New Roman"/>
                <w:sz w:val="24"/>
                <w:szCs w:val="24"/>
              </w:rPr>
            </w:pPr>
            <w:r w:rsidRPr="002103BD">
              <w:rPr>
                <w:rFonts w:ascii="Times New Roman" w:hAnsi="Times New Roman" w:cs="Times New Roman"/>
                <w:sz w:val="24"/>
                <w:szCs w:val="24"/>
              </w:rPr>
              <w:lastRenderedPageBreak/>
              <w:t>Примечание – * –максимальный уровень звука A, измеренный с временными коррекциями S.</w:t>
            </w:r>
          </w:p>
          <w:p w14:paraId="1DBA4343" w14:textId="77777777" w:rsidR="00C81410" w:rsidRPr="002103BD" w:rsidRDefault="00C81410" w:rsidP="00C81410">
            <w:pPr>
              <w:autoSpaceDE w:val="0"/>
              <w:autoSpaceDN w:val="0"/>
              <w:adjustRightInd w:val="0"/>
              <w:spacing w:after="0"/>
              <w:ind w:firstLine="709"/>
              <w:jc w:val="both"/>
              <w:rPr>
                <w:rFonts w:ascii="Times New Roman" w:hAnsi="Times New Roman" w:cs="Times New Roman"/>
                <w:sz w:val="24"/>
                <w:szCs w:val="24"/>
              </w:rPr>
            </w:pPr>
            <w:r w:rsidRPr="002103BD">
              <w:rPr>
                <w:rFonts w:ascii="Times New Roman" w:hAnsi="Times New Roman" w:cs="Times New Roman"/>
                <w:sz w:val="24"/>
                <w:szCs w:val="24"/>
              </w:rPr>
              <w:t>Задание:</w:t>
            </w:r>
          </w:p>
          <w:p w14:paraId="0DB32DEC" w14:textId="77777777" w:rsidR="00C81410" w:rsidRDefault="00C81410" w:rsidP="00C81410">
            <w:pPr>
              <w:autoSpaceDE w:val="0"/>
              <w:autoSpaceDN w:val="0"/>
              <w:adjustRightInd w:val="0"/>
              <w:spacing w:after="0"/>
              <w:jc w:val="both"/>
              <w:rPr>
                <w:rFonts w:ascii="Times New Roman" w:hAnsi="Times New Roman" w:cs="Times New Roman"/>
                <w:sz w:val="24"/>
                <w:szCs w:val="24"/>
              </w:rPr>
            </w:pPr>
            <w:r w:rsidRPr="002103BD">
              <w:rPr>
                <w:rFonts w:ascii="Times New Roman" w:hAnsi="Times New Roman" w:cs="Times New Roman"/>
                <w:sz w:val="24"/>
                <w:szCs w:val="24"/>
              </w:rPr>
              <w:t>1.Выявите не соответствие гигиеническим нормативам уровня шума на рабочем месте водителя</w:t>
            </w:r>
            <w:r>
              <w:rPr>
                <w:rFonts w:ascii="Times New Roman" w:hAnsi="Times New Roman" w:cs="Times New Roman"/>
                <w:sz w:val="24"/>
                <w:szCs w:val="24"/>
              </w:rPr>
              <w:t xml:space="preserve"> автопогрузчика.</w:t>
            </w:r>
          </w:p>
          <w:p w14:paraId="2DF55C46" w14:textId="77777777" w:rsidR="00C81410" w:rsidRPr="002103BD" w:rsidRDefault="00C81410" w:rsidP="00C81410">
            <w:pPr>
              <w:autoSpaceDE w:val="0"/>
              <w:autoSpaceDN w:val="0"/>
              <w:adjustRightInd w:val="0"/>
              <w:spacing w:after="0"/>
              <w:jc w:val="both"/>
              <w:rPr>
                <w:rFonts w:ascii="Times New Roman" w:hAnsi="Times New Roman" w:cs="Times New Roman"/>
                <w:sz w:val="24"/>
                <w:szCs w:val="24"/>
              </w:rPr>
            </w:pPr>
            <w:r w:rsidRPr="002103BD">
              <w:rPr>
                <w:rFonts w:ascii="Times New Roman" w:hAnsi="Times New Roman" w:cs="Times New Roman"/>
                <w:sz w:val="24"/>
                <w:szCs w:val="24"/>
              </w:rPr>
              <w:t>2.Составте алгоритм выполнения замеров шума на рабочем месте водителя автопогрузчика.</w:t>
            </w:r>
          </w:p>
          <w:p w14:paraId="38E1C358" w14:textId="77777777" w:rsidR="00C81410" w:rsidRDefault="00C81410" w:rsidP="00C81410">
            <w:pPr>
              <w:autoSpaceDE w:val="0"/>
              <w:autoSpaceDN w:val="0"/>
              <w:adjustRightInd w:val="0"/>
              <w:spacing w:after="0"/>
              <w:jc w:val="both"/>
              <w:rPr>
                <w:rFonts w:ascii="Times New Roman" w:hAnsi="Times New Roman" w:cs="Times New Roman"/>
                <w:sz w:val="24"/>
                <w:szCs w:val="24"/>
              </w:rPr>
            </w:pPr>
            <w:r w:rsidRPr="002103BD">
              <w:rPr>
                <w:rFonts w:ascii="Times New Roman" w:hAnsi="Times New Roman" w:cs="Times New Roman"/>
                <w:sz w:val="24"/>
                <w:szCs w:val="24"/>
              </w:rPr>
              <w:t>3.Оформите протокол измерения уровней шума.</w:t>
            </w:r>
          </w:p>
          <w:p w14:paraId="480FDF9C" w14:textId="77777777" w:rsidR="00C81410" w:rsidRDefault="00C81410" w:rsidP="00C81410">
            <w:pPr>
              <w:autoSpaceDE w:val="0"/>
              <w:autoSpaceDN w:val="0"/>
              <w:adjustRightInd w:val="0"/>
              <w:spacing w:after="0"/>
              <w:jc w:val="both"/>
              <w:rPr>
                <w:rFonts w:ascii="Times New Roman" w:hAnsi="Times New Roman" w:cs="Times New Roman"/>
                <w:sz w:val="24"/>
                <w:szCs w:val="24"/>
              </w:rPr>
            </w:pPr>
          </w:p>
          <w:p w14:paraId="240238F1" w14:textId="77777777" w:rsidR="00C81410" w:rsidRDefault="00C81410" w:rsidP="00C81410">
            <w:pPr>
              <w:autoSpaceDE w:val="0"/>
              <w:autoSpaceDN w:val="0"/>
              <w:adjustRightInd w:val="0"/>
              <w:spacing w:after="0"/>
              <w:jc w:val="both"/>
              <w:rPr>
                <w:rFonts w:ascii="Times New Roman" w:hAnsi="Times New Roman" w:cs="Times New Roman"/>
                <w:sz w:val="24"/>
                <w:szCs w:val="24"/>
              </w:rPr>
            </w:pPr>
            <w:r w:rsidRPr="00B96D25">
              <w:rPr>
                <w:rFonts w:ascii="Times New Roman" w:hAnsi="Times New Roman" w:cs="Times New Roman"/>
                <w:b/>
                <w:sz w:val="24"/>
                <w:szCs w:val="24"/>
              </w:rPr>
              <w:t>Решение задачи:</w:t>
            </w:r>
            <w:r>
              <w:rPr>
                <w:rFonts w:ascii="Times New Roman" w:hAnsi="Times New Roman" w:cs="Times New Roman"/>
                <w:sz w:val="24"/>
                <w:szCs w:val="24"/>
              </w:rPr>
              <w:t>при решении задачи использовался нормативный документ СанПиН 2.2.4.3359-16 «Санитарно-эпидемиологические требования к физическим факторам на рабочих местах» (Далее СанПиН 2.2.4.3359-16).</w:t>
            </w:r>
          </w:p>
          <w:p w14:paraId="044F4428" w14:textId="77777777" w:rsidR="00C81410" w:rsidRDefault="00C81410" w:rsidP="00C8141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При исследовании уровня шума за смену на рабочем месте водителя автопогрузчика аптечного склада выявлено следующее: </w:t>
            </w:r>
          </w:p>
          <w:p w14:paraId="6FF65465" w14:textId="77777777" w:rsidR="00C81410" w:rsidRDefault="00C81410" w:rsidP="00113C21">
            <w:pPr>
              <w:pStyle w:val="a8"/>
              <w:numPr>
                <w:ilvl w:val="0"/>
                <w:numId w:val="2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Эквивалентный уровень звука на рабочем месте составил 82 дБА, </w:t>
            </w:r>
            <w:r w:rsidRPr="00CD607A">
              <w:rPr>
                <w:rFonts w:ascii="Times New Roman" w:hAnsi="Times New Roman"/>
                <w:sz w:val="24"/>
                <w:szCs w:val="24"/>
              </w:rPr>
              <w:t>что</w:t>
            </w:r>
            <w:r>
              <w:rPr>
                <w:rFonts w:ascii="Times New Roman" w:hAnsi="Times New Roman"/>
                <w:sz w:val="24"/>
                <w:szCs w:val="24"/>
              </w:rPr>
              <w:t xml:space="preserve"> не </w:t>
            </w:r>
            <w:r w:rsidRPr="00CD607A">
              <w:rPr>
                <w:rFonts w:ascii="Times New Roman" w:hAnsi="Times New Roman"/>
                <w:sz w:val="24"/>
                <w:szCs w:val="24"/>
              </w:rPr>
              <w:t>соответствует п.3.2.2 СанПиН 2.2.4.3359-16, который устанавливает нормативным эквивалентным уровнем</w:t>
            </w:r>
            <w:r>
              <w:rPr>
                <w:rFonts w:ascii="Times New Roman" w:hAnsi="Times New Roman"/>
                <w:sz w:val="24"/>
                <w:szCs w:val="24"/>
              </w:rPr>
              <w:t xml:space="preserve"> звука на рабочих местах 80 дБА;</w:t>
            </w:r>
          </w:p>
          <w:p w14:paraId="5810AACA" w14:textId="77777777" w:rsidR="00C81410" w:rsidRDefault="00C81410" w:rsidP="00113C21">
            <w:pPr>
              <w:pStyle w:val="a8"/>
              <w:numPr>
                <w:ilvl w:val="0"/>
                <w:numId w:val="2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Максимальный уровень звука А, измеренный с временными коррекциями </w:t>
            </w:r>
            <w:r>
              <w:rPr>
                <w:rFonts w:ascii="Times New Roman" w:hAnsi="Times New Roman"/>
                <w:sz w:val="24"/>
                <w:szCs w:val="24"/>
                <w:lang w:val="en-US"/>
              </w:rPr>
              <w:t>S</w:t>
            </w:r>
            <w:r>
              <w:rPr>
                <w:rFonts w:ascii="Times New Roman" w:hAnsi="Times New Roman"/>
                <w:sz w:val="24"/>
                <w:szCs w:val="24"/>
              </w:rPr>
              <w:t xml:space="preserve"> составил 115 дБА, </w:t>
            </w:r>
            <w:r w:rsidRPr="00CD607A">
              <w:rPr>
                <w:rFonts w:ascii="Times New Roman" w:hAnsi="Times New Roman"/>
                <w:sz w:val="24"/>
                <w:szCs w:val="24"/>
              </w:rPr>
              <w:t>что</w:t>
            </w:r>
            <w:r>
              <w:rPr>
                <w:rFonts w:ascii="Times New Roman" w:hAnsi="Times New Roman"/>
                <w:sz w:val="24"/>
                <w:szCs w:val="24"/>
              </w:rPr>
              <w:t xml:space="preserve"> не соответствует п.3.2.5</w:t>
            </w:r>
            <w:r w:rsidRPr="00CD607A">
              <w:rPr>
                <w:rFonts w:ascii="Times New Roman" w:hAnsi="Times New Roman"/>
                <w:sz w:val="24"/>
                <w:szCs w:val="24"/>
              </w:rPr>
              <w:t xml:space="preserve"> СанПиН 2.2.4.3359-16, который устанавливает нормативным</w:t>
            </w:r>
            <w:r>
              <w:rPr>
                <w:rFonts w:ascii="Times New Roman" w:hAnsi="Times New Roman"/>
                <w:sz w:val="24"/>
                <w:szCs w:val="24"/>
              </w:rPr>
              <w:t xml:space="preserve"> максимальным уровнем звука А на рабочих местах 110 дБА;</w:t>
            </w:r>
          </w:p>
          <w:p w14:paraId="1274EA37" w14:textId="77777777" w:rsidR="00C81410" w:rsidRPr="00C83205" w:rsidRDefault="00C81410" w:rsidP="00113C21">
            <w:pPr>
              <w:pStyle w:val="a8"/>
              <w:numPr>
                <w:ilvl w:val="0"/>
                <w:numId w:val="27"/>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Пиковый уровень звука С на рабочем месте составил 140 дБС, что не соответствует п.3.2.5</w:t>
            </w:r>
            <w:r w:rsidRPr="00CD607A">
              <w:rPr>
                <w:rFonts w:ascii="Times New Roman" w:hAnsi="Times New Roman"/>
                <w:sz w:val="24"/>
                <w:szCs w:val="24"/>
              </w:rPr>
              <w:t xml:space="preserve"> СанПиН 2.2.4.3359-16, который устанавливает нормативным</w:t>
            </w:r>
            <w:r>
              <w:rPr>
                <w:rFonts w:ascii="Times New Roman" w:hAnsi="Times New Roman"/>
                <w:sz w:val="24"/>
                <w:szCs w:val="24"/>
              </w:rPr>
              <w:t xml:space="preserve"> пиковым уровнем звука на рабочих местах 137 дБС.</w:t>
            </w:r>
          </w:p>
          <w:p w14:paraId="2A4A09DD" w14:textId="77777777" w:rsidR="00C81410" w:rsidRPr="005A5857" w:rsidRDefault="00C81410" w:rsidP="00C81410">
            <w:pPr>
              <w:autoSpaceDE w:val="0"/>
              <w:autoSpaceDN w:val="0"/>
              <w:adjustRightInd w:val="0"/>
              <w:spacing w:after="0"/>
              <w:jc w:val="both"/>
              <w:rPr>
                <w:rFonts w:ascii="Times New Roman" w:hAnsi="Times New Roman" w:cs="Times New Roman"/>
                <w:sz w:val="24"/>
                <w:szCs w:val="24"/>
              </w:rPr>
            </w:pPr>
          </w:p>
          <w:p w14:paraId="75691A81" w14:textId="77777777" w:rsidR="00C81410" w:rsidRPr="00B96D25" w:rsidRDefault="00C81410" w:rsidP="00C81410">
            <w:pPr>
              <w:autoSpaceDE w:val="0"/>
              <w:autoSpaceDN w:val="0"/>
              <w:adjustRightInd w:val="0"/>
              <w:spacing w:after="0"/>
              <w:jc w:val="both"/>
              <w:rPr>
                <w:rFonts w:ascii="Times New Roman" w:hAnsi="Times New Roman" w:cs="Times New Roman"/>
                <w:b/>
                <w:sz w:val="24"/>
                <w:szCs w:val="24"/>
              </w:rPr>
            </w:pPr>
          </w:p>
          <w:p w14:paraId="5C2AC20B" w14:textId="77777777" w:rsidR="00C81410" w:rsidRDefault="00C81410" w:rsidP="00C81410">
            <w:pPr>
              <w:pStyle w:val="a3"/>
              <w:spacing w:line="276" w:lineRule="auto"/>
              <w:jc w:val="both"/>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F631183"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3D272B1A"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10926980"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tbl>
            <w:tblPr>
              <w:tblStyle w:val="a9"/>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84"/>
            </w:tblGrid>
            <w:tr w:rsidR="00C81410" w14:paraId="13FFD462" w14:textId="77777777" w:rsidTr="00C81410">
              <w:tc>
                <w:tcPr>
                  <w:tcW w:w="8138" w:type="dxa"/>
                </w:tcPr>
                <w:p w14:paraId="5BE60C98"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u w:val="single"/>
                    </w:rPr>
                    <w:t>_</w:t>
                  </w:r>
                  <w:r w:rsidRPr="00AE6D2A">
                    <w:rPr>
                      <w:rFonts w:ascii="Times New Roman" w:hAnsi="Times New Roman" w:cs="Times New Roman"/>
                      <w:sz w:val="24"/>
                      <w:szCs w:val="24"/>
                    </w:rPr>
                    <w:t>__________</w:t>
                  </w:r>
                  <w:r w:rsidRPr="00AE6D2A">
                    <w:rPr>
                      <w:rFonts w:ascii="Times New Roman" w:hAnsi="Times New Roman" w:cs="Times New Roman"/>
                      <w:sz w:val="24"/>
                      <w:szCs w:val="24"/>
                      <w:u w:val="single"/>
                    </w:rPr>
                    <w:t>КрасГМУ</w:t>
                  </w:r>
                  <w:r w:rsidRPr="00AE6D2A">
                    <w:rPr>
                      <w:rFonts w:ascii="Times New Roman" w:hAnsi="Times New Roman" w:cs="Times New Roman"/>
                      <w:sz w:val="24"/>
                      <w:szCs w:val="24"/>
                    </w:rPr>
                    <w:t>______              ______________</w:t>
                  </w:r>
                  <w:r w:rsidRPr="00AE6D2A">
                    <w:rPr>
                      <w:rFonts w:ascii="Times New Roman" w:hAnsi="Times New Roman" w:cs="Times New Roman"/>
                      <w:i/>
                      <w:sz w:val="24"/>
                      <w:szCs w:val="24"/>
                    </w:rPr>
                    <w:t>Учебный</w:t>
                  </w:r>
                </w:p>
                <w:p w14:paraId="237E0CC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Наименование учреждения                             на основании приказа. N 1030</w:t>
                  </w:r>
                </w:p>
                <w:p w14:paraId="35BD9EF7"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04.10.80 г. N 1030</w:t>
                  </w:r>
                </w:p>
                <w:p w14:paraId="46882DB1" w14:textId="77777777" w:rsidR="00C81410" w:rsidRPr="00AE6D2A" w:rsidRDefault="00C81410" w:rsidP="00C81410">
                  <w:pPr>
                    <w:pStyle w:val="ConsPlusNonformat"/>
                    <w:jc w:val="both"/>
                    <w:rPr>
                      <w:rFonts w:ascii="Times New Roman" w:hAnsi="Times New Roman" w:cs="Times New Roman"/>
                      <w:sz w:val="24"/>
                      <w:szCs w:val="24"/>
                    </w:rPr>
                  </w:pPr>
                </w:p>
                <w:p w14:paraId="714DAF79" w14:textId="77777777" w:rsidR="00C81410" w:rsidRPr="00AE6D2A" w:rsidRDefault="00C81410" w:rsidP="00C81410">
                  <w:pPr>
                    <w:pStyle w:val="ConsPlusNonformat"/>
                    <w:rPr>
                      <w:rFonts w:ascii="Times New Roman" w:hAnsi="Times New Roman" w:cs="Times New Roman"/>
                      <w:sz w:val="24"/>
                      <w:szCs w:val="24"/>
                    </w:rPr>
                  </w:pPr>
                  <w:r w:rsidRPr="00AE6D2A">
                    <w:rPr>
                      <w:rFonts w:ascii="Times New Roman" w:hAnsi="Times New Roman" w:cs="Times New Roman"/>
                      <w:sz w:val="24"/>
                      <w:szCs w:val="24"/>
                    </w:rPr>
                    <w:t xml:space="preserve">                         ПРОТОКОЛ N 1</w:t>
                  </w:r>
                </w:p>
                <w:p w14:paraId="4C519C6F" w14:textId="77777777" w:rsidR="00C81410" w:rsidRPr="00AE6D2A" w:rsidRDefault="00C81410" w:rsidP="00C81410">
                  <w:pPr>
                    <w:pStyle w:val="ConsPlusNonformat"/>
                    <w:rPr>
                      <w:rFonts w:ascii="Times New Roman" w:hAnsi="Times New Roman" w:cs="Times New Roman"/>
                      <w:sz w:val="24"/>
                      <w:szCs w:val="24"/>
                    </w:rPr>
                  </w:pPr>
                  <w:r w:rsidRPr="00AE6D2A">
                    <w:rPr>
                      <w:rFonts w:ascii="Times New Roman" w:hAnsi="Times New Roman" w:cs="Times New Roman"/>
                      <w:sz w:val="24"/>
                      <w:szCs w:val="24"/>
                    </w:rPr>
                    <w:t xml:space="preserve">                     измерений шума и вибрации</w:t>
                  </w:r>
                </w:p>
                <w:p w14:paraId="71EB2251" w14:textId="77777777" w:rsidR="00C81410" w:rsidRPr="00AE6D2A" w:rsidRDefault="00C81410" w:rsidP="00C81410">
                  <w:pPr>
                    <w:pStyle w:val="ConsPlusNonformat"/>
                    <w:rPr>
                      <w:rFonts w:ascii="Times New Roman" w:hAnsi="Times New Roman" w:cs="Times New Roman"/>
                      <w:sz w:val="24"/>
                      <w:szCs w:val="24"/>
                    </w:rPr>
                  </w:pPr>
                  <w:r w:rsidRPr="00AE6D2A">
                    <w:rPr>
                      <w:rFonts w:ascii="Times New Roman" w:hAnsi="Times New Roman" w:cs="Times New Roman"/>
                      <w:sz w:val="24"/>
                      <w:szCs w:val="24"/>
                    </w:rPr>
                    <w:t xml:space="preserve">от "02" </w:t>
                  </w:r>
                  <w:r w:rsidRPr="00AE6D2A">
                    <w:rPr>
                      <w:rFonts w:ascii="Times New Roman" w:hAnsi="Times New Roman" w:cs="Times New Roman"/>
                      <w:sz w:val="24"/>
                      <w:szCs w:val="24"/>
                      <w:u w:val="single"/>
                    </w:rPr>
                    <w:t>июня 2020</w:t>
                  </w:r>
                  <w:r w:rsidRPr="00AE6D2A">
                    <w:rPr>
                      <w:rFonts w:ascii="Times New Roman" w:hAnsi="Times New Roman" w:cs="Times New Roman"/>
                      <w:sz w:val="24"/>
                      <w:szCs w:val="24"/>
                    </w:rPr>
                    <w:t xml:space="preserve"> г.</w:t>
                  </w:r>
                </w:p>
                <w:p w14:paraId="64906F04" w14:textId="77777777" w:rsidR="00C81410" w:rsidRPr="00AE6D2A" w:rsidRDefault="00C81410" w:rsidP="00C81410">
                  <w:pPr>
                    <w:rPr>
                      <w:rFonts w:ascii="Times New Roman" w:hAnsi="Times New Roman" w:cs="Times New Roman"/>
                      <w:sz w:val="24"/>
                      <w:szCs w:val="24"/>
                    </w:rPr>
                  </w:pPr>
                </w:p>
              </w:tc>
            </w:tr>
            <w:tr w:rsidR="00C81410" w14:paraId="7441376D" w14:textId="77777777" w:rsidTr="00C81410">
              <w:trPr>
                <w:trHeight w:val="8207"/>
              </w:trPr>
              <w:tc>
                <w:tcPr>
                  <w:tcW w:w="8138" w:type="dxa"/>
                </w:tcPr>
                <w:p w14:paraId="5883649A" w14:textId="77777777" w:rsidR="00C81410" w:rsidRPr="006B590E" w:rsidRDefault="00C81410" w:rsidP="00C81410">
                  <w:pPr>
                    <w:pStyle w:val="ConsPlusNonformat"/>
                    <w:jc w:val="both"/>
                    <w:rPr>
                      <w:rFonts w:ascii="Times New Roman" w:hAnsi="Times New Roman" w:cs="Times New Roman"/>
                      <w:color w:val="C00000"/>
                      <w:sz w:val="24"/>
                      <w:szCs w:val="24"/>
                      <w:u w:val="single"/>
                    </w:rPr>
                  </w:pPr>
                  <w:r w:rsidRPr="00AE6D2A">
                    <w:rPr>
                      <w:rFonts w:ascii="Times New Roman" w:hAnsi="Times New Roman" w:cs="Times New Roman"/>
                      <w:sz w:val="24"/>
                      <w:szCs w:val="24"/>
                    </w:rPr>
                    <w:lastRenderedPageBreak/>
                    <w:t xml:space="preserve">1. Место проведения измерений </w:t>
                  </w:r>
                  <w:r w:rsidRPr="00AE6D2A">
                    <w:rPr>
                      <w:rFonts w:ascii="Times New Roman" w:hAnsi="Times New Roman" w:cs="Times New Roman"/>
                      <w:sz w:val="24"/>
                      <w:szCs w:val="24"/>
                      <w:u w:val="single"/>
                    </w:rPr>
                    <w:t>уровень шума</w:t>
                  </w:r>
                  <w:r>
                    <w:rPr>
                      <w:rFonts w:ascii="Times New Roman" w:hAnsi="Times New Roman" w:cs="Times New Roman"/>
                      <w:sz w:val="24"/>
                      <w:szCs w:val="24"/>
                      <w:u w:val="single"/>
                    </w:rPr>
                    <w:t xml:space="preserve"> </w:t>
                  </w:r>
                  <w:r w:rsidRPr="008F21C6">
                    <w:rPr>
                      <w:rFonts w:ascii="Times New Roman" w:hAnsi="Times New Roman" w:cs="Times New Roman"/>
                      <w:color w:val="000000" w:themeColor="text1"/>
                      <w:sz w:val="24"/>
                      <w:szCs w:val="24"/>
                      <w:u w:val="single"/>
                    </w:rPr>
                    <w:t>аптечный склад</w:t>
                  </w:r>
                </w:p>
                <w:p w14:paraId="43B76035" w14:textId="77777777" w:rsidR="00C81410" w:rsidRPr="00AE6D2A"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u w:val="single"/>
                    </w:rPr>
                    <w:t xml:space="preserve"> г.Энске, ул. Первомайская 24</w:t>
                  </w:r>
                </w:p>
                <w:p w14:paraId="6CF2992F"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(наименование объекта, цеха, участок, отделение, адрес)</w:t>
                  </w:r>
                </w:p>
                <w:p w14:paraId="31EB884D"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2. Измерения проводились в присутствии представителя обследуемого</w:t>
                  </w:r>
                </w:p>
                <w:p w14:paraId="33D8BEED" w14:textId="77777777" w:rsidR="00C81410" w:rsidRPr="00AE6D2A"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rPr>
                    <w:t xml:space="preserve">объекта </w:t>
                  </w:r>
                  <w:r w:rsidRPr="00AE6D2A">
                    <w:rPr>
                      <w:rFonts w:ascii="Times New Roman" w:hAnsi="Times New Roman" w:cs="Times New Roman"/>
                      <w:sz w:val="24"/>
                      <w:szCs w:val="24"/>
                      <w:u w:val="single"/>
                    </w:rPr>
                    <w:t>Преподаватель Бондарцева Галина Николаевна</w:t>
                  </w:r>
                </w:p>
                <w:p w14:paraId="1D21527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(должность, фамилия, имя, отчество)</w:t>
                  </w:r>
                </w:p>
                <w:p w14:paraId="2265FDFF" w14:textId="77777777" w:rsidR="00C81410" w:rsidRPr="00AE6D2A"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rPr>
                    <w:t xml:space="preserve">3. Средства измерений </w:t>
                  </w:r>
                  <w:r w:rsidRPr="00AE6D2A">
                    <w:rPr>
                      <w:rFonts w:ascii="Times New Roman" w:hAnsi="Times New Roman" w:cs="Times New Roman"/>
                      <w:sz w:val="24"/>
                      <w:szCs w:val="24"/>
                      <w:u w:val="single"/>
                    </w:rPr>
                    <w:t xml:space="preserve">Шумомер </w:t>
                  </w:r>
                  <w:r w:rsidRPr="00AE6D2A">
                    <w:rPr>
                      <w:rFonts w:ascii="Times New Roman" w:hAnsi="Times New Roman" w:cs="Times New Roman"/>
                      <w:sz w:val="24"/>
                      <w:szCs w:val="24"/>
                      <w:u w:val="single"/>
                      <w:lang w:val="en-US"/>
                    </w:rPr>
                    <w:t>Testo</w:t>
                  </w:r>
                  <w:r w:rsidRPr="00AE6D2A">
                    <w:rPr>
                      <w:rFonts w:ascii="Times New Roman" w:hAnsi="Times New Roman" w:cs="Times New Roman"/>
                      <w:sz w:val="24"/>
                      <w:szCs w:val="24"/>
                      <w:u w:val="single"/>
                    </w:rPr>
                    <w:t>816 №47</w:t>
                  </w:r>
                </w:p>
                <w:p w14:paraId="3DCDD3CA"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(наименование, тип, инвентарный номер)</w:t>
                  </w:r>
                </w:p>
                <w:p w14:paraId="1C42B00C" w14:textId="77777777" w:rsidR="00C81410" w:rsidRPr="00AE6D2A"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rPr>
                    <w:t xml:space="preserve">4. Сведения о государственной поверке </w:t>
                  </w:r>
                  <w:r w:rsidRPr="00AE6D2A">
                    <w:rPr>
                      <w:rFonts w:ascii="Times New Roman" w:hAnsi="Times New Roman" w:cs="Times New Roman"/>
                      <w:sz w:val="24"/>
                      <w:szCs w:val="24"/>
                      <w:u w:val="single"/>
                    </w:rPr>
                    <w:t>12.06.2019 №23</w:t>
                  </w:r>
                </w:p>
                <w:p w14:paraId="456870A9"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дата и номер свидетельства (справки)</w:t>
                  </w:r>
                </w:p>
                <w:p w14:paraId="52B6D4F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5. Нормативно-техническая документация, в соответствии с которой</w:t>
                  </w:r>
                </w:p>
                <w:p w14:paraId="4B15E6B2" w14:textId="77777777" w:rsidR="00C81410"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rPr>
                    <w:t xml:space="preserve">проводились измерения </w:t>
                  </w:r>
                  <w:r>
                    <w:rPr>
                      <w:rFonts w:ascii="Times New Roman" w:hAnsi="Times New Roman" w:cs="Times New Roman"/>
                      <w:sz w:val="24"/>
                      <w:szCs w:val="24"/>
                      <w:u w:val="single"/>
                    </w:rPr>
                    <w:t xml:space="preserve">ГОСТ </w:t>
                  </w:r>
                  <w:r>
                    <w:rPr>
                      <w:rFonts w:ascii="Times New Roman" w:hAnsi="Times New Roman" w:cs="Times New Roman"/>
                      <w:sz w:val="24"/>
                      <w:szCs w:val="24"/>
                      <w:u w:val="single"/>
                      <w:lang w:val="en-US"/>
                    </w:rPr>
                    <w:t>ISO</w:t>
                  </w:r>
                  <w:r w:rsidRPr="008F21C6">
                    <w:rPr>
                      <w:rFonts w:ascii="Times New Roman" w:hAnsi="Times New Roman" w:cs="Times New Roman"/>
                      <w:sz w:val="24"/>
                      <w:szCs w:val="24"/>
                      <w:u w:val="single"/>
                    </w:rPr>
                    <w:t xml:space="preserve"> 9612-2016</w:t>
                  </w:r>
                  <w:r>
                    <w:rPr>
                      <w:rFonts w:ascii="Times New Roman" w:hAnsi="Times New Roman" w:cs="Times New Roman"/>
                      <w:sz w:val="24"/>
                      <w:szCs w:val="24"/>
                      <w:u w:val="single"/>
                    </w:rPr>
                    <w:t xml:space="preserve"> Акустика. </w:t>
                  </w:r>
                </w:p>
                <w:p w14:paraId="22400D03" w14:textId="77777777" w:rsidR="00C81410" w:rsidRPr="00AE6D2A" w:rsidRDefault="00C81410" w:rsidP="00C81410">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Измерения шума для оценки его воздействия на человека</w:t>
                  </w:r>
                  <w:r w:rsidRPr="008F21C6">
                    <w:rPr>
                      <w:rFonts w:ascii="Times New Roman" w:hAnsi="Times New Roman" w:cs="Times New Roman"/>
                      <w:sz w:val="24"/>
                      <w:szCs w:val="24"/>
                    </w:rPr>
                    <w:t xml:space="preserve"> </w:t>
                  </w:r>
                  <w:r w:rsidRPr="00AE6D2A">
                    <w:rPr>
                      <w:rFonts w:ascii="Times New Roman" w:hAnsi="Times New Roman" w:cs="Times New Roman"/>
                      <w:sz w:val="24"/>
                      <w:szCs w:val="24"/>
                    </w:rPr>
                    <w:t xml:space="preserve">и давалось заключение </w:t>
                  </w:r>
                  <w:r w:rsidRPr="00AE6D2A">
                    <w:rPr>
                      <w:rFonts w:ascii="Times New Roman" w:hAnsi="Times New Roman" w:cs="Times New Roman"/>
                      <w:sz w:val="24"/>
                      <w:szCs w:val="24"/>
                      <w:u w:val="single"/>
                    </w:rPr>
                    <w:t>СанПиН 2.2.4.3359-16</w:t>
                  </w:r>
                </w:p>
                <w:p w14:paraId="0E3FF779"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«Санитарно-эпидемиологические требования к физическим факторам на рабочих</w:t>
                  </w:r>
                </w:p>
                <w:p w14:paraId="47058618" w14:textId="77777777" w:rsidR="00C81410" w:rsidRPr="00AE6D2A"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rPr>
                    <w:t>местах».</w:t>
                  </w:r>
                </w:p>
                <w:p w14:paraId="39F615D8"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6. Основные источники шума (вибрации) и характер создаваемого ими</w:t>
                  </w:r>
                </w:p>
                <w:p w14:paraId="30B0D21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шума (вибрации) </w:t>
                  </w:r>
                  <w:r w:rsidRPr="00AE6D2A">
                    <w:rPr>
                      <w:rFonts w:ascii="Times New Roman" w:hAnsi="Times New Roman" w:cs="Times New Roman"/>
                      <w:sz w:val="24"/>
                      <w:szCs w:val="24"/>
                      <w:u w:val="single"/>
                    </w:rPr>
                    <w:t>автотранспорт</w:t>
                  </w:r>
                  <w:r>
                    <w:rPr>
                      <w:rFonts w:ascii="Times New Roman" w:hAnsi="Times New Roman" w:cs="Times New Roman"/>
                      <w:sz w:val="24"/>
                      <w:szCs w:val="24"/>
                      <w:u w:val="single"/>
                    </w:rPr>
                    <w:t>, постоянный и тональный характер</w:t>
                  </w:r>
                </w:p>
                <w:p w14:paraId="0A7989CA" w14:textId="77777777" w:rsidR="00C81410" w:rsidRPr="00AE6D2A" w:rsidRDefault="00C81410" w:rsidP="00C81410">
                  <w:pPr>
                    <w:pStyle w:val="ConsPlusNonformat"/>
                    <w:jc w:val="both"/>
                    <w:rPr>
                      <w:rFonts w:ascii="Times New Roman" w:hAnsi="Times New Roman" w:cs="Times New Roman"/>
                      <w:sz w:val="24"/>
                      <w:szCs w:val="24"/>
                    </w:rPr>
                  </w:pPr>
                </w:p>
                <w:p w14:paraId="73A7C965"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7. Количест</w:t>
                  </w:r>
                  <w:r>
                    <w:rPr>
                      <w:rFonts w:ascii="Times New Roman" w:hAnsi="Times New Roman" w:cs="Times New Roman"/>
                      <w:sz w:val="24"/>
                      <w:szCs w:val="24"/>
                    </w:rPr>
                    <w:t>во работающих человек: 3</w:t>
                  </w:r>
                </w:p>
                <w:p w14:paraId="06E61EA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8. Эскиз  помещения  (территории, рабочего места, ручной машины) с</w:t>
                  </w:r>
                </w:p>
                <w:p w14:paraId="4533BDC5"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нанесением  источников  шума (вибрации) и указанием стрелками мест</w:t>
                  </w:r>
                </w:p>
                <w:p w14:paraId="6D04101F"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установки  и  ориентации  микрофонов (датчиков). Порядковые номера</w:t>
                  </w:r>
                </w:p>
                <w:p w14:paraId="4FEB6222"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точек замеров.</w:t>
                  </w:r>
                </w:p>
                <w:p w14:paraId="14208959" w14:textId="77777777" w:rsidR="00C81410" w:rsidRPr="00AE6D2A" w:rsidRDefault="00C81410" w:rsidP="00C81410">
                  <w:pPr>
                    <w:pStyle w:val="ConsPlusNormal"/>
                    <w:rPr>
                      <w:szCs w:val="24"/>
                    </w:rPr>
                  </w:pPr>
                  <w:r w:rsidRPr="00AE6D2A">
                    <w:rPr>
                      <w:szCs w:val="24"/>
                    </w:rPr>
                    <w:t>9. Результаты измерений шума (вибрации)</w:t>
                  </w:r>
                </w:p>
                <w:tbl>
                  <w:tblPr>
                    <w:tblW w:w="91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26"/>
                    <w:gridCol w:w="567"/>
                    <w:gridCol w:w="765"/>
                    <w:gridCol w:w="851"/>
                    <w:gridCol w:w="709"/>
                    <w:gridCol w:w="567"/>
                    <w:gridCol w:w="708"/>
                    <w:gridCol w:w="709"/>
                    <w:gridCol w:w="992"/>
                    <w:gridCol w:w="426"/>
                    <w:gridCol w:w="708"/>
                    <w:gridCol w:w="1728"/>
                  </w:tblGrid>
                  <w:tr w:rsidR="00C81410" w:rsidRPr="00AE6D2A" w14:paraId="02D94DB4" w14:textId="77777777" w:rsidTr="00C81410">
                    <w:trPr>
                      <w:trHeight w:val="140"/>
                    </w:trPr>
                    <w:tc>
                      <w:tcPr>
                        <w:tcW w:w="426" w:type="dxa"/>
                        <w:vMerge w:val="restart"/>
                      </w:tcPr>
                      <w:p w14:paraId="3F41CA63"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NN </w:t>
                        </w:r>
                      </w:p>
                      <w:p w14:paraId="59FE1480"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п.п.</w:t>
                        </w:r>
                      </w:p>
                    </w:tc>
                    <w:tc>
                      <w:tcPr>
                        <w:tcW w:w="567" w:type="dxa"/>
                        <w:vMerge w:val="restart"/>
                      </w:tcPr>
                      <w:p w14:paraId="036558D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N точки</w:t>
                        </w:r>
                      </w:p>
                      <w:p w14:paraId="620E81A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по   </w:t>
                        </w:r>
                      </w:p>
                      <w:p w14:paraId="6191CBEC"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эскизу </w:t>
                        </w:r>
                      </w:p>
                    </w:tc>
                    <w:tc>
                      <w:tcPr>
                        <w:tcW w:w="765" w:type="dxa"/>
                        <w:vMerge w:val="restart"/>
                      </w:tcPr>
                      <w:p w14:paraId="3149032A"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Место </w:t>
                        </w:r>
                      </w:p>
                      <w:p w14:paraId="590B2159"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замера  </w:t>
                        </w:r>
                      </w:p>
                      <w:p w14:paraId="1B0B2AED"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(для </w:t>
                        </w:r>
                      </w:p>
                      <w:p w14:paraId="167A868A"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промышленных</w:t>
                        </w:r>
                      </w:p>
                      <w:p w14:paraId="758817B3"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предприятий и с/х объектов  </w:t>
                        </w:r>
                      </w:p>
                      <w:p w14:paraId="01021761" w14:textId="77777777" w:rsidR="00C81410" w:rsidRPr="00AE6D2A" w:rsidRDefault="00C81410" w:rsidP="00C81410">
                        <w:pPr>
                          <w:pStyle w:val="ConsPlusNonformat"/>
                          <w:jc w:val="both"/>
                          <w:rPr>
                            <w:rFonts w:ascii="Times New Roman" w:hAnsi="Times New Roman" w:cs="Times New Roman"/>
                            <w:sz w:val="24"/>
                            <w:szCs w:val="24"/>
                          </w:rPr>
                        </w:pPr>
                      </w:p>
                      <w:p w14:paraId="4847A6B3" w14:textId="77777777" w:rsidR="00C81410" w:rsidRPr="00AE6D2A" w:rsidRDefault="00C81410" w:rsidP="00C81410">
                        <w:pPr>
                          <w:pStyle w:val="ConsPlusNonformat"/>
                          <w:jc w:val="both"/>
                          <w:rPr>
                            <w:rFonts w:ascii="Times New Roman" w:hAnsi="Times New Roman" w:cs="Times New Roman"/>
                            <w:sz w:val="24"/>
                            <w:szCs w:val="24"/>
                          </w:rPr>
                        </w:pPr>
                      </w:p>
                    </w:tc>
                    <w:tc>
                      <w:tcPr>
                        <w:tcW w:w="851" w:type="dxa"/>
                        <w:vMerge w:val="restart"/>
                      </w:tcPr>
                      <w:p w14:paraId="7FD2FF49"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Дополни-   </w:t>
                        </w:r>
                      </w:p>
                      <w:p w14:paraId="5C988C27"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тельные    </w:t>
                        </w:r>
                      </w:p>
                      <w:p w14:paraId="63459F17"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сведения   </w:t>
                        </w:r>
                      </w:p>
                      <w:p w14:paraId="00F516E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(условия   </w:t>
                        </w:r>
                      </w:p>
                      <w:p w14:paraId="557CD584"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замера,    </w:t>
                        </w:r>
                      </w:p>
                      <w:p w14:paraId="3117FFDF"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продолжи-  </w:t>
                        </w:r>
                      </w:p>
                      <w:p w14:paraId="00BFE7E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тельность</w:t>
                        </w:r>
                      </w:p>
                      <w:p w14:paraId="5D3147BD" w14:textId="77777777" w:rsidR="00C81410" w:rsidRPr="00AE6D2A" w:rsidRDefault="00C81410" w:rsidP="00C81410">
                        <w:pPr>
                          <w:pStyle w:val="ConsPlusNonformat"/>
                          <w:jc w:val="both"/>
                          <w:rPr>
                            <w:rFonts w:ascii="Times New Roman" w:hAnsi="Times New Roman" w:cs="Times New Roman"/>
                            <w:sz w:val="24"/>
                            <w:szCs w:val="24"/>
                          </w:rPr>
                        </w:pPr>
                      </w:p>
                    </w:tc>
                    <w:tc>
                      <w:tcPr>
                        <w:tcW w:w="4111" w:type="dxa"/>
                        <w:gridSpan w:val="6"/>
                      </w:tcPr>
                      <w:p w14:paraId="4699F2E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Характер шума                </w:t>
                        </w:r>
                      </w:p>
                    </w:tc>
                    <w:tc>
                      <w:tcPr>
                        <w:tcW w:w="708" w:type="dxa"/>
                        <w:vMerge w:val="restart"/>
                      </w:tcPr>
                      <w:p w14:paraId="1B096E87"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Уровень звука </w:t>
                        </w:r>
                      </w:p>
                      <w:p w14:paraId="53E1F141"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(эквивалентный</w:t>
                        </w:r>
                      </w:p>
                      <w:p w14:paraId="1DF13E01"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уровень звука </w:t>
                        </w:r>
                      </w:p>
                      <w:p w14:paraId="4AE47BB6"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в БА)   </w:t>
                        </w:r>
                      </w:p>
                    </w:tc>
                    <w:tc>
                      <w:tcPr>
                        <w:tcW w:w="1728" w:type="dxa"/>
                        <w:vMerge w:val="restart"/>
                      </w:tcPr>
                      <w:p w14:paraId="3A6ADCA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Допусти</w:t>
                        </w:r>
                      </w:p>
                      <w:p w14:paraId="30A06703"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мое </w:t>
                        </w:r>
                      </w:p>
                      <w:p w14:paraId="149C9E3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значение  </w:t>
                        </w:r>
                      </w:p>
                      <w:p w14:paraId="576F037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(ПС или дБА)</w:t>
                        </w:r>
                      </w:p>
                      <w:p w14:paraId="58E5CC3E"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по норме  </w:t>
                        </w:r>
                      </w:p>
                    </w:tc>
                  </w:tr>
                  <w:tr w:rsidR="00C81410" w:rsidRPr="00AE6D2A" w14:paraId="2436B4DE" w14:textId="77777777" w:rsidTr="00C81410">
                    <w:tc>
                      <w:tcPr>
                        <w:tcW w:w="426" w:type="dxa"/>
                        <w:vMerge/>
                        <w:tcBorders>
                          <w:top w:val="nil"/>
                        </w:tcBorders>
                      </w:tcPr>
                      <w:p w14:paraId="6586AA6F" w14:textId="77777777" w:rsidR="00C81410" w:rsidRPr="00AE6D2A" w:rsidRDefault="00C81410" w:rsidP="00C81410">
                        <w:pPr>
                          <w:rPr>
                            <w:rFonts w:ascii="Times New Roman" w:hAnsi="Times New Roman" w:cs="Times New Roman"/>
                            <w:sz w:val="24"/>
                            <w:szCs w:val="24"/>
                          </w:rPr>
                        </w:pPr>
                      </w:p>
                    </w:tc>
                    <w:tc>
                      <w:tcPr>
                        <w:tcW w:w="567" w:type="dxa"/>
                        <w:vMerge/>
                        <w:tcBorders>
                          <w:top w:val="nil"/>
                        </w:tcBorders>
                      </w:tcPr>
                      <w:p w14:paraId="7A455F6E" w14:textId="77777777" w:rsidR="00C81410" w:rsidRPr="00AE6D2A" w:rsidRDefault="00C81410" w:rsidP="00C81410">
                        <w:pPr>
                          <w:rPr>
                            <w:rFonts w:ascii="Times New Roman" w:hAnsi="Times New Roman" w:cs="Times New Roman"/>
                            <w:sz w:val="24"/>
                            <w:szCs w:val="24"/>
                          </w:rPr>
                        </w:pPr>
                      </w:p>
                    </w:tc>
                    <w:tc>
                      <w:tcPr>
                        <w:tcW w:w="765" w:type="dxa"/>
                        <w:vMerge/>
                        <w:tcBorders>
                          <w:top w:val="nil"/>
                        </w:tcBorders>
                      </w:tcPr>
                      <w:p w14:paraId="526B0083" w14:textId="77777777" w:rsidR="00C81410" w:rsidRPr="00AE6D2A" w:rsidRDefault="00C81410" w:rsidP="00C81410">
                        <w:pPr>
                          <w:rPr>
                            <w:rFonts w:ascii="Times New Roman" w:hAnsi="Times New Roman" w:cs="Times New Roman"/>
                            <w:sz w:val="24"/>
                            <w:szCs w:val="24"/>
                          </w:rPr>
                        </w:pPr>
                      </w:p>
                    </w:tc>
                    <w:tc>
                      <w:tcPr>
                        <w:tcW w:w="851" w:type="dxa"/>
                        <w:vMerge/>
                        <w:tcBorders>
                          <w:top w:val="nil"/>
                        </w:tcBorders>
                      </w:tcPr>
                      <w:p w14:paraId="6DFF7DAD" w14:textId="77777777" w:rsidR="00C81410" w:rsidRPr="00AE6D2A" w:rsidRDefault="00C81410" w:rsidP="00C81410">
                        <w:pPr>
                          <w:rPr>
                            <w:rFonts w:ascii="Times New Roman" w:hAnsi="Times New Roman" w:cs="Times New Roman"/>
                            <w:sz w:val="24"/>
                            <w:szCs w:val="24"/>
                          </w:rPr>
                        </w:pPr>
                      </w:p>
                    </w:tc>
                    <w:tc>
                      <w:tcPr>
                        <w:tcW w:w="1276" w:type="dxa"/>
                        <w:gridSpan w:val="2"/>
                        <w:tcBorders>
                          <w:top w:val="nil"/>
                        </w:tcBorders>
                      </w:tcPr>
                      <w:p w14:paraId="7D8538C0"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по спектру  </w:t>
                        </w:r>
                      </w:p>
                    </w:tc>
                    <w:tc>
                      <w:tcPr>
                        <w:tcW w:w="2835" w:type="dxa"/>
                        <w:gridSpan w:val="4"/>
                        <w:tcBorders>
                          <w:top w:val="nil"/>
                        </w:tcBorders>
                      </w:tcPr>
                      <w:p w14:paraId="7ADF14F5"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по временным        </w:t>
                        </w:r>
                      </w:p>
                      <w:p w14:paraId="5B33FAE8"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характеристикам       </w:t>
                        </w:r>
                      </w:p>
                    </w:tc>
                    <w:tc>
                      <w:tcPr>
                        <w:tcW w:w="708" w:type="dxa"/>
                        <w:vMerge/>
                      </w:tcPr>
                      <w:p w14:paraId="742D7284" w14:textId="77777777" w:rsidR="00C81410" w:rsidRPr="00AE6D2A" w:rsidRDefault="00C81410" w:rsidP="00C81410">
                        <w:pPr>
                          <w:pStyle w:val="ConsPlusNonformat"/>
                          <w:jc w:val="both"/>
                          <w:rPr>
                            <w:rFonts w:ascii="Times New Roman" w:hAnsi="Times New Roman" w:cs="Times New Roman"/>
                            <w:sz w:val="24"/>
                            <w:szCs w:val="24"/>
                          </w:rPr>
                        </w:pPr>
                      </w:p>
                    </w:tc>
                    <w:tc>
                      <w:tcPr>
                        <w:tcW w:w="1728" w:type="dxa"/>
                        <w:vMerge/>
                      </w:tcPr>
                      <w:p w14:paraId="0E8F22CC" w14:textId="77777777" w:rsidR="00C81410" w:rsidRPr="00AE6D2A" w:rsidRDefault="00C81410" w:rsidP="00C81410">
                        <w:pPr>
                          <w:pStyle w:val="ConsPlusNonformat"/>
                          <w:jc w:val="both"/>
                          <w:rPr>
                            <w:rFonts w:ascii="Times New Roman" w:hAnsi="Times New Roman" w:cs="Times New Roman"/>
                            <w:sz w:val="24"/>
                            <w:szCs w:val="24"/>
                          </w:rPr>
                        </w:pPr>
                      </w:p>
                    </w:tc>
                  </w:tr>
                  <w:tr w:rsidR="00C81410" w:rsidRPr="00AE6D2A" w14:paraId="1D154BCB" w14:textId="77777777" w:rsidTr="00C81410">
                    <w:tc>
                      <w:tcPr>
                        <w:tcW w:w="426" w:type="dxa"/>
                        <w:vMerge/>
                        <w:tcBorders>
                          <w:top w:val="nil"/>
                        </w:tcBorders>
                      </w:tcPr>
                      <w:p w14:paraId="61C56A6F" w14:textId="77777777" w:rsidR="00C81410" w:rsidRPr="00AE6D2A" w:rsidRDefault="00C81410" w:rsidP="00C81410">
                        <w:pPr>
                          <w:rPr>
                            <w:rFonts w:ascii="Times New Roman" w:hAnsi="Times New Roman" w:cs="Times New Roman"/>
                            <w:sz w:val="24"/>
                            <w:szCs w:val="24"/>
                          </w:rPr>
                        </w:pPr>
                      </w:p>
                    </w:tc>
                    <w:tc>
                      <w:tcPr>
                        <w:tcW w:w="567" w:type="dxa"/>
                        <w:vMerge/>
                        <w:tcBorders>
                          <w:top w:val="nil"/>
                        </w:tcBorders>
                      </w:tcPr>
                      <w:p w14:paraId="6D911098" w14:textId="77777777" w:rsidR="00C81410" w:rsidRPr="00AE6D2A" w:rsidRDefault="00C81410" w:rsidP="00C81410">
                        <w:pPr>
                          <w:rPr>
                            <w:rFonts w:ascii="Times New Roman" w:hAnsi="Times New Roman" w:cs="Times New Roman"/>
                            <w:sz w:val="24"/>
                            <w:szCs w:val="24"/>
                          </w:rPr>
                        </w:pPr>
                      </w:p>
                    </w:tc>
                    <w:tc>
                      <w:tcPr>
                        <w:tcW w:w="765" w:type="dxa"/>
                        <w:vMerge/>
                        <w:tcBorders>
                          <w:top w:val="nil"/>
                        </w:tcBorders>
                      </w:tcPr>
                      <w:p w14:paraId="7136831D" w14:textId="77777777" w:rsidR="00C81410" w:rsidRPr="00AE6D2A" w:rsidRDefault="00C81410" w:rsidP="00C81410">
                        <w:pPr>
                          <w:rPr>
                            <w:rFonts w:ascii="Times New Roman" w:hAnsi="Times New Roman" w:cs="Times New Roman"/>
                            <w:sz w:val="24"/>
                            <w:szCs w:val="24"/>
                          </w:rPr>
                        </w:pPr>
                      </w:p>
                    </w:tc>
                    <w:tc>
                      <w:tcPr>
                        <w:tcW w:w="851" w:type="dxa"/>
                        <w:vMerge/>
                        <w:tcBorders>
                          <w:top w:val="nil"/>
                        </w:tcBorders>
                      </w:tcPr>
                      <w:p w14:paraId="5350DEF4" w14:textId="77777777" w:rsidR="00C81410" w:rsidRPr="00AE6D2A" w:rsidRDefault="00C81410" w:rsidP="00C81410">
                        <w:pPr>
                          <w:rPr>
                            <w:rFonts w:ascii="Times New Roman" w:hAnsi="Times New Roman" w:cs="Times New Roman"/>
                            <w:sz w:val="24"/>
                            <w:szCs w:val="24"/>
                          </w:rPr>
                        </w:pPr>
                      </w:p>
                    </w:tc>
                    <w:tc>
                      <w:tcPr>
                        <w:tcW w:w="709" w:type="dxa"/>
                        <w:tcBorders>
                          <w:top w:val="nil"/>
                        </w:tcBorders>
                      </w:tcPr>
                      <w:p w14:paraId="60861460"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широко</w:t>
                        </w:r>
                      </w:p>
                      <w:p w14:paraId="12C889A2"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полос- </w:t>
                        </w:r>
                      </w:p>
                      <w:p w14:paraId="3254CEC4"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ный</w:t>
                        </w:r>
                      </w:p>
                    </w:tc>
                    <w:tc>
                      <w:tcPr>
                        <w:tcW w:w="567" w:type="dxa"/>
                        <w:tcBorders>
                          <w:top w:val="nil"/>
                        </w:tcBorders>
                      </w:tcPr>
                      <w:p w14:paraId="7A8CF08B"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тональ-</w:t>
                        </w:r>
                      </w:p>
                      <w:p w14:paraId="0BF4FF4F"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ный</w:t>
                        </w:r>
                      </w:p>
                    </w:tc>
                    <w:tc>
                      <w:tcPr>
                        <w:tcW w:w="708" w:type="dxa"/>
                        <w:tcBorders>
                          <w:top w:val="nil"/>
                        </w:tcBorders>
                      </w:tcPr>
                      <w:p w14:paraId="50F32216"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посто-</w:t>
                        </w:r>
                      </w:p>
                      <w:p w14:paraId="1A6F7C2A"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янный</w:t>
                        </w:r>
                      </w:p>
                    </w:tc>
                    <w:tc>
                      <w:tcPr>
                        <w:tcW w:w="709" w:type="dxa"/>
                        <w:tcBorders>
                          <w:top w:val="nil"/>
                        </w:tcBorders>
                      </w:tcPr>
                      <w:p w14:paraId="41FB0663"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Колеб</w:t>
                        </w:r>
                      </w:p>
                      <w:p w14:paraId="5630E778"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Лющий</w:t>
                        </w:r>
                      </w:p>
                      <w:p w14:paraId="2D2CC8D4"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ся</w:t>
                        </w:r>
                      </w:p>
                    </w:tc>
                    <w:tc>
                      <w:tcPr>
                        <w:tcW w:w="992" w:type="dxa"/>
                        <w:tcBorders>
                          <w:top w:val="nil"/>
                        </w:tcBorders>
                      </w:tcPr>
                      <w:p w14:paraId="2A212583"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Преры</w:t>
                        </w:r>
                      </w:p>
                      <w:p w14:paraId="54A8EAC8"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вис</w:t>
                        </w:r>
                      </w:p>
                      <w:p w14:paraId="6F43CC7A"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тый</w:t>
                        </w:r>
                      </w:p>
                    </w:tc>
                    <w:tc>
                      <w:tcPr>
                        <w:tcW w:w="426" w:type="dxa"/>
                        <w:tcBorders>
                          <w:top w:val="nil"/>
                        </w:tcBorders>
                      </w:tcPr>
                      <w:p w14:paraId="17084BA6"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импуль-</w:t>
                        </w:r>
                      </w:p>
                      <w:p w14:paraId="344AE55D"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сный</w:t>
                        </w:r>
                      </w:p>
                    </w:tc>
                    <w:tc>
                      <w:tcPr>
                        <w:tcW w:w="708" w:type="dxa"/>
                        <w:vMerge/>
                      </w:tcPr>
                      <w:p w14:paraId="384DF442" w14:textId="77777777" w:rsidR="00C81410" w:rsidRPr="00AE6D2A" w:rsidRDefault="00C81410" w:rsidP="00C81410">
                        <w:pPr>
                          <w:pStyle w:val="ConsPlusNonformat"/>
                          <w:jc w:val="both"/>
                          <w:rPr>
                            <w:rFonts w:ascii="Times New Roman" w:hAnsi="Times New Roman" w:cs="Times New Roman"/>
                            <w:sz w:val="24"/>
                            <w:szCs w:val="24"/>
                          </w:rPr>
                        </w:pPr>
                      </w:p>
                    </w:tc>
                    <w:tc>
                      <w:tcPr>
                        <w:tcW w:w="1728" w:type="dxa"/>
                        <w:vMerge/>
                      </w:tcPr>
                      <w:p w14:paraId="21A048CB" w14:textId="77777777" w:rsidR="00C81410" w:rsidRPr="00AE6D2A" w:rsidRDefault="00C81410" w:rsidP="00C81410">
                        <w:pPr>
                          <w:pStyle w:val="ConsPlusNonformat"/>
                          <w:jc w:val="both"/>
                          <w:rPr>
                            <w:rFonts w:ascii="Times New Roman" w:hAnsi="Times New Roman" w:cs="Times New Roman"/>
                            <w:sz w:val="24"/>
                            <w:szCs w:val="24"/>
                          </w:rPr>
                        </w:pPr>
                      </w:p>
                    </w:tc>
                  </w:tr>
                  <w:tr w:rsidR="00C81410" w:rsidRPr="00AE6D2A" w14:paraId="5EDBCA5A" w14:textId="77777777" w:rsidTr="00C81410">
                    <w:trPr>
                      <w:trHeight w:val="140"/>
                    </w:trPr>
                    <w:tc>
                      <w:tcPr>
                        <w:tcW w:w="426" w:type="dxa"/>
                        <w:tcBorders>
                          <w:top w:val="nil"/>
                          <w:bottom w:val="single" w:sz="8" w:space="0" w:color="auto"/>
                        </w:tcBorders>
                      </w:tcPr>
                      <w:p w14:paraId="55097F7D"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1  </w:t>
                        </w:r>
                      </w:p>
                    </w:tc>
                    <w:tc>
                      <w:tcPr>
                        <w:tcW w:w="567" w:type="dxa"/>
                        <w:tcBorders>
                          <w:top w:val="nil"/>
                          <w:bottom w:val="single" w:sz="8" w:space="0" w:color="auto"/>
                        </w:tcBorders>
                      </w:tcPr>
                      <w:p w14:paraId="686CC8F5"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2   </w:t>
                        </w:r>
                      </w:p>
                    </w:tc>
                    <w:tc>
                      <w:tcPr>
                        <w:tcW w:w="765" w:type="dxa"/>
                        <w:tcBorders>
                          <w:top w:val="nil"/>
                          <w:bottom w:val="single" w:sz="8" w:space="0" w:color="auto"/>
                        </w:tcBorders>
                      </w:tcPr>
                      <w:p w14:paraId="30664415" w14:textId="77777777" w:rsidR="00C81410" w:rsidRPr="00AE6D2A" w:rsidRDefault="00C81410" w:rsidP="00C81410">
                        <w:pPr>
                          <w:pStyle w:val="ConsPlusNonformat"/>
                          <w:jc w:val="center"/>
                          <w:rPr>
                            <w:rFonts w:ascii="Times New Roman" w:hAnsi="Times New Roman" w:cs="Times New Roman"/>
                            <w:sz w:val="24"/>
                            <w:szCs w:val="24"/>
                          </w:rPr>
                        </w:pPr>
                        <w:r w:rsidRPr="00AE6D2A">
                          <w:rPr>
                            <w:rFonts w:ascii="Times New Roman" w:hAnsi="Times New Roman" w:cs="Times New Roman"/>
                            <w:sz w:val="24"/>
                            <w:szCs w:val="24"/>
                          </w:rPr>
                          <w:t>3</w:t>
                        </w:r>
                      </w:p>
                    </w:tc>
                    <w:tc>
                      <w:tcPr>
                        <w:tcW w:w="851" w:type="dxa"/>
                        <w:tcBorders>
                          <w:top w:val="nil"/>
                          <w:bottom w:val="single" w:sz="8" w:space="0" w:color="auto"/>
                        </w:tcBorders>
                      </w:tcPr>
                      <w:p w14:paraId="5E4EB4BD"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4     </w:t>
                        </w:r>
                      </w:p>
                    </w:tc>
                    <w:tc>
                      <w:tcPr>
                        <w:tcW w:w="709" w:type="dxa"/>
                        <w:tcBorders>
                          <w:top w:val="nil"/>
                          <w:bottom w:val="single" w:sz="8" w:space="0" w:color="auto"/>
                        </w:tcBorders>
                      </w:tcPr>
                      <w:p w14:paraId="0C78B212"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5   </w:t>
                        </w:r>
                      </w:p>
                    </w:tc>
                    <w:tc>
                      <w:tcPr>
                        <w:tcW w:w="567" w:type="dxa"/>
                        <w:tcBorders>
                          <w:top w:val="nil"/>
                          <w:bottom w:val="single" w:sz="8" w:space="0" w:color="auto"/>
                        </w:tcBorders>
                      </w:tcPr>
                      <w:p w14:paraId="0D54163D"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6   </w:t>
                        </w:r>
                      </w:p>
                    </w:tc>
                    <w:tc>
                      <w:tcPr>
                        <w:tcW w:w="708" w:type="dxa"/>
                        <w:tcBorders>
                          <w:top w:val="nil"/>
                          <w:bottom w:val="single" w:sz="8" w:space="0" w:color="auto"/>
                        </w:tcBorders>
                      </w:tcPr>
                      <w:p w14:paraId="6DE5D063"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7  </w:t>
                        </w:r>
                      </w:p>
                    </w:tc>
                    <w:tc>
                      <w:tcPr>
                        <w:tcW w:w="709" w:type="dxa"/>
                        <w:tcBorders>
                          <w:top w:val="nil"/>
                          <w:bottom w:val="single" w:sz="8" w:space="0" w:color="auto"/>
                        </w:tcBorders>
                      </w:tcPr>
                      <w:p w14:paraId="247868F1"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8    </w:t>
                        </w:r>
                      </w:p>
                    </w:tc>
                    <w:tc>
                      <w:tcPr>
                        <w:tcW w:w="992" w:type="dxa"/>
                        <w:tcBorders>
                          <w:top w:val="nil"/>
                          <w:bottom w:val="single" w:sz="8" w:space="0" w:color="auto"/>
                        </w:tcBorders>
                      </w:tcPr>
                      <w:p w14:paraId="3A5EAC82"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 xml:space="preserve">   9  </w:t>
                        </w:r>
                      </w:p>
                    </w:tc>
                    <w:tc>
                      <w:tcPr>
                        <w:tcW w:w="426" w:type="dxa"/>
                        <w:tcBorders>
                          <w:top w:val="nil"/>
                          <w:bottom w:val="single" w:sz="8" w:space="0" w:color="auto"/>
                        </w:tcBorders>
                      </w:tcPr>
                      <w:p w14:paraId="5D0CD197" w14:textId="77777777" w:rsidR="00C81410" w:rsidRPr="00AE6D2A" w:rsidRDefault="00C81410" w:rsidP="00C81410">
                        <w:pPr>
                          <w:pStyle w:val="ConsPlusNonformat"/>
                          <w:jc w:val="center"/>
                          <w:rPr>
                            <w:rFonts w:ascii="Times New Roman" w:hAnsi="Times New Roman" w:cs="Times New Roman"/>
                            <w:sz w:val="24"/>
                            <w:szCs w:val="24"/>
                          </w:rPr>
                        </w:pPr>
                        <w:r w:rsidRPr="00AE6D2A">
                          <w:rPr>
                            <w:rFonts w:ascii="Times New Roman" w:hAnsi="Times New Roman" w:cs="Times New Roman"/>
                            <w:sz w:val="24"/>
                            <w:szCs w:val="24"/>
                          </w:rPr>
                          <w:t>10</w:t>
                        </w:r>
                      </w:p>
                    </w:tc>
                    <w:tc>
                      <w:tcPr>
                        <w:tcW w:w="708" w:type="dxa"/>
                        <w:tcBorders>
                          <w:top w:val="nil"/>
                          <w:bottom w:val="single" w:sz="8" w:space="0" w:color="auto"/>
                        </w:tcBorders>
                      </w:tcPr>
                      <w:p w14:paraId="4FD169F1" w14:textId="77777777" w:rsidR="00C81410" w:rsidRPr="00AE6D2A" w:rsidRDefault="00C81410" w:rsidP="00C81410">
                        <w:pPr>
                          <w:pStyle w:val="ConsPlusNonformat"/>
                          <w:jc w:val="center"/>
                          <w:rPr>
                            <w:rFonts w:ascii="Times New Roman" w:hAnsi="Times New Roman" w:cs="Times New Roman"/>
                            <w:sz w:val="24"/>
                            <w:szCs w:val="24"/>
                          </w:rPr>
                        </w:pPr>
                        <w:r w:rsidRPr="00AE6D2A">
                          <w:rPr>
                            <w:rFonts w:ascii="Times New Roman" w:hAnsi="Times New Roman" w:cs="Times New Roman"/>
                            <w:sz w:val="24"/>
                            <w:szCs w:val="24"/>
                          </w:rPr>
                          <w:t>11</w:t>
                        </w:r>
                      </w:p>
                    </w:tc>
                    <w:tc>
                      <w:tcPr>
                        <w:tcW w:w="1728" w:type="dxa"/>
                        <w:tcBorders>
                          <w:top w:val="nil"/>
                          <w:bottom w:val="single" w:sz="8" w:space="0" w:color="auto"/>
                        </w:tcBorders>
                      </w:tcPr>
                      <w:p w14:paraId="2FDA2575" w14:textId="77777777" w:rsidR="00C81410" w:rsidRPr="00AE6D2A" w:rsidRDefault="00C81410" w:rsidP="00C81410">
                        <w:pPr>
                          <w:pStyle w:val="ConsPlusNonformat"/>
                          <w:rPr>
                            <w:rFonts w:ascii="Times New Roman" w:hAnsi="Times New Roman" w:cs="Times New Roman"/>
                            <w:sz w:val="24"/>
                            <w:szCs w:val="24"/>
                          </w:rPr>
                        </w:pPr>
                        <w:r w:rsidRPr="00AE6D2A">
                          <w:rPr>
                            <w:rFonts w:ascii="Times New Roman" w:hAnsi="Times New Roman" w:cs="Times New Roman"/>
                            <w:sz w:val="24"/>
                            <w:szCs w:val="24"/>
                          </w:rPr>
                          <w:t xml:space="preserve"> 12</w:t>
                        </w:r>
                      </w:p>
                    </w:tc>
                  </w:tr>
                  <w:tr w:rsidR="00C81410" w:rsidRPr="00AE6D2A" w14:paraId="4513DEDA" w14:textId="77777777" w:rsidTr="00C81410">
                    <w:trPr>
                      <w:trHeight w:val="140"/>
                    </w:trPr>
                    <w:tc>
                      <w:tcPr>
                        <w:tcW w:w="426" w:type="dxa"/>
                        <w:tcBorders>
                          <w:top w:val="single" w:sz="8" w:space="0" w:color="auto"/>
                          <w:bottom w:val="single" w:sz="4" w:space="0" w:color="auto"/>
                        </w:tcBorders>
                      </w:tcPr>
                      <w:p w14:paraId="30EEB829"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1</w:t>
                        </w:r>
                      </w:p>
                    </w:tc>
                    <w:tc>
                      <w:tcPr>
                        <w:tcW w:w="567" w:type="dxa"/>
                        <w:tcBorders>
                          <w:top w:val="single" w:sz="8" w:space="0" w:color="auto"/>
                          <w:bottom w:val="single" w:sz="4" w:space="0" w:color="auto"/>
                        </w:tcBorders>
                      </w:tcPr>
                      <w:p w14:paraId="511BD216" w14:textId="77777777" w:rsidR="00C81410" w:rsidRPr="00AE6D2A" w:rsidRDefault="00C81410" w:rsidP="00C81410">
                        <w:pPr>
                          <w:pStyle w:val="ConsPlusNonformat"/>
                          <w:jc w:val="both"/>
                          <w:rPr>
                            <w:rFonts w:ascii="Times New Roman" w:hAnsi="Times New Roman" w:cs="Times New Roman"/>
                            <w:sz w:val="24"/>
                            <w:szCs w:val="24"/>
                          </w:rPr>
                        </w:pPr>
                        <w:r w:rsidRPr="00AE6D2A">
                          <w:rPr>
                            <w:rFonts w:ascii="Times New Roman" w:hAnsi="Times New Roman" w:cs="Times New Roman"/>
                            <w:sz w:val="24"/>
                            <w:szCs w:val="24"/>
                          </w:rPr>
                          <w:t>Т1</w:t>
                        </w:r>
                      </w:p>
                    </w:tc>
                    <w:tc>
                      <w:tcPr>
                        <w:tcW w:w="765" w:type="dxa"/>
                        <w:tcBorders>
                          <w:top w:val="single" w:sz="8" w:space="0" w:color="auto"/>
                          <w:bottom w:val="single" w:sz="4" w:space="0" w:color="auto"/>
                        </w:tcBorders>
                      </w:tcPr>
                      <w:p w14:paraId="335783FD" w14:textId="77777777" w:rsidR="00C81410" w:rsidRPr="00AE6D2A" w:rsidRDefault="00C81410" w:rsidP="00C81410">
                        <w:pPr>
                          <w:pStyle w:val="ConsPlusNonformat"/>
                          <w:jc w:val="both"/>
                          <w:rPr>
                            <w:rFonts w:ascii="Times New Roman" w:hAnsi="Times New Roman" w:cs="Times New Roman"/>
                            <w:sz w:val="24"/>
                            <w:szCs w:val="24"/>
                          </w:rPr>
                        </w:pPr>
                        <w:r>
                          <w:rPr>
                            <w:rFonts w:ascii="Times New Roman" w:hAnsi="Times New Roman" w:cs="Times New Roman"/>
                            <w:sz w:val="24"/>
                            <w:szCs w:val="24"/>
                          </w:rPr>
                          <w:t>На рабочем месте</w:t>
                        </w:r>
                      </w:p>
                    </w:tc>
                    <w:tc>
                      <w:tcPr>
                        <w:tcW w:w="851" w:type="dxa"/>
                        <w:tcBorders>
                          <w:top w:val="single" w:sz="8" w:space="0" w:color="auto"/>
                          <w:bottom w:val="single" w:sz="4" w:space="0" w:color="auto"/>
                        </w:tcBorders>
                      </w:tcPr>
                      <w:p w14:paraId="3F6F4D43" w14:textId="77777777" w:rsidR="00C81410" w:rsidRPr="00AE6D2A" w:rsidRDefault="00C81410" w:rsidP="00C81410">
                        <w:pPr>
                          <w:pStyle w:val="ConsPlusNonformat"/>
                          <w:jc w:val="both"/>
                          <w:rPr>
                            <w:rFonts w:ascii="Times New Roman" w:hAnsi="Times New Roman" w:cs="Times New Roman"/>
                            <w:sz w:val="24"/>
                            <w:szCs w:val="24"/>
                          </w:rPr>
                        </w:pPr>
                      </w:p>
                    </w:tc>
                    <w:tc>
                      <w:tcPr>
                        <w:tcW w:w="709" w:type="dxa"/>
                        <w:tcBorders>
                          <w:top w:val="single" w:sz="8" w:space="0" w:color="auto"/>
                          <w:bottom w:val="single" w:sz="4" w:space="0" w:color="auto"/>
                        </w:tcBorders>
                      </w:tcPr>
                      <w:p w14:paraId="2BF3E0B4" w14:textId="77777777" w:rsidR="00C81410" w:rsidRPr="00AE6D2A" w:rsidRDefault="00C81410" w:rsidP="00C81410">
                        <w:pPr>
                          <w:pStyle w:val="ConsPlusNonformat"/>
                          <w:jc w:val="both"/>
                          <w:rPr>
                            <w:rFonts w:ascii="Times New Roman" w:hAnsi="Times New Roman" w:cs="Times New Roman"/>
                            <w:sz w:val="24"/>
                            <w:szCs w:val="24"/>
                          </w:rPr>
                        </w:pPr>
                      </w:p>
                    </w:tc>
                    <w:tc>
                      <w:tcPr>
                        <w:tcW w:w="567" w:type="dxa"/>
                        <w:tcBorders>
                          <w:top w:val="single" w:sz="8" w:space="0" w:color="auto"/>
                          <w:bottom w:val="single" w:sz="4" w:space="0" w:color="auto"/>
                        </w:tcBorders>
                      </w:tcPr>
                      <w:p w14:paraId="4600194E" w14:textId="77777777" w:rsidR="00C81410" w:rsidRPr="00AE6D2A" w:rsidRDefault="00C81410" w:rsidP="00C8141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8" w:space="0" w:color="auto"/>
                          <w:bottom w:val="single" w:sz="4" w:space="0" w:color="auto"/>
                        </w:tcBorders>
                      </w:tcPr>
                      <w:p w14:paraId="0CD79CDB" w14:textId="77777777" w:rsidR="00C81410" w:rsidRPr="00AE6D2A" w:rsidRDefault="00C81410" w:rsidP="00C8141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8" w:space="0" w:color="auto"/>
                          <w:bottom w:val="single" w:sz="4" w:space="0" w:color="auto"/>
                        </w:tcBorders>
                      </w:tcPr>
                      <w:p w14:paraId="46A93707" w14:textId="77777777" w:rsidR="00C81410" w:rsidRPr="00AE6D2A" w:rsidRDefault="00C81410" w:rsidP="00C81410">
                        <w:pPr>
                          <w:pStyle w:val="ConsPlusNonformat"/>
                          <w:jc w:val="both"/>
                          <w:rPr>
                            <w:rFonts w:ascii="Times New Roman" w:hAnsi="Times New Roman" w:cs="Times New Roman"/>
                            <w:sz w:val="24"/>
                            <w:szCs w:val="24"/>
                          </w:rPr>
                        </w:pPr>
                      </w:p>
                    </w:tc>
                    <w:tc>
                      <w:tcPr>
                        <w:tcW w:w="992" w:type="dxa"/>
                        <w:tcBorders>
                          <w:top w:val="single" w:sz="8" w:space="0" w:color="auto"/>
                          <w:bottom w:val="single" w:sz="4" w:space="0" w:color="auto"/>
                        </w:tcBorders>
                      </w:tcPr>
                      <w:p w14:paraId="64B0ED98" w14:textId="77777777" w:rsidR="00C81410" w:rsidRPr="00AE6D2A" w:rsidRDefault="00C81410" w:rsidP="00C81410">
                        <w:pPr>
                          <w:pStyle w:val="ConsPlusNonformat"/>
                          <w:jc w:val="both"/>
                          <w:rPr>
                            <w:rFonts w:ascii="Times New Roman" w:hAnsi="Times New Roman" w:cs="Times New Roman"/>
                            <w:sz w:val="24"/>
                            <w:szCs w:val="24"/>
                          </w:rPr>
                        </w:pPr>
                      </w:p>
                    </w:tc>
                    <w:tc>
                      <w:tcPr>
                        <w:tcW w:w="426" w:type="dxa"/>
                        <w:tcBorders>
                          <w:top w:val="single" w:sz="8" w:space="0" w:color="auto"/>
                          <w:bottom w:val="single" w:sz="4" w:space="0" w:color="auto"/>
                        </w:tcBorders>
                      </w:tcPr>
                      <w:p w14:paraId="7297C931" w14:textId="77777777" w:rsidR="00C81410" w:rsidRPr="00AE6D2A" w:rsidRDefault="00C81410" w:rsidP="00C81410">
                        <w:pPr>
                          <w:pStyle w:val="ConsPlusNonformat"/>
                          <w:jc w:val="both"/>
                          <w:rPr>
                            <w:rFonts w:ascii="Times New Roman" w:hAnsi="Times New Roman" w:cs="Times New Roman"/>
                            <w:sz w:val="24"/>
                            <w:szCs w:val="24"/>
                          </w:rPr>
                        </w:pPr>
                      </w:p>
                    </w:tc>
                    <w:tc>
                      <w:tcPr>
                        <w:tcW w:w="708" w:type="dxa"/>
                        <w:tcBorders>
                          <w:top w:val="single" w:sz="8" w:space="0" w:color="auto"/>
                          <w:bottom w:val="single" w:sz="4" w:space="0" w:color="auto"/>
                        </w:tcBorders>
                      </w:tcPr>
                      <w:p w14:paraId="440E48FF" w14:textId="77777777" w:rsidR="00C81410" w:rsidRPr="00AE6D2A" w:rsidRDefault="00C81410" w:rsidP="00C81410">
                        <w:pPr>
                          <w:pStyle w:val="ConsPlusNonformat"/>
                          <w:jc w:val="center"/>
                          <w:rPr>
                            <w:rFonts w:ascii="Times New Roman" w:hAnsi="Times New Roman" w:cs="Times New Roman"/>
                            <w:sz w:val="24"/>
                            <w:szCs w:val="24"/>
                          </w:rPr>
                        </w:pPr>
                        <w:r>
                          <w:rPr>
                            <w:rFonts w:ascii="Times New Roman" w:hAnsi="Times New Roman" w:cs="Times New Roman"/>
                            <w:sz w:val="24"/>
                            <w:szCs w:val="24"/>
                          </w:rPr>
                          <w:t>82 дБА</w:t>
                        </w:r>
                      </w:p>
                    </w:tc>
                    <w:tc>
                      <w:tcPr>
                        <w:tcW w:w="1728" w:type="dxa"/>
                        <w:tcBorders>
                          <w:top w:val="single" w:sz="8" w:space="0" w:color="auto"/>
                          <w:bottom w:val="single" w:sz="4" w:space="0" w:color="auto"/>
                        </w:tcBorders>
                      </w:tcPr>
                      <w:p w14:paraId="73134390" w14:textId="77777777" w:rsidR="00C81410" w:rsidRPr="00AE6D2A" w:rsidRDefault="00C81410" w:rsidP="00C81410">
                        <w:pPr>
                          <w:pStyle w:val="ConsPlusNonformat"/>
                          <w:rPr>
                            <w:rFonts w:ascii="Times New Roman" w:hAnsi="Times New Roman" w:cs="Times New Roman"/>
                            <w:sz w:val="24"/>
                            <w:szCs w:val="24"/>
                          </w:rPr>
                        </w:pPr>
                        <w:r>
                          <w:rPr>
                            <w:rFonts w:ascii="Times New Roman" w:hAnsi="Times New Roman" w:cs="Times New Roman"/>
                            <w:sz w:val="24"/>
                            <w:szCs w:val="24"/>
                          </w:rPr>
                          <w:t>80 дБА</w:t>
                        </w:r>
                      </w:p>
                    </w:tc>
                  </w:tr>
                </w:tbl>
                <w:p w14:paraId="26592EA2" w14:textId="77777777" w:rsidR="00C81410" w:rsidRPr="00AE6D2A" w:rsidRDefault="00C81410" w:rsidP="00C81410">
                  <w:pPr>
                    <w:pStyle w:val="ConsPlusNonformat"/>
                    <w:rPr>
                      <w:rFonts w:ascii="Times New Roman" w:hAnsi="Times New Roman" w:cs="Times New Roman"/>
                      <w:sz w:val="24"/>
                      <w:szCs w:val="24"/>
                    </w:rPr>
                  </w:pPr>
                </w:p>
                <w:p w14:paraId="465EC3BC" w14:textId="77777777" w:rsidR="00C81410" w:rsidRPr="00AE6D2A" w:rsidRDefault="00C81410" w:rsidP="00C81410">
                  <w:pPr>
                    <w:pStyle w:val="ConsPlusNonformat"/>
                    <w:jc w:val="both"/>
                    <w:rPr>
                      <w:rFonts w:ascii="Times New Roman" w:hAnsi="Times New Roman" w:cs="Times New Roman"/>
                      <w:sz w:val="24"/>
                      <w:szCs w:val="24"/>
                      <w:u w:val="single"/>
                    </w:rPr>
                  </w:pPr>
                  <w:r w:rsidRPr="00AE6D2A">
                    <w:rPr>
                      <w:rFonts w:ascii="Times New Roman" w:hAnsi="Times New Roman" w:cs="Times New Roman"/>
                      <w:sz w:val="24"/>
                      <w:szCs w:val="24"/>
                    </w:rPr>
                    <w:t xml:space="preserve">Измерения проводил </w:t>
                  </w:r>
                  <w:r w:rsidRPr="00AE6D2A">
                    <w:rPr>
                      <w:rFonts w:ascii="Times New Roman" w:hAnsi="Times New Roman" w:cs="Times New Roman"/>
                      <w:sz w:val="24"/>
                      <w:szCs w:val="24"/>
                      <w:u w:val="single"/>
                    </w:rPr>
                    <w:t>Студентка Ковальчук Алена Владимировна</w:t>
                  </w:r>
                </w:p>
                <w:p w14:paraId="3C87D6B1" w14:textId="77777777" w:rsidR="00C81410" w:rsidRPr="00AE6D2A" w:rsidRDefault="00C81410" w:rsidP="00C81410">
                  <w:pPr>
                    <w:pStyle w:val="ConsPlusNonformat"/>
                    <w:jc w:val="both"/>
                    <w:rPr>
                      <w:rFonts w:ascii="Times New Roman" w:hAnsi="Times New Roman" w:cs="Times New Roman"/>
                      <w:sz w:val="24"/>
                      <w:szCs w:val="24"/>
                    </w:rPr>
                  </w:pPr>
                </w:p>
                <w:p w14:paraId="42442482" w14:textId="77777777" w:rsidR="00C81410" w:rsidRPr="00AE6D2A" w:rsidRDefault="00C81410" w:rsidP="00C81410">
                  <w:pPr>
                    <w:autoSpaceDE w:val="0"/>
                    <w:autoSpaceDN w:val="0"/>
                    <w:adjustRightInd w:val="0"/>
                    <w:ind w:firstLine="776"/>
                    <w:jc w:val="both"/>
                    <w:rPr>
                      <w:rFonts w:ascii="Times New Roman" w:hAnsi="Times New Roman" w:cs="Times New Roman"/>
                      <w:b/>
                      <w:sz w:val="24"/>
                      <w:szCs w:val="24"/>
                    </w:rPr>
                  </w:pPr>
                  <w:r w:rsidRPr="00AE6D2A">
                    <w:rPr>
                      <w:rFonts w:ascii="Times New Roman" w:hAnsi="Times New Roman" w:cs="Times New Roman"/>
                      <w:b/>
                      <w:sz w:val="24"/>
                      <w:szCs w:val="24"/>
                    </w:rPr>
                    <w:t xml:space="preserve">Алгоритм выполнения замеров шума на рабочем месте водителя </w:t>
                  </w:r>
                </w:p>
                <w:p w14:paraId="4B3971C2" w14:textId="77777777" w:rsidR="00C81410" w:rsidRPr="00C81410" w:rsidRDefault="00C81410" w:rsidP="00C81410">
                  <w:pPr>
                    <w:autoSpaceDE w:val="0"/>
                    <w:autoSpaceDN w:val="0"/>
                    <w:adjustRightInd w:val="0"/>
                    <w:jc w:val="both"/>
                    <w:rPr>
                      <w:rFonts w:ascii="Times New Roman" w:hAnsi="Times New Roman" w:cs="Times New Roman"/>
                      <w:b/>
                      <w:sz w:val="24"/>
                      <w:szCs w:val="24"/>
                    </w:rPr>
                  </w:pPr>
                  <w:r w:rsidRPr="00AE6D2A">
                    <w:rPr>
                      <w:rFonts w:ascii="Times New Roman" w:hAnsi="Times New Roman" w:cs="Times New Roman"/>
                      <w:b/>
                      <w:sz w:val="24"/>
                      <w:szCs w:val="24"/>
                    </w:rPr>
                    <w:t>автоп</w:t>
                  </w:r>
                  <w:r w:rsidRPr="00C81410">
                    <w:rPr>
                      <w:rFonts w:ascii="Times New Roman" w:hAnsi="Times New Roman" w:cs="Times New Roman"/>
                      <w:b/>
                      <w:sz w:val="24"/>
                      <w:szCs w:val="24"/>
                    </w:rPr>
                    <w:t>огрузчика:</w:t>
                  </w:r>
                </w:p>
                <w:p w14:paraId="75CDF3D8" w14:textId="77777777" w:rsidR="00C81410" w:rsidRPr="00C81410" w:rsidRDefault="00C81410" w:rsidP="00113C21">
                  <w:pPr>
                    <w:pStyle w:val="ConsPlusNonformat"/>
                    <w:numPr>
                      <w:ilvl w:val="0"/>
                      <w:numId w:val="29"/>
                    </w:numPr>
                    <w:adjustRightInd/>
                    <w:jc w:val="both"/>
                    <w:rPr>
                      <w:rFonts w:ascii="Times New Roman" w:hAnsi="Times New Roman" w:cs="Times New Roman"/>
                      <w:sz w:val="24"/>
                      <w:szCs w:val="24"/>
                    </w:rPr>
                  </w:pPr>
                  <w:r w:rsidRPr="00C81410">
                    <w:rPr>
                      <w:rFonts w:ascii="Times New Roman" w:hAnsi="Times New Roman" w:cs="Times New Roman"/>
                      <w:sz w:val="24"/>
                      <w:szCs w:val="24"/>
                    </w:rPr>
                    <w:t xml:space="preserve">Для составления алгоритма я пользуюсь ГОСТ </w:t>
                  </w:r>
                  <w:r w:rsidRPr="00C81410">
                    <w:rPr>
                      <w:rFonts w:ascii="Times New Roman" w:hAnsi="Times New Roman" w:cs="Times New Roman"/>
                      <w:sz w:val="24"/>
                      <w:szCs w:val="24"/>
                      <w:lang w:val="en-US"/>
                    </w:rPr>
                    <w:t>ISO</w:t>
                  </w:r>
                  <w:r w:rsidRPr="00C81410">
                    <w:rPr>
                      <w:rFonts w:ascii="Times New Roman" w:hAnsi="Times New Roman" w:cs="Times New Roman"/>
                      <w:sz w:val="24"/>
                      <w:szCs w:val="24"/>
                    </w:rPr>
                    <w:t xml:space="preserve"> 9612-2016 Акустика. </w:t>
                  </w:r>
                </w:p>
                <w:p w14:paraId="79109389" w14:textId="77777777" w:rsidR="00C81410" w:rsidRPr="00C81410" w:rsidRDefault="00C81410" w:rsidP="00C81410">
                  <w:pPr>
                    <w:autoSpaceDE w:val="0"/>
                    <w:autoSpaceDN w:val="0"/>
                    <w:adjustRightInd w:val="0"/>
                    <w:jc w:val="both"/>
                    <w:rPr>
                      <w:rFonts w:ascii="Times New Roman" w:hAnsi="Times New Roman" w:cs="Times New Roman"/>
                      <w:sz w:val="24"/>
                      <w:szCs w:val="24"/>
                    </w:rPr>
                  </w:pPr>
                  <w:r w:rsidRPr="00C81410">
                    <w:rPr>
                      <w:rFonts w:ascii="Times New Roman" w:hAnsi="Times New Roman" w:cs="Times New Roman"/>
                      <w:sz w:val="24"/>
                      <w:szCs w:val="24"/>
                    </w:rPr>
                    <w:t xml:space="preserve">Измерения шума для оценки его воздействия на человека (Далее ГОСТ </w:t>
                  </w:r>
                  <w:r w:rsidRPr="00C81410">
                    <w:rPr>
                      <w:rFonts w:ascii="Times New Roman" w:hAnsi="Times New Roman" w:cs="Times New Roman"/>
                      <w:sz w:val="24"/>
                      <w:szCs w:val="24"/>
                      <w:lang w:val="en-US"/>
                    </w:rPr>
                    <w:t>ISO</w:t>
                  </w:r>
                  <w:r w:rsidRPr="00C81410">
                    <w:rPr>
                      <w:rFonts w:ascii="Times New Roman" w:hAnsi="Times New Roman" w:cs="Times New Roman"/>
                      <w:sz w:val="24"/>
                      <w:szCs w:val="24"/>
                    </w:rPr>
                    <w:t xml:space="preserve"> </w:t>
                  </w:r>
                </w:p>
                <w:p w14:paraId="0BF8E888" w14:textId="77777777" w:rsidR="00C81410" w:rsidRPr="00C81410" w:rsidRDefault="00C81410" w:rsidP="00C81410">
                  <w:pPr>
                    <w:autoSpaceDE w:val="0"/>
                    <w:autoSpaceDN w:val="0"/>
                    <w:adjustRightInd w:val="0"/>
                    <w:jc w:val="both"/>
                    <w:rPr>
                      <w:rFonts w:ascii="Times New Roman" w:hAnsi="Times New Roman" w:cs="Times New Roman"/>
                      <w:sz w:val="24"/>
                      <w:szCs w:val="24"/>
                    </w:rPr>
                  </w:pPr>
                  <w:r w:rsidRPr="00C81410">
                    <w:rPr>
                      <w:rFonts w:ascii="Times New Roman" w:hAnsi="Times New Roman" w:cs="Times New Roman"/>
                      <w:sz w:val="24"/>
                      <w:szCs w:val="24"/>
                    </w:rPr>
                    <w:lastRenderedPageBreak/>
                    <w:t>9612-2016);</w:t>
                  </w:r>
                </w:p>
                <w:p w14:paraId="66FD6353" w14:textId="77777777" w:rsidR="00C81410" w:rsidRPr="00C81410" w:rsidRDefault="00C81410" w:rsidP="00113C21">
                  <w:pPr>
                    <w:pStyle w:val="a8"/>
                    <w:numPr>
                      <w:ilvl w:val="0"/>
                      <w:numId w:val="29"/>
                    </w:numPr>
                    <w:autoSpaceDE w:val="0"/>
                    <w:autoSpaceDN w:val="0"/>
                    <w:adjustRightInd w:val="0"/>
                    <w:jc w:val="both"/>
                    <w:rPr>
                      <w:rFonts w:ascii="Times New Roman" w:hAnsi="Times New Roman"/>
                      <w:sz w:val="24"/>
                      <w:szCs w:val="24"/>
                    </w:rPr>
                  </w:pPr>
                  <w:r w:rsidRPr="00C81410">
                    <w:rPr>
                      <w:rFonts w:ascii="Times New Roman" w:hAnsi="Times New Roman"/>
                      <w:sz w:val="24"/>
                      <w:szCs w:val="24"/>
                    </w:rPr>
                    <w:t>Для измерения уровней шума на рабочем месте водителя автопогрузчика,</w:t>
                  </w:r>
                </w:p>
                <w:p w14:paraId="21D850A7" w14:textId="77777777" w:rsidR="00C81410" w:rsidRPr="00C81410" w:rsidRDefault="00C81410" w:rsidP="00C81410">
                  <w:pPr>
                    <w:autoSpaceDE w:val="0"/>
                    <w:autoSpaceDN w:val="0"/>
                    <w:adjustRightInd w:val="0"/>
                    <w:jc w:val="both"/>
                    <w:rPr>
                      <w:rFonts w:ascii="Times New Roman" w:hAnsi="Times New Roman" w:cs="Times New Roman"/>
                      <w:sz w:val="24"/>
                      <w:szCs w:val="24"/>
                    </w:rPr>
                  </w:pPr>
                  <w:r w:rsidRPr="00C81410">
                    <w:rPr>
                      <w:rFonts w:ascii="Times New Roman" w:hAnsi="Times New Roman" w:cs="Times New Roman"/>
                      <w:sz w:val="24"/>
                      <w:szCs w:val="24"/>
                    </w:rPr>
                    <w:t xml:space="preserve"> я беру шумомер </w:t>
                  </w:r>
                  <w:r w:rsidRPr="00C81410">
                    <w:rPr>
                      <w:rFonts w:ascii="Times New Roman" w:hAnsi="Times New Roman" w:cs="Times New Roman"/>
                      <w:sz w:val="24"/>
                      <w:szCs w:val="24"/>
                      <w:lang w:val="en-US"/>
                    </w:rPr>
                    <w:t>Testo</w:t>
                  </w:r>
                  <w:r w:rsidRPr="00C81410">
                    <w:rPr>
                      <w:rFonts w:ascii="Times New Roman" w:hAnsi="Times New Roman" w:cs="Times New Roman"/>
                      <w:sz w:val="24"/>
                      <w:szCs w:val="24"/>
                    </w:rPr>
                    <w:t xml:space="preserve"> 816. Настраиваю прибор:</w:t>
                  </w:r>
                </w:p>
                <w:p w14:paraId="029AE6EC" w14:textId="77777777" w:rsidR="00C81410" w:rsidRPr="00C81410" w:rsidRDefault="00C81410" w:rsidP="00113C21">
                  <w:pPr>
                    <w:pStyle w:val="a8"/>
                    <w:numPr>
                      <w:ilvl w:val="0"/>
                      <w:numId w:val="30"/>
                    </w:numPr>
                    <w:autoSpaceDE w:val="0"/>
                    <w:autoSpaceDN w:val="0"/>
                    <w:adjustRightInd w:val="0"/>
                    <w:jc w:val="both"/>
                    <w:rPr>
                      <w:rFonts w:ascii="Times New Roman" w:hAnsi="Times New Roman"/>
                      <w:sz w:val="24"/>
                      <w:szCs w:val="24"/>
                    </w:rPr>
                  </w:pPr>
                  <w:r w:rsidRPr="00C81410">
                    <w:rPr>
                      <w:rFonts w:ascii="Times New Roman" w:hAnsi="Times New Roman"/>
                      <w:sz w:val="24"/>
                      <w:szCs w:val="24"/>
                    </w:rPr>
                    <w:t>работаю в режиме «SLOW»;</w:t>
                  </w:r>
                </w:p>
                <w:p w14:paraId="0B998D75" w14:textId="77777777" w:rsidR="00C81410" w:rsidRPr="00C81410" w:rsidRDefault="00C81410" w:rsidP="00113C21">
                  <w:pPr>
                    <w:pStyle w:val="a8"/>
                    <w:numPr>
                      <w:ilvl w:val="0"/>
                      <w:numId w:val="30"/>
                    </w:numPr>
                    <w:autoSpaceDE w:val="0"/>
                    <w:autoSpaceDN w:val="0"/>
                    <w:adjustRightInd w:val="0"/>
                    <w:jc w:val="both"/>
                    <w:rPr>
                      <w:rFonts w:ascii="Times New Roman" w:hAnsi="Times New Roman"/>
                      <w:sz w:val="24"/>
                      <w:szCs w:val="24"/>
                    </w:rPr>
                  </w:pPr>
                  <w:r w:rsidRPr="00C81410">
                    <w:rPr>
                      <w:rFonts w:ascii="Times New Roman" w:hAnsi="Times New Roman"/>
                      <w:sz w:val="24"/>
                      <w:szCs w:val="24"/>
                    </w:rPr>
                    <w:t>работаю при частоте «А»;</w:t>
                  </w:r>
                </w:p>
                <w:p w14:paraId="1CD46AF2" w14:textId="77777777" w:rsidR="00C81410" w:rsidRPr="00C81410" w:rsidRDefault="00C81410" w:rsidP="00113C21">
                  <w:pPr>
                    <w:pStyle w:val="a8"/>
                    <w:numPr>
                      <w:ilvl w:val="0"/>
                      <w:numId w:val="30"/>
                    </w:numPr>
                    <w:autoSpaceDE w:val="0"/>
                    <w:autoSpaceDN w:val="0"/>
                    <w:adjustRightInd w:val="0"/>
                    <w:jc w:val="both"/>
                    <w:rPr>
                      <w:rFonts w:ascii="Times New Roman" w:hAnsi="Times New Roman"/>
                      <w:sz w:val="24"/>
                      <w:szCs w:val="24"/>
                    </w:rPr>
                  </w:pPr>
                  <w:r w:rsidRPr="00C81410">
                    <w:rPr>
                      <w:rFonts w:ascii="Times New Roman" w:hAnsi="Times New Roman"/>
                      <w:sz w:val="24"/>
                      <w:szCs w:val="24"/>
                    </w:rPr>
                    <w:t>Диапазон измерений переключаю каждый раз при нажатии кнопки «LEVEL» в следующем порядке: 50 - 100 дБ; 80 - 130 дБ; 30 - 130 дБ. AUTO RANGE (автоматический выбор) в диапазоне 30 - 130 дБ;</w:t>
                  </w:r>
                </w:p>
                <w:p w14:paraId="1C177B2E" w14:textId="77777777" w:rsidR="00C81410" w:rsidRPr="00C81410" w:rsidRDefault="00C81410" w:rsidP="00113C21">
                  <w:pPr>
                    <w:pStyle w:val="a8"/>
                    <w:numPr>
                      <w:ilvl w:val="0"/>
                      <w:numId w:val="30"/>
                    </w:numPr>
                    <w:autoSpaceDE w:val="0"/>
                    <w:autoSpaceDN w:val="0"/>
                    <w:adjustRightInd w:val="0"/>
                    <w:jc w:val="both"/>
                    <w:rPr>
                      <w:rFonts w:ascii="Times New Roman" w:hAnsi="Times New Roman"/>
                      <w:sz w:val="24"/>
                      <w:szCs w:val="24"/>
                    </w:rPr>
                  </w:pPr>
                  <w:r w:rsidRPr="00C81410">
                    <w:rPr>
                      <w:rFonts w:ascii="Times New Roman" w:hAnsi="Times New Roman"/>
                      <w:sz w:val="24"/>
                      <w:szCs w:val="24"/>
                    </w:rPr>
                    <w:t>Работаю в режиме MIN/MAX.</w:t>
                  </w:r>
                </w:p>
                <w:p w14:paraId="4BDD63EC" w14:textId="77777777" w:rsidR="00C81410" w:rsidRPr="00C81410" w:rsidRDefault="00C81410" w:rsidP="00113C21">
                  <w:pPr>
                    <w:pStyle w:val="ConsPlusNonformat"/>
                    <w:numPr>
                      <w:ilvl w:val="0"/>
                      <w:numId w:val="29"/>
                    </w:numPr>
                    <w:adjustRightInd/>
                    <w:spacing w:before="200"/>
                    <w:jc w:val="both"/>
                    <w:rPr>
                      <w:rFonts w:ascii="Times New Roman" w:hAnsi="Times New Roman" w:cs="Times New Roman"/>
                      <w:sz w:val="24"/>
                      <w:szCs w:val="24"/>
                    </w:rPr>
                  </w:pPr>
                  <w:r w:rsidRPr="00C81410">
                    <w:rPr>
                      <w:rFonts w:ascii="Times New Roman" w:hAnsi="Times New Roman" w:cs="Times New Roman"/>
                      <w:sz w:val="24"/>
                      <w:szCs w:val="24"/>
                    </w:rPr>
                    <w:t>Измерение шума провожу не менее чем в трех точках, равномерно</w:t>
                  </w:r>
                </w:p>
                <w:p w14:paraId="074F2C84" w14:textId="77777777" w:rsidR="00C81410" w:rsidRPr="00C81410" w:rsidRDefault="00C81410" w:rsidP="00C81410">
                  <w:pPr>
                    <w:pStyle w:val="ConsPlusNonformat"/>
                    <w:jc w:val="both"/>
                    <w:rPr>
                      <w:rFonts w:ascii="Times New Roman" w:hAnsi="Times New Roman" w:cs="Times New Roman"/>
                      <w:sz w:val="24"/>
                      <w:szCs w:val="24"/>
                    </w:rPr>
                  </w:pPr>
                  <w:r w:rsidRPr="00C81410">
                    <w:rPr>
                      <w:rFonts w:ascii="Times New Roman" w:hAnsi="Times New Roman" w:cs="Times New Roman"/>
                      <w:sz w:val="24"/>
                      <w:szCs w:val="24"/>
                    </w:rPr>
                    <w:t>распределенных по помещениям, не ближе 1 м от стен и не ближе</w:t>
                  </w:r>
                </w:p>
                <w:p w14:paraId="036B8299" w14:textId="77777777" w:rsidR="00C81410" w:rsidRPr="00C81410" w:rsidRDefault="00C81410" w:rsidP="00C81410">
                  <w:pPr>
                    <w:pStyle w:val="ConsPlusNonformat"/>
                    <w:jc w:val="both"/>
                    <w:rPr>
                      <w:rFonts w:ascii="Times New Roman" w:hAnsi="Times New Roman" w:cs="Times New Roman"/>
                      <w:sz w:val="24"/>
                      <w:szCs w:val="24"/>
                    </w:rPr>
                  </w:pPr>
                  <w:r w:rsidRPr="00C81410">
                    <w:rPr>
                      <w:rFonts w:ascii="Times New Roman" w:hAnsi="Times New Roman" w:cs="Times New Roman"/>
                      <w:sz w:val="24"/>
                      <w:szCs w:val="24"/>
                    </w:rPr>
                    <w:t>1,5 м от окон помещений на высоте 1,2 - 1,5 м от уровня пола. Микрофон шумомера</w:t>
                  </w:r>
                </w:p>
                <w:p w14:paraId="4E7DD55D" w14:textId="77777777" w:rsidR="00C81410" w:rsidRPr="00C81410" w:rsidRDefault="00C81410" w:rsidP="00C81410">
                  <w:pPr>
                    <w:pStyle w:val="ConsPlusNonformat"/>
                    <w:jc w:val="both"/>
                    <w:rPr>
                      <w:rFonts w:ascii="Times New Roman" w:hAnsi="Times New Roman" w:cs="Times New Roman"/>
                      <w:sz w:val="24"/>
                      <w:szCs w:val="24"/>
                    </w:rPr>
                  </w:pPr>
                  <w:r w:rsidRPr="00C81410">
                    <w:rPr>
                      <w:rFonts w:ascii="Times New Roman" w:hAnsi="Times New Roman" w:cs="Times New Roman"/>
                      <w:sz w:val="24"/>
                      <w:szCs w:val="24"/>
                    </w:rPr>
                    <w:t xml:space="preserve">Направляю в сторону максимального уровня шума не менее чем на 0,5 м </w:t>
                  </w:r>
                </w:p>
                <w:p w14:paraId="4C6F29F3" w14:textId="77777777" w:rsidR="00C81410" w:rsidRPr="00C81410" w:rsidRDefault="00C81410" w:rsidP="00C81410">
                  <w:pPr>
                    <w:pStyle w:val="ConsPlusNonformat"/>
                    <w:jc w:val="both"/>
                    <w:rPr>
                      <w:rFonts w:ascii="Times New Roman" w:hAnsi="Times New Roman" w:cs="Times New Roman"/>
                      <w:sz w:val="24"/>
                      <w:szCs w:val="24"/>
                    </w:rPr>
                  </w:pPr>
                  <w:r w:rsidRPr="00C81410">
                    <w:rPr>
                      <w:rFonts w:ascii="Times New Roman" w:hAnsi="Times New Roman" w:cs="Times New Roman"/>
                      <w:sz w:val="24"/>
                      <w:szCs w:val="24"/>
                    </w:rPr>
                    <w:t>от оператора, проводящего измерения.</w:t>
                  </w:r>
                </w:p>
                <w:p w14:paraId="5FA92EF6" w14:textId="77777777" w:rsidR="00C81410" w:rsidRPr="00C81410" w:rsidRDefault="00C81410" w:rsidP="00113C21">
                  <w:pPr>
                    <w:pStyle w:val="ConsPlusNormal"/>
                    <w:numPr>
                      <w:ilvl w:val="0"/>
                      <w:numId w:val="29"/>
                    </w:numPr>
                    <w:spacing w:before="240"/>
                    <w:jc w:val="both"/>
                    <w:rPr>
                      <w:rFonts w:ascii="Times New Roman" w:hAnsi="Times New Roman" w:cs="Times New Roman"/>
                      <w:sz w:val="24"/>
                      <w:szCs w:val="24"/>
                    </w:rPr>
                  </w:pPr>
                  <w:r w:rsidRPr="00C81410">
                    <w:rPr>
                      <w:rFonts w:ascii="Times New Roman" w:hAnsi="Times New Roman" w:cs="Times New Roman"/>
                      <w:sz w:val="24"/>
                      <w:szCs w:val="24"/>
                    </w:rPr>
                    <w:t>Результаты измерений уровней шума занесла в протокол измерений;</w:t>
                  </w:r>
                </w:p>
                <w:p w14:paraId="787B6B7B" w14:textId="77777777" w:rsidR="00C81410" w:rsidRPr="00C81410" w:rsidRDefault="00C81410" w:rsidP="00113C21">
                  <w:pPr>
                    <w:pStyle w:val="ConsPlusNonformat"/>
                    <w:numPr>
                      <w:ilvl w:val="0"/>
                      <w:numId w:val="29"/>
                    </w:numPr>
                    <w:adjustRightInd/>
                    <w:jc w:val="both"/>
                    <w:rPr>
                      <w:rFonts w:ascii="Times New Roman" w:hAnsi="Times New Roman" w:cs="Times New Roman"/>
                      <w:sz w:val="24"/>
                      <w:szCs w:val="24"/>
                    </w:rPr>
                  </w:pPr>
                  <w:r w:rsidRPr="00C81410">
                    <w:rPr>
                      <w:rFonts w:ascii="Times New Roman" w:hAnsi="Times New Roman" w:cs="Times New Roman"/>
                      <w:sz w:val="24"/>
                      <w:szCs w:val="24"/>
                    </w:rPr>
                    <w:t>Для обработки результатов измерения использовала СанПиН 2.2.4.3359-16 «Санитарно-эпидемиологические требования к физиче</w:t>
                  </w:r>
                </w:p>
                <w:p w14:paraId="31D73EE7" w14:textId="77777777" w:rsidR="00C81410" w:rsidRPr="00C81410" w:rsidRDefault="00C81410" w:rsidP="00C81410">
                  <w:pPr>
                    <w:pStyle w:val="ConsPlusNonformat"/>
                    <w:jc w:val="both"/>
                    <w:rPr>
                      <w:rFonts w:ascii="Times New Roman" w:hAnsi="Times New Roman" w:cs="Times New Roman"/>
                      <w:sz w:val="24"/>
                      <w:szCs w:val="24"/>
                    </w:rPr>
                  </w:pPr>
                  <w:r w:rsidRPr="00C81410">
                    <w:rPr>
                      <w:rFonts w:ascii="Times New Roman" w:hAnsi="Times New Roman" w:cs="Times New Roman"/>
                      <w:sz w:val="24"/>
                      <w:szCs w:val="24"/>
                    </w:rPr>
                    <w:t>«Санитарно-эпидемиологические требования к физическим факторам на рабочих</w:t>
                  </w:r>
                </w:p>
                <w:p w14:paraId="2994E914" w14:textId="77777777" w:rsidR="00C81410" w:rsidRPr="00C81410" w:rsidRDefault="00C81410" w:rsidP="00C81410">
                  <w:pPr>
                    <w:pStyle w:val="ConsPlusNonformat"/>
                    <w:jc w:val="both"/>
                    <w:rPr>
                      <w:rFonts w:ascii="Times New Roman" w:hAnsi="Times New Roman" w:cs="Times New Roman"/>
                      <w:sz w:val="24"/>
                      <w:szCs w:val="24"/>
                    </w:rPr>
                  </w:pPr>
                  <w:r w:rsidRPr="00C81410">
                    <w:rPr>
                      <w:rFonts w:ascii="Times New Roman" w:hAnsi="Times New Roman" w:cs="Times New Roman"/>
                      <w:sz w:val="24"/>
                      <w:szCs w:val="24"/>
                    </w:rPr>
                    <w:t xml:space="preserve">местах». </w:t>
                  </w:r>
                </w:p>
                <w:p w14:paraId="50BE70D7" w14:textId="77777777" w:rsidR="00C81410" w:rsidRPr="00AE6D2A" w:rsidRDefault="00C81410" w:rsidP="00C81410">
                  <w:pPr>
                    <w:pStyle w:val="ConsPlusNonformat"/>
                    <w:jc w:val="both"/>
                    <w:rPr>
                      <w:rFonts w:ascii="Times New Roman" w:hAnsi="Times New Roman" w:cs="Times New Roman"/>
                      <w:sz w:val="24"/>
                      <w:szCs w:val="24"/>
                    </w:rPr>
                  </w:pPr>
                </w:p>
                <w:p w14:paraId="34FBDA5F" w14:textId="77777777" w:rsidR="00C81410" w:rsidRPr="00AE6D2A" w:rsidRDefault="00C81410" w:rsidP="00C81410">
                  <w:pPr>
                    <w:pStyle w:val="ConsPlusNonformat"/>
                    <w:jc w:val="both"/>
                    <w:rPr>
                      <w:rFonts w:ascii="Times New Roman" w:hAnsi="Times New Roman" w:cs="Times New Roman"/>
                      <w:sz w:val="24"/>
                      <w:szCs w:val="24"/>
                    </w:rPr>
                  </w:pPr>
                </w:p>
                <w:p w14:paraId="3CF5486D" w14:textId="77777777" w:rsidR="00C81410" w:rsidRPr="00AE6D2A" w:rsidRDefault="00C81410" w:rsidP="00C81410">
                  <w:pPr>
                    <w:pStyle w:val="ConsPlusNonformat"/>
                    <w:jc w:val="both"/>
                    <w:rPr>
                      <w:rFonts w:ascii="Times New Roman" w:hAnsi="Times New Roman" w:cs="Times New Roman"/>
                      <w:sz w:val="24"/>
                      <w:szCs w:val="24"/>
                    </w:rPr>
                  </w:pPr>
                </w:p>
                <w:p w14:paraId="28E8563D" w14:textId="77777777" w:rsidR="00C81410" w:rsidRPr="00AE6D2A" w:rsidRDefault="00C81410" w:rsidP="00C81410">
                  <w:pPr>
                    <w:pStyle w:val="ConsPlusNonformat"/>
                    <w:jc w:val="both"/>
                    <w:rPr>
                      <w:rFonts w:ascii="Times New Roman" w:hAnsi="Times New Roman" w:cs="Times New Roman"/>
                      <w:sz w:val="24"/>
                      <w:szCs w:val="24"/>
                    </w:rPr>
                  </w:pPr>
                </w:p>
              </w:tc>
            </w:tr>
          </w:tbl>
          <w:p w14:paraId="04F84591" w14:textId="77777777" w:rsidR="00C81410" w:rsidRDefault="00C81410" w:rsidP="00C81410">
            <w:pPr>
              <w:pStyle w:val="a3"/>
              <w:spacing w:line="276" w:lineRule="auto"/>
              <w:jc w:val="center"/>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3916D9E"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6A782813"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22AD6315"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70BEDFE9" w14:textId="77777777" w:rsidR="00C81410" w:rsidRPr="002103BD" w:rsidRDefault="00C81410" w:rsidP="00C81410">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5A0F231"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4F6F409B"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1EA65EC9"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6F8EFE7D" w14:textId="77777777" w:rsidR="00C81410" w:rsidRDefault="00C81410" w:rsidP="00C81410">
            <w:pPr>
              <w:pStyle w:val="a3"/>
              <w:spacing w:line="276" w:lineRule="auto"/>
              <w:rPr>
                <w:rFonts w:ascii="Times New Roman" w:hAnsi="Times New Roman"/>
                <w:sz w:val="24"/>
                <w:szCs w:val="24"/>
              </w:rPr>
            </w:pPr>
            <w:r w:rsidRPr="00D678FA">
              <w:rPr>
                <w:rFonts w:ascii="Times New Roman" w:hAnsi="Times New Roman"/>
                <w:sz w:val="24"/>
                <w:szCs w:val="24"/>
              </w:rPr>
              <w:t>ОТЧЕТ:</w:t>
            </w:r>
            <w:r>
              <w:rPr>
                <w:rFonts w:ascii="Times New Roman" w:hAnsi="Times New Roman"/>
                <w:sz w:val="24"/>
                <w:szCs w:val="24"/>
              </w:rPr>
              <w:t xml:space="preserve"> </w:t>
            </w:r>
            <w:r>
              <w:rPr>
                <w:rFonts w:ascii="Times New Roman" w:hAnsi="Times New Roman"/>
                <w:b/>
                <w:sz w:val="24"/>
                <w:szCs w:val="24"/>
              </w:rPr>
              <w:t xml:space="preserve">Цифровой отчет: </w:t>
            </w:r>
          </w:p>
          <w:p w14:paraId="5BC5E776" w14:textId="77777777" w:rsidR="00C81410" w:rsidRDefault="00C81410" w:rsidP="00113C21">
            <w:pPr>
              <w:pStyle w:val="a3"/>
              <w:numPr>
                <w:ilvl w:val="0"/>
                <w:numId w:val="28"/>
              </w:numPr>
              <w:spacing w:line="276" w:lineRule="auto"/>
              <w:rPr>
                <w:rFonts w:ascii="Times New Roman" w:hAnsi="Times New Roman"/>
                <w:sz w:val="24"/>
                <w:szCs w:val="24"/>
              </w:rPr>
            </w:pPr>
            <w:r>
              <w:rPr>
                <w:rFonts w:ascii="Times New Roman" w:hAnsi="Times New Roman"/>
                <w:sz w:val="24"/>
                <w:szCs w:val="24"/>
              </w:rPr>
              <w:t>Изучено нормативных документов – 2;</w:t>
            </w:r>
          </w:p>
          <w:p w14:paraId="524D82FE" w14:textId="77777777" w:rsidR="00C81410" w:rsidRDefault="00C81410" w:rsidP="00113C21">
            <w:pPr>
              <w:pStyle w:val="a3"/>
              <w:numPr>
                <w:ilvl w:val="0"/>
                <w:numId w:val="28"/>
              </w:numPr>
              <w:spacing w:line="276" w:lineRule="auto"/>
              <w:rPr>
                <w:rFonts w:ascii="Times New Roman" w:hAnsi="Times New Roman"/>
                <w:sz w:val="24"/>
                <w:szCs w:val="24"/>
              </w:rPr>
            </w:pPr>
            <w:r>
              <w:rPr>
                <w:rFonts w:ascii="Times New Roman" w:hAnsi="Times New Roman"/>
                <w:sz w:val="24"/>
                <w:szCs w:val="24"/>
              </w:rPr>
              <w:t>Изучено презентаций – 1;</w:t>
            </w:r>
          </w:p>
          <w:p w14:paraId="02A71E0C" w14:textId="77777777" w:rsidR="00C81410" w:rsidRDefault="00C81410" w:rsidP="00113C21">
            <w:pPr>
              <w:pStyle w:val="a3"/>
              <w:numPr>
                <w:ilvl w:val="0"/>
                <w:numId w:val="28"/>
              </w:numPr>
              <w:spacing w:line="276" w:lineRule="auto"/>
              <w:rPr>
                <w:rFonts w:ascii="Times New Roman" w:hAnsi="Times New Roman"/>
                <w:sz w:val="24"/>
                <w:szCs w:val="24"/>
              </w:rPr>
            </w:pPr>
            <w:r>
              <w:rPr>
                <w:rFonts w:ascii="Times New Roman" w:hAnsi="Times New Roman"/>
                <w:sz w:val="24"/>
                <w:szCs w:val="24"/>
              </w:rPr>
              <w:t>Решено ситуационных задач – 1;</w:t>
            </w:r>
          </w:p>
          <w:p w14:paraId="603868AE" w14:textId="77777777" w:rsidR="00C81410" w:rsidRDefault="00C81410" w:rsidP="00113C21">
            <w:pPr>
              <w:pStyle w:val="a3"/>
              <w:numPr>
                <w:ilvl w:val="0"/>
                <w:numId w:val="28"/>
              </w:numPr>
              <w:spacing w:line="276" w:lineRule="auto"/>
              <w:rPr>
                <w:rFonts w:ascii="Times New Roman" w:hAnsi="Times New Roman"/>
                <w:sz w:val="24"/>
                <w:szCs w:val="24"/>
              </w:rPr>
            </w:pPr>
            <w:r>
              <w:rPr>
                <w:rFonts w:ascii="Times New Roman" w:hAnsi="Times New Roman"/>
                <w:sz w:val="24"/>
                <w:szCs w:val="24"/>
              </w:rPr>
              <w:t>Оформлено протоколов измерения – 1;</w:t>
            </w:r>
          </w:p>
          <w:p w14:paraId="6F14CF80" w14:textId="77777777" w:rsidR="00C81410" w:rsidRPr="00527985" w:rsidRDefault="00C81410" w:rsidP="00113C21">
            <w:pPr>
              <w:pStyle w:val="a3"/>
              <w:numPr>
                <w:ilvl w:val="0"/>
                <w:numId w:val="28"/>
              </w:numPr>
              <w:spacing w:line="276" w:lineRule="auto"/>
              <w:rPr>
                <w:rFonts w:ascii="Times New Roman" w:hAnsi="Times New Roman"/>
                <w:sz w:val="24"/>
                <w:szCs w:val="24"/>
              </w:rPr>
            </w:pPr>
            <w:r>
              <w:rPr>
                <w:rFonts w:ascii="Times New Roman" w:hAnsi="Times New Roman"/>
                <w:sz w:val="24"/>
                <w:szCs w:val="24"/>
              </w:rPr>
              <w:t>Составлено алгоритмов – 1.</w:t>
            </w:r>
          </w:p>
          <w:p w14:paraId="0C694EC0" w14:textId="77777777" w:rsidR="00C81410" w:rsidRPr="00D678FA" w:rsidRDefault="00C81410" w:rsidP="00C81410">
            <w:pPr>
              <w:pStyle w:val="a3"/>
              <w:spacing w:line="276"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EFEC8EF" w14:textId="77777777" w:rsidR="00C81410" w:rsidRPr="00E0433F" w:rsidRDefault="00C81410" w:rsidP="00C81410">
            <w:pPr>
              <w:pStyle w:val="a3"/>
              <w:spacing w:line="276" w:lineRule="auto"/>
              <w:jc w:val="center"/>
              <w:rPr>
                <w:rFonts w:ascii="Times New Roman" w:hAnsi="Times New Roman"/>
                <w:sz w:val="20"/>
                <w:szCs w:val="20"/>
              </w:rPr>
            </w:pPr>
          </w:p>
        </w:tc>
      </w:tr>
    </w:tbl>
    <w:p w14:paraId="7A0E5498" w14:textId="77777777" w:rsidR="00C81410" w:rsidRPr="00C81410" w:rsidRDefault="00C81410" w:rsidP="00C24269">
      <w:pPr>
        <w:pStyle w:val="a4"/>
        <w:jc w:val="center"/>
        <w:rPr>
          <w:rFonts w:ascii="Times New Roman" w:hAnsi="Times New Roman"/>
          <w:i w:val="0"/>
          <w:sz w:val="28"/>
          <w:szCs w:val="28"/>
        </w:rPr>
      </w:pPr>
    </w:p>
    <w:p w14:paraId="12D046B4" w14:textId="77777777" w:rsidR="00C24269" w:rsidRDefault="00C81410"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9 (03.06.2020)</w:t>
      </w:r>
    </w:p>
    <w:p w14:paraId="5B35280D" w14:textId="77777777" w:rsidR="00C81410" w:rsidRPr="00C81410" w:rsidRDefault="00C81410"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Радиация и здоровье</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47"/>
        <w:gridCol w:w="992"/>
      </w:tblGrid>
      <w:tr w:rsidR="00C81410" w:rsidRPr="00E0433F" w14:paraId="1DD2A0E3"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214E7190"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596757EF"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6CA5559F" w14:textId="77777777" w:rsidR="00C81410" w:rsidRPr="00E0433F" w:rsidRDefault="00C81410" w:rsidP="00C81410">
            <w:pPr>
              <w:pStyle w:val="a3"/>
              <w:spacing w:line="276" w:lineRule="auto"/>
              <w:jc w:val="center"/>
              <w:rPr>
                <w:rFonts w:ascii="Times New Roman" w:hAnsi="Times New Roman"/>
                <w:sz w:val="20"/>
                <w:szCs w:val="20"/>
              </w:rPr>
            </w:pPr>
            <w:r w:rsidRPr="00E0433F">
              <w:rPr>
                <w:rFonts w:ascii="Times New Roman" w:hAnsi="Times New Roman"/>
                <w:sz w:val="20"/>
                <w:szCs w:val="20"/>
              </w:rPr>
              <w:t>Оценка и подпись руководителя практики</w:t>
            </w:r>
          </w:p>
        </w:tc>
      </w:tr>
      <w:tr w:rsidR="00C81410" w:rsidRPr="00E0433F" w14:paraId="740B1806"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3472DC23"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03.06.</w:t>
            </w:r>
          </w:p>
        </w:tc>
        <w:tc>
          <w:tcPr>
            <w:tcW w:w="8647" w:type="dxa"/>
            <w:tcBorders>
              <w:top w:val="single" w:sz="6" w:space="0" w:color="auto"/>
              <w:left w:val="single" w:sz="6" w:space="0" w:color="auto"/>
              <w:bottom w:val="single" w:sz="6" w:space="0" w:color="auto"/>
              <w:right w:val="single" w:sz="6" w:space="0" w:color="auto"/>
            </w:tcBorders>
            <w:hideMark/>
          </w:tcPr>
          <w:p w14:paraId="357402FB" w14:textId="77777777" w:rsidR="00C81410" w:rsidRPr="00DD564D" w:rsidRDefault="00C81410" w:rsidP="00C81410">
            <w:pPr>
              <w:pStyle w:val="a3"/>
              <w:spacing w:line="276" w:lineRule="auto"/>
              <w:jc w:val="center"/>
              <w:rPr>
                <w:rFonts w:ascii="Times New Roman" w:hAnsi="Times New Roman"/>
                <w:b/>
                <w:sz w:val="24"/>
                <w:szCs w:val="24"/>
              </w:rPr>
            </w:pPr>
            <w:r>
              <w:rPr>
                <w:rFonts w:ascii="Times New Roman" w:hAnsi="Times New Roman"/>
                <w:b/>
                <w:sz w:val="24"/>
                <w:szCs w:val="24"/>
              </w:rPr>
              <w:t>Радиация и здоровье. Радиационный контроль.</w:t>
            </w:r>
          </w:p>
          <w:p w14:paraId="3EA32FF9"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Задание:</w:t>
            </w:r>
          </w:p>
          <w:p w14:paraId="157446AA"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1.Изучите нормативные документы.</w:t>
            </w:r>
          </w:p>
          <w:p w14:paraId="28C7AE1E"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lastRenderedPageBreak/>
              <w:t>3.Решите ситуационную задачу</w:t>
            </w:r>
          </w:p>
          <w:p w14:paraId="0F6F7DE2"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4.Подготовте алгоритм измерения естественного гамма-фона</w:t>
            </w:r>
          </w:p>
          <w:p w14:paraId="433CF76E"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5.Оформите протокол измерений</w:t>
            </w:r>
          </w:p>
          <w:p w14:paraId="14ED16DF"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6.Подготовте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66932FAB"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b/>
                <w:color w:val="C00000"/>
                <w:sz w:val="28"/>
                <w:szCs w:val="28"/>
              </w:rPr>
              <w:lastRenderedPageBreak/>
              <w:t>4</w:t>
            </w:r>
            <w:r>
              <w:rPr>
                <w:rFonts w:ascii="Times New Roman" w:hAnsi="Times New Roman"/>
                <w:sz w:val="24"/>
                <w:szCs w:val="24"/>
              </w:rPr>
              <w:t>.</w:t>
            </w:r>
          </w:p>
          <w:p w14:paraId="379897FA" w14:textId="77777777" w:rsidR="00C81410" w:rsidRPr="00E0433F" w:rsidRDefault="00C81410" w:rsidP="00C81410">
            <w:pPr>
              <w:pStyle w:val="a3"/>
              <w:spacing w:line="276" w:lineRule="auto"/>
              <w:rPr>
                <w:rFonts w:ascii="Times New Roman" w:hAnsi="Times New Roman"/>
                <w:sz w:val="20"/>
                <w:szCs w:val="20"/>
              </w:rPr>
            </w:pPr>
            <w:r w:rsidRPr="00197981">
              <w:rPr>
                <w:rFonts w:ascii="Times New Roman" w:hAnsi="Times New Roman"/>
                <w:noProof/>
                <w:sz w:val="24"/>
                <w:szCs w:val="24"/>
              </w:rPr>
              <w:drawing>
                <wp:inline distT="0" distB="0" distL="0" distR="0" wp14:anchorId="3AC39D63" wp14:editId="7D79C3AA">
                  <wp:extent cx="622849" cy="145335"/>
                  <wp:effectExtent l="19050" t="0" r="5801" b="0"/>
                  <wp:docPr id="9" name="Рисунок 9"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C81410" w:rsidRPr="00167C32" w14:paraId="7FCD5159"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68A5A5F3"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35DC3A36" w14:textId="77777777" w:rsidR="00C81410" w:rsidRDefault="00C81410" w:rsidP="00C81410">
            <w:pPr>
              <w:pStyle w:val="a3"/>
              <w:spacing w:line="276" w:lineRule="auto"/>
              <w:rPr>
                <w:rFonts w:ascii="Times New Roman" w:hAnsi="Times New Roman"/>
                <w:b/>
                <w:sz w:val="24"/>
                <w:szCs w:val="24"/>
              </w:rPr>
            </w:pPr>
            <w:r>
              <w:rPr>
                <w:rFonts w:ascii="Times New Roman" w:hAnsi="Times New Roman"/>
                <w:b/>
                <w:sz w:val="24"/>
                <w:szCs w:val="24"/>
              </w:rPr>
              <w:t>Ситуационная задача 1.</w:t>
            </w:r>
          </w:p>
          <w:p w14:paraId="5CB208C6" w14:textId="77777777" w:rsidR="00C81410" w:rsidRDefault="00C81410" w:rsidP="00C81410">
            <w:pPr>
              <w:pStyle w:val="a3"/>
              <w:spacing w:line="276" w:lineRule="auto"/>
              <w:ind w:firstLine="601"/>
              <w:rPr>
                <w:rFonts w:ascii="Times New Roman" w:hAnsi="Times New Roman"/>
                <w:sz w:val="24"/>
                <w:szCs w:val="24"/>
              </w:rPr>
            </w:pPr>
            <w:r>
              <w:rPr>
                <w:rFonts w:ascii="Times New Roman" w:hAnsi="Times New Roman"/>
                <w:sz w:val="24"/>
                <w:szCs w:val="24"/>
              </w:rPr>
              <w:t>В ходе реконструкции здания школа № 18, расположенной по адресу г.Красноярск, ул. Весенняя 15, к блоку начальных классов выполнена пристройка для пребывания и обучения детей старшей группы дошкольного образования. Пристройка одноэтажная в кирпичном исполнении, фундаменты – железобетонные блоки, окна – двухкамерные стеклопакеты, вентиляция естественная, отопление – центральное,водяное. В составе имеются помещения: учебный класс, спальня, игровая, рекреация, раздевалка, санитарный узел, прихожая с тамбуром. Общая площадь пристройки 650 кв. м.</w:t>
            </w:r>
          </w:p>
          <w:p w14:paraId="350787FF"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При вводе в эксплуатацию объекта необходимо выполнить замеры гамма-фона на территории школы и в здании пристройки.</w:t>
            </w:r>
          </w:p>
          <w:p w14:paraId="7CF902F9" w14:textId="77777777" w:rsidR="00C81410" w:rsidRDefault="00C81410" w:rsidP="00C81410">
            <w:pPr>
              <w:pStyle w:val="a3"/>
              <w:spacing w:line="276" w:lineRule="auto"/>
              <w:ind w:firstLine="601"/>
              <w:rPr>
                <w:rFonts w:ascii="Times New Roman" w:hAnsi="Times New Roman"/>
                <w:sz w:val="24"/>
                <w:szCs w:val="24"/>
              </w:rPr>
            </w:pPr>
            <w:r w:rsidRPr="0057749A">
              <w:rPr>
                <w:rFonts w:ascii="Times New Roman" w:hAnsi="Times New Roman"/>
                <w:b/>
                <w:sz w:val="24"/>
                <w:szCs w:val="24"/>
              </w:rPr>
              <w:t>Задание</w:t>
            </w:r>
            <w:r>
              <w:rPr>
                <w:rFonts w:ascii="Times New Roman" w:hAnsi="Times New Roman"/>
                <w:sz w:val="24"/>
                <w:szCs w:val="24"/>
              </w:rPr>
              <w:t>: составьте алгоритм выполнения замеров гамма - фона. Оформите протокол дозиметрического контроля. Оцените мощность Экспозиционной дозы.</w:t>
            </w:r>
          </w:p>
          <w:p w14:paraId="77F3F347"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Результаты измерений следующие:</w:t>
            </w:r>
          </w:p>
          <w:p w14:paraId="64C8EF7D" w14:textId="77777777" w:rsidR="00C81410" w:rsidRDefault="00C81410" w:rsidP="00C81410">
            <w:pPr>
              <w:pStyle w:val="a3"/>
              <w:spacing w:line="276" w:lineRule="auto"/>
              <w:ind w:firstLine="601"/>
              <w:rPr>
                <w:rFonts w:ascii="Times New Roman" w:hAnsi="Times New Roman"/>
                <w:bCs/>
                <w:sz w:val="24"/>
                <w:szCs w:val="24"/>
              </w:rPr>
            </w:pPr>
            <w:r>
              <w:rPr>
                <w:rFonts w:ascii="Times New Roman" w:hAnsi="Times New Roman"/>
                <w:sz w:val="24"/>
                <w:szCs w:val="24"/>
              </w:rPr>
              <w:t xml:space="preserve">При поисковом методе не выявлено зон с уровнем излучения, </w:t>
            </w:r>
            <w:r>
              <w:rPr>
                <w:rFonts w:ascii="Times New Roman" w:hAnsi="Times New Roman"/>
                <w:bCs/>
                <w:sz w:val="24"/>
                <w:szCs w:val="24"/>
              </w:rPr>
              <w:t>превышающего</w:t>
            </w:r>
            <w:r w:rsidRPr="00E62AA4">
              <w:rPr>
                <w:rFonts w:ascii="Times New Roman" w:hAnsi="Times New Roman"/>
                <w:bCs/>
                <w:sz w:val="24"/>
                <w:szCs w:val="24"/>
              </w:rPr>
              <w:t xml:space="preserve"> среднее значение, характерное для остальной</w:t>
            </w:r>
            <w:r>
              <w:rPr>
                <w:rFonts w:ascii="Times New Roman" w:hAnsi="Times New Roman"/>
                <w:bCs/>
                <w:sz w:val="24"/>
                <w:szCs w:val="24"/>
              </w:rPr>
              <w:t xml:space="preserve"> </w:t>
            </w:r>
            <w:r w:rsidRPr="00E62AA4">
              <w:rPr>
                <w:rFonts w:ascii="Times New Roman" w:hAnsi="Times New Roman"/>
                <w:bCs/>
                <w:sz w:val="24"/>
                <w:szCs w:val="24"/>
              </w:rPr>
              <w:t>части ог</w:t>
            </w:r>
            <w:r>
              <w:rPr>
                <w:rFonts w:ascii="Times New Roman" w:hAnsi="Times New Roman"/>
                <w:bCs/>
                <w:sz w:val="24"/>
                <w:szCs w:val="24"/>
              </w:rPr>
              <w:t>раждающих конструкций помещения.</w:t>
            </w:r>
          </w:p>
          <w:p w14:paraId="0B9882A1" w14:textId="77777777" w:rsidR="00C81410" w:rsidRDefault="00C81410" w:rsidP="00C81410">
            <w:pPr>
              <w:pStyle w:val="a3"/>
              <w:spacing w:line="276" w:lineRule="auto"/>
              <w:ind w:firstLine="601"/>
              <w:rPr>
                <w:rFonts w:ascii="Times New Roman" w:hAnsi="Times New Roman"/>
                <w:bCs/>
                <w:sz w:val="24"/>
                <w:szCs w:val="24"/>
              </w:rPr>
            </w:pPr>
            <w:r>
              <w:rPr>
                <w:rFonts w:ascii="Times New Roman" w:hAnsi="Times New Roman"/>
                <w:bCs/>
                <w:sz w:val="24"/>
                <w:szCs w:val="24"/>
              </w:rPr>
              <w:t>З</w:t>
            </w:r>
            <w:r w:rsidRPr="00E62AA4">
              <w:rPr>
                <w:rFonts w:ascii="Times New Roman" w:hAnsi="Times New Roman"/>
                <w:bCs/>
                <w:sz w:val="24"/>
                <w:szCs w:val="24"/>
              </w:rPr>
              <w:t>начение мощности дозы по результатам измерений в помещениях</w:t>
            </w:r>
            <w:r>
              <w:rPr>
                <w:rFonts w:ascii="Times New Roman" w:hAnsi="Times New Roman"/>
                <w:bCs/>
                <w:sz w:val="24"/>
                <w:szCs w:val="24"/>
              </w:rPr>
              <w:t>:</w:t>
            </w:r>
          </w:p>
          <w:p w14:paraId="74D80365" w14:textId="77777777" w:rsidR="00C81410" w:rsidRDefault="00C81410" w:rsidP="00C81410">
            <w:pPr>
              <w:pStyle w:val="a3"/>
              <w:spacing w:line="276" w:lineRule="auto"/>
              <w:rPr>
                <w:rFonts w:ascii="Times New Roman" w:hAnsi="Times New Roman"/>
                <w:bCs/>
                <w:sz w:val="24"/>
                <w:szCs w:val="24"/>
              </w:rPr>
            </w:pPr>
            <w:r>
              <w:rPr>
                <w:rFonts w:ascii="Times New Roman" w:hAnsi="Times New Roman"/>
                <w:sz w:val="24"/>
                <w:szCs w:val="24"/>
              </w:rPr>
              <w:t xml:space="preserve">учебном классе – 0,11 </w:t>
            </w:r>
            <w:r w:rsidRPr="00E62AA4">
              <w:rPr>
                <w:rFonts w:ascii="Times New Roman" w:hAnsi="Times New Roman"/>
                <w:bCs/>
                <w:sz w:val="24"/>
                <w:szCs w:val="24"/>
              </w:rPr>
              <w:t>мкЗв/ч</w:t>
            </w:r>
            <w:r>
              <w:rPr>
                <w:rFonts w:ascii="Times New Roman" w:hAnsi="Times New Roman"/>
                <w:sz w:val="24"/>
                <w:szCs w:val="24"/>
              </w:rPr>
              <w:t xml:space="preserve">, спальне – 0,14 </w:t>
            </w:r>
            <w:r w:rsidRPr="00E62AA4">
              <w:rPr>
                <w:rFonts w:ascii="Times New Roman" w:hAnsi="Times New Roman"/>
                <w:bCs/>
                <w:sz w:val="24"/>
                <w:szCs w:val="24"/>
              </w:rPr>
              <w:t>мкЗв/ч</w:t>
            </w:r>
            <w:r>
              <w:rPr>
                <w:rFonts w:ascii="Times New Roman" w:hAnsi="Times New Roman"/>
                <w:sz w:val="24"/>
                <w:szCs w:val="24"/>
              </w:rPr>
              <w:t>, игровой – 0,12</w:t>
            </w:r>
            <w:r w:rsidRPr="00E62AA4">
              <w:rPr>
                <w:rFonts w:ascii="Times New Roman" w:hAnsi="Times New Roman"/>
                <w:bCs/>
                <w:sz w:val="24"/>
                <w:szCs w:val="24"/>
              </w:rPr>
              <w:t xml:space="preserve"> мкЗв/ч</w:t>
            </w:r>
            <w:r>
              <w:rPr>
                <w:rFonts w:ascii="Times New Roman" w:hAnsi="Times New Roman"/>
                <w:sz w:val="24"/>
                <w:szCs w:val="24"/>
              </w:rPr>
              <w:t>, рекреации – 0,11</w:t>
            </w:r>
            <w:r w:rsidRPr="00E62AA4">
              <w:rPr>
                <w:rFonts w:ascii="Times New Roman" w:hAnsi="Times New Roman"/>
                <w:bCs/>
                <w:sz w:val="24"/>
                <w:szCs w:val="24"/>
              </w:rPr>
              <w:t xml:space="preserve"> мкЗв/ч</w:t>
            </w:r>
            <w:r>
              <w:rPr>
                <w:rFonts w:ascii="Times New Roman" w:hAnsi="Times New Roman"/>
                <w:sz w:val="24"/>
                <w:szCs w:val="24"/>
              </w:rPr>
              <w:t xml:space="preserve"> , раздевалке – 0,1, сан. узле - 0,12 </w:t>
            </w:r>
            <w:r w:rsidRPr="00E62AA4">
              <w:rPr>
                <w:rFonts w:ascii="Times New Roman" w:hAnsi="Times New Roman"/>
                <w:bCs/>
                <w:sz w:val="24"/>
                <w:szCs w:val="24"/>
              </w:rPr>
              <w:t>мкЗв/ч</w:t>
            </w:r>
            <w:r>
              <w:rPr>
                <w:rFonts w:ascii="Times New Roman" w:hAnsi="Times New Roman"/>
                <w:bCs/>
                <w:sz w:val="24"/>
                <w:szCs w:val="24"/>
              </w:rPr>
              <w:t>;</w:t>
            </w:r>
            <w:r>
              <w:rPr>
                <w:rFonts w:ascii="Times New Roman" w:hAnsi="Times New Roman"/>
                <w:sz w:val="24"/>
                <w:szCs w:val="24"/>
              </w:rPr>
              <w:t>прихожей -0,1</w:t>
            </w:r>
            <w:r w:rsidRPr="00E62AA4">
              <w:rPr>
                <w:rFonts w:ascii="Times New Roman" w:hAnsi="Times New Roman"/>
                <w:bCs/>
                <w:sz w:val="24"/>
                <w:szCs w:val="24"/>
              </w:rPr>
              <w:t xml:space="preserve"> мкЗв/ч</w:t>
            </w:r>
            <w:r>
              <w:rPr>
                <w:rFonts w:ascii="Times New Roman" w:hAnsi="Times New Roman"/>
                <w:bCs/>
                <w:sz w:val="24"/>
                <w:szCs w:val="24"/>
              </w:rPr>
              <w:t>;</w:t>
            </w:r>
          </w:p>
          <w:p w14:paraId="1E0740A4" w14:textId="77777777" w:rsidR="00C81410" w:rsidRDefault="00C81410" w:rsidP="00C81410">
            <w:pPr>
              <w:pStyle w:val="a3"/>
              <w:spacing w:line="276" w:lineRule="auto"/>
              <w:ind w:firstLine="601"/>
              <w:rPr>
                <w:rFonts w:ascii="Times New Roman" w:hAnsi="Times New Roman"/>
                <w:bCs/>
                <w:sz w:val="24"/>
                <w:szCs w:val="24"/>
              </w:rPr>
            </w:pPr>
            <w:r>
              <w:rPr>
                <w:rFonts w:ascii="Times New Roman" w:hAnsi="Times New Roman"/>
                <w:bCs/>
                <w:sz w:val="24"/>
                <w:szCs w:val="24"/>
              </w:rPr>
              <w:t xml:space="preserve">На открытой местности минимальные значения мощности дозы следующие: в точках: 1-0,12 </w:t>
            </w:r>
            <w:r w:rsidRPr="00E62AA4">
              <w:rPr>
                <w:rFonts w:ascii="Times New Roman" w:hAnsi="Times New Roman"/>
                <w:bCs/>
                <w:sz w:val="24"/>
                <w:szCs w:val="24"/>
              </w:rPr>
              <w:t>мкЗв/ч</w:t>
            </w:r>
            <w:r>
              <w:rPr>
                <w:rFonts w:ascii="Times New Roman" w:hAnsi="Times New Roman"/>
                <w:bCs/>
                <w:sz w:val="24"/>
                <w:szCs w:val="24"/>
              </w:rPr>
              <w:t xml:space="preserve">; 2- 0,14 </w:t>
            </w:r>
            <w:r w:rsidRPr="00E62AA4">
              <w:rPr>
                <w:rFonts w:ascii="Times New Roman" w:hAnsi="Times New Roman"/>
                <w:bCs/>
                <w:sz w:val="24"/>
                <w:szCs w:val="24"/>
              </w:rPr>
              <w:t>мкЗв/ч</w:t>
            </w:r>
            <w:r>
              <w:rPr>
                <w:rFonts w:ascii="Times New Roman" w:hAnsi="Times New Roman"/>
                <w:bCs/>
                <w:sz w:val="24"/>
                <w:szCs w:val="24"/>
              </w:rPr>
              <w:t xml:space="preserve">; 3 – 0,16 </w:t>
            </w:r>
            <w:r w:rsidRPr="00E62AA4">
              <w:rPr>
                <w:rFonts w:ascii="Times New Roman" w:hAnsi="Times New Roman"/>
                <w:bCs/>
                <w:sz w:val="24"/>
                <w:szCs w:val="24"/>
              </w:rPr>
              <w:t>мкЗв/ч</w:t>
            </w:r>
            <w:r>
              <w:rPr>
                <w:rFonts w:ascii="Times New Roman" w:hAnsi="Times New Roman"/>
                <w:bCs/>
                <w:sz w:val="24"/>
                <w:szCs w:val="24"/>
              </w:rPr>
              <w:t xml:space="preserve">; 4 – 0,13 </w:t>
            </w:r>
            <w:r w:rsidRPr="00E62AA4">
              <w:rPr>
                <w:rFonts w:ascii="Times New Roman" w:hAnsi="Times New Roman"/>
                <w:bCs/>
                <w:sz w:val="24"/>
                <w:szCs w:val="24"/>
              </w:rPr>
              <w:t>мкЗв/ч</w:t>
            </w:r>
            <w:r>
              <w:rPr>
                <w:rFonts w:ascii="Times New Roman" w:hAnsi="Times New Roman"/>
                <w:bCs/>
                <w:sz w:val="24"/>
                <w:szCs w:val="24"/>
              </w:rPr>
              <w:t xml:space="preserve">; 5 – 0,18 </w:t>
            </w:r>
            <w:r w:rsidRPr="00E62AA4">
              <w:rPr>
                <w:rFonts w:ascii="Times New Roman" w:hAnsi="Times New Roman"/>
                <w:bCs/>
                <w:sz w:val="24"/>
                <w:szCs w:val="24"/>
              </w:rPr>
              <w:t>мкЗв/ч</w:t>
            </w:r>
            <w:r>
              <w:rPr>
                <w:rFonts w:ascii="Times New Roman" w:hAnsi="Times New Roman"/>
                <w:bCs/>
                <w:sz w:val="24"/>
                <w:szCs w:val="24"/>
              </w:rPr>
              <w:t>;</w:t>
            </w:r>
          </w:p>
          <w:p w14:paraId="17478C4D" w14:textId="77777777" w:rsidR="00C81410" w:rsidRPr="00A717CD" w:rsidRDefault="00C81410" w:rsidP="00C81410">
            <w:pPr>
              <w:pStyle w:val="a3"/>
              <w:spacing w:line="276" w:lineRule="auto"/>
              <w:ind w:firstLine="601"/>
              <w:rPr>
                <w:rFonts w:ascii="Times New Roman" w:hAnsi="Times New Roman"/>
                <w:sz w:val="24"/>
                <w:szCs w:val="24"/>
              </w:rPr>
            </w:pPr>
          </w:p>
          <w:p w14:paraId="2EDE2CB5" w14:textId="77777777" w:rsidR="00C81410" w:rsidRPr="005C0DA6" w:rsidRDefault="00C81410" w:rsidP="00C81410">
            <w:pPr>
              <w:autoSpaceDE w:val="0"/>
              <w:autoSpaceDN w:val="0"/>
              <w:adjustRightInd w:val="0"/>
              <w:spacing w:after="0" w:line="240" w:lineRule="auto"/>
              <w:rPr>
                <w:rFonts w:ascii="Times New Roman" w:hAnsi="Times New Roman" w:cs="Times New Roman"/>
                <w:bCs/>
                <w:sz w:val="24"/>
                <w:szCs w:val="24"/>
              </w:rPr>
            </w:pPr>
            <w:r w:rsidRPr="00EA2AB3">
              <w:rPr>
                <w:rFonts w:ascii="Times New Roman" w:hAnsi="Times New Roman"/>
                <w:b/>
                <w:sz w:val="24"/>
                <w:szCs w:val="24"/>
                <w:u w:val="single"/>
              </w:rPr>
              <w:t>Решение задачи</w:t>
            </w:r>
            <w:r w:rsidRPr="00EA2AB3">
              <w:rPr>
                <w:rFonts w:ascii="Times New Roman" w:hAnsi="Times New Roman"/>
                <w:b/>
                <w:sz w:val="24"/>
                <w:szCs w:val="24"/>
              </w:rPr>
              <w:t>:</w:t>
            </w:r>
            <w:r>
              <w:rPr>
                <w:rFonts w:ascii="Times New Roman" w:hAnsi="Times New Roman"/>
                <w:sz w:val="24"/>
                <w:szCs w:val="24"/>
              </w:rPr>
              <w:t xml:space="preserve"> при решении задачи использовались МУ 2.6.1.2838-11 «Радиационный контроль и санитарно-эпидемиологическая оценка помещений» (Далее МУ 2.6.1.2838-11) и </w:t>
            </w:r>
            <w:r w:rsidRPr="005C0DA6">
              <w:rPr>
                <w:rFonts w:ascii="Times New Roman" w:hAnsi="Times New Roman" w:cs="Times New Roman"/>
                <w:bCs/>
                <w:sz w:val="24"/>
                <w:szCs w:val="24"/>
              </w:rPr>
              <w:t>СанПиН 2.6.1.2523-09 НРБ-99/2009 «Нормы радиационной безопасности» (Далее СанПиН 2.6.1.2523-09НРБ-99/2009)</w:t>
            </w:r>
            <w:r>
              <w:rPr>
                <w:rFonts w:ascii="Times New Roman" w:hAnsi="Times New Roman" w:cs="Times New Roman"/>
                <w:bCs/>
                <w:sz w:val="24"/>
                <w:szCs w:val="24"/>
              </w:rPr>
              <w:t>.</w:t>
            </w:r>
          </w:p>
          <w:p w14:paraId="1C65E137" w14:textId="77777777" w:rsidR="00C81410" w:rsidRPr="00EA2AB3" w:rsidRDefault="00C81410" w:rsidP="00C81410">
            <w:pPr>
              <w:autoSpaceDE w:val="0"/>
              <w:autoSpaceDN w:val="0"/>
              <w:adjustRightInd w:val="0"/>
              <w:spacing w:after="0" w:line="240" w:lineRule="auto"/>
              <w:rPr>
                <w:rFonts w:ascii="Times New Roman" w:hAnsi="Times New Roman"/>
                <w:color w:val="C00000"/>
                <w:sz w:val="24"/>
                <w:szCs w:val="24"/>
              </w:rPr>
            </w:pPr>
          </w:p>
          <w:p w14:paraId="0B7DBD12" w14:textId="77777777" w:rsidR="00C81410" w:rsidRPr="005C0DA6" w:rsidRDefault="00C81410" w:rsidP="00113C21">
            <w:pPr>
              <w:pStyle w:val="a3"/>
              <w:numPr>
                <w:ilvl w:val="0"/>
                <w:numId w:val="31"/>
              </w:numPr>
              <w:spacing w:line="276" w:lineRule="auto"/>
              <w:rPr>
                <w:rFonts w:ascii="Times New Roman" w:hAnsi="Times New Roman"/>
                <w:sz w:val="24"/>
                <w:szCs w:val="24"/>
              </w:rPr>
            </w:pPr>
            <w:r w:rsidRPr="005C0DA6">
              <w:rPr>
                <w:rFonts w:ascii="Times New Roman" w:hAnsi="Times New Roman"/>
                <w:bCs/>
                <w:sz w:val="24"/>
                <w:szCs w:val="24"/>
              </w:rPr>
              <w:t xml:space="preserve">В результате выполненных измерений поисковым методом не выявлено зон </w:t>
            </w:r>
            <w:r w:rsidRPr="005C0DA6">
              <w:rPr>
                <w:rFonts w:ascii="Times New Roman" w:hAnsi="Times New Roman"/>
                <w:sz w:val="24"/>
                <w:szCs w:val="24"/>
              </w:rPr>
              <w:t xml:space="preserve">с уровнем излучения, </w:t>
            </w:r>
            <w:r w:rsidRPr="005C0DA6">
              <w:rPr>
                <w:rFonts w:ascii="Times New Roman" w:hAnsi="Times New Roman"/>
                <w:bCs/>
                <w:sz w:val="24"/>
                <w:szCs w:val="24"/>
              </w:rPr>
              <w:t>превышающего среднее значение, характерное для остальной части ог</w:t>
            </w:r>
            <w:r>
              <w:rPr>
                <w:rFonts w:ascii="Times New Roman" w:hAnsi="Times New Roman"/>
                <w:bCs/>
                <w:sz w:val="24"/>
                <w:szCs w:val="24"/>
              </w:rPr>
              <w:t xml:space="preserve">раждающих конструкций помещения, </w:t>
            </w:r>
            <w:r w:rsidRPr="005C0DA6">
              <w:rPr>
                <w:rFonts w:ascii="Times New Roman" w:hAnsi="Times New Roman"/>
                <w:bCs/>
                <w:sz w:val="24"/>
                <w:szCs w:val="24"/>
              </w:rPr>
              <w:t xml:space="preserve">что соответствует требованиям п.5.6. </w:t>
            </w:r>
            <w:r w:rsidRPr="005C0DA6">
              <w:rPr>
                <w:rFonts w:ascii="Times New Roman" w:hAnsi="Times New Roman"/>
                <w:sz w:val="24"/>
                <w:szCs w:val="24"/>
              </w:rPr>
              <w:t>МУ 2.6.1.2838-11</w:t>
            </w:r>
            <w:r>
              <w:rPr>
                <w:rFonts w:ascii="Times New Roman" w:hAnsi="Times New Roman"/>
                <w:sz w:val="24"/>
                <w:szCs w:val="24"/>
              </w:rPr>
              <w:t>;</w:t>
            </w:r>
          </w:p>
          <w:p w14:paraId="71CB16F4" w14:textId="77777777" w:rsidR="00C81410" w:rsidRPr="00673C2D" w:rsidRDefault="00C81410" w:rsidP="00113C21">
            <w:pPr>
              <w:pStyle w:val="a3"/>
              <w:numPr>
                <w:ilvl w:val="0"/>
                <w:numId w:val="31"/>
              </w:numPr>
              <w:spacing w:line="276" w:lineRule="auto"/>
              <w:rPr>
                <w:rFonts w:ascii="Times New Roman" w:hAnsi="Times New Roman"/>
                <w:sz w:val="24"/>
                <w:szCs w:val="24"/>
              </w:rPr>
            </w:pPr>
            <w:r w:rsidRPr="00673C2D">
              <w:rPr>
                <w:rFonts w:ascii="Times New Roman" w:hAnsi="Times New Roman"/>
                <w:sz w:val="24"/>
                <w:szCs w:val="24"/>
              </w:rPr>
              <w:t xml:space="preserve">Определение разницы между максимальной мощностью дозы в помещении и минимальной мощности дозы на открытой местности производится по формуле: </w:t>
            </w:r>
          </w:p>
          <w:p w14:paraId="173C906B" w14:textId="77777777" w:rsidR="00C81410" w:rsidRPr="00673C2D" w:rsidRDefault="00C81410" w:rsidP="00C81410">
            <w:pPr>
              <w:pStyle w:val="a3"/>
              <w:spacing w:line="276" w:lineRule="auto"/>
              <w:ind w:left="720"/>
              <w:rPr>
                <w:rFonts w:ascii="Times New Roman" w:hAnsi="Times New Roman"/>
                <w:sz w:val="24"/>
                <w:szCs w:val="24"/>
              </w:rPr>
            </w:pPr>
            <w:r w:rsidRPr="00673C2D">
              <w:rPr>
                <w:rFonts w:ascii="Times New Roman" w:hAnsi="Times New Roman"/>
                <w:sz w:val="24"/>
                <w:szCs w:val="24"/>
              </w:rPr>
              <w:t>ΔH = Hmax – H ом min</w:t>
            </w:r>
            <w:r>
              <w:rPr>
                <w:rFonts w:ascii="Times New Roman" w:hAnsi="Times New Roman"/>
                <w:sz w:val="24"/>
                <w:szCs w:val="24"/>
              </w:rPr>
              <w:t xml:space="preserve"> </w:t>
            </w:r>
            <w:r w:rsidRPr="003A3832">
              <w:rPr>
                <w:rFonts w:ascii="Times New Roman" w:hAnsi="Times New Roman"/>
                <w:sz w:val="24"/>
                <w:szCs w:val="24"/>
              </w:rPr>
              <w:t>≤ 0,3</w:t>
            </w:r>
            <w:r>
              <w:rPr>
                <w:rFonts w:ascii="Times New Roman" w:hAnsi="Times New Roman"/>
                <w:sz w:val="24"/>
                <w:szCs w:val="24"/>
              </w:rPr>
              <w:t xml:space="preserve"> </w:t>
            </w:r>
            <w:r w:rsidRPr="00673C2D">
              <w:rPr>
                <w:rFonts w:ascii="Times New Roman" w:hAnsi="Times New Roman"/>
                <w:sz w:val="24"/>
                <w:szCs w:val="24"/>
              </w:rPr>
              <w:t>мкЗв/ч</w:t>
            </w:r>
            <w:r>
              <w:rPr>
                <w:rFonts w:ascii="Times New Roman" w:hAnsi="Times New Roman"/>
                <w:sz w:val="24"/>
                <w:szCs w:val="24"/>
              </w:rPr>
              <w:t xml:space="preserve">, где </w:t>
            </w:r>
          </w:p>
          <w:p w14:paraId="097D236E" w14:textId="77777777" w:rsidR="00C81410" w:rsidRPr="00673C2D" w:rsidRDefault="00C81410" w:rsidP="00C81410">
            <w:pPr>
              <w:pStyle w:val="a3"/>
              <w:spacing w:line="276" w:lineRule="auto"/>
              <w:rPr>
                <w:rFonts w:ascii="Times New Roman" w:hAnsi="Times New Roman"/>
                <w:sz w:val="24"/>
                <w:szCs w:val="24"/>
              </w:rPr>
            </w:pPr>
            <w:r w:rsidRPr="00673C2D">
              <w:rPr>
                <w:rFonts w:ascii="Times New Roman" w:hAnsi="Times New Roman"/>
                <w:sz w:val="24"/>
                <w:szCs w:val="24"/>
              </w:rPr>
              <w:t xml:space="preserve"> </w:t>
            </w:r>
            <w:r>
              <w:rPr>
                <w:rFonts w:ascii="Times New Roman" w:hAnsi="Times New Roman"/>
                <w:sz w:val="24"/>
                <w:szCs w:val="24"/>
              </w:rPr>
              <w:t xml:space="preserve">           </w:t>
            </w:r>
            <w:r w:rsidRPr="00673C2D">
              <w:rPr>
                <w:rFonts w:ascii="Times New Roman" w:hAnsi="Times New Roman"/>
                <w:sz w:val="24"/>
                <w:szCs w:val="24"/>
              </w:rPr>
              <w:t>H</w:t>
            </w:r>
            <w:r>
              <w:rPr>
                <w:rFonts w:ascii="Times New Roman" w:hAnsi="Times New Roman"/>
                <w:sz w:val="24"/>
                <w:szCs w:val="24"/>
              </w:rPr>
              <w:t xml:space="preserve"> </w:t>
            </w:r>
            <w:r w:rsidRPr="00673C2D">
              <w:rPr>
                <w:rFonts w:ascii="Times New Roman" w:hAnsi="Times New Roman"/>
                <w:sz w:val="24"/>
                <w:szCs w:val="24"/>
              </w:rPr>
              <w:t>max – максимальное значение МД в помещении</w:t>
            </w:r>
          </w:p>
          <w:p w14:paraId="20C4DC2C" w14:textId="77777777" w:rsidR="00C81410" w:rsidRPr="00673C2D" w:rsidRDefault="00C81410" w:rsidP="00C81410">
            <w:pPr>
              <w:pStyle w:val="a3"/>
              <w:spacing w:line="276" w:lineRule="auto"/>
              <w:ind w:left="720"/>
              <w:rPr>
                <w:rFonts w:ascii="Times New Roman" w:hAnsi="Times New Roman"/>
                <w:sz w:val="24"/>
                <w:szCs w:val="24"/>
              </w:rPr>
            </w:pPr>
            <w:r w:rsidRPr="00673C2D">
              <w:rPr>
                <w:rFonts w:ascii="Times New Roman" w:hAnsi="Times New Roman"/>
                <w:sz w:val="24"/>
                <w:szCs w:val="24"/>
              </w:rPr>
              <w:t xml:space="preserve">H ом min - наименьшее из результатов измерения МД на открытой местности </w:t>
            </w:r>
          </w:p>
          <w:p w14:paraId="3B3F5A14" w14:textId="77777777" w:rsidR="00C81410" w:rsidRDefault="00C81410" w:rsidP="00C81410">
            <w:pPr>
              <w:pStyle w:val="a3"/>
              <w:spacing w:line="276" w:lineRule="auto"/>
              <w:ind w:left="720"/>
              <w:rPr>
                <w:rFonts w:ascii="Times New Roman" w:hAnsi="Times New Roman"/>
                <w:bCs/>
                <w:sz w:val="24"/>
                <w:szCs w:val="24"/>
              </w:rPr>
            </w:pPr>
            <w:r w:rsidRPr="00673C2D">
              <w:rPr>
                <w:rFonts w:ascii="Times New Roman" w:hAnsi="Times New Roman"/>
                <w:sz w:val="24"/>
                <w:szCs w:val="24"/>
              </w:rPr>
              <w:t xml:space="preserve">0, 14 </w:t>
            </w:r>
            <w:r w:rsidRPr="00673C2D">
              <w:rPr>
                <w:rFonts w:ascii="Times New Roman" w:hAnsi="Times New Roman"/>
                <w:bCs/>
                <w:sz w:val="24"/>
                <w:szCs w:val="24"/>
              </w:rPr>
              <w:t>мк</w:t>
            </w:r>
            <w:r>
              <w:rPr>
                <w:rFonts w:ascii="Times New Roman" w:hAnsi="Times New Roman"/>
                <w:bCs/>
                <w:sz w:val="24"/>
                <w:szCs w:val="24"/>
              </w:rPr>
              <w:t xml:space="preserve">Зв/ч - 0,12 мкЗв/ч.=0,02 мкЗв/ч, т.е </w:t>
            </w:r>
            <w:r w:rsidRPr="003A3832">
              <w:rPr>
                <w:rFonts w:ascii="Times New Roman" w:hAnsi="Times New Roman"/>
                <w:sz w:val="24"/>
                <w:szCs w:val="24"/>
              </w:rPr>
              <w:t>≤ 0,3</w:t>
            </w:r>
          </w:p>
          <w:p w14:paraId="086F7FCB" w14:textId="77777777" w:rsidR="00C81410" w:rsidRPr="00E225F2" w:rsidRDefault="00C81410" w:rsidP="00C81410">
            <w:pPr>
              <w:pStyle w:val="a3"/>
              <w:spacing w:line="276" w:lineRule="auto"/>
              <w:rPr>
                <w:rFonts w:ascii="Times New Roman" w:hAnsi="Times New Roman"/>
                <w:sz w:val="24"/>
                <w:szCs w:val="24"/>
              </w:rPr>
            </w:pPr>
            <w:r w:rsidRPr="005C0DA6">
              <w:rPr>
                <w:rFonts w:ascii="Times New Roman" w:hAnsi="Times New Roman"/>
                <w:bCs/>
                <w:sz w:val="24"/>
                <w:szCs w:val="24"/>
              </w:rPr>
              <w:t xml:space="preserve">При оценке мощности дозы </w:t>
            </w:r>
            <w:r>
              <w:rPr>
                <w:rFonts w:ascii="Times New Roman" w:hAnsi="Times New Roman"/>
                <w:bCs/>
                <w:sz w:val="24"/>
                <w:szCs w:val="24"/>
              </w:rPr>
              <w:t xml:space="preserve">в помещениях установлено, что максимальная доза </w:t>
            </w:r>
            <w:r>
              <w:rPr>
                <w:rFonts w:ascii="Times New Roman" w:hAnsi="Times New Roman"/>
                <w:bCs/>
                <w:sz w:val="24"/>
                <w:szCs w:val="24"/>
              </w:rPr>
              <w:lastRenderedPageBreak/>
              <w:t>составляет 0,14</w:t>
            </w:r>
            <w:r w:rsidRPr="005C0DA6">
              <w:rPr>
                <w:rFonts w:ascii="Times New Roman" w:hAnsi="Times New Roman"/>
                <w:bCs/>
                <w:sz w:val="24"/>
                <w:szCs w:val="24"/>
              </w:rPr>
              <w:t xml:space="preserve"> мкЗв/ч.</w:t>
            </w:r>
          </w:p>
          <w:p w14:paraId="38865002" w14:textId="77777777" w:rsidR="00C81410" w:rsidRPr="005C0DA6" w:rsidRDefault="00C81410" w:rsidP="00113C21">
            <w:pPr>
              <w:pStyle w:val="a3"/>
              <w:numPr>
                <w:ilvl w:val="0"/>
                <w:numId w:val="31"/>
              </w:numPr>
              <w:spacing w:line="276" w:lineRule="auto"/>
              <w:rPr>
                <w:rFonts w:ascii="Times New Roman" w:hAnsi="Times New Roman"/>
                <w:sz w:val="24"/>
                <w:szCs w:val="24"/>
              </w:rPr>
            </w:pPr>
            <w:r w:rsidRPr="005C0DA6">
              <w:rPr>
                <w:rFonts w:ascii="Times New Roman" w:hAnsi="Times New Roman"/>
                <w:bCs/>
                <w:sz w:val="24"/>
                <w:szCs w:val="24"/>
              </w:rPr>
              <w:t>При оценке мощности дозы на открытой местности в пяти точках, установлено, что минимальная доза составляет 0,12 мкЗв/ч.</w:t>
            </w:r>
          </w:p>
          <w:p w14:paraId="13B83E96" w14:textId="77777777" w:rsidR="00C81410" w:rsidRDefault="00C81410" w:rsidP="00C81410">
            <w:pPr>
              <w:pStyle w:val="a3"/>
              <w:spacing w:line="276" w:lineRule="auto"/>
              <w:ind w:firstLine="601"/>
              <w:jc w:val="both"/>
              <w:rPr>
                <w:rFonts w:ascii="Times New Roman" w:hAnsi="Times New Roman"/>
                <w:sz w:val="24"/>
              </w:rPr>
            </w:pPr>
            <w:r>
              <w:rPr>
                <w:rFonts w:ascii="Times New Roman" w:hAnsi="Times New Roman"/>
                <w:sz w:val="24"/>
              </w:rPr>
              <w:t>По результатам обследования территории, прилегающей к общественному зданию, не обнаружено радиационных аномалий, а для значения мощности дозы выполняется условие:</w:t>
            </w:r>
          </w:p>
          <w:p w14:paraId="1E45BC83" w14:textId="77777777" w:rsidR="00C81410" w:rsidRDefault="00C81410" w:rsidP="00C81410">
            <w:pPr>
              <w:pStyle w:val="a3"/>
              <w:spacing w:line="276" w:lineRule="auto"/>
              <w:ind w:firstLine="601"/>
              <w:jc w:val="both"/>
              <w:rPr>
                <w:rFonts w:ascii="Times New Roman" w:hAnsi="Times New Roman"/>
                <w:sz w:val="24"/>
              </w:rPr>
            </w:pPr>
            <w:r>
              <w:rPr>
                <w:rFonts w:ascii="Times New Roman" w:hAnsi="Times New Roman"/>
                <w:sz w:val="24"/>
              </w:rPr>
              <w:t xml:space="preserve">                                         </w:t>
            </w:r>
            <w:r w:rsidRPr="003A3832">
              <w:rPr>
                <w:rFonts w:ascii="Times New Roman" w:hAnsi="Times New Roman"/>
                <w:sz w:val="24"/>
                <w:szCs w:val="24"/>
              </w:rPr>
              <w:t>H ом + ΔH ≤ 0,3</w:t>
            </w:r>
            <w:r>
              <w:rPr>
                <w:rFonts w:ascii="Times New Roman" w:hAnsi="Times New Roman"/>
                <w:sz w:val="24"/>
              </w:rPr>
              <w:t xml:space="preserve"> мкЗв/ч,</w:t>
            </w:r>
          </w:p>
          <w:p w14:paraId="745DB405" w14:textId="77777777" w:rsidR="00C81410" w:rsidRDefault="00C81410" w:rsidP="00C81410">
            <w:pPr>
              <w:pStyle w:val="a3"/>
              <w:spacing w:line="276" w:lineRule="auto"/>
              <w:ind w:firstLine="601"/>
              <w:jc w:val="both"/>
              <w:rPr>
                <w:rFonts w:ascii="Times New Roman" w:hAnsi="Times New Roman"/>
                <w:sz w:val="24"/>
              </w:rPr>
            </w:pPr>
            <w:r>
              <w:rPr>
                <w:rFonts w:ascii="Times New Roman" w:hAnsi="Times New Roman"/>
                <w:sz w:val="24"/>
              </w:rPr>
              <w:t xml:space="preserve">                                         0,14 +0,02 ≤ 0,3 мкЗв/ч,</w:t>
            </w:r>
          </w:p>
          <w:p w14:paraId="49D01A21" w14:textId="77777777" w:rsidR="00C81410" w:rsidRPr="00673C2D" w:rsidRDefault="00C81410" w:rsidP="00C81410">
            <w:pPr>
              <w:pStyle w:val="a3"/>
              <w:spacing w:line="276" w:lineRule="auto"/>
              <w:ind w:firstLine="601"/>
              <w:jc w:val="both"/>
              <w:rPr>
                <w:rFonts w:ascii="Times New Roman" w:hAnsi="Times New Roman"/>
                <w:sz w:val="24"/>
                <w:szCs w:val="24"/>
              </w:rPr>
            </w:pPr>
            <w:r>
              <w:rPr>
                <w:rFonts w:ascii="Times New Roman" w:hAnsi="Times New Roman"/>
                <w:sz w:val="24"/>
                <w:szCs w:val="24"/>
              </w:rPr>
              <w:t>Следовательно, территория соответствует требованиям санитарных правил и гигиенических нормативов по мощности дозы гамма-излучения.</w:t>
            </w:r>
          </w:p>
          <w:p w14:paraId="4F8736A2" w14:textId="77777777" w:rsidR="00C81410" w:rsidRPr="00EA2AB3" w:rsidRDefault="00C81410" w:rsidP="00C81410">
            <w:pPr>
              <w:pStyle w:val="ConsPlusTitle"/>
              <w:jc w:val="both"/>
              <w:outlineLvl w:val="0"/>
              <w:rPr>
                <w:rFonts w:ascii="Times New Roman" w:hAnsi="Times New Roman" w:cs="Times New Roman"/>
                <w:b w:val="0"/>
                <w:bCs/>
                <w:color w:val="C00000"/>
                <w:szCs w:val="22"/>
              </w:rPr>
            </w:pPr>
            <w:r w:rsidRPr="00673C2D">
              <w:rPr>
                <w:rFonts w:ascii="Times New Roman" w:hAnsi="Times New Roman" w:cs="Times New Roman"/>
                <w:b w:val="0"/>
                <w:bCs/>
                <w:szCs w:val="22"/>
                <w:u w:val="single"/>
              </w:rPr>
              <w:t>Заключение:</w:t>
            </w:r>
            <w:r w:rsidRPr="00EA2AB3">
              <w:rPr>
                <w:rFonts w:ascii="Times New Roman" w:hAnsi="Times New Roman" w:cs="Times New Roman"/>
                <w:b w:val="0"/>
                <w:bCs/>
                <w:color w:val="C00000"/>
                <w:szCs w:val="22"/>
              </w:rPr>
              <w:t xml:space="preserve"> </w:t>
            </w:r>
            <w:r w:rsidRPr="00673C2D">
              <w:rPr>
                <w:rFonts w:ascii="Times New Roman" w:hAnsi="Times New Roman" w:cs="Times New Roman"/>
                <w:b w:val="0"/>
                <w:bCs/>
                <w:sz w:val="24"/>
                <w:szCs w:val="24"/>
              </w:rPr>
              <w:t xml:space="preserve">в результате измерений гамма фона, установлено, что соблюдается условие: </w:t>
            </w:r>
            <w:r w:rsidRPr="00673C2D">
              <w:rPr>
                <w:rFonts w:ascii="Times New Roman" w:hAnsi="Times New Roman"/>
                <w:sz w:val="24"/>
                <w:szCs w:val="24"/>
              </w:rPr>
              <w:t>H</w:t>
            </w:r>
            <w:r>
              <w:rPr>
                <w:rFonts w:ascii="Times New Roman" w:hAnsi="Times New Roman"/>
                <w:sz w:val="24"/>
                <w:szCs w:val="24"/>
              </w:rPr>
              <w:t xml:space="preserve"> max – H ом min</w:t>
            </w:r>
            <w:r w:rsidRPr="00673C2D">
              <w:rPr>
                <w:rFonts w:ascii="Times New Roman" w:hAnsi="Times New Roman"/>
                <w:sz w:val="24"/>
                <w:szCs w:val="24"/>
              </w:rPr>
              <w:t xml:space="preserve"> </w:t>
            </w:r>
            <w:r w:rsidRPr="00673C2D">
              <w:rPr>
                <w:rFonts w:ascii="Times New Roman" w:hAnsi="Times New Roman" w:cs="Times New Roman"/>
                <w:sz w:val="24"/>
                <w:szCs w:val="24"/>
              </w:rPr>
              <w:t>≤ 0,3</w:t>
            </w:r>
            <w:r w:rsidRPr="00673C2D">
              <w:rPr>
                <w:rFonts w:ascii="Times New Roman" w:hAnsi="Times New Roman" w:cs="Times New Roman"/>
                <w:b w:val="0"/>
                <w:sz w:val="24"/>
                <w:szCs w:val="24"/>
              </w:rPr>
              <w:t>, следовательно</w:t>
            </w:r>
            <w:r>
              <w:rPr>
                <w:rFonts w:ascii="Times New Roman" w:hAnsi="Times New Roman" w:cs="Times New Roman"/>
                <w:b w:val="0"/>
                <w:sz w:val="24"/>
                <w:szCs w:val="24"/>
              </w:rPr>
              <w:t>,</w:t>
            </w:r>
            <w:r w:rsidRPr="00673C2D">
              <w:rPr>
                <w:rFonts w:ascii="Times New Roman" w:hAnsi="Times New Roman" w:cs="Times New Roman"/>
                <w:b w:val="0"/>
                <w:sz w:val="24"/>
                <w:szCs w:val="24"/>
              </w:rPr>
              <w:t xml:space="preserve"> </w:t>
            </w:r>
            <w:r w:rsidRPr="00673C2D">
              <w:rPr>
                <w:rFonts w:ascii="Times New Roman" w:hAnsi="Times New Roman" w:cs="Times New Roman"/>
                <w:b w:val="0"/>
                <w:bCs/>
                <w:sz w:val="24"/>
                <w:szCs w:val="24"/>
              </w:rPr>
              <w:t>мощность экспозиционной дозы не превышает норму и соответствует требованиям нормативных документов МУ 2.6.1.2838-11 и СанПиН 2.6.1.2523-09 НРБ-99/2009.</w:t>
            </w:r>
            <w:r w:rsidRPr="00EA2AB3">
              <w:rPr>
                <w:rFonts w:ascii="Times New Roman" w:hAnsi="Times New Roman" w:cs="Times New Roman"/>
                <w:b w:val="0"/>
                <w:bCs/>
                <w:color w:val="C00000"/>
                <w:szCs w:val="22"/>
              </w:rPr>
              <w:t xml:space="preserve"> </w:t>
            </w:r>
          </w:p>
          <w:p w14:paraId="1147CC1B" w14:textId="77777777" w:rsidR="00C81410" w:rsidRPr="00EA2AB3" w:rsidRDefault="00C81410" w:rsidP="00C81410">
            <w:pPr>
              <w:pStyle w:val="a3"/>
              <w:spacing w:line="276" w:lineRule="auto"/>
              <w:ind w:firstLine="601"/>
              <w:jc w:val="both"/>
              <w:rPr>
                <w:rFonts w:ascii="Times New Roman" w:hAnsi="Times New Roman"/>
                <w:color w:val="C00000"/>
                <w:sz w:val="24"/>
                <w:szCs w:val="24"/>
              </w:rPr>
            </w:pPr>
          </w:p>
          <w:p w14:paraId="0A6DE6D4" w14:textId="77777777" w:rsidR="00C81410" w:rsidRPr="000E71C2" w:rsidRDefault="00C81410" w:rsidP="00C81410">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353CFD47" w14:textId="77777777" w:rsidR="00C81410" w:rsidRPr="00167C32" w:rsidRDefault="00C81410" w:rsidP="00C81410">
            <w:pPr>
              <w:pStyle w:val="a3"/>
              <w:spacing w:line="276" w:lineRule="auto"/>
              <w:jc w:val="center"/>
              <w:rPr>
                <w:rFonts w:ascii="Times New Roman" w:hAnsi="Times New Roman"/>
                <w:sz w:val="20"/>
                <w:szCs w:val="20"/>
              </w:rPr>
            </w:pPr>
          </w:p>
        </w:tc>
      </w:tr>
      <w:tr w:rsidR="00C81410" w:rsidRPr="00E0433F" w14:paraId="61096EA6" w14:textId="77777777" w:rsidTr="00C81410">
        <w:trPr>
          <w:trHeight w:val="9064"/>
        </w:trPr>
        <w:tc>
          <w:tcPr>
            <w:tcW w:w="959" w:type="dxa"/>
            <w:tcBorders>
              <w:top w:val="single" w:sz="6" w:space="0" w:color="auto"/>
              <w:left w:val="single" w:sz="6" w:space="0" w:color="auto"/>
              <w:bottom w:val="single" w:sz="6" w:space="0" w:color="auto"/>
              <w:right w:val="single" w:sz="6" w:space="0" w:color="auto"/>
            </w:tcBorders>
            <w:hideMark/>
          </w:tcPr>
          <w:p w14:paraId="02B6CB42" w14:textId="77777777" w:rsidR="00C81410" w:rsidRPr="00167C32"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tbl>
            <w:tblPr>
              <w:tblStyle w:val="a9"/>
              <w:tblW w:w="8727" w:type="dxa"/>
              <w:tblInd w:w="312" w:type="dxa"/>
              <w:tblLayout w:type="fixed"/>
              <w:tblLook w:val="04A0" w:firstRow="1" w:lastRow="0" w:firstColumn="1" w:lastColumn="0" w:noHBand="0" w:noVBand="1"/>
            </w:tblPr>
            <w:tblGrid>
              <w:gridCol w:w="3686"/>
              <w:gridCol w:w="141"/>
              <w:gridCol w:w="4900"/>
            </w:tblGrid>
            <w:tr w:rsidR="00C81410" w:rsidRPr="009001DC" w14:paraId="72AE44F1" w14:textId="77777777" w:rsidTr="00C81410">
              <w:tc>
                <w:tcPr>
                  <w:tcW w:w="8727" w:type="dxa"/>
                  <w:gridSpan w:val="3"/>
                </w:tcPr>
                <w:p w14:paraId="39A04345" w14:textId="77777777" w:rsidR="00C81410" w:rsidRPr="009001DC" w:rsidRDefault="00C81410" w:rsidP="00C81410">
                  <w:pPr>
                    <w:jc w:val="center"/>
                    <w:rPr>
                      <w:rFonts w:ascii="Times New Roman" w:hAnsi="Times New Roman" w:cs="Times New Roman"/>
                      <w:bCs/>
                      <w:color w:val="000000" w:themeColor="text1"/>
                    </w:rPr>
                  </w:pPr>
                  <w:r w:rsidRPr="009001DC">
                    <w:rPr>
                      <w:rFonts w:ascii="Times New Roman" w:hAnsi="Times New Roman" w:cs="Times New Roman"/>
                      <w:bCs/>
                      <w:color w:val="000000" w:themeColor="text1"/>
                    </w:rPr>
                    <w:t>Наименование организации и/или испытательной лаборатории</w:t>
                  </w:r>
                </w:p>
                <w:p w14:paraId="544192EC" w14:textId="77777777" w:rsidR="00C81410" w:rsidRPr="009001DC" w:rsidRDefault="00C81410" w:rsidP="00C81410">
                  <w:pPr>
                    <w:autoSpaceDE w:val="0"/>
                    <w:autoSpaceDN w:val="0"/>
                    <w:adjustRightInd w:val="0"/>
                    <w:ind w:left="708"/>
                    <w:jc w:val="center"/>
                    <w:rPr>
                      <w:rFonts w:ascii="Times New Roman" w:hAnsi="Times New Roman" w:cs="Times New Roman"/>
                      <w:color w:val="000000" w:themeColor="text1"/>
                      <w:sz w:val="19"/>
                      <w:szCs w:val="19"/>
                    </w:rPr>
                  </w:pPr>
                </w:p>
              </w:tc>
            </w:tr>
            <w:tr w:rsidR="00C81410" w:rsidRPr="009001DC" w14:paraId="4F064434" w14:textId="77777777" w:rsidTr="00C81410">
              <w:tc>
                <w:tcPr>
                  <w:tcW w:w="3686" w:type="dxa"/>
                </w:tcPr>
                <w:p w14:paraId="2297D042" w14:textId="77777777" w:rsidR="00C81410" w:rsidRPr="009001DC" w:rsidRDefault="00C81410" w:rsidP="00C81410">
                  <w:pPr>
                    <w:autoSpaceDE w:val="0"/>
                    <w:autoSpaceDN w:val="0"/>
                    <w:adjustRightInd w:val="0"/>
                    <w:rPr>
                      <w:rFonts w:ascii="Times New Roman" w:hAnsi="Times New Roman" w:cs="Times New Roman"/>
                      <w:color w:val="000000" w:themeColor="text1"/>
                      <w:sz w:val="19"/>
                      <w:szCs w:val="19"/>
                    </w:rPr>
                  </w:pPr>
                  <w:r w:rsidRPr="009001DC">
                    <w:rPr>
                      <w:rFonts w:ascii="Times New Roman" w:hAnsi="Times New Roman" w:cs="Times New Roman"/>
                      <w:color w:val="000000" w:themeColor="text1"/>
                      <w:sz w:val="19"/>
                      <w:szCs w:val="19"/>
                    </w:rPr>
                    <w:t xml:space="preserve">№ Аттестата об аккредитации </w:t>
                  </w:r>
                </w:p>
                <w:p w14:paraId="351D2D73" w14:textId="77777777" w:rsidR="00C81410" w:rsidRPr="009001DC" w:rsidRDefault="00C81410" w:rsidP="00C81410">
                  <w:pPr>
                    <w:autoSpaceDE w:val="0"/>
                    <w:autoSpaceDN w:val="0"/>
                    <w:adjustRightInd w:val="0"/>
                    <w:rPr>
                      <w:rFonts w:ascii="Times New Roman" w:hAnsi="Times New Roman" w:cs="Times New Roman"/>
                      <w:color w:val="000000" w:themeColor="text1"/>
                      <w:sz w:val="19"/>
                      <w:szCs w:val="19"/>
                    </w:rPr>
                  </w:pPr>
                  <w:r w:rsidRPr="009001DC">
                    <w:rPr>
                      <w:rFonts w:ascii="Times New Roman" w:hAnsi="Times New Roman" w:cs="Times New Roman"/>
                      <w:color w:val="000000" w:themeColor="text1"/>
                      <w:sz w:val="19"/>
                      <w:szCs w:val="19"/>
                    </w:rPr>
                    <w:t>и срок его действия, дата регистрации</w:t>
                  </w:r>
                </w:p>
                <w:p w14:paraId="3B655478" w14:textId="77777777" w:rsidR="00C81410" w:rsidRPr="009001DC" w:rsidRDefault="00C81410" w:rsidP="00C81410">
                  <w:pPr>
                    <w:autoSpaceDE w:val="0"/>
                    <w:autoSpaceDN w:val="0"/>
                    <w:adjustRightInd w:val="0"/>
                    <w:rPr>
                      <w:color w:val="000000" w:themeColor="text1"/>
                    </w:rPr>
                  </w:pPr>
                  <w:r w:rsidRPr="009001DC">
                    <w:rPr>
                      <w:rFonts w:ascii="Times New Roman" w:hAnsi="Times New Roman" w:cs="Times New Roman"/>
                      <w:color w:val="000000" w:themeColor="text1"/>
                      <w:sz w:val="19"/>
                      <w:szCs w:val="19"/>
                    </w:rPr>
                    <w:t xml:space="preserve"> в государственном реестре</w:t>
                  </w:r>
                </w:p>
                <w:p w14:paraId="39664235" w14:textId="77777777" w:rsidR="00C81410" w:rsidRPr="009001DC" w:rsidRDefault="00C81410" w:rsidP="00C81410">
                  <w:pPr>
                    <w:rPr>
                      <w:color w:val="000000" w:themeColor="text1"/>
                    </w:rPr>
                  </w:pPr>
                </w:p>
              </w:tc>
              <w:tc>
                <w:tcPr>
                  <w:tcW w:w="5041" w:type="dxa"/>
                  <w:gridSpan w:val="2"/>
                </w:tcPr>
                <w:p w14:paraId="2306B117" w14:textId="77777777" w:rsidR="00C81410" w:rsidRPr="009001DC" w:rsidRDefault="00C81410" w:rsidP="00C81410">
                  <w:pPr>
                    <w:autoSpaceDE w:val="0"/>
                    <w:autoSpaceDN w:val="0"/>
                    <w:adjustRightInd w:val="0"/>
                    <w:ind w:left="708"/>
                    <w:rPr>
                      <w:rFonts w:ascii="Times New Roman" w:hAnsi="Times New Roman"/>
                      <w:color w:val="000000" w:themeColor="text1"/>
                      <w:sz w:val="20"/>
                      <w:szCs w:val="20"/>
                    </w:rPr>
                  </w:pPr>
                  <w:r w:rsidRPr="009001DC">
                    <w:rPr>
                      <w:rFonts w:ascii="Times New Roman" w:hAnsi="Times New Roman" w:cs="Times New Roman"/>
                      <w:color w:val="000000" w:themeColor="text1"/>
                      <w:sz w:val="19"/>
                      <w:szCs w:val="19"/>
                    </w:rPr>
                    <w:t>Адрес организации или ЛРК:</w:t>
                  </w:r>
                </w:p>
                <w:p w14:paraId="52C47DEB"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19"/>
                      <w:szCs w:val="19"/>
                    </w:rPr>
                  </w:pPr>
                  <w:r w:rsidRPr="009001DC">
                    <w:rPr>
                      <w:rFonts w:ascii="Times New Roman" w:hAnsi="Times New Roman" w:cs="Times New Roman"/>
                      <w:color w:val="000000" w:themeColor="text1"/>
                      <w:sz w:val="19"/>
                      <w:szCs w:val="19"/>
                    </w:rPr>
                    <w:t>Тел./факс:</w:t>
                  </w:r>
                </w:p>
                <w:p w14:paraId="571F93E9"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19"/>
                      <w:szCs w:val="19"/>
                    </w:rPr>
                  </w:pPr>
                  <w:r w:rsidRPr="009001DC">
                    <w:rPr>
                      <w:rFonts w:ascii="Times New Roman" w:hAnsi="Times New Roman" w:cs="Times New Roman"/>
                      <w:color w:val="000000" w:themeColor="text1"/>
                      <w:sz w:val="19"/>
                      <w:szCs w:val="19"/>
                    </w:rPr>
                    <w:t>«УТВЕРЖДАЮ»</w:t>
                  </w:r>
                </w:p>
                <w:p w14:paraId="717A2EED" w14:textId="77777777" w:rsidR="00C81410" w:rsidRPr="009001DC" w:rsidRDefault="00C81410" w:rsidP="00C81410">
                  <w:pPr>
                    <w:ind w:left="708"/>
                    <w:rPr>
                      <w:rFonts w:ascii="Times New Roman" w:hAnsi="Times New Roman" w:cs="Times New Roman"/>
                      <w:color w:val="000000" w:themeColor="text1"/>
                      <w:sz w:val="19"/>
                      <w:szCs w:val="19"/>
                    </w:rPr>
                  </w:pPr>
                  <w:r w:rsidRPr="009001DC">
                    <w:rPr>
                      <w:rFonts w:ascii="Times New Roman" w:hAnsi="Times New Roman" w:cs="Times New Roman"/>
                      <w:color w:val="000000" w:themeColor="text1"/>
                      <w:sz w:val="19"/>
                      <w:szCs w:val="19"/>
                    </w:rPr>
                    <w:t>(Руководитель ЛРК)</w:t>
                  </w:r>
                </w:p>
                <w:p w14:paraId="77673FC4" w14:textId="77777777" w:rsidR="00C81410" w:rsidRPr="009001DC" w:rsidRDefault="00C81410" w:rsidP="00C81410">
                  <w:pPr>
                    <w:ind w:left="708"/>
                    <w:rPr>
                      <w:color w:val="000000" w:themeColor="text1"/>
                    </w:rPr>
                  </w:pPr>
                  <w:r w:rsidRPr="009001DC">
                    <w:rPr>
                      <w:rFonts w:ascii="Times New Roman" w:hAnsi="Times New Roman" w:cs="Times New Roman"/>
                      <w:color w:val="000000" w:themeColor="text1"/>
                      <w:sz w:val="19"/>
                      <w:szCs w:val="19"/>
                    </w:rPr>
                    <w:t>М. П.</w:t>
                  </w:r>
                </w:p>
              </w:tc>
            </w:tr>
            <w:tr w:rsidR="00C81410" w:rsidRPr="009001DC" w14:paraId="79D5CC47" w14:textId="77777777" w:rsidTr="00C81410">
              <w:tc>
                <w:tcPr>
                  <w:tcW w:w="8727" w:type="dxa"/>
                  <w:gridSpan w:val="3"/>
                </w:tcPr>
                <w:p w14:paraId="3E735E6D" w14:textId="77777777" w:rsidR="00C81410" w:rsidRPr="009001DC" w:rsidRDefault="00C81410" w:rsidP="00C81410">
                  <w:pPr>
                    <w:autoSpaceDE w:val="0"/>
                    <w:autoSpaceDN w:val="0"/>
                    <w:adjustRightInd w:val="0"/>
                    <w:ind w:left="2832"/>
                    <w:rPr>
                      <w:rFonts w:ascii="Times New Roman" w:hAnsi="Times New Roman" w:cs="Times New Roman"/>
                      <w:color w:val="000000" w:themeColor="text1"/>
                      <w:sz w:val="24"/>
                      <w:szCs w:val="24"/>
                    </w:rPr>
                  </w:pPr>
                </w:p>
                <w:p w14:paraId="6AFA45C6" w14:textId="77777777" w:rsidR="00C81410" w:rsidRPr="009001DC" w:rsidRDefault="00C81410" w:rsidP="00C81410">
                  <w:pPr>
                    <w:autoSpaceDE w:val="0"/>
                    <w:autoSpaceDN w:val="0"/>
                    <w:adjustRightInd w:val="0"/>
                    <w:ind w:left="2832"/>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Протокол №1</w:t>
                  </w:r>
                </w:p>
                <w:p w14:paraId="1E53B664" w14:textId="77777777" w:rsidR="00C81410" w:rsidRPr="009001DC" w:rsidRDefault="00C81410" w:rsidP="00C81410">
                  <w:pPr>
                    <w:autoSpaceDE w:val="0"/>
                    <w:autoSpaceDN w:val="0"/>
                    <w:adjustRightInd w:val="0"/>
                    <w:ind w:left="2124"/>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 xml:space="preserve">«03» </w:t>
                  </w:r>
                  <w:r w:rsidRPr="009001DC">
                    <w:rPr>
                      <w:rFonts w:ascii="Times New Roman" w:hAnsi="Times New Roman" w:cs="Times New Roman"/>
                      <w:color w:val="000000" w:themeColor="text1"/>
                      <w:sz w:val="24"/>
                      <w:szCs w:val="24"/>
                      <w:u w:val="single"/>
                    </w:rPr>
                    <w:t>июня</w:t>
                  </w:r>
                  <w:r w:rsidRPr="009001DC">
                    <w:rPr>
                      <w:rFonts w:ascii="Times New Roman" w:hAnsi="Times New Roman" w:cs="Times New Roman"/>
                      <w:color w:val="000000" w:themeColor="text1"/>
                      <w:sz w:val="24"/>
                      <w:szCs w:val="24"/>
                    </w:rPr>
                    <w:t xml:space="preserve"> 2020 года</w:t>
                  </w:r>
                </w:p>
                <w:p w14:paraId="0C88DEBE" w14:textId="77777777" w:rsidR="00C81410" w:rsidRPr="009001DC" w:rsidRDefault="00C81410" w:rsidP="00C81410">
                  <w:pPr>
                    <w:autoSpaceDE w:val="0"/>
                    <w:autoSpaceDN w:val="0"/>
                    <w:adjustRightInd w:val="0"/>
                    <w:ind w:left="2832"/>
                    <w:jc w:val="center"/>
                    <w:rPr>
                      <w:rFonts w:ascii="Times New Roman" w:hAnsi="Times New Roman" w:cs="Times New Roman"/>
                      <w:color w:val="000000" w:themeColor="text1"/>
                      <w:sz w:val="24"/>
                      <w:szCs w:val="24"/>
                    </w:rPr>
                  </w:pPr>
                </w:p>
              </w:tc>
            </w:tr>
            <w:tr w:rsidR="00C81410" w:rsidRPr="009001DC" w14:paraId="77B73F75" w14:textId="77777777" w:rsidTr="00C81410">
              <w:tc>
                <w:tcPr>
                  <w:tcW w:w="3827" w:type="dxa"/>
                  <w:gridSpan w:val="2"/>
                </w:tcPr>
                <w:p w14:paraId="1A0AB4E9"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Характеристика объекта:</w:t>
                  </w:r>
                </w:p>
                <w:p w14:paraId="27CAFE87"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31933724" w14:textId="77777777" w:rsidR="00C81410" w:rsidRPr="009001DC" w:rsidRDefault="00C81410" w:rsidP="00C81410">
                  <w:pPr>
                    <w:autoSpaceDE w:val="0"/>
                    <w:autoSpaceDN w:val="0"/>
                    <w:adjustRightInd w:val="0"/>
                    <w:rPr>
                      <w:rFonts w:ascii="Times New Roman" w:hAnsi="Times New Roman"/>
                      <w:color w:val="000000" w:themeColor="text1"/>
                      <w:sz w:val="24"/>
                      <w:szCs w:val="24"/>
                    </w:rPr>
                  </w:pPr>
                  <w:r w:rsidRPr="009001DC">
                    <w:rPr>
                      <w:rFonts w:ascii="Times New Roman" w:hAnsi="Times New Roman"/>
                      <w:color w:val="000000" w:themeColor="text1"/>
                      <w:sz w:val="24"/>
                      <w:szCs w:val="24"/>
                    </w:rPr>
                    <w:t>к блоку начальных классов выполнена пристройка для пребывания и обучения детей старшей группы дошкольного образования,общей площадью 650 кв. м</w:t>
                  </w:r>
                </w:p>
              </w:tc>
            </w:tr>
            <w:tr w:rsidR="00C81410" w:rsidRPr="009001DC" w14:paraId="3A9665DC" w14:textId="77777777" w:rsidTr="00C81410">
              <w:tc>
                <w:tcPr>
                  <w:tcW w:w="3827" w:type="dxa"/>
                  <w:gridSpan w:val="2"/>
                </w:tcPr>
                <w:p w14:paraId="4C0A7479"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Материал стен:</w:t>
                  </w:r>
                </w:p>
                <w:p w14:paraId="4823214B"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06C12433"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кирпичная</w:t>
                  </w:r>
                </w:p>
              </w:tc>
            </w:tr>
            <w:tr w:rsidR="00C81410" w:rsidRPr="009001DC" w14:paraId="73B1E641" w14:textId="77777777" w:rsidTr="00C81410">
              <w:tc>
                <w:tcPr>
                  <w:tcW w:w="3827" w:type="dxa"/>
                  <w:gridSpan w:val="2"/>
                </w:tcPr>
                <w:p w14:paraId="36CE7EA4"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Тип фундамента:</w:t>
                  </w:r>
                </w:p>
                <w:p w14:paraId="2ADD2BA0"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01DF6EFF"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r w:rsidRPr="009001DC">
                    <w:rPr>
                      <w:rFonts w:ascii="Times New Roman" w:hAnsi="Times New Roman"/>
                      <w:color w:val="000000" w:themeColor="text1"/>
                      <w:sz w:val="24"/>
                      <w:szCs w:val="24"/>
                    </w:rPr>
                    <w:t>железобетонные блоки</w:t>
                  </w:r>
                </w:p>
              </w:tc>
            </w:tr>
            <w:tr w:rsidR="00C81410" w:rsidRPr="009001DC" w14:paraId="3C1453F5" w14:textId="77777777" w:rsidTr="00C81410">
              <w:tc>
                <w:tcPr>
                  <w:tcW w:w="3827" w:type="dxa"/>
                  <w:gridSpan w:val="2"/>
                </w:tcPr>
                <w:p w14:paraId="0ADB3F9C"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Тип окон:</w:t>
                  </w:r>
                </w:p>
                <w:p w14:paraId="1823EEC2"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358B4CF6"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r w:rsidRPr="009001DC">
                    <w:rPr>
                      <w:rFonts w:ascii="Times New Roman" w:hAnsi="Times New Roman"/>
                      <w:color w:val="000000" w:themeColor="text1"/>
                      <w:sz w:val="24"/>
                      <w:szCs w:val="24"/>
                    </w:rPr>
                    <w:t>двухкамерные стеклопакеты</w:t>
                  </w:r>
                </w:p>
              </w:tc>
            </w:tr>
            <w:tr w:rsidR="00C81410" w:rsidRPr="009001DC" w14:paraId="15D1D99B" w14:textId="77777777" w:rsidTr="00C81410">
              <w:tc>
                <w:tcPr>
                  <w:tcW w:w="3827" w:type="dxa"/>
                  <w:gridSpan w:val="2"/>
                </w:tcPr>
                <w:p w14:paraId="72E5A8A1"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Система вентиляции здания:</w:t>
                  </w:r>
                </w:p>
                <w:p w14:paraId="6F832564"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153E65BE"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естественная</w:t>
                  </w:r>
                </w:p>
              </w:tc>
            </w:tr>
            <w:tr w:rsidR="00C81410" w:rsidRPr="009001DC" w14:paraId="781CE502" w14:textId="77777777" w:rsidTr="00C81410">
              <w:tc>
                <w:tcPr>
                  <w:tcW w:w="3827" w:type="dxa"/>
                  <w:gridSpan w:val="2"/>
                </w:tcPr>
                <w:p w14:paraId="2E95CFE6"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Отопление:</w:t>
                  </w:r>
                </w:p>
                <w:p w14:paraId="4455740F"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1D52448F"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r w:rsidRPr="009001DC">
                    <w:rPr>
                      <w:rFonts w:ascii="Times New Roman" w:hAnsi="Times New Roman"/>
                      <w:color w:val="000000" w:themeColor="text1"/>
                      <w:sz w:val="24"/>
                      <w:szCs w:val="24"/>
                    </w:rPr>
                    <w:t>центральное, водяное</w:t>
                  </w:r>
                </w:p>
              </w:tc>
            </w:tr>
            <w:tr w:rsidR="00C81410" w:rsidRPr="009001DC" w14:paraId="25193838" w14:textId="77777777" w:rsidTr="00C81410">
              <w:tc>
                <w:tcPr>
                  <w:tcW w:w="3827" w:type="dxa"/>
                  <w:gridSpan w:val="2"/>
                </w:tcPr>
                <w:p w14:paraId="078A6D60"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Объект для измерений ЭРОА</w:t>
                  </w:r>
                </w:p>
                <w:p w14:paraId="6492A1DD"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изотопов радона:</w:t>
                  </w:r>
                </w:p>
              </w:tc>
              <w:tc>
                <w:tcPr>
                  <w:tcW w:w="4900" w:type="dxa"/>
                </w:tcPr>
                <w:p w14:paraId="685878A5"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готов</w:t>
                  </w:r>
                </w:p>
              </w:tc>
            </w:tr>
            <w:tr w:rsidR="00C81410" w:rsidRPr="009001DC" w14:paraId="2E0FBFA2" w14:textId="77777777" w:rsidTr="00C81410">
              <w:tc>
                <w:tcPr>
                  <w:tcW w:w="3827" w:type="dxa"/>
                  <w:gridSpan w:val="2"/>
                </w:tcPr>
                <w:p w14:paraId="538E93DC"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Цель обследования:</w:t>
                  </w:r>
                </w:p>
                <w:p w14:paraId="1FCB3EC2"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p>
              </w:tc>
              <w:tc>
                <w:tcPr>
                  <w:tcW w:w="4900" w:type="dxa"/>
                </w:tcPr>
                <w:p w14:paraId="5333582A"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 xml:space="preserve">радиационное обследование одноэтажной </w:t>
                  </w:r>
                </w:p>
                <w:p w14:paraId="73CA2C3B"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пристройки</w:t>
                  </w:r>
                </w:p>
              </w:tc>
            </w:tr>
            <w:tr w:rsidR="00C81410" w:rsidRPr="009001DC" w14:paraId="26B27C4F" w14:textId="77777777" w:rsidTr="00C81410">
              <w:tc>
                <w:tcPr>
                  <w:tcW w:w="3827" w:type="dxa"/>
                  <w:gridSpan w:val="2"/>
                </w:tcPr>
                <w:p w14:paraId="2D37686B"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Дата и время:</w:t>
                  </w:r>
                </w:p>
              </w:tc>
              <w:tc>
                <w:tcPr>
                  <w:tcW w:w="4900" w:type="dxa"/>
                </w:tcPr>
                <w:p w14:paraId="41AD9E0C"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закрытия окон и дверей в здании</w:t>
                  </w:r>
                </w:p>
                <w:p w14:paraId="3C950FA5"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и включения системы вентиляции</w:t>
                  </w:r>
                </w:p>
                <w:p w14:paraId="3D860C40"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(при ее наличии):</w:t>
                  </w:r>
                </w:p>
                <w:p w14:paraId="5A90CEE3" w14:textId="77777777" w:rsidR="00C81410" w:rsidRPr="009001DC" w:rsidRDefault="00C81410" w:rsidP="00C81410">
                  <w:pPr>
                    <w:autoSpaceDE w:val="0"/>
                    <w:autoSpaceDN w:val="0"/>
                    <w:adjustRightInd w:val="0"/>
                    <w:ind w:left="708"/>
                    <w:rPr>
                      <w:rFonts w:ascii="Times New Roman" w:hAnsi="Times New Roman" w:cs="Times New Roman"/>
                      <w:b/>
                      <w:bCs/>
                      <w:color w:val="000000" w:themeColor="text1"/>
                      <w:sz w:val="24"/>
                      <w:szCs w:val="24"/>
                    </w:rPr>
                  </w:pPr>
                  <w:r w:rsidRPr="009001DC">
                    <w:rPr>
                      <w:rFonts w:ascii="Times New Roman" w:hAnsi="Times New Roman" w:cs="Times New Roman"/>
                      <w:b/>
                      <w:bCs/>
                      <w:color w:val="000000" w:themeColor="text1"/>
                      <w:sz w:val="24"/>
                      <w:szCs w:val="24"/>
                    </w:rPr>
                    <w:t>«03» июня 2020г. 9:00ч</w:t>
                  </w:r>
                </w:p>
                <w:p w14:paraId="005DB9ED"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p>
              </w:tc>
            </w:tr>
            <w:tr w:rsidR="00C81410" w:rsidRPr="009001DC" w14:paraId="677D39E2" w14:textId="77777777" w:rsidTr="00C81410">
              <w:tc>
                <w:tcPr>
                  <w:tcW w:w="3827" w:type="dxa"/>
                  <w:gridSpan w:val="2"/>
                </w:tcPr>
                <w:p w14:paraId="2857B9EB"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Дата и время:</w:t>
                  </w:r>
                </w:p>
              </w:tc>
              <w:tc>
                <w:tcPr>
                  <w:tcW w:w="4900" w:type="dxa"/>
                </w:tcPr>
                <w:p w14:paraId="48843EB8"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начала измерений ЭРОА изотопов</w:t>
                  </w:r>
                </w:p>
                <w:p w14:paraId="1466E439" w14:textId="77777777" w:rsidR="00C81410" w:rsidRPr="009001DC" w:rsidRDefault="00C81410" w:rsidP="00C81410">
                  <w:pPr>
                    <w:autoSpaceDE w:val="0"/>
                    <w:autoSpaceDN w:val="0"/>
                    <w:adjustRightInd w:val="0"/>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радона в воздухе помещений:</w:t>
                  </w:r>
                </w:p>
                <w:p w14:paraId="4A4E2E35" w14:textId="77777777" w:rsidR="00C81410" w:rsidRPr="009001DC" w:rsidRDefault="00C81410" w:rsidP="00C81410">
                  <w:pPr>
                    <w:autoSpaceDE w:val="0"/>
                    <w:autoSpaceDN w:val="0"/>
                    <w:adjustRightInd w:val="0"/>
                    <w:ind w:left="708"/>
                    <w:rPr>
                      <w:rFonts w:ascii="Times New Roman" w:hAnsi="Times New Roman" w:cs="Times New Roman"/>
                      <w:b/>
                      <w:color w:val="000000" w:themeColor="text1"/>
                      <w:sz w:val="24"/>
                      <w:szCs w:val="24"/>
                    </w:rPr>
                  </w:pPr>
                  <w:r w:rsidRPr="009001DC">
                    <w:rPr>
                      <w:rFonts w:ascii="Times New Roman" w:hAnsi="Times New Roman" w:cs="Times New Roman"/>
                      <w:b/>
                      <w:color w:val="000000" w:themeColor="text1"/>
                      <w:sz w:val="24"/>
                      <w:szCs w:val="24"/>
                    </w:rPr>
                    <w:lastRenderedPageBreak/>
                    <w:t>«03» июня 2020г. 10:00ч</w:t>
                  </w:r>
                </w:p>
                <w:p w14:paraId="344F7661" w14:textId="77777777" w:rsidR="00C81410" w:rsidRPr="009001DC" w:rsidRDefault="00C81410" w:rsidP="00C81410">
                  <w:pPr>
                    <w:autoSpaceDE w:val="0"/>
                    <w:autoSpaceDN w:val="0"/>
                    <w:adjustRightInd w:val="0"/>
                    <w:ind w:left="708"/>
                    <w:rPr>
                      <w:rFonts w:ascii="Times New Roman" w:hAnsi="Times New Roman" w:cs="Times New Roman"/>
                      <w:color w:val="000000" w:themeColor="text1"/>
                      <w:sz w:val="24"/>
                      <w:szCs w:val="24"/>
                    </w:rPr>
                  </w:pPr>
                </w:p>
              </w:tc>
            </w:tr>
          </w:tbl>
          <w:p w14:paraId="4A227A5A" w14:textId="77777777" w:rsidR="00C81410" w:rsidRPr="009001DC" w:rsidRDefault="00C81410" w:rsidP="00C81410">
            <w:pPr>
              <w:jc w:val="center"/>
              <w:rPr>
                <w:rFonts w:ascii="Times New Roman" w:hAnsi="Times New Roman" w:cs="Times New Roman"/>
                <w:b/>
                <w:color w:val="000000" w:themeColor="text1"/>
                <w:sz w:val="24"/>
                <w:szCs w:val="24"/>
              </w:rPr>
            </w:pPr>
          </w:p>
          <w:p w14:paraId="27BCB413" w14:textId="77777777" w:rsidR="00C81410" w:rsidRPr="009001DC" w:rsidRDefault="00C81410" w:rsidP="00C81410">
            <w:pPr>
              <w:rPr>
                <w:rFonts w:ascii="Times New Roman" w:hAnsi="Times New Roman" w:cs="Times New Roman"/>
                <w:b/>
                <w:color w:val="000000" w:themeColor="text1"/>
                <w:sz w:val="24"/>
                <w:szCs w:val="24"/>
              </w:rPr>
            </w:pPr>
          </w:p>
          <w:p w14:paraId="0D550D87" w14:textId="77777777" w:rsidR="00C81410" w:rsidRPr="009001DC" w:rsidRDefault="00C81410" w:rsidP="00C81410">
            <w:pPr>
              <w:jc w:val="center"/>
              <w:rPr>
                <w:rFonts w:ascii="Times New Roman" w:hAnsi="Times New Roman" w:cs="Times New Roman"/>
                <w:b/>
                <w:color w:val="000000" w:themeColor="text1"/>
                <w:sz w:val="24"/>
                <w:szCs w:val="24"/>
              </w:rPr>
            </w:pPr>
            <w:r w:rsidRPr="009001DC">
              <w:rPr>
                <w:rFonts w:ascii="Times New Roman" w:hAnsi="Times New Roman" w:cs="Times New Roman"/>
                <w:b/>
                <w:color w:val="000000" w:themeColor="text1"/>
                <w:sz w:val="24"/>
                <w:szCs w:val="24"/>
              </w:rPr>
              <w:t>Средства измерений</w:t>
            </w:r>
          </w:p>
          <w:tbl>
            <w:tblPr>
              <w:tblStyle w:val="a9"/>
              <w:tblW w:w="7513" w:type="dxa"/>
              <w:tblInd w:w="595" w:type="dxa"/>
              <w:tblLayout w:type="fixed"/>
              <w:tblLook w:val="04A0" w:firstRow="1" w:lastRow="0" w:firstColumn="1" w:lastColumn="0" w:noHBand="0" w:noVBand="1"/>
            </w:tblPr>
            <w:tblGrid>
              <w:gridCol w:w="756"/>
              <w:gridCol w:w="1370"/>
              <w:gridCol w:w="851"/>
              <w:gridCol w:w="1134"/>
              <w:gridCol w:w="992"/>
              <w:gridCol w:w="930"/>
              <w:gridCol w:w="1480"/>
            </w:tblGrid>
            <w:tr w:rsidR="00C81410" w:rsidRPr="009001DC" w14:paraId="7E57B882" w14:textId="77777777" w:rsidTr="00C81410">
              <w:tc>
                <w:tcPr>
                  <w:tcW w:w="756" w:type="dxa"/>
                </w:tcPr>
                <w:p w14:paraId="12F4B89B"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№п/п</w:t>
                  </w:r>
                </w:p>
              </w:tc>
              <w:tc>
                <w:tcPr>
                  <w:tcW w:w="1370" w:type="dxa"/>
                </w:tcPr>
                <w:p w14:paraId="515ACD80"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 xml:space="preserve">Тип </w:t>
                  </w:r>
                </w:p>
                <w:p w14:paraId="238A945F"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прибора</w:t>
                  </w:r>
                </w:p>
              </w:tc>
              <w:tc>
                <w:tcPr>
                  <w:tcW w:w="851" w:type="dxa"/>
                </w:tcPr>
                <w:p w14:paraId="166AD76E"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Зав.</w:t>
                  </w:r>
                </w:p>
                <w:p w14:paraId="1BD7656A"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номер</w:t>
                  </w:r>
                </w:p>
              </w:tc>
              <w:tc>
                <w:tcPr>
                  <w:tcW w:w="1134" w:type="dxa"/>
                </w:tcPr>
                <w:p w14:paraId="315A4DCE"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Номер</w:t>
                  </w:r>
                </w:p>
                <w:p w14:paraId="70679773"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Свид. О поверке</w:t>
                  </w:r>
                </w:p>
              </w:tc>
              <w:tc>
                <w:tcPr>
                  <w:tcW w:w="992" w:type="dxa"/>
                </w:tcPr>
                <w:p w14:paraId="5129F8C8"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Срок</w:t>
                  </w:r>
                </w:p>
                <w:p w14:paraId="523A00F9"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Действ.</w:t>
                  </w:r>
                </w:p>
                <w:p w14:paraId="16443503"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Свидет.</w:t>
                  </w:r>
                </w:p>
              </w:tc>
              <w:tc>
                <w:tcPr>
                  <w:tcW w:w="930" w:type="dxa"/>
                </w:tcPr>
                <w:p w14:paraId="51B284C9"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Кем выдано свидет</w:t>
                  </w:r>
                </w:p>
              </w:tc>
              <w:tc>
                <w:tcPr>
                  <w:tcW w:w="1480" w:type="dxa"/>
                </w:tcPr>
                <w:p w14:paraId="489D04E9"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Основная</w:t>
                  </w:r>
                </w:p>
                <w:p w14:paraId="4AD23C14"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Погрешность измерен.</w:t>
                  </w:r>
                </w:p>
              </w:tc>
            </w:tr>
            <w:tr w:rsidR="00C81410" w:rsidRPr="009001DC" w14:paraId="2638F067" w14:textId="77777777" w:rsidTr="00C81410">
              <w:tc>
                <w:tcPr>
                  <w:tcW w:w="756" w:type="dxa"/>
                </w:tcPr>
                <w:p w14:paraId="064E4CFD"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w:t>
                  </w:r>
                </w:p>
              </w:tc>
              <w:tc>
                <w:tcPr>
                  <w:tcW w:w="1370" w:type="dxa"/>
                </w:tcPr>
                <w:p w14:paraId="04EC3FD5"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 xml:space="preserve"> СРП – 68-01</w:t>
                  </w:r>
                </w:p>
              </w:tc>
              <w:tc>
                <w:tcPr>
                  <w:tcW w:w="851" w:type="dxa"/>
                </w:tcPr>
                <w:p w14:paraId="76599183" w14:textId="77777777" w:rsidR="00C81410" w:rsidRPr="009001DC" w:rsidRDefault="00C81410" w:rsidP="00C81410">
                  <w:pP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14588-06</w:t>
                  </w:r>
                </w:p>
              </w:tc>
              <w:tc>
                <w:tcPr>
                  <w:tcW w:w="1134" w:type="dxa"/>
                </w:tcPr>
                <w:p w14:paraId="65304533" w14:textId="77777777" w:rsidR="00C81410" w:rsidRPr="009001DC" w:rsidRDefault="00C81410" w:rsidP="00C81410">
                  <w:pP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118</w:t>
                  </w:r>
                </w:p>
              </w:tc>
              <w:tc>
                <w:tcPr>
                  <w:tcW w:w="992" w:type="dxa"/>
                </w:tcPr>
                <w:p w14:paraId="07DBA40D"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 год</w:t>
                  </w:r>
                </w:p>
              </w:tc>
              <w:tc>
                <w:tcPr>
                  <w:tcW w:w="930" w:type="dxa"/>
                </w:tcPr>
                <w:p w14:paraId="10313721"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ЦСМ</w:t>
                  </w:r>
                </w:p>
              </w:tc>
              <w:tc>
                <w:tcPr>
                  <w:tcW w:w="1480" w:type="dxa"/>
                </w:tcPr>
                <w:p w14:paraId="4B1CAD80" w14:textId="77777777" w:rsidR="00C81410" w:rsidRPr="009001DC" w:rsidRDefault="00C81410" w:rsidP="00C81410">
                  <w:pPr>
                    <w:rPr>
                      <w:rFonts w:ascii="Times New Roman" w:hAnsi="Times New Roman" w:cs="Times New Roman"/>
                      <w:color w:val="000000" w:themeColor="text1"/>
                      <w:sz w:val="24"/>
                      <w:szCs w:val="24"/>
                    </w:rPr>
                  </w:pPr>
                  <w:r w:rsidRPr="009001DC">
                    <w:rPr>
                      <w:rStyle w:val="af5"/>
                      <w:rFonts w:ascii="Times New Roman" w:hAnsi="Times New Roman" w:cs="Times New Roman"/>
                      <w:color w:val="000000" w:themeColor="text1"/>
                      <w:sz w:val="24"/>
                      <w:szCs w:val="24"/>
                      <w:shd w:val="clear" w:color="auto" w:fill="FFFFFF"/>
                    </w:rPr>
                    <w:t xml:space="preserve">  ± </w:t>
                  </w:r>
                  <w:r w:rsidRPr="009001DC">
                    <w:rPr>
                      <w:rFonts w:ascii="Times New Roman" w:hAnsi="Times New Roman" w:cs="Times New Roman"/>
                      <w:color w:val="000000" w:themeColor="text1"/>
                      <w:sz w:val="24"/>
                      <w:szCs w:val="24"/>
                    </w:rPr>
                    <w:t>10 %</w:t>
                  </w:r>
                </w:p>
              </w:tc>
            </w:tr>
            <w:tr w:rsidR="00C81410" w:rsidRPr="009001DC" w14:paraId="0E8C3777" w14:textId="77777777" w:rsidTr="00C81410">
              <w:tc>
                <w:tcPr>
                  <w:tcW w:w="756" w:type="dxa"/>
                </w:tcPr>
                <w:p w14:paraId="716B5E48"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2</w:t>
                  </w:r>
                </w:p>
              </w:tc>
              <w:tc>
                <w:tcPr>
                  <w:tcW w:w="1370" w:type="dxa"/>
                </w:tcPr>
                <w:p w14:paraId="3F0CD935"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ДРГ-01Т1</w:t>
                  </w:r>
                </w:p>
              </w:tc>
              <w:tc>
                <w:tcPr>
                  <w:tcW w:w="851" w:type="dxa"/>
                </w:tcPr>
                <w:p w14:paraId="6AF59334"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19954-04</w:t>
                  </w:r>
                </w:p>
              </w:tc>
              <w:tc>
                <w:tcPr>
                  <w:tcW w:w="1134" w:type="dxa"/>
                </w:tcPr>
                <w:p w14:paraId="6A1D20A2"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183</w:t>
                  </w:r>
                </w:p>
              </w:tc>
              <w:tc>
                <w:tcPr>
                  <w:tcW w:w="992" w:type="dxa"/>
                </w:tcPr>
                <w:p w14:paraId="7A79D2AC"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 год</w:t>
                  </w:r>
                </w:p>
              </w:tc>
              <w:tc>
                <w:tcPr>
                  <w:tcW w:w="930" w:type="dxa"/>
                </w:tcPr>
                <w:p w14:paraId="2E93F8F0"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ЦСМ</w:t>
                  </w:r>
                </w:p>
              </w:tc>
              <w:tc>
                <w:tcPr>
                  <w:tcW w:w="1480" w:type="dxa"/>
                </w:tcPr>
                <w:p w14:paraId="7DC1CAC1" w14:textId="77777777" w:rsidR="00C81410" w:rsidRPr="009001DC" w:rsidRDefault="00C81410" w:rsidP="00C81410">
                  <w:pPr>
                    <w:rPr>
                      <w:rFonts w:ascii="Times New Roman" w:hAnsi="Times New Roman" w:cs="Times New Roman"/>
                      <w:color w:val="000000" w:themeColor="text1"/>
                      <w:sz w:val="24"/>
                      <w:szCs w:val="24"/>
                    </w:rPr>
                  </w:pPr>
                  <w:r w:rsidRPr="009001DC">
                    <w:rPr>
                      <w:rStyle w:val="af5"/>
                      <w:rFonts w:ascii="Times New Roman" w:hAnsi="Times New Roman" w:cs="Times New Roman"/>
                      <w:color w:val="000000" w:themeColor="text1"/>
                      <w:sz w:val="24"/>
                      <w:szCs w:val="24"/>
                      <w:shd w:val="clear" w:color="auto" w:fill="FFFFFF"/>
                    </w:rPr>
                    <w:t>±10</w:t>
                  </w:r>
                  <w:r w:rsidRPr="009001DC">
                    <w:rPr>
                      <w:rFonts w:ascii="Times New Roman" w:hAnsi="Times New Roman" w:cs="Times New Roman"/>
                      <w:color w:val="000000" w:themeColor="text1"/>
                      <w:sz w:val="24"/>
                      <w:szCs w:val="24"/>
                    </w:rPr>
                    <w:t xml:space="preserve"> %</w:t>
                  </w:r>
                </w:p>
              </w:tc>
            </w:tr>
            <w:tr w:rsidR="00C81410" w:rsidRPr="009001DC" w14:paraId="159AA61E" w14:textId="77777777" w:rsidTr="00C81410">
              <w:tc>
                <w:tcPr>
                  <w:tcW w:w="756" w:type="dxa"/>
                </w:tcPr>
                <w:p w14:paraId="343892B1"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3</w:t>
                  </w:r>
                </w:p>
              </w:tc>
              <w:tc>
                <w:tcPr>
                  <w:tcW w:w="1370" w:type="dxa"/>
                </w:tcPr>
                <w:p w14:paraId="79606E8F"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МКГ-01-0.2/2</w:t>
                  </w:r>
                </w:p>
              </w:tc>
              <w:tc>
                <w:tcPr>
                  <w:tcW w:w="851" w:type="dxa"/>
                </w:tcPr>
                <w:p w14:paraId="037E5120"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17439-09</w:t>
                  </w:r>
                </w:p>
              </w:tc>
              <w:tc>
                <w:tcPr>
                  <w:tcW w:w="1134" w:type="dxa"/>
                </w:tcPr>
                <w:p w14:paraId="1FFADEC4"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133</w:t>
                  </w:r>
                </w:p>
              </w:tc>
              <w:tc>
                <w:tcPr>
                  <w:tcW w:w="992" w:type="dxa"/>
                </w:tcPr>
                <w:p w14:paraId="7640CA22"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1 год</w:t>
                  </w:r>
                </w:p>
              </w:tc>
              <w:tc>
                <w:tcPr>
                  <w:tcW w:w="930" w:type="dxa"/>
                </w:tcPr>
                <w:p w14:paraId="2E977EC0" w14:textId="77777777" w:rsidR="00C81410" w:rsidRPr="009001DC" w:rsidRDefault="00C81410" w:rsidP="00C81410">
                  <w:pPr>
                    <w:jc w:val="center"/>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ЦСМ</w:t>
                  </w:r>
                </w:p>
              </w:tc>
              <w:tc>
                <w:tcPr>
                  <w:tcW w:w="1480" w:type="dxa"/>
                </w:tcPr>
                <w:p w14:paraId="04E66418" w14:textId="77777777" w:rsidR="00C81410" w:rsidRPr="009001DC" w:rsidRDefault="00C81410" w:rsidP="00C81410">
                  <w:pPr>
                    <w:rPr>
                      <w:rFonts w:ascii="Times New Roman" w:hAnsi="Times New Roman" w:cs="Times New Roman"/>
                      <w:color w:val="000000" w:themeColor="text1"/>
                      <w:sz w:val="24"/>
                      <w:szCs w:val="24"/>
                    </w:rPr>
                  </w:pPr>
                  <w:r w:rsidRPr="009001DC">
                    <w:rPr>
                      <w:rStyle w:val="af5"/>
                      <w:rFonts w:ascii="Times New Roman" w:hAnsi="Times New Roman" w:cs="Times New Roman"/>
                      <w:color w:val="000000" w:themeColor="text1"/>
                      <w:sz w:val="24"/>
                      <w:szCs w:val="24"/>
                      <w:shd w:val="clear" w:color="auto" w:fill="FFFFFF"/>
                    </w:rPr>
                    <w:t>±20</w:t>
                  </w:r>
                  <w:r w:rsidRPr="009001DC">
                    <w:rPr>
                      <w:rFonts w:ascii="Times New Roman" w:hAnsi="Times New Roman" w:cs="Times New Roman"/>
                      <w:color w:val="000000" w:themeColor="text1"/>
                      <w:sz w:val="24"/>
                      <w:szCs w:val="24"/>
                    </w:rPr>
                    <w:t>%</w:t>
                  </w:r>
                </w:p>
              </w:tc>
            </w:tr>
          </w:tbl>
          <w:p w14:paraId="68E3859E" w14:textId="77777777" w:rsidR="00C81410" w:rsidRPr="009001DC" w:rsidRDefault="00C81410" w:rsidP="00C81410">
            <w:pPr>
              <w:autoSpaceDE w:val="0"/>
              <w:autoSpaceDN w:val="0"/>
              <w:adjustRightInd w:val="0"/>
              <w:spacing w:after="0" w:line="240" w:lineRule="auto"/>
              <w:ind w:left="708"/>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Примечание: поисковый радиометр использовался для проведения поисковой</w:t>
            </w:r>
          </w:p>
          <w:p w14:paraId="7B89EB7E" w14:textId="77777777" w:rsidR="00C81410" w:rsidRPr="009001DC" w:rsidRDefault="00C81410" w:rsidP="00C81410">
            <w:pPr>
              <w:ind w:left="708"/>
              <w:jc w:val="both"/>
              <w:rPr>
                <w:rFonts w:ascii="Times New Roman" w:hAnsi="Times New Roman" w:cs="Times New Roman"/>
                <w:color w:val="000000" w:themeColor="text1"/>
                <w:sz w:val="24"/>
                <w:szCs w:val="24"/>
              </w:rPr>
            </w:pPr>
            <w:r w:rsidRPr="009001DC">
              <w:rPr>
                <w:rFonts w:ascii="Times New Roman" w:hAnsi="Times New Roman" w:cs="Times New Roman"/>
                <w:color w:val="000000" w:themeColor="text1"/>
                <w:sz w:val="24"/>
                <w:szCs w:val="24"/>
              </w:rPr>
              <w:t>гамма-съемки объекта (наименование) и прилегающей территории.</w:t>
            </w:r>
          </w:p>
          <w:p w14:paraId="751C2C98"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b/>
                <w:bCs/>
                <w:color w:val="000000" w:themeColor="text1"/>
              </w:rPr>
            </w:pPr>
            <w:r w:rsidRPr="009001DC">
              <w:rPr>
                <w:rFonts w:ascii="Times New Roman" w:hAnsi="Times New Roman" w:cs="Times New Roman"/>
                <w:b/>
                <w:bCs/>
                <w:color w:val="000000" w:themeColor="text1"/>
              </w:rPr>
              <w:t>Нормативная и инструктивно-методическая документация, использованная</w:t>
            </w:r>
          </w:p>
          <w:p w14:paraId="54E7ABBE"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b/>
                <w:bCs/>
                <w:color w:val="000000" w:themeColor="text1"/>
              </w:rPr>
            </w:pPr>
            <w:r w:rsidRPr="009001DC">
              <w:rPr>
                <w:rFonts w:ascii="Times New Roman" w:hAnsi="Times New Roman" w:cs="Times New Roman"/>
                <w:b/>
                <w:bCs/>
                <w:color w:val="000000" w:themeColor="text1"/>
              </w:rPr>
              <w:t>при проведении измерений, МВИ:</w:t>
            </w:r>
          </w:p>
          <w:p w14:paraId="56B480D9"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1. Нормы радиационной безопасности (НРБ-99/2009):</w:t>
            </w:r>
          </w:p>
          <w:p w14:paraId="65BFE317"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СанПиН 2.6,1,2523-09.</w:t>
            </w:r>
          </w:p>
          <w:p w14:paraId="0D77D688"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2. Основные санитарные правила обеспечения радиационной</w:t>
            </w:r>
          </w:p>
          <w:p w14:paraId="496DC578"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безопасности (ОСПОРБ-99/20Ю): СП 2.6.1.2612—10.</w:t>
            </w:r>
          </w:p>
          <w:p w14:paraId="133D70ED"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w:t>
            </w:r>
            <w:r w:rsidRPr="009001DC">
              <w:rPr>
                <w:rFonts w:ascii="Times New Roman" w:hAnsi="Times New Roman" w:cs="Times New Roman"/>
                <w:color w:val="000000" w:themeColor="text1"/>
              </w:rPr>
              <w:t></w:t>
            </w:r>
            <w:r w:rsidRPr="009001DC">
              <w:rPr>
                <w:rFonts w:ascii="Times New Roman" w:hAnsi="Times New Roman" w:cs="Times New Roman"/>
                <w:color w:val="000000" w:themeColor="text1"/>
              </w:rPr>
              <w:t></w:t>
            </w:r>
            <w:r w:rsidRPr="009001DC">
              <w:rPr>
                <w:rFonts w:ascii="Times New Roman" w:hAnsi="Times New Roman" w:cs="Times New Roman"/>
                <w:color w:val="000000" w:themeColor="text1"/>
              </w:rPr>
              <w:t></w:t>
            </w:r>
            <w:r w:rsidRPr="009001DC">
              <w:rPr>
                <w:rFonts w:ascii="Times New Roman" w:hAnsi="Times New Roman" w:cs="Times New Roman"/>
                <w:color w:val="000000" w:themeColor="text1"/>
              </w:rPr>
              <w:t></w:t>
            </w:r>
            <w:r w:rsidRPr="009001DC">
              <w:rPr>
                <w:rFonts w:ascii="Times New Roman" w:hAnsi="Times New Roman" w:cs="Times New Roman"/>
                <w:color w:val="000000" w:themeColor="text1"/>
              </w:rPr>
              <w:t></w:t>
            </w:r>
          </w:p>
          <w:p w14:paraId="3721EFE4"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Дата проведения обследования: «03» июня 2020г.</w:t>
            </w:r>
          </w:p>
          <w:p w14:paraId="2BFCD5B8"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Условия проведения обследования: (наружный</w:t>
            </w:r>
          </w:p>
          <w:p w14:paraId="1D9FD028" w14:textId="77777777" w:rsidR="00C81410" w:rsidRPr="009001DC" w:rsidRDefault="00C81410" w:rsidP="00C81410">
            <w:pPr>
              <w:autoSpaceDE w:val="0"/>
              <w:autoSpaceDN w:val="0"/>
              <w:adjustRightInd w:val="0"/>
              <w:spacing w:after="0" w:line="240" w:lineRule="auto"/>
              <w:ind w:firstLine="817"/>
              <w:rPr>
                <w:rFonts w:ascii="Times New Roman" w:hAnsi="Times New Roman" w:cs="Times New Roman"/>
                <w:color w:val="000000" w:themeColor="text1"/>
              </w:rPr>
            </w:pPr>
            <w:r w:rsidRPr="009001DC">
              <w:rPr>
                <w:rFonts w:ascii="Times New Roman" w:hAnsi="Times New Roman" w:cs="Times New Roman"/>
                <w:color w:val="000000" w:themeColor="text1"/>
              </w:rPr>
              <w:t>воздух), ветер умеренный, без осадков.</w:t>
            </w:r>
          </w:p>
          <w:p w14:paraId="17015FFB" w14:textId="77777777" w:rsidR="00C81410" w:rsidRPr="009001DC" w:rsidRDefault="00C81410" w:rsidP="00C81410">
            <w:pPr>
              <w:pStyle w:val="a3"/>
              <w:spacing w:line="276" w:lineRule="auto"/>
              <w:rPr>
                <w:rFonts w:ascii="Times New Roman" w:hAnsi="Times New Roman"/>
                <w:b/>
                <w:color w:val="000000" w:themeColor="text1"/>
                <w:sz w:val="24"/>
                <w:szCs w:val="24"/>
              </w:rPr>
            </w:pPr>
          </w:p>
          <w:p w14:paraId="2ACBE4AB" w14:textId="77777777" w:rsidR="00C81410" w:rsidRPr="009001DC" w:rsidRDefault="00C81410" w:rsidP="00C81410">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9001DC">
              <w:rPr>
                <w:rFonts w:ascii="Times New Roman" w:hAnsi="Times New Roman" w:cs="Times New Roman"/>
                <w:b/>
                <w:bCs/>
                <w:color w:val="000000" w:themeColor="text1"/>
                <w:sz w:val="24"/>
                <w:szCs w:val="24"/>
              </w:rPr>
              <w:t>Результаты измерений</w:t>
            </w:r>
          </w:p>
          <w:p w14:paraId="6B104EB5" w14:textId="77777777" w:rsidR="00C81410" w:rsidRPr="009001DC" w:rsidRDefault="00C81410" w:rsidP="00C81410">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6BA866BE" w14:textId="77777777" w:rsidR="00C81410" w:rsidRPr="009001DC" w:rsidRDefault="00C81410" w:rsidP="00C81410">
            <w:pPr>
              <w:pStyle w:val="a8"/>
              <w:autoSpaceDE w:val="0"/>
              <w:autoSpaceDN w:val="0"/>
              <w:adjustRightInd w:val="0"/>
              <w:spacing w:after="0" w:line="240" w:lineRule="auto"/>
              <w:ind w:left="708"/>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1.Мощность дозы гамма-излучения на открытой местности</w:t>
            </w:r>
          </w:p>
          <w:p w14:paraId="367A83EE" w14:textId="77777777" w:rsidR="00C81410" w:rsidRPr="009001DC" w:rsidRDefault="00C81410" w:rsidP="00C81410">
            <w:pPr>
              <w:pStyle w:val="a8"/>
              <w:autoSpaceDE w:val="0"/>
              <w:autoSpaceDN w:val="0"/>
              <w:adjustRightInd w:val="0"/>
              <w:spacing w:after="0" w:line="240" w:lineRule="auto"/>
              <w:ind w:left="708"/>
              <w:jc w:val="center"/>
              <w:rPr>
                <w:rFonts w:ascii="Times New Roman" w:hAnsi="Times New Roman"/>
                <w:bCs/>
                <w:color w:val="000000" w:themeColor="text1"/>
                <w:sz w:val="24"/>
                <w:szCs w:val="24"/>
              </w:rPr>
            </w:pPr>
          </w:p>
          <w:tbl>
            <w:tblPr>
              <w:tblStyle w:val="a9"/>
              <w:tblW w:w="0" w:type="auto"/>
              <w:tblInd w:w="595" w:type="dxa"/>
              <w:tblLayout w:type="fixed"/>
              <w:tblLook w:val="04A0" w:firstRow="1" w:lastRow="0" w:firstColumn="1" w:lastColumn="0" w:noHBand="0" w:noVBand="1"/>
            </w:tblPr>
            <w:tblGrid>
              <w:gridCol w:w="598"/>
              <w:gridCol w:w="1418"/>
              <w:gridCol w:w="850"/>
              <w:gridCol w:w="1418"/>
              <w:gridCol w:w="1509"/>
              <w:gridCol w:w="992"/>
            </w:tblGrid>
            <w:tr w:rsidR="00C81410" w:rsidRPr="009001DC" w14:paraId="0E6BFA68" w14:textId="77777777" w:rsidTr="00C81410">
              <w:tc>
                <w:tcPr>
                  <w:tcW w:w="598" w:type="dxa"/>
                </w:tcPr>
                <w:p w14:paraId="15241383"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п/п</w:t>
                  </w:r>
                </w:p>
                <w:p w14:paraId="240D3819"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8" w:type="dxa"/>
                </w:tcPr>
                <w:p w14:paraId="2A2DD0B4"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Место</w:t>
                  </w:r>
                </w:p>
                <w:p w14:paraId="3AAC5704" w14:textId="77777777" w:rsidR="00C81410" w:rsidRPr="009001DC" w:rsidRDefault="00C81410" w:rsidP="00C81410">
                  <w:pPr>
                    <w:pStyle w:val="a8"/>
                    <w:autoSpaceDE w:val="0"/>
                    <w:autoSpaceDN w:val="0"/>
                    <w:adjustRightInd w:val="0"/>
                    <w:ind w:left="0"/>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Измерения</w:t>
                  </w:r>
                </w:p>
              </w:tc>
              <w:tc>
                <w:tcPr>
                  <w:tcW w:w="850" w:type="dxa"/>
                </w:tcPr>
                <w:p w14:paraId="00931531"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Дата</w:t>
                  </w:r>
                </w:p>
                <w:p w14:paraId="25A09906"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8" w:type="dxa"/>
                </w:tcPr>
                <w:p w14:paraId="1D1B32B5"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Результат</w:t>
                  </w:r>
                </w:p>
                <w:p w14:paraId="3774F939"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измерения</w:t>
                  </w:r>
                </w:p>
                <w:p w14:paraId="1D89C907"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Н, мкЗв/ч</w:t>
                  </w:r>
                </w:p>
                <w:p w14:paraId="49F1CE16"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509" w:type="dxa"/>
                </w:tcPr>
                <w:p w14:paraId="5C7BF2D7"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Минимальное</w:t>
                  </w:r>
                </w:p>
                <w:p w14:paraId="1A1FFB93"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значение</w:t>
                  </w:r>
                </w:p>
                <w:p w14:paraId="5802E53B"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Н мкЗв/ч</w:t>
                  </w:r>
                </w:p>
                <w:p w14:paraId="0220F66F"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992" w:type="dxa"/>
                </w:tcPr>
                <w:p w14:paraId="459AA650" w14:textId="77777777" w:rsidR="00C81410" w:rsidRPr="009001DC" w:rsidRDefault="00C81410" w:rsidP="00C81410">
                  <w:pPr>
                    <w:autoSpaceDE w:val="0"/>
                    <w:autoSpaceDN w:val="0"/>
                    <w:adjustRightInd w:val="0"/>
                    <w:rPr>
                      <w:rFonts w:ascii="Times New Roman" w:hAnsi="Times New Roman" w:cs="Times New Roman"/>
                      <w:bCs/>
                      <w:i/>
                      <w:iCs/>
                      <w:color w:val="000000" w:themeColor="text1"/>
                      <w:sz w:val="24"/>
                      <w:szCs w:val="24"/>
                    </w:rPr>
                  </w:pPr>
                  <w:r w:rsidRPr="009001DC">
                    <w:rPr>
                      <w:rFonts w:ascii="Times New Roman" w:hAnsi="Times New Roman" w:cs="Times New Roman"/>
                      <w:bCs/>
                      <w:color w:val="000000" w:themeColor="text1"/>
                      <w:sz w:val="24"/>
                      <w:szCs w:val="24"/>
                    </w:rPr>
                    <w:t xml:space="preserve"> ∆</w:t>
                  </w:r>
                  <w:r w:rsidRPr="009001DC">
                    <w:rPr>
                      <w:rFonts w:ascii="Times New Roman" w:hAnsi="Times New Roman" w:cs="Times New Roman"/>
                      <w:bCs/>
                      <w:i/>
                      <w:iCs/>
                      <w:color w:val="000000" w:themeColor="text1"/>
                      <w:sz w:val="24"/>
                      <w:szCs w:val="24"/>
                    </w:rPr>
                    <w:t>н,</w:t>
                  </w:r>
                </w:p>
                <w:p w14:paraId="58EB286D" w14:textId="77777777" w:rsidR="00C81410" w:rsidRPr="009001DC" w:rsidRDefault="00C81410" w:rsidP="00C81410">
                  <w:pPr>
                    <w:pStyle w:val="a8"/>
                    <w:autoSpaceDE w:val="0"/>
                    <w:autoSpaceDN w:val="0"/>
                    <w:adjustRightInd w:val="0"/>
                    <w:ind w:left="0"/>
                    <w:rPr>
                      <w:rFonts w:ascii="Times New Roman" w:hAnsi="Times New Roman"/>
                      <w:color w:val="000000" w:themeColor="text1"/>
                      <w:sz w:val="24"/>
                      <w:szCs w:val="24"/>
                    </w:rPr>
                  </w:pPr>
                  <w:r w:rsidRPr="009001DC">
                    <w:rPr>
                      <w:rFonts w:ascii="Times New Roman" w:hAnsi="Times New Roman"/>
                      <w:bCs/>
                      <w:color w:val="000000" w:themeColor="text1"/>
                      <w:sz w:val="24"/>
                      <w:szCs w:val="24"/>
                    </w:rPr>
                    <w:t>мкЗв/ч</w:t>
                  </w:r>
                </w:p>
                <w:p w14:paraId="507AB484"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r>
            <w:tr w:rsidR="00C81410" w:rsidRPr="009001DC" w14:paraId="35C79FBF" w14:textId="77777777" w:rsidTr="00C81410">
              <w:tc>
                <w:tcPr>
                  <w:tcW w:w="598" w:type="dxa"/>
                </w:tcPr>
                <w:p w14:paraId="5F722213"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1</w:t>
                  </w:r>
                </w:p>
              </w:tc>
              <w:tc>
                <w:tcPr>
                  <w:tcW w:w="1418" w:type="dxa"/>
                </w:tcPr>
                <w:p w14:paraId="389218E1"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Точка 1</w:t>
                  </w:r>
                </w:p>
              </w:tc>
              <w:tc>
                <w:tcPr>
                  <w:tcW w:w="850" w:type="dxa"/>
                </w:tcPr>
                <w:p w14:paraId="57D151BE"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03.06.2020г</w:t>
                  </w:r>
                </w:p>
              </w:tc>
              <w:tc>
                <w:tcPr>
                  <w:tcW w:w="1418" w:type="dxa"/>
                </w:tcPr>
                <w:p w14:paraId="1439D658"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0,12</w:t>
                  </w:r>
                </w:p>
              </w:tc>
              <w:tc>
                <w:tcPr>
                  <w:tcW w:w="1509" w:type="dxa"/>
                </w:tcPr>
                <w:p w14:paraId="09E0AC2A"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0,12</w:t>
                  </w:r>
                </w:p>
              </w:tc>
              <w:tc>
                <w:tcPr>
                  <w:tcW w:w="992" w:type="dxa"/>
                </w:tcPr>
                <w:p w14:paraId="0B397199"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0,02</w:t>
                  </w:r>
                </w:p>
              </w:tc>
            </w:tr>
            <w:tr w:rsidR="00C81410" w:rsidRPr="009001DC" w14:paraId="4FD61153" w14:textId="77777777" w:rsidTr="00C81410">
              <w:tc>
                <w:tcPr>
                  <w:tcW w:w="598" w:type="dxa"/>
                </w:tcPr>
                <w:p w14:paraId="46483FD2"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2</w:t>
                  </w:r>
                </w:p>
              </w:tc>
              <w:tc>
                <w:tcPr>
                  <w:tcW w:w="1418" w:type="dxa"/>
                </w:tcPr>
                <w:p w14:paraId="5CC54888"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Точка 2</w:t>
                  </w:r>
                </w:p>
              </w:tc>
              <w:tc>
                <w:tcPr>
                  <w:tcW w:w="850" w:type="dxa"/>
                </w:tcPr>
                <w:p w14:paraId="177C832B"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03.06.2020г</w:t>
                  </w:r>
                </w:p>
              </w:tc>
              <w:tc>
                <w:tcPr>
                  <w:tcW w:w="1418" w:type="dxa"/>
                </w:tcPr>
                <w:p w14:paraId="1EC0C278"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0,14</w:t>
                  </w:r>
                </w:p>
              </w:tc>
              <w:tc>
                <w:tcPr>
                  <w:tcW w:w="1509" w:type="dxa"/>
                </w:tcPr>
                <w:p w14:paraId="63F131C2" w14:textId="77777777" w:rsidR="00C81410" w:rsidRPr="009001DC" w:rsidRDefault="00C81410" w:rsidP="00C81410">
                  <w:pPr>
                    <w:rPr>
                      <w:color w:val="000000" w:themeColor="text1"/>
                    </w:rPr>
                  </w:pPr>
                </w:p>
              </w:tc>
              <w:tc>
                <w:tcPr>
                  <w:tcW w:w="992" w:type="dxa"/>
                </w:tcPr>
                <w:p w14:paraId="370EDA36"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7E20B99C" w14:textId="77777777" w:rsidTr="00C81410">
              <w:tc>
                <w:tcPr>
                  <w:tcW w:w="598" w:type="dxa"/>
                </w:tcPr>
                <w:p w14:paraId="62637079"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3</w:t>
                  </w:r>
                </w:p>
              </w:tc>
              <w:tc>
                <w:tcPr>
                  <w:tcW w:w="1418" w:type="dxa"/>
                </w:tcPr>
                <w:p w14:paraId="1BDEAB33"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Точка 3</w:t>
                  </w:r>
                </w:p>
              </w:tc>
              <w:tc>
                <w:tcPr>
                  <w:tcW w:w="850" w:type="dxa"/>
                </w:tcPr>
                <w:p w14:paraId="485A83D1"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03.06.2020г</w:t>
                  </w:r>
                </w:p>
              </w:tc>
              <w:tc>
                <w:tcPr>
                  <w:tcW w:w="1418" w:type="dxa"/>
                </w:tcPr>
                <w:p w14:paraId="537FBCEB"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0,16</w:t>
                  </w:r>
                </w:p>
              </w:tc>
              <w:tc>
                <w:tcPr>
                  <w:tcW w:w="1509" w:type="dxa"/>
                </w:tcPr>
                <w:p w14:paraId="667F74F6" w14:textId="77777777" w:rsidR="00C81410" w:rsidRPr="009001DC" w:rsidRDefault="00C81410" w:rsidP="00C81410">
                  <w:pPr>
                    <w:jc w:val="center"/>
                    <w:rPr>
                      <w:color w:val="000000" w:themeColor="text1"/>
                    </w:rPr>
                  </w:pPr>
                </w:p>
              </w:tc>
              <w:tc>
                <w:tcPr>
                  <w:tcW w:w="992" w:type="dxa"/>
                </w:tcPr>
                <w:p w14:paraId="42B6E94B"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7AC609BC" w14:textId="77777777" w:rsidTr="00C81410">
              <w:tc>
                <w:tcPr>
                  <w:tcW w:w="598" w:type="dxa"/>
                </w:tcPr>
                <w:p w14:paraId="487D8DEE"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4</w:t>
                  </w:r>
                </w:p>
              </w:tc>
              <w:tc>
                <w:tcPr>
                  <w:tcW w:w="1418" w:type="dxa"/>
                </w:tcPr>
                <w:p w14:paraId="13BAD1D5"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Точка 4</w:t>
                  </w:r>
                </w:p>
              </w:tc>
              <w:tc>
                <w:tcPr>
                  <w:tcW w:w="850" w:type="dxa"/>
                </w:tcPr>
                <w:p w14:paraId="0110A137"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03.06.2020г</w:t>
                  </w:r>
                </w:p>
              </w:tc>
              <w:tc>
                <w:tcPr>
                  <w:tcW w:w="1418" w:type="dxa"/>
                </w:tcPr>
                <w:p w14:paraId="76055D5F"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0,13</w:t>
                  </w:r>
                </w:p>
              </w:tc>
              <w:tc>
                <w:tcPr>
                  <w:tcW w:w="1509" w:type="dxa"/>
                </w:tcPr>
                <w:p w14:paraId="46DBEDAA" w14:textId="77777777" w:rsidR="00C81410" w:rsidRPr="009001DC" w:rsidRDefault="00C81410" w:rsidP="00C81410">
                  <w:pPr>
                    <w:rPr>
                      <w:color w:val="000000" w:themeColor="text1"/>
                    </w:rPr>
                  </w:pPr>
                </w:p>
              </w:tc>
              <w:tc>
                <w:tcPr>
                  <w:tcW w:w="992" w:type="dxa"/>
                </w:tcPr>
                <w:p w14:paraId="7E396434"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102BCC66" w14:textId="77777777" w:rsidTr="00C81410">
              <w:tc>
                <w:tcPr>
                  <w:tcW w:w="598" w:type="dxa"/>
                </w:tcPr>
                <w:p w14:paraId="1A707267"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5</w:t>
                  </w:r>
                </w:p>
              </w:tc>
              <w:tc>
                <w:tcPr>
                  <w:tcW w:w="1418" w:type="dxa"/>
                </w:tcPr>
                <w:p w14:paraId="66E18BB1"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Точка 5</w:t>
                  </w:r>
                </w:p>
              </w:tc>
              <w:tc>
                <w:tcPr>
                  <w:tcW w:w="850" w:type="dxa"/>
                </w:tcPr>
                <w:p w14:paraId="75B900EE"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03.06.2020г</w:t>
                  </w:r>
                </w:p>
              </w:tc>
              <w:tc>
                <w:tcPr>
                  <w:tcW w:w="1418" w:type="dxa"/>
                </w:tcPr>
                <w:p w14:paraId="55659F6C"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0,18</w:t>
                  </w:r>
                </w:p>
              </w:tc>
              <w:tc>
                <w:tcPr>
                  <w:tcW w:w="1509" w:type="dxa"/>
                </w:tcPr>
                <w:p w14:paraId="36A1E0E8" w14:textId="77777777" w:rsidR="00C81410" w:rsidRPr="009001DC" w:rsidRDefault="00C81410" w:rsidP="00C81410">
                  <w:pPr>
                    <w:rPr>
                      <w:color w:val="000000" w:themeColor="text1"/>
                    </w:rPr>
                  </w:pPr>
                </w:p>
              </w:tc>
              <w:tc>
                <w:tcPr>
                  <w:tcW w:w="992" w:type="dxa"/>
                </w:tcPr>
                <w:p w14:paraId="7B3DE29E"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bl>
          <w:p w14:paraId="7B4D2869" w14:textId="77777777" w:rsidR="00C81410" w:rsidRPr="009001DC" w:rsidRDefault="00C81410" w:rsidP="00C81410">
            <w:pPr>
              <w:pStyle w:val="a3"/>
              <w:spacing w:line="276" w:lineRule="auto"/>
              <w:rPr>
                <w:rFonts w:ascii="Times New Roman" w:hAnsi="Times New Roman"/>
                <w:b/>
                <w:color w:val="000000" w:themeColor="text1"/>
                <w:sz w:val="24"/>
                <w:szCs w:val="24"/>
              </w:rPr>
            </w:pPr>
          </w:p>
          <w:p w14:paraId="5A144FA9" w14:textId="77777777" w:rsidR="00C81410" w:rsidRPr="009001DC" w:rsidRDefault="00C81410" w:rsidP="00C81410">
            <w:pPr>
              <w:pStyle w:val="a8"/>
              <w:autoSpaceDE w:val="0"/>
              <w:autoSpaceDN w:val="0"/>
              <w:adjustRightInd w:val="0"/>
              <w:spacing w:after="0" w:line="240" w:lineRule="auto"/>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2. Мощность дозы гамма-излучения в помещениях здания</w:t>
            </w:r>
          </w:p>
          <w:p w14:paraId="5840E8A0" w14:textId="77777777" w:rsidR="00C81410" w:rsidRPr="009001DC" w:rsidRDefault="00C81410" w:rsidP="00C81410">
            <w:pPr>
              <w:pStyle w:val="a8"/>
              <w:autoSpaceDE w:val="0"/>
              <w:autoSpaceDN w:val="0"/>
              <w:adjustRightInd w:val="0"/>
              <w:spacing w:after="0" w:line="240" w:lineRule="auto"/>
              <w:ind w:left="708"/>
              <w:jc w:val="center"/>
              <w:rPr>
                <w:rFonts w:ascii="Times New Roman" w:hAnsi="Times New Roman"/>
                <w:bCs/>
                <w:color w:val="000000" w:themeColor="text1"/>
                <w:sz w:val="24"/>
                <w:szCs w:val="24"/>
              </w:rPr>
            </w:pPr>
          </w:p>
          <w:tbl>
            <w:tblPr>
              <w:tblStyle w:val="a9"/>
              <w:tblW w:w="0" w:type="auto"/>
              <w:tblInd w:w="595" w:type="dxa"/>
              <w:tblLayout w:type="fixed"/>
              <w:tblLook w:val="04A0" w:firstRow="1" w:lastRow="0" w:firstColumn="1" w:lastColumn="0" w:noHBand="0" w:noVBand="1"/>
            </w:tblPr>
            <w:tblGrid>
              <w:gridCol w:w="561"/>
              <w:gridCol w:w="1424"/>
              <w:gridCol w:w="850"/>
              <w:gridCol w:w="1418"/>
              <w:gridCol w:w="1417"/>
              <w:gridCol w:w="1134"/>
            </w:tblGrid>
            <w:tr w:rsidR="00C81410" w:rsidRPr="009001DC" w14:paraId="78C097EF" w14:textId="77777777" w:rsidTr="00C81410">
              <w:tc>
                <w:tcPr>
                  <w:tcW w:w="561" w:type="dxa"/>
                </w:tcPr>
                <w:p w14:paraId="4D2920FC"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п/п</w:t>
                  </w:r>
                </w:p>
                <w:p w14:paraId="3DE33BBD" w14:textId="77777777" w:rsidR="00C81410" w:rsidRPr="009001DC" w:rsidRDefault="00C81410" w:rsidP="00C81410">
                  <w:pPr>
                    <w:pStyle w:val="a8"/>
                    <w:autoSpaceDE w:val="0"/>
                    <w:autoSpaceDN w:val="0"/>
                    <w:adjustRightInd w:val="0"/>
                    <w:ind w:left="0"/>
                    <w:jc w:val="center"/>
                    <w:rPr>
                      <w:rFonts w:ascii="Times New Roman" w:hAnsi="Times New Roman"/>
                      <w:b/>
                      <w:bCs/>
                      <w:color w:val="000000" w:themeColor="text1"/>
                      <w:sz w:val="24"/>
                      <w:szCs w:val="24"/>
                    </w:rPr>
                  </w:pPr>
                </w:p>
              </w:tc>
              <w:tc>
                <w:tcPr>
                  <w:tcW w:w="1424" w:type="dxa"/>
                </w:tcPr>
                <w:p w14:paraId="5177937B"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Место</w:t>
                  </w:r>
                </w:p>
                <w:p w14:paraId="7361BD02"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измерения;</w:t>
                  </w:r>
                </w:p>
                <w:p w14:paraId="079CE214"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этаж, номер</w:t>
                  </w:r>
                </w:p>
                <w:p w14:paraId="2899BF8E" w14:textId="77777777" w:rsidR="00C81410" w:rsidRPr="009001DC" w:rsidRDefault="00C81410" w:rsidP="00C81410">
                  <w:pPr>
                    <w:pStyle w:val="a8"/>
                    <w:autoSpaceDE w:val="0"/>
                    <w:autoSpaceDN w:val="0"/>
                    <w:adjustRightInd w:val="0"/>
                    <w:ind w:left="0"/>
                    <w:jc w:val="center"/>
                    <w:rPr>
                      <w:rFonts w:ascii="Times New Roman" w:hAnsi="Times New Roman"/>
                      <w:b/>
                      <w:bCs/>
                      <w:color w:val="000000" w:themeColor="text1"/>
                      <w:sz w:val="24"/>
                      <w:szCs w:val="24"/>
                    </w:rPr>
                  </w:pPr>
                  <w:r w:rsidRPr="009001DC">
                    <w:rPr>
                      <w:rFonts w:ascii="Times New Roman" w:hAnsi="Times New Roman"/>
                      <w:bCs/>
                      <w:color w:val="000000" w:themeColor="text1"/>
                      <w:sz w:val="24"/>
                      <w:szCs w:val="24"/>
                    </w:rPr>
                    <w:t>помещения</w:t>
                  </w:r>
                </w:p>
              </w:tc>
              <w:tc>
                <w:tcPr>
                  <w:tcW w:w="850" w:type="dxa"/>
                </w:tcPr>
                <w:p w14:paraId="2D567D75" w14:textId="77777777" w:rsidR="00C81410" w:rsidRPr="009001DC" w:rsidRDefault="00C81410" w:rsidP="00C81410">
                  <w:pPr>
                    <w:autoSpaceDE w:val="0"/>
                    <w:autoSpaceDN w:val="0"/>
                    <w:adjustRightInd w:val="0"/>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Дата</w:t>
                  </w:r>
                </w:p>
                <w:p w14:paraId="6A17C74B" w14:textId="77777777" w:rsidR="00C81410" w:rsidRPr="009001DC" w:rsidRDefault="00C81410" w:rsidP="00C81410">
                  <w:pPr>
                    <w:pStyle w:val="a8"/>
                    <w:autoSpaceDE w:val="0"/>
                    <w:autoSpaceDN w:val="0"/>
                    <w:adjustRightInd w:val="0"/>
                    <w:ind w:left="0"/>
                    <w:jc w:val="center"/>
                    <w:rPr>
                      <w:rFonts w:ascii="Times New Roman" w:hAnsi="Times New Roman"/>
                      <w:b/>
                      <w:bCs/>
                      <w:color w:val="000000" w:themeColor="text1"/>
                      <w:sz w:val="24"/>
                      <w:szCs w:val="24"/>
                    </w:rPr>
                  </w:pPr>
                </w:p>
              </w:tc>
              <w:tc>
                <w:tcPr>
                  <w:tcW w:w="1418" w:type="dxa"/>
                </w:tcPr>
                <w:p w14:paraId="2D4587A0"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Показания</w:t>
                  </w:r>
                </w:p>
                <w:p w14:paraId="5F70D6DF"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поискового</w:t>
                  </w:r>
                </w:p>
                <w:p w14:paraId="06F00960"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прибора,</w:t>
                  </w:r>
                </w:p>
                <w:p w14:paraId="41A44B9E" w14:textId="77777777" w:rsidR="00C81410" w:rsidRPr="009001DC" w:rsidRDefault="00C81410" w:rsidP="00C81410">
                  <w:pPr>
                    <w:pStyle w:val="a8"/>
                    <w:autoSpaceDE w:val="0"/>
                    <w:autoSpaceDN w:val="0"/>
                    <w:adjustRightInd w:val="0"/>
                    <w:ind w:left="0"/>
                    <w:jc w:val="center"/>
                    <w:rPr>
                      <w:rFonts w:ascii="Times New Roman" w:hAnsi="Times New Roman"/>
                      <w:b/>
                      <w:bCs/>
                      <w:color w:val="000000" w:themeColor="text1"/>
                      <w:sz w:val="24"/>
                      <w:szCs w:val="24"/>
                    </w:rPr>
                  </w:pPr>
                  <w:r w:rsidRPr="009001DC">
                    <w:rPr>
                      <w:rFonts w:ascii="Times New Roman" w:hAnsi="Times New Roman"/>
                      <w:bCs/>
                      <w:color w:val="000000" w:themeColor="text1"/>
                      <w:sz w:val="24"/>
                      <w:szCs w:val="24"/>
                    </w:rPr>
                    <w:t>мкР/ч</w:t>
                  </w:r>
                </w:p>
              </w:tc>
              <w:tc>
                <w:tcPr>
                  <w:tcW w:w="1417" w:type="dxa"/>
                </w:tcPr>
                <w:p w14:paraId="56F5B886"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Результат</w:t>
                  </w:r>
                </w:p>
                <w:p w14:paraId="2BB4DB80" w14:textId="77777777" w:rsidR="00C81410" w:rsidRPr="009001DC" w:rsidRDefault="00C81410" w:rsidP="00C81410">
                  <w:pPr>
                    <w:autoSpaceDE w:val="0"/>
                    <w:autoSpaceDN w:val="0"/>
                    <w:adjustRightInd w:val="0"/>
                    <w:jc w:val="center"/>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измерения,</w:t>
                  </w:r>
                </w:p>
                <w:p w14:paraId="545589C7" w14:textId="77777777" w:rsidR="00C81410" w:rsidRPr="009001DC" w:rsidRDefault="00C81410" w:rsidP="00C81410">
                  <w:pPr>
                    <w:pStyle w:val="a8"/>
                    <w:autoSpaceDE w:val="0"/>
                    <w:autoSpaceDN w:val="0"/>
                    <w:adjustRightInd w:val="0"/>
                    <w:ind w:left="0"/>
                    <w:jc w:val="center"/>
                    <w:rPr>
                      <w:rFonts w:ascii="Times New Roman" w:hAnsi="Times New Roman"/>
                      <w:b/>
                      <w:bCs/>
                      <w:color w:val="000000" w:themeColor="text1"/>
                      <w:sz w:val="24"/>
                      <w:szCs w:val="24"/>
                    </w:rPr>
                  </w:pPr>
                  <w:r w:rsidRPr="009001DC">
                    <w:rPr>
                      <w:rFonts w:ascii="Times New Roman" w:hAnsi="Times New Roman"/>
                      <w:bCs/>
                      <w:color w:val="000000" w:themeColor="text1"/>
                      <w:sz w:val="24"/>
                      <w:szCs w:val="24"/>
                    </w:rPr>
                    <w:t>Н мкЗв/ч</w:t>
                  </w:r>
                </w:p>
              </w:tc>
              <w:tc>
                <w:tcPr>
                  <w:tcW w:w="1134" w:type="dxa"/>
                </w:tcPr>
                <w:p w14:paraId="70936DAF" w14:textId="77777777" w:rsidR="00C81410" w:rsidRPr="009001DC" w:rsidRDefault="00C81410" w:rsidP="00C81410">
                  <w:pPr>
                    <w:autoSpaceDE w:val="0"/>
                    <w:autoSpaceDN w:val="0"/>
                    <w:adjustRightInd w:val="0"/>
                    <w:rPr>
                      <w:rFonts w:ascii="Times New Roman" w:hAnsi="Times New Roman" w:cs="Times New Roman"/>
                      <w:bCs/>
                      <w:i/>
                      <w:iCs/>
                      <w:color w:val="000000" w:themeColor="text1"/>
                      <w:sz w:val="24"/>
                      <w:szCs w:val="24"/>
                    </w:rPr>
                  </w:pPr>
                  <w:r w:rsidRPr="009001DC">
                    <w:rPr>
                      <w:rFonts w:ascii="Times New Roman" w:hAnsi="Times New Roman" w:cs="Times New Roman"/>
                      <w:bCs/>
                      <w:color w:val="000000" w:themeColor="text1"/>
                      <w:sz w:val="24"/>
                      <w:szCs w:val="24"/>
                    </w:rPr>
                    <w:t>∆</w:t>
                  </w:r>
                  <w:r w:rsidRPr="009001DC">
                    <w:rPr>
                      <w:rFonts w:ascii="Times New Roman" w:hAnsi="Times New Roman" w:cs="Times New Roman"/>
                      <w:bCs/>
                      <w:i/>
                      <w:iCs/>
                      <w:color w:val="000000" w:themeColor="text1"/>
                      <w:sz w:val="24"/>
                      <w:szCs w:val="24"/>
                    </w:rPr>
                    <w:t>н,</w:t>
                  </w:r>
                </w:p>
                <w:p w14:paraId="62E3BCF8" w14:textId="77777777" w:rsidR="00C81410" w:rsidRPr="009001DC" w:rsidRDefault="00C81410" w:rsidP="00C81410">
                  <w:pPr>
                    <w:pStyle w:val="a8"/>
                    <w:autoSpaceDE w:val="0"/>
                    <w:autoSpaceDN w:val="0"/>
                    <w:adjustRightInd w:val="0"/>
                    <w:ind w:left="0"/>
                    <w:rPr>
                      <w:rFonts w:ascii="Times New Roman" w:hAnsi="Times New Roman"/>
                      <w:color w:val="000000" w:themeColor="text1"/>
                      <w:sz w:val="24"/>
                      <w:szCs w:val="24"/>
                    </w:rPr>
                  </w:pPr>
                  <w:r w:rsidRPr="009001DC">
                    <w:rPr>
                      <w:rFonts w:ascii="Times New Roman" w:hAnsi="Times New Roman"/>
                      <w:bCs/>
                      <w:color w:val="000000" w:themeColor="text1"/>
                      <w:sz w:val="24"/>
                      <w:szCs w:val="24"/>
                    </w:rPr>
                    <w:t>мкЗв/ч</w:t>
                  </w:r>
                </w:p>
                <w:p w14:paraId="55D57399" w14:textId="77777777" w:rsidR="00C81410" w:rsidRPr="009001DC" w:rsidRDefault="00C81410" w:rsidP="00C81410">
                  <w:pPr>
                    <w:pStyle w:val="a8"/>
                    <w:autoSpaceDE w:val="0"/>
                    <w:autoSpaceDN w:val="0"/>
                    <w:adjustRightInd w:val="0"/>
                    <w:ind w:left="0"/>
                    <w:jc w:val="center"/>
                    <w:rPr>
                      <w:rFonts w:ascii="Times New Roman" w:hAnsi="Times New Roman"/>
                      <w:b/>
                      <w:bCs/>
                      <w:color w:val="000000" w:themeColor="text1"/>
                      <w:sz w:val="24"/>
                      <w:szCs w:val="24"/>
                    </w:rPr>
                  </w:pPr>
                </w:p>
              </w:tc>
            </w:tr>
            <w:tr w:rsidR="00C81410" w:rsidRPr="009001DC" w14:paraId="34DC3C68" w14:textId="77777777" w:rsidTr="00C81410">
              <w:tc>
                <w:tcPr>
                  <w:tcW w:w="561" w:type="dxa"/>
                </w:tcPr>
                <w:p w14:paraId="0F91A67C"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1</w:t>
                  </w:r>
                </w:p>
              </w:tc>
              <w:tc>
                <w:tcPr>
                  <w:tcW w:w="1424" w:type="dxa"/>
                </w:tcPr>
                <w:p w14:paraId="61ACA3DC"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учебный класс 1 этаж, №2</w:t>
                  </w:r>
                </w:p>
              </w:tc>
              <w:tc>
                <w:tcPr>
                  <w:tcW w:w="850" w:type="dxa"/>
                </w:tcPr>
                <w:p w14:paraId="37170D55"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03.06.2020г</w:t>
                  </w:r>
                </w:p>
              </w:tc>
              <w:tc>
                <w:tcPr>
                  <w:tcW w:w="1418" w:type="dxa"/>
                </w:tcPr>
                <w:p w14:paraId="0A674AA0"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37A6A050"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0,11</w:t>
                  </w:r>
                </w:p>
              </w:tc>
              <w:tc>
                <w:tcPr>
                  <w:tcW w:w="1134" w:type="dxa"/>
                </w:tcPr>
                <w:p w14:paraId="0E60DBC8"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0,02</w:t>
                  </w:r>
                </w:p>
              </w:tc>
            </w:tr>
            <w:tr w:rsidR="00C81410" w:rsidRPr="009001DC" w14:paraId="7116C921" w14:textId="77777777" w:rsidTr="00C81410">
              <w:tc>
                <w:tcPr>
                  <w:tcW w:w="561" w:type="dxa"/>
                </w:tcPr>
                <w:p w14:paraId="000636D4"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2</w:t>
                  </w:r>
                </w:p>
              </w:tc>
              <w:tc>
                <w:tcPr>
                  <w:tcW w:w="1424" w:type="dxa"/>
                </w:tcPr>
                <w:p w14:paraId="09721CB7"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Спальня 1 этаж, №4</w:t>
                  </w:r>
                </w:p>
              </w:tc>
              <w:tc>
                <w:tcPr>
                  <w:tcW w:w="850" w:type="dxa"/>
                </w:tcPr>
                <w:p w14:paraId="79C446B6" w14:textId="77777777" w:rsidR="00C81410" w:rsidRPr="009001DC" w:rsidRDefault="00C81410" w:rsidP="00C81410">
                  <w:pPr>
                    <w:rPr>
                      <w:color w:val="000000" w:themeColor="text1"/>
                    </w:rPr>
                  </w:pPr>
                  <w:r w:rsidRPr="009001DC">
                    <w:rPr>
                      <w:rFonts w:ascii="Times New Roman" w:hAnsi="Times New Roman" w:cs="Times New Roman"/>
                      <w:bCs/>
                      <w:color w:val="000000" w:themeColor="text1"/>
                      <w:sz w:val="24"/>
                      <w:szCs w:val="24"/>
                    </w:rPr>
                    <w:t>03.06.2020г</w:t>
                  </w:r>
                </w:p>
              </w:tc>
              <w:tc>
                <w:tcPr>
                  <w:tcW w:w="1418" w:type="dxa"/>
                </w:tcPr>
                <w:p w14:paraId="79D99E62"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2C9DFD61"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0,14</w:t>
                  </w:r>
                </w:p>
              </w:tc>
              <w:tc>
                <w:tcPr>
                  <w:tcW w:w="1134" w:type="dxa"/>
                </w:tcPr>
                <w:p w14:paraId="440E3BBE"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33780FFC" w14:textId="77777777" w:rsidTr="00C81410">
              <w:tc>
                <w:tcPr>
                  <w:tcW w:w="561" w:type="dxa"/>
                </w:tcPr>
                <w:p w14:paraId="122EE06A"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3</w:t>
                  </w:r>
                </w:p>
              </w:tc>
              <w:tc>
                <w:tcPr>
                  <w:tcW w:w="1424" w:type="dxa"/>
                </w:tcPr>
                <w:p w14:paraId="2B640BDD"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Игровая 1 этаж, №7</w:t>
                  </w:r>
                </w:p>
              </w:tc>
              <w:tc>
                <w:tcPr>
                  <w:tcW w:w="850" w:type="dxa"/>
                </w:tcPr>
                <w:p w14:paraId="3827F075" w14:textId="77777777" w:rsidR="00C81410" w:rsidRPr="009001DC" w:rsidRDefault="00C81410" w:rsidP="00C81410">
                  <w:pPr>
                    <w:rPr>
                      <w:color w:val="000000" w:themeColor="text1"/>
                    </w:rPr>
                  </w:pPr>
                  <w:r w:rsidRPr="009001DC">
                    <w:rPr>
                      <w:rFonts w:ascii="Times New Roman" w:hAnsi="Times New Roman" w:cs="Times New Roman"/>
                      <w:bCs/>
                      <w:color w:val="000000" w:themeColor="text1"/>
                      <w:sz w:val="24"/>
                      <w:szCs w:val="24"/>
                    </w:rPr>
                    <w:t>03.06.2020г</w:t>
                  </w:r>
                </w:p>
              </w:tc>
              <w:tc>
                <w:tcPr>
                  <w:tcW w:w="1418" w:type="dxa"/>
                </w:tcPr>
                <w:p w14:paraId="6F4083CE"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190D64BC"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0,12</w:t>
                  </w:r>
                </w:p>
              </w:tc>
              <w:tc>
                <w:tcPr>
                  <w:tcW w:w="1134" w:type="dxa"/>
                </w:tcPr>
                <w:p w14:paraId="31DE2D2E"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605F65BD" w14:textId="77777777" w:rsidTr="00C81410">
              <w:tc>
                <w:tcPr>
                  <w:tcW w:w="561" w:type="dxa"/>
                </w:tcPr>
                <w:p w14:paraId="2009FAF5"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4</w:t>
                  </w:r>
                </w:p>
              </w:tc>
              <w:tc>
                <w:tcPr>
                  <w:tcW w:w="1424" w:type="dxa"/>
                </w:tcPr>
                <w:p w14:paraId="39ED5CA0"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Рекреация 1 этаж, №5</w:t>
                  </w:r>
                </w:p>
              </w:tc>
              <w:tc>
                <w:tcPr>
                  <w:tcW w:w="850" w:type="dxa"/>
                </w:tcPr>
                <w:p w14:paraId="620734DF" w14:textId="77777777" w:rsidR="00C81410" w:rsidRPr="009001DC" w:rsidRDefault="00C81410" w:rsidP="00C81410">
                  <w:pPr>
                    <w:rPr>
                      <w:color w:val="000000" w:themeColor="text1"/>
                    </w:rPr>
                  </w:pPr>
                  <w:r w:rsidRPr="009001DC">
                    <w:rPr>
                      <w:rFonts w:ascii="Times New Roman" w:hAnsi="Times New Roman" w:cs="Times New Roman"/>
                      <w:bCs/>
                      <w:color w:val="000000" w:themeColor="text1"/>
                      <w:sz w:val="24"/>
                      <w:szCs w:val="24"/>
                    </w:rPr>
                    <w:t>03.06.2020г</w:t>
                  </w:r>
                </w:p>
              </w:tc>
              <w:tc>
                <w:tcPr>
                  <w:tcW w:w="1418" w:type="dxa"/>
                </w:tcPr>
                <w:p w14:paraId="49844B8B"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7352E8FD"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0,11</w:t>
                  </w:r>
                </w:p>
              </w:tc>
              <w:tc>
                <w:tcPr>
                  <w:tcW w:w="1134" w:type="dxa"/>
                </w:tcPr>
                <w:p w14:paraId="4EC1156A"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73ECF417" w14:textId="77777777" w:rsidTr="00C81410">
              <w:tc>
                <w:tcPr>
                  <w:tcW w:w="561" w:type="dxa"/>
                </w:tcPr>
                <w:p w14:paraId="46CEE285"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5</w:t>
                  </w:r>
                </w:p>
              </w:tc>
              <w:tc>
                <w:tcPr>
                  <w:tcW w:w="1424" w:type="dxa"/>
                </w:tcPr>
                <w:p w14:paraId="09D4E083"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Раздевалка 1 этаж, №1</w:t>
                  </w:r>
                </w:p>
              </w:tc>
              <w:tc>
                <w:tcPr>
                  <w:tcW w:w="850" w:type="dxa"/>
                </w:tcPr>
                <w:p w14:paraId="46B5AD0C" w14:textId="77777777" w:rsidR="00C81410" w:rsidRPr="009001DC" w:rsidRDefault="00C81410" w:rsidP="00C81410">
                  <w:pPr>
                    <w:rPr>
                      <w:color w:val="000000" w:themeColor="text1"/>
                    </w:rPr>
                  </w:pPr>
                  <w:r w:rsidRPr="009001DC">
                    <w:rPr>
                      <w:rFonts w:ascii="Times New Roman" w:hAnsi="Times New Roman" w:cs="Times New Roman"/>
                      <w:bCs/>
                      <w:color w:val="000000" w:themeColor="text1"/>
                      <w:sz w:val="24"/>
                      <w:szCs w:val="24"/>
                    </w:rPr>
                    <w:t>03.06.2020г</w:t>
                  </w:r>
                </w:p>
              </w:tc>
              <w:tc>
                <w:tcPr>
                  <w:tcW w:w="1418" w:type="dxa"/>
                </w:tcPr>
                <w:p w14:paraId="42BC8CB0"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566E01EB"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w:t>
                  </w:r>
                </w:p>
              </w:tc>
              <w:tc>
                <w:tcPr>
                  <w:tcW w:w="1134" w:type="dxa"/>
                </w:tcPr>
                <w:p w14:paraId="554C873C"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7C79B7D7" w14:textId="77777777" w:rsidTr="00C81410">
              <w:tc>
                <w:tcPr>
                  <w:tcW w:w="561" w:type="dxa"/>
                </w:tcPr>
                <w:p w14:paraId="645D1AC0"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6</w:t>
                  </w:r>
                </w:p>
              </w:tc>
              <w:tc>
                <w:tcPr>
                  <w:tcW w:w="1424" w:type="dxa"/>
                </w:tcPr>
                <w:p w14:paraId="62D83674"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сан.узел 1 этаж, №9</w:t>
                  </w:r>
                </w:p>
              </w:tc>
              <w:tc>
                <w:tcPr>
                  <w:tcW w:w="850" w:type="dxa"/>
                </w:tcPr>
                <w:p w14:paraId="1BADDFE7" w14:textId="77777777" w:rsidR="00C81410" w:rsidRPr="009001DC" w:rsidRDefault="00C81410" w:rsidP="00C81410">
                  <w:pPr>
                    <w:rPr>
                      <w:color w:val="000000" w:themeColor="text1"/>
                    </w:rPr>
                  </w:pPr>
                  <w:r w:rsidRPr="009001DC">
                    <w:rPr>
                      <w:rFonts w:ascii="Times New Roman" w:hAnsi="Times New Roman" w:cs="Times New Roman"/>
                      <w:bCs/>
                      <w:color w:val="000000" w:themeColor="text1"/>
                      <w:sz w:val="24"/>
                      <w:szCs w:val="24"/>
                    </w:rPr>
                    <w:t>03.06.2020г</w:t>
                  </w:r>
                </w:p>
              </w:tc>
              <w:tc>
                <w:tcPr>
                  <w:tcW w:w="1418" w:type="dxa"/>
                </w:tcPr>
                <w:p w14:paraId="787359A3"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7C42AF4F"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0,12</w:t>
                  </w:r>
                </w:p>
              </w:tc>
              <w:tc>
                <w:tcPr>
                  <w:tcW w:w="1134" w:type="dxa"/>
                </w:tcPr>
                <w:p w14:paraId="254C5586"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r w:rsidR="00C81410" w:rsidRPr="009001DC" w14:paraId="1FEB506E" w14:textId="77777777" w:rsidTr="00C81410">
              <w:tc>
                <w:tcPr>
                  <w:tcW w:w="561" w:type="dxa"/>
                </w:tcPr>
                <w:p w14:paraId="648E9BDA"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7</w:t>
                  </w:r>
                </w:p>
              </w:tc>
              <w:tc>
                <w:tcPr>
                  <w:tcW w:w="1424" w:type="dxa"/>
                </w:tcPr>
                <w:p w14:paraId="4DFDF800"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Прихожая 1 этаж, №6</w:t>
                  </w:r>
                </w:p>
              </w:tc>
              <w:tc>
                <w:tcPr>
                  <w:tcW w:w="850" w:type="dxa"/>
                </w:tcPr>
                <w:p w14:paraId="231FF0DE" w14:textId="77777777" w:rsidR="00C81410" w:rsidRPr="009001DC" w:rsidRDefault="00C81410" w:rsidP="00C81410">
                  <w:pPr>
                    <w:rPr>
                      <w:color w:val="000000" w:themeColor="text1"/>
                    </w:rPr>
                  </w:pPr>
                  <w:r w:rsidRPr="009001DC">
                    <w:rPr>
                      <w:rFonts w:ascii="Times New Roman" w:hAnsi="Times New Roman" w:cs="Times New Roman"/>
                      <w:bCs/>
                      <w:color w:val="000000" w:themeColor="text1"/>
                      <w:sz w:val="24"/>
                      <w:szCs w:val="24"/>
                    </w:rPr>
                    <w:t>03.06.2020г</w:t>
                  </w:r>
                </w:p>
              </w:tc>
              <w:tc>
                <w:tcPr>
                  <w:tcW w:w="1418" w:type="dxa"/>
                </w:tcPr>
                <w:p w14:paraId="1B683876"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p>
              </w:tc>
              <w:tc>
                <w:tcPr>
                  <w:tcW w:w="1417" w:type="dxa"/>
                </w:tcPr>
                <w:p w14:paraId="084AC91C" w14:textId="77777777" w:rsidR="00C81410" w:rsidRPr="009001DC" w:rsidRDefault="00C81410" w:rsidP="00C81410">
                  <w:pPr>
                    <w:pStyle w:val="a8"/>
                    <w:autoSpaceDE w:val="0"/>
                    <w:autoSpaceDN w:val="0"/>
                    <w:adjustRightInd w:val="0"/>
                    <w:ind w:left="0"/>
                    <w:jc w:val="center"/>
                    <w:rPr>
                      <w:rFonts w:ascii="Times New Roman" w:hAnsi="Times New Roman"/>
                      <w:bCs/>
                      <w:color w:val="000000" w:themeColor="text1"/>
                      <w:sz w:val="24"/>
                      <w:szCs w:val="24"/>
                    </w:rPr>
                  </w:pPr>
                  <w:r w:rsidRPr="009001DC">
                    <w:rPr>
                      <w:rFonts w:ascii="Times New Roman" w:hAnsi="Times New Roman"/>
                      <w:bCs/>
                      <w:color w:val="000000" w:themeColor="text1"/>
                      <w:sz w:val="24"/>
                      <w:szCs w:val="24"/>
                    </w:rPr>
                    <w:t>0,1</w:t>
                  </w:r>
                </w:p>
              </w:tc>
              <w:tc>
                <w:tcPr>
                  <w:tcW w:w="1134" w:type="dxa"/>
                </w:tcPr>
                <w:p w14:paraId="3811DA2A" w14:textId="77777777" w:rsidR="00C81410" w:rsidRPr="009001DC" w:rsidRDefault="00C81410" w:rsidP="00C81410">
                  <w:pPr>
                    <w:jc w:val="center"/>
                    <w:rPr>
                      <w:color w:val="000000" w:themeColor="text1"/>
                    </w:rPr>
                  </w:pPr>
                  <w:r w:rsidRPr="009001DC">
                    <w:rPr>
                      <w:rFonts w:ascii="Times New Roman" w:hAnsi="Times New Roman" w:cs="Times New Roman"/>
                      <w:bCs/>
                      <w:color w:val="000000" w:themeColor="text1"/>
                      <w:sz w:val="24"/>
                      <w:szCs w:val="24"/>
                    </w:rPr>
                    <w:t>0,02</w:t>
                  </w:r>
                </w:p>
              </w:tc>
            </w:tr>
          </w:tbl>
          <w:p w14:paraId="21795744" w14:textId="77777777" w:rsidR="00C81410" w:rsidRPr="009001DC" w:rsidRDefault="00C81410" w:rsidP="00C81410">
            <w:pPr>
              <w:autoSpaceDE w:val="0"/>
              <w:autoSpaceDN w:val="0"/>
              <w:adjustRightInd w:val="0"/>
              <w:spacing w:after="0" w:line="240" w:lineRule="auto"/>
              <w:ind w:left="708"/>
              <w:rPr>
                <w:rFonts w:ascii="Times New Roman" w:hAnsi="Times New Roman" w:cs="Times New Roman"/>
                <w:bCs/>
                <w:color w:val="000000" w:themeColor="text1"/>
                <w:sz w:val="24"/>
                <w:szCs w:val="24"/>
              </w:rPr>
            </w:pPr>
          </w:p>
          <w:p w14:paraId="4715943C" w14:textId="77777777" w:rsidR="00C81410" w:rsidRPr="009001DC" w:rsidRDefault="00C81410" w:rsidP="00C81410">
            <w:pPr>
              <w:autoSpaceDE w:val="0"/>
              <w:autoSpaceDN w:val="0"/>
              <w:adjustRightInd w:val="0"/>
              <w:spacing w:after="0" w:line="240" w:lineRule="auto"/>
              <w:ind w:left="708"/>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Ответственный</w:t>
            </w:r>
          </w:p>
          <w:p w14:paraId="21E4950B" w14:textId="77777777" w:rsidR="00C81410" w:rsidRPr="009001DC" w:rsidRDefault="00C81410" w:rsidP="00C81410">
            <w:pPr>
              <w:autoSpaceDE w:val="0"/>
              <w:autoSpaceDN w:val="0"/>
              <w:adjustRightInd w:val="0"/>
              <w:spacing w:after="0" w:line="240" w:lineRule="auto"/>
              <w:ind w:left="708"/>
              <w:rPr>
                <w:rFonts w:ascii="Times New Roman" w:hAnsi="Times New Roman" w:cs="Times New Roman"/>
                <w:bCs/>
                <w:color w:val="000000" w:themeColor="text1"/>
                <w:sz w:val="24"/>
                <w:szCs w:val="24"/>
              </w:rPr>
            </w:pPr>
            <w:r w:rsidRPr="009001DC">
              <w:rPr>
                <w:rFonts w:ascii="Times New Roman" w:hAnsi="Times New Roman" w:cs="Times New Roman"/>
                <w:bCs/>
                <w:color w:val="000000" w:themeColor="text1"/>
                <w:sz w:val="24"/>
                <w:szCs w:val="24"/>
              </w:rPr>
              <w:t>за проведение обследования:</w:t>
            </w:r>
          </w:p>
          <w:p w14:paraId="59369944" w14:textId="77777777" w:rsidR="00C81410" w:rsidRPr="009001DC" w:rsidRDefault="00C81410" w:rsidP="00C81410">
            <w:pPr>
              <w:autoSpaceDE w:val="0"/>
              <w:autoSpaceDN w:val="0"/>
              <w:adjustRightInd w:val="0"/>
              <w:spacing w:after="0" w:line="240" w:lineRule="auto"/>
              <w:ind w:left="708"/>
              <w:rPr>
                <w:rFonts w:ascii="Times New Roman" w:hAnsi="Times New Roman" w:cs="Times New Roman"/>
                <w:color w:val="000000" w:themeColor="text1"/>
                <w:sz w:val="24"/>
                <w:szCs w:val="24"/>
              </w:rPr>
            </w:pPr>
            <w:r w:rsidRPr="009001DC">
              <w:rPr>
                <w:rFonts w:ascii="Times New Roman" w:hAnsi="Times New Roman" w:cs="Times New Roman"/>
                <w:bCs/>
                <w:color w:val="000000" w:themeColor="text1"/>
                <w:sz w:val="24"/>
                <w:szCs w:val="24"/>
              </w:rPr>
              <w:t xml:space="preserve">Измерения проводил: </w:t>
            </w:r>
            <w:r w:rsidRPr="009001DC">
              <w:rPr>
                <w:rFonts w:ascii="Times New Roman" w:hAnsi="Times New Roman" w:cs="Times New Roman"/>
                <w:bCs/>
                <w:color w:val="000000" w:themeColor="text1"/>
                <w:sz w:val="24"/>
                <w:szCs w:val="24"/>
                <w:u w:val="single"/>
              </w:rPr>
              <w:t xml:space="preserve">Ковальчук Алена Владимировна </w:t>
            </w:r>
            <w:r w:rsidRPr="009001DC">
              <w:rPr>
                <w:rFonts w:ascii="Times New Roman" w:hAnsi="Times New Roman" w:cs="Times New Roman"/>
                <w:color w:val="000000" w:themeColor="text1"/>
                <w:sz w:val="24"/>
                <w:szCs w:val="24"/>
              </w:rPr>
              <w:t>Ф. И. О,</w:t>
            </w:r>
          </w:p>
          <w:p w14:paraId="1EA2B07A" w14:textId="77777777" w:rsidR="00C81410" w:rsidRPr="009001DC" w:rsidRDefault="00C81410" w:rsidP="00C81410">
            <w:pPr>
              <w:autoSpaceDE w:val="0"/>
              <w:autoSpaceDN w:val="0"/>
              <w:adjustRightInd w:val="0"/>
              <w:spacing w:after="0" w:line="240" w:lineRule="auto"/>
              <w:ind w:left="708"/>
              <w:rPr>
                <w:rFonts w:ascii="Times New Roman" w:hAnsi="Times New Roman" w:cs="Times New Roman"/>
                <w:bCs/>
                <w:color w:val="000000" w:themeColor="text1"/>
                <w:sz w:val="24"/>
                <w:szCs w:val="24"/>
              </w:rPr>
            </w:pPr>
          </w:p>
          <w:p w14:paraId="62590BF0" w14:textId="77777777" w:rsidR="00C81410" w:rsidRPr="00812AA9" w:rsidRDefault="00C81410" w:rsidP="00C81410">
            <w:pPr>
              <w:pStyle w:val="a8"/>
              <w:autoSpaceDE w:val="0"/>
              <w:autoSpaceDN w:val="0"/>
              <w:adjustRightInd w:val="0"/>
              <w:spacing w:after="0" w:line="240" w:lineRule="auto"/>
              <w:ind w:left="708"/>
              <w:jc w:val="both"/>
              <w:rPr>
                <w:rFonts w:ascii="Times New Roman" w:hAnsi="Times New Roman"/>
                <w:bCs/>
                <w:sz w:val="20"/>
                <w:szCs w:val="20"/>
              </w:rPr>
            </w:pPr>
            <w:r w:rsidRPr="009001DC">
              <w:rPr>
                <w:rFonts w:ascii="Times New Roman" w:hAnsi="Times New Roman"/>
                <w:bCs/>
                <w:color w:val="000000" w:themeColor="text1"/>
                <w:sz w:val="24"/>
                <w:szCs w:val="24"/>
              </w:rPr>
              <w:t xml:space="preserve">Заведующий (начальник): </w:t>
            </w:r>
            <w:r w:rsidRPr="009001DC">
              <w:rPr>
                <w:rFonts w:ascii="Times New Roman" w:hAnsi="Times New Roman"/>
                <w:bCs/>
                <w:color w:val="000000" w:themeColor="text1"/>
                <w:sz w:val="24"/>
                <w:szCs w:val="24"/>
                <w:u w:val="single"/>
              </w:rPr>
              <w:t xml:space="preserve">Клюкин М.Ю. </w:t>
            </w:r>
            <w:r w:rsidRPr="009001DC">
              <w:rPr>
                <w:rFonts w:ascii="Times New Roman" w:hAnsi="Times New Roman"/>
                <w:color w:val="000000" w:themeColor="text1"/>
                <w:sz w:val="24"/>
                <w:szCs w:val="24"/>
              </w:rPr>
              <w:t>Ф.И.О</w:t>
            </w:r>
            <w:r w:rsidRPr="009001DC">
              <w:rPr>
                <w:rFonts w:ascii="Times New Roman" w:hAnsi="Times New Roman"/>
                <w:color w:val="000000" w:themeColor="text1"/>
                <w:sz w:val="16"/>
                <w:szCs w:val="16"/>
              </w:rPr>
              <w:t xml:space="preserve"> .</w:t>
            </w:r>
          </w:p>
          <w:p w14:paraId="0D2BEB4E" w14:textId="77777777" w:rsidR="00C81410" w:rsidRPr="00812AA9" w:rsidRDefault="00C81410" w:rsidP="00C81410">
            <w:pPr>
              <w:autoSpaceDE w:val="0"/>
              <w:autoSpaceDN w:val="0"/>
              <w:adjustRightInd w:val="0"/>
              <w:spacing w:after="0" w:line="240" w:lineRule="auto"/>
              <w:ind w:left="708"/>
              <w:rPr>
                <w:rFonts w:ascii="Times New Roman" w:hAnsi="Times New Roman" w:cs="Times New Roman"/>
                <w:bCs/>
                <w:sz w:val="20"/>
                <w:szCs w:val="20"/>
              </w:rPr>
            </w:pPr>
          </w:p>
          <w:p w14:paraId="68EEBF23" w14:textId="77777777" w:rsidR="00C81410" w:rsidRDefault="00C81410" w:rsidP="00C81410">
            <w:pPr>
              <w:pStyle w:val="a3"/>
              <w:spacing w:line="276" w:lineRule="auto"/>
              <w:jc w:val="center"/>
              <w:rPr>
                <w:rFonts w:ascii="Times New Roman" w:hAnsi="Times New Roman"/>
                <w:b/>
                <w:sz w:val="24"/>
                <w:szCs w:val="24"/>
              </w:rPr>
            </w:pPr>
            <w:r w:rsidRPr="00075AC1">
              <w:rPr>
                <w:rFonts w:ascii="Times New Roman" w:hAnsi="Times New Roman"/>
                <w:b/>
                <w:sz w:val="24"/>
                <w:szCs w:val="24"/>
              </w:rPr>
              <w:t>Алгоритм измерения естественного гамма-фона:</w:t>
            </w:r>
          </w:p>
          <w:p w14:paraId="2A279D93" w14:textId="77777777" w:rsidR="00C81410" w:rsidRDefault="00C81410" w:rsidP="00113C21">
            <w:pPr>
              <w:pStyle w:val="a3"/>
              <w:numPr>
                <w:ilvl w:val="0"/>
                <w:numId w:val="32"/>
              </w:numPr>
              <w:spacing w:line="276" w:lineRule="auto"/>
              <w:jc w:val="both"/>
              <w:rPr>
                <w:rFonts w:ascii="Times New Roman" w:hAnsi="Times New Roman"/>
                <w:sz w:val="24"/>
                <w:szCs w:val="24"/>
              </w:rPr>
            </w:pPr>
            <w:r>
              <w:rPr>
                <w:rFonts w:ascii="Times New Roman" w:hAnsi="Times New Roman"/>
                <w:sz w:val="24"/>
                <w:szCs w:val="24"/>
              </w:rPr>
              <w:t>Для составления алгоритма измерения естественного гамма-фона я пользуюсь МУ 2.6.1.2838-11 «Радиационный контроль и санитарно-эпидемиологическая оценка помещений»;</w:t>
            </w:r>
          </w:p>
          <w:p w14:paraId="4CD4CD8B" w14:textId="77777777" w:rsidR="00C81410" w:rsidRPr="00145226" w:rsidRDefault="00C81410" w:rsidP="00113C21">
            <w:pPr>
              <w:pStyle w:val="a3"/>
              <w:numPr>
                <w:ilvl w:val="0"/>
                <w:numId w:val="32"/>
              </w:numPr>
              <w:spacing w:line="276" w:lineRule="auto"/>
              <w:jc w:val="both"/>
              <w:rPr>
                <w:rFonts w:ascii="Times New Roman" w:hAnsi="Times New Roman"/>
                <w:sz w:val="24"/>
                <w:szCs w:val="24"/>
              </w:rPr>
            </w:pPr>
            <w:r w:rsidRPr="00145226">
              <w:rPr>
                <w:rFonts w:ascii="Times New Roman" w:hAnsi="Times New Roman"/>
                <w:sz w:val="24"/>
                <w:szCs w:val="24"/>
              </w:rPr>
              <w:t xml:space="preserve">Измерения мощности дозы гамма-излучения на прилегающей территории, </w:t>
            </w:r>
            <w:r>
              <w:rPr>
                <w:rFonts w:ascii="Times New Roman" w:hAnsi="Times New Roman"/>
                <w:sz w:val="24"/>
                <w:szCs w:val="24"/>
              </w:rPr>
              <w:t>произвожу</w:t>
            </w:r>
            <w:r w:rsidRPr="00145226">
              <w:rPr>
                <w:rFonts w:ascii="Times New Roman" w:hAnsi="Times New Roman"/>
                <w:sz w:val="24"/>
                <w:szCs w:val="24"/>
              </w:rPr>
              <w:t xml:space="preserve"> вблизи обследуемого здания не менее чем в 5 точках, по возможности расположенных на расстоянии от 30 до 100 м от сущ</w:t>
            </w:r>
            <w:r>
              <w:rPr>
                <w:rFonts w:ascii="Times New Roman" w:hAnsi="Times New Roman"/>
                <w:sz w:val="24"/>
                <w:szCs w:val="24"/>
              </w:rPr>
              <w:t xml:space="preserve">ествующих зданий и сооружений. </w:t>
            </w:r>
            <w:r w:rsidRPr="00145226">
              <w:rPr>
                <w:rFonts w:ascii="Times New Roman" w:hAnsi="Times New Roman"/>
                <w:sz w:val="24"/>
                <w:szCs w:val="24"/>
              </w:rPr>
              <w:t>Для и</w:t>
            </w:r>
            <w:r>
              <w:rPr>
                <w:rFonts w:ascii="Times New Roman" w:hAnsi="Times New Roman"/>
                <w:sz w:val="24"/>
                <w:szCs w:val="24"/>
              </w:rPr>
              <w:t>змерений по возможности выбираю</w:t>
            </w:r>
            <w:r w:rsidRPr="00145226">
              <w:rPr>
                <w:rFonts w:ascii="Times New Roman" w:hAnsi="Times New Roman"/>
                <w:sz w:val="24"/>
                <w:szCs w:val="24"/>
              </w:rPr>
              <w:t xml:space="preserve"> участки с естественным грунтом, не имеющим локальных техногенных изменений (щебень, песок, асфаль</w:t>
            </w:r>
            <w:r>
              <w:rPr>
                <w:rFonts w:ascii="Times New Roman" w:hAnsi="Times New Roman"/>
                <w:sz w:val="24"/>
                <w:szCs w:val="24"/>
              </w:rPr>
              <w:t>т). Использую дозиметр</w:t>
            </w:r>
            <w:r w:rsidRPr="00145226">
              <w:rPr>
                <w:rFonts w:ascii="Times New Roman" w:hAnsi="Times New Roman"/>
                <w:sz w:val="24"/>
                <w:szCs w:val="24"/>
              </w:rPr>
              <w:t xml:space="preserve"> типа ДРГ-01Т1,</w:t>
            </w:r>
            <w:r>
              <w:rPr>
                <w:rFonts w:ascii="Times New Roman" w:hAnsi="Times New Roman"/>
                <w:sz w:val="24"/>
                <w:szCs w:val="24"/>
              </w:rPr>
              <w:t xml:space="preserve"> а</w:t>
            </w:r>
            <w:r w:rsidRPr="00145226">
              <w:rPr>
                <w:rFonts w:ascii="Times New Roman" w:hAnsi="Times New Roman"/>
                <w:sz w:val="24"/>
                <w:szCs w:val="24"/>
              </w:rPr>
              <w:t xml:space="preserve"> число измерений в каждой точке не менее 10</w:t>
            </w:r>
            <w:r>
              <w:rPr>
                <w:rFonts w:ascii="Times New Roman" w:hAnsi="Times New Roman"/>
                <w:sz w:val="24"/>
                <w:szCs w:val="24"/>
              </w:rPr>
              <w:t xml:space="preserve"> в соответствии с п.5.3 МУ 2.6.1.2838-11</w:t>
            </w:r>
            <w:r w:rsidRPr="000544EF">
              <w:rPr>
                <w:rFonts w:ascii="Times New Roman" w:hAnsi="Times New Roman"/>
                <w:sz w:val="24"/>
                <w:szCs w:val="24"/>
              </w:rPr>
              <w:t>;</w:t>
            </w:r>
          </w:p>
          <w:p w14:paraId="1ADE2FBB" w14:textId="77777777" w:rsidR="00C81410" w:rsidRDefault="00C81410" w:rsidP="00113C21">
            <w:pPr>
              <w:pStyle w:val="a3"/>
              <w:numPr>
                <w:ilvl w:val="0"/>
                <w:numId w:val="32"/>
              </w:numPr>
              <w:spacing w:line="276" w:lineRule="auto"/>
              <w:jc w:val="both"/>
              <w:rPr>
                <w:rFonts w:ascii="Times New Roman" w:hAnsi="Times New Roman"/>
                <w:sz w:val="24"/>
                <w:szCs w:val="24"/>
              </w:rPr>
            </w:pPr>
            <w:r w:rsidRPr="000544EF">
              <w:rPr>
                <w:rFonts w:ascii="Times New Roman" w:hAnsi="Times New Roman"/>
                <w:sz w:val="24"/>
                <w:szCs w:val="24"/>
              </w:rPr>
              <w:t>Контроль мощности до</w:t>
            </w:r>
            <w:r>
              <w:rPr>
                <w:rFonts w:ascii="Times New Roman" w:hAnsi="Times New Roman"/>
                <w:sz w:val="24"/>
                <w:szCs w:val="24"/>
              </w:rPr>
              <w:t xml:space="preserve">зы гамма-излучения в помещениях одноэтажной пристройки школы </w:t>
            </w:r>
            <w:r w:rsidRPr="000544EF">
              <w:rPr>
                <w:rFonts w:ascii="Times New Roman" w:hAnsi="Times New Roman"/>
                <w:sz w:val="24"/>
                <w:szCs w:val="24"/>
              </w:rPr>
              <w:t>провожу в два этапа</w:t>
            </w:r>
            <w:r>
              <w:rPr>
                <w:rFonts w:ascii="Times New Roman" w:hAnsi="Times New Roman"/>
                <w:sz w:val="24"/>
                <w:szCs w:val="24"/>
              </w:rPr>
              <w:t xml:space="preserve"> согласно с п.5.4 МУ 2.6.1.2838-11</w:t>
            </w:r>
            <w:r w:rsidRPr="000544EF">
              <w:rPr>
                <w:rFonts w:ascii="Times New Roman" w:hAnsi="Times New Roman"/>
                <w:sz w:val="24"/>
                <w:szCs w:val="24"/>
              </w:rPr>
              <w:t>;</w:t>
            </w:r>
          </w:p>
          <w:p w14:paraId="58D9D16E" w14:textId="77777777" w:rsidR="00C81410" w:rsidRPr="000544EF" w:rsidRDefault="00C81410" w:rsidP="00113C21">
            <w:pPr>
              <w:pStyle w:val="a3"/>
              <w:numPr>
                <w:ilvl w:val="0"/>
                <w:numId w:val="32"/>
              </w:numPr>
              <w:spacing w:line="276" w:lineRule="auto"/>
              <w:jc w:val="both"/>
              <w:rPr>
                <w:rFonts w:ascii="Times New Roman" w:hAnsi="Times New Roman"/>
                <w:b/>
                <w:sz w:val="24"/>
                <w:szCs w:val="24"/>
              </w:rPr>
            </w:pPr>
            <w:r w:rsidRPr="000544EF">
              <w:rPr>
                <w:rFonts w:ascii="Times New Roman" w:hAnsi="Times New Roman"/>
                <w:sz w:val="24"/>
                <w:szCs w:val="24"/>
              </w:rPr>
              <w:t xml:space="preserve">На первом этапе провожу гамма-съемку поверхности ограждающих конструкций помещений здания с целью выявления и исключения в сдающемся здании мощных источников гамма-излучения. Гамма-съёмку провожу с использованием поисковых радиометров со сцинтилляционными детекторами и удобными выносными датчиками типа СРП-68-01 и осуществляю путем обхода всех помещений здания по </w:t>
            </w:r>
            <w:r w:rsidRPr="000544EF">
              <w:rPr>
                <w:rFonts w:ascii="Times New Roman" w:hAnsi="Times New Roman"/>
                <w:sz w:val="24"/>
                <w:szCs w:val="24"/>
              </w:rPr>
              <w:lastRenderedPageBreak/>
              <w:t>свободному маршруту по центру помещений при непрерывном наблюдении за по</w:t>
            </w:r>
            <w:r>
              <w:rPr>
                <w:rFonts w:ascii="Times New Roman" w:hAnsi="Times New Roman"/>
                <w:sz w:val="24"/>
                <w:szCs w:val="24"/>
              </w:rPr>
              <w:t>казаниями поискового радиометра в соответствии с п. 5.5 МУ 2.6.1.2838-11</w:t>
            </w:r>
            <w:r w:rsidRPr="000544EF">
              <w:rPr>
                <w:rFonts w:ascii="Times New Roman" w:hAnsi="Times New Roman"/>
                <w:sz w:val="24"/>
                <w:szCs w:val="24"/>
              </w:rPr>
              <w:t>;</w:t>
            </w:r>
          </w:p>
          <w:p w14:paraId="37444127" w14:textId="77777777" w:rsidR="00C81410" w:rsidRPr="00145226" w:rsidRDefault="00C81410" w:rsidP="00113C21">
            <w:pPr>
              <w:pStyle w:val="a3"/>
              <w:numPr>
                <w:ilvl w:val="0"/>
                <w:numId w:val="32"/>
              </w:numPr>
              <w:spacing w:line="276" w:lineRule="auto"/>
              <w:jc w:val="both"/>
              <w:rPr>
                <w:rFonts w:ascii="Times New Roman" w:hAnsi="Times New Roman"/>
                <w:b/>
                <w:sz w:val="24"/>
                <w:szCs w:val="24"/>
              </w:rPr>
            </w:pPr>
            <w:r w:rsidRPr="00EA456D">
              <w:rPr>
                <w:rFonts w:ascii="Times New Roman" w:hAnsi="Times New Roman"/>
                <w:sz w:val="24"/>
                <w:szCs w:val="24"/>
              </w:rPr>
              <w:t>На втором этапе провожу измерения мощности дозы гамма-излучения в</w:t>
            </w:r>
            <w:r>
              <w:rPr>
                <w:rFonts w:ascii="Times New Roman" w:hAnsi="Times New Roman"/>
                <w:sz w:val="24"/>
                <w:szCs w:val="24"/>
              </w:rPr>
              <w:t xml:space="preserve"> помещениях: учебный класс, спальня, игровая, рекреация, раздевалка, санитарный узел, прихожая с тамбуром, при </w:t>
            </w:r>
            <w:r w:rsidRPr="00EA456D">
              <w:rPr>
                <w:rFonts w:ascii="Times New Roman" w:hAnsi="Times New Roman"/>
                <w:sz w:val="24"/>
                <w:szCs w:val="24"/>
              </w:rPr>
              <w:t>этом в число контр</w:t>
            </w:r>
            <w:r>
              <w:rPr>
                <w:rFonts w:ascii="Times New Roman" w:hAnsi="Times New Roman"/>
                <w:sz w:val="24"/>
                <w:szCs w:val="24"/>
              </w:rPr>
              <w:t>олируемых обязательно включаю</w:t>
            </w:r>
            <w:r w:rsidRPr="00EA456D">
              <w:rPr>
                <w:rFonts w:ascii="Times New Roman" w:hAnsi="Times New Roman"/>
                <w:sz w:val="24"/>
                <w:szCs w:val="24"/>
              </w:rPr>
              <w:t xml:space="preserve"> помещения, в которых зафиксированы максимальные показания поисковых радиометров (дозиметров), а также помещения после ликвидации обнаруженных локальных радиационных аномалий. Измерения мощности дозы гамма</w:t>
            </w:r>
            <w:r>
              <w:rPr>
                <w:rFonts w:ascii="Times New Roman" w:hAnsi="Times New Roman"/>
                <w:sz w:val="24"/>
                <w:szCs w:val="24"/>
              </w:rPr>
              <w:t>-излучения в помещении выполняю</w:t>
            </w:r>
            <w:r w:rsidRPr="00EA456D">
              <w:rPr>
                <w:rFonts w:ascii="Times New Roman" w:hAnsi="Times New Roman"/>
                <w:sz w:val="24"/>
                <w:szCs w:val="24"/>
              </w:rPr>
              <w:t xml:space="preserve"> в точке, расположенной в ег</w:t>
            </w:r>
            <w:r>
              <w:rPr>
                <w:rFonts w:ascii="Times New Roman" w:hAnsi="Times New Roman"/>
                <w:sz w:val="24"/>
                <w:szCs w:val="24"/>
              </w:rPr>
              <w:t>о центре на высоте 1 м от пола в соответствии с п. 5.7 МУ 2.6.1.2838-11;</w:t>
            </w:r>
          </w:p>
          <w:p w14:paraId="508446FD" w14:textId="77777777" w:rsidR="00C81410" w:rsidRPr="00DB5D88" w:rsidRDefault="00C81410" w:rsidP="00113C21">
            <w:pPr>
              <w:pStyle w:val="a3"/>
              <w:numPr>
                <w:ilvl w:val="0"/>
                <w:numId w:val="32"/>
              </w:numPr>
              <w:spacing w:line="276" w:lineRule="auto"/>
              <w:jc w:val="both"/>
              <w:rPr>
                <w:rFonts w:ascii="Times New Roman" w:hAnsi="Times New Roman"/>
                <w:b/>
                <w:sz w:val="24"/>
                <w:szCs w:val="24"/>
              </w:rPr>
            </w:pPr>
            <w:r>
              <w:rPr>
                <w:rFonts w:ascii="Times New Roman" w:hAnsi="Times New Roman"/>
                <w:sz w:val="24"/>
                <w:szCs w:val="24"/>
              </w:rPr>
              <w:t>Все результаты измерений фиксирую в протокол;</w:t>
            </w:r>
          </w:p>
          <w:p w14:paraId="7DA43F3C" w14:textId="77777777" w:rsidR="00C81410" w:rsidRPr="00DC210E" w:rsidRDefault="00C81410" w:rsidP="00113C21">
            <w:pPr>
              <w:pStyle w:val="a3"/>
              <w:numPr>
                <w:ilvl w:val="0"/>
                <w:numId w:val="32"/>
              </w:numPr>
              <w:spacing w:line="276" w:lineRule="auto"/>
              <w:jc w:val="both"/>
              <w:rPr>
                <w:rFonts w:ascii="Times New Roman" w:hAnsi="Times New Roman"/>
                <w:b/>
                <w:sz w:val="24"/>
                <w:szCs w:val="24"/>
              </w:rPr>
            </w:pPr>
            <w:r>
              <w:rPr>
                <w:rFonts w:ascii="Times New Roman" w:hAnsi="Times New Roman"/>
                <w:sz w:val="24"/>
                <w:szCs w:val="24"/>
              </w:rPr>
              <w:t>Для оценки результатов измерения мощности дозы в помещениях и на открытой местности использую МУ 2.6.1.2838-11 «Радиационный контроль и санитарно-эпидемиологическая оценка помещений».</w:t>
            </w:r>
          </w:p>
          <w:p w14:paraId="211ACD25" w14:textId="77777777" w:rsidR="00C81410" w:rsidRDefault="00C81410" w:rsidP="00C81410">
            <w:pPr>
              <w:pStyle w:val="a3"/>
              <w:spacing w:line="276" w:lineRule="auto"/>
              <w:jc w:val="both"/>
              <w:rPr>
                <w:rFonts w:ascii="Times New Roman" w:hAnsi="Times New Roman"/>
                <w:sz w:val="24"/>
                <w:szCs w:val="24"/>
              </w:rPr>
            </w:pPr>
          </w:p>
          <w:p w14:paraId="1C3CD118" w14:textId="77777777" w:rsidR="00C81410" w:rsidRPr="00EA456D" w:rsidRDefault="00C81410" w:rsidP="00C81410">
            <w:pPr>
              <w:pStyle w:val="a3"/>
              <w:spacing w:line="276" w:lineRule="auto"/>
              <w:jc w:val="both"/>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642E5896" w14:textId="77777777" w:rsidR="00C81410" w:rsidRPr="00E0433F" w:rsidRDefault="00C81410" w:rsidP="00C81410">
            <w:pPr>
              <w:pStyle w:val="a3"/>
              <w:spacing w:line="276" w:lineRule="auto"/>
              <w:jc w:val="center"/>
              <w:rPr>
                <w:rFonts w:ascii="Times New Roman" w:hAnsi="Times New Roman"/>
                <w:sz w:val="20"/>
                <w:szCs w:val="20"/>
              </w:rPr>
            </w:pPr>
          </w:p>
        </w:tc>
      </w:tr>
      <w:tr w:rsidR="00C81410" w:rsidRPr="00E0433F" w14:paraId="380B9D4A"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41E6AF52"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9E0AE89" w14:textId="77777777" w:rsidR="00C81410" w:rsidRDefault="00C81410" w:rsidP="00C81410">
            <w:pPr>
              <w:pStyle w:val="a3"/>
              <w:spacing w:line="276" w:lineRule="auto"/>
              <w:rPr>
                <w:rFonts w:ascii="Times New Roman" w:hAnsi="Times New Roman"/>
                <w:b/>
                <w:sz w:val="24"/>
                <w:szCs w:val="24"/>
              </w:rPr>
            </w:pPr>
            <w:r>
              <w:rPr>
                <w:rFonts w:ascii="Times New Roman" w:hAnsi="Times New Roman"/>
                <w:b/>
                <w:sz w:val="24"/>
                <w:szCs w:val="24"/>
              </w:rPr>
              <w:t>Отчет: Цифровой отчет:</w:t>
            </w:r>
          </w:p>
          <w:p w14:paraId="4B949E20" w14:textId="77777777" w:rsidR="00C81410" w:rsidRDefault="00C81410" w:rsidP="00113C21">
            <w:pPr>
              <w:pStyle w:val="a3"/>
              <w:numPr>
                <w:ilvl w:val="0"/>
                <w:numId w:val="33"/>
              </w:numPr>
              <w:spacing w:line="276" w:lineRule="auto"/>
              <w:rPr>
                <w:rFonts w:ascii="Times New Roman" w:hAnsi="Times New Roman"/>
                <w:sz w:val="24"/>
                <w:szCs w:val="24"/>
              </w:rPr>
            </w:pPr>
            <w:r>
              <w:rPr>
                <w:rFonts w:ascii="Times New Roman" w:hAnsi="Times New Roman"/>
                <w:sz w:val="24"/>
                <w:szCs w:val="24"/>
              </w:rPr>
              <w:t>Изучено нормативных документов – 3;</w:t>
            </w:r>
          </w:p>
          <w:p w14:paraId="1F832218" w14:textId="77777777" w:rsidR="00C81410" w:rsidRDefault="00C81410" w:rsidP="00113C21">
            <w:pPr>
              <w:pStyle w:val="a3"/>
              <w:numPr>
                <w:ilvl w:val="0"/>
                <w:numId w:val="33"/>
              </w:numPr>
              <w:spacing w:line="276" w:lineRule="auto"/>
              <w:rPr>
                <w:rFonts w:ascii="Times New Roman" w:hAnsi="Times New Roman"/>
                <w:sz w:val="24"/>
                <w:szCs w:val="24"/>
              </w:rPr>
            </w:pPr>
            <w:r>
              <w:rPr>
                <w:rFonts w:ascii="Times New Roman" w:hAnsi="Times New Roman"/>
                <w:sz w:val="24"/>
                <w:szCs w:val="24"/>
              </w:rPr>
              <w:t>Решено ситуационных задач – 1;</w:t>
            </w:r>
          </w:p>
          <w:p w14:paraId="04BFBEDA" w14:textId="77777777" w:rsidR="00C81410" w:rsidRDefault="00C81410" w:rsidP="00113C21">
            <w:pPr>
              <w:pStyle w:val="a3"/>
              <w:numPr>
                <w:ilvl w:val="0"/>
                <w:numId w:val="33"/>
              </w:numPr>
              <w:spacing w:line="276" w:lineRule="auto"/>
              <w:rPr>
                <w:rFonts w:ascii="Times New Roman" w:hAnsi="Times New Roman"/>
                <w:sz w:val="24"/>
                <w:szCs w:val="24"/>
              </w:rPr>
            </w:pPr>
            <w:r>
              <w:rPr>
                <w:rFonts w:ascii="Times New Roman" w:hAnsi="Times New Roman"/>
                <w:sz w:val="24"/>
                <w:szCs w:val="24"/>
              </w:rPr>
              <w:t>Оформлено протоколов измерения – 1;</w:t>
            </w:r>
          </w:p>
          <w:p w14:paraId="4B09534A" w14:textId="77777777" w:rsidR="00C81410" w:rsidRPr="00DB5D88" w:rsidRDefault="00C81410" w:rsidP="00113C21">
            <w:pPr>
              <w:pStyle w:val="a3"/>
              <w:numPr>
                <w:ilvl w:val="0"/>
                <w:numId w:val="33"/>
              </w:numPr>
              <w:spacing w:line="276" w:lineRule="auto"/>
              <w:rPr>
                <w:rFonts w:ascii="Times New Roman" w:hAnsi="Times New Roman"/>
                <w:sz w:val="24"/>
                <w:szCs w:val="24"/>
              </w:rPr>
            </w:pPr>
            <w:r>
              <w:rPr>
                <w:rFonts w:ascii="Times New Roman" w:hAnsi="Times New Roman"/>
                <w:sz w:val="24"/>
                <w:szCs w:val="24"/>
              </w:rPr>
              <w:t>Составлено алгоритмов – 1.</w:t>
            </w:r>
          </w:p>
        </w:tc>
        <w:tc>
          <w:tcPr>
            <w:tcW w:w="992" w:type="dxa"/>
            <w:tcBorders>
              <w:top w:val="single" w:sz="6" w:space="0" w:color="auto"/>
              <w:left w:val="single" w:sz="6" w:space="0" w:color="auto"/>
              <w:bottom w:val="single" w:sz="6" w:space="0" w:color="auto"/>
              <w:right w:val="single" w:sz="6" w:space="0" w:color="auto"/>
            </w:tcBorders>
            <w:hideMark/>
          </w:tcPr>
          <w:p w14:paraId="3FCD0A29" w14:textId="77777777" w:rsidR="00C81410" w:rsidRPr="00E0433F" w:rsidRDefault="00C81410" w:rsidP="00C81410">
            <w:pPr>
              <w:pStyle w:val="a3"/>
              <w:spacing w:line="276" w:lineRule="auto"/>
              <w:jc w:val="center"/>
              <w:rPr>
                <w:rFonts w:ascii="Times New Roman" w:hAnsi="Times New Roman"/>
                <w:sz w:val="20"/>
                <w:szCs w:val="20"/>
              </w:rPr>
            </w:pPr>
          </w:p>
        </w:tc>
      </w:tr>
    </w:tbl>
    <w:p w14:paraId="309DE3EB" w14:textId="77777777" w:rsidR="00C24269" w:rsidRDefault="00C24269" w:rsidP="00C24269">
      <w:pPr>
        <w:pStyle w:val="a4"/>
        <w:jc w:val="center"/>
        <w:rPr>
          <w:rFonts w:ascii="Times New Roman" w:hAnsi="Times New Roman"/>
          <w:i w:val="0"/>
          <w:szCs w:val="24"/>
        </w:rPr>
      </w:pPr>
    </w:p>
    <w:p w14:paraId="343D8584" w14:textId="77777777" w:rsidR="00C24269" w:rsidRDefault="00C24269" w:rsidP="00C24269">
      <w:pPr>
        <w:pStyle w:val="a4"/>
        <w:jc w:val="center"/>
        <w:rPr>
          <w:rFonts w:ascii="Times New Roman" w:hAnsi="Times New Roman"/>
          <w:i w:val="0"/>
          <w:szCs w:val="24"/>
        </w:rPr>
      </w:pPr>
    </w:p>
    <w:p w14:paraId="3737D5F2" w14:textId="77777777" w:rsidR="00C24269" w:rsidRDefault="00C81410"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10 (04.06.2020)</w:t>
      </w:r>
    </w:p>
    <w:p w14:paraId="74177935" w14:textId="77777777" w:rsidR="00C81410" w:rsidRPr="00C81410" w:rsidRDefault="00C81410"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Гигиена воды и водоснабжения</w:t>
      </w:r>
    </w:p>
    <w:tbl>
      <w:tblPr>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C81410" w14:paraId="41A42FF5"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4391CD5B"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4B7FF380"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06AD4E5E" w14:textId="77777777" w:rsidR="00C81410" w:rsidRDefault="00C81410" w:rsidP="00C81410">
            <w:pPr>
              <w:pStyle w:val="a3"/>
              <w:spacing w:line="276" w:lineRule="auto"/>
              <w:jc w:val="center"/>
              <w:rPr>
                <w:rFonts w:ascii="Times New Roman" w:hAnsi="Times New Roman"/>
                <w:sz w:val="20"/>
                <w:szCs w:val="20"/>
              </w:rPr>
            </w:pPr>
            <w:r>
              <w:rPr>
                <w:rFonts w:ascii="Times New Roman" w:hAnsi="Times New Roman"/>
                <w:sz w:val="20"/>
                <w:szCs w:val="20"/>
              </w:rPr>
              <w:t>Оценка и подпись руководителя практики</w:t>
            </w:r>
          </w:p>
        </w:tc>
      </w:tr>
      <w:tr w:rsidR="00C81410" w14:paraId="24A51FFB"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52D0B29A"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04.06.</w:t>
            </w:r>
          </w:p>
        </w:tc>
        <w:tc>
          <w:tcPr>
            <w:tcW w:w="8647" w:type="dxa"/>
            <w:tcBorders>
              <w:top w:val="single" w:sz="6" w:space="0" w:color="auto"/>
              <w:left w:val="single" w:sz="6" w:space="0" w:color="auto"/>
              <w:bottom w:val="single" w:sz="6" w:space="0" w:color="auto"/>
              <w:right w:val="single" w:sz="6" w:space="0" w:color="auto"/>
            </w:tcBorders>
            <w:hideMark/>
          </w:tcPr>
          <w:p w14:paraId="2B60ADAA" w14:textId="77777777" w:rsidR="00C81410" w:rsidRPr="004C7ED1" w:rsidRDefault="00C81410" w:rsidP="00C81410">
            <w:pPr>
              <w:pStyle w:val="a3"/>
              <w:spacing w:line="276" w:lineRule="auto"/>
              <w:jc w:val="center"/>
              <w:rPr>
                <w:rFonts w:ascii="Times New Roman" w:hAnsi="Times New Roman"/>
                <w:b/>
                <w:sz w:val="24"/>
                <w:szCs w:val="24"/>
              </w:rPr>
            </w:pPr>
            <w:r w:rsidRPr="004C7ED1">
              <w:rPr>
                <w:rFonts w:ascii="Times New Roman" w:hAnsi="Times New Roman"/>
                <w:b/>
                <w:sz w:val="24"/>
                <w:szCs w:val="24"/>
              </w:rPr>
              <w:t>Гигиена воды и водоснабжения</w:t>
            </w:r>
          </w:p>
          <w:p w14:paraId="36F325EE"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Задание:</w:t>
            </w:r>
          </w:p>
          <w:p w14:paraId="2902E6C4"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lastRenderedPageBreak/>
              <w:t>1.Изучите нормативные документы.</w:t>
            </w:r>
          </w:p>
          <w:p w14:paraId="6F5BB5BB"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2.Изучите презентацию по теме</w:t>
            </w:r>
          </w:p>
          <w:p w14:paraId="2C57C08B"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3.Решите ситуационную задачу</w:t>
            </w:r>
          </w:p>
          <w:p w14:paraId="3D8266D8"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4.Подготовте алгоритм отбора проб воды</w:t>
            </w:r>
          </w:p>
          <w:p w14:paraId="4EB037D9"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5.Оформите акт отбора проб воды для исследования</w:t>
            </w:r>
          </w:p>
          <w:p w14:paraId="595B4F54"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6.Подготовте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1EFF3F01" w14:textId="77777777" w:rsidR="00C81410" w:rsidRDefault="00C81410" w:rsidP="00C81410">
            <w:pPr>
              <w:spacing w:after="0"/>
              <w:jc w:val="center"/>
              <w:rPr>
                <w:b/>
                <w:color w:val="C00000"/>
                <w:sz w:val="28"/>
                <w:szCs w:val="28"/>
              </w:rPr>
            </w:pPr>
            <w:r w:rsidRPr="00B3204F">
              <w:rPr>
                <w:b/>
                <w:color w:val="C00000"/>
                <w:sz w:val="28"/>
                <w:szCs w:val="28"/>
              </w:rPr>
              <w:lastRenderedPageBreak/>
              <w:t>4</w:t>
            </w:r>
          </w:p>
          <w:p w14:paraId="4120DC02" w14:textId="77777777" w:rsidR="00C81410" w:rsidRPr="00B3204F" w:rsidRDefault="00C81410" w:rsidP="00C81410">
            <w:pPr>
              <w:spacing w:after="0"/>
              <w:jc w:val="center"/>
              <w:rPr>
                <w:b/>
                <w:color w:val="C00000"/>
                <w:sz w:val="28"/>
                <w:szCs w:val="28"/>
              </w:rPr>
            </w:pPr>
            <w:r w:rsidRPr="00B3204F">
              <w:rPr>
                <w:b/>
                <w:noProof/>
                <w:color w:val="C00000"/>
                <w:sz w:val="28"/>
                <w:szCs w:val="28"/>
              </w:rPr>
              <w:lastRenderedPageBreak/>
              <w:drawing>
                <wp:inline distT="0" distB="0" distL="0" distR="0" wp14:anchorId="435455C1" wp14:editId="156AB6D7">
                  <wp:extent cx="622849" cy="145335"/>
                  <wp:effectExtent l="19050" t="0" r="5801" b="0"/>
                  <wp:docPr id="10" name="Рисунок 10"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C81410" w14:paraId="20729B47"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6DC89F32"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4903826" w14:textId="77777777" w:rsidR="00C81410" w:rsidRDefault="00C81410" w:rsidP="00C81410">
            <w:pPr>
              <w:pStyle w:val="a3"/>
              <w:spacing w:line="276" w:lineRule="auto"/>
              <w:jc w:val="both"/>
              <w:rPr>
                <w:rFonts w:ascii="Times New Roman" w:hAnsi="Times New Roman"/>
                <w:b/>
                <w:sz w:val="24"/>
                <w:szCs w:val="24"/>
              </w:rPr>
            </w:pPr>
            <w:r>
              <w:rPr>
                <w:rFonts w:ascii="Times New Roman" w:hAnsi="Times New Roman"/>
                <w:b/>
                <w:sz w:val="24"/>
                <w:szCs w:val="24"/>
              </w:rPr>
              <w:t>Задача 1</w:t>
            </w:r>
          </w:p>
          <w:p w14:paraId="6BC6F4BA" w14:textId="77777777" w:rsidR="00C81410" w:rsidRPr="00DC0DC0" w:rsidRDefault="00C81410" w:rsidP="00C81410">
            <w:pPr>
              <w:pStyle w:val="a3"/>
              <w:spacing w:line="276" w:lineRule="auto"/>
              <w:jc w:val="both"/>
              <w:rPr>
                <w:rFonts w:ascii="Times New Roman" w:hAnsi="Times New Roman"/>
                <w:sz w:val="24"/>
                <w:szCs w:val="24"/>
              </w:rPr>
            </w:pPr>
            <w:r w:rsidRPr="00DC0DC0">
              <w:rPr>
                <w:rFonts w:ascii="Times New Roman" w:hAnsi="Times New Roman"/>
                <w:sz w:val="24"/>
                <w:szCs w:val="24"/>
              </w:rPr>
              <w:t>Специалисты</w:t>
            </w:r>
            <w:r>
              <w:rPr>
                <w:rFonts w:ascii="Times New Roman" w:hAnsi="Times New Roman"/>
                <w:sz w:val="24"/>
                <w:szCs w:val="24"/>
              </w:rPr>
              <w:t xml:space="preserve"> Центра ГиЭ выехали в поселок Октябрьский с целью решения вопроса о размещении и коммунальном обеспечении городка для участников молодежного форума. Городок размещается в зеленой зоне поселка, юридический адрес: п.Октябрьский, ул. Береговая 38. В качестве источника водоснабжения предложено два объекта – трубчатый колодец и река Рыбная.</w:t>
            </w:r>
          </w:p>
          <w:p w14:paraId="4AA76520" w14:textId="77777777" w:rsidR="00C81410" w:rsidRDefault="00C81410" w:rsidP="00C81410">
            <w:pPr>
              <w:pStyle w:val="a3"/>
              <w:spacing w:line="276" w:lineRule="auto"/>
              <w:jc w:val="both"/>
              <w:rPr>
                <w:rFonts w:ascii="Times New Roman" w:hAnsi="Times New Roman"/>
                <w:sz w:val="24"/>
                <w:szCs w:val="24"/>
              </w:rPr>
            </w:pPr>
            <w:r w:rsidRPr="00467367">
              <w:rPr>
                <w:rFonts w:ascii="Times New Roman" w:hAnsi="Times New Roman"/>
                <w:sz w:val="24"/>
                <w:szCs w:val="24"/>
              </w:rPr>
              <w:t xml:space="preserve">Из трубчатого </w:t>
            </w:r>
            <w:r>
              <w:rPr>
                <w:rFonts w:ascii="Times New Roman" w:hAnsi="Times New Roman"/>
                <w:sz w:val="24"/>
                <w:szCs w:val="24"/>
              </w:rPr>
              <w:t>колодца отобраны пробы воды для исследования по риск ориентированным показателям – марганец и железо. На поверхности реки обнаружены плавающие примеси не природного происхождения (картон, целлофан) и пленка нефтепродуктов. Из открытого водоема отобраны пробы на содержание нефтепродуктов.</w:t>
            </w:r>
          </w:p>
          <w:p w14:paraId="12DF69A6" w14:textId="77777777" w:rsidR="00C81410" w:rsidRPr="000E15FC"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 xml:space="preserve">По итогам лабораторного контроля получены следующие результаты: в воде подземного источника нецентрализованного водоснабжения содержание марганца 0,8 мг/л, железа – 1,5 мг/л, В воде поверхностного водоисточника содержание нефти 1, 2 мг/л. </w:t>
            </w:r>
          </w:p>
          <w:p w14:paraId="1FE4C3CC"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 xml:space="preserve">Задание: </w:t>
            </w:r>
          </w:p>
          <w:p w14:paraId="26382F52"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1.Составьте алгоритм отбора проб воды из подземного источника водоснабжения</w:t>
            </w:r>
          </w:p>
          <w:p w14:paraId="547C17D5"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2.Оформите акт отбора проб воды из подземного источника нецентрализованного водоснабжения.</w:t>
            </w:r>
          </w:p>
          <w:p w14:paraId="37AB2550"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3.Оформите протокол исследования воды из подземного источника нецентрализованного водоснабжения.</w:t>
            </w:r>
          </w:p>
          <w:p w14:paraId="3BC34D39"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4. Составьте алгоритм отбора проб воды из поверхностного источника водоснабжения.</w:t>
            </w:r>
          </w:p>
          <w:p w14:paraId="4E765168"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3.Оформите акт отбора проб воды из поверхностного источника водоснабжения.</w:t>
            </w:r>
          </w:p>
          <w:p w14:paraId="2C1DEA7C"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4. Оформите протокол исследования воды из поверхностного источника водоснабжения.</w:t>
            </w:r>
          </w:p>
          <w:p w14:paraId="12B95983" w14:textId="77777777" w:rsidR="00C81410" w:rsidRPr="00467367"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5.Дайте оценку качества воды источников водоснабжения.</w:t>
            </w:r>
          </w:p>
          <w:p w14:paraId="6BABAE7C" w14:textId="77777777" w:rsidR="00C81410" w:rsidRDefault="00C81410" w:rsidP="00C81410">
            <w:pPr>
              <w:pStyle w:val="a3"/>
              <w:spacing w:line="276" w:lineRule="auto"/>
              <w:jc w:val="both"/>
              <w:rPr>
                <w:rFonts w:ascii="Times New Roman" w:hAnsi="Times New Roman"/>
                <w:b/>
                <w:sz w:val="24"/>
                <w:szCs w:val="24"/>
              </w:rPr>
            </w:pPr>
          </w:p>
          <w:p w14:paraId="3451B838" w14:textId="77777777" w:rsidR="00C81410" w:rsidRDefault="00C81410" w:rsidP="00C81410">
            <w:pPr>
              <w:pStyle w:val="a3"/>
              <w:spacing w:line="276" w:lineRule="auto"/>
              <w:jc w:val="both"/>
              <w:rPr>
                <w:rFonts w:ascii="Times New Roman" w:hAnsi="Times New Roman"/>
                <w:b/>
                <w:sz w:val="24"/>
                <w:szCs w:val="24"/>
              </w:rPr>
            </w:pPr>
          </w:p>
          <w:p w14:paraId="3E1508D9" w14:textId="77777777" w:rsidR="00C81410" w:rsidRDefault="00C81410" w:rsidP="00C81410">
            <w:pPr>
              <w:pStyle w:val="a3"/>
              <w:spacing w:line="276" w:lineRule="auto"/>
              <w:jc w:val="both"/>
              <w:rPr>
                <w:rFonts w:ascii="Times New Roman" w:hAnsi="Times New Roman"/>
                <w:b/>
                <w:sz w:val="24"/>
                <w:szCs w:val="24"/>
              </w:rPr>
            </w:pPr>
          </w:p>
          <w:p w14:paraId="480131C4" w14:textId="77777777" w:rsidR="00C81410" w:rsidRDefault="00C81410" w:rsidP="00C81410">
            <w:pPr>
              <w:pStyle w:val="a3"/>
              <w:spacing w:line="276" w:lineRule="auto"/>
              <w:jc w:val="both"/>
              <w:rPr>
                <w:rFonts w:ascii="Times New Roman" w:hAnsi="Times New Roman"/>
                <w:b/>
                <w:sz w:val="24"/>
                <w:szCs w:val="24"/>
              </w:rPr>
            </w:pPr>
          </w:p>
          <w:p w14:paraId="70DF0A3C" w14:textId="77777777" w:rsidR="00C81410" w:rsidRDefault="00C81410" w:rsidP="00C81410">
            <w:pPr>
              <w:pStyle w:val="a3"/>
              <w:spacing w:line="276" w:lineRule="auto"/>
              <w:jc w:val="both"/>
              <w:rPr>
                <w:rFonts w:ascii="Times New Roman" w:hAnsi="Times New Roman"/>
                <w:b/>
                <w:sz w:val="24"/>
                <w:szCs w:val="24"/>
              </w:rPr>
            </w:pPr>
          </w:p>
          <w:p w14:paraId="37989E6D" w14:textId="77777777" w:rsidR="00C81410" w:rsidRDefault="00C81410" w:rsidP="00C81410">
            <w:pPr>
              <w:pStyle w:val="a3"/>
              <w:spacing w:line="276" w:lineRule="auto"/>
              <w:jc w:val="both"/>
              <w:rPr>
                <w:rFonts w:ascii="Times New Roman" w:hAnsi="Times New Roman"/>
                <w:b/>
                <w:sz w:val="24"/>
                <w:szCs w:val="24"/>
              </w:rPr>
            </w:pPr>
          </w:p>
          <w:p w14:paraId="75029489" w14:textId="77777777" w:rsidR="00C81410" w:rsidRDefault="00C81410" w:rsidP="00C81410">
            <w:pPr>
              <w:pStyle w:val="a3"/>
              <w:spacing w:line="276" w:lineRule="auto"/>
              <w:jc w:val="both"/>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7F093CE8" w14:textId="77777777" w:rsidR="00C81410" w:rsidRDefault="00C81410" w:rsidP="00C81410">
            <w:pPr>
              <w:spacing w:after="0"/>
            </w:pPr>
          </w:p>
        </w:tc>
      </w:tr>
      <w:tr w:rsidR="00C81410" w:rsidRPr="001A3A6C" w14:paraId="2B641CA9"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67BBA42B" w14:textId="77777777" w:rsidR="00C81410" w:rsidRPr="001A3A6C"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2495FA5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______КрасГМУ</w:t>
            </w:r>
          </w:p>
          <w:p w14:paraId="28B2751D" w14:textId="77777777" w:rsidR="00C81410" w:rsidRPr="001A3A6C" w:rsidRDefault="00C81410" w:rsidP="00C81410">
            <w:pPr>
              <w:pStyle w:val="ConsPlusNonformat"/>
              <w:jc w:val="both"/>
              <w:rPr>
                <w:rFonts w:ascii="Times New Roman" w:hAnsi="Times New Roman" w:cs="Times New Roman"/>
                <w:i/>
                <w:sz w:val="24"/>
                <w:szCs w:val="24"/>
              </w:rPr>
            </w:pPr>
            <w:r w:rsidRPr="001A3A6C">
              <w:rPr>
                <w:rFonts w:ascii="Times New Roman" w:hAnsi="Times New Roman" w:cs="Times New Roman"/>
                <w:sz w:val="24"/>
                <w:szCs w:val="24"/>
              </w:rPr>
              <w:t xml:space="preserve">Наименование учреждения                                   </w:t>
            </w:r>
            <w:r w:rsidRPr="001A3A6C">
              <w:rPr>
                <w:rFonts w:ascii="Times New Roman" w:hAnsi="Times New Roman" w:cs="Times New Roman"/>
                <w:i/>
                <w:sz w:val="24"/>
                <w:szCs w:val="24"/>
              </w:rPr>
              <w:t>учебный</w:t>
            </w:r>
          </w:p>
          <w:p w14:paraId="61439D45" w14:textId="77777777" w:rsidR="00C81410" w:rsidRPr="001A3A6C" w:rsidRDefault="00C81410" w:rsidP="00C81410">
            <w:pPr>
              <w:pStyle w:val="ConsPlusNonformat"/>
              <w:jc w:val="both"/>
              <w:rPr>
                <w:rFonts w:ascii="Times New Roman" w:hAnsi="Times New Roman" w:cs="Times New Roman"/>
                <w:sz w:val="24"/>
                <w:szCs w:val="24"/>
              </w:rPr>
            </w:pPr>
          </w:p>
          <w:p w14:paraId="79F541B2" w14:textId="77777777" w:rsidR="00C81410" w:rsidRPr="001A3A6C" w:rsidRDefault="00C81410" w:rsidP="00C81410">
            <w:pPr>
              <w:pStyle w:val="ConsPlusNonformat"/>
              <w:rPr>
                <w:rFonts w:ascii="Times New Roman" w:hAnsi="Times New Roman" w:cs="Times New Roman"/>
                <w:sz w:val="24"/>
                <w:szCs w:val="24"/>
              </w:rPr>
            </w:pPr>
          </w:p>
          <w:p w14:paraId="50E63D81" w14:textId="77777777" w:rsidR="00C81410" w:rsidRPr="001A3A6C" w:rsidRDefault="00C81410" w:rsidP="00C81410">
            <w:pPr>
              <w:pStyle w:val="ConsPlusNonformat"/>
              <w:jc w:val="center"/>
              <w:rPr>
                <w:rFonts w:ascii="Times New Roman" w:hAnsi="Times New Roman" w:cs="Times New Roman"/>
                <w:sz w:val="24"/>
                <w:szCs w:val="24"/>
              </w:rPr>
            </w:pPr>
            <w:r w:rsidRPr="001A3A6C">
              <w:rPr>
                <w:rFonts w:ascii="Times New Roman" w:hAnsi="Times New Roman" w:cs="Times New Roman"/>
                <w:b/>
                <w:sz w:val="24"/>
                <w:szCs w:val="24"/>
              </w:rPr>
              <w:t>АКТ ОТБОРА ПРОБ ВОДЫ N</w:t>
            </w:r>
            <w:r w:rsidRPr="001A3A6C">
              <w:rPr>
                <w:rFonts w:ascii="Times New Roman" w:hAnsi="Times New Roman" w:cs="Times New Roman"/>
                <w:sz w:val="24"/>
                <w:szCs w:val="24"/>
              </w:rPr>
              <w:t xml:space="preserve"> 1</w:t>
            </w:r>
          </w:p>
          <w:p w14:paraId="2BD250CF" w14:textId="77777777" w:rsidR="00C81410" w:rsidRPr="001A3A6C" w:rsidRDefault="00C81410" w:rsidP="00C81410">
            <w:pPr>
              <w:pStyle w:val="ConsPlusNonformat"/>
              <w:rPr>
                <w:rFonts w:ascii="Times New Roman" w:hAnsi="Times New Roman" w:cs="Times New Roman"/>
                <w:sz w:val="24"/>
                <w:szCs w:val="24"/>
              </w:rPr>
            </w:pPr>
            <w:r w:rsidRPr="001A3A6C">
              <w:rPr>
                <w:rFonts w:ascii="Times New Roman" w:hAnsi="Times New Roman" w:cs="Times New Roman"/>
                <w:sz w:val="24"/>
                <w:szCs w:val="24"/>
              </w:rPr>
              <w:t xml:space="preserve">  от "04" июня 2020г.</w:t>
            </w:r>
          </w:p>
          <w:p w14:paraId="3E72F1F6" w14:textId="77777777" w:rsidR="00C81410" w:rsidRPr="001A3A6C" w:rsidRDefault="00C81410" w:rsidP="00C81410">
            <w:pPr>
              <w:pStyle w:val="ConsPlusNonformat"/>
              <w:jc w:val="both"/>
              <w:rPr>
                <w:rFonts w:ascii="Times New Roman" w:hAnsi="Times New Roman" w:cs="Times New Roman"/>
                <w:sz w:val="24"/>
                <w:szCs w:val="24"/>
              </w:rPr>
            </w:pPr>
          </w:p>
          <w:p w14:paraId="5AB93F42"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lastRenderedPageBreak/>
              <w:t xml:space="preserve">Точка отбора </w:t>
            </w:r>
            <w:r w:rsidRPr="001A3A6C">
              <w:rPr>
                <w:rFonts w:ascii="Times New Roman" w:hAnsi="Times New Roman" w:cs="Times New Roman"/>
                <w:sz w:val="24"/>
                <w:szCs w:val="24"/>
                <w:u w:val="single"/>
              </w:rPr>
              <w:t>трубчатый колодец</w:t>
            </w:r>
          </w:p>
          <w:p w14:paraId="0FBCBF77"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Цель отбора </w:t>
            </w:r>
            <w:r w:rsidRPr="001A3A6C">
              <w:rPr>
                <w:rFonts w:ascii="Times New Roman" w:hAnsi="Times New Roman" w:cs="Times New Roman"/>
                <w:sz w:val="24"/>
                <w:szCs w:val="24"/>
                <w:u w:val="single"/>
              </w:rPr>
              <w:t>на химические показатели (марганец и железо)</w:t>
            </w:r>
          </w:p>
          <w:p w14:paraId="5709EEB4"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НТД, согласно которой произведен отбор </w:t>
            </w:r>
            <w:r w:rsidRPr="001A3A6C">
              <w:rPr>
                <w:rFonts w:ascii="Times New Roman" w:hAnsi="Times New Roman" w:cs="Times New Roman"/>
                <w:sz w:val="24"/>
                <w:szCs w:val="24"/>
                <w:u w:val="single"/>
              </w:rPr>
              <w:t>ГОСТ 31861-2012 «Вода. Общие требования к отбору проб»</w:t>
            </w:r>
          </w:p>
          <w:p w14:paraId="33174B41"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Дата и время отбора </w:t>
            </w:r>
            <w:r w:rsidRPr="001A3A6C">
              <w:rPr>
                <w:rFonts w:ascii="Times New Roman" w:hAnsi="Times New Roman" w:cs="Times New Roman"/>
                <w:sz w:val="24"/>
                <w:szCs w:val="24"/>
                <w:u w:val="single"/>
              </w:rPr>
              <w:t>04.06.2020 года в 9:00ч</w:t>
            </w:r>
          </w:p>
          <w:p w14:paraId="1FAECA9E"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Дата и время доставки </w:t>
            </w:r>
            <w:r w:rsidRPr="001A3A6C">
              <w:rPr>
                <w:rFonts w:ascii="Times New Roman" w:hAnsi="Times New Roman" w:cs="Times New Roman"/>
                <w:sz w:val="24"/>
                <w:szCs w:val="24"/>
                <w:u w:val="single"/>
              </w:rPr>
              <w:t>04.06.2020 года в 10:40ч</w:t>
            </w:r>
          </w:p>
          <w:p w14:paraId="0F9FC640"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Адрес, наименование лаборатории </w:t>
            </w:r>
            <w:r w:rsidRPr="001A3A6C">
              <w:rPr>
                <w:rFonts w:ascii="Times New Roman" w:hAnsi="Times New Roman" w:cs="Times New Roman"/>
                <w:sz w:val="24"/>
                <w:szCs w:val="24"/>
                <w:u w:val="single"/>
              </w:rPr>
              <w:t>ФБУЗ «Центр гигиены и эпидемиологии в Красноярском крае» г.Красноярск ул. Сопочная дом 38</w:t>
            </w:r>
          </w:p>
          <w:p w14:paraId="7F85373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Условия транспортировки </w:t>
            </w:r>
            <w:r w:rsidRPr="001A3A6C">
              <w:rPr>
                <w:rFonts w:ascii="Times New Roman" w:hAnsi="Times New Roman" w:cs="Times New Roman"/>
                <w:sz w:val="24"/>
                <w:szCs w:val="24"/>
                <w:u w:val="single"/>
              </w:rPr>
              <w:t>автотранспорт, термосумка</w:t>
            </w:r>
            <w:r w:rsidRPr="001A3A6C">
              <w:rPr>
                <w:rFonts w:ascii="Times New Roman" w:hAnsi="Times New Roman" w:cs="Times New Roman"/>
                <w:sz w:val="24"/>
                <w:szCs w:val="24"/>
              </w:rPr>
              <w:t>, хранения _____________</w:t>
            </w:r>
          </w:p>
          <w:p w14:paraId="34A48BD4" w14:textId="77777777" w:rsidR="00C81410" w:rsidRPr="001A3A6C" w:rsidRDefault="00C81410" w:rsidP="00C81410">
            <w:pPr>
              <w:pStyle w:val="a3"/>
              <w:spacing w:line="276" w:lineRule="auto"/>
              <w:rPr>
                <w:rFonts w:ascii="Times New Roman" w:hAnsi="Times New Roman"/>
                <w:sz w:val="24"/>
                <w:szCs w:val="24"/>
                <w:u w:val="single"/>
              </w:rPr>
            </w:pPr>
            <w:r w:rsidRPr="001A3A6C">
              <w:rPr>
                <w:rFonts w:ascii="Times New Roman" w:hAnsi="Times New Roman"/>
                <w:sz w:val="24"/>
                <w:szCs w:val="24"/>
              </w:rPr>
              <w:t xml:space="preserve">Методы консервации </w:t>
            </w:r>
            <w:r w:rsidRPr="001A3A6C">
              <w:rPr>
                <w:rFonts w:ascii="Times New Roman" w:hAnsi="Times New Roman"/>
                <w:sz w:val="24"/>
                <w:szCs w:val="24"/>
                <w:u w:val="single"/>
              </w:rPr>
              <w:t>подкисление до рН менее 2</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1701"/>
              <w:gridCol w:w="851"/>
              <w:gridCol w:w="1134"/>
              <w:gridCol w:w="834"/>
              <w:gridCol w:w="1009"/>
              <w:gridCol w:w="992"/>
              <w:gridCol w:w="992"/>
            </w:tblGrid>
            <w:tr w:rsidR="00C81410" w:rsidRPr="001A3A6C" w14:paraId="7D822A1C" w14:textId="77777777" w:rsidTr="00C81410">
              <w:trPr>
                <w:trHeight w:val="240"/>
              </w:trPr>
              <w:tc>
                <w:tcPr>
                  <w:tcW w:w="567" w:type="dxa"/>
                  <w:tcBorders>
                    <w:bottom w:val="single" w:sz="8" w:space="0" w:color="auto"/>
                  </w:tcBorders>
                </w:tcPr>
                <w:p w14:paraId="27952340" w14:textId="77777777" w:rsidR="00C81410" w:rsidRPr="001A3A6C" w:rsidRDefault="00C81410" w:rsidP="00C81410">
                  <w:pPr>
                    <w:pStyle w:val="ConsPlusNonformat"/>
                    <w:jc w:val="center"/>
                    <w:rPr>
                      <w:rFonts w:ascii="Times New Roman" w:hAnsi="Times New Roman" w:cs="Times New Roman"/>
                      <w:sz w:val="24"/>
                      <w:szCs w:val="24"/>
                    </w:rPr>
                  </w:pPr>
                  <w:r w:rsidRPr="001A3A6C">
                    <w:rPr>
                      <w:rFonts w:ascii="Times New Roman" w:hAnsi="Times New Roman" w:cs="Times New Roman"/>
                      <w:sz w:val="24"/>
                      <w:szCs w:val="24"/>
                    </w:rPr>
                    <w:t>N</w:t>
                  </w:r>
                </w:p>
                <w:p w14:paraId="1F7622E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про</w:t>
                  </w:r>
                </w:p>
                <w:p w14:paraId="122674F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бы</w:t>
                  </w:r>
                </w:p>
              </w:tc>
              <w:tc>
                <w:tcPr>
                  <w:tcW w:w="1701" w:type="dxa"/>
                  <w:tcBorders>
                    <w:bottom w:val="single" w:sz="8" w:space="0" w:color="auto"/>
                  </w:tcBorders>
                </w:tcPr>
                <w:p w14:paraId="6861777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Наименование</w:t>
                  </w:r>
                </w:p>
                <w:p w14:paraId="7E315E0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объекта</w:t>
                  </w:r>
                </w:p>
                <w:p w14:paraId="46F23E0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(артскважина,</w:t>
                  </w:r>
                </w:p>
                <w:p w14:paraId="5641EDE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колодец,</w:t>
                  </w:r>
                </w:p>
                <w:p w14:paraId="3A50979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водоем и др.)</w:t>
                  </w:r>
                </w:p>
              </w:tc>
              <w:tc>
                <w:tcPr>
                  <w:tcW w:w="851" w:type="dxa"/>
                  <w:tcBorders>
                    <w:bottom w:val="single" w:sz="8" w:space="0" w:color="auto"/>
                  </w:tcBorders>
                </w:tcPr>
                <w:p w14:paraId="40D3C86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Адрес </w:t>
                  </w:r>
                </w:p>
              </w:tc>
              <w:tc>
                <w:tcPr>
                  <w:tcW w:w="1134" w:type="dxa"/>
                  <w:tcBorders>
                    <w:bottom w:val="single" w:sz="8" w:space="0" w:color="auto"/>
                  </w:tcBorders>
                </w:tcPr>
                <w:p w14:paraId="17BB133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Место  </w:t>
                  </w:r>
                </w:p>
                <w:p w14:paraId="7EDE21D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отбора, </w:t>
                  </w:r>
                </w:p>
                <w:p w14:paraId="2AC519A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глубина </w:t>
                  </w:r>
                </w:p>
                <w:p w14:paraId="6676393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отбора  </w:t>
                  </w:r>
                </w:p>
              </w:tc>
              <w:tc>
                <w:tcPr>
                  <w:tcW w:w="834" w:type="dxa"/>
                  <w:tcBorders>
                    <w:bottom w:val="single" w:sz="8" w:space="0" w:color="auto"/>
                  </w:tcBorders>
                </w:tcPr>
                <w:p w14:paraId="607ED8F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Расстоя-</w:t>
                  </w:r>
                </w:p>
                <w:p w14:paraId="7D57371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ние от  </w:t>
                  </w:r>
                </w:p>
                <w:p w14:paraId="15E9CE7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берега  </w:t>
                  </w:r>
                </w:p>
              </w:tc>
              <w:tc>
                <w:tcPr>
                  <w:tcW w:w="1009" w:type="dxa"/>
                  <w:tcBorders>
                    <w:bottom w:val="single" w:sz="8" w:space="0" w:color="auto"/>
                  </w:tcBorders>
                </w:tcPr>
                <w:p w14:paraId="45A1916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Упако</w:t>
                  </w:r>
                </w:p>
                <w:p w14:paraId="6253F9C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вка,</w:t>
                  </w:r>
                </w:p>
                <w:p w14:paraId="4AA22D9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объем</w:t>
                  </w:r>
                </w:p>
                <w:p w14:paraId="4ABB118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пробы </w:t>
                  </w:r>
                </w:p>
              </w:tc>
              <w:tc>
                <w:tcPr>
                  <w:tcW w:w="992" w:type="dxa"/>
                  <w:tcBorders>
                    <w:bottom w:val="single" w:sz="8" w:space="0" w:color="auto"/>
                  </w:tcBorders>
                </w:tcPr>
                <w:p w14:paraId="059D546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Метео-  </w:t>
                  </w:r>
                </w:p>
                <w:p w14:paraId="7FBC72E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условия </w:t>
                  </w:r>
                </w:p>
                <w:p w14:paraId="7B91B0B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при     </w:t>
                  </w:r>
                </w:p>
                <w:p w14:paraId="1F34FC0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отборе. </w:t>
                  </w:r>
                </w:p>
                <w:p w14:paraId="4EB55E2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 воды в</w:t>
                  </w:r>
                </w:p>
                <w:p w14:paraId="1EE9CE3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град. C </w:t>
                  </w:r>
                </w:p>
              </w:tc>
              <w:tc>
                <w:tcPr>
                  <w:tcW w:w="992" w:type="dxa"/>
                  <w:tcBorders>
                    <w:bottom w:val="single" w:sz="8" w:space="0" w:color="auto"/>
                  </w:tcBorders>
                </w:tcPr>
                <w:p w14:paraId="0A98075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Вид </w:t>
                  </w:r>
                </w:p>
                <w:p w14:paraId="055E70C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пробы</w:t>
                  </w:r>
                </w:p>
                <w:p w14:paraId="1318F91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(разовая</w:t>
                  </w:r>
                </w:p>
                <w:p w14:paraId="401840F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средняя и др.)</w:t>
                  </w:r>
                </w:p>
              </w:tc>
            </w:tr>
            <w:tr w:rsidR="00C81410" w:rsidRPr="001A3A6C" w14:paraId="5DCA3356" w14:textId="77777777" w:rsidTr="00C81410">
              <w:trPr>
                <w:trHeight w:val="240"/>
              </w:trPr>
              <w:tc>
                <w:tcPr>
                  <w:tcW w:w="567" w:type="dxa"/>
                  <w:tcBorders>
                    <w:top w:val="single" w:sz="8" w:space="0" w:color="auto"/>
                    <w:bottom w:val="single" w:sz="4" w:space="0" w:color="auto"/>
                  </w:tcBorders>
                </w:tcPr>
                <w:p w14:paraId="05966C3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1</w:t>
                  </w:r>
                </w:p>
              </w:tc>
              <w:tc>
                <w:tcPr>
                  <w:tcW w:w="1701" w:type="dxa"/>
                  <w:tcBorders>
                    <w:top w:val="single" w:sz="8" w:space="0" w:color="auto"/>
                    <w:bottom w:val="single" w:sz="4" w:space="0" w:color="auto"/>
                  </w:tcBorders>
                </w:tcPr>
                <w:p w14:paraId="76C206C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Трубчатый колодец</w:t>
                  </w:r>
                </w:p>
              </w:tc>
              <w:tc>
                <w:tcPr>
                  <w:tcW w:w="851" w:type="dxa"/>
                  <w:tcBorders>
                    <w:top w:val="single" w:sz="8" w:space="0" w:color="auto"/>
                    <w:bottom w:val="single" w:sz="4" w:space="0" w:color="auto"/>
                  </w:tcBorders>
                </w:tcPr>
                <w:p w14:paraId="0C8B75E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sz w:val="24"/>
                      <w:szCs w:val="24"/>
                    </w:rPr>
                    <w:t>п. Октябрьский, ул. Береговая 38</w:t>
                  </w:r>
                </w:p>
              </w:tc>
              <w:tc>
                <w:tcPr>
                  <w:tcW w:w="1134" w:type="dxa"/>
                  <w:tcBorders>
                    <w:top w:val="single" w:sz="8" w:space="0" w:color="auto"/>
                    <w:bottom w:val="single" w:sz="4" w:space="0" w:color="auto"/>
                  </w:tcBorders>
                </w:tcPr>
                <w:p w14:paraId="5D372F4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40 метров</w:t>
                  </w:r>
                </w:p>
                <w:p w14:paraId="291E9E0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Трубчатого колодца</w:t>
                  </w:r>
                </w:p>
              </w:tc>
              <w:tc>
                <w:tcPr>
                  <w:tcW w:w="834" w:type="dxa"/>
                  <w:tcBorders>
                    <w:top w:val="single" w:sz="8" w:space="0" w:color="auto"/>
                    <w:bottom w:val="single" w:sz="4" w:space="0" w:color="auto"/>
                  </w:tcBorders>
                </w:tcPr>
                <w:p w14:paraId="16A0379A" w14:textId="77777777" w:rsidR="00C81410" w:rsidRPr="001A3A6C" w:rsidRDefault="00C81410" w:rsidP="00C81410">
                  <w:pPr>
                    <w:pStyle w:val="ConsPlusNonformat"/>
                    <w:jc w:val="both"/>
                    <w:rPr>
                      <w:rFonts w:ascii="Times New Roman" w:hAnsi="Times New Roman" w:cs="Times New Roman"/>
                      <w:sz w:val="24"/>
                      <w:szCs w:val="24"/>
                    </w:rPr>
                  </w:pPr>
                </w:p>
              </w:tc>
              <w:tc>
                <w:tcPr>
                  <w:tcW w:w="1009" w:type="dxa"/>
                  <w:tcBorders>
                    <w:top w:val="single" w:sz="8" w:space="0" w:color="auto"/>
                    <w:bottom w:val="single" w:sz="4" w:space="0" w:color="auto"/>
                  </w:tcBorders>
                </w:tcPr>
                <w:p w14:paraId="1B81BB0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Пластиковая бутылка 1 литр</w:t>
                  </w:r>
                </w:p>
              </w:tc>
              <w:tc>
                <w:tcPr>
                  <w:tcW w:w="992" w:type="dxa"/>
                  <w:tcBorders>
                    <w:top w:val="single" w:sz="8" w:space="0" w:color="auto"/>
                    <w:bottom w:val="single" w:sz="4" w:space="0" w:color="auto"/>
                  </w:tcBorders>
                </w:tcPr>
                <w:p w14:paraId="5AEFE7B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Температура воды +4 град. C</w:t>
                  </w:r>
                </w:p>
                <w:p w14:paraId="4098FC7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Температура воздуха +24 град. С</w:t>
                  </w:r>
                </w:p>
              </w:tc>
              <w:tc>
                <w:tcPr>
                  <w:tcW w:w="992" w:type="dxa"/>
                  <w:tcBorders>
                    <w:top w:val="single" w:sz="8" w:space="0" w:color="auto"/>
                    <w:bottom w:val="single" w:sz="4" w:space="0" w:color="auto"/>
                  </w:tcBorders>
                </w:tcPr>
                <w:p w14:paraId="481B63A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разовая</w:t>
                  </w:r>
                </w:p>
              </w:tc>
            </w:tr>
          </w:tbl>
          <w:p w14:paraId="3120634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ПРИМЕЧАНИЕ: для сточной воды указать характер (производственная,</w:t>
            </w:r>
          </w:p>
          <w:p w14:paraId="428C758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хозяйственно-бытовая, смешанная - нужное подчеркнуть).</w:t>
            </w:r>
          </w:p>
          <w:p w14:paraId="218494E1" w14:textId="77777777" w:rsidR="00C81410" w:rsidRPr="001A3A6C" w:rsidRDefault="00C81410" w:rsidP="00C81410">
            <w:pPr>
              <w:pStyle w:val="ConsPlusNonformat"/>
              <w:jc w:val="both"/>
              <w:rPr>
                <w:rFonts w:ascii="Times New Roman" w:hAnsi="Times New Roman" w:cs="Times New Roman"/>
                <w:sz w:val="24"/>
                <w:szCs w:val="24"/>
              </w:rPr>
            </w:pPr>
          </w:p>
          <w:p w14:paraId="76504C5C" w14:textId="77777777" w:rsidR="00C81410" w:rsidRPr="001A3A6C" w:rsidRDefault="00C81410" w:rsidP="00C81410">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w14:anchorId="66F19A47">
                <v:shape id="_x0000_s1038" type="#_x0000_t32" style="position:absolute;left:0;text-align:left;margin-left:192.05pt;margin-top:1.9pt;width:39.75pt;height:0;z-index:251674624" o:connectortype="straight"/>
              </w:pict>
            </w:r>
            <w:r w:rsidRPr="001A3A6C">
              <w:rPr>
                <w:rFonts w:ascii="Times New Roman" w:hAnsi="Times New Roman" w:cs="Times New Roman"/>
                <w:sz w:val="24"/>
                <w:szCs w:val="24"/>
              </w:rPr>
              <w:t>Особые условия отбора ____________________________________________</w:t>
            </w:r>
          </w:p>
          <w:p w14:paraId="018E5059" w14:textId="77777777" w:rsidR="00C81410" w:rsidRPr="001A3A6C" w:rsidRDefault="00C81410" w:rsidP="00C81410">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w14:anchorId="5DB890AD">
                <v:shape id="_x0000_s1039" type="#_x0000_t32" style="position:absolute;left:0;text-align:left;margin-left:206.3pt;margin-top:7.6pt;width:39pt;height:0;z-index:251675648" o:connectortype="straight"/>
              </w:pict>
            </w:r>
            <w:r w:rsidRPr="001A3A6C">
              <w:rPr>
                <w:rFonts w:ascii="Times New Roman" w:hAnsi="Times New Roman" w:cs="Times New Roman"/>
                <w:sz w:val="24"/>
                <w:szCs w:val="24"/>
              </w:rPr>
              <w:t>Дополнительные сведения __________________________________________</w:t>
            </w:r>
          </w:p>
          <w:p w14:paraId="4BAD219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__________________________________________________________________</w:t>
            </w:r>
          </w:p>
          <w:p w14:paraId="4BEEDE6C" w14:textId="77777777" w:rsidR="00C81410" w:rsidRPr="001A3A6C" w:rsidRDefault="00C81410" w:rsidP="00C81410">
            <w:pPr>
              <w:pStyle w:val="ConsPlusNonformat"/>
              <w:jc w:val="both"/>
              <w:rPr>
                <w:rFonts w:ascii="Times New Roman" w:hAnsi="Times New Roman" w:cs="Times New Roman"/>
                <w:sz w:val="24"/>
                <w:szCs w:val="24"/>
              </w:rPr>
            </w:pPr>
          </w:p>
          <w:p w14:paraId="25D7B37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Должность,ф., и., о. сотрудника,   в   присутствии   которого</w:t>
            </w:r>
          </w:p>
          <w:p w14:paraId="5F0DD5F1"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произведен отбор </w:t>
            </w:r>
            <w:r w:rsidRPr="001A3A6C">
              <w:rPr>
                <w:rFonts w:ascii="Times New Roman" w:hAnsi="Times New Roman" w:cs="Times New Roman"/>
                <w:sz w:val="24"/>
                <w:szCs w:val="24"/>
                <w:u w:val="single"/>
              </w:rPr>
              <w:t>Преподаватель Бондарцева Галина Николаевна</w:t>
            </w:r>
          </w:p>
          <w:p w14:paraId="30D57158"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Подпись </w:t>
            </w:r>
          </w:p>
          <w:p w14:paraId="0769FAF0" w14:textId="77777777" w:rsidR="00C81410" w:rsidRPr="001A3A6C" w:rsidRDefault="00C81410" w:rsidP="00C81410">
            <w:pPr>
              <w:pStyle w:val="ConsPlusNonformat"/>
              <w:jc w:val="both"/>
              <w:rPr>
                <w:rFonts w:ascii="Times New Roman" w:hAnsi="Times New Roman" w:cs="Times New Roman"/>
                <w:sz w:val="24"/>
                <w:szCs w:val="24"/>
              </w:rPr>
            </w:pPr>
          </w:p>
          <w:p w14:paraId="07CC84F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Должность, ф., и., о. производившего отбор проб </w:t>
            </w:r>
            <w:r w:rsidRPr="001A3A6C">
              <w:rPr>
                <w:rFonts w:ascii="Times New Roman" w:hAnsi="Times New Roman" w:cs="Times New Roman"/>
                <w:sz w:val="24"/>
                <w:szCs w:val="24"/>
                <w:u w:val="single"/>
              </w:rPr>
              <w:t>Студентка Ковальчук Алена Владимировна</w:t>
            </w:r>
          </w:p>
          <w:p w14:paraId="4C166913"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Подпись </w:t>
            </w:r>
            <w:r w:rsidRPr="001A3A6C">
              <w:rPr>
                <w:rFonts w:ascii="Times New Roman" w:hAnsi="Times New Roman" w:cs="Times New Roman"/>
                <w:sz w:val="24"/>
                <w:szCs w:val="24"/>
                <w:u w:val="single"/>
              </w:rPr>
              <w:t>Ковальчук-</w:t>
            </w:r>
          </w:p>
          <w:p w14:paraId="12C9DA38" w14:textId="77777777" w:rsidR="00C81410" w:rsidRPr="001A3A6C" w:rsidRDefault="00C81410" w:rsidP="00C81410">
            <w:pPr>
              <w:pStyle w:val="a3"/>
              <w:spacing w:line="276" w:lineRule="auto"/>
              <w:jc w:val="center"/>
              <w:rPr>
                <w:rFonts w:ascii="Times New Roman" w:hAnsi="Times New Roman"/>
                <w:b/>
                <w:sz w:val="24"/>
                <w:szCs w:val="24"/>
              </w:rPr>
            </w:pPr>
          </w:p>
          <w:p w14:paraId="64C5416D" w14:textId="77777777" w:rsidR="00C81410" w:rsidRPr="001A3A6C" w:rsidRDefault="00C81410" w:rsidP="00C81410">
            <w:pPr>
              <w:pStyle w:val="a3"/>
              <w:spacing w:line="276" w:lineRule="auto"/>
              <w:jc w:val="center"/>
              <w:rPr>
                <w:rFonts w:ascii="Times New Roman" w:hAnsi="Times New Roman"/>
                <w:b/>
                <w:sz w:val="24"/>
                <w:szCs w:val="24"/>
              </w:rPr>
            </w:pPr>
          </w:p>
          <w:p w14:paraId="7E6BDD71" w14:textId="77777777" w:rsidR="00C81410" w:rsidRPr="001A3A6C" w:rsidRDefault="00C81410" w:rsidP="00C81410">
            <w:pPr>
              <w:pStyle w:val="a3"/>
              <w:spacing w:line="276" w:lineRule="auto"/>
              <w:jc w:val="center"/>
              <w:rPr>
                <w:rFonts w:ascii="Times New Roman" w:hAnsi="Times New Roman"/>
                <w:b/>
                <w:sz w:val="24"/>
                <w:szCs w:val="24"/>
              </w:rPr>
            </w:pPr>
          </w:p>
          <w:p w14:paraId="0B1B3902" w14:textId="77777777" w:rsidR="00C81410" w:rsidRPr="001A3A6C" w:rsidRDefault="00C81410" w:rsidP="00C81410">
            <w:pPr>
              <w:pStyle w:val="a3"/>
              <w:spacing w:line="276" w:lineRule="auto"/>
              <w:jc w:val="center"/>
              <w:rPr>
                <w:rFonts w:ascii="Times New Roman" w:hAnsi="Times New Roman"/>
                <w:b/>
                <w:sz w:val="24"/>
                <w:szCs w:val="24"/>
              </w:rPr>
            </w:pPr>
          </w:p>
          <w:p w14:paraId="2E66A611" w14:textId="77777777" w:rsidR="00C81410" w:rsidRPr="001A3A6C" w:rsidRDefault="00C81410" w:rsidP="00C81410">
            <w:pPr>
              <w:pStyle w:val="a3"/>
              <w:spacing w:line="276" w:lineRule="auto"/>
              <w:jc w:val="center"/>
              <w:rPr>
                <w:rFonts w:ascii="Times New Roman" w:hAnsi="Times New Roman"/>
                <w:b/>
                <w:sz w:val="24"/>
                <w:szCs w:val="24"/>
              </w:rPr>
            </w:pPr>
          </w:p>
          <w:p w14:paraId="32FDB7B0" w14:textId="77777777" w:rsidR="00C81410" w:rsidRPr="001A3A6C" w:rsidRDefault="00C81410" w:rsidP="00C81410">
            <w:pPr>
              <w:pStyle w:val="a3"/>
              <w:spacing w:line="276" w:lineRule="auto"/>
              <w:jc w:val="center"/>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4A7CA8CA" w14:textId="77777777" w:rsidR="00C81410" w:rsidRPr="001A3A6C" w:rsidRDefault="00C81410" w:rsidP="00C81410">
            <w:pPr>
              <w:spacing w:after="0"/>
            </w:pPr>
          </w:p>
        </w:tc>
      </w:tr>
      <w:tr w:rsidR="00C81410" w:rsidRPr="001A3A6C" w14:paraId="2A575955"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3AAC399D" w14:textId="77777777" w:rsidR="00C81410" w:rsidRPr="001A3A6C"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7C2B1B0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______КрасГМУ</w:t>
            </w:r>
          </w:p>
          <w:p w14:paraId="1CB95B20" w14:textId="77777777" w:rsidR="00C81410" w:rsidRPr="001A3A6C" w:rsidRDefault="00C81410" w:rsidP="00C81410">
            <w:pPr>
              <w:pStyle w:val="ConsPlusNonformat"/>
              <w:jc w:val="both"/>
              <w:rPr>
                <w:rFonts w:ascii="Times New Roman" w:hAnsi="Times New Roman" w:cs="Times New Roman"/>
                <w:i/>
                <w:sz w:val="24"/>
                <w:szCs w:val="24"/>
              </w:rPr>
            </w:pPr>
            <w:r w:rsidRPr="001A3A6C">
              <w:rPr>
                <w:rFonts w:ascii="Times New Roman" w:hAnsi="Times New Roman" w:cs="Times New Roman"/>
                <w:sz w:val="24"/>
                <w:szCs w:val="24"/>
              </w:rPr>
              <w:t xml:space="preserve">Наименование учреждения                                    </w:t>
            </w:r>
            <w:r w:rsidRPr="001A3A6C">
              <w:rPr>
                <w:rFonts w:ascii="Times New Roman" w:hAnsi="Times New Roman" w:cs="Times New Roman"/>
                <w:i/>
                <w:sz w:val="24"/>
                <w:szCs w:val="24"/>
              </w:rPr>
              <w:t>учебный</w:t>
            </w:r>
          </w:p>
          <w:p w14:paraId="0DE9A448" w14:textId="77777777" w:rsidR="00C81410" w:rsidRPr="001A3A6C" w:rsidRDefault="00C81410" w:rsidP="00C81410">
            <w:pPr>
              <w:pStyle w:val="ConsPlusNonformat"/>
              <w:jc w:val="both"/>
              <w:rPr>
                <w:rFonts w:ascii="Times New Roman" w:hAnsi="Times New Roman" w:cs="Times New Roman"/>
                <w:sz w:val="24"/>
                <w:szCs w:val="24"/>
              </w:rPr>
            </w:pPr>
          </w:p>
          <w:p w14:paraId="575026D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b/>
                <w:sz w:val="24"/>
                <w:szCs w:val="24"/>
              </w:rPr>
              <w:t xml:space="preserve">ПРОТОКОЛ </w:t>
            </w:r>
            <w:r w:rsidRPr="001A3A6C">
              <w:rPr>
                <w:rFonts w:ascii="Times New Roman" w:hAnsi="Times New Roman" w:cs="Times New Roman"/>
                <w:sz w:val="24"/>
                <w:szCs w:val="24"/>
              </w:rPr>
              <w:t>N 1</w:t>
            </w:r>
          </w:p>
          <w:p w14:paraId="38EEC0E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исследования питьевой воды</w:t>
            </w:r>
          </w:p>
          <w:p w14:paraId="3A6C0E21" w14:textId="77777777" w:rsidR="00C81410" w:rsidRPr="001A3A6C" w:rsidRDefault="00C81410" w:rsidP="00C81410">
            <w:pPr>
              <w:pStyle w:val="ConsPlusNonformat"/>
              <w:jc w:val="both"/>
              <w:rPr>
                <w:rFonts w:ascii="Times New Roman" w:hAnsi="Times New Roman" w:cs="Times New Roman"/>
                <w:sz w:val="24"/>
                <w:szCs w:val="24"/>
              </w:rPr>
            </w:pPr>
          </w:p>
          <w:p w14:paraId="5E66CD2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от "04" июня 2020 г.</w:t>
            </w:r>
          </w:p>
          <w:p w14:paraId="28D8F762" w14:textId="77777777" w:rsidR="00C81410" w:rsidRPr="001A3A6C" w:rsidRDefault="00C81410" w:rsidP="00C81410">
            <w:pPr>
              <w:pStyle w:val="ConsPlusNonformat"/>
              <w:jc w:val="both"/>
              <w:rPr>
                <w:rFonts w:ascii="Times New Roman" w:hAnsi="Times New Roman" w:cs="Times New Roman"/>
                <w:sz w:val="24"/>
                <w:szCs w:val="24"/>
              </w:rPr>
            </w:pPr>
          </w:p>
          <w:p w14:paraId="26973681"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Место взятия пробы </w:t>
            </w:r>
            <w:r w:rsidRPr="001A3A6C">
              <w:rPr>
                <w:rFonts w:ascii="Times New Roman" w:hAnsi="Times New Roman"/>
                <w:sz w:val="24"/>
                <w:szCs w:val="24"/>
                <w:u w:val="single"/>
              </w:rPr>
              <w:t>п. Октябрьский, ул. Береговая 38</w:t>
            </w:r>
          </w:p>
          <w:p w14:paraId="1212CCC8" w14:textId="77777777" w:rsidR="00C81410" w:rsidRPr="001A3A6C" w:rsidRDefault="00C81410" w:rsidP="00C81410">
            <w:pPr>
              <w:pStyle w:val="ConsPlusNonformat"/>
              <w:jc w:val="both"/>
              <w:rPr>
                <w:rFonts w:ascii="Times New Roman" w:hAnsi="Times New Roman" w:cs="Times New Roman"/>
                <w:sz w:val="24"/>
                <w:szCs w:val="24"/>
              </w:rPr>
            </w:pPr>
          </w:p>
          <w:p w14:paraId="7646C6EE"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Наименование водоисточника </w:t>
            </w:r>
            <w:r w:rsidRPr="001A3A6C">
              <w:rPr>
                <w:rFonts w:ascii="Times New Roman" w:hAnsi="Times New Roman" w:cs="Times New Roman"/>
                <w:sz w:val="24"/>
                <w:szCs w:val="24"/>
                <w:u w:val="single"/>
              </w:rPr>
              <w:t>трубчатый колодец</w:t>
            </w:r>
          </w:p>
          <w:p w14:paraId="144A9418" w14:textId="77777777" w:rsidR="00C81410" w:rsidRPr="001A3A6C" w:rsidRDefault="00C81410" w:rsidP="00C81410">
            <w:pPr>
              <w:pStyle w:val="ConsPlusNonformat"/>
              <w:jc w:val="both"/>
              <w:rPr>
                <w:rFonts w:ascii="Times New Roman" w:hAnsi="Times New Roman" w:cs="Times New Roman"/>
                <w:sz w:val="24"/>
                <w:szCs w:val="24"/>
              </w:rPr>
            </w:pPr>
          </w:p>
          <w:p w14:paraId="0C202B79"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Дата и время взятия пробы </w:t>
            </w:r>
            <w:r w:rsidRPr="001A3A6C">
              <w:rPr>
                <w:rFonts w:ascii="Times New Roman" w:hAnsi="Times New Roman" w:cs="Times New Roman"/>
                <w:sz w:val="24"/>
                <w:szCs w:val="24"/>
                <w:u w:val="single"/>
              </w:rPr>
              <w:t>04.06.2020 года в 9:00ч</w:t>
            </w:r>
          </w:p>
          <w:p w14:paraId="493070C3" w14:textId="77777777" w:rsidR="00C81410" w:rsidRPr="001A3A6C" w:rsidRDefault="00C81410" w:rsidP="00C81410">
            <w:pPr>
              <w:pStyle w:val="ConsPlusNonformat"/>
              <w:jc w:val="both"/>
              <w:rPr>
                <w:rFonts w:ascii="Times New Roman" w:hAnsi="Times New Roman" w:cs="Times New Roman"/>
                <w:sz w:val="24"/>
                <w:szCs w:val="24"/>
              </w:rPr>
            </w:pPr>
          </w:p>
          <w:p w14:paraId="6262BE5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w:t>
            </w:r>
          </w:p>
          <w:p w14:paraId="012CA66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Запах ______________ баллы    при 20 гр. С, ___________   │</w:t>
            </w:r>
          </w:p>
          <w:p w14:paraId="28F7DFD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w:t>
            </w:r>
          </w:p>
          <w:p w14:paraId="4852CD3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Баллы при 60 град. С _____________________                │   ГОСТ</w:t>
            </w:r>
          </w:p>
          <w:p w14:paraId="2B9880D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│3351-74</w:t>
            </w:r>
          </w:p>
          <w:p w14:paraId="14940BB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Привкус ____________ баллы    при 20 град. С,             │</w:t>
            </w:r>
          </w:p>
          <w:p w14:paraId="0E91D06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w:t>
            </w:r>
          </w:p>
          <w:p w14:paraId="0AF5F63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цветность __________       градусы _______________        │</w:t>
            </w:r>
          </w:p>
          <w:p w14:paraId="18F33ED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w:t>
            </w:r>
          </w:p>
          <w:p w14:paraId="46BDE9E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Мутность ______________ по станд. шкале мг-куб. дм        │</w:t>
            </w:r>
          </w:p>
          <w:p w14:paraId="7EC27D02" w14:textId="77777777" w:rsidR="00C81410" w:rsidRPr="001A3A6C" w:rsidRDefault="00C81410" w:rsidP="00C81410">
            <w:pPr>
              <w:pStyle w:val="ConsPlusNonformat"/>
              <w:jc w:val="both"/>
              <w:rPr>
                <w:rFonts w:ascii="Times New Roman" w:hAnsi="Times New Roman" w:cs="Times New Roman"/>
                <w:sz w:val="24"/>
                <w:szCs w:val="24"/>
              </w:rPr>
            </w:pPr>
          </w:p>
          <w:p w14:paraId="0642A3E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Осадок (описать) _________________________________________________</w:t>
            </w:r>
          </w:p>
          <w:p w14:paraId="45957C73" w14:textId="77777777" w:rsidR="00C81410" w:rsidRPr="001A3A6C" w:rsidRDefault="00C81410" w:rsidP="00C81410">
            <w:pPr>
              <w:pStyle w:val="ConsPlusNonformat"/>
              <w:jc w:val="both"/>
              <w:rPr>
                <w:rFonts w:ascii="Times New Roman" w:hAnsi="Times New Roman" w:cs="Times New Roman"/>
                <w:sz w:val="24"/>
                <w:szCs w:val="24"/>
              </w:rPr>
            </w:pPr>
          </w:p>
          <w:p w14:paraId="12D42AD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Прозрачность _________________ см</w:t>
            </w:r>
          </w:p>
          <w:p w14:paraId="707C0C29" w14:textId="77777777" w:rsidR="00C81410" w:rsidRPr="001A3A6C" w:rsidRDefault="00C81410" w:rsidP="00C81410">
            <w:pPr>
              <w:pStyle w:val="ConsPlusNonformat"/>
              <w:jc w:val="both"/>
              <w:rPr>
                <w:rFonts w:ascii="Times New Roman" w:hAnsi="Times New Roman" w:cs="Times New Roman"/>
                <w:sz w:val="24"/>
                <w:szCs w:val="24"/>
              </w:rPr>
            </w:pPr>
          </w:p>
          <w:p w14:paraId="61EB787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РН _______________________________________________________________</w:t>
            </w:r>
          </w:p>
          <w:p w14:paraId="2179DCA1" w14:textId="77777777" w:rsidR="00C81410" w:rsidRPr="001A3A6C" w:rsidRDefault="00C81410" w:rsidP="00C81410">
            <w:pPr>
              <w:pStyle w:val="ConsPlusNonformat"/>
              <w:jc w:val="both"/>
              <w:rPr>
                <w:rFonts w:ascii="Times New Roman" w:hAnsi="Times New Roman" w:cs="Times New Roman"/>
                <w:sz w:val="24"/>
                <w:szCs w:val="24"/>
              </w:rPr>
            </w:pPr>
          </w:p>
          <w:p w14:paraId="5B11CD1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Остаточный хлор</w:t>
            </w:r>
          </w:p>
          <w:p w14:paraId="54F541C5" w14:textId="77777777" w:rsidR="00C81410" w:rsidRPr="001A3A6C" w:rsidRDefault="00C81410" w:rsidP="00C81410">
            <w:pPr>
              <w:pStyle w:val="ConsPlusNonformat"/>
              <w:jc w:val="both"/>
              <w:rPr>
                <w:rFonts w:ascii="Times New Roman" w:hAnsi="Times New Roman" w:cs="Times New Roman"/>
                <w:sz w:val="24"/>
                <w:szCs w:val="24"/>
              </w:rPr>
            </w:pPr>
          </w:p>
          <w:p w14:paraId="5FE903A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Свободный _________________________ мг-дм ГОСТ 18190-72</w:t>
            </w:r>
          </w:p>
          <w:p w14:paraId="093EC6EA" w14:textId="77777777" w:rsidR="00C81410" w:rsidRPr="001A3A6C" w:rsidRDefault="00C81410" w:rsidP="00C81410">
            <w:pPr>
              <w:pStyle w:val="ConsPlusNonformat"/>
              <w:jc w:val="both"/>
              <w:rPr>
                <w:rFonts w:ascii="Times New Roman" w:hAnsi="Times New Roman" w:cs="Times New Roman"/>
                <w:sz w:val="24"/>
                <w:szCs w:val="24"/>
              </w:rPr>
            </w:pPr>
          </w:p>
          <w:p w14:paraId="4861A1E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Связанный _________________________ мг-дм ГОСТ "      "</w:t>
            </w:r>
          </w:p>
          <w:p w14:paraId="648DCD4C" w14:textId="77777777" w:rsidR="00C81410" w:rsidRPr="001A3A6C" w:rsidRDefault="00C81410" w:rsidP="00C81410">
            <w:pPr>
              <w:pStyle w:val="ConsPlusNonformat"/>
              <w:jc w:val="both"/>
              <w:rPr>
                <w:rFonts w:ascii="Times New Roman" w:hAnsi="Times New Roman" w:cs="Times New Roman"/>
                <w:sz w:val="24"/>
                <w:szCs w:val="24"/>
              </w:rPr>
            </w:pPr>
          </w:p>
          <w:p w14:paraId="2F09D26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Остаточный озон ___________________ мг-дм ГОСТ 18301-72</w:t>
            </w:r>
          </w:p>
          <w:p w14:paraId="26D95B36" w14:textId="77777777" w:rsidR="00C81410" w:rsidRPr="001A3A6C" w:rsidRDefault="00C81410" w:rsidP="00C81410">
            <w:pPr>
              <w:pStyle w:val="ConsPlusNonformat"/>
              <w:jc w:val="both"/>
              <w:rPr>
                <w:rFonts w:ascii="Times New Roman" w:hAnsi="Times New Roman" w:cs="Times New Roman"/>
                <w:sz w:val="24"/>
                <w:szCs w:val="24"/>
              </w:rPr>
            </w:pPr>
          </w:p>
          <w:p w14:paraId="7B8CFD6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Окисляемость _________________________________ мг О2-дм</w:t>
            </w:r>
          </w:p>
          <w:p w14:paraId="6AE17F7A" w14:textId="77777777" w:rsidR="00C81410" w:rsidRPr="001A3A6C" w:rsidRDefault="00C81410" w:rsidP="00C81410">
            <w:pPr>
              <w:pStyle w:val="ConsPlusNonformat"/>
              <w:jc w:val="both"/>
              <w:rPr>
                <w:rFonts w:ascii="Times New Roman" w:hAnsi="Times New Roman" w:cs="Times New Roman"/>
                <w:sz w:val="24"/>
                <w:szCs w:val="24"/>
              </w:rPr>
            </w:pPr>
          </w:p>
          <w:p w14:paraId="67E4544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│аммиака ___________________ мг-дм ГОСТ 4192-48</w:t>
            </w:r>
          </w:p>
          <w:p w14:paraId="3D82AD8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Азот в  │</w:t>
            </w:r>
          </w:p>
          <w:p w14:paraId="59478CD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мг-л    │нитритов __________________ мг-дм ГОСТ "     "</w:t>
            </w:r>
          </w:p>
          <w:p w14:paraId="28F3504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w:t>
            </w:r>
          </w:p>
          <w:p w14:paraId="195A84E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│нитратов _________________ мг-дм ГОСТ 18826-73</w:t>
            </w:r>
          </w:p>
          <w:p w14:paraId="40A9BA6F" w14:textId="77777777" w:rsidR="00C81410" w:rsidRPr="001A3A6C" w:rsidRDefault="00C81410" w:rsidP="00C81410">
            <w:pPr>
              <w:pStyle w:val="ConsPlusNonformat"/>
              <w:jc w:val="both"/>
              <w:rPr>
                <w:rFonts w:ascii="Times New Roman" w:hAnsi="Times New Roman" w:cs="Times New Roman"/>
                <w:sz w:val="24"/>
                <w:szCs w:val="24"/>
              </w:rPr>
            </w:pPr>
          </w:p>
          <w:p w14:paraId="4A61FB5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Общая жесткость _______________ мг-экв.-дм ГОСТ 4151-72</w:t>
            </w:r>
          </w:p>
          <w:p w14:paraId="2BF4B364" w14:textId="77777777" w:rsidR="00C81410" w:rsidRPr="001A3A6C" w:rsidRDefault="00C81410" w:rsidP="00C81410">
            <w:pPr>
              <w:pStyle w:val="ConsPlusNonformat"/>
              <w:jc w:val="both"/>
              <w:rPr>
                <w:rFonts w:ascii="Times New Roman" w:hAnsi="Times New Roman" w:cs="Times New Roman"/>
                <w:sz w:val="24"/>
                <w:szCs w:val="24"/>
              </w:rPr>
            </w:pPr>
          </w:p>
          <w:p w14:paraId="6592DB4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Сухой остаток _____________________ мг-дм ГОСТ 18164-72</w:t>
            </w:r>
          </w:p>
          <w:p w14:paraId="4DF3AF87" w14:textId="77777777" w:rsidR="00C81410" w:rsidRPr="001A3A6C" w:rsidRDefault="00C81410" w:rsidP="00C81410">
            <w:pPr>
              <w:pStyle w:val="ConsPlusNonformat"/>
              <w:jc w:val="both"/>
              <w:rPr>
                <w:rFonts w:ascii="Times New Roman" w:hAnsi="Times New Roman" w:cs="Times New Roman"/>
                <w:sz w:val="24"/>
                <w:szCs w:val="24"/>
              </w:rPr>
            </w:pPr>
          </w:p>
          <w:p w14:paraId="18A19B5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Хлориды ____________________________ мг-дм ГОСТ 4245-72</w:t>
            </w:r>
          </w:p>
          <w:p w14:paraId="0AD25060" w14:textId="77777777" w:rsidR="00C81410" w:rsidRPr="001A3A6C" w:rsidRDefault="00C81410" w:rsidP="00C81410">
            <w:pPr>
              <w:pStyle w:val="ConsPlusNonformat"/>
              <w:jc w:val="both"/>
              <w:rPr>
                <w:rFonts w:ascii="Times New Roman" w:hAnsi="Times New Roman" w:cs="Times New Roman"/>
                <w:sz w:val="24"/>
                <w:szCs w:val="24"/>
              </w:rPr>
            </w:pPr>
          </w:p>
          <w:p w14:paraId="4162239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Сульфаты ___________________________ мг-дм ГОСТ 4389-72</w:t>
            </w:r>
          </w:p>
          <w:p w14:paraId="6CFBC126" w14:textId="77777777" w:rsidR="00C81410" w:rsidRPr="001A3A6C" w:rsidRDefault="00C81410" w:rsidP="00C81410">
            <w:pPr>
              <w:pStyle w:val="ConsPlusNonformat"/>
              <w:jc w:val="both"/>
              <w:rPr>
                <w:rFonts w:ascii="Times New Roman" w:hAnsi="Times New Roman" w:cs="Times New Roman"/>
                <w:sz w:val="24"/>
                <w:szCs w:val="24"/>
              </w:rPr>
            </w:pPr>
          </w:p>
          <w:p w14:paraId="112DCD9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Железо __________1,5 мг/л___________________ мг-дм ГОСТ 4011-72</w:t>
            </w:r>
          </w:p>
          <w:p w14:paraId="2534B3DC" w14:textId="77777777" w:rsidR="00C81410" w:rsidRPr="001A3A6C" w:rsidRDefault="00C81410" w:rsidP="00C81410">
            <w:pPr>
              <w:pStyle w:val="ConsPlusNonformat"/>
              <w:jc w:val="both"/>
              <w:rPr>
                <w:rFonts w:ascii="Times New Roman" w:hAnsi="Times New Roman" w:cs="Times New Roman"/>
                <w:sz w:val="24"/>
                <w:szCs w:val="24"/>
              </w:rPr>
            </w:pPr>
          </w:p>
          <w:p w14:paraId="71E4B38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Медь _______________________________ мг-дм ГОСТ 4388-72</w:t>
            </w:r>
          </w:p>
          <w:p w14:paraId="6DC7E2C9" w14:textId="77777777" w:rsidR="00C81410" w:rsidRPr="001A3A6C" w:rsidRDefault="00C81410" w:rsidP="00C81410">
            <w:pPr>
              <w:pStyle w:val="ConsPlusNonformat"/>
              <w:jc w:val="both"/>
              <w:rPr>
                <w:rFonts w:ascii="Times New Roman" w:hAnsi="Times New Roman" w:cs="Times New Roman"/>
                <w:sz w:val="24"/>
                <w:szCs w:val="24"/>
              </w:rPr>
            </w:pPr>
          </w:p>
          <w:p w14:paraId="2854216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Цинк ______________________________ мг-дм ГОСТ 18293-72</w:t>
            </w:r>
          </w:p>
          <w:p w14:paraId="3E91FA94" w14:textId="77777777" w:rsidR="00C81410" w:rsidRPr="001A3A6C" w:rsidRDefault="00C81410" w:rsidP="00C81410">
            <w:pPr>
              <w:pStyle w:val="ConsPlusNonformat"/>
              <w:jc w:val="both"/>
              <w:rPr>
                <w:rFonts w:ascii="Times New Roman" w:hAnsi="Times New Roman" w:cs="Times New Roman"/>
                <w:sz w:val="24"/>
                <w:szCs w:val="24"/>
              </w:rPr>
            </w:pPr>
          </w:p>
          <w:p w14:paraId="0146E64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Молибден __________________________ мг-дм ГОСТ 18308-72</w:t>
            </w:r>
          </w:p>
          <w:p w14:paraId="17FCAB21" w14:textId="77777777" w:rsidR="00C81410" w:rsidRPr="001A3A6C" w:rsidRDefault="00C81410" w:rsidP="00C81410">
            <w:pPr>
              <w:pStyle w:val="ConsPlusNonformat"/>
              <w:jc w:val="both"/>
              <w:rPr>
                <w:rFonts w:ascii="Times New Roman" w:hAnsi="Times New Roman" w:cs="Times New Roman"/>
                <w:sz w:val="24"/>
                <w:szCs w:val="24"/>
              </w:rPr>
            </w:pPr>
          </w:p>
          <w:p w14:paraId="533DBE1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Мышьяк _____________________________ мг-дм ГОСТ 4152-72</w:t>
            </w:r>
          </w:p>
          <w:p w14:paraId="02B29167" w14:textId="77777777" w:rsidR="00C81410" w:rsidRPr="001A3A6C" w:rsidRDefault="00C81410" w:rsidP="00C81410">
            <w:pPr>
              <w:pStyle w:val="ConsPlusNonformat"/>
              <w:jc w:val="both"/>
              <w:rPr>
                <w:rFonts w:ascii="Times New Roman" w:hAnsi="Times New Roman" w:cs="Times New Roman"/>
                <w:sz w:val="24"/>
                <w:szCs w:val="24"/>
              </w:rPr>
            </w:pPr>
          </w:p>
          <w:p w14:paraId="1780BCC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Свинец ____________________________ мг-дм ГОСТ 18293-72</w:t>
            </w:r>
          </w:p>
          <w:p w14:paraId="40D756D8" w14:textId="77777777" w:rsidR="00C81410" w:rsidRPr="001A3A6C" w:rsidRDefault="00C81410" w:rsidP="00C81410">
            <w:pPr>
              <w:pStyle w:val="ConsPlusNonformat"/>
              <w:jc w:val="both"/>
              <w:rPr>
                <w:rFonts w:ascii="Times New Roman" w:hAnsi="Times New Roman" w:cs="Times New Roman"/>
                <w:sz w:val="24"/>
                <w:szCs w:val="24"/>
              </w:rPr>
            </w:pPr>
          </w:p>
          <w:p w14:paraId="202B759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Фтор _______________________________ мг-дм ГОСТ 4386-72</w:t>
            </w:r>
          </w:p>
          <w:p w14:paraId="3E49C7AA" w14:textId="77777777" w:rsidR="00C81410" w:rsidRPr="001A3A6C" w:rsidRDefault="00C81410" w:rsidP="00C81410">
            <w:pPr>
              <w:pStyle w:val="ConsPlusNonformat"/>
              <w:jc w:val="both"/>
              <w:rPr>
                <w:rFonts w:ascii="Times New Roman" w:hAnsi="Times New Roman" w:cs="Times New Roman"/>
                <w:sz w:val="24"/>
                <w:szCs w:val="24"/>
              </w:rPr>
            </w:pPr>
          </w:p>
          <w:p w14:paraId="2F7DA0F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стр. 2 ф. 327-у</w:t>
            </w:r>
          </w:p>
          <w:p w14:paraId="0196211F" w14:textId="77777777" w:rsidR="00C81410" w:rsidRPr="001A3A6C" w:rsidRDefault="00C81410" w:rsidP="00C81410">
            <w:pPr>
              <w:pStyle w:val="ConsPlusNonformat"/>
              <w:jc w:val="both"/>
              <w:rPr>
                <w:rFonts w:ascii="Times New Roman" w:hAnsi="Times New Roman" w:cs="Times New Roman"/>
                <w:sz w:val="24"/>
                <w:szCs w:val="24"/>
              </w:rPr>
            </w:pPr>
          </w:p>
          <w:p w14:paraId="7781448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Остаточный алюминий _______________ мг-дм ГОСТ 18165-72</w:t>
            </w:r>
          </w:p>
          <w:p w14:paraId="352DE314" w14:textId="77777777" w:rsidR="00C81410" w:rsidRPr="001A3A6C" w:rsidRDefault="00C81410" w:rsidP="00C81410">
            <w:pPr>
              <w:pStyle w:val="ConsPlusNonformat"/>
              <w:jc w:val="both"/>
              <w:rPr>
                <w:rFonts w:ascii="Times New Roman" w:hAnsi="Times New Roman" w:cs="Times New Roman"/>
                <w:sz w:val="24"/>
                <w:szCs w:val="24"/>
              </w:rPr>
            </w:pPr>
          </w:p>
          <w:p w14:paraId="3C6D4FF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Полиакриламид _____________________ мг-дм ГОСТ 19413-74</w:t>
            </w:r>
          </w:p>
          <w:p w14:paraId="48A12DBD" w14:textId="77777777" w:rsidR="00C81410" w:rsidRPr="001A3A6C" w:rsidRDefault="00C81410" w:rsidP="00C81410">
            <w:pPr>
              <w:pStyle w:val="ConsPlusNonformat"/>
              <w:jc w:val="both"/>
              <w:rPr>
                <w:rFonts w:ascii="Times New Roman" w:hAnsi="Times New Roman" w:cs="Times New Roman"/>
                <w:sz w:val="24"/>
                <w:szCs w:val="24"/>
              </w:rPr>
            </w:pPr>
          </w:p>
          <w:p w14:paraId="6A648D4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Полифосфаты _______________________ мг-дм ГОСТ 18309-72</w:t>
            </w:r>
          </w:p>
          <w:p w14:paraId="2E8D43B9" w14:textId="77777777" w:rsidR="00C81410" w:rsidRPr="001A3A6C" w:rsidRDefault="00C81410" w:rsidP="00C81410">
            <w:pPr>
              <w:pStyle w:val="ConsPlusNonformat"/>
              <w:jc w:val="both"/>
              <w:rPr>
                <w:rFonts w:ascii="Times New Roman" w:hAnsi="Times New Roman" w:cs="Times New Roman"/>
                <w:sz w:val="24"/>
                <w:szCs w:val="24"/>
              </w:rPr>
            </w:pPr>
          </w:p>
          <w:p w14:paraId="7C6BE30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Бериллий __________________________ мг-дм ГОСТ 18294-72</w:t>
            </w:r>
          </w:p>
          <w:p w14:paraId="51F06C30" w14:textId="77777777" w:rsidR="00C81410" w:rsidRPr="001A3A6C" w:rsidRDefault="00C81410" w:rsidP="00C81410">
            <w:pPr>
              <w:pStyle w:val="ConsPlusNonformat"/>
              <w:jc w:val="both"/>
              <w:rPr>
                <w:rFonts w:ascii="Times New Roman" w:hAnsi="Times New Roman" w:cs="Times New Roman"/>
                <w:sz w:val="24"/>
                <w:szCs w:val="24"/>
              </w:rPr>
            </w:pPr>
          </w:p>
          <w:p w14:paraId="0F734A9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Селен _____________________________ мг-дм ГОСТ 19413-74</w:t>
            </w:r>
          </w:p>
          <w:p w14:paraId="5500BAC6" w14:textId="77777777" w:rsidR="00C81410" w:rsidRPr="001A3A6C" w:rsidRDefault="00C81410" w:rsidP="00C81410">
            <w:pPr>
              <w:pStyle w:val="ConsPlusNonformat"/>
              <w:jc w:val="both"/>
              <w:rPr>
                <w:rFonts w:ascii="Times New Roman" w:hAnsi="Times New Roman" w:cs="Times New Roman"/>
                <w:sz w:val="24"/>
                <w:szCs w:val="24"/>
              </w:rPr>
            </w:pPr>
          </w:p>
          <w:p w14:paraId="180A21D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Марганец _____0,8 мг/л______________________ мг-дм ГОСТ 4974-72</w:t>
            </w:r>
          </w:p>
          <w:p w14:paraId="57BFE0E8" w14:textId="77777777" w:rsidR="00C81410" w:rsidRPr="001A3A6C" w:rsidRDefault="00C81410" w:rsidP="00C81410">
            <w:pPr>
              <w:pStyle w:val="ConsPlusNonformat"/>
              <w:jc w:val="both"/>
              <w:rPr>
                <w:rFonts w:ascii="Times New Roman" w:hAnsi="Times New Roman" w:cs="Times New Roman"/>
                <w:sz w:val="24"/>
                <w:szCs w:val="24"/>
              </w:rPr>
            </w:pPr>
          </w:p>
          <w:p w14:paraId="772414E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Стронций стабильный _______________ мг-дм ГОСТ 23950-80</w:t>
            </w:r>
          </w:p>
          <w:p w14:paraId="3E42959E" w14:textId="77777777" w:rsidR="00C81410" w:rsidRPr="001A3A6C" w:rsidRDefault="00C81410" w:rsidP="00C81410">
            <w:pPr>
              <w:pStyle w:val="ConsPlusNonformat"/>
              <w:jc w:val="both"/>
              <w:rPr>
                <w:rFonts w:ascii="Times New Roman" w:hAnsi="Times New Roman" w:cs="Times New Roman"/>
                <w:sz w:val="24"/>
                <w:szCs w:val="24"/>
              </w:rPr>
            </w:pPr>
          </w:p>
          <w:p w14:paraId="1B72B52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Специфические вещества, характерные для местных условий, мг-дм</w:t>
            </w:r>
          </w:p>
          <w:p w14:paraId="1A9B679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______________________________________________________________</w:t>
            </w:r>
          </w:p>
          <w:p w14:paraId="56E1D2F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______________________________________________________________</w:t>
            </w:r>
          </w:p>
          <w:p w14:paraId="30670FA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______________________________________________________________</w:t>
            </w:r>
          </w:p>
          <w:p w14:paraId="7CD0E6F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______________________________________________________________</w:t>
            </w:r>
          </w:p>
          <w:p w14:paraId="7539756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______________________________________________________________</w:t>
            </w:r>
          </w:p>
          <w:p w14:paraId="385920EB" w14:textId="77777777" w:rsidR="00C81410" w:rsidRPr="001A3A6C" w:rsidRDefault="00C81410" w:rsidP="00C81410">
            <w:pPr>
              <w:pStyle w:val="ConsPlusNonformat"/>
              <w:jc w:val="both"/>
              <w:rPr>
                <w:rFonts w:ascii="Times New Roman" w:hAnsi="Times New Roman" w:cs="Times New Roman"/>
                <w:sz w:val="24"/>
                <w:szCs w:val="24"/>
              </w:rPr>
            </w:pPr>
          </w:p>
          <w:p w14:paraId="4E50BC00"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Подпись проводившего исследования </w:t>
            </w:r>
            <w:r w:rsidRPr="001A3A6C">
              <w:rPr>
                <w:rFonts w:ascii="Times New Roman" w:hAnsi="Times New Roman" w:cs="Times New Roman"/>
                <w:sz w:val="24"/>
                <w:szCs w:val="24"/>
                <w:u w:val="single"/>
              </w:rPr>
              <w:t>Ковальчук-</w:t>
            </w:r>
          </w:p>
          <w:p w14:paraId="0A4923AB" w14:textId="77777777" w:rsidR="00C81410" w:rsidRPr="001A3A6C" w:rsidRDefault="00C81410" w:rsidP="00C81410">
            <w:pPr>
              <w:pStyle w:val="ConsPlusNonformat"/>
              <w:jc w:val="both"/>
              <w:rPr>
                <w:rFonts w:ascii="Times New Roman" w:hAnsi="Times New Roman" w:cs="Times New Roman"/>
                <w:sz w:val="24"/>
                <w:szCs w:val="24"/>
              </w:rPr>
            </w:pPr>
          </w:p>
          <w:p w14:paraId="32EA1E87" w14:textId="77777777" w:rsidR="00C81410" w:rsidRPr="001A3A6C" w:rsidRDefault="00C81410" w:rsidP="00C81410">
            <w:pPr>
              <w:pStyle w:val="a3"/>
              <w:spacing w:line="276" w:lineRule="auto"/>
              <w:jc w:val="both"/>
              <w:rPr>
                <w:rFonts w:ascii="Times New Roman" w:hAnsi="Times New Roman"/>
                <w:sz w:val="24"/>
                <w:szCs w:val="24"/>
              </w:rPr>
            </w:pPr>
            <w:r w:rsidRPr="001A3A6C">
              <w:rPr>
                <w:rFonts w:ascii="Times New Roman" w:hAnsi="Times New Roman"/>
                <w:b/>
                <w:sz w:val="24"/>
                <w:szCs w:val="24"/>
              </w:rPr>
              <w:t xml:space="preserve">Оценка качества воды из подземного водоисточника: </w:t>
            </w:r>
            <w:r w:rsidRPr="001A3A6C">
              <w:rPr>
                <w:rFonts w:ascii="Times New Roman" w:hAnsi="Times New Roman"/>
                <w:sz w:val="24"/>
                <w:szCs w:val="24"/>
              </w:rPr>
              <w:t>При решении задачи использовала нормативные документы СанПиН 2.1.4.1175-02 «Гигиенические требования к качеству воды нецентрализованного водоснабжения» и ГН 2.1.5.1315-03 «ПДК химических веществ в воде водных объектов хозяйственно-питьевого и культурно-бытового водопользования» (Далее ГН 2.1.5.1315-03).</w:t>
            </w:r>
          </w:p>
          <w:p w14:paraId="5AA1FEDA" w14:textId="77777777" w:rsidR="00C81410" w:rsidRPr="001A3A6C" w:rsidRDefault="00C81410" w:rsidP="00C81410">
            <w:pPr>
              <w:widowControl w:val="0"/>
              <w:autoSpaceDE w:val="0"/>
              <w:autoSpaceDN w:val="0"/>
              <w:adjustRightInd w:val="0"/>
              <w:spacing w:after="0" w:line="240" w:lineRule="auto"/>
              <w:jc w:val="both"/>
              <w:outlineLvl w:val="1"/>
              <w:rPr>
                <w:rFonts w:ascii="Times New Roman" w:hAnsi="Times New Roman"/>
                <w:sz w:val="24"/>
                <w:szCs w:val="24"/>
              </w:rPr>
            </w:pPr>
            <w:r w:rsidRPr="001A3A6C">
              <w:rPr>
                <w:rFonts w:ascii="Times New Roman" w:hAnsi="Times New Roman"/>
                <w:sz w:val="24"/>
                <w:szCs w:val="24"/>
              </w:rPr>
              <w:t xml:space="preserve">При лабораторном контроле ориентировочных показателей (марганец, железо) в воде подземного источника (трубчатый колодец) нецентрализованного водоснабжения выявлено следующее: </w:t>
            </w:r>
          </w:p>
          <w:p w14:paraId="13BADAEC" w14:textId="77777777" w:rsidR="00C81410" w:rsidRPr="001A3A6C" w:rsidRDefault="00C81410" w:rsidP="00C81410">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1A3A6C">
              <w:rPr>
                <w:rFonts w:ascii="Times New Roman" w:hAnsi="Times New Roman"/>
                <w:sz w:val="24"/>
                <w:szCs w:val="24"/>
              </w:rPr>
              <w:t xml:space="preserve">1. содержания марганца составило 0,8 мг/л при норме 0,1 мг/л (выше нормы), что не соответствует п.714 таблицы - </w:t>
            </w:r>
            <w:r w:rsidRPr="001A3A6C">
              <w:rPr>
                <w:rFonts w:ascii="Times New Roman" w:hAnsi="Times New Roman" w:cs="Times New Roman"/>
                <w:sz w:val="24"/>
                <w:szCs w:val="24"/>
              </w:rPr>
              <w:t>Предельно допустимые концентрации (ПДК) химических веществ в воде водных объектов хозяйственно-питьевого</w:t>
            </w:r>
          </w:p>
          <w:p w14:paraId="026D4E87" w14:textId="77777777" w:rsidR="00C81410" w:rsidRPr="001A3A6C" w:rsidRDefault="00C81410" w:rsidP="00C81410">
            <w:pPr>
              <w:pStyle w:val="a3"/>
              <w:spacing w:line="276" w:lineRule="auto"/>
              <w:jc w:val="both"/>
              <w:rPr>
                <w:rFonts w:ascii="Times New Roman" w:hAnsi="Times New Roman"/>
                <w:sz w:val="24"/>
                <w:szCs w:val="24"/>
              </w:rPr>
            </w:pPr>
            <w:r w:rsidRPr="001A3A6C">
              <w:rPr>
                <w:rFonts w:ascii="Times New Roman" w:hAnsi="Times New Roman"/>
                <w:sz w:val="24"/>
                <w:szCs w:val="24"/>
              </w:rPr>
              <w:t>и культурно-бытового водопользования ГН 2.1.5.1315-03;</w:t>
            </w:r>
          </w:p>
          <w:p w14:paraId="366A4CC3" w14:textId="77777777" w:rsidR="00C81410" w:rsidRPr="001A3A6C" w:rsidRDefault="00C81410" w:rsidP="00C81410">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1A3A6C">
              <w:rPr>
                <w:rFonts w:ascii="Times New Roman" w:hAnsi="Times New Roman"/>
                <w:sz w:val="24"/>
                <w:szCs w:val="24"/>
              </w:rPr>
              <w:t xml:space="preserve">2. содержание железа составило 1,5 мг/л при норме 0,3 мг/л (выше нормы), что не соответствует п.555 таблицы - </w:t>
            </w:r>
            <w:r w:rsidRPr="001A3A6C">
              <w:rPr>
                <w:rFonts w:ascii="Times New Roman" w:hAnsi="Times New Roman" w:cs="Times New Roman"/>
                <w:sz w:val="24"/>
                <w:szCs w:val="24"/>
              </w:rPr>
              <w:t>Предельно допустимые концентрации (ПДК) химических веществ в воде водных объектов хозяйственно-питьевого</w:t>
            </w:r>
          </w:p>
          <w:p w14:paraId="270FA5C4" w14:textId="77777777" w:rsidR="00C81410" w:rsidRPr="001A3A6C" w:rsidRDefault="00C81410" w:rsidP="00C81410">
            <w:pPr>
              <w:pStyle w:val="a3"/>
              <w:spacing w:line="276" w:lineRule="auto"/>
              <w:jc w:val="both"/>
              <w:rPr>
                <w:rFonts w:ascii="Times New Roman" w:hAnsi="Times New Roman"/>
                <w:b/>
                <w:sz w:val="24"/>
                <w:szCs w:val="24"/>
              </w:rPr>
            </w:pPr>
            <w:r w:rsidRPr="001A3A6C">
              <w:rPr>
                <w:rFonts w:ascii="Times New Roman" w:hAnsi="Times New Roman"/>
                <w:sz w:val="24"/>
                <w:szCs w:val="24"/>
              </w:rPr>
              <w:t>и культурно-бытового водопользования ГН 2.1.5.1315-03.</w:t>
            </w:r>
          </w:p>
          <w:p w14:paraId="1E572147" w14:textId="77777777" w:rsidR="00C81410" w:rsidRPr="001A3A6C" w:rsidRDefault="00C81410" w:rsidP="00C81410">
            <w:pPr>
              <w:pStyle w:val="a3"/>
              <w:spacing w:line="276" w:lineRule="auto"/>
              <w:jc w:val="both"/>
              <w:rPr>
                <w:rFonts w:ascii="Times New Roman" w:hAnsi="Times New Roman"/>
                <w:b/>
                <w:sz w:val="24"/>
                <w:szCs w:val="24"/>
              </w:rPr>
            </w:pPr>
            <w:r w:rsidRPr="001A3A6C">
              <w:rPr>
                <w:rFonts w:ascii="Times New Roman" w:hAnsi="Times New Roman"/>
                <w:b/>
                <w:sz w:val="24"/>
                <w:szCs w:val="24"/>
              </w:rPr>
              <w:lastRenderedPageBreak/>
              <w:t>Алгоритм отбора проб воды из подземного водоисточника:</w:t>
            </w:r>
          </w:p>
          <w:p w14:paraId="0FA468CD"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Для составления алгоритма проб воды из подземного водоисточника я пользуюсь ГОСТ 31861-2012 Вода. Общие требования к отбору проб (Далее ГОСТ 31861-2012);</w:t>
            </w:r>
          </w:p>
          <w:p w14:paraId="3155494E"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Беру акт отбора проб и емкость для отбора проб-пластиковая бутылка с закручивающейся крышкой емкостью 1 литр, предварительно сполоснув ее водой;</w:t>
            </w:r>
          </w:p>
          <w:p w14:paraId="2FE9FE18"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Подхожу к колодцу, открываю кран и сливаю воду в течении 10 минут;</w:t>
            </w:r>
          </w:p>
          <w:p w14:paraId="3EC5A082"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Затем пластиковую бутылку ополаскиваю 2 раза водой, подлежащей исследованию и заполняю бутылку водой так, чтобы под пробкой остался слой воздуха 5 см3;</w:t>
            </w:r>
          </w:p>
          <w:p w14:paraId="3EAB6123"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Провожу консервацию пробы, т.е. подкисляю ее до рН менее 2, согласно таблицы 2 ГОСТ 31861-2012;</w:t>
            </w:r>
          </w:p>
          <w:p w14:paraId="4FBA413F"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Прикрепляю этикетку к бутылке с пробой воды и к ней прилагаю сопроводительный бланк в соответствии с п.6.1 ГОСТ 31861-2012;</w:t>
            </w:r>
          </w:p>
          <w:p w14:paraId="3765FD4E"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Оформляю акт отбора проб;</w:t>
            </w:r>
          </w:p>
          <w:p w14:paraId="5EB376FF" w14:textId="77777777" w:rsidR="00C81410" w:rsidRPr="001A3A6C" w:rsidRDefault="00C81410" w:rsidP="00113C21">
            <w:pPr>
              <w:pStyle w:val="a3"/>
              <w:numPr>
                <w:ilvl w:val="0"/>
                <w:numId w:val="35"/>
              </w:numPr>
              <w:spacing w:line="276" w:lineRule="auto"/>
              <w:jc w:val="both"/>
              <w:rPr>
                <w:rFonts w:ascii="Times New Roman" w:hAnsi="Times New Roman"/>
                <w:sz w:val="24"/>
                <w:szCs w:val="24"/>
              </w:rPr>
            </w:pPr>
            <w:r w:rsidRPr="001A3A6C">
              <w:rPr>
                <w:rFonts w:ascii="Times New Roman" w:hAnsi="Times New Roman"/>
                <w:sz w:val="24"/>
                <w:szCs w:val="24"/>
              </w:rPr>
              <w:t>Пробу помещаю в термосумку и транспортирую в лабораторию сразу после отбора.</w:t>
            </w:r>
          </w:p>
          <w:p w14:paraId="25E8F06D" w14:textId="77777777" w:rsidR="00C81410" w:rsidRPr="001A3A6C" w:rsidRDefault="00C81410" w:rsidP="00C81410">
            <w:pPr>
              <w:pStyle w:val="a3"/>
              <w:spacing w:line="276" w:lineRule="auto"/>
              <w:jc w:val="both"/>
              <w:rPr>
                <w:rFonts w:ascii="Times New Roman" w:hAnsi="Times New Roman"/>
                <w:sz w:val="24"/>
                <w:szCs w:val="24"/>
              </w:rPr>
            </w:pPr>
          </w:p>
          <w:p w14:paraId="745C4CA0" w14:textId="77777777" w:rsidR="00C81410" w:rsidRPr="001A3A6C" w:rsidRDefault="00C81410" w:rsidP="00C81410">
            <w:pPr>
              <w:pStyle w:val="a3"/>
              <w:spacing w:line="276" w:lineRule="auto"/>
              <w:jc w:val="both"/>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13F49DD3" w14:textId="77777777" w:rsidR="00C81410" w:rsidRPr="001A3A6C" w:rsidRDefault="00C81410" w:rsidP="00C81410">
            <w:pPr>
              <w:spacing w:after="0"/>
            </w:pPr>
          </w:p>
        </w:tc>
      </w:tr>
      <w:tr w:rsidR="00C81410" w:rsidRPr="001A3A6C" w14:paraId="5212C454"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740AD5C3" w14:textId="77777777" w:rsidR="00C81410" w:rsidRPr="001A3A6C"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5EB7896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______КрасГМУ</w:t>
            </w:r>
          </w:p>
          <w:p w14:paraId="421F4674" w14:textId="77777777" w:rsidR="00C81410" w:rsidRPr="001A3A6C" w:rsidRDefault="00C81410" w:rsidP="00C81410">
            <w:pPr>
              <w:pStyle w:val="ConsPlusNonformat"/>
              <w:jc w:val="both"/>
              <w:rPr>
                <w:rFonts w:ascii="Times New Roman" w:hAnsi="Times New Roman" w:cs="Times New Roman"/>
                <w:i/>
                <w:sz w:val="24"/>
                <w:szCs w:val="24"/>
              </w:rPr>
            </w:pPr>
            <w:r w:rsidRPr="001A3A6C">
              <w:rPr>
                <w:rFonts w:ascii="Times New Roman" w:hAnsi="Times New Roman" w:cs="Times New Roman"/>
                <w:sz w:val="24"/>
                <w:szCs w:val="24"/>
              </w:rPr>
              <w:t xml:space="preserve">Наименование учреждения                                  </w:t>
            </w:r>
            <w:r w:rsidRPr="001A3A6C">
              <w:rPr>
                <w:rFonts w:ascii="Times New Roman" w:hAnsi="Times New Roman" w:cs="Times New Roman"/>
                <w:i/>
                <w:sz w:val="24"/>
                <w:szCs w:val="24"/>
              </w:rPr>
              <w:t>учебный</w:t>
            </w:r>
          </w:p>
          <w:p w14:paraId="44DEAAA7" w14:textId="77777777" w:rsidR="00C81410" w:rsidRPr="001A3A6C" w:rsidRDefault="00C81410" w:rsidP="00C81410">
            <w:pPr>
              <w:pStyle w:val="ConsPlusNonformat"/>
              <w:jc w:val="both"/>
              <w:rPr>
                <w:rFonts w:ascii="Times New Roman" w:hAnsi="Times New Roman" w:cs="Times New Roman"/>
                <w:sz w:val="24"/>
                <w:szCs w:val="24"/>
              </w:rPr>
            </w:pPr>
          </w:p>
          <w:p w14:paraId="2D45B2B1" w14:textId="77777777" w:rsidR="00C81410" w:rsidRPr="001A3A6C" w:rsidRDefault="00C81410" w:rsidP="00C81410">
            <w:pPr>
              <w:pStyle w:val="ConsPlusNonformat"/>
              <w:jc w:val="center"/>
              <w:rPr>
                <w:rFonts w:ascii="Times New Roman" w:hAnsi="Times New Roman" w:cs="Times New Roman"/>
                <w:sz w:val="24"/>
                <w:szCs w:val="24"/>
              </w:rPr>
            </w:pPr>
          </w:p>
          <w:p w14:paraId="65E50AF6" w14:textId="77777777" w:rsidR="00C81410" w:rsidRPr="001A3A6C" w:rsidRDefault="00C81410" w:rsidP="00C81410">
            <w:pPr>
              <w:pStyle w:val="ConsPlusNonformat"/>
              <w:jc w:val="center"/>
              <w:rPr>
                <w:rFonts w:ascii="Times New Roman" w:hAnsi="Times New Roman" w:cs="Times New Roman"/>
                <w:sz w:val="24"/>
                <w:szCs w:val="24"/>
              </w:rPr>
            </w:pPr>
            <w:r w:rsidRPr="001A3A6C">
              <w:rPr>
                <w:rFonts w:ascii="Times New Roman" w:hAnsi="Times New Roman" w:cs="Times New Roman"/>
                <w:b/>
                <w:sz w:val="24"/>
                <w:szCs w:val="24"/>
              </w:rPr>
              <w:t>АКТ ОТБОРА ПРОБ ВОДЫ N</w:t>
            </w:r>
            <w:r w:rsidRPr="001A3A6C">
              <w:rPr>
                <w:rFonts w:ascii="Times New Roman" w:hAnsi="Times New Roman" w:cs="Times New Roman"/>
                <w:sz w:val="24"/>
                <w:szCs w:val="24"/>
              </w:rPr>
              <w:t xml:space="preserve"> 2</w:t>
            </w:r>
          </w:p>
          <w:p w14:paraId="1EE27754" w14:textId="77777777" w:rsidR="00C81410" w:rsidRPr="001A3A6C" w:rsidRDefault="00C81410" w:rsidP="00C81410">
            <w:pPr>
              <w:pStyle w:val="ConsPlusNonformat"/>
              <w:rPr>
                <w:rFonts w:ascii="Times New Roman" w:hAnsi="Times New Roman" w:cs="Times New Roman"/>
                <w:sz w:val="24"/>
                <w:szCs w:val="24"/>
              </w:rPr>
            </w:pPr>
            <w:r w:rsidRPr="001A3A6C">
              <w:rPr>
                <w:rFonts w:ascii="Times New Roman" w:hAnsi="Times New Roman" w:cs="Times New Roman"/>
                <w:sz w:val="24"/>
                <w:szCs w:val="24"/>
              </w:rPr>
              <w:t xml:space="preserve">                                                 от "04" июня 2020 г.</w:t>
            </w:r>
          </w:p>
          <w:p w14:paraId="7108A3EF" w14:textId="77777777" w:rsidR="00C81410" w:rsidRPr="001A3A6C" w:rsidRDefault="00C81410" w:rsidP="00C81410">
            <w:pPr>
              <w:pStyle w:val="ConsPlusNonformat"/>
              <w:jc w:val="both"/>
              <w:rPr>
                <w:rFonts w:ascii="Times New Roman" w:hAnsi="Times New Roman" w:cs="Times New Roman"/>
                <w:sz w:val="24"/>
                <w:szCs w:val="24"/>
              </w:rPr>
            </w:pPr>
          </w:p>
          <w:p w14:paraId="73860088"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Точка отбора </w:t>
            </w:r>
            <w:r w:rsidRPr="001A3A6C">
              <w:rPr>
                <w:rFonts w:ascii="Times New Roman" w:hAnsi="Times New Roman" w:cs="Times New Roman"/>
                <w:sz w:val="24"/>
                <w:szCs w:val="24"/>
                <w:u w:val="single"/>
              </w:rPr>
              <w:t xml:space="preserve">река Рыбная п.Октябрьский </w:t>
            </w:r>
          </w:p>
          <w:p w14:paraId="76CF5338"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u w:val="single"/>
              </w:rPr>
              <w:t xml:space="preserve">централизованное водоснабжение  </w:t>
            </w:r>
          </w:p>
          <w:p w14:paraId="0AB88841"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Цель отбора </w:t>
            </w:r>
            <w:r w:rsidRPr="001A3A6C">
              <w:rPr>
                <w:rFonts w:ascii="Times New Roman" w:hAnsi="Times New Roman" w:cs="Times New Roman"/>
                <w:sz w:val="24"/>
                <w:szCs w:val="24"/>
                <w:u w:val="single"/>
              </w:rPr>
              <w:t>на химические показатели</w:t>
            </w:r>
          </w:p>
          <w:p w14:paraId="644FD14B"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НТД, согласно которой произведен отбор </w:t>
            </w:r>
            <w:r w:rsidRPr="001A3A6C">
              <w:rPr>
                <w:rFonts w:ascii="Times New Roman" w:hAnsi="Times New Roman" w:cs="Times New Roman"/>
                <w:sz w:val="24"/>
                <w:szCs w:val="24"/>
                <w:u w:val="single"/>
              </w:rPr>
              <w:t>ГОСТ 31861-2012 «Вода. Общие требования к отбору проб»</w:t>
            </w:r>
          </w:p>
          <w:p w14:paraId="651D267A"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Дата и время отбора </w:t>
            </w:r>
            <w:r w:rsidRPr="001A3A6C">
              <w:rPr>
                <w:rFonts w:ascii="Times New Roman" w:hAnsi="Times New Roman" w:cs="Times New Roman"/>
                <w:sz w:val="24"/>
                <w:szCs w:val="24"/>
                <w:u w:val="single"/>
              </w:rPr>
              <w:t>04.06.2020 года в 11:00ч</w:t>
            </w:r>
          </w:p>
          <w:p w14:paraId="2A59F64E"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Дата и время доставки </w:t>
            </w:r>
            <w:r w:rsidRPr="001A3A6C">
              <w:rPr>
                <w:rFonts w:ascii="Times New Roman" w:hAnsi="Times New Roman" w:cs="Times New Roman"/>
                <w:sz w:val="24"/>
                <w:szCs w:val="24"/>
                <w:u w:val="single"/>
              </w:rPr>
              <w:t>04.06.2020 года в 12:40 ч</w:t>
            </w:r>
          </w:p>
          <w:p w14:paraId="584ADBF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Адрес, наименование лаборатории </w:t>
            </w:r>
            <w:r w:rsidRPr="001A3A6C">
              <w:rPr>
                <w:rFonts w:ascii="Times New Roman" w:hAnsi="Times New Roman" w:cs="Times New Roman"/>
                <w:sz w:val="24"/>
                <w:szCs w:val="24"/>
                <w:u w:val="single"/>
              </w:rPr>
              <w:t>ФБУЗ «Центр гигиены и эпидемиологии в Красноярском крае» г.Красноярск ул. Сопочная дом 38</w:t>
            </w:r>
          </w:p>
          <w:p w14:paraId="4AE54D1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Условия транспортировки </w:t>
            </w:r>
            <w:r w:rsidRPr="001A3A6C">
              <w:rPr>
                <w:rFonts w:ascii="Times New Roman" w:hAnsi="Times New Roman" w:cs="Times New Roman"/>
                <w:sz w:val="24"/>
                <w:szCs w:val="24"/>
                <w:u w:val="single"/>
              </w:rPr>
              <w:t>автотранспорт, термосумка</w:t>
            </w:r>
            <w:r w:rsidRPr="001A3A6C">
              <w:rPr>
                <w:rFonts w:ascii="Times New Roman" w:hAnsi="Times New Roman" w:cs="Times New Roman"/>
                <w:sz w:val="24"/>
                <w:szCs w:val="24"/>
              </w:rPr>
              <w:t>, хранения Холодильник</w:t>
            </w:r>
          </w:p>
          <w:p w14:paraId="59CBA50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Методы консервации вещество, применяемое для экстракциии охлаждение до 2 °C - 5 °C</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1701"/>
              <w:gridCol w:w="851"/>
              <w:gridCol w:w="1134"/>
              <w:gridCol w:w="992"/>
              <w:gridCol w:w="851"/>
              <w:gridCol w:w="992"/>
              <w:gridCol w:w="992"/>
            </w:tblGrid>
            <w:tr w:rsidR="00C81410" w:rsidRPr="001A3A6C" w14:paraId="1FB5DF48" w14:textId="77777777" w:rsidTr="00C81410">
              <w:trPr>
                <w:trHeight w:val="240"/>
              </w:trPr>
              <w:tc>
                <w:tcPr>
                  <w:tcW w:w="567" w:type="dxa"/>
                  <w:tcBorders>
                    <w:bottom w:val="single" w:sz="8" w:space="0" w:color="auto"/>
                  </w:tcBorders>
                </w:tcPr>
                <w:p w14:paraId="7486DB6D" w14:textId="77777777" w:rsidR="00C81410" w:rsidRPr="001A3A6C" w:rsidRDefault="00C81410" w:rsidP="00C81410">
                  <w:pPr>
                    <w:pStyle w:val="ConsPlusNonformat"/>
                    <w:jc w:val="center"/>
                    <w:rPr>
                      <w:rFonts w:ascii="Times New Roman" w:hAnsi="Times New Roman" w:cs="Times New Roman"/>
                      <w:sz w:val="24"/>
                      <w:szCs w:val="24"/>
                    </w:rPr>
                  </w:pPr>
                  <w:r w:rsidRPr="001A3A6C">
                    <w:rPr>
                      <w:rFonts w:ascii="Times New Roman" w:hAnsi="Times New Roman" w:cs="Times New Roman"/>
                      <w:sz w:val="24"/>
                      <w:szCs w:val="24"/>
                    </w:rPr>
                    <w:t>N</w:t>
                  </w:r>
                </w:p>
                <w:p w14:paraId="749CD54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про</w:t>
                  </w:r>
                </w:p>
                <w:p w14:paraId="3FAF58E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бы</w:t>
                  </w:r>
                </w:p>
              </w:tc>
              <w:tc>
                <w:tcPr>
                  <w:tcW w:w="1701" w:type="dxa"/>
                  <w:tcBorders>
                    <w:bottom w:val="single" w:sz="8" w:space="0" w:color="auto"/>
                  </w:tcBorders>
                </w:tcPr>
                <w:p w14:paraId="44F2EB8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Наименование</w:t>
                  </w:r>
                </w:p>
                <w:p w14:paraId="3642E18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объекта</w:t>
                  </w:r>
                </w:p>
                <w:p w14:paraId="3ED1D99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(артскважина,</w:t>
                  </w:r>
                </w:p>
                <w:p w14:paraId="1394895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колодец,</w:t>
                  </w:r>
                </w:p>
                <w:p w14:paraId="446667A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водоем и др.)</w:t>
                  </w:r>
                </w:p>
              </w:tc>
              <w:tc>
                <w:tcPr>
                  <w:tcW w:w="851" w:type="dxa"/>
                  <w:tcBorders>
                    <w:bottom w:val="single" w:sz="8" w:space="0" w:color="auto"/>
                  </w:tcBorders>
                </w:tcPr>
                <w:p w14:paraId="27A3A50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Адрес </w:t>
                  </w:r>
                </w:p>
              </w:tc>
              <w:tc>
                <w:tcPr>
                  <w:tcW w:w="1134" w:type="dxa"/>
                  <w:tcBorders>
                    <w:bottom w:val="single" w:sz="8" w:space="0" w:color="auto"/>
                  </w:tcBorders>
                </w:tcPr>
                <w:p w14:paraId="4BFF915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Место  </w:t>
                  </w:r>
                </w:p>
                <w:p w14:paraId="26781B4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отбора, </w:t>
                  </w:r>
                </w:p>
                <w:p w14:paraId="68BBA77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глубина </w:t>
                  </w:r>
                </w:p>
                <w:p w14:paraId="021397C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отбора  </w:t>
                  </w:r>
                </w:p>
              </w:tc>
              <w:tc>
                <w:tcPr>
                  <w:tcW w:w="992" w:type="dxa"/>
                  <w:tcBorders>
                    <w:bottom w:val="single" w:sz="8" w:space="0" w:color="auto"/>
                  </w:tcBorders>
                </w:tcPr>
                <w:p w14:paraId="44B2A58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Расстоя-</w:t>
                  </w:r>
                </w:p>
                <w:p w14:paraId="1486008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ние от  </w:t>
                  </w:r>
                </w:p>
                <w:p w14:paraId="73CEC72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берега  </w:t>
                  </w:r>
                </w:p>
              </w:tc>
              <w:tc>
                <w:tcPr>
                  <w:tcW w:w="851" w:type="dxa"/>
                  <w:tcBorders>
                    <w:bottom w:val="single" w:sz="8" w:space="0" w:color="auto"/>
                  </w:tcBorders>
                </w:tcPr>
                <w:p w14:paraId="5EBC19E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Упако</w:t>
                  </w:r>
                </w:p>
                <w:p w14:paraId="7139DBC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вка,</w:t>
                  </w:r>
                </w:p>
                <w:p w14:paraId="53B1319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объем</w:t>
                  </w:r>
                </w:p>
                <w:p w14:paraId="4FC9497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пробы </w:t>
                  </w:r>
                </w:p>
              </w:tc>
              <w:tc>
                <w:tcPr>
                  <w:tcW w:w="992" w:type="dxa"/>
                  <w:tcBorders>
                    <w:bottom w:val="single" w:sz="8" w:space="0" w:color="auto"/>
                  </w:tcBorders>
                </w:tcPr>
                <w:p w14:paraId="78138C7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Метео-  </w:t>
                  </w:r>
                </w:p>
                <w:p w14:paraId="2100298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условия </w:t>
                  </w:r>
                </w:p>
                <w:p w14:paraId="1E456BA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при     </w:t>
                  </w:r>
                </w:p>
                <w:p w14:paraId="68405A3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отборе. </w:t>
                  </w:r>
                </w:p>
                <w:p w14:paraId="07D284D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 воды в</w:t>
                  </w:r>
                </w:p>
                <w:p w14:paraId="323F0C2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град. C </w:t>
                  </w:r>
                </w:p>
              </w:tc>
              <w:tc>
                <w:tcPr>
                  <w:tcW w:w="992" w:type="dxa"/>
                  <w:tcBorders>
                    <w:bottom w:val="single" w:sz="8" w:space="0" w:color="auto"/>
                  </w:tcBorders>
                </w:tcPr>
                <w:p w14:paraId="37C27BD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Вид </w:t>
                  </w:r>
                </w:p>
                <w:p w14:paraId="3B1636C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пробы</w:t>
                  </w:r>
                </w:p>
                <w:p w14:paraId="5E416A2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(разовая</w:t>
                  </w:r>
                </w:p>
                <w:p w14:paraId="0E925AE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средняя и др.)</w:t>
                  </w:r>
                </w:p>
              </w:tc>
            </w:tr>
            <w:tr w:rsidR="00C81410" w:rsidRPr="001A3A6C" w14:paraId="4A5DBC84" w14:textId="77777777" w:rsidTr="00C81410">
              <w:trPr>
                <w:trHeight w:val="240"/>
              </w:trPr>
              <w:tc>
                <w:tcPr>
                  <w:tcW w:w="567" w:type="dxa"/>
                  <w:tcBorders>
                    <w:top w:val="single" w:sz="8" w:space="0" w:color="auto"/>
                    <w:bottom w:val="single" w:sz="4" w:space="0" w:color="auto"/>
                  </w:tcBorders>
                </w:tcPr>
                <w:p w14:paraId="1F4389B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1</w:t>
                  </w:r>
                </w:p>
              </w:tc>
              <w:tc>
                <w:tcPr>
                  <w:tcW w:w="1701" w:type="dxa"/>
                  <w:tcBorders>
                    <w:top w:val="single" w:sz="8" w:space="0" w:color="auto"/>
                    <w:bottom w:val="single" w:sz="4" w:space="0" w:color="auto"/>
                  </w:tcBorders>
                </w:tcPr>
                <w:p w14:paraId="7D0668D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Река Рыбная</w:t>
                  </w:r>
                </w:p>
              </w:tc>
              <w:tc>
                <w:tcPr>
                  <w:tcW w:w="851" w:type="dxa"/>
                  <w:tcBorders>
                    <w:top w:val="single" w:sz="8" w:space="0" w:color="auto"/>
                    <w:bottom w:val="single" w:sz="4" w:space="0" w:color="auto"/>
                  </w:tcBorders>
                </w:tcPr>
                <w:p w14:paraId="79F232D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sz w:val="24"/>
                      <w:szCs w:val="24"/>
                    </w:rPr>
                    <w:t>п. Октябрьский</w:t>
                  </w:r>
                </w:p>
              </w:tc>
              <w:tc>
                <w:tcPr>
                  <w:tcW w:w="1134" w:type="dxa"/>
                  <w:tcBorders>
                    <w:top w:val="single" w:sz="8" w:space="0" w:color="auto"/>
                    <w:bottom w:val="single" w:sz="4" w:space="0" w:color="auto"/>
                  </w:tcBorders>
                </w:tcPr>
                <w:p w14:paraId="5B953773" w14:textId="77777777" w:rsidR="00C81410" w:rsidRPr="001A3A6C" w:rsidRDefault="00C81410" w:rsidP="00C81410">
                  <w:pPr>
                    <w:pStyle w:val="ConsPlusNonformat"/>
                    <w:rPr>
                      <w:rFonts w:ascii="Times New Roman" w:hAnsi="Times New Roman" w:cs="Times New Roman"/>
                      <w:sz w:val="24"/>
                      <w:szCs w:val="24"/>
                    </w:rPr>
                  </w:pPr>
                  <w:r w:rsidRPr="001A3A6C">
                    <w:rPr>
                      <w:rFonts w:ascii="Times New Roman" w:hAnsi="Times New Roman" w:cs="Times New Roman"/>
                      <w:sz w:val="24"/>
                      <w:szCs w:val="24"/>
                    </w:rPr>
                    <w:t>10 м</w:t>
                  </w:r>
                </w:p>
              </w:tc>
              <w:tc>
                <w:tcPr>
                  <w:tcW w:w="992" w:type="dxa"/>
                  <w:tcBorders>
                    <w:top w:val="single" w:sz="8" w:space="0" w:color="auto"/>
                    <w:bottom w:val="single" w:sz="4" w:space="0" w:color="auto"/>
                  </w:tcBorders>
                </w:tcPr>
                <w:p w14:paraId="067D0C6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5 м</w:t>
                  </w:r>
                </w:p>
              </w:tc>
              <w:tc>
                <w:tcPr>
                  <w:tcW w:w="851" w:type="dxa"/>
                  <w:tcBorders>
                    <w:top w:val="single" w:sz="8" w:space="0" w:color="auto"/>
                    <w:bottom w:val="single" w:sz="4" w:space="0" w:color="auto"/>
                  </w:tcBorders>
                </w:tcPr>
                <w:p w14:paraId="0652565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Стеклянная бутылка 2 </w:t>
                  </w:r>
                  <w:r w:rsidRPr="001A3A6C">
                    <w:rPr>
                      <w:rFonts w:ascii="Times New Roman" w:hAnsi="Times New Roman" w:cs="Times New Roman"/>
                      <w:sz w:val="24"/>
                      <w:szCs w:val="24"/>
                    </w:rPr>
                    <w:lastRenderedPageBreak/>
                    <w:t>литра</w:t>
                  </w:r>
                </w:p>
              </w:tc>
              <w:tc>
                <w:tcPr>
                  <w:tcW w:w="992" w:type="dxa"/>
                  <w:tcBorders>
                    <w:top w:val="single" w:sz="8" w:space="0" w:color="auto"/>
                    <w:bottom w:val="single" w:sz="4" w:space="0" w:color="auto"/>
                  </w:tcBorders>
                </w:tcPr>
                <w:p w14:paraId="1FC6150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lastRenderedPageBreak/>
                    <w:t>Температура воды +2 град.С</w:t>
                  </w:r>
                </w:p>
                <w:p w14:paraId="0D22735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lastRenderedPageBreak/>
                    <w:t>Температура воздуха +21 град. С</w:t>
                  </w:r>
                </w:p>
              </w:tc>
              <w:tc>
                <w:tcPr>
                  <w:tcW w:w="992" w:type="dxa"/>
                  <w:tcBorders>
                    <w:top w:val="single" w:sz="8" w:space="0" w:color="auto"/>
                    <w:bottom w:val="single" w:sz="4" w:space="0" w:color="auto"/>
                  </w:tcBorders>
                </w:tcPr>
                <w:p w14:paraId="7DAF550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lastRenderedPageBreak/>
                    <w:t>Разовая</w:t>
                  </w:r>
                </w:p>
              </w:tc>
            </w:tr>
          </w:tbl>
          <w:p w14:paraId="0915FF2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ПРИМЕЧАНИЕ: для  сточной  воды указать характер (производственная,</w:t>
            </w:r>
          </w:p>
          <w:p w14:paraId="2BEB386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хозяйственно-бытовая, смешанная - нужное подчеркнуть).</w:t>
            </w:r>
          </w:p>
          <w:p w14:paraId="79E016E4" w14:textId="77777777" w:rsidR="00C81410" w:rsidRPr="001A3A6C" w:rsidRDefault="00C81410" w:rsidP="00C81410">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w14:anchorId="0C93127F">
                <v:shape id="_x0000_s1040" type="#_x0000_t32" style="position:absolute;left:0;text-align:left;margin-left:201.05pt;margin-top:11.85pt;width:33pt;height:0;z-index:251676672" o:connectortype="straight"/>
              </w:pict>
            </w:r>
          </w:p>
          <w:p w14:paraId="24DB279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Особые условия отбора ____________________________________________</w:t>
            </w:r>
          </w:p>
          <w:p w14:paraId="068B4C0A" w14:textId="77777777" w:rsidR="00C81410" w:rsidRPr="001A3A6C" w:rsidRDefault="00C81410" w:rsidP="00C81410">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w14:anchorId="013936DB">
                <v:shape id="_x0000_s1041" type="#_x0000_t32" style="position:absolute;left:0;text-align:left;margin-left:204.8pt;margin-top:7.5pt;width:33.75pt;height:0;z-index:251677696" o:connectortype="straight"/>
              </w:pict>
            </w:r>
            <w:r w:rsidRPr="001A3A6C">
              <w:rPr>
                <w:rFonts w:ascii="Times New Roman" w:hAnsi="Times New Roman" w:cs="Times New Roman"/>
                <w:sz w:val="24"/>
                <w:szCs w:val="24"/>
              </w:rPr>
              <w:t>Дополнительные сведения __________________________________________</w:t>
            </w:r>
          </w:p>
          <w:p w14:paraId="28F0D03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__________________________________________________________________</w:t>
            </w:r>
          </w:p>
          <w:p w14:paraId="397154E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Должность,   ф., и., о.   сотрудника,   в   присутствии   которого</w:t>
            </w:r>
          </w:p>
          <w:p w14:paraId="4BD30A38"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произведен отбор </w:t>
            </w:r>
            <w:r w:rsidRPr="001A3A6C">
              <w:rPr>
                <w:rFonts w:ascii="Times New Roman" w:hAnsi="Times New Roman" w:cs="Times New Roman"/>
                <w:sz w:val="24"/>
                <w:szCs w:val="24"/>
                <w:u w:val="single"/>
              </w:rPr>
              <w:t>Преподаватель Бондарцева Галина Николаевна</w:t>
            </w:r>
          </w:p>
          <w:p w14:paraId="7A3BDA2F"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Подпись </w:t>
            </w:r>
          </w:p>
          <w:p w14:paraId="652E4717"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Должность, ф., и., о. производившего отбор проб </w:t>
            </w:r>
            <w:r w:rsidRPr="001A3A6C">
              <w:rPr>
                <w:rFonts w:ascii="Times New Roman" w:hAnsi="Times New Roman" w:cs="Times New Roman"/>
                <w:sz w:val="24"/>
                <w:szCs w:val="24"/>
                <w:u w:val="single"/>
              </w:rPr>
              <w:t>Студенка Ковальчук Алена Владимировна</w:t>
            </w:r>
          </w:p>
          <w:p w14:paraId="3B6A2DAC"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 Подпись </w:t>
            </w:r>
            <w:r w:rsidRPr="001A3A6C">
              <w:rPr>
                <w:rFonts w:ascii="Times New Roman" w:hAnsi="Times New Roman" w:cs="Times New Roman"/>
                <w:sz w:val="24"/>
                <w:szCs w:val="24"/>
                <w:u w:val="single"/>
              </w:rPr>
              <w:t>Ковальчук-</w:t>
            </w:r>
          </w:p>
        </w:tc>
        <w:tc>
          <w:tcPr>
            <w:tcW w:w="992" w:type="dxa"/>
            <w:tcBorders>
              <w:top w:val="single" w:sz="6" w:space="0" w:color="auto"/>
              <w:left w:val="single" w:sz="6" w:space="0" w:color="auto"/>
              <w:bottom w:val="single" w:sz="6" w:space="0" w:color="auto"/>
              <w:right w:val="single" w:sz="6" w:space="0" w:color="auto"/>
            </w:tcBorders>
            <w:hideMark/>
          </w:tcPr>
          <w:p w14:paraId="73670409" w14:textId="77777777" w:rsidR="00C81410" w:rsidRPr="001A3A6C" w:rsidRDefault="00C81410" w:rsidP="00C81410">
            <w:pPr>
              <w:spacing w:after="0"/>
            </w:pPr>
          </w:p>
        </w:tc>
      </w:tr>
      <w:tr w:rsidR="00C81410" w:rsidRPr="001A3A6C" w14:paraId="3F727339"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3502BC7C" w14:textId="77777777" w:rsidR="00C81410" w:rsidRPr="001A3A6C"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45059F1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______КрасГМУ</w:t>
            </w:r>
          </w:p>
          <w:p w14:paraId="03B4F81F" w14:textId="77777777" w:rsidR="00C81410" w:rsidRPr="001A3A6C" w:rsidRDefault="00C81410" w:rsidP="00C81410">
            <w:pPr>
              <w:pStyle w:val="ConsPlusNonformat"/>
              <w:jc w:val="both"/>
              <w:rPr>
                <w:rFonts w:ascii="Times New Roman" w:hAnsi="Times New Roman" w:cs="Times New Roman"/>
                <w:i/>
                <w:sz w:val="24"/>
                <w:szCs w:val="24"/>
              </w:rPr>
            </w:pPr>
            <w:r w:rsidRPr="001A3A6C">
              <w:rPr>
                <w:rFonts w:ascii="Times New Roman" w:hAnsi="Times New Roman" w:cs="Times New Roman"/>
                <w:sz w:val="24"/>
                <w:szCs w:val="24"/>
              </w:rPr>
              <w:t xml:space="preserve">   Наименование учреждения                               </w:t>
            </w:r>
            <w:r w:rsidRPr="001A3A6C">
              <w:rPr>
                <w:rFonts w:ascii="Times New Roman" w:hAnsi="Times New Roman" w:cs="Times New Roman"/>
                <w:i/>
                <w:sz w:val="24"/>
                <w:szCs w:val="24"/>
              </w:rPr>
              <w:t>учебный</w:t>
            </w:r>
          </w:p>
          <w:p w14:paraId="509F6AAB" w14:textId="77777777" w:rsidR="00C81410" w:rsidRPr="001A3A6C" w:rsidRDefault="00C81410" w:rsidP="00C81410">
            <w:pPr>
              <w:pStyle w:val="ConsPlusNonformat"/>
              <w:jc w:val="both"/>
              <w:rPr>
                <w:rFonts w:ascii="Times New Roman" w:hAnsi="Times New Roman" w:cs="Times New Roman"/>
                <w:sz w:val="24"/>
                <w:szCs w:val="24"/>
              </w:rPr>
            </w:pPr>
          </w:p>
          <w:p w14:paraId="0ECBFED0" w14:textId="77777777" w:rsidR="00C81410" w:rsidRPr="001A3A6C" w:rsidRDefault="00C81410" w:rsidP="00C81410">
            <w:pPr>
              <w:pStyle w:val="ConsPlusNonformat"/>
              <w:jc w:val="center"/>
              <w:rPr>
                <w:rFonts w:ascii="Times New Roman" w:hAnsi="Times New Roman" w:cs="Times New Roman"/>
                <w:sz w:val="24"/>
                <w:szCs w:val="24"/>
              </w:rPr>
            </w:pPr>
          </w:p>
          <w:p w14:paraId="42FB1920" w14:textId="77777777" w:rsidR="00C81410" w:rsidRPr="001A3A6C" w:rsidRDefault="00C81410" w:rsidP="00C81410">
            <w:pPr>
              <w:pStyle w:val="ConsPlusNonformat"/>
              <w:jc w:val="center"/>
              <w:rPr>
                <w:rFonts w:ascii="Times New Roman" w:hAnsi="Times New Roman" w:cs="Times New Roman"/>
                <w:sz w:val="24"/>
                <w:szCs w:val="24"/>
              </w:rPr>
            </w:pPr>
            <w:r w:rsidRPr="001A3A6C">
              <w:rPr>
                <w:rFonts w:ascii="Times New Roman" w:hAnsi="Times New Roman" w:cs="Times New Roman"/>
                <w:b/>
                <w:sz w:val="24"/>
                <w:szCs w:val="24"/>
              </w:rPr>
              <w:t>ПРОТОКОЛ N</w:t>
            </w:r>
            <w:r w:rsidRPr="001A3A6C">
              <w:rPr>
                <w:rFonts w:ascii="Times New Roman" w:hAnsi="Times New Roman" w:cs="Times New Roman"/>
                <w:sz w:val="24"/>
                <w:szCs w:val="24"/>
              </w:rPr>
              <w:t xml:space="preserve"> 2</w:t>
            </w:r>
          </w:p>
          <w:p w14:paraId="35FFB6D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исследования воды поверхностных водоемов,</w:t>
            </w:r>
          </w:p>
          <w:p w14:paraId="2E173F1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прибрежных зон морей и сточных вод</w:t>
            </w:r>
          </w:p>
          <w:p w14:paraId="4CDCF48E" w14:textId="77777777" w:rsidR="00C81410" w:rsidRPr="001A3A6C" w:rsidRDefault="00C81410" w:rsidP="00C81410">
            <w:pPr>
              <w:pStyle w:val="ConsPlusNonformat"/>
              <w:jc w:val="both"/>
              <w:rPr>
                <w:rFonts w:ascii="Times New Roman" w:hAnsi="Times New Roman" w:cs="Times New Roman"/>
                <w:sz w:val="24"/>
                <w:szCs w:val="24"/>
              </w:rPr>
            </w:pPr>
          </w:p>
          <w:p w14:paraId="539ECE3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от "04" июня 2020г.</w:t>
            </w:r>
          </w:p>
          <w:p w14:paraId="0E590924"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Наименование источника </w:t>
            </w:r>
            <w:r w:rsidRPr="001A3A6C">
              <w:rPr>
                <w:rFonts w:ascii="Times New Roman" w:hAnsi="Times New Roman" w:cs="Times New Roman"/>
                <w:sz w:val="24"/>
                <w:szCs w:val="24"/>
                <w:u w:val="single"/>
              </w:rPr>
              <w:t>река Рыбная</w:t>
            </w:r>
          </w:p>
          <w:p w14:paraId="08C06DAB"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Место взятия пробы </w:t>
            </w:r>
            <w:r w:rsidRPr="001A3A6C">
              <w:rPr>
                <w:rFonts w:ascii="Times New Roman" w:hAnsi="Times New Roman" w:cs="Times New Roman"/>
                <w:sz w:val="24"/>
                <w:szCs w:val="24"/>
                <w:u w:val="single"/>
              </w:rPr>
              <w:t>на поверхности реки Рыбная</w:t>
            </w:r>
          </w:p>
          <w:p w14:paraId="593BE674"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Дата и время взятия пробы </w:t>
            </w:r>
            <w:r w:rsidRPr="001A3A6C">
              <w:rPr>
                <w:rFonts w:ascii="Times New Roman" w:hAnsi="Times New Roman" w:cs="Times New Roman"/>
                <w:sz w:val="24"/>
                <w:szCs w:val="24"/>
                <w:u w:val="single"/>
              </w:rPr>
              <w:t>04.06.2020 года в 11:00ч</w:t>
            </w:r>
          </w:p>
          <w:p w14:paraId="6A04C5D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Температура воздуха в градусах С +2 град. С</w:t>
            </w:r>
          </w:p>
          <w:p w14:paraId="54275AF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Температура воды в градусах С +21 град. С</w:t>
            </w:r>
          </w:p>
          <w:p w14:paraId="04D9B1F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Запах │Интенсивность в баллах ____________________________________</w:t>
            </w:r>
          </w:p>
          <w:p w14:paraId="2E8D0A5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│Характер (описать) ________________________________________</w:t>
            </w:r>
          </w:p>
          <w:p w14:paraId="73D2EC5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│Порог исчезновения (в разведении) _________________________</w:t>
            </w:r>
          </w:p>
          <w:p w14:paraId="7DC0E685" w14:textId="77777777" w:rsidR="00C81410" w:rsidRPr="001A3A6C" w:rsidRDefault="00C81410" w:rsidP="00C81410">
            <w:pPr>
              <w:pStyle w:val="ConsPlusNonformat"/>
              <w:jc w:val="both"/>
              <w:rPr>
                <w:rFonts w:ascii="Times New Roman" w:hAnsi="Times New Roman" w:cs="Times New Roman"/>
                <w:sz w:val="24"/>
                <w:szCs w:val="24"/>
              </w:rPr>
            </w:pPr>
          </w:p>
          <w:p w14:paraId="6C58695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Цветность в градусах _____________________________________________</w:t>
            </w:r>
          </w:p>
          <w:p w14:paraId="16CDED2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Цвет (описать) ___________________________________________________</w:t>
            </w:r>
          </w:p>
          <w:p w14:paraId="75107E3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Порог исчезновения цвета (в разведении) __________________________</w:t>
            </w:r>
          </w:p>
          <w:p w14:paraId="14C7A80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Муть, осадок (описать)____________________________________________</w:t>
            </w:r>
          </w:p>
          <w:p w14:paraId="4A86D60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Прозрачность ________________________________ см</w:t>
            </w:r>
          </w:p>
          <w:p w14:paraId="31CEE766"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Плавающие примеси, пленка</w:t>
            </w:r>
            <w:r w:rsidRPr="001A3A6C">
              <w:rPr>
                <w:rFonts w:ascii="Times New Roman" w:hAnsi="Times New Roman"/>
                <w:sz w:val="24"/>
                <w:szCs w:val="24"/>
                <w:u w:val="single"/>
              </w:rPr>
              <w:t xml:space="preserve"> примеси не природного происхождения (картон, целлофан) и пленка нефтепродуктов</w:t>
            </w:r>
          </w:p>
          <w:p w14:paraId="699007B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Взвешенные вещества __________________________________ мг-куб. дм.</w:t>
            </w:r>
          </w:p>
          <w:p w14:paraId="5586267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РН _______________________________________________________________</w:t>
            </w:r>
          </w:p>
          <w:p w14:paraId="167E9BA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Растворенный кислород __________________________ мг-куб. дм</w:t>
            </w:r>
          </w:p>
          <w:p w14:paraId="1225B873"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БПК-5 _______________________________________ мг О2-куб. дм</w:t>
            </w:r>
          </w:p>
          <w:p w14:paraId="4C21CD6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БПК-20 ______________________________________ мг О2-куб. дм</w:t>
            </w:r>
          </w:p>
          <w:p w14:paraId="47D18FAE"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Окисляемость ________________________________ мг О2-куб. дм</w:t>
            </w:r>
          </w:p>
          <w:p w14:paraId="4D81E6F1"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ХПК _________________________________________ мг О2-куб. дм</w:t>
            </w:r>
          </w:p>
          <w:p w14:paraId="0B85988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Щелочность __________________________________ мг-экв.</w:t>
            </w:r>
          </w:p>
          <w:p w14:paraId="1F381E0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Кислотность _________________________________ мг-экв.</w:t>
            </w:r>
          </w:p>
          <w:p w14:paraId="46E4968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Жесткость общая _____________________________ мг-куб. дм</w:t>
            </w:r>
          </w:p>
          <w:p w14:paraId="4A6EDA42"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lastRenderedPageBreak/>
              <w:t>Сухой остаток _______________________________ мг-куб. дм</w:t>
            </w:r>
          </w:p>
          <w:p w14:paraId="19B7F86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Кальций _____________________________________ мг-куб. дм</w:t>
            </w:r>
          </w:p>
          <w:p w14:paraId="41C287B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Магний ______________________________________ мг-куб. дм</w:t>
            </w:r>
          </w:p>
          <w:p w14:paraId="5EDDB66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Железо общее ________________________________ мг-куб. дм</w:t>
            </w:r>
          </w:p>
          <w:p w14:paraId="7AAB39FF"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Хлориды _____________________________________ мг-куб. дм</w:t>
            </w:r>
          </w:p>
          <w:p w14:paraId="15DCEEC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Сульфаты ____________________________________ мг-куб. дм</w:t>
            </w:r>
          </w:p>
          <w:p w14:paraId="57C083E2" w14:textId="77777777" w:rsidR="00C81410" w:rsidRPr="001A3A6C" w:rsidRDefault="00C81410" w:rsidP="00C81410">
            <w:pPr>
              <w:pStyle w:val="ConsPlusNonformat"/>
              <w:jc w:val="both"/>
              <w:rPr>
                <w:rFonts w:ascii="Times New Roman" w:hAnsi="Times New Roman" w:cs="Times New Roman"/>
                <w:sz w:val="24"/>
                <w:szCs w:val="24"/>
              </w:rPr>
            </w:pPr>
          </w:p>
          <w:p w14:paraId="0F90552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Азот │Аммиака _______________________________ мг-куб. дм</w:t>
            </w:r>
          </w:p>
          <w:p w14:paraId="2F1FDA7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│Нитритов ______________________________ мг-куб. дм</w:t>
            </w:r>
          </w:p>
          <w:p w14:paraId="740DCA05"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 xml:space="preserve">     │Нитратов ______________________________ мг-куб. дм</w:t>
            </w:r>
          </w:p>
          <w:p w14:paraId="500C0F23" w14:textId="77777777" w:rsidR="00C81410" w:rsidRPr="001A3A6C" w:rsidRDefault="00C81410" w:rsidP="00C81410">
            <w:pPr>
              <w:pStyle w:val="ConsPlusNonformat"/>
              <w:jc w:val="both"/>
              <w:rPr>
                <w:rFonts w:ascii="Times New Roman" w:hAnsi="Times New Roman" w:cs="Times New Roman"/>
                <w:sz w:val="24"/>
                <w:szCs w:val="24"/>
              </w:rPr>
            </w:pPr>
          </w:p>
          <w:p w14:paraId="79AD8C26"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Фтор ________________________________________ мг-куб. дм</w:t>
            </w:r>
          </w:p>
          <w:p w14:paraId="11E6973A" w14:textId="77777777" w:rsidR="00C81410" w:rsidRPr="001A3A6C" w:rsidRDefault="00C81410" w:rsidP="00C81410">
            <w:pPr>
              <w:pStyle w:val="ConsPlusNonformat"/>
              <w:jc w:val="both"/>
              <w:rPr>
                <w:rFonts w:ascii="Times New Roman" w:hAnsi="Times New Roman" w:cs="Times New Roman"/>
                <w:sz w:val="24"/>
                <w:szCs w:val="24"/>
              </w:rPr>
            </w:pPr>
          </w:p>
          <w:p w14:paraId="564444A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Специфические вещества, характерные для местных условий:</w:t>
            </w:r>
          </w:p>
          <w:p w14:paraId="140A26B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Нефтепродукты ________1,2 мг/л_______________________ мг-куб. дм</w:t>
            </w:r>
          </w:p>
          <w:p w14:paraId="647CEE5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Фенолы ______________________________________ мг-куб. дм</w:t>
            </w:r>
          </w:p>
          <w:p w14:paraId="27D1272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Цианиды _____________________________________ мг-куб. дм</w:t>
            </w:r>
          </w:p>
          <w:p w14:paraId="1DD6B917"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Медь ________________________________________ мг-куб. дм</w:t>
            </w:r>
          </w:p>
          <w:p w14:paraId="51875F40"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Свинец ______________________________________ мг-куб. дм</w:t>
            </w:r>
          </w:p>
          <w:p w14:paraId="515E076B"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Цинк ________________________________________ мг-куб. дм</w:t>
            </w:r>
          </w:p>
          <w:p w14:paraId="1F4F86AA"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Хром трехвалентный __________________________ мг-куб. дм</w:t>
            </w:r>
          </w:p>
          <w:p w14:paraId="48EDE5B9"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Хром шестивалентный _________________________ мг-куб. дм</w:t>
            </w:r>
          </w:p>
          <w:p w14:paraId="6992CC5C"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другие _____________________ м       _____________________________</w:t>
            </w:r>
          </w:p>
          <w:p w14:paraId="3FB6E3AD"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__________________________________________________________________</w:t>
            </w:r>
          </w:p>
          <w:p w14:paraId="6649402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__________________________________________________________________</w:t>
            </w:r>
          </w:p>
          <w:p w14:paraId="232F365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__________________________________________________________________</w:t>
            </w:r>
          </w:p>
          <w:p w14:paraId="65449274"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sz w:val="24"/>
                <w:szCs w:val="24"/>
              </w:rPr>
              <w:t>НТД на методы исследования,</w:t>
            </w:r>
            <w:r w:rsidRPr="001A3A6C">
              <w:rPr>
                <w:rFonts w:ascii="Times New Roman" w:hAnsi="Times New Roman"/>
                <w:sz w:val="24"/>
                <w:szCs w:val="24"/>
              </w:rPr>
              <w:t xml:space="preserve"> СанПиН 2.1.5.980-00 «Гигиенические требования к охране поверхностных вод»</w:t>
            </w:r>
          </w:p>
          <w:p w14:paraId="12B346BB" w14:textId="77777777" w:rsidR="00C81410" w:rsidRPr="001A3A6C" w:rsidRDefault="00C81410" w:rsidP="00C81410">
            <w:pPr>
              <w:pStyle w:val="ConsPlusNonformat"/>
              <w:jc w:val="both"/>
              <w:rPr>
                <w:rFonts w:ascii="Times New Roman" w:hAnsi="Times New Roman" w:cs="Times New Roman"/>
                <w:sz w:val="24"/>
                <w:szCs w:val="24"/>
                <w:u w:val="single"/>
              </w:rPr>
            </w:pPr>
            <w:r w:rsidRPr="001A3A6C">
              <w:rPr>
                <w:rFonts w:ascii="Times New Roman" w:hAnsi="Times New Roman" w:cs="Times New Roman"/>
                <w:sz w:val="24"/>
                <w:szCs w:val="24"/>
              </w:rPr>
              <w:t xml:space="preserve">Подпись проводившего исследования </w:t>
            </w:r>
            <w:r w:rsidRPr="001A3A6C">
              <w:rPr>
                <w:rFonts w:ascii="Times New Roman" w:hAnsi="Times New Roman" w:cs="Times New Roman"/>
                <w:sz w:val="24"/>
                <w:szCs w:val="24"/>
                <w:u w:val="single"/>
              </w:rPr>
              <w:t>Ковальчук-</w:t>
            </w:r>
          </w:p>
          <w:p w14:paraId="02AD3E91" w14:textId="77777777" w:rsidR="00C81410" w:rsidRPr="001A3A6C" w:rsidRDefault="00C81410" w:rsidP="00C81410">
            <w:pPr>
              <w:pStyle w:val="ConsPlusNonformat"/>
              <w:jc w:val="both"/>
              <w:rPr>
                <w:rFonts w:ascii="Times New Roman" w:hAnsi="Times New Roman" w:cs="Times New Roman"/>
                <w:sz w:val="24"/>
                <w:szCs w:val="24"/>
              </w:rPr>
            </w:pPr>
          </w:p>
          <w:p w14:paraId="4B45F0DB" w14:textId="77777777" w:rsidR="00C81410" w:rsidRPr="001A3A6C" w:rsidRDefault="00C81410" w:rsidP="00C81410">
            <w:pPr>
              <w:pStyle w:val="a3"/>
              <w:spacing w:line="276" w:lineRule="auto"/>
              <w:jc w:val="center"/>
              <w:rPr>
                <w:rFonts w:ascii="Times New Roman" w:hAnsi="Times New Roman"/>
                <w:b/>
                <w:sz w:val="24"/>
                <w:szCs w:val="24"/>
              </w:rPr>
            </w:pPr>
          </w:p>
          <w:p w14:paraId="5535D388" w14:textId="77777777" w:rsidR="00C81410" w:rsidRPr="001A3A6C" w:rsidRDefault="00C81410" w:rsidP="00C81410">
            <w:pPr>
              <w:pStyle w:val="ConsPlusNonformat"/>
              <w:jc w:val="both"/>
              <w:rPr>
                <w:rFonts w:ascii="Times New Roman" w:hAnsi="Times New Roman" w:cs="Times New Roman"/>
                <w:sz w:val="24"/>
                <w:szCs w:val="24"/>
              </w:rPr>
            </w:pPr>
            <w:r w:rsidRPr="001A3A6C">
              <w:rPr>
                <w:rFonts w:ascii="Times New Roman" w:hAnsi="Times New Roman" w:cs="Times New Roman"/>
                <w:b/>
                <w:sz w:val="24"/>
                <w:szCs w:val="24"/>
              </w:rPr>
              <w:t xml:space="preserve">Оценка качества воды из поверхностного водоисточника: </w:t>
            </w:r>
            <w:r w:rsidRPr="001A3A6C">
              <w:rPr>
                <w:rFonts w:ascii="Times New Roman" w:hAnsi="Times New Roman"/>
                <w:sz w:val="24"/>
                <w:szCs w:val="24"/>
              </w:rPr>
              <w:t>При решении задачи использовала нормативный документ</w:t>
            </w:r>
            <w:r w:rsidRPr="001A3A6C">
              <w:rPr>
                <w:rFonts w:ascii="Times New Roman" w:hAnsi="Times New Roman"/>
                <w:b/>
                <w:sz w:val="24"/>
                <w:szCs w:val="24"/>
              </w:rPr>
              <w:t xml:space="preserve"> </w:t>
            </w:r>
            <w:r w:rsidRPr="001A3A6C">
              <w:rPr>
                <w:rFonts w:ascii="Times New Roman" w:hAnsi="Times New Roman"/>
                <w:sz w:val="24"/>
                <w:szCs w:val="24"/>
              </w:rPr>
              <w:t>ГН 2.1.5.1315-03 «ПДК химических веществ в воде водных объектов хозяйственно-питьевого и культурно-бытового водопользования»</w:t>
            </w:r>
          </w:p>
          <w:p w14:paraId="0D00EE50" w14:textId="77777777" w:rsidR="00C81410" w:rsidRPr="001A3A6C" w:rsidRDefault="00C81410" w:rsidP="00C81410">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1A3A6C">
              <w:rPr>
                <w:rFonts w:ascii="Times New Roman" w:hAnsi="Times New Roman"/>
                <w:sz w:val="24"/>
                <w:szCs w:val="24"/>
              </w:rPr>
              <w:t xml:space="preserve">При оценке качества воды из поверхностного водоисточника-реки Рыбная были обнаружены плавающие примеси не природного происхождения (картон, целлофан) и пленка нефтепродуктов, СанПиН 2.1.5.980-00 «Гигиенические требования к охране поверхностных вод» а при лабораторном контроле было выявлено содержание нефти, которое составило 1,2 мг/л при норме 0,3 мг/л (выше нормы), что не соответствует п.865 таблицы - </w:t>
            </w:r>
            <w:r w:rsidRPr="001A3A6C">
              <w:rPr>
                <w:rFonts w:ascii="Times New Roman" w:hAnsi="Times New Roman" w:cs="Times New Roman"/>
                <w:sz w:val="24"/>
                <w:szCs w:val="24"/>
              </w:rPr>
              <w:t xml:space="preserve">Предельно допустимые концентрации (ПДК) химических веществ в воде водных объектов хозяйственно-питьевого и культурно-бытового водопользования </w:t>
            </w:r>
            <w:r w:rsidRPr="001A3A6C">
              <w:rPr>
                <w:rFonts w:ascii="Times New Roman" w:hAnsi="Times New Roman"/>
                <w:sz w:val="24"/>
                <w:szCs w:val="24"/>
              </w:rPr>
              <w:t>ГН 2.1.5.1315-03.</w:t>
            </w:r>
          </w:p>
          <w:p w14:paraId="77C327BC" w14:textId="77777777" w:rsidR="00C81410" w:rsidRPr="001A3A6C" w:rsidRDefault="00C81410" w:rsidP="00C81410">
            <w:pPr>
              <w:pStyle w:val="a3"/>
              <w:spacing w:line="276" w:lineRule="auto"/>
              <w:jc w:val="both"/>
              <w:rPr>
                <w:rFonts w:ascii="Times New Roman" w:hAnsi="Times New Roman"/>
                <w:b/>
                <w:sz w:val="24"/>
                <w:szCs w:val="24"/>
              </w:rPr>
            </w:pPr>
            <w:r w:rsidRPr="001A3A6C">
              <w:rPr>
                <w:rFonts w:ascii="Times New Roman" w:hAnsi="Times New Roman"/>
                <w:b/>
                <w:sz w:val="24"/>
                <w:szCs w:val="24"/>
              </w:rPr>
              <w:t>Алгоритм отбора проб воды из поверхностного водоисточника:</w:t>
            </w:r>
          </w:p>
          <w:p w14:paraId="14D84BBD"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Для составления алгоритма проб воды из поверхностного водоисточника я пользуюсь ГОСТ 31861-2012 Вода. Общие требования к отбору проб (Далее ГОСТ 31861-2012);</w:t>
            </w:r>
          </w:p>
          <w:p w14:paraId="48DE4FA0"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 xml:space="preserve">Беру бланки акт отбора проб и емкость для отбора проб - стеклянную бутылку с резиновой пробкой на 2 л. </w:t>
            </w:r>
          </w:p>
          <w:p w14:paraId="13A18F49"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Затем предварительно ее тщательно промываю веществом, применяемым для экстракции согласно с п.5.5 таблицы 2 ГОСТ 31861-2012;</w:t>
            </w:r>
          </w:p>
          <w:p w14:paraId="3802950C"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Стеклянную бутылку ополаскиваю той водой, которую беру для анализа;</w:t>
            </w:r>
          </w:p>
          <w:p w14:paraId="561CC9AC"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lastRenderedPageBreak/>
              <w:t>Креплю к бутылке груз;</w:t>
            </w:r>
          </w:p>
          <w:p w14:paraId="29719CEF"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Бутыль с грузом опускаю на глубину 10 метров, после чего пробку открываю с помощью, прикрепленной к ней веревки;</w:t>
            </w:r>
          </w:p>
          <w:p w14:paraId="069E4150"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Провожу консервацию пробы, для этого добавляю вещество, применяемое для экстракции и охлаждаю до 2 °C - 5 °</w:t>
            </w:r>
            <w:r w:rsidRPr="001A3A6C">
              <w:t xml:space="preserve">C </w:t>
            </w:r>
            <w:r w:rsidRPr="001A3A6C">
              <w:rPr>
                <w:rFonts w:ascii="Times New Roman" w:hAnsi="Times New Roman"/>
                <w:sz w:val="24"/>
                <w:szCs w:val="24"/>
              </w:rPr>
              <w:t>согласно таблицы 2 ГОСТ 31861-2012;</w:t>
            </w:r>
          </w:p>
          <w:p w14:paraId="003C4E4B"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Прикрепляю этикетку к бутылке с пробой воды и к ней прилагаю сопроводительный бланк в соответствии с п.6.1 ГОСТ 31861-2012;</w:t>
            </w:r>
          </w:p>
          <w:p w14:paraId="24943783"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Оформляю акт отбора проб;</w:t>
            </w:r>
          </w:p>
          <w:p w14:paraId="65227322" w14:textId="77777777" w:rsidR="00C81410" w:rsidRPr="001A3A6C" w:rsidRDefault="00C81410" w:rsidP="00113C21">
            <w:pPr>
              <w:pStyle w:val="a3"/>
              <w:numPr>
                <w:ilvl w:val="0"/>
                <w:numId w:val="34"/>
              </w:numPr>
              <w:spacing w:line="276" w:lineRule="auto"/>
              <w:jc w:val="both"/>
              <w:rPr>
                <w:rFonts w:ascii="Times New Roman" w:hAnsi="Times New Roman"/>
                <w:sz w:val="24"/>
                <w:szCs w:val="24"/>
              </w:rPr>
            </w:pPr>
            <w:r w:rsidRPr="001A3A6C">
              <w:rPr>
                <w:rFonts w:ascii="Times New Roman" w:hAnsi="Times New Roman"/>
                <w:sz w:val="24"/>
                <w:szCs w:val="24"/>
              </w:rPr>
              <w:t>Пробу помещаю в термосумку и транспортирую в лабораторию сразу после отбора.</w:t>
            </w:r>
          </w:p>
        </w:tc>
        <w:tc>
          <w:tcPr>
            <w:tcW w:w="992" w:type="dxa"/>
            <w:tcBorders>
              <w:top w:val="single" w:sz="6" w:space="0" w:color="auto"/>
              <w:left w:val="single" w:sz="6" w:space="0" w:color="auto"/>
              <w:bottom w:val="single" w:sz="6" w:space="0" w:color="auto"/>
              <w:right w:val="single" w:sz="6" w:space="0" w:color="auto"/>
            </w:tcBorders>
            <w:hideMark/>
          </w:tcPr>
          <w:p w14:paraId="75A7BFB5" w14:textId="77777777" w:rsidR="00C81410" w:rsidRPr="001A3A6C" w:rsidRDefault="00C81410" w:rsidP="00C81410">
            <w:pPr>
              <w:spacing w:after="0"/>
            </w:pPr>
          </w:p>
        </w:tc>
      </w:tr>
      <w:tr w:rsidR="00C81410" w:rsidRPr="001A3A6C" w14:paraId="6364C38D"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24BB1DE9" w14:textId="77777777" w:rsidR="00C81410" w:rsidRPr="001A3A6C"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39774312" w14:textId="77777777" w:rsidR="00C81410" w:rsidRPr="001A3A6C" w:rsidRDefault="00C81410" w:rsidP="00C81410">
            <w:pPr>
              <w:rPr>
                <w:rFonts w:ascii="Times New Roman" w:hAnsi="Times New Roman" w:cs="Times New Roman"/>
                <w:b/>
                <w:sz w:val="24"/>
                <w:szCs w:val="24"/>
              </w:rPr>
            </w:pPr>
            <w:r w:rsidRPr="001A3A6C">
              <w:rPr>
                <w:rFonts w:ascii="Times New Roman" w:hAnsi="Times New Roman" w:cs="Times New Roman"/>
                <w:sz w:val="24"/>
                <w:szCs w:val="24"/>
              </w:rPr>
              <w:t xml:space="preserve">ОТЧЕТ: </w:t>
            </w:r>
            <w:r w:rsidRPr="001A3A6C">
              <w:rPr>
                <w:rFonts w:ascii="Times New Roman" w:hAnsi="Times New Roman" w:cs="Times New Roman"/>
                <w:b/>
                <w:sz w:val="24"/>
                <w:szCs w:val="24"/>
              </w:rPr>
              <w:t>Цифровой отчет:</w:t>
            </w:r>
          </w:p>
          <w:p w14:paraId="2F54D1B2" w14:textId="77777777" w:rsidR="00C81410" w:rsidRPr="001A3A6C" w:rsidRDefault="00C81410" w:rsidP="00113C21">
            <w:pPr>
              <w:pStyle w:val="a8"/>
              <w:numPr>
                <w:ilvl w:val="0"/>
                <w:numId w:val="36"/>
              </w:numPr>
              <w:spacing w:after="0" w:line="240" w:lineRule="auto"/>
              <w:rPr>
                <w:rFonts w:ascii="Times New Roman" w:hAnsi="Times New Roman"/>
                <w:sz w:val="24"/>
                <w:szCs w:val="24"/>
              </w:rPr>
            </w:pPr>
            <w:r w:rsidRPr="001A3A6C">
              <w:rPr>
                <w:rFonts w:ascii="Times New Roman" w:hAnsi="Times New Roman"/>
                <w:sz w:val="24"/>
                <w:szCs w:val="24"/>
              </w:rPr>
              <w:t>Изучено нормативных документов – 4;</w:t>
            </w:r>
          </w:p>
          <w:p w14:paraId="63FD706E" w14:textId="77777777" w:rsidR="00C81410" w:rsidRPr="001A3A6C" w:rsidRDefault="00C81410" w:rsidP="00113C21">
            <w:pPr>
              <w:pStyle w:val="a8"/>
              <w:numPr>
                <w:ilvl w:val="0"/>
                <w:numId w:val="36"/>
              </w:numPr>
              <w:spacing w:after="0" w:line="240" w:lineRule="auto"/>
              <w:rPr>
                <w:rFonts w:ascii="Times New Roman" w:hAnsi="Times New Roman"/>
                <w:sz w:val="24"/>
                <w:szCs w:val="24"/>
              </w:rPr>
            </w:pPr>
            <w:r w:rsidRPr="001A3A6C">
              <w:rPr>
                <w:rFonts w:ascii="Times New Roman" w:hAnsi="Times New Roman"/>
                <w:sz w:val="24"/>
                <w:szCs w:val="24"/>
              </w:rPr>
              <w:t>Изучено презентаций – 1;</w:t>
            </w:r>
          </w:p>
          <w:p w14:paraId="0CCF12D7" w14:textId="77777777" w:rsidR="00C81410" w:rsidRPr="001A3A6C" w:rsidRDefault="00C81410" w:rsidP="00113C21">
            <w:pPr>
              <w:pStyle w:val="a8"/>
              <w:numPr>
                <w:ilvl w:val="0"/>
                <w:numId w:val="36"/>
              </w:numPr>
              <w:spacing w:after="0" w:line="240" w:lineRule="auto"/>
              <w:rPr>
                <w:rFonts w:ascii="Times New Roman" w:hAnsi="Times New Roman"/>
                <w:sz w:val="24"/>
                <w:szCs w:val="24"/>
              </w:rPr>
            </w:pPr>
            <w:r w:rsidRPr="001A3A6C">
              <w:rPr>
                <w:rFonts w:ascii="Times New Roman" w:hAnsi="Times New Roman"/>
                <w:sz w:val="24"/>
                <w:szCs w:val="24"/>
              </w:rPr>
              <w:t>Решено ситуационных задач – 1;</w:t>
            </w:r>
          </w:p>
          <w:p w14:paraId="7F1284A3" w14:textId="77777777" w:rsidR="00C81410" w:rsidRPr="001A3A6C" w:rsidRDefault="00C81410" w:rsidP="00113C21">
            <w:pPr>
              <w:pStyle w:val="a8"/>
              <w:numPr>
                <w:ilvl w:val="0"/>
                <w:numId w:val="36"/>
              </w:numPr>
              <w:spacing w:after="0" w:line="240" w:lineRule="auto"/>
              <w:rPr>
                <w:rFonts w:ascii="Times New Roman" w:hAnsi="Times New Roman"/>
                <w:sz w:val="24"/>
                <w:szCs w:val="24"/>
              </w:rPr>
            </w:pPr>
            <w:r w:rsidRPr="001A3A6C">
              <w:rPr>
                <w:rFonts w:ascii="Times New Roman" w:hAnsi="Times New Roman"/>
                <w:sz w:val="24"/>
                <w:szCs w:val="24"/>
              </w:rPr>
              <w:t>Оформлено актов отбора проб – 2;</w:t>
            </w:r>
          </w:p>
          <w:p w14:paraId="04776CCF" w14:textId="77777777" w:rsidR="00C81410" w:rsidRPr="001A3A6C" w:rsidRDefault="00C81410" w:rsidP="00113C21">
            <w:pPr>
              <w:pStyle w:val="a8"/>
              <w:numPr>
                <w:ilvl w:val="0"/>
                <w:numId w:val="36"/>
              </w:numPr>
              <w:spacing w:after="0" w:line="240" w:lineRule="auto"/>
              <w:rPr>
                <w:rFonts w:ascii="Times New Roman" w:hAnsi="Times New Roman"/>
                <w:sz w:val="24"/>
                <w:szCs w:val="24"/>
              </w:rPr>
            </w:pPr>
            <w:r w:rsidRPr="001A3A6C">
              <w:rPr>
                <w:rFonts w:ascii="Times New Roman" w:hAnsi="Times New Roman"/>
                <w:sz w:val="24"/>
                <w:szCs w:val="24"/>
              </w:rPr>
              <w:t>Оформлено протоколов исследования – 2;</w:t>
            </w:r>
          </w:p>
          <w:p w14:paraId="749603F5" w14:textId="77777777" w:rsidR="00C81410" w:rsidRPr="001A3A6C" w:rsidRDefault="00C81410" w:rsidP="00113C21">
            <w:pPr>
              <w:pStyle w:val="a3"/>
              <w:numPr>
                <w:ilvl w:val="0"/>
                <w:numId w:val="36"/>
              </w:numPr>
              <w:spacing w:line="276" w:lineRule="auto"/>
              <w:jc w:val="both"/>
              <w:rPr>
                <w:rFonts w:ascii="Times New Roman" w:hAnsi="Times New Roman"/>
                <w:b/>
                <w:i/>
                <w:sz w:val="24"/>
                <w:szCs w:val="24"/>
              </w:rPr>
            </w:pPr>
            <w:r w:rsidRPr="001A3A6C">
              <w:rPr>
                <w:rFonts w:ascii="Times New Roman" w:hAnsi="Times New Roman"/>
                <w:sz w:val="24"/>
                <w:szCs w:val="24"/>
              </w:rPr>
              <w:t>Составлено алгоритмов отбора проб – 2.</w:t>
            </w:r>
          </w:p>
        </w:tc>
        <w:tc>
          <w:tcPr>
            <w:tcW w:w="992" w:type="dxa"/>
            <w:tcBorders>
              <w:top w:val="single" w:sz="6" w:space="0" w:color="auto"/>
              <w:left w:val="single" w:sz="6" w:space="0" w:color="auto"/>
              <w:bottom w:val="single" w:sz="6" w:space="0" w:color="auto"/>
              <w:right w:val="single" w:sz="6" w:space="0" w:color="auto"/>
            </w:tcBorders>
            <w:hideMark/>
          </w:tcPr>
          <w:p w14:paraId="3A22C823" w14:textId="77777777" w:rsidR="00C81410" w:rsidRPr="001A3A6C" w:rsidRDefault="00C81410" w:rsidP="00C81410">
            <w:pPr>
              <w:spacing w:after="0"/>
            </w:pPr>
          </w:p>
        </w:tc>
      </w:tr>
    </w:tbl>
    <w:p w14:paraId="2BAED416" w14:textId="77777777" w:rsidR="00C24269" w:rsidRDefault="00C24269" w:rsidP="00C24269">
      <w:pPr>
        <w:pStyle w:val="a4"/>
        <w:jc w:val="center"/>
        <w:rPr>
          <w:rFonts w:ascii="Times New Roman" w:hAnsi="Times New Roman"/>
          <w:i w:val="0"/>
          <w:szCs w:val="24"/>
        </w:rPr>
      </w:pPr>
    </w:p>
    <w:p w14:paraId="6D0B1DFD" w14:textId="77777777" w:rsidR="00C81410" w:rsidRDefault="00C81410"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11 (05.06.2020)</w:t>
      </w:r>
    </w:p>
    <w:p w14:paraId="5E8A767C" w14:textId="77777777" w:rsidR="00C81410" w:rsidRDefault="00C81410"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Гигиена почвы</w:t>
      </w:r>
    </w:p>
    <w:tbl>
      <w:tblPr>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8653"/>
        <w:gridCol w:w="993"/>
      </w:tblGrid>
      <w:tr w:rsidR="00C81410" w14:paraId="5812DB7B"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00F04B64"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Дата</w:t>
            </w:r>
          </w:p>
        </w:tc>
        <w:tc>
          <w:tcPr>
            <w:tcW w:w="8647" w:type="dxa"/>
            <w:tcBorders>
              <w:top w:val="single" w:sz="6" w:space="0" w:color="auto"/>
              <w:left w:val="single" w:sz="6" w:space="0" w:color="auto"/>
              <w:bottom w:val="single" w:sz="6" w:space="0" w:color="auto"/>
              <w:right w:val="single" w:sz="6" w:space="0" w:color="auto"/>
            </w:tcBorders>
            <w:hideMark/>
          </w:tcPr>
          <w:p w14:paraId="1D88F4BA"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Содержание работы студента</w:t>
            </w:r>
          </w:p>
        </w:tc>
        <w:tc>
          <w:tcPr>
            <w:tcW w:w="992" w:type="dxa"/>
            <w:tcBorders>
              <w:top w:val="single" w:sz="6" w:space="0" w:color="auto"/>
              <w:left w:val="single" w:sz="6" w:space="0" w:color="auto"/>
              <w:bottom w:val="single" w:sz="6" w:space="0" w:color="auto"/>
              <w:right w:val="single" w:sz="6" w:space="0" w:color="auto"/>
            </w:tcBorders>
            <w:hideMark/>
          </w:tcPr>
          <w:p w14:paraId="2A213C4B" w14:textId="77777777" w:rsidR="00C81410" w:rsidRDefault="00C81410" w:rsidP="00C81410">
            <w:pPr>
              <w:pStyle w:val="a3"/>
              <w:spacing w:line="276" w:lineRule="auto"/>
              <w:jc w:val="center"/>
              <w:rPr>
                <w:rFonts w:ascii="Times New Roman" w:hAnsi="Times New Roman"/>
                <w:sz w:val="20"/>
                <w:szCs w:val="20"/>
              </w:rPr>
            </w:pPr>
            <w:r>
              <w:rPr>
                <w:rFonts w:ascii="Times New Roman" w:hAnsi="Times New Roman"/>
                <w:sz w:val="20"/>
                <w:szCs w:val="20"/>
              </w:rPr>
              <w:t>Оценка и подпись руководителя практики</w:t>
            </w:r>
          </w:p>
        </w:tc>
      </w:tr>
      <w:tr w:rsidR="00C81410" w14:paraId="16B80F31"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667AD1CA" w14:textId="77777777" w:rsidR="00C81410" w:rsidRDefault="00C81410" w:rsidP="00C81410">
            <w:pPr>
              <w:pStyle w:val="a3"/>
              <w:spacing w:line="276" w:lineRule="auto"/>
              <w:jc w:val="center"/>
              <w:rPr>
                <w:rFonts w:ascii="Times New Roman" w:hAnsi="Times New Roman"/>
                <w:sz w:val="24"/>
                <w:szCs w:val="24"/>
              </w:rPr>
            </w:pPr>
            <w:r>
              <w:rPr>
                <w:rFonts w:ascii="Times New Roman" w:hAnsi="Times New Roman"/>
                <w:sz w:val="24"/>
                <w:szCs w:val="24"/>
              </w:rPr>
              <w:t>05.06.</w:t>
            </w:r>
          </w:p>
        </w:tc>
        <w:tc>
          <w:tcPr>
            <w:tcW w:w="8647" w:type="dxa"/>
            <w:tcBorders>
              <w:top w:val="single" w:sz="6" w:space="0" w:color="auto"/>
              <w:left w:val="single" w:sz="6" w:space="0" w:color="auto"/>
              <w:bottom w:val="single" w:sz="6" w:space="0" w:color="auto"/>
              <w:right w:val="single" w:sz="6" w:space="0" w:color="auto"/>
            </w:tcBorders>
            <w:hideMark/>
          </w:tcPr>
          <w:p w14:paraId="10CF1B49" w14:textId="77777777" w:rsidR="00C81410" w:rsidRPr="004C7ED1" w:rsidRDefault="00C81410" w:rsidP="00C81410">
            <w:pPr>
              <w:pStyle w:val="a3"/>
              <w:spacing w:line="276" w:lineRule="auto"/>
              <w:jc w:val="center"/>
              <w:rPr>
                <w:rFonts w:ascii="Times New Roman" w:hAnsi="Times New Roman"/>
                <w:b/>
                <w:sz w:val="24"/>
                <w:szCs w:val="24"/>
              </w:rPr>
            </w:pPr>
            <w:r>
              <w:rPr>
                <w:rFonts w:ascii="Times New Roman" w:hAnsi="Times New Roman"/>
                <w:b/>
                <w:sz w:val="24"/>
                <w:szCs w:val="24"/>
              </w:rPr>
              <w:t>Гигиена почвы</w:t>
            </w:r>
          </w:p>
          <w:p w14:paraId="74567E62"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Задание:</w:t>
            </w:r>
          </w:p>
          <w:p w14:paraId="353B5EA7"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1.Изучите нормативные документы.</w:t>
            </w:r>
          </w:p>
          <w:p w14:paraId="41AAF99F"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2.Изучите презентацию по теме</w:t>
            </w:r>
          </w:p>
          <w:p w14:paraId="57371124"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3.Выполните тестовые задания</w:t>
            </w:r>
          </w:p>
          <w:p w14:paraId="76997DBF"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4.Решите ситуационную задачу</w:t>
            </w:r>
          </w:p>
          <w:p w14:paraId="797A0943"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5.Подготовте алгоритм отбора проб почв</w:t>
            </w:r>
          </w:p>
          <w:p w14:paraId="59C2395D" w14:textId="77777777" w:rsidR="00C81410" w:rsidRDefault="00C81410" w:rsidP="00C81410">
            <w:pPr>
              <w:pStyle w:val="a3"/>
              <w:spacing w:line="276" w:lineRule="auto"/>
              <w:rPr>
                <w:rFonts w:ascii="Times New Roman" w:hAnsi="Times New Roman"/>
                <w:sz w:val="24"/>
                <w:szCs w:val="24"/>
              </w:rPr>
            </w:pPr>
            <w:r>
              <w:rPr>
                <w:rFonts w:ascii="Times New Roman" w:hAnsi="Times New Roman"/>
                <w:sz w:val="24"/>
                <w:szCs w:val="24"/>
              </w:rPr>
              <w:t>6.Подготовте отчет о выполненной работе.</w:t>
            </w:r>
          </w:p>
        </w:tc>
        <w:tc>
          <w:tcPr>
            <w:tcW w:w="992" w:type="dxa"/>
            <w:tcBorders>
              <w:top w:val="single" w:sz="6" w:space="0" w:color="auto"/>
              <w:left w:val="single" w:sz="6" w:space="0" w:color="auto"/>
              <w:bottom w:val="single" w:sz="6" w:space="0" w:color="auto"/>
              <w:right w:val="single" w:sz="6" w:space="0" w:color="auto"/>
            </w:tcBorders>
            <w:hideMark/>
          </w:tcPr>
          <w:p w14:paraId="0B1F7F87" w14:textId="77777777" w:rsidR="00C81410" w:rsidRDefault="00C81410" w:rsidP="00C81410">
            <w:pPr>
              <w:spacing w:after="0"/>
              <w:jc w:val="center"/>
              <w:rPr>
                <w:b/>
                <w:color w:val="C00000"/>
                <w:sz w:val="28"/>
                <w:szCs w:val="28"/>
              </w:rPr>
            </w:pPr>
            <w:r w:rsidRPr="00BC2B87">
              <w:rPr>
                <w:b/>
                <w:color w:val="C00000"/>
                <w:sz w:val="28"/>
                <w:szCs w:val="28"/>
              </w:rPr>
              <w:t>5</w:t>
            </w:r>
          </w:p>
          <w:p w14:paraId="526C103E" w14:textId="77777777" w:rsidR="00C81410" w:rsidRPr="00BC2B87" w:rsidRDefault="00C81410" w:rsidP="00C81410">
            <w:pPr>
              <w:spacing w:after="0"/>
              <w:jc w:val="center"/>
              <w:rPr>
                <w:b/>
                <w:color w:val="C00000"/>
                <w:sz w:val="28"/>
                <w:szCs w:val="28"/>
              </w:rPr>
            </w:pPr>
            <w:r w:rsidRPr="00BC2B87">
              <w:rPr>
                <w:b/>
                <w:noProof/>
                <w:color w:val="C00000"/>
                <w:sz w:val="28"/>
                <w:szCs w:val="28"/>
              </w:rPr>
              <w:drawing>
                <wp:inline distT="0" distB="0" distL="0" distR="0" wp14:anchorId="663B1D0F" wp14:editId="04D6B6D3">
                  <wp:extent cx="622849" cy="145335"/>
                  <wp:effectExtent l="19050" t="0" r="5801" b="0"/>
                  <wp:docPr id="11" name="Рисунок 5" descr="C:\Users\ASUS\Documents\штрих код идентифик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cuments\штрих код идентификатор.png"/>
                          <pic:cNvPicPr>
                            <a:picLocks noChangeAspect="1" noChangeArrowheads="1"/>
                          </pic:cNvPicPr>
                        </pic:nvPicPr>
                        <pic:blipFill>
                          <a:blip r:embed="rId8" cstate="print"/>
                          <a:srcRect/>
                          <a:stretch>
                            <a:fillRect/>
                          </a:stretch>
                        </pic:blipFill>
                        <pic:spPr bwMode="auto">
                          <a:xfrm>
                            <a:off x="0" y="0"/>
                            <a:ext cx="621973" cy="145131"/>
                          </a:xfrm>
                          <a:prstGeom prst="rect">
                            <a:avLst/>
                          </a:prstGeom>
                          <a:noFill/>
                          <a:ln w="9525">
                            <a:noFill/>
                            <a:miter lim="800000"/>
                            <a:headEnd/>
                            <a:tailEnd/>
                          </a:ln>
                        </pic:spPr>
                      </pic:pic>
                    </a:graphicData>
                  </a:graphic>
                </wp:inline>
              </w:drawing>
            </w:r>
          </w:p>
        </w:tc>
      </w:tr>
      <w:tr w:rsidR="00C81410" w14:paraId="0482D51F" w14:textId="77777777" w:rsidTr="00C81410">
        <w:tc>
          <w:tcPr>
            <w:tcW w:w="959" w:type="dxa"/>
            <w:tcBorders>
              <w:top w:val="single" w:sz="6" w:space="0" w:color="auto"/>
              <w:left w:val="single" w:sz="6" w:space="0" w:color="auto"/>
              <w:bottom w:val="single" w:sz="6" w:space="0" w:color="auto"/>
              <w:right w:val="single" w:sz="6" w:space="0" w:color="auto"/>
            </w:tcBorders>
            <w:hideMark/>
          </w:tcPr>
          <w:p w14:paraId="2E2B7729" w14:textId="77777777" w:rsidR="00C81410" w:rsidRDefault="00C81410" w:rsidP="00C81410">
            <w:pPr>
              <w:pStyle w:val="a3"/>
              <w:spacing w:line="276" w:lineRule="auto"/>
              <w:jc w:val="center"/>
              <w:rPr>
                <w:rFonts w:ascii="Times New Roman" w:hAnsi="Times New Roman"/>
                <w:sz w:val="24"/>
                <w:szCs w:val="24"/>
              </w:rPr>
            </w:pPr>
          </w:p>
        </w:tc>
        <w:tc>
          <w:tcPr>
            <w:tcW w:w="8647" w:type="dxa"/>
            <w:tcBorders>
              <w:top w:val="single" w:sz="6" w:space="0" w:color="auto"/>
              <w:left w:val="single" w:sz="6" w:space="0" w:color="auto"/>
              <w:bottom w:val="single" w:sz="6" w:space="0" w:color="auto"/>
              <w:right w:val="single" w:sz="6" w:space="0" w:color="auto"/>
            </w:tcBorders>
            <w:hideMark/>
          </w:tcPr>
          <w:p w14:paraId="548727C0" w14:textId="77777777" w:rsidR="00C81410" w:rsidRPr="002E59A2" w:rsidRDefault="00C81410" w:rsidP="00C81410">
            <w:pPr>
              <w:autoSpaceDE w:val="0"/>
              <w:autoSpaceDN w:val="0"/>
              <w:adjustRightInd w:val="0"/>
              <w:spacing w:before="240" w:after="120" w:line="240" w:lineRule="auto"/>
              <w:ind w:firstLine="709"/>
              <w:rPr>
                <w:rFonts w:ascii="Times New Roman" w:hAnsi="Times New Roman" w:cs="Times New Roman"/>
                <w:b/>
                <w:sz w:val="24"/>
                <w:szCs w:val="24"/>
              </w:rPr>
            </w:pPr>
            <w:r w:rsidRPr="002E59A2">
              <w:rPr>
                <w:rFonts w:ascii="Times New Roman" w:hAnsi="Times New Roman" w:cs="Times New Roman"/>
                <w:b/>
                <w:sz w:val="24"/>
                <w:szCs w:val="24"/>
              </w:rPr>
              <w:t>Задача № 1.</w:t>
            </w:r>
          </w:p>
          <w:p w14:paraId="600CD201" w14:textId="77777777" w:rsidR="00C81410" w:rsidRPr="002E59A2" w:rsidRDefault="00C81410" w:rsidP="00C81410">
            <w:pPr>
              <w:autoSpaceDE w:val="0"/>
              <w:autoSpaceDN w:val="0"/>
              <w:adjustRightInd w:val="0"/>
              <w:spacing w:after="0" w:line="240" w:lineRule="auto"/>
              <w:ind w:firstLine="709"/>
              <w:jc w:val="both"/>
              <w:rPr>
                <w:rFonts w:ascii="Times New Roman" w:hAnsi="Times New Roman" w:cs="Times New Roman"/>
                <w:sz w:val="24"/>
                <w:szCs w:val="24"/>
              </w:rPr>
            </w:pPr>
            <w:r w:rsidRPr="002E59A2">
              <w:rPr>
                <w:rFonts w:ascii="Times New Roman" w:hAnsi="Times New Roman" w:cs="Times New Roman"/>
                <w:sz w:val="24"/>
                <w:szCs w:val="24"/>
              </w:rPr>
              <w:t>Специалист Роспотребнадзора, оценивая состояние земельного участка площадью 5,4 га для размещения детского дошкольного учреждения в г. Н, получил данные о результатах исследования почвы.</w:t>
            </w:r>
          </w:p>
          <w:p w14:paraId="66E167B9" w14:textId="77777777" w:rsidR="00C81410" w:rsidRPr="002E59A2" w:rsidRDefault="00C81410" w:rsidP="00C81410">
            <w:pPr>
              <w:autoSpaceDE w:val="0"/>
              <w:autoSpaceDN w:val="0"/>
              <w:adjustRightInd w:val="0"/>
              <w:spacing w:line="240" w:lineRule="auto"/>
              <w:ind w:firstLine="709"/>
              <w:jc w:val="both"/>
              <w:rPr>
                <w:rFonts w:ascii="Times New Roman" w:hAnsi="Times New Roman" w:cs="Times New Roman"/>
                <w:sz w:val="24"/>
                <w:szCs w:val="24"/>
              </w:rPr>
            </w:pPr>
            <w:r w:rsidRPr="002E59A2">
              <w:rPr>
                <w:rFonts w:ascii="Times New Roman" w:hAnsi="Times New Roman" w:cs="Times New Roman"/>
                <w:sz w:val="24"/>
                <w:szCs w:val="24"/>
              </w:rPr>
              <w:t>В протоколе лабораторного анализа проб почвы представлены следующие данные:</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5306"/>
              <w:gridCol w:w="1843"/>
            </w:tblGrid>
            <w:tr w:rsidR="00C81410" w:rsidRPr="00D66046" w14:paraId="372B2668" w14:textId="77777777" w:rsidTr="00C81410">
              <w:tc>
                <w:tcPr>
                  <w:tcW w:w="716" w:type="dxa"/>
                  <w:shd w:val="clear" w:color="auto" w:fill="auto"/>
                  <w:vAlign w:val="center"/>
                </w:tcPr>
                <w:p w14:paraId="70550B9B" w14:textId="77777777" w:rsidR="00C81410" w:rsidRPr="00D66046" w:rsidRDefault="00C81410" w:rsidP="00C81410">
                  <w:pPr>
                    <w:autoSpaceDE w:val="0"/>
                    <w:autoSpaceDN w:val="0"/>
                    <w:adjustRightInd w:val="0"/>
                    <w:jc w:val="center"/>
                    <w:rPr>
                      <w:rFonts w:ascii="Times New Roman" w:hAnsi="Times New Roman" w:cs="Times New Roman"/>
                      <w:sz w:val="24"/>
                      <w:szCs w:val="24"/>
                    </w:rPr>
                  </w:pPr>
                  <w:r w:rsidRPr="00D66046">
                    <w:rPr>
                      <w:rFonts w:ascii="Times New Roman" w:hAnsi="Times New Roman" w:cs="Times New Roman"/>
                      <w:sz w:val="24"/>
                      <w:szCs w:val="24"/>
                    </w:rPr>
                    <w:t>п\н</w:t>
                  </w:r>
                </w:p>
              </w:tc>
              <w:tc>
                <w:tcPr>
                  <w:tcW w:w="5306" w:type="dxa"/>
                  <w:shd w:val="clear" w:color="auto" w:fill="auto"/>
                  <w:vAlign w:val="center"/>
                </w:tcPr>
                <w:p w14:paraId="09AB2CA0" w14:textId="77777777" w:rsidR="00C81410" w:rsidRPr="00D66046" w:rsidRDefault="00C81410" w:rsidP="00C81410">
                  <w:pPr>
                    <w:autoSpaceDE w:val="0"/>
                    <w:autoSpaceDN w:val="0"/>
                    <w:adjustRightInd w:val="0"/>
                    <w:jc w:val="center"/>
                    <w:rPr>
                      <w:rFonts w:ascii="Times New Roman" w:hAnsi="Times New Roman" w:cs="Times New Roman"/>
                      <w:sz w:val="24"/>
                      <w:szCs w:val="24"/>
                    </w:rPr>
                  </w:pPr>
                  <w:r w:rsidRPr="00D66046">
                    <w:rPr>
                      <w:rFonts w:ascii="Times New Roman" w:hAnsi="Times New Roman" w:cs="Times New Roman"/>
                      <w:sz w:val="24"/>
                      <w:szCs w:val="24"/>
                    </w:rPr>
                    <w:t>Определяемые показатели, ед. измерения</w:t>
                  </w:r>
                </w:p>
              </w:tc>
              <w:tc>
                <w:tcPr>
                  <w:tcW w:w="1843" w:type="dxa"/>
                  <w:shd w:val="clear" w:color="auto" w:fill="auto"/>
                  <w:vAlign w:val="center"/>
                </w:tcPr>
                <w:p w14:paraId="06DBBE96" w14:textId="77777777" w:rsidR="00C81410" w:rsidRPr="00D66046" w:rsidRDefault="00C81410" w:rsidP="00C81410">
                  <w:pPr>
                    <w:autoSpaceDE w:val="0"/>
                    <w:autoSpaceDN w:val="0"/>
                    <w:adjustRightInd w:val="0"/>
                    <w:jc w:val="center"/>
                    <w:rPr>
                      <w:rFonts w:ascii="Times New Roman" w:hAnsi="Times New Roman" w:cs="Times New Roman"/>
                      <w:sz w:val="24"/>
                      <w:szCs w:val="24"/>
                    </w:rPr>
                  </w:pPr>
                  <w:r w:rsidRPr="00D66046">
                    <w:rPr>
                      <w:rFonts w:ascii="Times New Roman" w:hAnsi="Times New Roman" w:cs="Times New Roman"/>
                      <w:sz w:val="24"/>
                      <w:szCs w:val="24"/>
                    </w:rPr>
                    <w:t>Результаты испытаний</w:t>
                  </w:r>
                </w:p>
              </w:tc>
            </w:tr>
            <w:tr w:rsidR="00C81410" w:rsidRPr="00D66046" w14:paraId="17CA3E62" w14:textId="77777777" w:rsidTr="00C81410">
              <w:tc>
                <w:tcPr>
                  <w:tcW w:w="716" w:type="dxa"/>
                  <w:shd w:val="clear" w:color="auto" w:fill="auto"/>
                  <w:vAlign w:val="center"/>
                </w:tcPr>
                <w:p w14:paraId="0D6D3A2D"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lastRenderedPageBreak/>
                    <w:t>1</w:t>
                  </w:r>
                </w:p>
              </w:tc>
              <w:tc>
                <w:tcPr>
                  <w:tcW w:w="5306" w:type="dxa"/>
                  <w:shd w:val="clear" w:color="auto" w:fill="auto"/>
                  <w:vAlign w:val="center"/>
                </w:tcPr>
                <w:p w14:paraId="325D9462"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Медь (подвижные формы), мг/кг</w:t>
                  </w:r>
                </w:p>
              </w:tc>
              <w:tc>
                <w:tcPr>
                  <w:tcW w:w="1843" w:type="dxa"/>
                  <w:shd w:val="clear" w:color="auto" w:fill="auto"/>
                  <w:vAlign w:val="center"/>
                </w:tcPr>
                <w:p w14:paraId="4B124ABE"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Менее 1,0</w:t>
                  </w:r>
                </w:p>
              </w:tc>
            </w:tr>
            <w:tr w:rsidR="00C81410" w:rsidRPr="00D66046" w14:paraId="739939FC" w14:textId="77777777" w:rsidTr="00C81410">
              <w:tc>
                <w:tcPr>
                  <w:tcW w:w="716" w:type="dxa"/>
                  <w:shd w:val="clear" w:color="auto" w:fill="auto"/>
                  <w:vAlign w:val="center"/>
                </w:tcPr>
                <w:p w14:paraId="44C7E388"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2</w:t>
                  </w:r>
                </w:p>
              </w:tc>
              <w:tc>
                <w:tcPr>
                  <w:tcW w:w="5306" w:type="dxa"/>
                  <w:shd w:val="clear" w:color="auto" w:fill="auto"/>
                  <w:vAlign w:val="center"/>
                </w:tcPr>
                <w:p w14:paraId="4370BF82"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Цинк (подвижные формы), мг/кг</w:t>
                  </w:r>
                </w:p>
              </w:tc>
              <w:tc>
                <w:tcPr>
                  <w:tcW w:w="1843" w:type="dxa"/>
                  <w:shd w:val="clear" w:color="auto" w:fill="auto"/>
                  <w:vAlign w:val="center"/>
                </w:tcPr>
                <w:p w14:paraId="576FB5AB"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Менее 1,0</w:t>
                  </w:r>
                </w:p>
              </w:tc>
            </w:tr>
            <w:tr w:rsidR="00C81410" w:rsidRPr="00D66046" w14:paraId="2901E5A1" w14:textId="77777777" w:rsidTr="00C81410">
              <w:tc>
                <w:tcPr>
                  <w:tcW w:w="716" w:type="dxa"/>
                  <w:shd w:val="clear" w:color="auto" w:fill="auto"/>
                  <w:vAlign w:val="center"/>
                </w:tcPr>
                <w:p w14:paraId="585262B8"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3</w:t>
                  </w:r>
                </w:p>
              </w:tc>
              <w:tc>
                <w:tcPr>
                  <w:tcW w:w="5306" w:type="dxa"/>
                  <w:shd w:val="clear" w:color="auto" w:fill="auto"/>
                  <w:vAlign w:val="center"/>
                </w:tcPr>
                <w:p w14:paraId="6BA21584"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Никель (подвижные формы), мг/кг</w:t>
                  </w:r>
                </w:p>
              </w:tc>
              <w:tc>
                <w:tcPr>
                  <w:tcW w:w="1843" w:type="dxa"/>
                  <w:shd w:val="clear" w:color="auto" w:fill="auto"/>
                  <w:vAlign w:val="center"/>
                </w:tcPr>
                <w:p w14:paraId="44205FA4"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Менее 0,5</w:t>
                  </w:r>
                </w:p>
              </w:tc>
            </w:tr>
            <w:tr w:rsidR="00C81410" w:rsidRPr="00D66046" w14:paraId="730B7DEA" w14:textId="77777777" w:rsidTr="00C81410">
              <w:tc>
                <w:tcPr>
                  <w:tcW w:w="716" w:type="dxa"/>
                  <w:shd w:val="clear" w:color="auto" w:fill="auto"/>
                  <w:vAlign w:val="center"/>
                </w:tcPr>
                <w:p w14:paraId="48D31D2A"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4</w:t>
                  </w:r>
                </w:p>
              </w:tc>
              <w:tc>
                <w:tcPr>
                  <w:tcW w:w="5306" w:type="dxa"/>
                  <w:shd w:val="clear" w:color="auto" w:fill="auto"/>
                  <w:vAlign w:val="center"/>
                </w:tcPr>
                <w:p w14:paraId="6612BFA1"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Ртуть (валовое содержание), мг/кг</w:t>
                  </w:r>
                </w:p>
              </w:tc>
              <w:tc>
                <w:tcPr>
                  <w:tcW w:w="1843" w:type="dxa"/>
                  <w:shd w:val="clear" w:color="auto" w:fill="auto"/>
                  <w:vAlign w:val="center"/>
                </w:tcPr>
                <w:p w14:paraId="784E687D"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2,1</w:t>
                  </w:r>
                </w:p>
              </w:tc>
            </w:tr>
            <w:tr w:rsidR="00C81410" w:rsidRPr="00D66046" w14:paraId="22A1B6ED" w14:textId="77777777" w:rsidTr="00C81410">
              <w:tc>
                <w:tcPr>
                  <w:tcW w:w="716" w:type="dxa"/>
                  <w:shd w:val="clear" w:color="auto" w:fill="auto"/>
                  <w:vAlign w:val="center"/>
                </w:tcPr>
                <w:p w14:paraId="1AEA799D"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5</w:t>
                  </w:r>
                </w:p>
              </w:tc>
              <w:tc>
                <w:tcPr>
                  <w:tcW w:w="5306" w:type="dxa"/>
                  <w:shd w:val="clear" w:color="auto" w:fill="auto"/>
                  <w:vAlign w:val="center"/>
                </w:tcPr>
                <w:p w14:paraId="30483C66"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Мышьяк (валовое содержание), мг/кг</w:t>
                  </w:r>
                </w:p>
              </w:tc>
              <w:tc>
                <w:tcPr>
                  <w:tcW w:w="1843" w:type="dxa"/>
                  <w:shd w:val="clear" w:color="auto" w:fill="auto"/>
                  <w:vAlign w:val="center"/>
                </w:tcPr>
                <w:p w14:paraId="5E41F004"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Менее 1,0</w:t>
                  </w:r>
                </w:p>
              </w:tc>
            </w:tr>
            <w:tr w:rsidR="00C81410" w:rsidRPr="00D66046" w14:paraId="4E7A369B" w14:textId="77777777" w:rsidTr="00C81410">
              <w:tc>
                <w:tcPr>
                  <w:tcW w:w="716" w:type="dxa"/>
                  <w:shd w:val="clear" w:color="auto" w:fill="auto"/>
                  <w:vAlign w:val="center"/>
                </w:tcPr>
                <w:p w14:paraId="30F36409"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6</w:t>
                  </w:r>
                </w:p>
              </w:tc>
              <w:tc>
                <w:tcPr>
                  <w:tcW w:w="5306" w:type="dxa"/>
                  <w:shd w:val="clear" w:color="auto" w:fill="auto"/>
                  <w:vAlign w:val="center"/>
                </w:tcPr>
                <w:p w14:paraId="0451811E"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Кобальт (подвижные формы), мг/кг</w:t>
                  </w:r>
                </w:p>
              </w:tc>
              <w:tc>
                <w:tcPr>
                  <w:tcW w:w="1843" w:type="dxa"/>
                  <w:shd w:val="clear" w:color="auto" w:fill="auto"/>
                  <w:vAlign w:val="center"/>
                </w:tcPr>
                <w:p w14:paraId="45D31931"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Менее 0,5</w:t>
                  </w:r>
                </w:p>
              </w:tc>
            </w:tr>
            <w:tr w:rsidR="00C81410" w:rsidRPr="00D66046" w14:paraId="609FEDC6" w14:textId="77777777" w:rsidTr="00C81410">
              <w:tc>
                <w:tcPr>
                  <w:tcW w:w="716" w:type="dxa"/>
                  <w:shd w:val="clear" w:color="auto" w:fill="auto"/>
                  <w:vAlign w:val="center"/>
                </w:tcPr>
                <w:p w14:paraId="418DAEED"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7</w:t>
                  </w:r>
                </w:p>
              </w:tc>
              <w:tc>
                <w:tcPr>
                  <w:tcW w:w="5306" w:type="dxa"/>
                  <w:shd w:val="clear" w:color="auto" w:fill="auto"/>
                  <w:vAlign w:val="center"/>
                </w:tcPr>
                <w:p w14:paraId="737C9309"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Хром (подвижные формы), мг/кг</w:t>
                  </w:r>
                </w:p>
              </w:tc>
              <w:tc>
                <w:tcPr>
                  <w:tcW w:w="1843" w:type="dxa"/>
                  <w:shd w:val="clear" w:color="auto" w:fill="auto"/>
                  <w:vAlign w:val="center"/>
                </w:tcPr>
                <w:p w14:paraId="0D21B16A"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Менее 1,0</w:t>
                  </w:r>
                </w:p>
              </w:tc>
            </w:tr>
            <w:tr w:rsidR="00C81410" w:rsidRPr="00D66046" w14:paraId="0F2C0771" w14:textId="77777777" w:rsidTr="00C81410">
              <w:tc>
                <w:tcPr>
                  <w:tcW w:w="716" w:type="dxa"/>
                  <w:shd w:val="clear" w:color="auto" w:fill="auto"/>
                  <w:vAlign w:val="center"/>
                </w:tcPr>
                <w:p w14:paraId="72719C98"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8</w:t>
                  </w:r>
                </w:p>
              </w:tc>
              <w:tc>
                <w:tcPr>
                  <w:tcW w:w="5306" w:type="dxa"/>
                  <w:shd w:val="clear" w:color="auto" w:fill="auto"/>
                  <w:vAlign w:val="center"/>
                </w:tcPr>
                <w:p w14:paraId="0B9160FE"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Марганец (валовое содержание), мг/кг</w:t>
                  </w:r>
                </w:p>
              </w:tc>
              <w:tc>
                <w:tcPr>
                  <w:tcW w:w="1843" w:type="dxa"/>
                  <w:shd w:val="clear" w:color="auto" w:fill="auto"/>
                  <w:vAlign w:val="center"/>
                </w:tcPr>
                <w:p w14:paraId="6342A7CB"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48,2</w:t>
                  </w:r>
                </w:p>
              </w:tc>
            </w:tr>
            <w:tr w:rsidR="00C81410" w:rsidRPr="00D66046" w14:paraId="0460AAC8" w14:textId="77777777" w:rsidTr="00C81410">
              <w:tc>
                <w:tcPr>
                  <w:tcW w:w="716" w:type="dxa"/>
                  <w:shd w:val="clear" w:color="auto" w:fill="auto"/>
                  <w:vAlign w:val="center"/>
                </w:tcPr>
                <w:p w14:paraId="272634B9"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9</w:t>
                  </w:r>
                </w:p>
              </w:tc>
              <w:tc>
                <w:tcPr>
                  <w:tcW w:w="5306" w:type="dxa"/>
                  <w:shd w:val="clear" w:color="auto" w:fill="auto"/>
                  <w:vAlign w:val="center"/>
                </w:tcPr>
                <w:p w14:paraId="7FC1594C"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Бенз(а)пирен, мг/кг</w:t>
                  </w:r>
                </w:p>
              </w:tc>
              <w:tc>
                <w:tcPr>
                  <w:tcW w:w="1843" w:type="dxa"/>
                  <w:shd w:val="clear" w:color="auto" w:fill="auto"/>
                  <w:vAlign w:val="center"/>
                </w:tcPr>
                <w:p w14:paraId="378BAC60"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0,06</w:t>
                  </w:r>
                </w:p>
              </w:tc>
            </w:tr>
            <w:tr w:rsidR="00C81410" w:rsidRPr="00D66046" w14:paraId="6720429D" w14:textId="77777777" w:rsidTr="00C81410">
              <w:tc>
                <w:tcPr>
                  <w:tcW w:w="716" w:type="dxa"/>
                  <w:shd w:val="clear" w:color="auto" w:fill="auto"/>
                  <w:vAlign w:val="center"/>
                </w:tcPr>
                <w:p w14:paraId="0B846E36"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10</w:t>
                  </w:r>
                </w:p>
              </w:tc>
              <w:tc>
                <w:tcPr>
                  <w:tcW w:w="5306" w:type="dxa"/>
                  <w:shd w:val="clear" w:color="auto" w:fill="auto"/>
                  <w:vAlign w:val="center"/>
                </w:tcPr>
                <w:p w14:paraId="7284BFE4"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Санитарное число (по Н. И. Хлебникову), ед.</w:t>
                  </w:r>
                </w:p>
              </w:tc>
              <w:tc>
                <w:tcPr>
                  <w:tcW w:w="1843" w:type="dxa"/>
                  <w:shd w:val="clear" w:color="auto" w:fill="auto"/>
                  <w:vAlign w:val="center"/>
                </w:tcPr>
                <w:p w14:paraId="69C28975"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0,75</w:t>
                  </w:r>
                </w:p>
              </w:tc>
            </w:tr>
            <w:tr w:rsidR="00C81410" w:rsidRPr="00D66046" w14:paraId="051B0FDC" w14:textId="77777777" w:rsidTr="00C81410">
              <w:tc>
                <w:tcPr>
                  <w:tcW w:w="716" w:type="dxa"/>
                  <w:shd w:val="clear" w:color="auto" w:fill="auto"/>
                  <w:vAlign w:val="center"/>
                </w:tcPr>
                <w:p w14:paraId="5BA87D91"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11</w:t>
                  </w:r>
                </w:p>
              </w:tc>
              <w:tc>
                <w:tcPr>
                  <w:tcW w:w="5306" w:type="dxa"/>
                  <w:shd w:val="clear" w:color="auto" w:fill="auto"/>
                  <w:vAlign w:val="center"/>
                </w:tcPr>
                <w:p w14:paraId="69E5F92B"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Индекс БГКП, КОЕ в г почвы</w:t>
                  </w:r>
                </w:p>
              </w:tc>
              <w:tc>
                <w:tcPr>
                  <w:tcW w:w="1843" w:type="dxa"/>
                  <w:shd w:val="clear" w:color="auto" w:fill="auto"/>
                  <w:vAlign w:val="center"/>
                </w:tcPr>
                <w:p w14:paraId="3694CA20"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20</w:t>
                  </w:r>
                </w:p>
              </w:tc>
            </w:tr>
            <w:tr w:rsidR="00C81410" w:rsidRPr="00D66046" w14:paraId="6427611F" w14:textId="77777777" w:rsidTr="00C81410">
              <w:tc>
                <w:tcPr>
                  <w:tcW w:w="716" w:type="dxa"/>
                  <w:shd w:val="clear" w:color="auto" w:fill="auto"/>
                  <w:vAlign w:val="center"/>
                </w:tcPr>
                <w:p w14:paraId="7A3C236A"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12</w:t>
                  </w:r>
                </w:p>
              </w:tc>
              <w:tc>
                <w:tcPr>
                  <w:tcW w:w="5306" w:type="dxa"/>
                  <w:shd w:val="clear" w:color="auto" w:fill="auto"/>
                  <w:vAlign w:val="center"/>
                </w:tcPr>
                <w:p w14:paraId="7027980F"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Индекс энтерококков, КОЕ в г почвы</w:t>
                  </w:r>
                </w:p>
              </w:tc>
              <w:tc>
                <w:tcPr>
                  <w:tcW w:w="1843" w:type="dxa"/>
                  <w:shd w:val="clear" w:color="auto" w:fill="auto"/>
                  <w:vAlign w:val="center"/>
                </w:tcPr>
                <w:p w14:paraId="3A016FB6"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15</w:t>
                  </w:r>
                </w:p>
              </w:tc>
            </w:tr>
            <w:tr w:rsidR="00C81410" w:rsidRPr="00D66046" w14:paraId="6B6181E5" w14:textId="77777777" w:rsidTr="00C81410">
              <w:tc>
                <w:tcPr>
                  <w:tcW w:w="716" w:type="dxa"/>
                  <w:shd w:val="clear" w:color="auto" w:fill="auto"/>
                  <w:vAlign w:val="center"/>
                </w:tcPr>
                <w:p w14:paraId="55C5D174"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13</w:t>
                  </w:r>
                </w:p>
              </w:tc>
              <w:tc>
                <w:tcPr>
                  <w:tcW w:w="5306" w:type="dxa"/>
                  <w:shd w:val="clear" w:color="auto" w:fill="auto"/>
                  <w:vAlign w:val="center"/>
                </w:tcPr>
                <w:p w14:paraId="21013E43"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 xml:space="preserve">Обнаружена </w:t>
                  </w:r>
                  <w:r w:rsidRPr="00D66046">
                    <w:rPr>
                      <w:rFonts w:ascii="Times New Roman" w:hAnsi="Times New Roman" w:cs="Times New Roman"/>
                      <w:sz w:val="24"/>
                      <w:szCs w:val="24"/>
                      <w:lang w:val="en-US"/>
                    </w:rPr>
                    <w:t>Mycobacteriumtuberculosis</w:t>
                  </w:r>
                  <w:r w:rsidRPr="00D66046">
                    <w:rPr>
                      <w:rFonts w:ascii="Times New Roman" w:hAnsi="Times New Roman" w:cs="Times New Roman"/>
                      <w:sz w:val="24"/>
                      <w:szCs w:val="24"/>
                    </w:rPr>
                    <w:t>, КОЕ/г</w:t>
                  </w:r>
                </w:p>
              </w:tc>
              <w:tc>
                <w:tcPr>
                  <w:tcW w:w="1843" w:type="dxa"/>
                  <w:shd w:val="clear" w:color="auto" w:fill="auto"/>
                  <w:vAlign w:val="center"/>
                </w:tcPr>
                <w:p w14:paraId="47BE5220"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3</w:t>
                  </w:r>
                </w:p>
              </w:tc>
            </w:tr>
            <w:tr w:rsidR="00C81410" w:rsidRPr="00D66046" w14:paraId="2FA824A0" w14:textId="77777777" w:rsidTr="00C81410">
              <w:tc>
                <w:tcPr>
                  <w:tcW w:w="716" w:type="dxa"/>
                  <w:shd w:val="clear" w:color="auto" w:fill="auto"/>
                  <w:vAlign w:val="center"/>
                </w:tcPr>
                <w:p w14:paraId="16C11A17"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14</w:t>
                  </w:r>
                </w:p>
              </w:tc>
              <w:tc>
                <w:tcPr>
                  <w:tcW w:w="5306" w:type="dxa"/>
                  <w:shd w:val="clear" w:color="auto" w:fill="auto"/>
                  <w:vAlign w:val="center"/>
                </w:tcPr>
                <w:p w14:paraId="0912AD6A"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Число яиц гельминтов, экз в кг.</w:t>
                  </w:r>
                </w:p>
              </w:tc>
              <w:tc>
                <w:tcPr>
                  <w:tcW w:w="1843" w:type="dxa"/>
                  <w:shd w:val="clear" w:color="auto" w:fill="auto"/>
                  <w:vAlign w:val="center"/>
                </w:tcPr>
                <w:p w14:paraId="2C9372CE"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3</w:t>
                  </w:r>
                </w:p>
              </w:tc>
            </w:tr>
            <w:tr w:rsidR="00C81410" w:rsidRPr="00D66046" w14:paraId="3F021888" w14:textId="77777777" w:rsidTr="00C81410">
              <w:tc>
                <w:tcPr>
                  <w:tcW w:w="716" w:type="dxa"/>
                  <w:shd w:val="clear" w:color="auto" w:fill="auto"/>
                  <w:vAlign w:val="center"/>
                </w:tcPr>
                <w:p w14:paraId="6091D528" w14:textId="77777777" w:rsidR="00C81410" w:rsidRPr="00D66046" w:rsidRDefault="00C81410" w:rsidP="00C81410">
                  <w:pPr>
                    <w:autoSpaceDE w:val="0"/>
                    <w:autoSpaceDN w:val="0"/>
                    <w:adjustRightInd w:val="0"/>
                    <w:spacing w:line="240" w:lineRule="auto"/>
                    <w:jc w:val="center"/>
                    <w:rPr>
                      <w:rFonts w:ascii="Times New Roman" w:hAnsi="Times New Roman" w:cs="Times New Roman"/>
                      <w:sz w:val="24"/>
                      <w:szCs w:val="24"/>
                    </w:rPr>
                  </w:pPr>
                  <w:r w:rsidRPr="00D66046">
                    <w:rPr>
                      <w:rFonts w:ascii="Times New Roman" w:hAnsi="Times New Roman" w:cs="Times New Roman"/>
                      <w:sz w:val="24"/>
                      <w:szCs w:val="24"/>
                    </w:rPr>
                    <w:t>15</w:t>
                  </w:r>
                </w:p>
              </w:tc>
              <w:tc>
                <w:tcPr>
                  <w:tcW w:w="5306" w:type="dxa"/>
                  <w:shd w:val="clear" w:color="auto" w:fill="auto"/>
                  <w:vAlign w:val="center"/>
                </w:tcPr>
                <w:p w14:paraId="55AB40DD" w14:textId="77777777" w:rsidR="00C81410" w:rsidRPr="00D66046" w:rsidRDefault="00C81410" w:rsidP="00C81410">
                  <w:pPr>
                    <w:autoSpaceDE w:val="0"/>
                    <w:autoSpaceDN w:val="0"/>
                    <w:adjustRightInd w:val="0"/>
                    <w:spacing w:line="240" w:lineRule="auto"/>
                    <w:rPr>
                      <w:rFonts w:ascii="Times New Roman" w:hAnsi="Times New Roman" w:cs="Times New Roman"/>
                      <w:sz w:val="24"/>
                      <w:szCs w:val="24"/>
                    </w:rPr>
                  </w:pPr>
                  <w:r w:rsidRPr="00D66046">
                    <w:rPr>
                      <w:rFonts w:ascii="Times New Roman" w:hAnsi="Times New Roman" w:cs="Times New Roman"/>
                      <w:sz w:val="24"/>
                      <w:szCs w:val="24"/>
                    </w:rPr>
                    <w:t>Количество личинок и куколок синантропных мух в почве с площади 20х20 см, экз.</w:t>
                  </w:r>
                </w:p>
              </w:tc>
              <w:tc>
                <w:tcPr>
                  <w:tcW w:w="1843" w:type="dxa"/>
                  <w:shd w:val="clear" w:color="auto" w:fill="auto"/>
                  <w:vAlign w:val="center"/>
                </w:tcPr>
                <w:p w14:paraId="25E43641" w14:textId="77777777" w:rsidR="00C81410" w:rsidRPr="00D66046" w:rsidRDefault="00C81410" w:rsidP="00C81410">
                  <w:pPr>
                    <w:pStyle w:val="4"/>
                    <w:spacing w:before="0"/>
                    <w:jc w:val="center"/>
                    <w:rPr>
                      <w:b w:val="0"/>
                      <w:bCs w:val="0"/>
                      <w:sz w:val="24"/>
                      <w:szCs w:val="24"/>
                    </w:rPr>
                  </w:pPr>
                  <w:r w:rsidRPr="00D66046">
                    <w:rPr>
                      <w:b w:val="0"/>
                      <w:bCs w:val="0"/>
                      <w:sz w:val="24"/>
                      <w:szCs w:val="24"/>
                    </w:rPr>
                    <w:t>4 личинки и 6 экземпляров куколок</w:t>
                  </w:r>
                </w:p>
              </w:tc>
            </w:tr>
          </w:tbl>
          <w:p w14:paraId="4E73E6BB" w14:textId="77777777" w:rsidR="00C81410" w:rsidRPr="00D66046" w:rsidRDefault="00C81410" w:rsidP="00C81410">
            <w:pPr>
              <w:autoSpaceDE w:val="0"/>
              <w:autoSpaceDN w:val="0"/>
              <w:adjustRightInd w:val="0"/>
              <w:ind w:firstLine="709"/>
              <w:jc w:val="both"/>
              <w:rPr>
                <w:rFonts w:ascii="Times New Roman" w:hAnsi="Times New Roman" w:cs="Times New Roman"/>
              </w:rPr>
            </w:pPr>
            <w:r w:rsidRPr="00D66046">
              <w:rPr>
                <w:rFonts w:ascii="Times New Roman" w:hAnsi="Times New Roman" w:cs="Times New Roman"/>
              </w:rPr>
              <w:t>Примечание – КОЕ – колоний образующие единицы.</w:t>
            </w:r>
          </w:p>
          <w:p w14:paraId="4F677F28" w14:textId="77777777" w:rsidR="00C81410" w:rsidRPr="002E59A2" w:rsidRDefault="00C81410" w:rsidP="00C81410">
            <w:pPr>
              <w:autoSpaceDE w:val="0"/>
              <w:autoSpaceDN w:val="0"/>
              <w:adjustRightInd w:val="0"/>
              <w:spacing w:after="0"/>
              <w:ind w:firstLine="709"/>
              <w:jc w:val="both"/>
              <w:rPr>
                <w:rFonts w:ascii="Times New Roman" w:hAnsi="Times New Roman" w:cs="Times New Roman"/>
                <w:b/>
                <w:sz w:val="24"/>
                <w:szCs w:val="24"/>
              </w:rPr>
            </w:pPr>
            <w:r w:rsidRPr="002E59A2">
              <w:rPr>
                <w:rFonts w:ascii="Times New Roman" w:hAnsi="Times New Roman" w:cs="Times New Roman"/>
                <w:b/>
                <w:sz w:val="24"/>
                <w:szCs w:val="24"/>
              </w:rPr>
              <w:t>Задание:</w:t>
            </w:r>
          </w:p>
          <w:p w14:paraId="5085F899" w14:textId="77777777" w:rsidR="00C81410" w:rsidRPr="002E59A2" w:rsidRDefault="00C81410" w:rsidP="00C81410">
            <w:pPr>
              <w:autoSpaceDE w:val="0"/>
              <w:autoSpaceDN w:val="0"/>
              <w:adjustRightInd w:val="0"/>
              <w:spacing w:after="0"/>
              <w:ind w:firstLine="709"/>
              <w:jc w:val="both"/>
              <w:rPr>
                <w:rFonts w:ascii="Times New Roman" w:hAnsi="Times New Roman" w:cs="Times New Roman"/>
                <w:sz w:val="24"/>
                <w:szCs w:val="24"/>
              </w:rPr>
            </w:pPr>
            <w:r w:rsidRPr="002E59A2">
              <w:rPr>
                <w:rFonts w:ascii="Times New Roman" w:hAnsi="Times New Roman" w:cs="Times New Roman"/>
                <w:sz w:val="24"/>
                <w:szCs w:val="24"/>
              </w:rPr>
              <w:t>1. Вещества, какого класса опасности, присутствуют в отобранной пробе почвы?</w:t>
            </w:r>
          </w:p>
          <w:p w14:paraId="3E9EE1F8" w14:textId="77777777" w:rsidR="00C81410" w:rsidRDefault="00C81410" w:rsidP="00C81410">
            <w:pPr>
              <w:widowControl w:val="0"/>
              <w:shd w:val="clear" w:color="auto" w:fill="FFFFFF"/>
              <w:tabs>
                <w:tab w:val="left" w:pos="180"/>
              </w:tabs>
              <w:autoSpaceDE w:val="0"/>
              <w:autoSpaceDN w:val="0"/>
              <w:adjustRightInd w:val="0"/>
              <w:spacing w:after="0"/>
              <w:ind w:firstLine="709"/>
              <w:jc w:val="both"/>
              <w:rPr>
                <w:rFonts w:ascii="Times New Roman" w:hAnsi="Times New Roman" w:cs="Times New Roman"/>
                <w:sz w:val="24"/>
                <w:szCs w:val="24"/>
              </w:rPr>
            </w:pPr>
            <w:r w:rsidRPr="002E59A2">
              <w:rPr>
                <w:rFonts w:ascii="Times New Roman" w:hAnsi="Times New Roman" w:cs="Times New Roman"/>
                <w:sz w:val="24"/>
                <w:szCs w:val="24"/>
              </w:rPr>
              <w:t>2. Выявите несоответствие гигиеническим нормам санитарно-токсикологических, санитарно-бактериологических, санитарно-паразитологических и санитарно-энтомологических показателей почвы на исследуемом участке.</w:t>
            </w:r>
          </w:p>
          <w:p w14:paraId="704FBF82" w14:textId="77777777" w:rsidR="00C81410" w:rsidRPr="002E59A2" w:rsidRDefault="00C81410" w:rsidP="00C81410">
            <w:pPr>
              <w:widowControl w:val="0"/>
              <w:shd w:val="clear" w:color="auto" w:fill="FFFFFF"/>
              <w:tabs>
                <w:tab w:val="left" w:pos="180"/>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3.Составьте алгоритм отбора проб почвы</w:t>
            </w:r>
          </w:p>
          <w:p w14:paraId="3E72C4F4" w14:textId="77777777" w:rsidR="00C81410" w:rsidRDefault="00C81410" w:rsidP="00C81410">
            <w:pPr>
              <w:pStyle w:val="a3"/>
              <w:spacing w:line="276" w:lineRule="auto"/>
              <w:rPr>
                <w:rFonts w:ascii="Times New Roman" w:hAnsi="Times New Roman"/>
                <w:b/>
                <w:sz w:val="24"/>
                <w:szCs w:val="24"/>
              </w:rPr>
            </w:pPr>
          </w:p>
          <w:p w14:paraId="53FA9FAD"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b/>
                <w:sz w:val="24"/>
                <w:szCs w:val="24"/>
              </w:rPr>
              <w:t>Решение задачи:</w:t>
            </w:r>
            <w:r>
              <w:rPr>
                <w:rFonts w:ascii="Times New Roman" w:hAnsi="Times New Roman"/>
                <w:sz w:val="24"/>
                <w:szCs w:val="24"/>
              </w:rPr>
              <w:t>при решении задачи использовались нормативные документы СанПиН 2.1.7.1287-03 «Санитарно-эпидемиологические требования к качеству почвы» (Далее СанПиН 2.1.7.1287-03), ГН 2.1.7.2041-06 «ПДК химических веществ в почве» (Далее ГН 2.1.7.2041-06) и МУ 2.1.7.730-99 «Гигиеническая оценка качества почвы населенных мест» (Далее МУ 2.1.7.730-99).</w:t>
            </w:r>
          </w:p>
          <w:p w14:paraId="50CCA449" w14:textId="77777777" w:rsidR="00C81410" w:rsidRDefault="00C81410" w:rsidP="00113C21">
            <w:pPr>
              <w:pStyle w:val="a3"/>
              <w:numPr>
                <w:ilvl w:val="0"/>
                <w:numId w:val="38"/>
              </w:numPr>
              <w:spacing w:line="276" w:lineRule="auto"/>
              <w:jc w:val="both"/>
              <w:rPr>
                <w:rFonts w:ascii="Times New Roman" w:hAnsi="Times New Roman"/>
                <w:sz w:val="24"/>
                <w:szCs w:val="24"/>
              </w:rPr>
            </w:pPr>
            <w:r>
              <w:rPr>
                <w:rFonts w:ascii="Times New Roman" w:hAnsi="Times New Roman"/>
                <w:sz w:val="24"/>
                <w:szCs w:val="24"/>
              </w:rPr>
              <w:t>В отобранной пробе почвы присутствуют следующие вещества класса опасности (таблица 1 – Классы опасности химических загрязняющих веществ СанПиН 2.1.7.1287-03):</w:t>
            </w:r>
          </w:p>
          <w:p w14:paraId="55C768B3" w14:textId="77777777" w:rsidR="00C81410" w:rsidRPr="00AF65D8"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К</w:t>
            </w:r>
            <w:r w:rsidRPr="00AF65D8">
              <w:rPr>
                <w:rFonts w:ascii="Times New Roman" w:hAnsi="Times New Roman"/>
                <w:sz w:val="24"/>
                <w:szCs w:val="24"/>
              </w:rPr>
              <w:t>лассу опасности 1 - мышьяк, ртуть,</w:t>
            </w:r>
            <w:r>
              <w:rPr>
                <w:rFonts w:ascii="Times New Roman" w:hAnsi="Times New Roman"/>
                <w:sz w:val="24"/>
                <w:szCs w:val="24"/>
              </w:rPr>
              <w:t xml:space="preserve"> цинк,</w:t>
            </w:r>
            <w:r w:rsidRPr="00AF65D8">
              <w:rPr>
                <w:rFonts w:ascii="Times New Roman" w:hAnsi="Times New Roman"/>
                <w:sz w:val="24"/>
                <w:szCs w:val="24"/>
              </w:rPr>
              <w:t>бензапирен;</w:t>
            </w:r>
          </w:p>
          <w:p w14:paraId="5E086F3F"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Класс опасности 2 – медь, никель, кобальт, хром;</w:t>
            </w:r>
          </w:p>
          <w:p w14:paraId="04A0A406" w14:textId="77777777" w:rsidR="00C81410" w:rsidRDefault="00C81410" w:rsidP="00C81410">
            <w:pPr>
              <w:pStyle w:val="a3"/>
              <w:spacing w:line="276" w:lineRule="auto"/>
              <w:jc w:val="both"/>
              <w:rPr>
                <w:rFonts w:ascii="Times New Roman" w:hAnsi="Times New Roman"/>
                <w:sz w:val="24"/>
                <w:szCs w:val="24"/>
              </w:rPr>
            </w:pPr>
            <w:r>
              <w:rPr>
                <w:rFonts w:ascii="Times New Roman" w:hAnsi="Times New Roman"/>
                <w:sz w:val="24"/>
                <w:szCs w:val="24"/>
              </w:rPr>
              <w:t>Класс опасности 3 – марганец.</w:t>
            </w:r>
          </w:p>
          <w:p w14:paraId="21C12F62" w14:textId="77777777" w:rsidR="00C81410" w:rsidRDefault="00C81410" w:rsidP="00C81410">
            <w:pPr>
              <w:pStyle w:val="a3"/>
              <w:spacing w:line="276" w:lineRule="auto"/>
              <w:jc w:val="both"/>
              <w:rPr>
                <w:rFonts w:ascii="Times New Roman" w:hAnsi="Times New Roman"/>
                <w:sz w:val="24"/>
                <w:szCs w:val="24"/>
              </w:rPr>
            </w:pPr>
          </w:p>
          <w:p w14:paraId="0B4374BB" w14:textId="77777777" w:rsidR="00C81410" w:rsidRDefault="00C81410" w:rsidP="00113C21">
            <w:pPr>
              <w:pStyle w:val="a3"/>
              <w:numPr>
                <w:ilvl w:val="0"/>
                <w:numId w:val="38"/>
              </w:numPr>
              <w:spacing w:line="276" w:lineRule="auto"/>
              <w:jc w:val="both"/>
              <w:rPr>
                <w:rFonts w:ascii="Times New Roman" w:hAnsi="Times New Roman"/>
                <w:sz w:val="24"/>
                <w:szCs w:val="24"/>
              </w:rPr>
            </w:pPr>
            <w:r>
              <w:rPr>
                <w:rFonts w:ascii="Times New Roman" w:hAnsi="Times New Roman"/>
                <w:sz w:val="24"/>
                <w:szCs w:val="24"/>
              </w:rPr>
              <w:t>При оценке гигиенических норм санитарно-токсикологических показателейпочвы на исследуемом участке выявлено следующее:</w:t>
            </w:r>
          </w:p>
          <w:p w14:paraId="35E1F144"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меди (подвижной формы) в почве составило менее 1 мг</w:t>
            </w:r>
            <w:r w:rsidRPr="00997F90">
              <w:rPr>
                <w:rFonts w:ascii="Times New Roman" w:hAnsi="Times New Roman"/>
                <w:sz w:val="24"/>
                <w:szCs w:val="24"/>
              </w:rPr>
              <w:t>/</w:t>
            </w:r>
            <w:r>
              <w:rPr>
                <w:rFonts w:ascii="Times New Roman" w:hAnsi="Times New Roman"/>
                <w:sz w:val="24"/>
                <w:szCs w:val="24"/>
              </w:rPr>
              <w:t>кг при норме 3,0 мг</w:t>
            </w:r>
            <w:r w:rsidRPr="00604CB8">
              <w:rPr>
                <w:rFonts w:ascii="Times New Roman" w:hAnsi="Times New Roman"/>
                <w:sz w:val="24"/>
                <w:szCs w:val="24"/>
              </w:rPr>
              <w:t>/</w:t>
            </w:r>
            <w:r>
              <w:rPr>
                <w:rFonts w:ascii="Times New Roman" w:hAnsi="Times New Roman"/>
                <w:sz w:val="24"/>
                <w:szCs w:val="24"/>
              </w:rPr>
              <w:t>кг, что соответствует требованиям п.33 таблицы – Предельно допустимые концентрации химических веществ в почве ГН 2.1.7.2041-06;</w:t>
            </w:r>
          </w:p>
          <w:p w14:paraId="37F1948C"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цинка (подвижной формы) в почве составило менее 1 мг</w:t>
            </w:r>
            <w:r w:rsidRPr="00092AAD">
              <w:rPr>
                <w:rFonts w:ascii="Times New Roman" w:hAnsi="Times New Roman"/>
                <w:sz w:val="24"/>
                <w:szCs w:val="24"/>
              </w:rPr>
              <w:t>/</w:t>
            </w:r>
            <w:r>
              <w:rPr>
                <w:rFonts w:ascii="Times New Roman" w:hAnsi="Times New Roman"/>
                <w:sz w:val="24"/>
                <w:szCs w:val="24"/>
              </w:rPr>
              <w:t>кг при норме 23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п.38 таблицы – Предельно допустимые концентрации химических веществ в почве ГН 2.1.7.2041-06;</w:t>
            </w:r>
          </w:p>
          <w:p w14:paraId="49DC8657"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никеля (подвижной формы) в почве составило менее 0,5 мг</w:t>
            </w:r>
            <w:r w:rsidRPr="00092AAD">
              <w:rPr>
                <w:rFonts w:ascii="Times New Roman" w:hAnsi="Times New Roman"/>
                <w:sz w:val="24"/>
                <w:szCs w:val="24"/>
              </w:rPr>
              <w:t>/</w:t>
            </w:r>
            <w:r>
              <w:rPr>
                <w:rFonts w:ascii="Times New Roman" w:hAnsi="Times New Roman"/>
                <w:sz w:val="24"/>
                <w:szCs w:val="24"/>
              </w:rPr>
              <w:t>кг при норме 0,4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п.34 таблицы – Предельно допустимые концентрации химических веществ в почве ГН 2.1.7.2041-06;</w:t>
            </w:r>
          </w:p>
          <w:p w14:paraId="2C1A9C63"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ртути (валовое содержание) в почве составило 2,1 мг</w:t>
            </w:r>
            <w:r w:rsidRPr="00092AAD">
              <w:rPr>
                <w:rFonts w:ascii="Times New Roman" w:hAnsi="Times New Roman"/>
                <w:sz w:val="24"/>
                <w:szCs w:val="24"/>
              </w:rPr>
              <w:t>/</w:t>
            </w:r>
            <w:r>
              <w:rPr>
                <w:rFonts w:ascii="Times New Roman" w:hAnsi="Times New Roman"/>
                <w:sz w:val="24"/>
                <w:szCs w:val="24"/>
              </w:rPr>
              <w:t>кг при норме 2,1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п.18 таблицы – Предельно допустимые концентрации химических веществ в почве ГН 2.1.7.2041-06;</w:t>
            </w:r>
          </w:p>
          <w:p w14:paraId="13EE4135"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мышьяка (валовое содержание) в почве составило менее 1,0 мг</w:t>
            </w:r>
            <w:r w:rsidRPr="00092AAD">
              <w:rPr>
                <w:rFonts w:ascii="Times New Roman" w:hAnsi="Times New Roman"/>
                <w:sz w:val="24"/>
                <w:szCs w:val="24"/>
              </w:rPr>
              <w:t>/</w:t>
            </w:r>
            <w:r>
              <w:rPr>
                <w:rFonts w:ascii="Times New Roman" w:hAnsi="Times New Roman"/>
                <w:sz w:val="24"/>
                <w:szCs w:val="24"/>
              </w:rPr>
              <w:t>кг при норме 2,0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п.15 таблицы – Предельно допустимые концентрации химических веществ в почве ГН 2.1.7.2041-06</w:t>
            </w:r>
          </w:p>
          <w:p w14:paraId="36484D6B"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кобальта (подвижной формы) в почве составило менее 0,5 мг</w:t>
            </w:r>
            <w:r w:rsidRPr="00092AAD">
              <w:rPr>
                <w:rFonts w:ascii="Times New Roman" w:hAnsi="Times New Roman"/>
                <w:sz w:val="24"/>
                <w:szCs w:val="24"/>
              </w:rPr>
              <w:t>/</w:t>
            </w:r>
            <w:r>
              <w:rPr>
                <w:rFonts w:ascii="Times New Roman" w:hAnsi="Times New Roman"/>
                <w:sz w:val="24"/>
                <w:szCs w:val="24"/>
              </w:rPr>
              <w:t>кг при норме 5,0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п.31 таблицы – Предельно допустимые концентрации химических веществ в почве ГН 2.1.7.2041-06;</w:t>
            </w:r>
          </w:p>
          <w:p w14:paraId="0ECEE06F"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хрома (подвижной формы) в почве составило менее 1,0 мг</w:t>
            </w:r>
            <w:r w:rsidRPr="00092AAD">
              <w:rPr>
                <w:rFonts w:ascii="Times New Roman" w:hAnsi="Times New Roman"/>
                <w:sz w:val="24"/>
                <w:szCs w:val="24"/>
              </w:rPr>
              <w:t>/</w:t>
            </w:r>
            <w:r>
              <w:rPr>
                <w:rFonts w:ascii="Times New Roman" w:hAnsi="Times New Roman"/>
                <w:sz w:val="24"/>
                <w:szCs w:val="24"/>
              </w:rPr>
              <w:t>кг при норме 6,0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п.37 таблицы – Предельно допустимые концентрации химических веществ в почве ГН 2.1.7.2041-06;</w:t>
            </w:r>
          </w:p>
          <w:p w14:paraId="3184BEA5"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марганца (валовое содержание) в почве составило 48,2 мг</w:t>
            </w:r>
            <w:r w:rsidRPr="00092AAD">
              <w:rPr>
                <w:rFonts w:ascii="Times New Roman" w:hAnsi="Times New Roman"/>
                <w:sz w:val="24"/>
                <w:szCs w:val="24"/>
              </w:rPr>
              <w:t>/</w:t>
            </w:r>
            <w:r>
              <w:rPr>
                <w:rFonts w:ascii="Times New Roman" w:hAnsi="Times New Roman"/>
                <w:sz w:val="24"/>
                <w:szCs w:val="24"/>
              </w:rPr>
              <w:t>кг при норме 1500 мг</w:t>
            </w:r>
            <w:r w:rsidRPr="00092AAD">
              <w:rPr>
                <w:rFonts w:ascii="Times New Roman" w:hAnsi="Times New Roman"/>
                <w:sz w:val="24"/>
                <w:szCs w:val="24"/>
              </w:rPr>
              <w:t>/</w:t>
            </w:r>
            <w:r>
              <w:rPr>
                <w:rFonts w:ascii="Times New Roman" w:hAnsi="Times New Roman"/>
                <w:sz w:val="24"/>
                <w:szCs w:val="24"/>
              </w:rPr>
              <w:t>кг, что соответствует требованиям п.9 таблицы – Предельно допустимые концентрации химических веществ в почве ГН 2.1.7.2041-06</w:t>
            </w:r>
          </w:p>
          <w:p w14:paraId="4C927BE2" w14:textId="77777777" w:rsidR="00C81410" w:rsidRDefault="00C81410" w:rsidP="00113C21">
            <w:pPr>
              <w:pStyle w:val="a3"/>
              <w:numPr>
                <w:ilvl w:val="0"/>
                <w:numId w:val="37"/>
              </w:numPr>
              <w:spacing w:line="276" w:lineRule="auto"/>
              <w:jc w:val="both"/>
              <w:rPr>
                <w:rFonts w:ascii="Times New Roman" w:hAnsi="Times New Roman"/>
                <w:sz w:val="24"/>
                <w:szCs w:val="24"/>
              </w:rPr>
            </w:pPr>
            <w:r>
              <w:rPr>
                <w:rFonts w:ascii="Times New Roman" w:hAnsi="Times New Roman"/>
                <w:sz w:val="24"/>
                <w:szCs w:val="24"/>
              </w:rPr>
              <w:t>Содержание бензапирена в почве составило 0,06 мг</w:t>
            </w:r>
            <w:r w:rsidRPr="00092AAD">
              <w:rPr>
                <w:rFonts w:ascii="Times New Roman" w:hAnsi="Times New Roman"/>
                <w:sz w:val="24"/>
                <w:szCs w:val="24"/>
              </w:rPr>
              <w:t>/</w:t>
            </w:r>
            <w:r>
              <w:rPr>
                <w:rFonts w:ascii="Times New Roman" w:hAnsi="Times New Roman"/>
                <w:sz w:val="24"/>
                <w:szCs w:val="24"/>
              </w:rPr>
              <w:t>кг при норме 0,02 мг</w:t>
            </w:r>
            <w:r w:rsidRPr="00092AAD">
              <w:rPr>
                <w:rFonts w:ascii="Times New Roman" w:hAnsi="Times New Roman"/>
                <w:sz w:val="24"/>
                <w:szCs w:val="24"/>
              </w:rPr>
              <w:t>/</w:t>
            </w:r>
            <w:r>
              <w:rPr>
                <w:rFonts w:ascii="Times New Roman" w:hAnsi="Times New Roman"/>
                <w:sz w:val="24"/>
                <w:szCs w:val="24"/>
              </w:rPr>
              <w:t>кг, что не соответствует требованиям п.1 таблицы – Предельно допустимые концентрации химических веществ в почве ГН 2.1.7.2041-06.</w:t>
            </w:r>
          </w:p>
          <w:p w14:paraId="2AA772EE" w14:textId="77777777" w:rsidR="00C81410" w:rsidRDefault="00C81410" w:rsidP="00113C21">
            <w:pPr>
              <w:pStyle w:val="a3"/>
              <w:numPr>
                <w:ilvl w:val="0"/>
                <w:numId w:val="38"/>
              </w:numPr>
              <w:spacing w:line="276" w:lineRule="auto"/>
              <w:jc w:val="both"/>
              <w:rPr>
                <w:rFonts w:ascii="Times New Roman" w:hAnsi="Times New Roman"/>
                <w:sz w:val="24"/>
                <w:szCs w:val="24"/>
              </w:rPr>
            </w:pPr>
            <w:r>
              <w:rPr>
                <w:rFonts w:ascii="Times New Roman" w:hAnsi="Times New Roman"/>
                <w:sz w:val="24"/>
                <w:szCs w:val="24"/>
              </w:rPr>
              <w:t>При оценке гигиенических норм санитарно-бактериологических показателей почвы на исследуемом участке выявлено следующее:</w:t>
            </w:r>
          </w:p>
          <w:p w14:paraId="74F0E887" w14:textId="77777777" w:rsidR="00C81410" w:rsidRPr="0096709C" w:rsidRDefault="00C81410" w:rsidP="00113C21">
            <w:pPr>
              <w:pStyle w:val="a3"/>
              <w:numPr>
                <w:ilvl w:val="0"/>
                <w:numId w:val="39"/>
              </w:numPr>
              <w:spacing w:line="276" w:lineRule="auto"/>
              <w:jc w:val="both"/>
              <w:rPr>
                <w:rFonts w:ascii="Times New Roman" w:hAnsi="Times New Roman"/>
                <w:sz w:val="24"/>
                <w:szCs w:val="24"/>
              </w:rPr>
            </w:pPr>
            <w:r w:rsidRPr="0096709C">
              <w:rPr>
                <w:rFonts w:ascii="Times New Roman" w:hAnsi="Times New Roman"/>
                <w:sz w:val="24"/>
                <w:szCs w:val="24"/>
              </w:rPr>
              <w:t>Санитарное число (по Н. И. Хлебникову) составило 0,75 ед. – чистота почвы – загрязненная</w:t>
            </w:r>
            <w:r>
              <w:rPr>
                <w:rFonts w:ascii="Times New Roman" w:hAnsi="Times New Roman"/>
                <w:sz w:val="24"/>
                <w:szCs w:val="24"/>
              </w:rPr>
              <w:t xml:space="preserve"> (от 0,70 до 0,85 ед.)</w:t>
            </w:r>
            <w:r w:rsidRPr="0096709C">
              <w:rPr>
                <w:rFonts w:ascii="Times New Roman" w:hAnsi="Times New Roman"/>
                <w:sz w:val="24"/>
                <w:szCs w:val="24"/>
              </w:rPr>
              <w:t>, согласно таблицы 5 – Оценка чистоты почвы по «санитарному числу» (по Н. И. Хлебникову) МУ 2.1.7.730-99;</w:t>
            </w:r>
          </w:p>
          <w:p w14:paraId="59157B9A" w14:textId="77777777" w:rsidR="00C81410" w:rsidRPr="00010CB9" w:rsidRDefault="00C81410" w:rsidP="00113C21">
            <w:pPr>
              <w:pStyle w:val="a3"/>
              <w:numPr>
                <w:ilvl w:val="0"/>
                <w:numId w:val="39"/>
              </w:numPr>
              <w:spacing w:line="276" w:lineRule="auto"/>
              <w:jc w:val="both"/>
              <w:rPr>
                <w:rFonts w:ascii="Times New Roman" w:hAnsi="Times New Roman"/>
                <w:sz w:val="24"/>
                <w:szCs w:val="24"/>
              </w:rPr>
            </w:pPr>
            <w:r w:rsidRPr="00010CB9">
              <w:rPr>
                <w:rFonts w:ascii="Times New Roman" w:hAnsi="Times New Roman"/>
                <w:sz w:val="24"/>
                <w:szCs w:val="24"/>
              </w:rPr>
              <w:t>Содержание индекса БГКП составило 20 КОЕ в 1 г почвы</w:t>
            </w:r>
            <w:r>
              <w:rPr>
                <w:rFonts w:ascii="Times New Roman" w:hAnsi="Times New Roman"/>
                <w:sz w:val="24"/>
                <w:szCs w:val="24"/>
              </w:rPr>
              <w:t xml:space="preserve"> – категория загрязнения почвы – умеренно опасная (от 10 до 100), согласно таблице 2 – Оценка степени эпидемической опасности почвы СанПиН 2.1.7.1287-03;</w:t>
            </w:r>
          </w:p>
          <w:p w14:paraId="2833A6D4" w14:textId="77777777" w:rsidR="00C81410" w:rsidRPr="00010CB9" w:rsidRDefault="00C81410" w:rsidP="00113C21">
            <w:pPr>
              <w:pStyle w:val="a3"/>
              <w:numPr>
                <w:ilvl w:val="0"/>
                <w:numId w:val="39"/>
              </w:numPr>
              <w:spacing w:line="276" w:lineRule="auto"/>
              <w:jc w:val="both"/>
              <w:rPr>
                <w:rFonts w:ascii="Times New Roman" w:hAnsi="Times New Roman"/>
                <w:sz w:val="24"/>
                <w:szCs w:val="24"/>
              </w:rPr>
            </w:pPr>
            <w:r w:rsidRPr="00010CB9">
              <w:rPr>
                <w:rFonts w:ascii="Times New Roman" w:hAnsi="Times New Roman"/>
                <w:sz w:val="24"/>
                <w:szCs w:val="24"/>
              </w:rPr>
              <w:lastRenderedPageBreak/>
              <w:t xml:space="preserve">Содержание индекса энтерококков составило 15 КОЕ в 1 г </w:t>
            </w:r>
            <w:r>
              <w:rPr>
                <w:rFonts w:ascii="Times New Roman" w:hAnsi="Times New Roman"/>
                <w:sz w:val="24"/>
                <w:szCs w:val="24"/>
              </w:rPr>
              <w:t>– категория загрязнения почвы – умеренно опасная (от 10 до 100), согласно таблице 2 – Оценка степени эпидемической опасности почвы СанПиН 2.1.7.1287-03;</w:t>
            </w:r>
          </w:p>
          <w:p w14:paraId="6093CB5C" w14:textId="77777777" w:rsidR="00C81410" w:rsidRPr="005D619C" w:rsidRDefault="00C81410" w:rsidP="00113C21">
            <w:pPr>
              <w:pStyle w:val="a3"/>
              <w:numPr>
                <w:ilvl w:val="0"/>
                <w:numId w:val="39"/>
              </w:numPr>
              <w:spacing w:line="276" w:lineRule="auto"/>
              <w:jc w:val="both"/>
              <w:rPr>
                <w:rFonts w:ascii="Times New Roman" w:hAnsi="Times New Roman"/>
                <w:sz w:val="24"/>
                <w:szCs w:val="24"/>
              </w:rPr>
            </w:pPr>
            <w:r w:rsidRPr="00010CB9">
              <w:rPr>
                <w:rFonts w:ascii="Times New Roman" w:hAnsi="Times New Roman"/>
                <w:sz w:val="24"/>
                <w:szCs w:val="24"/>
              </w:rPr>
              <w:t xml:space="preserve">Обнаружена </w:t>
            </w:r>
            <w:r w:rsidRPr="00010CB9">
              <w:rPr>
                <w:rFonts w:ascii="Times New Roman" w:hAnsi="Times New Roman"/>
                <w:sz w:val="24"/>
                <w:szCs w:val="24"/>
                <w:lang w:val="en-US"/>
              </w:rPr>
              <w:t>Mycobacteriumtuberculosis</w:t>
            </w:r>
            <w:r w:rsidRPr="00010CB9">
              <w:rPr>
                <w:rFonts w:ascii="Times New Roman" w:hAnsi="Times New Roman"/>
                <w:sz w:val="24"/>
                <w:szCs w:val="24"/>
              </w:rPr>
              <w:t xml:space="preserve"> 3 КОЕ</w:t>
            </w:r>
            <w:r w:rsidRPr="005D619C">
              <w:rPr>
                <w:rFonts w:ascii="Times New Roman" w:hAnsi="Times New Roman"/>
                <w:sz w:val="24"/>
                <w:szCs w:val="24"/>
              </w:rPr>
              <w:t>/</w:t>
            </w:r>
            <w:r w:rsidRPr="00010CB9">
              <w:rPr>
                <w:rFonts w:ascii="Times New Roman" w:hAnsi="Times New Roman"/>
                <w:sz w:val="24"/>
                <w:szCs w:val="24"/>
              </w:rPr>
              <w:t>г</w:t>
            </w:r>
            <w:r>
              <w:rPr>
                <w:rFonts w:ascii="Times New Roman" w:hAnsi="Times New Roman"/>
                <w:sz w:val="24"/>
                <w:szCs w:val="24"/>
              </w:rPr>
              <w:t xml:space="preserve">, согласно таблице 2 – Оценка степени эпидемической опасности почвы СанПиН 2.1.7.1287-03, в почве не должны присутствовать </w:t>
            </w:r>
            <w:r w:rsidRPr="00010CB9">
              <w:rPr>
                <w:rFonts w:ascii="Times New Roman" w:hAnsi="Times New Roman"/>
                <w:sz w:val="24"/>
                <w:szCs w:val="24"/>
                <w:lang w:val="en-US"/>
              </w:rPr>
              <w:t>Mycobacteriumtuberculosis</w:t>
            </w:r>
            <w:r>
              <w:rPr>
                <w:rFonts w:ascii="Times New Roman" w:hAnsi="Times New Roman"/>
                <w:sz w:val="24"/>
                <w:szCs w:val="24"/>
              </w:rPr>
              <w:t>;</w:t>
            </w:r>
          </w:p>
          <w:p w14:paraId="20ED790B" w14:textId="77777777" w:rsidR="00C81410" w:rsidRPr="005D619C" w:rsidRDefault="00C81410" w:rsidP="00113C21">
            <w:pPr>
              <w:pStyle w:val="a3"/>
              <w:numPr>
                <w:ilvl w:val="0"/>
                <w:numId w:val="38"/>
              </w:numPr>
              <w:spacing w:line="276" w:lineRule="auto"/>
              <w:jc w:val="both"/>
              <w:rPr>
                <w:rFonts w:ascii="Times New Roman" w:hAnsi="Times New Roman"/>
                <w:sz w:val="24"/>
                <w:szCs w:val="24"/>
              </w:rPr>
            </w:pPr>
            <w:r>
              <w:rPr>
                <w:rFonts w:ascii="Times New Roman" w:hAnsi="Times New Roman"/>
                <w:sz w:val="24"/>
                <w:szCs w:val="24"/>
              </w:rPr>
              <w:t>При оценке гигиенических норм санитарно-паразитологических показателей почвы на исследуемом участке выявлено следующее:</w:t>
            </w:r>
          </w:p>
          <w:p w14:paraId="51494EB2" w14:textId="77777777" w:rsidR="00C81410" w:rsidRDefault="00C81410" w:rsidP="00113C21">
            <w:pPr>
              <w:pStyle w:val="a3"/>
              <w:numPr>
                <w:ilvl w:val="0"/>
                <w:numId w:val="40"/>
              </w:numPr>
              <w:spacing w:line="276" w:lineRule="auto"/>
              <w:jc w:val="both"/>
              <w:rPr>
                <w:rFonts w:ascii="Times New Roman" w:hAnsi="Times New Roman"/>
                <w:sz w:val="24"/>
                <w:szCs w:val="24"/>
              </w:rPr>
            </w:pPr>
            <w:r w:rsidRPr="00D66046">
              <w:rPr>
                <w:rFonts w:ascii="Times New Roman" w:hAnsi="Times New Roman"/>
                <w:sz w:val="24"/>
                <w:szCs w:val="24"/>
              </w:rPr>
              <w:t>Число яиц гельминтов</w:t>
            </w:r>
            <w:r>
              <w:rPr>
                <w:rFonts w:ascii="Times New Roman" w:hAnsi="Times New Roman"/>
                <w:sz w:val="24"/>
                <w:szCs w:val="24"/>
              </w:rPr>
              <w:t xml:space="preserve"> составило 3 экз в кг - категория загрязнения почвы – умеренно опасная (до 10), согласно таблице 2 – Оценка степени эпидемической опасности почвы СанПиН 2.1.7.1287-03;</w:t>
            </w:r>
          </w:p>
          <w:p w14:paraId="045CE93F" w14:textId="77777777" w:rsidR="00C81410" w:rsidRPr="005D619C" w:rsidRDefault="00C81410" w:rsidP="00113C21">
            <w:pPr>
              <w:pStyle w:val="a3"/>
              <w:numPr>
                <w:ilvl w:val="0"/>
                <w:numId w:val="38"/>
              </w:numPr>
              <w:spacing w:line="276" w:lineRule="auto"/>
              <w:jc w:val="both"/>
              <w:rPr>
                <w:rFonts w:ascii="Times New Roman" w:hAnsi="Times New Roman"/>
                <w:sz w:val="24"/>
                <w:szCs w:val="24"/>
              </w:rPr>
            </w:pPr>
            <w:r>
              <w:rPr>
                <w:rFonts w:ascii="Times New Roman" w:hAnsi="Times New Roman"/>
                <w:sz w:val="24"/>
                <w:szCs w:val="24"/>
              </w:rPr>
              <w:t>При оценке гигиенических норм санитарно-энтомологических показателей почвы на исследуемом участке выявлено следующее:</w:t>
            </w:r>
          </w:p>
          <w:p w14:paraId="7B6CBC8C" w14:textId="77777777" w:rsidR="00C81410" w:rsidRPr="005D619C" w:rsidRDefault="00C81410" w:rsidP="00113C21">
            <w:pPr>
              <w:pStyle w:val="a3"/>
              <w:numPr>
                <w:ilvl w:val="0"/>
                <w:numId w:val="41"/>
              </w:numPr>
              <w:spacing w:line="276" w:lineRule="auto"/>
              <w:jc w:val="both"/>
              <w:rPr>
                <w:rFonts w:ascii="Times New Roman" w:hAnsi="Times New Roman"/>
                <w:sz w:val="24"/>
                <w:szCs w:val="24"/>
              </w:rPr>
            </w:pPr>
            <w:r w:rsidRPr="00D66046">
              <w:rPr>
                <w:rFonts w:ascii="Times New Roman" w:hAnsi="Times New Roman"/>
                <w:sz w:val="24"/>
                <w:szCs w:val="24"/>
              </w:rPr>
              <w:t>Количество личинок и куколок синантропных мух в почве с площади 20х20 см, экз.</w:t>
            </w:r>
            <w:r>
              <w:rPr>
                <w:rFonts w:ascii="Times New Roman" w:hAnsi="Times New Roman"/>
                <w:sz w:val="24"/>
                <w:szCs w:val="24"/>
              </w:rPr>
              <w:t xml:space="preserve"> составило </w:t>
            </w:r>
            <w:r w:rsidRPr="005D619C">
              <w:rPr>
                <w:rFonts w:ascii="Times New Roman" w:hAnsi="Times New Roman"/>
                <w:bCs/>
                <w:sz w:val="24"/>
                <w:szCs w:val="24"/>
              </w:rPr>
              <w:t>4 личинки и 6 экземпляров куколок</w:t>
            </w:r>
            <w:r>
              <w:rPr>
                <w:rFonts w:ascii="Times New Roman" w:hAnsi="Times New Roman"/>
                <w:sz w:val="24"/>
                <w:szCs w:val="24"/>
              </w:rPr>
              <w:t>– категория загрязнения почвы – умеренно опасная (л</w:t>
            </w:r>
            <w:r w:rsidRPr="005D619C">
              <w:rPr>
                <w:rFonts w:ascii="Times New Roman" w:hAnsi="Times New Roman"/>
                <w:sz w:val="24"/>
                <w:szCs w:val="24"/>
              </w:rPr>
              <w:t>ичинок до 10</w:t>
            </w:r>
            <w:r>
              <w:rPr>
                <w:rFonts w:ascii="Times New Roman" w:hAnsi="Times New Roman"/>
                <w:sz w:val="24"/>
                <w:szCs w:val="24"/>
              </w:rPr>
              <w:t xml:space="preserve"> экз.</w:t>
            </w:r>
            <w:r w:rsidRPr="005D619C">
              <w:rPr>
                <w:rFonts w:ascii="Times New Roman" w:hAnsi="Times New Roman"/>
                <w:sz w:val="24"/>
                <w:szCs w:val="24"/>
              </w:rPr>
              <w:br/>
              <w:t xml:space="preserve"> куколок - отс.), согласно</w:t>
            </w:r>
            <w:r>
              <w:rPr>
                <w:rFonts w:ascii="Times New Roman" w:hAnsi="Times New Roman"/>
                <w:sz w:val="24"/>
                <w:szCs w:val="24"/>
              </w:rPr>
              <w:t xml:space="preserve"> таблице 2 – Оценка степени эпидемической опасности почвы СанПиН 2.1.7.1287-03</w:t>
            </w:r>
          </w:p>
          <w:p w14:paraId="158A3C93" w14:textId="77777777" w:rsidR="00C81410" w:rsidRDefault="00C81410" w:rsidP="00C81410">
            <w:pPr>
              <w:pStyle w:val="a3"/>
              <w:spacing w:line="276" w:lineRule="auto"/>
              <w:jc w:val="center"/>
              <w:rPr>
                <w:rFonts w:ascii="Times New Roman" w:hAnsi="Times New Roman"/>
                <w:b/>
                <w:sz w:val="24"/>
                <w:szCs w:val="24"/>
              </w:rPr>
            </w:pPr>
            <w:r>
              <w:rPr>
                <w:rFonts w:ascii="Times New Roman" w:hAnsi="Times New Roman"/>
                <w:b/>
                <w:sz w:val="24"/>
                <w:szCs w:val="24"/>
              </w:rPr>
              <w:t>Алгоритм отбора проб почвы:</w:t>
            </w:r>
          </w:p>
          <w:p w14:paraId="734294A9" w14:textId="77777777" w:rsidR="00C81410" w:rsidRDefault="00C81410" w:rsidP="00113C21">
            <w:pPr>
              <w:pStyle w:val="a3"/>
              <w:numPr>
                <w:ilvl w:val="0"/>
                <w:numId w:val="42"/>
              </w:numPr>
              <w:spacing w:line="276" w:lineRule="auto"/>
              <w:jc w:val="both"/>
              <w:rPr>
                <w:rFonts w:ascii="Times New Roman" w:hAnsi="Times New Roman"/>
                <w:sz w:val="24"/>
                <w:szCs w:val="24"/>
              </w:rPr>
            </w:pPr>
            <w:r>
              <w:rPr>
                <w:rFonts w:ascii="Times New Roman" w:hAnsi="Times New Roman"/>
                <w:sz w:val="24"/>
                <w:szCs w:val="24"/>
              </w:rPr>
              <w:t>При составлении алгоритма проб почвы на химический, бактериологический и гельминтологический анализ я пользуюсь ГОСТ 17.4.3.01-2017 «Почвы. Общие требования к отбору проб» (Далее ГОСТ 17.4.3.01-2017), ГОСТ 17.4.4.02-2017 «Почвы. Методы отбора для химического, бактериологического, гельминтологического анализа» (Далее ГОСТ 17.4.4.02-2017);</w:t>
            </w:r>
          </w:p>
          <w:p w14:paraId="5C4E1F9D" w14:textId="77777777" w:rsidR="00C81410" w:rsidRPr="00C81410" w:rsidRDefault="00C81410" w:rsidP="00113C21">
            <w:pPr>
              <w:pStyle w:val="a3"/>
              <w:numPr>
                <w:ilvl w:val="0"/>
                <w:numId w:val="42"/>
              </w:numPr>
              <w:spacing w:line="276" w:lineRule="auto"/>
              <w:jc w:val="both"/>
              <w:rPr>
                <w:rFonts w:ascii="Times New Roman" w:hAnsi="Times New Roman"/>
                <w:sz w:val="24"/>
                <w:szCs w:val="24"/>
              </w:rPr>
            </w:pPr>
            <w:r w:rsidRPr="00C81410">
              <w:rPr>
                <w:rFonts w:ascii="Times New Roman" w:hAnsi="Times New Roman"/>
                <w:sz w:val="24"/>
                <w:szCs w:val="24"/>
              </w:rPr>
              <w:t>На территории, подлежащей контролю, предварительно провожу рекогносцировочные выезды. По данным рекогносцировочного выезда и на основании имеющейся документации заполняю паспорт обследуемого участка и делаю описание почв, в соответствии с п.4.2. ГОСТ 17.4.3.01-2017;</w:t>
            </w:r>
          </w:p>
          <w:p w14:paraId="3C1FAC91" w14:textId="77777777" w:rsidR="00C81410" w:rsidRPr="00C81410" w:rsidRDefault="00C81410" w:rsidP="00113C21">
            <w:pPr>
              <w:pStyle w:val="a3"/>
              <w:numPr>
                <w:ilvl w:val="0"/>
                <w:numId w:val="42"/>
              </w:numPr>
              <w:jc w:val="both"/>
              <w:rPr>
                <w:rFonts w:ascii="Times New Roman" w:hAnsi="Times New Roman"/>
                <w:b/>
                <w:sz w:val="24"/>
                <w:szCs w:val="24"/>
              </w:rPr>
            </w:pPr>
            <w:r w:rsidRPr="00C81410">
              <w:rPr>
                <w:rFonts w:ascii="Times New Roman" w:hAnsi="Times New Roman"/>
                <w:sz w:val="24"/>
                <w:szCs w:val="24"/>
              </w:rPr>
              <w:t>На карты наношу расположение пробных площадок и мест отбора точечных проб. Пробные площадки располагаю в соответствии с таблицей 1 ГОСТ 17.4.3.01-2017 для химических исследований, если однородный почвенный покров, то от 1 до 5 га, если неоднородный почвенный покров, то 0,5 до 1 га. Для бактериологических и гельминтологических исследований, если однородный почвенный покров, то от 0,1 до 0,5 га, если неоднородный почвенный покров, то 0,1га.;</w:t>
            </w:r>
          </w:p>
          <w:p w14:paraId="262C0B0C" w14:textId="77777777" w:rsidR="00C81410" w:rsidRPr="00C81410" w:rsidRDefault="00C81410" w:rsidP="00113C21">
            <w:pPr>
              <w:pStyle w:val="ConsPlusNormal"/>
              <w:numPr>
                <w:ilvl w:val="0"/>
                <w:numId w:val="42"/>
              </w:numPr>
              <w:adjustRightInd w:val="0"/>
              <w:jc w:val="both"/>
              <w:rPr>
                <w:rFonts w:ascii="Times New Roman" w:hAnsi="Times New Roman" w:cs="Times New Roman"/>
                <w:sz w:val="24"/>
                <w:szCs w:val="24"/>
              </w:rPr>
            </w:pPr>
            <w:r w:rsidRPr="00C81410">
              <w:rPr>
                <w:rFonts w:ascii="Times New Roman" w:hAnsi="Times New Roman" w:cs="Times New Roman"/>
                <w:sz w:val="24"/>
                <w:szCs w:val="24"/>
              </w:rPr>
              <w:t>Точечные пробы отбираю на пробной площадке из одного или нескольких слоев методом конверта, по диагонали. Пробы отбирают шпателем из прикопокв полиэтиленовую тару в соответствии с п.5.1 ГОСТ 17.4.4.02-2017;</w:t>
            </w:r>
          </w:p>
          <w:p w14:paraId="02B09312" w14:textId="77777777" w:rsidR="00C81410" w:rsidRPr="00C81410" w:rsidRDefault="00C81410" w:rsidP="00113C21">
            <w:pPr>
              <w:pStyle w:val="ConsPlusNormal"/>
              <w:numPr>
                <w:ilvl w:val="0"/>
                <w:numId w:val="42"/>
              </w:numPr>
              <w:adjustRightInd w:val="0"/>
              <w:jc w:val="both"/>
              <w:rPr>
                <w:rFonts w:ascii="Times New Roman" w:hAnsi="Times New Roman" w:cs="Times New Roman"/>
                <w:sz w:val="24"/>
                <w:szCs w:val="24"/>
              </w:rPr>
            </w:pPr>
            <w:r w:rsidRPr="00C81410">
              <w:rPr>
                <w:rFonts w:ascii="Times New Roman" w:hAnsi="Times New Roman" w:cs="Times New Roman"/>
                <w:sz w:val="24"/>
                <w:szCs w:val="24"/>
              </w:rPr>
              <w:t>Объединенную пробу составляю путем смешивания точечных проб, отобранных на одной пробной площадке в соответствии с п.5.2 ГОСТ 17.4.4.02-2017;</w:t>
            </w:r>
          </w:p>
          <w:p w14:paraId="4B06C67F" w14:textId="77777777" w:rsidR="00C81410" w:rsidRPr="00C81410" w:rsidRDefault="00C81410" w:rsidP="00113C21">
            <w:pPr>
              <w:pStyle w:val="ConsPlusNormal"/>
              <w:numPr>
                <w:ilvl w:val="0"/>
                <w:numId w:val="42"/>
              </w:numPr>
              <w:adjustRightInd w:val="0"/>
              <w:jc w:val="both"/>
              <w:rPr>
                <w:rFonts w:ascii="Times New Roman" w:hAnsi="Times New Roman" w:cs="Times New Roman"/>
                <w:sz w:val="24"/>
                <w:szCs w:val="24"/>
              </w:rPr>
            </w:pPr>
            <w:r w:rsidRPr="00C81410">
              <w:rPr>
                <w:rFonts w:ascii="Times New Roman" w:hAnsi="Times New Roman" w:cs="Times New Roman"/>
                <w:sz w:val="24"/>
                <w:szCs w:val="24"/>
              </w:rPr>
              <w:t xml:space="preserve">Для химического анализа объединенную пробу составляю из пяти точечных проб, взятых с одной пробной площадки. Масса объединенной пробы 1 кг, а для контроля загрязнения поверхностно распределяющимися веществами - тяжелые металлы - точечные пробы отбираю послойно с глубины 0 - 5 и 5 - 20 см массой 200 г каждая в соответствии с п.5.3 ГОСТ </w:t>
            </w:r>
            <w:r w:rsidRPr="00C81410">
              <w:rPr>
                <w:rFonts w:ascii="Times New Roman" w:hAnsi="Times New Roman" w:cs="Times New Roman"/>
                <w:sz w:val="24"/>
                <w:szCs w:val="24"/>
              </w:rPr>
              <w:lastRenderedPageBreak/>
              <w:t>17.4.4.02-2017, отбираю инструментом, не содержащим металлов, согласно п.5.4 ГОСТ 17.4.4.02-2017;</w:t>
            </w:r>
          </w:p>
          <w:p w14:paraId="5DF9CF61" w14:textId="77777777" w:rsidR="00C81410" w:rsidRPr="00C81410" w:rsidRDefault="00C81410" w:rsidP="00113C21">
            <w:pPr>
              <w:pStyle w:val="ConsPlusNormal"/>
              <w:numPr>
                <w:ilvl w:val="0"/>
                <w:numId w:val="42"/>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Для бактериологического анализа пробу почвы отбирать стерильным инструментом, перемешиваю на стерильной поверхности, помещаю в стерильную тару с одной пробной площадки составляю 10 объединенных проб. Каждую объединенную пробу составляюиз трех точечных проб массой 250 г каждая, отобранных послойно с глубины 0 - 5 и 5 - 20 см в соответствии с п.5.5 ГОСТ 17.4.4.02-2017;</w:t>
            </w:r>
          </w:p>
          <w:p w14:paraId="53959387" w14:textId="77777777" w:rsidR="00C81410" w:rsidRPr="00C81410" w:rsidRDefault="00C81410" w:rsidP="00113C21">
            <w:pPr>
              <w:pStyle w:val="ConsPlusNormal"/>
              <w:numPr>
                <w:ilvl w:val="0"/>
                <w:numId w:val="42"/>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Для гельминтологического анализа с каждой пробной площадки беру одну объединенную пробу массой 200 г, составленную из десяти точечных проб массой 20 г каждая, отобранных послойно с глубины 0 - 5 и 5 - 10 см. При необходимости отбор проб провожу из глубоких слоев почвы послойно или по генетическим горизонтам в соответствии с п.5.7 ГОСТ 17.4.4.02-2017;</w:t>
            </w:r>
          </w:p>
          <w:p w14:paraId="2C499356" w14:textId="77777777" w:rsidR="00C81410" w:rsidRPr="00C81410" w:rsidRDefault="00C81410" w:rsidP="00113C21">
            <w:pPr>
              <w:pStyle w:val="ConsPlusNormal"/>
              <w:numPr>
                <w:ilvl w:val="0"/>
                <w:numId w:val="42"/>
              </w:numPr>
              <w:adjustRightInd w:val="0"/>
              <w:jc w:val="both"/>
              <w:rPr>
                <w:rFonts w:ascii="Times New Roman" w:hAnsi="Times New Roman" w:cs="Times New Roman"/>
                <w:sz w:val="24"/>
                <w:szCs w:val="24"/>
              </w:rPr>
            </w:pPr>
            <w:r w:rsidRPr="00C81410">
              <w:rPr>
                <w:rFonts w:ascii="Times New Roman" w:hAnsi="Times New Roman" w:cs="Times New Roman"/>
                <w:sz w:val="24"/>
                <w:szCs w:val="24"/>
              </w:rPr>
              <w:t>Все объединенные пробы регистрирую в журнале и нумерую. На каждую пробу заполняю сопроводительный талон;</w:t>
            </w:r>
          </w:p>
          <w:p w14:paraId="1DA6164C" w14:textId="77777777" w:rsidR="00C81410" w:rsidRPr="00C81410" w:rsidRDefault="00C81410" w:rsidP="00113C21">
            <w:pPr>
              <w:pStyle w:val="ConsPlusNormal"/>
              <w:numPr>
                <w:ilvl w:val="0"/>
                <w:numId w:val="42"/>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Пробы почвы для химического анализа высушиваю до воздушно-сухого состояния по ГОСТ 5180. Воздушно-сухие пробы храню в матерчатых мешочках и сразу же доставляю в лабораторию в соответствии с п.5.10 ГОСТ 17.4.4.02-2017;</w:t>
            </w:r>
          </w:p>
          <w:p w14:paraId="07B2231A" w14:textId="77777777" w:rsidR="00C81410" w:rsidRPr="00C81410" w:rsidRDefault="00C81410" w:rsidP="00113C21">
            <w:pPr>
              <w:pStyle w:val="ConsPlusNormal"/>
              <w:numPr>
                <w:ilvl w:val="0"/>
                <w:numId w:val="42"/>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Пробы почвы, предназначенные для бактериологического анализа, упаковываю в сумки-холодильники и сразу доставляют в лабораторию на анализ. При невозможности проведения анализа в течение одного дня пробы почвы храню в холодильнике при температуре от 4 °C до 5 °C не более 24 ч в соответствии с п.5.11 ГОСТ 17.4.4.02-2017;</w:t>
            </w:r>
          </w:p>
          <w:p w14:paraId="57F9467B" w14:textId="77777777" w:rsidR="00C81410" w:rsidRPr="00C81410" w:rsidRDefault="00C81410" w:rsidP="00113C21">
            <w:pPr>
              <w:pStyle w:val="ConsPlusNormal"/>
              <w:numPr>
                <w:ilvl w:val="0"/>
                <w:numId w:val="42"/>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Пробы почвы, предназначенные для гельминтологического анализа, доставляю в лабораторию на анализ сразу после отбора. При невозможности немедленного проведения анализа пробы храню в холодильнике при температуре от 4 °C до 5 °C в соответствии с п.5.12 ГОСТ 17.4.4.02-2017.</w:t>
            </w:r>
          </w:p>
          <w:p w14:paraId="1111B2B4" w14:textId="77777777" w:rsidR="00C81410" w:rsidRPr="00C81410" w:rsidRDefault="00C81410" w:rsidP="00C81410">
            <w:pPr>
              <w:pStyle w:val="ConsPlusNormal"/>
              <w:spacing w:before="240"/>
              <w:jc w:val="both"/>
              <w:rPr>
                <w:rFonts w:ascii="Times New Roman" w:hAnsi="Times New Roman" w:cs="Times New Roman"/>
                <w:b/>
                <w:sz w:val="24"/>
                <w:szCs w:val="24"/>
              </w:rPr>
            </w:pPr>
            <w:r w:rsidRPr="00C81410">
              <w:rPr>
                <w:rFonts w:ascii="Times New Roman" w:hAnsi="Times New Roman" w:cs="Times New Roman"/>
                <w:sz w:val="24"/>
                <w:szCs w:val="24"/>
              </w:rPr>
              <w:t xml:space="preserve">Отчет: </w:t>
            </w:r>
            <w:r w:rsidRPr="00C81410">
              <w:rPr>
                <w:rFonts w:ascii="Times New Roman" w:hAnsi="Times New Roman" w:cs="Times New Roman"/>
                <w:b/>
                <w:sz w:val="24"/>
                <w:szCs w:val="24"/>
              </w:rPr>
              <w:t>Цифровой отчет:</w:t>
            </w:r>
          </w:p>
          <w:p w14:paraId="6F016AF2" w14:textId="77777777" w:rsidR="00C81410" w:rsidRPr="00C81410" w:rsidRDefault="00C81410" w:rsidP="00113C21">
            <w:pPr>
              <w:pStyle w:val="ConsPlusNormal"/>
              <w:numPr>
                <w:ilvl w:val="0"/>
                <w:numId w:val="43"/>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Изучено нормативных документов – 5;</w:t>
            </w:r>
          </w:p>
          <w:p w14:paraId="2470B1AA" w14:textId="77777777" w:rsidR="00C81410" w:rsidRPr="00C81410" w:rsidRDefault="00C81410" w:rsidP="00113C21">
            <w:pPr>
              <w:pStyle w:val="ConsPlusNormal"/>
              <w:numPr>
                <w:ilvl w:val="0"/>
                <w:numId w:val="43"/>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Изучено презентаций – 1;</w:t>
            </w:r>
          </w:p>
          <w:p w14:paraId="125C8207" w14:textId="77777777" w:rsidR="00C81410" w:rsidRPr="00C81410" w:rsidRDefault="00C81410" w:rsidP="00113C21">
            <w:pPr>
              <w:pStyle w:val="ConsPlusNormal"/>
              <w:numPr>
                <w:ilvl w:val="0"/>
                <w:numId w:val="43"/>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Решено ситуационных задач – 1;</w:t>
            </w:r>
          </w:p>
          <w:p w14:paraId="01F51406" w14:textId="77777777" w:rsidR="00C81410" w:rsidRPr="00C81410" w:rsidRDefault="00C81410" w:rsidP="00113C21">
            <w:pPr>
              <w:pStyle w:val="ConsPlusNormal"/>
              <w:numPr>
                <w:ilvl w:val="0"/>
                <w:numId w:val="43"/>
              </w:numPr>
              <w:adjustRightInd w:val="0"/>
              <w:spacing w:before="240"/>
              <w:jc w:val="both"/>
              <w:rPr>
                <w:rFonts w:ascii="Times New Roman" w:hAnsi="Times New Roman" w:cs="Times New Roman"/>
                <w:sz w:val="24"/>
                <w:szCs w:val="24"/>
              </w:rPr>
            </w:pPr>
            <w:r w:rsidRPr="00C81410">
              <w:rPr>
                <w:rFonts w:ascii="Times New Roman" w:hAnsi="Times New Roman" w:cs="Times New Roman"/>
                <w:sz w:val="24"/>
                <w:szCs w:val="24"/>
              </w:rPr>
              <w:t>Составлено алгоритмов – 1.</w:t>
            </w:r>
          </w:p>
          <w:p w14:paraId="320DD69D" w14:textId="77777777" w:rsidR="00C81410" w:rsidRDefault="00C81410" w:rsidP="00C81410">
            <w:pPr>
              <w:pStyle w:val="a3"/>
              <w:spacing w:line="276" w:lineRule="auto"/>
              <w:jc w:val="both"/>
              <w:rPr>
                <w:rFonts w:ascii="Times New Roman" w:hAnsi="Times New Roman"/>
                <w:b/>
                <w:sz w:val="24"/>
                <w:szCs w:val="24"/>
              </w:rPr>
            </w:pPr>
          </w:p>
          <w:p w14:paraId="57EF13DC" w14:textId="77777777" w:rsidR="00C81410" w:rsidRDefault="00C81410" w:rsidP="00C81410">
            <w:pPr>
              <w:pStyle w:val="a3"/>
              <w:spacing w:line="276" w:lineRule="auto"/>
              <w:jc w:val="both"/>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14:paraId="09D9D310" w14:textId="77777777" w:rsidR="00C81410" w:rsidRDefault="00C81410" w:rsidP="00C81410">
            <w:pPr>
              <w:spacing w:after="0"/>
            </w:pPr>
          </w:p>
        </w:tc>
      </w:tr>
    </w:tbl>
    <w:p w14:paraId="2A36C49B" w14:textId="77777777" w:rsidR="00C81410" w:rsidRPr="00C81410" w:rsidRDefault="00C81410" w:rsidP="00C81410">
      <w:pPr>
        <w:pStyle w:val="a4"/>
        <w:spacing w:line="360" w:lineRule="auto"/>
        <w:ind w:firstLine="709"/>
        <w:jc w:val="center"/>
        <w:rPr>
          <w:rFonts w:ascii="Times New Roman" w:hAnsi="Times New Roman"/>
          <w:i w:val="0"/>
          <w:sz w:val="28"/>
          <w:szCs w:val="28"/>
        </w:rPr>
      </w:pPr>
    </w:p>
    <w:p w14:paraId="12212695" w14:textId="7670551D" w:rsidR="00C81410" w:rsidRDefault="009C6EFF"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День 12 (06.06.2020)</w:t>
      </w:r>
    </w:p>
    <w:p w14:paraId="4E7E3CBC" w14:textId="60B9F64B" w:rsidR="009C6EFF" w:rsidRDefault="009C6EFF" w:rsidP="00C81410">
      <w:pPr>
        <w:pStyle w:val="a4"/>
        <w:spacing w:line="360" w:lineRule="auto"/>
        <w:ind w:firstLine="709"/>
        <w:jc w:val="center"/>
        <w:rPr>
          <w:rFonts w:ascii="Times New Roman" w:hAnsi="Times New Roman"/>
          <w:i w:val="0"/>
          <w:sz w:val="28"/>
          <w:szCs w:val="28"/>
        </w:rPr>
      </w:pPr>
      <w:r>
        <w:rPr>
          <w:rFonts w:ascii="Times New Roman" w:hAnsi="Times New Roman"/>
          <w:i w:val="0"/>
          <w:sz w:val="28"/>
          <w:szCs w:val="28"/>
        </w:rPr>
        <w:t>Дифференцированный зачет</w:t>
      </w:r>
    </w:p>
    <w:p w14:paraId="121C9133" w14:textId="77777777" w:rsidR="009C6EFF" w:rsidRPr="00086064" w:rsidRDefault="009C6EFF" w:rsidP="009C6EFF">
      <w:pPr>
        <w:tabs>
          <w:tab w:val="left" w:pos="360"/>
        </w:tabs>
        <w:ind w:firstLine="720"/>
        <w:jc w:val="both"/>
        <w:rPr>
          <w:rFonts w:ascii="Times New Roman" w:hAnsi="Times New Roman" w:cs="Times New Roman"/>
          <w:b/>
          <w:color w:val="000000" w:themeColor="text1"/>
          <w:sz w:val="28"/>
          <w:szCs w:val="28"/>
          <w:u w:val="single"/>
        </w:rPr>
      </w:pPr>
      <w:r w:rsidRPr="00086064">
        <w:rPr>
          <w:rFonts w:ascii="Times New Roman" w:hAnsi="Times New Roman" w:cs="Times New Roman"/>
          <w:b/>
          <w:color w:val="000000" w:themeColor="text1"/>
          <w:sz w:val="28"/>
          <w:szCs w:val="28"/>
          <w:u w:val="single"/>
        </w:rPr>
        <w:t>Зачет.</w:t>
      </w:r>
    </w:p>
    <w:p w14:paraId="6CFB1004" w14:textId="77777777" w:rsidR="009C6EFF" w:rsidRPr="00086064" w:rsidRDefault="009C6EFF" w:rsidP="009C6EFF">
      <w:pPr>
        <w:tabs>
          <w:tab w:val="left" w:pos="360"/>
        </w:tabs>
        <w:ind w:firstLine="720"/>
        <w:jc w:val="both"/>
        <w:rPr>
          <w:rFonts w:ascii="Times New Roman" w:hAnsi="Times New Roman" w:cs="Times New Roman"/>
          <w:b/>
          <w:color w:val="000000" w:themeColor="text1"/>
          <w:sz w:val="28"/>
          <w:szCs w:val="28"/>
        </w:rPr>
      </w:pPr>
      <w:r w:rsidRPr="00086064">
        <w:rPr>
          <w:rFonts w:ascii="Times New Roman" w:hAnsi="Times New Roman" w:cs="Times New Roman"/>
          <w:b/>
          <w:color w:val="000000" w:themeColor="text1"/>
          <w:sz w:val="28"/>
          <w:szCs w:val="28"/>
        </w:rPr>
        <w:lastRenderedPageBreak/>
        <w:t>Задача № 2</w:t>
      </w:r>
    </w:p>
    <w:p w14:paraId="76A25605" w14:textId="77777777" w:rsidR="009C6EFF" w:rsidRPr="00086064" w:rsidRDefault="009C6EFF" w:rsidP="009C6EFF">
      <w:pPr>
        <w:tabs>
          <w:tab w:val="left" w:pos="360"/>
        </w:tabs>
        <w:ind w:firstLine="720"/>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При проверке специалистами Роспотребнадзора качества питьевой воды из распределительной сети водопровода централизованной системы водоснабжения г. Энска воду, отобраны пробы питьевой воды для оценки качества по органолептическим показателям. Пробы отобраны в контрольной точки по адресу г.Энск, ул. Юности 32.</w:t>
      </w:r>
    </w:p>
    <w:p w14:paraId="4CCB05A9" w14:textId="77777777" w:rsidR="009C6EFF" w:rsidRPr="00086064" w:rsidRDefault="009C6EFF" w:rsidP="009C6EFF">
      <w:pPr>
        <w:tabs>
          <w:tab w:val="left" w:pos="360"/>
        </w:tabs>
        <w:ind w:firstLine="720"/>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По результатам лабораторного исследования получены результаты лабораторных исследований качества питьевой воды из распределительной сети водопровода: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336"/>
        <w:gridCol w:w="1843"/>
        <w:gridCol w:w="2551"/>
        <w:gridCol w:w="1701"/>
      </w:tblGrid>
      <w:tr w:rsidR="009C6EFF" w:rsidRPr="00086064" w14:paraId="614DB965" w14:textId="77777777" w:rsidTr="00F62912">
        <w:trPr>
          <w:trHeight w:val="525"/>
        </w:trPr>
        <w:tc>
          <w:tcPr>
            <w:tcW w:w="783" w:type="dxa"/>
            <w:vAlign w:val="center"/>
          </w:tcPr>
          <w:p w14:paraId="23A50A60"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п/п</w:t>
            </w:r>
          </w:p>
        </w:tc>
        <w:tc>
          <w:tcPr>
            <w:tcW w:w="2336" w:type="dxa"/>
            <w:vAlign w:val="center"/>
          </w:tcPr>
          <w:p w14:paraId="0D8BC085"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Style w:val="af5"/>
                <w:rFonts w:ascii="Times New Roman" w:hAnsi="Times New Roman"/>
                <w:b w:val="0"/>
                <w:color w:val="000000" w:themeColor="text1"/>
                <w:sz w:val="24"/>
                <w:szCs w:val="24"/>
              </w:rPr>
              <w:t>Определяемые показатели</w:t>
            </w:r>
          </w:p>
        </w:tc>
        <w:tc>
          <w:tcPr>
            <w:tcW w:w="1843" w:type="dxa"/>
            <w:vAlign w:val="center"/>
          </w:tcPr>
          <w:p w14:paraId="45657845"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i/>
                <w:color w:val="000000" w:themeColor="text1"/>
                <w:sz w:val="24"/>
                <w:szCs w:val="24"/>
              </w:rPr>
            </w:pPr>
            <w:r w:rsidRPr="00086064">
              <w:rPr>
                <w:rStyle w:val="af6"/>
                <w:color w:val="000000" w:themeColor="text1"/>
                <w:sz w:val="24"/>
              </w:rPr>
              <w:t>Единицы измерений</w:t>
            </w:r>
          </w:p>
        </w:tc>
        <w:tc>
          <w:tcPr>
            <w:tcW w:w="2551" w:type="dxa"/>
            <w:vAlign w:val="center"/>
          </w:tcPr>
          <w:p w14:paraId="60C3D39E" w14:textId="77777777" w:rsidR="009C6EFF" w:rsidRPr="00086064" w:rsidRDefault="009C6EFF" w:rsidP="00F62912">
            <w:pPr>
              <w:widowControl w:val="0"/>
              <w:tabs>
                <w:tab w:val="left" w:pos="360"/>
              </w:tabs>
              <w:autoSpaceDE w:val="0"/>
              <w:autoSpaceDN w:val="0"/>
              <w:adjustRightInd w:val="0"/>
              <w:ind w:left="-108" w:right="-72" w:firstLine="63"/>
              <w:jc w:val="center"/>
              <w:rPr>
                <w:rFonts w:ascii="Times New Roman" w:hAnsi="Times New Roman" w:cs="Times New Roman"/>
                <w:color w:val="000000" w:themeColor="text1"/>
                <w:sz w:val="24"/>
                <w:szCs w:val="24"/>
              </w:rPr>
            </w:pPr>
            <w:r w:rsidRPr="00086064">
              <w:rPr>
                <w:rStyle w:val="af5"/>
                <w:rFonts w:ascii="Times New Roman" w:hAnsi="Times New Roman"/>
                <w:b w:val="0"/>
                <w:color w:val="000000" w:themeColor="text1"/>
                <w:sz w:val="24"/>
                <w:szCs w:val="24"/>
              </w:rPr>
              <w:t>Фактическое значение показателей</w:t>
            </w:r>
          </w:p>
        </w:tc>
        <w:tc>
          <w:tcPr>
            <w:tcW w:w="1701" w:type="dxa"/>
          </w:tcPr>
          <w:p w14:paraId="539A4B75" w14:textId="77777777" w:rsidR="009C6EFF" w:rsidRPr="00086064" w:rsidRDefault="009C6EFF" w:rsidP="00F62912">
            <w:pPr>
              <w:widowControl w:val="0"/>
              <w:tabs>
                <w:tab w:val="left" w:pos="360"/>
              </w:tabs>
              <w:autoSpaceDE w:val="0"/>
              <w:autoSpaceDN w:val="0"/>
              <w:adjustRightInd w:val="0"/>
              <w:ind w:left="-108" w:right="-72" w:firstLine="63"/>
              <w:jc w:val="center"/>
              <w:rPr>
                <w:rStyle w:val="af5"/>
                <w:rFonts w:ascii="Times New Roman" w:hAnsi="Times New Roman"/>
                <w:b w:val="0"/>
                <w:color w:val="000000" w:themeColor="text1"/>
                <w:sz w:val="24"/>
                <w:szCs w:val="24"/>
              </w:rPr>
            </w:pPr>
            <w:r w:rsidRPr="00086064">
              <w:rPr>
                <w:rStyle w:val="af5"/>
                <w:rFonts w:ascii="Times New Roman" w:hAnsi="Times New Roman"/>
                <w:b w:val="0"/>
                <w:color w:val="000000" w:themeColor="text1"/>
                <w:sz w:val="24"/>
                <w:szCs w:val="24"/>
              </w:rPr>
              <w:t>ПДК</w:t>
            </w:r>
          </w:p>
        </w:tc>
      </w:tr>
      <w:tr w:rsidR="009C6EFF" w:rsidRPr="00086064" w14:paraId="7C1B45B7" w14:textId="77777777" w:rsidTr="00F62912">
        <w:tc>
          <w:tcPr>
            <w:tcW w:w="783" w:type="dxa"/>
          </w:tcPr>
          <w:p w14:paraId="7DCE3520" w14:textId="77777777" w:rsidR="009C6EFF" w:rsidRPr="00086064" w:rsidRDefault="009C6EFF" w:rsidP="00113C21">
            <w:pPr>
              <w:widowControl w:val="0"/>
              <w:numPr>
                <w:ilvl w:val="0"/>
                <w:numId w:val="45"/>
              </w:numPr>
              <w:tabs>
                <w:tab w:val="left" w:pos="360"/>
              </w:tabs>
              <w:autoSpaceDE w:val="0"/>
              <w:autoSpaceDN w:val="0"/>
              <w:adjustRightInd w:val="0"/>
              <w:spacing w:after="0" w:line="240" w:lineRule="auto"/>
              <w:ind w:left="357" w:hanging="357"/>
              <w:rPr>
                <w:rFonts w:ascii="Times New Roman" w:hAnsi="Times New Roman" w:cs="Times New Roman"/>
                <w:color w:val="000000" w:themeColor="text1"/>
                <w:sz w:val="24"/>
                <w:szCs w:val="24"/>
              </w:rPr>
            </w:pPr>
          </w:p>
        </w:tc>
        <w:tc>
          <w:tcPr>
            <w:tcW w:w="2336" w:type="dxa"/>
            <w:vAlign w:val="center"/>
          </w:tcPr>
          <w:p w14:paraId="6AD8F9DE" w14:textId="77777777" w:rsidR="009C6EFF" w:rsidRPr="00086064" w:rsidRDefault="009C6EFF" w:rsidP="00F62912">
            <w:pP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Запах</w:t>
            </w:r>
          </w:p>
        </w:tc>
        <w:tc>
          <w:tcPr>
            <w:tcW w:w="1843" w:type="dxa"/>
          </w:tcPr>
          <w:p w14:paraId="20F6B38F"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Баллы</w:t>
            </w:r>
          </w:p>
        </w:tc>
        <w:tc>
          <w:tcPr>
            <w:tcW w:w="2551" w:type="dxa"/>
          </w:tcPr>
          <w:p w14:paraId="33533CCE"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3, хлорный</w:t>
            </w:r>
          </w:p>
        </w:tc>
        <w:tc>
          <w:tcPr>
            <w:tcW w:w="1701" w:type="dxa"/>
          </w:tcPr>
          <w:p w14:paraId="1B508C18"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Не более 2</w:t>
            </w:r>
          </w:p>
        </w:tc>
      </w:tr>
      <w:tr w:rsidR="009C6EFF" w:rsidRPr="00086064" w14:paraId="030C51FD" w14:textId="77777777" w:rsidTr="00F62912">
        <w:tc>
          <w:tcPr>
            <w:tcW w:w="783" w:type="dxa"/>
          </w:tcPr>
          <w:p w14:paraId="3D4E64E2" w14:textId="77777777" w:rsidR="009C6EFF" w:rsidRPr="00086064" w:rsidRDefault="009C6EFF" w:rsidP="00113C21">
            <w:pPr>
              <w:widowControl w:val="0"/>
              <w:numPr>
                <w:ilvl w:val="0"/>
                <w:numId w:val="45"/>
              </w:numPr>
              <w:tabs>
                <w:tab w:val="left" w:pos="360"/>
              </w:tabs>
              <w:autoSpaceDE w:val="0"/>
              <w:autoSpaceDN w:val="0"/>
              <w:adjustRightInd w:val="0"/>
              <w:spacing w:after="0" w:line="240" w:lineRule="auto"/>
              <w:ind w:left="357" w:hanging="357"/>
              <w:rPr>
                <w:rFonts w:ascii="Times New Roman" w:hAnsi="Times New Roman" w:cs="Times New Roman"/>
                <w:color w:val="000000" w:themeColor="text1"/>
                <w:sz w:val="24"/>
                <w:szCs w:val="24"/>
              </w:rPr>
            </w:pPr>
          </w:p>
        </w:tc>
        <w:tc>
          <w:tcPr>
            <w:tcW w:w="2336" w:type="dxa"/>
            <w:vAlign w:val="center"/>
          </w:tcPr>
          <w:p w14:paraId="0380FF0F" w14:textId="77777777" w:rsidR="009C6EFF" w:rsidRPr="00086064" w:rsidRDefault="009C6EFF" w:rsidP="00F62912">
            <w:pP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Привкус</w:t>
            </w:r>
          </w:p>
        </w:tc>
        <w:tc>
          <w:tcPr>
            <w:tcW w:w="1843" w:type="dxa"/>
          </w:tcPr>
          <w:p w14:paraId="06C58478"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Баллы</w:t>
            </w:r>
          </w:p>
        </w:tc>
        <w:tc>
          <w:tcPr>
            <w:tcW w:w="2551" w:type="dxa"/>
          </w:tcPr>
          <w:p w14:paraId="6277B4E7"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2, кислый</w:t>
            </w:r>
          </w:p>
        </w:tc>
        <w:tc>
          <w:tcPr>
            <w:tcW w:w="1701" w:type="dxa"/>
          </w:tcPr>
          <w:p w14:paraId="2563DC6F"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Не более 2</w:t>
            </w:r>
          </w:p>
        </w:tc>
      </w:tr>
      <w:tr w:rsidR="009C6EFF" w:rsidRPr="00086064" w14:paraId="3B85CD2F" w14:textId="77777777" w:rsidTr="00F62912">
        <w:tc>
          <w:tcPr>
            <w:tcW w:w="783" w:type="dxa"/>
          </w:tcPr>
          <w:p w14:paraId="0AB20B37" w14:textId="77777777" w:rsidR="009C6EFF" w:rsidRPr="00086064" w:rsidRDefault="009C6EFF" w:rsidP="00113C21">
            <w:pPr>
              <w:widowControl w:val="0"/>
              <w:numPr>
                <w:ilvl w:val="0"/>
                <w:numId w:val="45"/>
              </w:numPr>
              <w:tabs>
                <w:tab w:val="left" w:pos="360"/>
              </w:tabs>
              <w:autoSpaceDE w:val="0"/>
              <w:autoSpaceDN w:val="0"/>
              <w:adjustRightInd w:val="0"/>
              <w:spacing w:after="0" w:line="240" w:lineRule="auto"/>
              <w:ind w:left="357" w:hanging="357"/>
              <w:rPr>
                <w:rFonts w:ascii="Times New Roman" w:hAnsi="Times New Roman" w:cs="Times New Roman"/>
                <w:color w:val="000000" w:themeColor="text1"/>
                <w:sz w:val="24"/>
                <w:szCs w:val="24"/>
              </w:rPr>
            </w:pPr>
          </w:p>
        </w:tc>
        <w:tc>
          <w:tcPr>
            <w:tcW w:w="2336" w:type="dxa"/>
            <w:vAlign w:val="center"/>
          </w:tcPr>
          <w:p w14:paraId="6B64E837" w14:textId="77777777" w:rsidR="009C6EFF" w:rsidRPr="00086064" w:rsidRDefault="009C6EFF" w:rsidP="00F62912">
            <w:pPr>
              <w:rPr>
                <w:rFonts w:ascii="Times New Roman" w:hAnsi="Times New Roman" w:cs="Times New Roman"/>
                <w:color w:val="000000" w:themeColor="text1"/>
                <w:sz w:val="24"/>
                <w:szCs w:val="24"/>
              </w:rPr>
            </w:pPr>
            <w:r w:rsidRPr="00086064">
              <w:rPr>
                <w:rStyle w:val="af5"/>
                <w:rFonts w:ascii="Times New Roman" w:hAnsi="Times New Roman"/>
                <w:b w:val="0"/>
                <w:color w:val="000000" w:themeColor="text1"/>
                <w:sz w:val="24"/>
                <w:szCs w:val="24"/>
              </w:rPr>
              <w:t>Цветность</w:t>
            </w:r>
          </w:p>
        </w:tc>
        <w:tc>
          <w:tcPr>
            <w:tcW w:w="1843" w:type="dxa"/>
          </w:tcPr>
          <w:p w14:paraId="192D6F66"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градусы</w:t>
            </w:r>
          </w:p>
        </w:tc>
        <w:tc>
          <w:tcPr>
            <w:tcW w:w="2551" w:type="dxa"/>
          </w:tcPr>
          <w:p w14:paraId="7F17561F"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20</w:t>
            </w:r>
          </w:p>
        </w:tc>
        <w:tc>
          <w:tcPr>
            <w:tcW w:w="1701" w:type="dxa"/>
          </w:tcPr>
          <w:p w14:paraId="3D4FDAB3"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Не более 20</w:t>
            </w:r>
          </w:p>
        </w:tc>
      </w:tr>
      <w:tr w:rsidR="009C6EFF" w:rsidRPr="00086064" w14:paraId="7B2F0778" w14:textId="77777777" w:rsidTr="00F62912">
        <w:tc>
          <w:tcPr>
            <w:tcW w:w="783" w:type="dxa"/>
          </w:tcPr>
          <w:p w14:paraId="171D5AD8" w14:textId="77777777" w:rsidR="009C6EFF" w:rsidRPr="00086064" w:rsidRDefault="009C6EFF" w:rsidP="00113C21">
            <w:pPr>
              <w:widowControl w:val="0"/>
              <w:numPr>
                <w:ilvl w:val="0"/>
                <w:numId w:val="45"/>
              </w:numPr>
              <w:tabs>
                <w:tab w:val="left" w:pos="360"/>
              </w:tabs>
              <w:autoSpaceDE w:val="0"/>
              <w:autoSpaceDN w:val="0"/>
              <w:adjustRightInd w:val="0"/>
              <w:spacing w:after="0" w:line="240" w:lineRule="auto"/>
              <w:ind w:left="357" w:hanging="357"/>
              <w:rPr>
                <w:rFonts w:ascii="Times New Roman" w:hAnsi="Times New Roman" w:cs="Times New Roman"/>
                <w:color w:val="000000" w:themeColor="text1"/>
                <w:sz w:val="24"/>
                <w:szCs w:val="24"/>
              </w:rPr>
            </w:pPr>
          </w:p>
        </w:tc>
        <w:tc>
          <w:tcPr>
            <w:tcW w:w="2336" w:type="dxa"/>
            <w:vAlign w:val="center"/>
          </w:tcPr>
          <w:p w14:paraId="5C32D0FB" w14:textId="77777777" w:rsidR="009C6EFF" w:rsidRPr="00086064" w:rsidRDefault="009C6EFF" w:rsidP="00F62912">
            <w:pPr>
              <w:rPr>
                <w:rStyle w:val="af5"/>
                <w:rFonts w:ascii="Times New Roman" w:hAnsi="Times New Roman"/>
                <w:b w:val="0"/>
                <w:color w:val="000000" w:themeColor="text1"/>
                <w:sz w:val="24"/>
                <w:szCs w:val="24"/>
              </w:rPr>
            </w:pPr>
            <w:r w:rsidRPr="00086064">
              <w:rPr>
                <w:rStyle w:val="af5"/>
                <w:rFonts w:ascii="Times New Roman" w:hAnsi="Times New Roman"/>
                <w:b w:val="0"/>
                <w:color w:val="000000" w:themeColor="text1"/>
                <w:sz w:val="24"/>
                <w:szCs w:val="24"/>
              </w:rPr>
              <w:t>Мутность</w:t>
            </w:r>
          </w:p>
        </w:tc>
        <w:tc>
          <w:tcPr>
            <w:tcW w:w="1843" w:type="dxa"/>
          </w:tcPr>
          <w:p w14:paraId="24881616"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ЕМФ</w:t>
            </w:r>
          </w:p>
        </w:tc>
        <w:tc>
          <w:tcPr>
            <w:tcW w:w="2551" w:type="dxa"/>
          </w:tcPr>
          <w:p w14:paraId="13C408DC"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2,6</w:t>
            </w:r>
          </w:p>
        </w:tc>
        <w:tc>
          <w:tcPr>
            <w:tcW w:w="1701" w:type="dxa"/>
          </w:tcPr>
          <w:p w14:paraId="6294A29B" w14:textId="77777777" w:rsidR="009C6EFF" w:rsidRPr="00086064" w:rsidRDefault="009C6EFF" w:rsidP="00F62912">
            <w:pPr>
              <w:widowControl w:val="0"/>
              <w:tabs>
                <w:tab w:val="left" w:pos="360"/>
              </w:tabs>
              <w:autoSpaceDE w:val="0"/>
              <w:autoSpaceDN w:val="0"/>
              <w:adjustRightInd w:val="0"/>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Не более 2,6</w:t>
            </w:r>
          </w:p>
        </w:tc>
      </w:tr>
    </w:tbl>
    <w:p w14:paraId="563E8DC3" w14:textId="77777777" w:rsidR="009C6EFF" w:rsidRPr="00086064" w:rsidRDefault="009C6EFF" w:rsidP="009C6EFF">
      <w:pPr>
        <w:rPr>
          <w:rFonts w:ascii="Times New Roman" w:hAnsi="Times New Roman" w:cs="Times New Roman"/>
          <w:color w:val="000000" w:themeColor="text1"/>
        </w:rPr>
      </w:pPr>
    </w:p>
    <w:p w14:paraId="38D165C1" w14:textId="77777777" w:rsidR="009C6EFF" w:rsidRPr="00086064" w:rsidRDefault="009C6EFF" w:rsidP="009C6EFF">
      <w:pPr>
        <w:rPr>
          <w:rFonts w:ascii="Times New Roman" w:hAnsi="Times New Roman" w:cs="Times New Roman"/>
          <w:color w:val="000000" w:themeColor="text1"/>
        </w:rPr>
      </w:pPr>
      <w:r w:rsidRPr="00086064">
        <w:rPr>
          <w:rFonts w:ascii="Times New Roman" w:hAnsi="Times New Roman" w:cs="Times New Roman"/>
          <w:color w:val="000000" w:themeColor="text1"/>
        </w:rPr>
        <w:t>Задание:</w:t>
      </w:r>
    </w:p>
    <w:p w14:paraId="543976E0" w14:textId="77777777" w:rsidR="009C6EFF" w:rsidRPr="00086064" w:rsidRDefault="009C6EFF" w:rsidP="00113C21">
      <w:pPr>
        <w:pStyle w:val="a8"/>
        <w:numPr>
          <w:ilvl w:val="0"/>
          <w:numId w:val="44"/>
        </w:numPr>
        <w:rPr>
          <w:rFonts w:ascii="Times New Roman" w:hAnsi="Times New Roman"/>
          <w:color w:val="000000" w:themeColor="text1"/>
        </w:rPr>
      </w:pPr>
      <w:r w:rsidRPr="00086064">
        <w:rPr>
          <w:rFonts w:ascii="Times New Roman" w:hAnsi="Times New Roman"/>
          <w:color w:val="000000" w:themeColor="text1"/>
        </w:rPr>
        <w:t xml:space="preserve">Оцените качество питьевой воды из распределительной сети водопровода </w:t>
      </w:r>
    </w:p>
    <w:p w14:paraId="3B926071" w14:textId="77777777" w:rsidR="009C6EFF" w:rsidRPr="00086064" w:rsidRDefault="009C6EFF" w:rsidP="00113C21">
      <w:pPr>
        <w:pStyle w:val="a8"/>
        <w:numPr>
          <w:ilvl w:val="0"/>
          <w:numId w:val="44"/>
        </w:numPr>
        <w:rPr>
          <w:rFonts w:ascii="Times New Roman" w:hAnsi="Times New Roman"/>
          <w:color w:val="000000" w:themeColor="text1"/>
        </w:rPr>
      </w:pPr>
      <w:r w:rsidRPr="00086064">
        <w:rPr>
          <w:rFonts w:ascii="Times New Roman" w:hAnsi="Times New Roman"/>
          <w:color w:val="000000" w:themeColor="text1"/>
        </w:rPr>
        <w:t>Оформите акт отбора проб</w:t>
      </w:r>
    </w:p>
    <w:p w14:paraId="798AAC8F" w14:textId="77777777" w:rsidR="009C6EFF" w:rsidRPr="00086064" w:rsidRDefault="009C6EFF" w:rsidP="00113C21">
      <w:pPr>
        <w:pStyle w:val="a8"/>
        <w:numPr>
          <w:ilvl w:val="0"/>
          <w:numId w:val="44"/>
        </w:numPr>
        <w:rPr>
          <w:rFonts w:ascii="Times New Roman" w:hAnsi="Times New Roman"/>
          <w:color w:val="000000" w:themeColor="text1"/>
        </w:rPr>
      </w:pPr>
      <w:r w:rsidRPr="00086064">
        <w:rPr>
          <w:rFonts w:ascii="Times New Roman" w:hAnsi="Times New Roman"/>
          <w:color w:val="000000" w:themeColor="text1"/>
        </w:rPr>
        <w:t>Оформите протокол лабораторных исследований.</w:t>
      </w:r>
    </w:p>
    <w:p w14:paraId="580ADE29" w14:textId="77777777" w:rsidR="009C6EFF" w:rsidRPr="00086064" w:rsidRDefault="009C6EFF" w:rsidP="00113C21">
      <w:pPr>
        <w:pStyle w:val="a8"/>
        <w:numPr>
          <w:ilvl w:val="0"/>
          <w:numId w:val="44"/>
        </w:numPr>
        <w:rPr>
          <w:rFonts w:ascii="Times New Roman" w:hAnsi="Times New Roman"/>
          <w:color w:val="000000" w:themeColor="text1"/>
        </w:rPr>
      </w:pPr>
      <w:r w:rsidRPr="00086064">
        <w:rPr>
          <w:rFonts w:ascii="Times New Roman" w:hAnsi="Times New Roman"/>
          <w:color w:val="000000" w:themeColor="text1"/>
        </w:rPr>
        <w:t>Составьте алгоритм отбора проб воды.</w:t>
      </w:r>
    </w:p>
    <w:p w14:paraId="33F9C09C" w14:textId="77777777" w:rsidR="009C6EFF" w:rsidRPr="00086064" w:rsidRDefault="009C6EFF" w:rsidP="009C6EFF">
      <w:pPr>
        <w:pStyle w:val="ConsPlusNonformat"/>
        <w:jc w:val="both"/>
        <w:rPr>
          <w:rFonts w:ascii="Times New Roman" w:hAnsi="Times New Roman" w:cs="Times New Roman"/>
          <w:color w:val="000000" w:themeColor="text1"/>
          <w:sz w:val="28"/>
          <w:szCs w:val="28"/>
        </w:rPr>
      </w:pPr>
      <w:r w:rsidRPr="00086064">
        <w:rPr>
          <w:rFonts w:ascii="Times New Roman" w:hAnsi="Times New Roman" w:cs="Times New Roman"/>
          <w:b/>
          <w:color w:val="000000" w:themeColor="text1"/>
          <w:sz w:val="28"/>
          <w:szCs w:val="28"/>
        </w:rPr>
        <w:t xml:space="preserve">Решение задачи: </w:t>
      </w:r>
      <w:r w:rsidRPr="00086064">
        <w:rPr>
          <w:rFonts w:ascii="Times New Roman" w:hAnsi="Times New Roman"/>
          <w:color w:val="000000" w:themeColor="text1"/>
          <w:sz w:val="28"/>
          <w:szCs w:val="28"/>
        </w:rPr>
        <w:t xml:space="preserve">При решении задачи использовала нормативный документ </w:t>
      </w:r>
      <w:r w:rsidRPr="00086064">
        <w:rPr>
          <w:rFonts w:ascii="Times New Roman" w:hAnsi="Times New Roman" w:cs="Times New Roman"/>
          <w:color w:val="000000" w:themeColor="text1"/>
          <w:sz w:val="28"/>
          <w:szCs w:val="28"/>
        </w:rPr>
        <w:t>СанПиН 2.1.4.1074-01 «Питьевая вода. Гигиенические требования к качеству воды централизованных систем питьевого водоснабжения» (Далее СанПиН 2.1.4.1074-01).</w:t>
      </w:r>
    </w:p>
    <w:p w14:paraId="0F5EE1DD" w14:textId="77777777" w:rsidR="009C6EFF" w:rsidRPr="00086064" w:rsidRDefault="009C6EFF" w:rsidP="009C6EFF">
      <w:pPr>
        <w:pStyle w:val="ConsPlusNonformat"/>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 xml:space="preserve">При оценке качества питьевой воды из распределительной сети водопровода централизованной системы водоснабжения по органолептическим показателям выявлено следующее: </w:t>
      </w:r>
    </w:p>
    <w:p w14:paraId="460B8FCF" w14:textId="77777777" w:rsidR="009C6EFF" w:rsidRPr="00086064" w:rsidRDefault="009C6EFF" w:rsidP="00113C21">
      <w:pPr>
        <w:pStyle w:val="ConsPlusNonformat"/>
        <w:numPr>
          <w:ilvl w:val="0"/>
          <w:numId w:val="46"/>
        </w:numPr>
        <w:adjustRightInd/>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Запах питьевой воды из распределительной сети водопровода 3 балла, хлорный, не соответствует требованиям таблицы 4 СанПиН 2.1.4.1074-01, который устанавливает норму не более 2 балла;</w:t>
      </w:r>
    </w:p>
    <w:p w14:paraId="4498DEB3" w14:textId="77777777" w:rsidR="009C6EFF" w:rsidRPr="00086064" w:rsidRDefault="009C6EFF" w:rsidP="00113C21">
      <w:pPr>
        <w:pStyle w:val="ConsPlusNonformat"/>
        <w:numPr>
          <w:ilvl w:val="0"/>
          <w:numId w:val="46"/>
        </w:numPr>
        <w:adjustRightInd/>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Привкус питьевой воды из распределительной сети водопровода 2 балла, кислый, не соответствует требованиям п.3.1 СанПиН 2.1.4.1074-01;</w:t>
      </w:r>
    </w:p>
    <w:p w14:paraId="37A46573" w14:textId="77777777" w:rsidR="009C6EFF" w:rsidRPr="00086064" w:rsidRDefault="009C6EFF" w:rsidP="00113C21">
      <w:pPr>
        <w:pStyle w:val="ConsPlusNonformat"/>
        <w:numPr>
          <w:ilvl w:val="0"/>
          <w:numId w:val="46"/>
        </w:numPr>
        <w:adjustRightInd/>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Цветность питьевой воды из распределительной сети водопровода 20 градусов, соответствует требованиям таблицы 4 СанПиН 2.1.4.1074-01, который устанавливает норму не более 20 градусов;</w:t>
      </w:r>
    </w:p>
    <w:p w14:paraId="38D4C040" w14:textId="77777777" w:rsidR="009C6EFF" w:rsidRPr="00086064" w:rsidRDefault="009C6EFF" w:rsidP="00113C21">
      <w:pPr>
        <w:pStyle w:val="ConsPlusNonformat"/>
        <w:numPr>
          <w:ilvl w:val="0"/>
          <w:numId w:val="46"/>
        </w:numPr>
        <w:adjustRightInd/>
        <w:jc w:val="both"/>
        <w:rPr>
          <w:rFonts w:ascii="Times New Roman" w:hAnsi="Times New Roman" w:cs="Times New Roman"/>
          <w:color w:val="000000" w:themeColor="text1"/>
          <w:sz w:val="28"/>
          <w:szCs w:val="28"/>
        </w:rPr>
      </w:pPr>
      <w:r w:rsidRPr="00086064">
        <w:rPr>
          <w:rFonts w:ascii="Times New Roman" w:hAnsi="Times New Roman" w:cs="Times New Roman"/>
          <w:color w:val="000000" w:themeColor="text1"/>
          <w:sz w:val="28"/>
          <w:szCs w:val="28"/>
        </w:rPr>
        <w:t>Мутность питьевой воды из распределительной сети водопровода 2,6 ЕМФ, соответствует требованиям таблицы 4 СанПиН 2.1.4.1074-01, который устанавливает норму не более 2,6 ЕМФ.</w:t>
      </w:r>
    </w:p>
    <w:p w14:paraId="54E01810" w14:textId="77777777" w:rsidR="009C6EFF" w:rsidRPr="00086064" w:rsidRDefault="009C6EFF" w:rsidP="009C6EFF">
      <w:pPr>
        <w:pStyle w:val="ConsPlusNonformat"/>
        <w:jc w:val="both"/>
        <w:rPr>
          <w:rFonts w:ascii="Times New Roman" w:hAnsi="Times New Roman" w:cs="Times New Roman"/>
          <w:color w:val="000000" w:themeColor="text1"/>
          <w:sz w:val="28"/>
          <w:szCs w:val="28"/>
        </w:rPr>
      </w:pPr>
    </w:p>
    <w:p w14:paraId="3407FC39" w14:textId="77777777" w:rsidR="009C6EFF" w:rsidRPr="00086064" w:rsidRDefault="009C6EFF" w:rsidP="009C6EFF">
      <w:pPr>
        <w:pStyle w:val="ConsPlusNonformat"/>
        <w:jc w:val="both"/>
        <w:rPr>
          <w:rFonts w:ascii="Times New Roman" w:hAnsi="Times New Roman" w:cs="Times New Roman"/>
          <w:color w:val="000000" w:themeColor="text1"/>
          <w:sz w:val="28"/>
          <w:szCs w:val="28"/>
        </w:rPr>
      </w:pPr>
    </w:p>
    <w:tbl>
      <w:tblPr>
        <w:tblpPr w:leftFromText="180" w:rightFromText="180" w:vertAnchor="text" w:horzAnchor="margin" w:tblpXSpec="center" w:tblpY="-26"/>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05"/>
      </w:tblGrid>
      <w:tr w:rsidR="009C6EFF" w:rsidRPr="00086064" w14:paraId="5D0B1FFF" w14:textId="77777777" w:rsidTr="00F62912">
        <w:tc>
          <w:tcPr>
            <w:tcW w:w="10605" w:type="dxa"/>
            <w:tcBorders>
              <w:top w:val="single" w:sz="6" w:space="0" w:color="auto"/>
              <w:left w:val="single" w:sz="6" w:space="0" w:color="auto"/>
              <w:bottom w:val="single" w:sz="6" w:space="0" w:color="auto"/>
              <w:right w:val="single" w:sz="6" w:space="0" w:color="auto"/>
            </w:tcBorders>
            <w:hideMark/>
          </w:tcPr>
          <w:p w14:paraId="3163EB74"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color w:val="000000" w:themeColor="text1"/>
              </w:rPr>
              <w:lastRenderedPageBreak/>
              <w:t>______</w:t>
            </w:r>
            <w:r w:rsidRPr="00086064">
              <w:rPr>
                <w:rFonts w:ascii="Times New Roman" w:hAnsi="Times New Roman" w:cs="Times New Roman"/>
                <w:color w:val="000000" w:themeColor="text1"/>
                <w:sz w:val="24"/>
                <w:szCs w:val="24"/>
              </w:rPr>
              <w:t>КрасГМУ</w:t>
            </w:r>
          </w:p>
          <w:p w14:paraId="614C8553" w14:textId="77777777" w:rsidR="009C6EFF" w:rsidRPr="00086064" w:rsidRDefault="009C6EFF" w:rsidP="00F62912">
            <w:pPr>
              <w:pStyle w:val="ConsPlusNonformat"/>
              <w:jc w:val="both"/>
              <w:rPr>
                <w:rFonts w:ascii="Times New Roman" w:hAnsi="Times New Roman" w:cs="Times New Roman"/>
                <w:i/>
                <w:color w:val="000000" w:themeColor="text1"/>
                <w:sz w:val="24"/>
                <w:szCs w:val="24"/>
              </w:rPr>
            </w:pPr>
            <w:r w:rsidRPr="00086064">
              <w:rPr>
                <w:rFonts w:ascii="Times New Roman" w:hAnsi="Times New Roman" w:cs="Times New Roman"/>
                <w:color w:val="000000" w:themeColor="text1"/>
                <w:sz w:val="24"/>
                <w:szCs w:val="24"/>
              </w:rPr>
              <w:t xml:space="preserve">Наименование учреждения                                                                                                     </w:t>
            </w:r>
            <w:r w:rsidRPr="00086064">
              <w:rPr>
                <w:rFonts w:ascii="Times New Roman" w:hAnsi="Times New Roman" w:cs="Times New Roman"/>
                <w:i/>
                <w:color w:val="000000" w:themeColor="text1"/>
                <w:sz w:val="24"/>
                <w:szCs w:val="24"/>
              </w:rPr>
              <w:t>учебный</w:t>
            </w:r>
          </w:p>
          <w:p w14:paraId="4FA3A63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42D008C" w14:textId="77777777" w:rsidR="009C6EFF" w:rsidRPr="00086064" w:rsidRDefault="009C6EFF" w:rsidP="00F62912">
            <w:pPr>
              <w:pStyle w:val="ConsPlusNonformat"/>
              <w:rPr>
                <w:rFonts w:ascii="Times New Roman" w:hAnsi="Times New Roman" w:cs="Times New Roman"/>
                <w:color w:val="000000" w:themeColor="text1"/>
                <w:sz w:val="24"/>
                <w:szCs w:val="24"/>
              </w:rPr>
            </w:pPr>
          </w:p>
          <w:p w14:paraId="5D7ACFE7"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r w:rsidRPr="00086064">
              <w:rPr>
                <w:rFonts w:ascii="Times New Roman" w:hAnsi="Times New Roman" w:cs="Times New Roman"/>
                <w:b/>
                <w:color w:val="000000" w:themeColor="text1"/>
                <w:sz w:val="24"/>
                <w:szCs w:val="24"/>
              </w:rPr>
              <w:t>АКТ ОТБОРА ПРОБ ВОДЫ N</w:t>
            </w:r>
            <w:r w:rsidRPr="00086064">
              <w:rPr>
                <w:rFonts w:ascii="Times New Roman" w:hAnsi="Times New Roman" w:cs="Times New Roman"/>
                <w:color w:val="000000" w:themeColor="text1"/>
                <w:sz w:val="24"/>
                <w:szCs w:val="24"/>
              </w:rPr>
              <w:t xml:space="preserve"> 1</w:t>
            </w:r>
          </w:p>
          <w:p w14:paraId="4B86B0FA"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от "06" </w:t>
            </w:r>
            <w:r w:rsidRPr="00086064">
              <w:rPr>
                <w:rFonts w:ascii="Times New Roman" w:hAnsi="Times New Roman" w:cs="Times New Roman"/>
                <w:color w:val="000000" w:themeColor="text1"/>
                <w:sz w:val="24"/>
                <w:szCs w:val="24"/>
                <w:u w:val="single"/>
              </w:rPr>
              <w:t>июня</w:t>
            </w:r>
            <w:r w:rsidRPr="00086064">
              <w:rPr>
                <w:rFonts w:ascii="Times New Roman" w:hAnsi="Times New Roman" w:cs="Times New Roman"/>
                <w:color w:val="000000" w:themeColor="text1"/>
                <w:sz w:val="24"/>
                <w:szCs w:val="24"/>
              </w:rPr>
              <w:t xml:space="preserve"> 2020г.</w:t>
            </w:r>
          </w:p>
          <w:p w14:paraId="09403B6B" w14:textId="77777777" w:rsidR="009C6EFF" w:rsidRPr="00086064" w:rsidRDefault="009C6EFF" w:rsidP="00F62912">
            <w:pPr>
              <w:tabs>
                <w:tab w:val="left" w:pos="360"/>
              </w:tabs>
              <w:jc w:val="both"/>
              <w:rPr>
                <w:rFonts w:ascii="Times New Roman" w:eastAsia="Times New Roman" w:hAnsi="Times New Roman" w:cs="Times New Roman"/>
                <w:color w:val="000000" w:themeColor="text1"/>
                <w:sz w:val="24"/>
                <w:szCs w:val="24"/>
              </w:rPr>
            </w:pPr>
          </w:p>
          <w:p w14:paraId="00342E20" w14:textId="77777777" w:rsidR="009C6EFF" w:rsidRPr="00086064" w:rsidRDefault="009C6EFF" w:rsidP="00F62912">
            <w:pPr>
              <w:tabs>
                <w:tab w:val="left" w:pos="360"/>
              </w:tabs>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Точка отбора </w:t>
            </w:r>
            <w:r w:rsidRPr="00086064">
              <w:rPr>
                <w:rFonts w:ascii="Times New Roman" w:hAnsi="Times New Roman" w:cs="Times New Roman"/>
                <w:color w:val="000000" w:themeColor="text1"/>
                <w:sz w:val="24"/>
                <w:szCs w:val="24"/>
                <w:u w:val="single"/>
              </w:rPr>
              <w:t xml:space="preserve">в контрольной точке распределительной сети водопровода по адресу г.Энск, </w:t>
            </w:r>
          </w:p>
          <w:p w14:paraId="6CDA2237" w14:textId="77777777" w:rsidR="009C6EFF" w:rsidRPr="00086064" w:rsidRDefault="009C6EFF" w:rsidP="00F62912">
            <w:pPr>
              <w:tabs>
                <w:tab w:val="left" w:pos="360"/>
              </w:tabs>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u w:val="single"/>
              </w:rPr>
              <w:t>ул. Юности 32.</w:t>
            </w:r>
          </w:p>
          <w:p w14:paraId="075F98B6"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Цель отбора </w:t>
            </w:r>
            <w:r w:rsidRPr="00086064">
              <w:rPr>
                <w:rFonts w:ascii="Times New Roman" w:hAnsi="Times New Roman" w:cs="Times New Roman"/>
                <w:color w:val="000000" w:themeColor="text1"/>
                <w:sz w:val="24"/>
                <w:szCs w:val="24"/>
                <w:u w:val="single"/>
              </w:rPr>
              <w:t>для оценки качества органолептических показателей (запах,</w:t>
            </w:r>
          </w:p>
          <w:p w14:paraId="79724239"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u w:val="single"/>
              </w:rPr>
              <w:t>привкус, цветность, мутность)</w:t>
            </w:r>
          </w:p>
          <w:p w14:paraId="2F63892E"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НТД, согласно которой произведен отбор </w:t>
            </w:r>
            <w:r w:rsidRPr="00086064">
              <w:rPr>
                <w:rFonts w:ascii="Times New Roman" w:hAnsi="Times New Roman" w:cs="Times New Roman"/>
                <w:color w:val="000000" w:themeColor="text1"/>
                <w:sz w:val="24"/>
                <w:szCs w:val="24"/>
                <w:u w:val="single"/>
              </w:rPr>
              <w:t xml:space="preserve">ГОСТ 31861-2012 «Вода. Общие требования к </w:t>
            </w:r>
          </w:p>
          <w:p w14:paraId="189288F3"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u w:val="single"/>
              </w:rPr>
              <w:t>отбору проб»</w:t>
            </w:r>
          </w:p>
          <w:p w14:paraId="489C8095"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Дата и время отбора </w:t>
            </w:r>
            <w:r w:rsidRPr="00086064">
              <w:rPr>
                <w:rFonts w:ascii="Times New Roman" w:hAnsi="Times New Roman" w:cs="Times New Roman"/>
                <w:color w:val="000000" w:themeColor="text1"/>
                <w:sz w:val="24"/>
                <w:szCs w:val="24"/>
                <w:u w:val="single"/>
              </w:rPr>
              <w:t>06.06.2020 года в 9:00ч</w:t>
            </w:r>
          </w:p>
          <w:p w14:paraId="36FDB7B6"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Дата и время доставки </w:t>
            </w:r>
            <w:r w:rsidRPr="00086064">
              <w:rPr>
                <w:rFonts w:ascii="Times New Roman" w:hAnsi="Times New Roman" w:cs="Times New Roman"/>
                <w:color w:val="000000" w:themeColor="text1"/>
                <w:sz w:val="24"/>
                <w:szCs w:val="24"/>
                <w:u w:val="single"/>
              </w:rPr>
              <w:t>06.06.2020 года в 10:40ч</w:t>
            </w:r>
          </w:p>
          <w:p w14:paraId="3E7D83F4"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Адрес, наименование лаборатории </w:t>
            </w:r>
            <w:r w:rsidRPr="00086064">
              <w:rPr>
                <w:rFonts w:ascii="Times New Roman" w:hAnsi="Times New Roman" w:cs="Times New Roman"/>
                <w:color w:val="000000" w:themeColor="text1"/>
                <w:sz w:val="24"/>
                <w:szCs w:val="24"/>
                <w:u w:val="single"/>
              </w:rPr>
              <w:t xml:space="preserve">ФБУЗ «Центр гигиены и эпидемиологии в Красноярском </w:t>
            </w:r>
          </w:p>
          <w:p w14:paraId="703C0260"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u w:val="single"/>
              </w:rPr>
              <w:t>крае» г.Красноярск ул. Сопочная дом 38</w:t>
            </w:r>
          </w:p>
          <w:p w14:paraId="49341BCE"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Условия транспортировки </w:t>
            </w:r>
            <w:r w:rsidRPr="00086064">
              <w:rPr>
                <w:rFonts w:ascii="Times New Roman" w:hAnsi="Times New Roman" w:cs="Times New Roman"/>
                <w:color w:val="000000" w:themeColor="text1"/>
                <w:sz w:val="24"/>
                <w:szCs w:val="24"/>
                <w:u w:val="single"/>
              </w:rPr>
              <w:t>автотранспорт, термосумка</w:t>
            </w:r>
            <w:r w:rsidRPr="00086064">
              <w:rPr>
                <w:rFonts w:ascii="Times New Roman" w:hAnsi="Times New Roman" w:cs="Times New Roman"/>
                <w:color w:val="000000" w:themeColor="text1"/>
                <w:sz w:val="24"/>
                <w:szCs w:val="24"/>
              </w:rPr>
              <w:t xml:space="preserve">, хранения </w:t>
            </w:r>
            <w:r w:rsidRPr="00086064">
              <w:rPr>
                <w:rFonts w:ascii="Times New Roman" w:hAnsi="Times New Roman" w:cs="Times New Roman"/>
                <w:color w:val="000000" w:themeColor="text1"/>
                <w:sz w:val="24"/>
                <w:szCs w:val="24"/>
                <w:u w:val="single"/>
              </w:rPr>
              <w:t xml:space="preserve">Охлаждение до </w:t>
            </w:r>
          </w:p>
          <w:p w14:paraId="6F1B7C4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u w:val="single"/>
              </w:rPr>
              <w:t>2 °C - 5 °C</w:t>
            </w:r>
          </w:p>
          <w:p w14:paraId="0C7BDD2E" w14:textId="77777777" w:rsidR="009C6EFF" w:rsidRPr="00086064" w:rsidRDefault="009C6EFF" w:rsidP="00F62912">
            <w:pPr>
              <w:pStyle w:val="a3"/>
              <w:spacing w:line="276" w:lineRule="auto"/>
              <w:rPr>
                <w:rFonts w:ascii="Times New Roman" w:hAnsi="Times New Roman"/>
                <w:color w:val="000000" w:themeColor="text1"/>
                <w:sz w:val="24"/>
                <w:szCs w:val="24"/>
                <w:u w:val="single"/>
              </w:rPr>
            </w:pPr>
            <w:r w:rsidRPr="00086064">
              <w:rPr>
                <w:rFonts w:ascii="Times New Roman" w:hAnsi="Times New Roman"/>
                <w:color w:val="000000" w:themeColor="text1"/>
                <w:sz w:val="24"/>
                <w:szCs w:val="24"/>
              </w:rPr>
              <w:t xml:space="preserve">Методы консервации </w:t>
            </w: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67"/>
              <w:gridCol w:w="1701"/>
              <w:gridCol w:w="851"/>
              <w:gridCol w:w="1134"/>
              <w:gridCol w:w="800"/>
              <w:gridCol w:w="1043"/>
              <w:gridCol w:w="992"/>
              <w:gridCol w:w="992"/>
            </w:tblGrid>
            <w:tr w:rsidR="009C6EFF" w:rsidRPr="00086064" w14:paraId="5CCF1EAC" w14:textId="77777777" w:rsidTr="00F62912">
              <w:trPr>
                <w:trHeight w:val="240"/>
              </w:trPr>
              <w:tc>
                <w:tcPr>
                  <w:tcW w:w="567" w:type="dxa"/>
                  <w:tcBorders>
                    <w:bottom w:val="single" w:sz="8" w:space="0" w:color="auto"/>
                  </w:tcBorders>
                </w:tcPr>
                <w:p w14:paraId="06E0ED7B" w14:textId="77777777" w:rsidR="009C6EFF" w:rsidRPr="00086064" w:rsidRDefault="009C6EFF" w:rsidP="00F62912">
                  <w:pPr>
                    <w:pStyle w:val="ConsPlusNonformat"/>
                    <w:framePr w:hSpace="180" w:wrap="around" w:vAnchor="text" w:hAnchor="margin" w:xAlign="center" w:y="-26"/>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N</w:t>
                  </w:r>
                </w:p>
                <w:p w14:paraId="7E032AE5"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про</w:t>
                  </w:r>
                </w:p>
                <w:p w14:paraId="5A91A1A1"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бы</w:t>
                  </w:r>
                </w:p>
              </w:tc>
              <w:tc>
                <w:tcPr>
                  <w:tcW w:w="1701" w:type="dxa"/>
                  <w:tcBorders>
                    <w:bottom w:val="single" w:sz="8" w:space="0" w:color="auto"/>
                  </w:tcBorders>
                </w:tcPr>
                <w:p w14:paraId="1FF282DE"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Наименование</w:t>
                  </w:r>
                </w:p>
                <w:p w14:paraId="35934F46"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объекта</w:t>
                  </w:r>
                </w:p>
                <w:p w14:paraId="6F54F4FD"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(артскважина,</w:t>
                  </w:r>
                </w:p>
                <w:p w14:paraId="29476F78"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колодец,</w:t>
                  </w:r>
                </w:p>
                <w:p w14:paraId="348C1541"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водоем и др.)</w:t>
                  </w:r>
                </w:p>
              </w:tc>
              <w:tc>
                <w:tcPr>
                  <w:tcW w:w="851" w:type="dxa"/>
                  <w:tcBorders>
                    <w:bottom w:val="single" w:sz="8" w:space="0" w:color="auto"/>
                  </w:tcBorders>
                </w:tcPr>
                <w:p w14:paraId="7D181D1A"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Адрес </w:t>
                  </w:r>
                </w:p>
              </w:tc>
              <w:tc>
                <w:tcPr>
                  <w:tcW w:w="1134" w:type="dxa"/>
                  <w:tcBorders>
                    <w:bottom w:val="single" w:sz="8" w:space="0" w:color="auto"/>
                  </w:tcBorders>
                </w:tcPr>
                <w:p w14:paraId="21215B05"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Место  </w:t>
                  </w:r>
                </w:p>
                <w:p w14:paraId="17AD89F0"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отбора, </w:t>
                  </w:r>
                </w:p>
                <w:p w14:paraId="77917BB9"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глубина </w:t>
                  </w:r>
                </w:p>
                <w:p w14:paraId="2344699C"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отбора  </w:t>
                  </w:r>
                </w:p>
              </w:tc>
              <w:tc>
                <w:tcPr>
                  <w:tcW w:w="800" w:type="dxa"/>
                  <w:tcBorders>
                    <w:bottom w:val="single" w:sz="8" w:space="0" w:color="auto"/>
                  </w:tcBorders>
                </w:tcPr>
                <w:p w14:paraId="129453D3"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Расстоя-</w:t>
                  </w:r>
                </w:p>
                <w:p w14:paraId="5F608A6F"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ние от  </w:t>
                  </w:r>
                </w:p>
                <w:p w14:paraId="15ABBACA"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берега  </w:t>
                  </w:r>
                </w:p>
              </w:tc>
              <w:tc>
                <w:tcPr>
                  <w:tcW w:w="1043" w:type="dxa"/>
                  <w:tcBorders>
                    <w:bottom w:val="single" w:sz="8" w:space="0" w:color="auto"/>
                  </w:tcBorders>
                </w:tcPr>
                <w:p w14:paraId="78299186"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Упако</w:t>
                  </w:r>
                </w:p>
                <w:p w14:paraId="6DC0C015"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вка,</w:t>
                  </w:r>
                </w:p>
                <w:p w14:paraId="1695CFF4"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объем</w:t>
                  </w:r>
                </w:p>
                <w:p w14:paraId="0C5793E4"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пробы </w:t>
                  </w:r>
                </w:p>
              </w:tc>
              <w:tc>
                <w:tcPr>
                  <w:tcW w:w="992" w:type="dxa"/>
                  <w:tcBorders>
                    <w:bottom w:val="single" w:sz="8" w:space="0" w:color="auto"/>
                  </w:tcBorders>
                </w:tcPr>
                <w:p w14:paraId="16D159E9"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Метео-  </w:t>
                  </w:r>
                </w:p>
                <w:p w14:paraId="78730F71"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условия </w:t>
                  </w:r>
                </w:p>
                <w:p w14:paraId="71244D0C"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при     </w:t>
                  </w:r>
                </w:p>
                <w:p w14:paraId="18ACADE3"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отборе. </w:t>
                  </w:r>
                </w:p>
                <w:p w14:paraId="33979FED"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Т воды в</w:t>
                  </w:r>
                </w:p>
                <w:p w14:paraId="5ADF255B"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град. C </w:t>
                  </w:r>
                </w:p>
              </w:tc>
              <w:tc>
                <w:tcPr>
                  <w:tcW w:w="992" w:type="dxa"/>
                  <w:tcBorders>
                    <w:bottom w:val="single" w:sz="8" w:space="0" w:color="auto"/>
                  </w:tcBorders>
                </w:tcPr>
                <w:p w14:paraId="3DA9013B"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Вид </w:t>
                  </w:r>
                </w:p>
                <w:p w14:paraId="17A100DD"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пробы</w:t>
                  </w:r>
                </w:p>
                <w:p w14:paraId="16AADC41"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(разовая</w:t>
                  </w:r>
                </w:p>
                <w:p w14:paraId="33D06568"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средняя и др.)</w:t>
                  </w:r>
                </w:p>
              </w:tc>
            </w:tr>
            <w:tr w:rsidR="009C6EFF" w:rsidRPr="00086064" w14:paraId="5E2B918A" w14:textId="77777777" w:rsidTr="00F62912">
              <w:trPr>
                <w:trHeight w:val="240"/>
              </w:trPr>
              <w:tc>
                <w:tcPr>
                  <w:tcW w:w="567" w:type="dxa"/>
                  <w:tcBorders>
                    <w:top w:val="single" w:sz="8" w:space="0" w:color="auto"/>
                    <w:bottom w:val="single" w:sz="4" w:space="0" w:color="auto"/>
                  </w:tcBorders>
                </w:tcPr>
                <w:p w14:paraId="10D888CD"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1</w:t>
                  </w:r>
                </w:p>
              </w:tc>
              <w:tc>
                <w:tcPr>
                  <w:tcW w:w="1701" w:type="dxa"/>
                  <w:tcBorders>
                    <w:top w:val="single" w:sz="8" w:space="0" w:color="auto"/>
                    <w:bottom w:val="single" w:sz="4" w:space="0" w:color="auto"/>
                  </w:tcBorders>
                </w:tcPr>
                <w:p w14:paraId="5E04CB8E"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Распределительная сеть водопровода</w:t>
                  </w:r>
                </w:p>
              </w:tc>
              <w:tc>
                <w:tcPr>
                  <w:tcW w:w="851" w:type="dxa"/>
                  <w:tcBorders>
                    <w:top w:val="single" w:sz="8" w:space="0" w:color="auto"/>
                    <w:bottom w:val="single" w:sz="4" w:space="0" w:color="auto"/>
                  </w:tcBorders>
                </w:tcPr>
                <w:p w14:paraId="7901F16E"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г.Энск, ул. Юности 32</w:t>
                  </w:r>
                </w:p>
              </w:tc>
              <w:tc>
                <w:tcPr>
                  <w:tcW w:w="1134" w:type="dxa"/>
                  <w:tcBorders>
                    <w:top w:val="single" w:sz="8" w:space="0" w:color="auto"/>
                    <w:bottom w:val="single" w:sz="4" w:space="0" w:color="auto"/>
                  </w:tcBorders>
                </w:tcPr>
                <w:p w14:paraId="5A9809E9"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Контрольная точка распределительной сети водопровода </w:t>
                  </w:r>
                </w:p>
              </w:tc>
              <w:tc>
                <w:tcPr>
                  <w:tcW w:w="800" w:type="dxa"/>
                  <w:tcBorders>
                    <w:top w:val="single" w:sz="8" w:space="0" w:color="auto"/>
                    <w:bottom w:val="single" w:sz="4" w:space="0" w:color="auto"/>
                  </w:tcBorders>
                </w:tcPr>
                <w:p w14:paraId="15C120B7"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noProof/>
                      <w:color w:val="000000" w:themeColor="text1"/>
                      <w:sz w:val="24"/>
                      <w:szCs w:val="24"/>
                    </w:rPr>
                    <w:pict w14:anchorId="6264F2FB">
                      <v:shape id="_x0000_s1042" type="#_x0000_t32" style="position:absolute;left:0;text-align:left;margin-left:10.85pt;margin-top:37.6pt;width:27pt;height:0;z-index:251679744;mso-position-horizontal-relative:text;mso-position-vertical-relative:text" o:connectortype="straight"/>
                    </w:pict>
                  </w:r>
                </w:p>
              </w:tc>
              <w:tc>
                <w:tcPr>
                  <w:tcW w:w="1043" w:type="dxa"/>
                  <w:tcBorders>
                    <w:top w:val="single" w:sz="8" w:space="0" w:color="auto"/>
                    <w:bottom w:val="single" w:sz="4" w:space="0" w:color="auto"/>
                  </w:tcBorders>
                </w:tcPr>
                <w:p w14:paraId="2D10C3A1"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Стеклянная бутылка на 2 литра</w:t>
                  </w:r>
                </w:p>
              </w:tc>
              <w:tc>
                <w:tcPr>
                  <w:tcW w:w="992" w:type="dxa"/>
                  <w:tcBorders>
                    <w:top w:val="single" w:sz="8" w:space="0" w:color="auto"/>
                    <w:bottom w:val="single" w:sz="4" w:space="0" w:color="auto"/>
                  </w:tcBorders>
                </w:tcPr>
                <w:p w14:paraId="772DC556"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Температура воды +4 град.С</w:t>
                  </w:r>
                </w:p>
                <w:p w14:paraId="31F869E1"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Температура воздуха +18 град. С</w:t>
                  </w:r>
                </w:p>
              </w:tc>
              <w:tc>
                <w:tcPr>
                  <w:tcW w:w="992" w:type="dxa"/>
                  <w:tcBorders>
                    <w:top w:val="single" w:sz="8" w:space="0" w:color="auto"/>
                    <w:bottom w:val="single" w:sz="4" w:space="0" w:color="auto"/>
                  </w:tcBorders>
                </w:tcPr>
                <w:p w14:paraId="2202BD79"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разовая</w:t>
                  </w:r>
                </w:p>
              </w:tc>
            </w:tr>
            <w:tr w:rsidR="009C6EFF" w:rsidRPr="00086064" w14:paraId="2D6585FA" w14:textId="77777777" w:rsidTr="00F62912">
              <w:trPr>
                <w:trHeight w:val="240"/>
              </w:trPr>
              <w:tc>
                <w:tcPr>
                  <w:tcW w:w="567" w:type="dxa"/>
                  <w:tcBorders>
                    <w:top w:val="single" w:sz="4" w:space="0" w:color="auto"/>
                    <w:bottom w:val="single" w:sz="4" w:space="0" w:color="auto"/>
                  </w:tcBorders>
                </w:tcPr>
                <w:p w14:paraId="487B3905"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1701" w:type="dxa"/>
                  <w:tcBorders>
                    <w:top w:val="single" w:sz="4" w:space="0" w:color="auto"/>
                    <w:bottom w:val="single" w:sz="4" w:space="0" w:color="auto"/>
                  </w:tcBorders>
                </w:tcPr>
                <w:p w14:paraId="3A473F25"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851" w:type="dxa"/>
                  <w:tcBorders>
                    <w:top w:val="single" w:sz="4" w:space="0" w:color="auto"/>
                    <w:bottom w:val="single" w:sz="4" w:space="0" w:color="auto"/>
                  </w:tcBorders>
                </w:tcPr>
                <w:p w14:paraId="5A4E4F79"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1134" w:type="dxa"/>
                  <w:tcBorders>
                    <w:top w:val="single" w:sz="4" w:space="0" w:color="auto"/>
                    <w:bottom w:val="single" w:sz="4" w:space="0" w:color="auto"/>
                  </w:tcBorders>
                </w:tcPr>
                <w:p w14:paraId="094BB76B"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800" w:type="dxa"/>
                  <w:tcBorders>
                    <w:top w:val="single" w:sz="4" w:space="0" w:color="auto"/>
                    <w:bottom w:val="single" w:sz="4" w:space="0" w:color="auto"/>
                  </w:tcBorders>
                </w:tcPr>
                <w:p w14:paraId="38C82AE9"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1043" w:type="dxa"/>
                  <w:tcBorders>
                    <w:top w:val="single" w:sz="4" w:space="0" w:color="auto"/>
                    <w:bottom w:val="single" w:sz="4" w:space="0" w:color="auto"/>
                  </w:tcBorders>
                </w:tcPr>
                <w:p w14:paraId="7222F878"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992" w:type="dxa"/>
                  <w:tcBorders>
                    <w:top w:val="single" w:sz="4" w:space="0" w:color="auto"/>
                    <w:bottom w:val="single" w:sz="4" w:space="0" w:color="auto"/>
                  </w:tcBorders>
                </w:tcPr>
                <w:p w14:paraId="42A30CE7"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992" w:type="dxa"/>
                  <w:tcBorders>
                    <w:top w:val="single" w:sz="4" w:space="0" w:color="auto"/>
                    <w:bottom w:val="single" w:sz="4" w:space="0" w:color="auto"/>
                  </w:tcBorders>
                </w:tcPr>
                <w:p w14:paraId="0432D6C2"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r>
            <w:tr w:rsidR="009C6EFF" w:rsidRPr="00086064" w14:paraId="5DB333A7" w14:textId="77777777" w:rsidTr="00F62912">
              <w:trPr>
                <w:trHeight w:val="240"/>
              </w:trPr>
              <w:tc>
                <w:tcPr>
                  <w:tcW w:w="567" w:type="dxa"/>
                  <w:tcBorders>
                    <w:top w:val="single" w:sz="4" w:space="0" w:color="auto"/>
                  </w:tcBorders>
                </w:tcPr>
                <w:p w14:paraId="2AD195D3"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1701" w:type="dxa"/>
                  <w:tcBorders>
                    <w:top w:val="single" w:sz="4" w:space="0" w:color="auto"/>
                  </w:tcBorders>
                </w:tcPr>
                <w:p w14:paraId="456D7680"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851" w:type="dxa"/>
                  <w:tcBorders>
                    <w:top w:val="single" w:sz="4" w:space="0" w:color="auto"/>
                  </w:tcBorders>
                </w:tcPr>
                <w:p w14:paraId="1367E4D8"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1134" w:type="dxa"/>
                  <w:tcBorders>
                    <w:top w:val="single" w:sz="4" w:space="0" w:color="auto"/>
                  </w:tcBorders>
                </w:tcPr>
                <w:p w14:paraId="13C2EBDE"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800" w:type="dxa"/>
                  <w:tcBorders>
                    <w:top w:val="single" w:sz="4" w:space="0" w:color="auto"/>
                  </w:tcBorders>
                </w:tcPr>
                <w:p w14:paraId="37DF5C5F"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1043" w:type="dxa"/>
                  <w:tcBorders>
                    <w:top w:val="single" w:sz="4" w:space="0" w:color="auto"/>
                  </w:tcBorders>
                </w:tcPr>
                <w:p w14:paraId="0EE76F3F"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992" w:type="dxa"/>
                  <w:tcBorders>
                    <w:top w:val="single" w:sz="4" w:space="0" w:color="auto"/>
                  </w:tcBorders>
                </w:tcPr>
                <w:p w14:paraId="5FA38958"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c>
                <w:tcPr>
                  <w:tcW w:w="992" w:type="dxa"/>
                  <w:tcBorders>
                    <w:top w:val="single" w:sz="4" w:space="0" w:color="auto"/>
                  </w:tcBorders>
                </w:tcPr>
                <w:p w14:paraId="1FD8DD6C" w14:textId="77777777" w:rsidR="009C6EFF" w:rsidRPr="00086064" w:rsidRDefault="009C6EFF" w:rsidP="00F62912">
                  <w:pPr>
                    <w:pStyle w:val="ConsPlusNonformat"/>
                    <w:framePr w:hSpace="180" w:wrap="around" w:vAnchor="text" w:hAnchor="margin" w:xAlign="center" w:y="-26"/>
                    <w:jc w:val="both"/>
                    <w:rPr>
                      <w:rFonts w:ascii="Times New Roman" w:hAnsi="Times New Roman" w:cs="Times New Roman"/>
                      <w:color w:val="000000" w:themeColor="text1"/>
                      <w:sz w:val="24"/>
                      <w:szCs w:val="24"/>
                    </w:rPr>
                  </w:pPr>
                </w:p>
              </w:tc>
            </w:tr>
          </w:tbl>
          <w:p w14:paraId="3ED16915"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ПРИМЕЧАНИЕ: для  сточной  воды указать характер (производственная,</w:t>
            </w:r>
          </w:p>
          <w:p w14:paraId="02B91530"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хозяйственно-бытовая, смешанная - нужное подчеркнуть).</w:t>
            </w:r>
          </w:p>
          <w:p w14:paraId="116E7BA7"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68A656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noProof/>
                <w:color w:val="000000" w:themeColor="text1"/>
                <w:sz w:val="24"/>
                <w:szCs w:val="24"/>
              </w:rPr>
              <w:pict w14:anchorId="55CA843D">
                <v:shape id="_x0000_s1043" type="#_x0000_t32" style="position:absolute;left:0;text-align:left;margin-left:195pt;margin-top:1.4pt;width:48pt;height:.75pt;z-index:251680768" o:connectortype="straight"/>
              </w:pict>
            </w:r>
            <w:r w:rsidRPr="00086064">
              <w:rPr>
                <w:rFonts w:ascii="Times New Roman" w:hAnsi="Times New Roman" w:cs="Times New Roman"/>
                <w:color w:val="000000" w:themeColor="text1"/>
                <w:sz w:val="24"/>
                <w:szCs w:val="24"/>
              </w:rPr>
              <w:t>Особые условия отбора ____________________________________________</w:t>
            </w:r>
          </w:p>
          <w:p w14:paraId="1660DF9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noProof/>
                <w:color w:val="000000" w:themeColor="text1"/>
                <w:sz w:val="24"/>
                <w:szCs w:val="24"/>
              </w:rPr>
              <w:pict w14:anchorId="553FF811">
                <v:shape id="_x0000_s1044" type="#_x0000_t32" style="position:absolute;left:0;text-align:left;margin-left:193.5pt;margin-top:7.1pt;width:41.25pt;height:0;z-index:251681792" o:connectortype="straight"/>
              </w:pict>
            </w:r>
            <w:r w:rsidRPr="00086064">
              <w:rPr>
                <w:rFonts w:ascii="Times New Roman" w:hAnsi="Times New Roman" w:cs="Times New Roman"/>
                <w:color w:val="000000" w:themeColor="text1"/>
                <w:sz w:val="24"/>
                <w:szCs w:val="24"/>
              </w:rPr>
              <w:t>Дополнительные сведения __________________________________________</w:t>
            </w:r>
          </w:p>
          <w:p w14:paraId="1D6E35B1"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__________________________________________________________________</w:t>
            </w:r>
          </w:p>
          <w:p w14:paraId="280E839F"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4FDC26B4"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Должность,   ф., и., о.   сотрудника,   в   присутствии   которого</w:t>
            </w:r>
          </w:p>
          <w:p w14:paraId="4BC5AD38"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произведен отбор </w:t>
            </w:r>
            <w:r w:rsidRPr="00086064">
              <w:rPr>
                <w:rFonts w:ascii="Times New Roman" w:hAnsi="Times New Roman" w:cs="Times New Roman"/>
                <w:color w:val="000000" w:themeColor="text1"/>
                <w:sz w:val="24"/>
                <w:szCs w:val="24"/>
                <w:u w:val="single"/>
              </w:rPr>
              <w:t>Преподаватель Бондарцева Галина Николаевна</w:t>
            </w:r>
          </w:p>
          <w:p w14:paraId="7993116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Подпись _____________________________</w:t>
            </w:r>
          </w:p>
          <w:p w14:paraId="1A0FE1B5"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6E529A44"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lastRenderedPageBreak/>
              <w:t xml:space="preserve">Должность, ф., и., о. производившего отбор проб </w:t>
            </w:r>
            <w:r w:rsidRPr="00086064">
              <w:rPr>
                <w:rFonts w:ascii="Times New Roman" w:hAnsi="Times New Roman" w:cs="Times New Roman"/>
                <w:color w:val="000000" w:themeColor="text1"/>
                <w:sz w:val="24"/>
                <w:szCs w:val="24"/>
                <w:u w:val="single"/>
              </w:rPr>
              <w:t>Студенка Ковальчук Алена Владимировна</w:t>
            </w:r>
          </w:p>
          <w:p w14:paraId="71F527C6"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Подпись </w:t>
            </w:r>
            <w:r w:rsidRPr="00086064">
              <w:rPr>
                <w:rFonts w:ascii="Times New Roman" w:hAnsi="Times New Roman" w:cs="Times New Roman"/>
                <w:color w:val="000000" w:themeColor="text1"/>
                <w:sz w:val="24"/>
                <w:szCs w:val="24"/>
                <w:u w:val="single"/>
              </w:rPr>
              <w:t>Ковальчук-</w:t>
            </w:r>
          </w:p>
          <w:p w14:paraId="6503C78C" w14:textId="77777777" w:rsidR="009C6EFF" w:rsidRPr="00086064" w:rsidRDefault="009C6EFF" w:rsidP="00F62912">
            <w:pPr>
              <w:pStyle w:val="a3"/>
              <w:spacing w:line="276" w:lineRule="auto"/>
              <w:rPr>
                <w:rFonts w:ascii="Times New Roman" w:hAnsi="Times New Roman"/>
                <w:b/>
                <w:color w:val="000000" w:themeColor="text1"/>
                <w:sz w:val="24"/>
                <w:szCs w:val="24"/>
              </w:rPr>
            </w:pPr>
          </w:p>
        </w:tc>
      </w:tr>
    </w:tbl>
    <w:p w14:paraId="0ED7672F" w14:textId="77777777" w:rsidR="009C6EFF" w:rsidRPr="00086064" w:rsidRDefault="009C6EFF" w:rsidP="009C6EFF">
      <w:pPr>
        <w:pStyle w:val="ConsPlusNonformat"/>
        <w:jc w:val="both"/>
        <w:rPr>
          <w:rFonts w:ascii="Times New Roman" w:hAnsi="Times New Roman" w:cs="Times New Roman"/>
          <w:color w:val="000000" w:themeColor="text1"/>
          <w:sz w:val="28"/>
          <w:szCs w:val="28"/>
        </w:rPr>
      </w:pPr>
    </w:p>
    <w:tbl>
      <w:tblPr>
        <w:tblpPr w:leftFromText="180" w:rightFromText="180" w:vertAnchor="page" w:horzAnchor="margin" w:tblpXSpec="center" w:tblpY="2497"/>
        <w:tblW w:w="10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05"/>
      </w:tblGrid>
      <w:tr w:rsidR="009C6EFF" w:rsidRPr="00086064" w14:paraId="67BD6494" w14:textId="77777777" w:rsidTr="00F62912">
        <w:tc>
          <w:tcPr>
            <w:tcW w:w="10605" w:type="dxa"/>
            <w:tcBorders>
              <w:top w:val="single" w:sz="6" w:space="0" w:color="auto"/>
              <w:left w:val="single" w:sz="6" w:space="0" w:color="auto"/>
              <w:bottom w:val="single" w:sz="6" w:space="0" w:color="auto"/>
              <w:right w:val="single" w:sz="6" w:space="0" w:color="auto"/>
            </w:tcBorders>
            <w:hideMark/>
          </w:tcPr>
          <w:p w14:paraId="789E3EFA"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______КрасГМУ</w:t>
            </w:r>
          </w:p>
          <w:p w14:paraId="69E2F2E8" w14:textId="77777777" w:rsidR="009C6EFF" w:rsidRPr="00086064" w:rsidRDefault="009C6EFF" w:rsidP="00F62912">
            <w:pPr>
              <w:pStyle w:val="ConsPlusNonformat"/>
              <w:jc w:val="both"/>
              <w:rPr>
                <w:rFonts w:ascii="Times New Roman" w:hAnsi="Times New Roman" w:cs="Times New Roman"/>
                <w:i/>
                <w:color w:val="000000" w:themeColor="text1"/>
                <w:sz w:val="24"/>
                <w:szCs w:val="24"/>
              </w:rPr>
            </w:pPr>
            <w:r w:rsidRPr="00086064">
              <w:rPr>
                <w:rFonts w:ascii="Times New Roman" w:hAnsi="Times New Roman" w:cs="Times New Roman"/>
                <w:color w:val="000000" w:themeColor="text1"/>
                <w:sz w:val="24"/>
                <w:szCs w:val="24"/>
              </w:rPr>
              <w:t xml:space="preserve">Наименование учреждения                                                                                               </w:t>
            </w:r>
            <w:r w:rsidRPr="00086064">
              <w:rPr>
                <w:rFonts w:ascii="Times New Roman" w:hAnsi="Times New Roman" w:cs="Times New Roman"/>
                <w:i/>
                <w:color w:val="000000" w:themeColor="text1"/>
                <w:sz w:val="24"/>
                <w:szCs w:val="24"/>
              </w:rPr>
              <w:t>учебный</w:t>
            </w:r>
          </w:p>
          <w:p w14:paraId="428D9250"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p>
          <w:p w14:paraId="4C32CD58"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r w:rsidRPr="00086064">
              <w:rPr>
                <w:rFonts w:ascii="Times New Roman" w:hAnsi="Times New Roman" w:cs="Times New Roman"/>
                <w:b/>
                <w:color w:val="000000" w:themeColor="text1"/>
                <w:sz w:val="24"/>
                <w:szCs w:val="24"/>
              </w:rPr>
              <w:t xml:space="preserve">ПРОТОКОЛ </w:t>
            </w:r>
            <w:r w:rsidRPr="00086064">
              <w:rPr>
                <w:rFonts w:ascii="Times New Roman" w:hAnsi="Times New Roman" w:cs="Times New Roman"/>
                <w:color w:val="000000" w:themeColor="text1"/>
                <w:sz w:val="24"/>
                <w:szCs w:val="24"/>
              </w:rPr>
              <w:t>N 1</w:t>
            </w:r>
          </w:p>
          <w:p w14:paraId="53FC9158"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исследования питьевой воды</w:t>
            </w:r>
          </w:p>
          <w:p w14:paraId="1B60B7C9"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p>
          <w:p w14:paraId="68775330"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от "06" </w:t>
            </w:r>
            <w:r w:rsidRPr="00086064">
              <w:rPr>
                <w:rFonts w:ascii="Times New Roman" w:hAnsi="Times New Roman" w:cs="Times New Roman"/>
                <w:color w:val="000000" w:themeColor="text1"/>
                <w:sz w:val="24"/>
                <w:szCs w:val="24"/>
                <w:u w:val="single"/>
              </w:rPr>
              <w:t>июня</w:t>
            </w:r>
            <w:r w:rsidRPr="00086064">
              <w:rPr>
                <w:rFonts w:ascii="Times New Roman" w:hAnsi="Times New Roman" w:cs="Times New Roman"/>
                <w:color w:val="000000" w:themeColor="text1"/>
                <w:sz w:val="24"/>
                <w:szCs w:val="24"/>
              </w:rPr>
              <w:t xml:space="preserve"> 2020 г.</w:t>
            </w:r>
          </w:p>
          <w:p w14:paraId="44BF48FB" w14:textId="77777777" w:rsidR="009C6EFF" w:rsidRPr="00086064" w:rsidRDefault="009C6EFF" w:rsidP="00F62912">
            <w:pPr>
              <w:pStyle w:val="ConsPlusNonformat"/>
              <w:jc w:val="center"/>
              <w:rPr>
                <w:rFonts w:ascii="Times New Roman" w:hAnsi="Times New Roman" w:cs="Times New Roman"/>
                <w:color w:val="000000" w:themeColor="text1"/>
                <w:sz w:val="24"/>
                <w:szCs w:val="24"/>
              </w:rPr>
            </w:pPr>
          </w:p>
          <w:p w14:paraId="795F9847" w14:textId="77777777" w:rsidR="009C6EFF" w:rsidRPr="00086064" w:rsidRDefault="009C6EFF" w:rsidP="00F62912">
            <w:pPr>
              <w:tabs>
                <w:tab w:val="left" w:pos="360"/>
              </w:tabs>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Место взятия пробы </w:t>
            </w:r>
            <w:r w:rsidRPr="00086064">
              <w:rPr>
                <w:rFonts w:ascii="Times New Roman" w:hAnsi="Times New Roman" w:cs="Times New Roman"/>
                <w:color w:val="000000" w:themeColor="text1"/>
                <w:sz w:val="24"/>
                <w:szCs w:val="24"/>
                <w:u w:val="single"/>
              </w:rPr>
              <w:t>контрольная точка по адресу г.Энск, ул. Юности 32.</w:t>
            </w:r>
          </w:p>
          <w:p w14:paraId="6361C67D"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Наименование водоисточника </w:t>
            </w:r>
            <w:r w:rsidRPr="00086064">
              <w:rPr>
                <w:rFonts w:ascii="Times New Roman" w:hAnsi="Times New Roman" w:cs="Times New Roman"/>
                <w:color w:val="000000" w:themeColor="text1"/>
                <w:sz w:val="24"/>
                <w:szCs w:val="24"/>
                <w:u w:val="single"/>
              </w:rPr>
              <w:t xml:space="preserve">распределительная сеть водопровода </w:t>
            </w:r>
          </w:p>
          <w:p w14:paraId="39089C6D"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u w:val="single"/>
              </w:rPr>
              <w:t>централизованного водоснабжения</w:t>
            </w:r>
          </w:p>
          <w:p w14:paraId="1A65D47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4F94D563"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Дата и время взятия пробы </w:t>
            </w:r>
            <w:r w:rsidRPr="00086064">
              <w:rPr>
                <w:rFonts w:ascii="Times New Roman" w:hAnsi="Times New Roman" w:cs="Times New Roman"/>
                <w:color w:val="000000" w:themeColor="text1"/>
                <w:sz w:val="24"/>
                <w:szCs w:val="24"/>
                <w:u w:val="single"/>
              </w:rPr>
              <w:t>06.06.2020 года в 9:00ч</w:t>
            </w:r>
          </w:p>
          <w:p w14:paraId="1BCB0FF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830E1EE"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w:t>
            </w:r>
          </w:p>
          <w:p w14:paraId="665847D1"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Запах </w:t>
            </w:r>
            <w:r w:rsidRPr="00086064">
              <w:rPr>
                <w:rFonts w:ascii="Times New Roman" w:hAnsi="Times New Roman" w:cs="Times New Roman"/>
                <w:color w:val="000000" w:themeColor="text1"/>
                <w:sz w:val="24"/>
                <w:szCs w:val="24"/>
                <w:u w:val="single"/>
              </w:rPr>
              <w:t>3, хлорный</w:t>
            </w:r>
            <w:r w:rsidRPr="00086064">
              <w:rPr>
                <w:rFonts w:ascii="Times New Roman" w:hAnsi="Times New Roman" w:cs="Times New Roman"/>
                <w:color w:val="000000" w:themeColor="text1"/>
                <w:sz w:val="24"/>
                <w:szCs w:val="24"/>
              </w:rPr>
              <w:t xml:space="preserve"> баллы    при 20 гр. С, ___________   │</w:t>
            </w:r>
          </w:p>
          <w:p w14:paraId="63C80D64"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w:t>
            </w:r>
          </w:p>
          <w:p w14:paraId="0CB6A7D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Баллы при 60 град. С _____________________                │   ГОСТ</w:t>
            </w:r>
          </w:p>
          <w:p w14:paraId="5650EBBE"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│3351-74</w:t>
            </w:r>
          </w:p>
          <w:p w14:paraId="7970CAA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Привкус </w:t>
            </w:r>
            <w:r w:rsidRPr="00086064">
              <w:rPr>
                <w:rFonts w:ascii="Times New Roman" w:hAnsi="Times New Roman" w:cs="Times New Roman"/>
                <w:color w:val="000000" w:themeColor="text1"/>
                <w:sz w:val="24"/>
                <w:szCs w:val="24"/>
                <w:u w:val="single"/>
              </w:rPr>
              <w:t>2, кислый</w:t>
            </w:r>
            <w:r w:rsidRPr="00086064">
              <w:rPr>
                <w:rFonts w:ascii="Times New Roman" w:hAnsi="Times New Roman" w:cs="Times New Roman"/>
                <w:color w:val="000000" w:themeColor="text1"/>
                <w:sz w:val="24"/>
                <w:szCs w:val="24"/>
              </w:rPr>
              <w:t xml:space="preserve"> баллы    при 20 град. С,             │</w:t>
            </w:r>
          </w:p>
          <w:p w14:paraId="771BB22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w:t>
            </w:r>
          </w:p>
          <w:p w14:paraId="7C8E464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цветность </w:t>
            </w:r>
            <w:r w:rsidRPr="00086064">
              <w:rPr>
                <w:rFonts w:ascii="Times New Roman" w:hAnsi="Times New Roman" w:cs="Times New Roman"/>
                <w:color w:val="000000" w:themeColor="text1"/>
                <w:sz w:val="24"/>
                <w:szCs w:val="24"/>
                <w:u w:val="single"/>
              </w:rPr>
              <w:t>20</w:t>
            </w:r>
            <w:r w:rsidRPr="00086064">
              <w:rPr>
                <w:rFonts w:ascii="Times New Roman" w:hAnsi="Times New Roman" w:cs="Times New Roman"/>
                <w:color w:val="000000" w:themeColor="text1"/>
                <w:sz w:val="24"/>
                <w:szCs w:val="24"/>
              </w:rPr>
              <w:t xml:space="preserve">      градусы _______________        │</w:t>
            </w:r>
          </w:p>
          <w:p w14:paraId="792AEFFA"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w:t>
            </w:r>
          </w:p>
          <w:p w14:paraId="7F45301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Мутность </w:t>
            </w:r>
            <w:r w:rsidRPr="00086064">
              <w:rPr>
                <w:rFonts w:ascii="Times New Roman" w:hAnsi="Times New Roman" w:cs="Times New Roman"/>
                <w:color w:val="000000" w:themeColor="text1"/>
                <w:sz w:val="24"/>
                <w:szCs w:val="24"/>
                <w:u w:val="single"/>
              </w:rPr>
              <w:t xml:space="preserve">2,6 </w:t>
            </w:r>
            <w:r w:rsidRPr="00086064">
              <w:rPr>
                <w:rFonts w:ascii="Times New Roman" w:hAnsi="Times New Roman" w:cs="Times New Roman"/>
                <w:color w:val="000000" w:themeColor="text1"/>
                <w:sz w:val="24"/>
                <w:szCs w:val="24"/>
              </w:rPr>
              <w:t>по станд. шкале ЕМФ        │</w:t>
            </w:r>
          </w:p>
          <w:p w14:paraId="1C5306AD"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3833DB5D"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Осадок (описать) _________________________________________________</w:t>
            </w:r>
          </w:p>
          <w:p w14:paraId="3873415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389DCC05"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Прозрачность _________________ см</w:t>
            </w:r>
          </w:p>
          <w:p w14:paraId="18A89E81"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17D587A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РН _______________________________________________________________</w:t>
            </w:r>
          </w:p>
          <w:p w14:paraId="75C26590"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3DBF393A"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Остаточный хлор</w:t>
            </w:r>
          </w:p>
          <w:p w14:paraId="6C033FE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3B79F51"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Свободный _________________________ мг-дм ГОСТ 18190-72</w:t>
            </w:r>
          </w:p>
          <w:p w14:paraId="4667BFF7"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153C42E5"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Связанный _________________________ мг-дм ГОСТ "      "</w:t>
            </w:r>
          </w:p>
          <w:p w14:paraId="43DF0EB4"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F43DC1E"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Остаточный озон ___________________ мг-дм ГОСТ 18301-72</w:t>
            </w:r>
          </w:p>
          <w:p w14:paraId="496044BD"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0D39D85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Окисляемость _________________________________ мг О2-дм</w:t>
            </w:r>
          </w:p>
          <w:p w14:paraId="7F2D0E44"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7E893B4A"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│аммиака ___________________ мг-дм ГОСТ 4192-48</w:t>
            </w:r>
          </w:p>
          <w:p w14:paraId="71B477FF"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Азот в  │</w:t>
            </w:r>
          </w:p>
          <w:p w14:paraId="336C640E"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мг-л    │нитритов __________________ мг-дм ГОСТ "     "</w:t>
            </w:r>
          </w:p>
          <w:p w14:paraId="60472EA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w:t>
            </w:r>
          </w:p>
          <w:p w14:paraId="25D56DAC"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│нитратов _________________ мг-дм ГОСТ 18826-73</w:t>
            </w:r>
          </w:p>
          <w:p w14:paraId="07DD316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4BBC448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Общая жесткость _______________ мг-экв.-дм ГОСТ 4151-72</w:t>
            </w:r>
          </w:p>
          <w:p w14:paraId="109DFDA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1817FCB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Сухой остаток _____________________ мг-дм ГОСТ 18164-72</w:t>
            </w:r>
          </w:p>
          <w:p w14:paraId="6B47535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2A5546C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Хлориды ____________________________ мг-дм ГОСТ 4245-72</w:t>
            </w:r>
          </w:p>
          <w:p w14:paraId="248880F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23C8E45E"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Сульфаты ___________________________ мг-дм ГОСТ 4389-72</w:t>
            </w:r>
          </w:p>
          <w:p w14:paraId="6CEDB30D"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75FAEFCF"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Железо _____________________________ мг-дм ГОСТ 4011-72</w:t>
            </w:r>
          </w:p>
          <w:p w14:paraId="36CEBC3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3417E9C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Медь _______________________________ мг-дм ГОСТ 4388-72</w:t>
            </w:r>
          </w:p>
          <w:p w14:paraId="1470D9B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485D8B4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Цинк ______________________________ мг-дм ГОСТ 18293-72</w:t>
            </w:r>
          </w:p>
          <w:p w14:paraId="47B4693F"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6F3682E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Молибден __________________________ мг-дм ГОСТ 18308-72</w:t>
            </w:r>
          </w:p>
          <w:p w14:paraId="1948E32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1C3E7C1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Мышьяк _____________________________ мг-дм ГОСТ 4152-72</w:t>
            </w:r>
          </w:p>
          <w:p w14:paraId="242AADE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145D8DCC"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Свинец ____________________________ мг-дм ГОСТ 18293-72</w:t>
            </w:r>
          </w:p>
          <w:p w14:paraId="641584A7"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288EE7B1"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Фтор _______________________________ мг-дм ГОСТ 4386-72</w:t>
            </w:r>
          </w:p>
          <w:p w14:paraId="0D5B2FC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7E4544F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стр. 2 ф. 327-у</w:t>
            </w:r>
          </w:p>
          <w:p w14:paraId="4273260C"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687794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Остаточный алюминий _______________ мг-дм ГОСТ 18165-72</w:t>
            </w:r>
          </w:p>
          <w:p w14:paraId="2645116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42B9907B"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Полиакриламид _____________________ мг-дм ГОСТ 19413-74</w:t>
            </w:r>
          </w:p>
          <w:p w14:paraId="63E8A66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6F43E66C"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Полифосфаты _______________________ мг-дм ГОСТ 18309-72</w:t>
            </w:r>
          </w:p>
          <w:p w14:paraId="1AEBC1DC"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6178DBE1"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Бериллий __________________________ мг-дм ГОСТ 18294-72</w:t>
            </w:r>
          </w:p>
          <w:p w14:paraId="7498211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0B3ABE8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Селен _____________________________ мг-дм ГОСТ 19413-74</w:t>
            </w:r>
          </w:p>
          <w:p w14:paraId="67AC4A6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7AE8FC8"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Марганец ___________________________ мг-дм ГОСТ 4974-72</w:t>
            </w:r>
          </w:p>
          <w:p w14:paraId="5ECEC0FF"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3CCEF29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Стронций стабильный _______________ мг-дм ГОСТ 23950-80</w:t>
            </w:r>
          </w:p>
          <w:p w14:paraId="6A3C8F26"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304C82EA"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Специфические вещества, характерные для местных условий, мг-дм</w:t>
            </w:r>
          </w:p>
          <w:p w14:paraId="02472A3F"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______________________________________________________________</w:t>
            </w:r>
          </w:p>
          <w:p w14:paraId="7F2C6130"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______________________________________________________________</w:t>
            </w:r>
          </w:p>
          <w:p w14:paraId="64997862"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______________________________________________________________</w:t>
            </w:r>
          </w:p>
          <w:p w14:paraId="6EAC2170"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______________________________________________________________</w:t>
            </w:r>
          </w:p>
          <w:p w14:paraId="5C8BBDB9"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    ______________________________________________________________</w:t>
            </w:r>
          </w:p>
          <w:p w14:paraId="77FA3BBE"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55D2EA8C" w14:textId="77777777" w:rsidR="009C6EFF" w:rsidRPr="00086064" w:rsidRDefault="009C6EFF" w:rsidP="00F62912">
            <w:pPr>
              <w:pStyle w:val="ConsPlusNonformat"/>
              <w:jc w:val="both"/>
              <w:rPr>
                <w:rFonts w:ascii="Times New Roman" w:hAnsi="Times New Roman" w:cs="Times New Roman"/>
                <w:color w:val="000000" w:themeColor="text1"/>
                <w:sz w:val="24"/>
                <w:szCs w:val="24"/>
                <w:u w:val="single"/>
              </w:rPr>
            </w:pPr>
            <w:r w:rsidRPr="00086064">
              <w:rPr>
                <w:rFonts w:ascii="Times New Roman" w:hAnsi="Times New Roman" w:cs="Times New Roman"/>
                <w:color w:val="000000" w:themeColor="text1"/>
                <w:sz w:val="24"/>
                <w:szCs w:val="24"/>
              </w:rPr>
              <w:t xml:space="preserve">Подпись проводившего исследования </w:t>
            </w:r>
            <w:r w:rsidRPr="00086064">
              <w:rPr>
                <w:rFonts w:ascii="Times New Roman" w:hAnsi="Times New Roman" w:cs="Times New Roman"/>
                <w:color w:val="000000" w:themeColor="text1"/>
                <w:sz w:val="24"/>
                <w:szCs w:val="24"/>
                <w:u w:val="single"/>
              </w:rPr>
              <w:t>Ковальчук-</w:t>
            </w:r>
          </w:p>
          <w:p w14:paraId="177CE6E3" w14:textId="77777777" w:rsidR="009C6EFF" w:rsidRPr="00086064" w:rsidRDefault="009C6EFF" w:rsidP="00F62912">
            <w:pPr>
              <w:pStyle w:val="ConsPlusNonformat"/>
              <w:jc w:val="both"/>
              <w:rPr>
                <w:rFonts w:ascii="Times New Roman" w:hAnsi="Times New Roman" w:cs="Times New Roman"/>
                <w:color w:val="000000" w:themeColor="text1"/>
                <w:sz w:val="24"/>
                <w:szCs w:val="24"/>
              </w:rPr>
            </w:pPr>
          </w:p>
          <w:p w14:paraId="2DB246C4" w14:textId="77777777" w:rsidR="009C6EFF" w:rsidRPr="00086064" w:rsidRDefault="009C6EFF" w:rsidP="00F62912">
            <w:pPr>
              <w:pStyle w:val="a3"/>
              <w:spacing w:line="276" w:lineRule="auto"/>
              <w:jc w:val="both"/>
              <w:rPr>
                <w:rFonts w:ascii="Times New Roman" w:hAnsi="Times New Roman"/>
                <w:b/>
                <w:color w:val="000000" w:themeColor="text1"/>
                <w:sz w:val="24"/>
                <w:szCs w:val="24"/>
              </w:rPr>
            </w:pPr>
            <w:r w:rsidRPr="00086064">
              <w:rPr>
                <w:rFonts w:ascii="Times New Roman" w:hAnsi="Times New Roman"/>
                <w:b/>
                <w:color w:val="000000" w:themeColor="text1"/>
                <w:sz w:val="24"/>
                <w:szCs w:val="24"/>
              </w:rPr>
              <w:t>Оценка качества воды из подземного водоисточника:</w:t>
            </w:r>
          </w:p>
          <w:p w14:paraId="2B519ECD"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olor w:val="000000" w:themeColor="text1"/>
                <w:sz w:val="24"/>
                <w:szCs w:val="24"/>
              </w:rPr>
              <w:t xml:space="preserve">При решении задачи использовала нормативный документ </w:t>
            </w:r>
            <w:r w:rsidRPr="00086064">
              <w:rPr>
                <w:rFonts w:ascii="Times New Roman" w:hAnsi="Times New Roman" w:cs="Times New Roman"/>
                <w:color w:val="000000" w:themeColor="text1"/>
                <w:sz w:val="24"/>
                <w:szCs w:val="24"/>
              </w:rPr>
              <w:t xml:space="preserve">СанПиН 2.1.4.1074-01 </w:t>
            </w:r>
          </w:p>
          <w:p w14:paraId="7545F0E4"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«Питьевая вода. Гигиенические требования к качеству воды централизованных систем </w:t>
            </w:r>
          </w:p>
          <w:p w14:paraId="1737538A"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питьевого водоснабжения» (Далее СанПиН 2.1.4.1074-01).</w:t>
            </w:r>
          </w:p>
          <w:p w14:paraId="408CA096"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При оценке качества питьевой воды из распределительной сети водопровода </w:t>
            </w:r>
          </w:p>
          <w:p w14:paraId="6DF970F5"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централизованной системы водоснабжения по органолептическим показателям </w:t>
            </w:r>
          </w:p>
          <w:p w14:paraId="156F5860"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выявлено следующее: </w:t>
            </w:r>
          </w:p>
          <w:p w14:paraId="6B9E079B" w14:textId="77777777" w:rsidR="009C6EFF" w:rsidRPr="00086064" w:rsidRDefault="009C6EFF" w:rsidP="00113C21">
            <w:pPr>
              <w:pStyle w:val="ConsPlusNonformat"/>
              <w:numPr>
                <w:ilvl w:val="0"/>
                <w:numId w:val="47"/>
              </w:numPr>
              <w:adjustRightInd/>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lastRenderedPageBreak/>
              <w:t>Запах питьевой воды из распределительной сети водопровода 3 балла, хлорный, не соответствует требованиям таблицы 4 СанПиН 2.1.4.1074-01, который устанавливает норму не более 2 балла;</w:t>
            </w:r>
          </w:p>
          <w:p w14:paraId="2896B002" w14:textId="77777777" w:rsidR="009C6EFF" w:rsidRPr="00086064" w:rsidRDefault="009C6EFF" w:rsidP="00113C21">
            <w:pPr>
              <w:pStyle w:val="ConsPlusNonformat"/>
              <w:numPr>
                <w:ilvl w:val="0"/>
                <w:numId w:val="47"/>
              </w:numPr>
              <w:adjustRightInd/>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Привкус питьевой воды из распределительной сети водопровода кислый, не соответствует требованиям п.3.1 СанПиН 2.1.4.1074-01;</w:t>
            </w:r>
          </w:p>
          <w:p w14:paraId="37EB0961" w14:textId="77777777" w:rsidR="009C6EFF" w:rsidRPr="00086064" w:rsidRDefault="009C6EFF" w:rsidP="00113C21">
            <w:pPr>
              <w:pStyle w:val="ConsPlusNonformat"/>
              <w:numPr>
                <w:ilvl w:val="0"/>
                <w:numId w:val="47"/>
              </w:numPr>
              <w:adjustRightInd/>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 xml:space="preserve">Цветность питьевой воды из распределительной сети водопровода 20 градусов, </w:t>
            </w:r>
          </w:p>
          <w:p w14:paraId="4ED3A11C" w14:textId="77777777" w:rsidR="009C6EFF" w:rsidRPr="00086064" w:rsidRDefault="009C6EFF" w:rsidP="00F62912">
            <w:pPr>
              <w:pStyle w:val="ConsPlusNonformat"/>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соответствует требованиям таблицы 4 СанПиН 2.1.4.1074-01, который устанавливает норму не более 20 градусов;</w:t>
            </w:r>
          </w:p>
          <w:p w14:paraId="27D884F7" w14:textId="77777777" w:rsidR="009C6EFF" w:rsidRPr="00086064" w:rsidRDefault="009C6EFF" w:rsidP="00113C21">
            <w:pPr>
              <w:pStyle w:val="ConsPlusNonformat"/>
              <w:numPr>
                <w:ilvl w:val="0"/>
                <w:numId w:val="47"/>
              </w:numPr>
              <w:adjustRightInd/>
              <w:rPr>
                <w:rFonts w:ascii="Times New Roman" w:hAnsi="Times New Roman" w:cs="Times New Roman"/>
                <w:color w:val="000000" w:themeColor="text1"/>
                <w:sz w:val="24"/>
                <w:szCs w:val="24"/>
              </w:rPr>
            </w:pPr>
            <w:r w:rsidRPr="00086064">
              <w:rPr>
                <w:rFonts w:ascii="Times New Roman" w:hAnsi="Times New Roman" w:cs="Times New Roman"/>
                <w:color w:val="000000" w:themeColor="text1"/>
                <w:sz w:val="24"/>
                <w:szCs w:val="24"/>
              </w:rPr>
              <w:t>Мутность питьевой воды из распределительной сети водопровода 2,6 ЕМФ, соответствует требованиям таблицы 4 СанПиН 2.1.4.1074-01, который устанавливает норму не более 2,6 ЕМФ.</w:t>
            </w:r>
          </w:p>
          <w:p w14:paraId="3871D0BF" w14:textId="77777777" w:rsidR="009C6EFF" w:rsidRPr="00086064" w:rsidRDefault="009C6EFF" w:rsidP="00F62912">
            <w:pPr>
              <w:pStyle w:val="a3"/>
              <w:spacing w:line="276" w:lineRule="auto"/>
              <w:rPr>
                <w:rFonts w:ascii="Times New Roman" w:hAnsi="Times New Roman"/>
                <w:b/>
                <w:color w:val="000000" w:themeColor="text1"/>
                <w:sz w:val="24"/>
                <w:szCs w:val="24"/>
              </w:rPr>
            </w:pPr>
            <w:r w:rsidRPr="00086064">
              <w:rPr>
                <w:rFonts w:ascii="Times New Roman" w:hAnsi="Times New Roman"/>
                <w:b/>
                <w:color w:val="000000" w:themeColor="text1"/>
                <w:sz w:val="24"/>
                <w:szCs w:val="24"/>
              </w:rPr>
              <w:t>Алгоритм отбора проб воды:</w:t>
            </w:r>
          </w:p>
          <w:p w14:paraId="01620123"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 xml:space="preserve">При составлении алгоритма отбора проб из распределительной сети водопровода я пользуюсь ГОСТ 31861-2012 Вода. Общие требования к отбору проб </w:t>
            </w:r>
          </w:p>
          <w:p w14:paraId="27D255B6" w14:textId="77777777" w:rsidR="009C6EFF" w:rsidRPr="00086064" w:rsidRDefault="009C6EFF" w:rsidP="00F62912">
            <w:pPr>
              <w:pStyle w:val="a3"/>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(Далее ГОСТ 31861-2012);</w:t>
            </w:r>
          </w:p>
          <w:p w14:paraId="4B2EF139"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Беру бланки акт отбора проб и емкость для отбора проб - стеклянную бутылку с притертой пробкой на 2 литра, предварительно сполоснув ее дистиллированной водой;</w:t>
            </w:r>
          </w:p>
          <w:p w14:paraId="62E8EF55"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Подхожу к водопроводу, спускаю немного воду при полностью открытом кране;</w:t>
            </w:r>
          </w:p>
          <w:p w14:paraId="1D328D50"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Затем стеклянную бутылку ополаскиваю 2 раза водой, подлежащей исследованию и заполняю бутылку водой и закрываю ее пробкой;</w:t>
            </w:r>
          </w:p>
          <w:p w14:paraId="3763EC16"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Охлаждаю пробу воды до 2 °C - 5 °</w:t>
            </w:r>
            <w:r w:rsidRPr="00086064">
              <w:rPr>
                <w:color w:val="000000" w:themeColor="text1"/>
              </w:rPr>
              <w:t xml:space="preserve">C </w:t>
            </w:r>
            <w:r w:rsidRPr="00086064">
              <w:rPr>
                <w:rFonts w:ascii="Times New Roman" w:hAnsi="Times New Roman"/>
                <w:color w:val="000000" w:themeColor="text1"/>
                <w:sz w:val="24"/>
                <w:szCs w:val="24"/>
              </w:rPr>
              <w:t>согласно таблицы 2 ГОСТ 31861-2012;</w:t>
            </w:r>
          </w:p>
          <w:p w14:paraId="0F64E069"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Прикрепляю этикетку к бутылке с пробой воды и к ней прилагаю сопроводительный бланк</w:t>
            </w:r>
          </w:p>
          <w:p w14:paraId="2C01DC82" w14:textId="77777777" w:rsidR="009C6EFF" w:rsidRPr="00086064" w:rsidRDefault="009C6EFF" w:rsidP="00F62912">
            <w:pPr>
              <w:pStyle w:val="a3"/>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 xml:space="preserve"> в соответствии с п.6.1 ГОСТ 31861-2012;</w:t>
            </w:r>
          </w:p>
          <w:p w14:paraId="5E754230"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Оформляю акт отбора проб;</w:t>
            </w:r>
          </w:p>
          <w:p w14:paraId="537918E8" w14:textId="77777777" w:rsidR="009C6EFF" w:rsidRPr="00086064" w:rsidRDefault="009C6EFF" w:rsidP="00113C21">
            <w:pPr>
              <w:pStyle w:val="a3"/>
              <w:numPr>
                <w:ilvl w:val="0"/>
                <w:numId w:val="48"/>
              </w:numPr>
              <w:spacing w:line="276" w:lineRule="auto"/>
              <w:rPr>
                <w:rFonts w:ascii="Times New Roman" w:hAnsi="Times New Roman"/>
                <w:color w:val="000000" w:themeColor="text1"/>
                <w:sz w:val="24"/>
                <w:szCs w:val="24"/>
              </w:rPr>
            </w:pPr>
            <w:r w:rsidRPr="00086064">
              <w:rPr>
                <w:rFonts w:ascii="Times New Roman" w:hAnsi="Times New Roman"/>
                <w:color w:val="000000" w:themeColor="text1"/>
                <w:sz w:val="24"/>
                <w:szCs w:val="24"/>
              </w:rPr>
              <w:t>Пробу помещаю в термосумку и транспортирую в лабораторию сразу после отбора.</w:t>
            </w:r>
          </w:p>
        </w:tc>
      </w:tr>
    </w:tbl>
    <w:p w14:paraId="67C87BF9" w14:textId="77777777" w:rsidR="009C6EFF" w:rsidRDefault="009C6EFF" w:rsidP="009C6EFF">
      <w:pPr>
        <w:rPr>
          <w:rFonts w:ascii="Times New Roman" w:hAnsi="Times New Roman" w:cs="Times New Roman"/>
          <w:color w:val="000000" w:themeColor="text1"/>
          <w:sz w:val="28"/>
          <w:szCs w:val="28"/>
        </w:rPr>
      </w:pPr>
    </w:p>
    <w:p w14:paraId="3E883ADA" w14:textId="77777777" w:rsidR="009C6EFF" w:rsidRDefault="009C6EFF" w:rsidP="009C6EFF">
      <w:pPr>
        <w:rPr>
          <w:rFonts w:ascii="Times New Roman" w:hAnsi="Times New Roman" w:cs="Times New Roman"/>
          <w:color w:val="000000" w:themeColor="text1"/>
          <w:sz w:val="28"/>
          <w:szCs w:val="28"/>
        </w:rPr>
      </w:pPr>
    </w:p>
    <w:p w14:paraId="0B469E15" w14:textId="77777777" w:rsidR="009C6EFF" w:rsidRDefault="009C6EFF" w:rsidP="009C6EFF">
      <w:pPr>
        <w:rPr>
          <w:rFonts w:ascii="Times New Roman" w:hAnsi="Times New Roman" w:cs="Times New Roman"/>
          <w:color w:val="000000" w:themeColor="text1"/>
          <w:sz w:val="28"/>
          <w:szCs w:val="28"/>
        </w:rPr>
      </w:pPr>
    </w:p>
    <w:p w14:paraId="2F2B39C9" w14:textId="77777777" w:rsidR="009C6EFF" w:rsidRDefault="009C6EFF" w:rsidP="009C6EFF">
      <w:pPr>
        <w:rPr>
          <w:rFonts w:ascii="Times New Roman" w:hAnsi="Times New Roman" w:cs="Times New Roman"/>
          <w:color w:val="000000" w:themeColor="text1"/>
          <w:sz w:val="28"/>
          <w:szCs w:val="28"/>
        </w:rPr>
      </w:pPr>
    </w:p>
    <w:p w14:paraId="2854A9AA" w14:textId="77777777" w:rsidR="009C6EFF" w:rsidRDefault="009C6EFF" w:rsidP="009C6EFF">
      <w:pPr>
        <w:rPr>
          <w:rFonts w:ascii="Times New Roman" w:hAnsi="Times New Roman" w:cs="Times New Roman"/>
          <w:color w:val="000000" w:themeColor="text1"/>
          <w:sz w:val="28"/>
          <w:szCs w:val="28"/>
        </w:rPr>
      </w:pPr>
    </w:p>
    <w:p w14:paraId="52FDA9D6" w14:textId="77777777" w:rsidR="009C6EFF" w:rsidRDefault="009C6EFF" w:rsidP="009C6EFF">
      <w:pPr>
        <w:rPr>
          <w:rFonts w:ascii="Times New Roman" w:hAnsi="Times New Roman" w:cs="Times New Roman"/>
          <w:color w:val="000000" w:themeColor="text1"/>
          <w:sz w:val="28"/>
          <w:szCs w:val="28"/>
        </w:rPr>
      </w:pPr>
    </w:p>
    <w:p w14:paraId="686950BB" w14:textId="77777777" w:rsidR="009C6EFF" w:rsidRDefault="009C6EFF" w:rsidP="009C6EFF">
      <w:pPr>
        <w:rPr>
          <w:rFonts w:ascii="Times New Roman" w:hAnsi="Times New Roman" w:cs="Times New Roman"/>
          <w:color w:val="000000" w:themeColor="text1"/>
          <w:sz w:val="28"/>
          <w:szCs w:val="28"/>
        </w:rPr>
      </w:pPr>
    </w:p>
    <w:p w14:paraId="2B4AF58B" w14:textId="77777777" w:rsidR="009C6EFF" w:rsidRDefault="009C6EFF" w:rsidP="009C6EFF">
      <w:pPr>
        <w:rPr>
          <w:rFonts w:ascii="Times New Roman" w:hAnsi="Times New Roman" w:cs="Times New Roman"/>
          <w:color w:val="000000" w:themeColor="text1"/>
          <w:sz w:val="28"/>
          <w:szCs w:val="28"/>
        </w:rPr>
      </w:pPr>
    </w:p>
    <w:p w14:paraId="75BAA6A4" w14:textId="77777777" w:rsidR="009C6EFF" w:rsidRDefault="009C6EFF" w:rsidP="009C6EFF">
      <w:pPr>
        <w:rPr>
          <w:rFonts w:ascii="Times New Roman" w:hAnsi="Times New Roman" w:cs="Times New Roman"/>
          <w:color w:val="000000" w:themeColor="text1"/>
          <w:sz w:val="28"/>
          <w:szCs w:val="28"/>
        </w:rPr>
      </w:pPr>
    </w:p>
    <w:p w14:paraId="1497D6EB" w14:textId="77777777" w:rsidR="009C6EFF" w:rsidRDefault="009C6EFF" w:rsidP="009C6EFF">
      <w:pPr>
        <w:rPr>
          <w:rFonts w:ascii="Times New Roman" w:hAnsi="Times New Roman" w:cs="Times New Roman"/>
          <w:color w:val="000000" w:themeColor="text1"/>
          <w:sz w:val="28"/>
          <w:szCs w:val="28"/>
        </w:rPr>
      </w:pPr>
    </w:p>
    <w:p w14:paraId="201CBA3C" w14:textId="77777777" w:rsidR="009C6EFF" w:rsidRDefault="009C6EFF" w:rsidP="009C6EFF">
      <w:pPr>
        <w:rPr>
          <w:rFonts w:ascii="Times New Roman" w:hAnsi="Times New Roman" w:cs="Times New Roman"/>
          <w:color w:val="000000" w:themeColor="text1"/>
          <w:sz w:val="28"/>
          <w:szCs w:val="28"/>
        </w:rPr>
      </w:pPr>
    </w:p>
    <w:p w14:paraId="09214081" w14:textId="77777777" w:rsidR="009C6EFF" w:rsidRDefault="009C6EFF" w:rsidP="009C6EFF">
      <w:pPr>
        <w:rPr>
          <w:rFonts w:ascii="Times New Roman" w:hAnsi="Times New Roman" w:cs="Times New Roman"/>
          <w:color w:val="000000" w:themeColor="text1"/>
          <w:sz w:val="28"/>
          <w:szCs w:val="28"/>
        </w:rPr>
      </w:pPr>
    </w:p>
    <w:p w14:paraId="1D0E4432" w14:textId="77777777" w:rsidR="009C6EFF" w:rsidRDefault="009C6EFF" w:rsidP="009C6EFF">
      <w:pPr>
        <w:rPr>
          <w:rFonts w:ascii="Times New Roman" w:hAnsi="Times New Roman" w:cs="Times New Roman"/>
          <w:color w:val="000000" w:themeColor="text1"/>
          <w:sz w:val="28"/>
          <w:szCs w:val="28"/>
        </w:rPr>
      </w:pPr>
    </w:p>
    <w:p w14:paraId="4D3032B4" w14:textId="06C29551" w:rsidR="009C6EFF" w:rsidRPr="00143ACF" w:rsidRDefault="009C6EFF" w:rsidP="009C6EFF">
      <w:pPr>
        <w:spacing w:after="0"/>
        <w:jc w:val="center"/>
        <w:rPr>
          <w:rFonts w:ascii="Times New Roman" w:hAnsi="Times New Roman"/>
          <w:b/>
          <w:sz w:val="24"/>
          <w:szCs w:val="24"/>
        </w:rPr>
      </w:pPr>
      <w:r w:rsidRPr="00143ACF">
        <w:rPr>
          <w:rFonts w:ascii="Times New Roman" w:hAnsi="Times New Roman"/>
          <w:b/>
          <w:sz w:val="24"/>
          <w:szCs w:val="24"/>
        </w:rPr>
        <w:lastRenderedPageBreak/>
        <w:t xml:space="preserve">ОТЧЕТ ПО </w:t>
      </w:r>
      <w:r>
        <w:rPr>
          <w:rFonts w:ascii="Times New Roman" w:hAnsi="Times New Roman"/>
          <w:b/>
          <w:sz w:val="24"/>
          <w:szCs w:val="24"/>
        </w:rPr>
        <w:t xml:space="preserve">УЧЕБНОЙ </w:t>
      </w:r>
      <w:r w:rsidRPr="00143ACF">
        <w:rPr>
          <w:rFonts w:ascii="Times New Roman" w:hAnsi="Times New Roman"/>
          <w:b/>
          <w:sz w:val="24"/>
          <w:szCs w:val="24"/>
        </w:rPr>
        <w:t>ПРАКТИКЕ</w:t>
      </w:r>
    </w:p>
    <w:p w14:paraId="4D15FDAE" w14:textId="77777777" w:rsidR="009C6EFF" w:rsidRPr="00143ACF" w:rsidRDefault="009C6EFF" w:rsidP="009C6EFF">
      <w:pPr>
        <w:spacing w:after="0"/>
        <w:jc w:val="center"/>
        <w:rPr>
          <w:rFonts w:ascii="Times New Roman" w:hAnsi="Times New Roman"/>
          <w:b/>
          <w:color w:val="FF0000"/>
          <w:sz w:val="24"/>
          <w:szCs w:val="24"/>
        </w:rPr>
      </w:pPr>
    </w:p>
    <w:p w14:paraId="5FB1D154" w14:textId="77777777" w:rsidR="009C6EFF" w:rsidRPr="00143ACF" w:rsidRDefault="009C6EFF" w:rsidP="009C6EFF">
      <w:pPr>
        <w:spacing w:after="0"/>
        <w:rPr>
          <w:rFonts w:ascii="Times New Roman" w:hAnsi="Times New Roman"/>
          <w:sz w:val="24"/>
          <w:szCs w:val="24"/>
        </w:rPr>
      </w:pPr>
      <w:r>
        <w:rPr>
          <w:rFonts w:ascii="Times New Roman" w:hAnsi="Times New Roman"/>
          <w:sz w:val="24"/>
          <w:szCs w:val="24"/>
        </w:rPr>
        <w:t xml:space="preserve">Ф.И.О. обучающегося </w:t>
      </w:r>
      <w:r>
        <w:rPr>
          <w:rFonts w:ascii="Times New Roman" w:hAnsi="Times New Roman"/>
          <w:sz w:val="24"/>
          <w:szCs w:val="24"/>
          <w:u w:val="single"/>
        </w:rPr>
        <w:t xml:space="preserve">Ковальчук Алена Владимировна  </w:t>
      </w:r>
    </w:p>
    <w:p w14:paraId="43B86A8B" w14:textId="77777777" w:rsidR="009C6EFF" w:rsidRPr="00BA083E" w:rsidRDefault="009C6EFF" w:rsidP="009C6EFF">
      <w:pPr>
        <w:spacing w:after="0"/>
        <w:rPr>
          <w:rFonts w:ascii="Times New Roman" w:hAnsi="Times New Roman"/>
          <w:sz w:val="24"/>
          <w:szCs w:val="24"/>
          <w:u w:val="single"/>
        </w:rPr>
      </w:pPr>
      <w:r w:rsidRPr="00143ACF">
        <w:rPr>
          <w:rFonts w:ascii="Times New Roman" w:hAnsi="Times New Roman"/>
          <w:sz w:val="24"/>
          <w:szCs w:val="24"/>
        </w:rPr>
        <w:t>группы__________</w:t>
      </w:r>
      <w:r>
        <w:rPr>
          <w:rFonts w:ascii="Times New Roman" w:hAnsi="Times New Roman"/>
          <w:sz w:val="24"/>
          <w:szCs w:val="24"/>
          <w:u w:val="single"/>
        </w:rPr>
        <w:t>207</w:t>
      </w:r>
      <w:r>
        <w:rPr>
          <w:rFonts w:ascii="Times New Roman" w:hAnsi="Times New Roman"/>
          <w:sz w:val="24"/>
          <w:szCs w:val="24"/>
        </w:rPr>
        <w:t xml:space="preserve">____________   специальности </w:t>
      </w:r>
      <w:r>
        <w:rPr>
          <w:rFonts w:ascii="Times New Roman" w:hAnsi="Times New Roman"/>
          <w:sz w:val="24"/>
          <w:szCs w:val="24"/>
          <w:u w:val="single"/>
        </w:rPr>
        <w:t>Лабораторная диагностика</w:t>
      </w:r>
    </w:p>
    <w:p w14:paraId="14DC26F9" w14:textId="77777777" w:rsidR="009C6EFF" w:rsidRPr="00143ACF" w:rsidRDefault="009C6EFF" w:rsidP="009C6EFF">
      <w:pPr>
        <w:spacing w:after="0"/>
        <w:rPr>
          <w:rFonts w:ascii="Times New Roman" w:hAnsi="Times New Roman"/>
          <w:sz w:val="24"/>
          <w:szCs w:val="24"/>
        </w:rPr>
      </w:pPr>
      <w:r w:rsidRPr="00143ACF">
        <w:rPr>
          <w:rFonts w:ascii="Times New Roman" w:hAnsi="Times New Roman"/>
          <w:sz w:val="24"/>
          <w:szCs w:val="24"/>
        </w:rPr>
        <w:t xml:space="preserve">Проходившего (ей) </w:t>
      </w:r>
      <w:r>
        <w:rPr>
          <w:rFonts w:ascii="Times New Roman" w:hAnsi="Times New Roman"/>
          <w:sz w:val="24"/>
          <w:szCs w:val="24"/>
        </w:rPr>
        <w:t>учебную (</w:t>
      </w:r>
      <w:r w:rsidRPr="00143ACF">
        <w:rPr>
          <w:rFonts w:ascii="Times New Roman" w:hAnsi="Times New Roman"/>
          <w:sz w:val="24"/>
          <w:szCs w:val="24"/>
        </w:rPr>
        <w:t xml:space="preserve">производственную) практику </w:t>
      </w:r>
    </w:p>
    <w:p w14:paraId="5CCFD514" w14:textId="77777777" w:rsidR="009C6EFF" w:rsidRPr="00143ACF" w:rsidRDefault="009C6EFF" w:rsidP="009C6EFF">
      <w:pPr>
        <w:spacing w:after="0"/>
        <w:rPr>
          <w:rFonts w:ascii="Times New Roman" w:hAnsi="Times New Roman"/>
          <w:sz w:val="24"/>
          <w:szCs w:val="24"/>
        </w:rPr>
      </w:pPr>
      <w:r w:rsidRPr="00143ACF">
        <w:rPr>
          <w:rFonts w:ascii="Times New Roman" w:hAnsi="Times New Roman"/>
          <w:sz w:val="24"/>
          <w:szCs w:val="24"/>
        </w:rPr>
        <w:t>с ___</w:t>
      </w:r>
      <w:r>
        <w:rPr>
          <w:rFonts w:ascii="Times New Roman" w:hAnsi="Times New Roman"/>
          <w:sz w:val="24"/>
          <w:szCs w:val="24"/>
          <w:u w:val="single"/>
        </w:rPr>
        <w:t>25</w:t>
      </w:r>
      <w:r w:rsidRPr="00143ACF">
        <w:rPr>
          <w:rFonts w:ascii="Times New Roman" w:hAnsi="Times New Roman"/>
          <w:sz w:val="24"/>
          <w:szCs w:val="24"/>
        </w:rPr>
        <w:t>_</w:t>
      </w:r>
      <w:r>
        <w:rPr>
          <w:rFonts w:ascii="Times New Roman" w:hAnsi="Times New Roman"/>
          <w:sz w:val="24"/>
          <w:szCs w:val="24"/>
          <w:u w:val="single"/>
        </w:rPr>
        <w:t>мая</w:t>
      </w:r>
      <w:r w:rsidRPr="00143ACF">
        <w:rPr>
          <w:rFonts w:ascii="Times New Roman" w:hAnsi="Times New Roman"/>
          <w:sz w:val="24"/>
          <w:szCs w:val="24"/>
        </w:rPr>
        <w:t>__</w:t>
      </w:r>
      <w:r>
        <w:rPr>
          <w:rFonts w:ascii="Times New Roman" w:hAnsi="Times New Roman"/>
          <w:sz w:val="24"/>
          <w:szCs w:val="24"/>
        </w:rPr>
        <w:t>____</w:t>
      </w:r>
      <w:r w:rsidRPr="00143ACF">
        <w:rPr>
          <w:rFonts w:ascii="Times New Roman" w:hAnsi="Times New Roman"/>
          <w:sz w:val="24"/>
          <w:szCs w:val="24"/>
        </w:rPr>
        <w:t>по ___</w:t>
      </w:r>
      <w:r>
        <w:rPr>
          <w:rFonts w:ascii="Times New Roman" w:hAnsi="Times New Roman"/>
          <w:sz w:val="24"/>
          <w:szCs w:val="24"/>
          <w:u w:val="single"/>
        </w:rPr>
        <w:t>6</w:t>
      </w:r>
      <w:r w:rsidRPr="00143ACF">
        <w:rPr>
          <w:rFonts w:ascii="Times New Roman" w:hAnsi="Times New Roman"/>
          <w:sz w:val="24"/>
          <w:szCs w:val="24"/>
        </w:rPr>
        <w:t>__</w:t>
      </w:r>
      <w:r>
        <w:rPr>
          <w:rFonts w:ascii="Times New Roman" w:hAnsi="Times New Roman"/>
          <w:sz w:val="24"/>
          <w:szCs w:val="24"/>
          <w:u w:val="single"/>
        </w:rPr>
        <w:t>июня</w:t>
      </w:r>
      <w:r w:rsidRPr="00143ACF">
        <w:rPr>
          <w:rFonts w:ascii="Times New Roman" w:hAnsi="Times New Roman"/>
          <w:sz w:val="24"/>
          <w:szCs w:val="24"/>
        </w:rPr>
        <w:t>_</w:t>
      </w:r>
      <w:r>
        <w:rPr>
          <w:rFonts w:ascii="Times New Roman" w:hAnsi="Times New Roman"/>
          <w:sz w:val="24"/>
          <w:szCs w:val="24"/>
        </w:rPr>
        <w:t>_____2020</w:t>
      </w:r>
      <w:r w:rsidRPr="00143ACF">
        <w:rPr>
          <w:rFonts w:ascii="Times New Roman" w:hAnsi="Times New Roman"/>
          <w:sz w:val="24"/>
          <w:szCs w:val="24"/>
        </w:rPr>
        <w:t>г</w:t>
      </w:r>
    </w:p>
    <w:p w14:paraId="2C2E4A11" w14:textId="77777777" w:rsidR="009C6EFF" w:rsidRPr="00143ACF" w:rsidRDefault="009C6EFF" w:rsidP="009C6EFF">
      <w:pPr>
        <w:spacing w:after="0"/>
        <w:jc w:val="both"/>
        <w:rPr>
          <w:rFonts w:ascii="Times New Roman" w:hAnsi="Times New Roman"/>
          <w:sz w:val="24"/>
          <w:szCs w:val="24"/>
        </w:rPr>
      </w:pPr>
      <w:r w:rsidRPr="00143ACF">
        <w:rPr>
          <w:rFonts w:ascii="Times New Roman" w:hAnsi="Times New Roman"/>
          <w:sz w:val="24"/>
          <w:szCs w:val="24"/>
        </w:rPr>
        <w:t>За время прохождения практики мною выполнены следующие объемы работ:</w:t>
      </w:r>
    </w:p>
    <w:p w14:paraId="06DC33F0" w14:textId="77777777" w:rsidR="009C6EFF" w:rsidRPr="00BA083E" w:rsidRDefault="009C6EFF" w:rsidP="00113C21">
      <w:pPr>
        <w:pStyle w:val="a8"/>
        <w:numPr>
          <w:ilvl w:val="0"/>
          <w:numId w:val="50"/>
        </w:numPr>
        <w:spacing w:after="0"/>
        <w:jc w:val="both"/>
        <w:rPr>
          <w:rFonts w:ascii="Times New Roman" w:hAnsi="Times New Roman"/>
          <w:b/>
          <w:sz w:val="24"/>
          <w:szCs w:val="24"/>
        </w:rPr>
      </w:pPr>
      <w:r w:rsidRPr="00BA083E">
        <w:rPr>
          <w:rFonts w:ascii="Times New Roman" w:hAnsi="Times New Roman"/>
          <w:b/>
          <w:sz w:val="24"/>
          <w:szCs w:val="24"/>
        </w:rPr>
        <w:t>Цифровой отчет</w:t>
      </w:r>
    </w:p>
    <w:tbl>
      <w:tblPr>
        <w:tblStyle w:val="a9"/>
        <w:tblW w:w="9464" w:type="dxa"/>
        <w:tblLayout w:type="fixed"/>
        <w:tblLook w:val="04A0" w:firstRow="1" w:lastRow="0" w:firstColumn="1" w:lastColumn="0" w:noHBand="0" w:noVBand="1"/>
      </w:tblPr>
      <w:tblGrid>
        <w:gridCol w:w="638"/>
        <w:gridCol w:w="3723"/>
        <w:gridCol w:w="992"/>
        <w:gridCol w:w="851"/>
        <w:gridCol w:w="992"/>
        <w:gridCol w:w="1276"/>
        <w:gridCol w:w="992"/>
      </w:tblGrid>
      <w:tr w:rsidR="009C6EFF" w14:paraId="59FA52B3" w14:textId="77777777" w:rsidTr="00F62912">
        <w:tc>
          <w:tcPr>
            <w:tcW w:w="638" w:type="dxa"/>
            <w:vMerge w:val="restart"/>
          </w:tcPr>
          <w:p w14:paraId="48C135C9" w14:textId="77777777" w:rsidR="009C6EFF" w:rsidRPr="00D82EB6" w:rsidRDefault="009C6EFF" w:rsidP="00F62912">
            <w:pPr>
              <w:jc w:val="center"/>
              <w:rPr>
                <w:rFonts w:ascii="Times New Roman" w:hAnsi="Times New Roman"/>
              </w:rPr>
            </w:pPr>
          </w:p>
          <w:p w14:paraId="37393151" w14:textId="77777777" w:rsidR="009C6EFF" w:rsidRPr="00D82EB6" w:rsidRDefault="009C6EFF" w:rsidP="00F62912">
            <w:pPr>
              <w:jc w:val="center"/>
              <w:rPr>
                <w:rFonts w:ascii="Times New Roman" w:hAnsi="Times New Roman"/>
              </w:rPr>
            </w:pPr>
            <w:r w:rsidRPr="00D82EB6">
              <w:rPr>
                <w:rFonts w:ascii="Times New Roman" w:hAnsi="Times New Roman"/>
              </w:rPr>
              <w:t>№</w:t>
            </w:r>
          </w:p>
          <w:p w14:paraId="2825CD57" w14:textId="77777777" w:rsidR="009C6EFF" w:rsidRPr="00D82EB6" w:rsidRDefault="009C6EFF" w:rsidP="00F62912">
            <w:pPr>
              <w:jc w:val="center"/>
              <w:rPr>
                <w:rFonts w:ascii="Times New Roman" w:hAnsi="Times New Roman"/>
              </w:rPr>
            </w:pPr>
            <w:r w:rsidRPr="00D82EB6">
              <w:rPr>
                <w:rFonts w:ascii="Times New Roman" w:hAnsi="Times New Roman"/>
              </w:rPr>
              <w:t xml:space="preserve"> п/п</w:t>
            </w:r>
          </w:p>
        </w:tc>
        <w:tc>
          <w:tcPr>
            <w:tcW w:w="3723" w:type="dxa"/>
            <w:vMerge w:val="restart"/>
          </w:tcPr>
          <w:p w14:paraId="4D433F12" w14:textId="77777777" w:rsidR="009C6EFF" w:rsidRPr="00D82EB6" w:rsidRDefault="009C6EFF" w:rsidP="00F62912">
            <w:pPr>
              <w:jc w:val="center"/>
              <w:rPr>
                <w:rFonts w:ascii="Times New Roman" w:hAnsi="Times New Roman"/>
              </w:rPr>
            </w:pPr>
          </w:p>
          <w:p w14:paraId="27D785C9" w14:textId="77777777" w:rsidR="009C6EFF" w:rsidRPr="00D82EB6" w:rsidRDefault="009C6EFF" w:rsidP="00F62912">
            <w:pPr>
              <w:jc w:val="center"/>
              <w:rPr>
                <w:rFonts w:ascii="Times New Roman" w:hAnsi="Times New Roman"/>
              </w:rPr>
            </w:pPr>
          </w:p>
          <w:p w14:paraId="1234273F" w14:textId="77777777" w:rsidR="009C6EFF" w:rsidRPr="00D82EB6" w:rsidRDefault="009C6EFF" w:rsidP="00F62912">
            <w:pPr>
              <w:jc w:val="center"/>
              <w:rPr>
                <w:rFonts w:ascii="Times New Roman" w:hAnsi="Times New Roman"/>
              </w:rPr>
            </w:pPr>
            <w:r w:rsidRPr="00D82EB6">
              <w:rPr>
                <w:rFonts w:ascii="Times New Roman" w:hAnsi="Times New Roman"/>
              </w:rPr>
              <w:t>Наименование практических работ</w:t>
            </w:r>
          </w:p>
        </w:tc>
        <w:tc>
          <w:tcPr>
            <w:tcW w:w="5103" w:type="dxa"/>
            <w:gridSpan w:val="5"/>
          </w:tcPr>
          <w:p w14:paraId="75D24A57" w14:textId="77777777" w:rsidR="009C6EFF" w:rsidRDefault="009C6EFF" w:rsidP="00F62912">
            <w:pPr>
              <w:jc w:val="center"/>
              <w:rPr>
                <w:rFonts w:ascii="Times New Roman" w:hAnsi="Times New Roman"/>
                <w:sz w:val="24"/>
                <w:szCs w:val="24"/>
              </w:rPr>
            </w:pPr>
          </w:p>
          <w:p w14:paraId="1F7ADD20" w14:textId="77777777" w:rsidR="009C6EFF" w:rsidRDefault="009C6EFF" w:rsidP="00F62912">
            <w:pPr>
              <w:jc w:val="center"/>
              <w:rPr>
                <w:rFonts w:ascii="Times New Roman" w:hAnsi="Times New Roman"/>
                <w:sz w:val="24"/>
                <w:szCs w:val="24"/>
              </w:rPr>
            </w:pPr>
            <w:r>
              <w:rPr>
                <w:rFonts w:ascii="Times New Roman" w:hAnsi="Times New Roman"/>
                <w:sz w:val="24"/>
                <w:szCs w:val="24"/>
              </w:rPr>
              <w:t xml:space="preserve">Количество </w:t>
            </w:r>
          </w:p>
          <w:p w14:paraId="4781CF4B" w14:textId="77777777" w:rsidR="009C6EFF" w:rsidRDefault="009C6EFF" w:rsidP="00F62912">
            <w:pPr>
              <w:jc w:val="center"/>
              <w:rPr>
                <w:rFonts w:ascii="Times New Roman" w:hAnsi="Times New Roman"/>
                <w:sz w:val="24"/>
                <w:szCs w:val="24"/>
              </w:rPr>
            </w:pPr>
          </w:p>
        </w:tc>
      </w:tr>
      <w:tr w:rsidR="009C6EFF" w14:paraId="5BA91C69" w14:textId="77777777" w:rsidTr="00F62912">
        <w:tc>
          <w:tcPr>
            <w:tcW w:w="638" w:type="dxa"/>
            <w:vMerge/>
          </w:tcPr>
          <w:p w14:paraId="734390CA" w14:textId="77777777" w:rsidR="009C6EFF" w:rsidRPr="005544DC" w:rsidRDefault="009C6EFF" w:rsidP="00113C21">
            <w:pPr>
              <w:pStyle w:val="a8"/>
              <w:numPr>
                <w:ilvl w:val="0"/>
                <w:numId w:val="49"/>
              </w:numPr>
              <w:ind w:left="0" w:firstLine="0"/>
              <w:jc w:val="center"/>
              <w:rPr>
                <w:rFonts w:ascii="Times New Roman" w:hAnsi="Times New Roman"/>
                <w:sz w:val="24"/>
                <w:szCs w:val="24"/>
              </w:rPr>
            </w:pPr>
          </w:p>
        </w:tc>
        <w:tc>
          <w:tcPr>
            <w:tcW w:w="3723" w:type="dxa"/>
            <w:vMerge/>
          </w:tcPr>
          <w:p w14:paraId="02168794" w14:textId="77777777" w:rsidR="009C6EFF" w:rsidRDefault="009C6EFF" w:rsidP="00F62912">
            <w:pPr>
              <w:jc w:val="center"/>
              <w:rPr>
                <w:rFonts w:ascii="Times New Roman" w:hAnsi="Times New Roman"/>
                <w:sz w:val="24"/>
                <w:szCs w:val="24"/>
              </w:rPr>
            </w:pPr>
          </w:p>
        </w:tc>
        <w:tc>
          <w:tcPr>
            <w:tcW w:w="992" w:type="dxa"/>
          </w:tcPr>
          <w:p w14:paraId="355BE559" w14:textId="77777777" w:rsidR="009C6EFF" w:rsidRDefault="009C6EFF" w:rsidP="00F62912">
            <w:pPr>
              <w:jc w:val="center"/>
              <w:rPr>
                <w:rFonts w:ascii="Times New Roman" w:hAnsi="Times New Roman"/>
              </w:rPr>
            </w:pPr>
            <w:r>
              <w:rPr>
                <w:rFonts w:ascii="Times New Roman" w:hAnsi="Times New Roman"/>
              </w:rPr>
              <w:t>ОТ</w:t>
            </w:r>
          </w:p>
          <w:p w14:paraId="217A6419" w14:textId="77777777" w:rsidR="009C6EFF" w:rsidRPr="00A2109B" w:rsidRDefault="009C6EFF" w:rsidP="00F62912">
            <w:pPr>
              <w:jc w:val="center"/>
              <w:rPr>
                <w:rFonts w:ascii="Times New Roman" w:hAnsi="Times New Roman"/>
              </w:rPr>
            </w:pPr>
          </w:p>
        </w:tc>
        <w:tc>
          <w:tcPr>
            <w:tcW w:w="851" w:type="dxa"/>
          </w:tcPr>
          <w:p w14:paraId="6F5ED89D" w14:textId="77777777" w:rsidR="009C6EFF" w:rsidRPr="00A2109B" w:rsidRDefault="009C6EFF" w:rsidP="00F62912">
            <w:pPr>
              <w:jc w:val="center"/>
              <w:rPr>
                <w:rFonts w:ascii="Times New Roman" w:hAnsi="Times New Roman"/>
              </w:rPr>
            </w:pPr>
            <w:r>
              <w:rPr>
                <w:rFonts w:ascii="Times New Roman" w:hAnsi="Times New Roman"/>
              </w:rPr>
              <w:t>ГП</w:t>
            </w:r>
          </w:p>
        </w:tc>
        <w:tc>
          <w:tcPr>
            <w:tcW w:w="992" w:type="dxa"/>
          </w:tcPr>
          <w:p w14:paraId="24A8EE75" w14:textId="77777777" w:rsidR="009C6EFF" w:rsidRPr="00A2109B" w:rsidRDefault="009C6EFF" w:rsidP="00F62912">
            <w:pPr>
              <w:jc w:val="center"/>
              <w:rPr>
                <w:rFonts w:ascii="Times New Roman" w:hAnsi="Times New Roman"/>
              </w:rPr>
            </w:pPr>
            <w:r>
              <w:rPr>
                <w:rFonts w:ascii="Times New Roman" w:hAnsi="Times New Roman"/>
              </w:rPr>
              <w:t>КГ</w:t>
            </w:r>
          </w:p>
        </w:tc>
        <w:tc>
          <w:tcPr>
            <w:tcW w:w="1276" w:type="dxa"/>
          </w:tcPr>
          <w:p w14:paraId="7FD0B5DF" w14:textId="77777777" w:rsidR="009C6EFF" w:rsidRPr="00A2109B" w:rsidRDefault="009C6EFF" w:rsidP="00F62912">
            <w:pPr>
              <w:jc w:val="center"/>
              <w:rPr>
                <w:rFonts w:ascii="Times New Roman" w:hAnsi="Times New Roman"/>
              </w:rPr>
            </w:pPr>
            <w:r>
              <w:rPr>
                <w:rFonts w:ascii="Times New Roman" w:hAnsi="Times New Roman"/>
              </w:rPr>
              <w:t>Физфакторы</w:t>
            </w:r>
          </w:p>
        </w:tc>
        <w:tc>
          <w:tcPr>
            <w:tcW w:w="992" w:type="dxa"/>
          </w:tcPr>
          <w:p w14:paraId="04DE3522" w14:textId="77777777" w:rsidR="009C6EFF" w:rsidRPr="00A2109B" w:rsidRDefault="009C6EFF" w:rsidP="00F62912">
            <w:pPr>
              <w:jc w:val="center"/>
              <w:rPr>
                <w:rFonts w:ascii="Times New Roman" w:hAnsi="Times New Roman"/>
              </w:rPr>
            </w:pPr>
            <w:r>
              <w:rPr>
                <w:rFonts w:ascii="Times New Roman" w:hAnsi="Times New Roman"/>
              </w:rPr>
              <w:t>Итого</w:t>
            </w:r>
          </w:p>
        </w:tc>
      </w:tr>
      <w:tr w:rsidR="009C6EFF" w14:paraId="1CE0895B" w14:textId="77777777" w:rsidTr="00F62912">
        <w:tc>
          <w:tcPr>
            <w:tcW w:w="638" w:type="dxa"/>
          </w:tcPr>
          <w:p w14:paraId="01B3D7CB" w14:textId="77777777" w:rsidR="009C6EFF" w:rsidRPr="00A2109B"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3723" w:type="dxa"/>
          </w:tcPr>
          <w:p w14:paraId="6B6A2C95" w14:textId="77777777" w:rsidR="009C6EFF" w:rsidRPr="00434CCB" w:rsidRDefault="009C6EFF" w:rsidP="00F62912">
            <w:pPr>
              <w:rPr>
                <w:rFonts w:ascii="Times New Roman" w:hAnsi="Times New Roman"/>
                <w:i/>
                <w:sz w:val="24"/>
                <w:szCs w:val="24"/>
              </w:rPr>
            </w:pPr>
            <w:r w:rsidRPr="00434CCB">
              <w:rPr>
                <w:rFonts w:ascii="Times New Roman" w:hAnsi="Times New Roman"/>
                <w:i/>
                <w:sz w:val="24"/>
                <w:szCs w:val="24"/>
              </w:rPr>
              <w:t>Подготовил актов отбора проб пищевых продуктов</w:t>
            </w:r>
          </w:p>
        </w:tc>
        <w:tc>
          <w:tcPr>
            <w:tcW w:w="992" w:type="dxa"/>
          </w:tcPr>
          <w:p w14:paraId="633D45EB" w14:textId="77777777" w:rsidR="009C6EFF" w:rsidRDefault="009C6EFF" w:rsidP="00F62912">
            <w:pPr>
              <w:spacing w:line="360" w:lineRule="auto"/>
              <w:jc w:val="center"/>
              <w:rPr>
                <w:rFonts w:ascii="Times New Roman" w:hAnsi="Times New Roman"/>
                <w:sz w:val="24"/>
                <w:szCs w:val="24"/>
              </w:rPr>
            </w:pPr>
          </w:p>
        </w:tc>
        <w:tc>
          <w:tcPr>
            <w:tcW w:w="851" w:type="dxa"/>
          </w:tcPr>
          <w:p w14:paraId="40B0279B"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c>
          <w:tcPr>
            <w:tcW w:w="992" w:type="dxa"/>
          </w:tcPr>
          <w:p w14:paraId="40EC39FA" w14:textId="77777777" w:rsidR="009C6EFF" w:rsidRDefault="009C6EFF" w:rsidP="00F62912">
            <w:pPr>
              <w:spacing w:line="360" w:lineRule="auto"/>
              <w:rPr>
                <w:rFonts w:ascii="Times New Roman" w:hAnsi="Times New Roman"/>
                <w:sz w:val="24"/>
                <w:szCs w:val="24"/>
              </w:rPr>
            </w:pPr>
          </w:p>
        </w:tc>
        <w:tc>
          <w:tcPr>
            <w:tcW w:w="1276" w:type="dxa"/>
          </w:tcPr>
          <w:p w14:paraId="41790F66" w14:textId="77777777" w:rsidR="009C6EFF" w:rsidRDefault="009C6EFF" w:rsidP="00F62912">
            <w:pPr>
              <w:spacing w:line="360" w:lineRule="auto"/>
              <w:jc w:val="center"/>
              <w:rPr>
                <w:rFonts w:ascii="Times New Roman" w:hAnsi="Times New Roman"/>
                <w:sz w:val="24"/>
                <w:szCs w:val="24"/>
              </w:rPr>
            </w:pPr>
          </w:p>
        </w:tc>
        <w:tc>
          <w:tcPr>
            <w:tcW w:w="992" w:type="dxa"/>
          </w:tcPr>
          <w:p w14:paraId="5C50A541"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r>
      <w:tr w:rsidR="009C6EFF" w14:paraId="76E99A2B" w14:textId="77777777" w:rsidTr="00F62912">
        <w:tc>
          <w:tcPr>
            <w:tcW w:w="638" w:type="dxa"/>
          </w:tcPr>
          <w:p w14:paraId="6D021A42" w14:textId="77777777" w:rsidR="009C6EFF" w:rsidRPr="00A2109B"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c>
          <w:tcPr>
            <w:tcW w:w="3723" w:type="dxa"/>
          </w:tcPr>
          <w:p w14:paraId="04B64AA5"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исследования пищевых продуктов</w:t>
            </w:r>
          </w:p>
        </w:tc>
        <w:tc>
          <w:tcPr>
            <w:tcW w:w="992" w:type="dxa"/>
          </w:tcPr>
          <w:p w14:paraId="605A485F" w14:textId="77777777" w:rsidR="009C6EFF" w:rsidRDefault="009C6EFF" w:rsidP="00F62912">
            <w:pPr>
              <w:spacing w:line="360" w:lineRule="auto"/>
              <w:jc w:val="center"/>
              <w:rPr>
                <w:rFonts w:ascii="Times New Roman" w:hAnsi="Times New Roman"/>
                <w:sz w:val="24"/>
                <w:szCs w:val="24"/>
              </w:rPr>
            </w:pPr>
          </w:p>
        </w:tc>
        <w:tc>
          <w:tcPr>
            <w:tcW w:w="851" w:type="dxa"/>
          </w:tcPr>
          <w:p w14:paraId="029759B4"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c>
          <w:tcPr>
            <w:tcW w:w="992" w:type="dxa"/>
          </w:tcPr>
          <w:p w14:paraId="0359052B" w14:textId="77777777" w:rsidR="009C6EFF" w:rsidRDefault="009C6EFF" w:rsidP="00F62912">
            <w:pPr>
              <w:spacing w:line="360" w:lineRule="auto"/>
              <w:jc w:val="center"/>
              <w:rPr>
                <w:rFonts w:ascii="Times New Roman" w:hAnsi="Times New Roman"/>
                <w:sz w:val="24"/>
                <w:szCs w:val="24"/>
              </w:rPr>
            </w:pPr>
          </w:p>
        </w:tc>
        <w:tc>
          <w:tcPr>
            <w:tcW w:w="1276" w:type="dxa"/>
          </w:tcPr>
          <w:p w14:paraId="0927EDA3" w14:textId="77777777" w:rsidR="009C6EFF" w:rsidRDefault="009C6EFF" w:rsidP="00F62912">
            <w:pPr>
              <w:spacing w:line="360" w:lineRule="auto"/>
              <w:jc w:val="center"/>
              <w:rPr>
                <w:rFonts w:ascii="Times New Roman" w:hAnsi="Times New Roman"/>
                <w:sz w:val="24"/>
                <w:szCs w:val="24"/>
              </w:rPr>
            </w:pPr>
          </w:p>
        </w:tc>
        <w:tc>
          <w:tcPr>
            <w:tcW w:w="992" w:type="dxa"/>
          </w:tcPr>
          <w:p w14:paraId="5BD4345C"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r>
      <w:tr w:rsidR="009C6EFF" w14:paraId="05CC2149" w14:textId="77777777" w:rsidTr="00F62912">
        <w:tc>
          <w:tcPr>
            <w:tcW w:w="638" w:type="dxa"/>
          </w:tcPr>
          <w:p w14:paraId="7ACC5A61" w14:textId="77777777" w:rsidR="009C6EFF" w:rsidRPr="00A2109B" w:rsidRDefault="009C6EFF" w:rsidP="00F62912">
            <w:pPr>
              <w:spacing w:line="360" w:lineRule="auto"/>
              <w:jc w:val="center"/>
              <w:rPr>
                <w:rFonts w:ascii="Times New Roman" w:hAnsi="Times New Roman"/>
                <w:sz w:val="24"/>
                <w:szCs w:val="24"/>
              </w:rPr>
            </w:pPr>
            <w:r>
              <w:rPr>
                <w:rFonts w:ascii="Times New Roman" w:hAnsi="Times New Roman"/>
                <w:sz w:val="24"/>
                <w:szCs w:val="24"/>
              </w:rPr>
              <w:t>3</w:t>
            </w:r>
          </w:p>
        </w:tc>
        <w:tc>
          <w:tcPr>
            <w:tcW w:w="3723" w:type="dxa"/>
          </w:tcPr>
          <w:p w14:paraId="0CB437B3"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исследования питьевой воды.</w:t>
            </w:r>
          </w:p>
        </w:tc>
        <w:tc>
          <w:tcPr>
            <w:tcW w:w="992" w:type="dxa"/>
          </w:tcPr>
          <w:p w14:paraId="78C97643" w14:textId="77777777" w:rsidR="009C6EFF" w:rsidRDefault="009C6EFF" w:rsidP="00F62912">
            <w:pPr>
              <w:spacing w:line="360" w:lineRule="auto"/>
              <w:jc w:val="center"/>
              <w:rPr>
                <w:rFonts w:ascii="Times New Roman" w:hAnsi="Times New Roman"/>
                <w:sz w:val="24"/>
                <w:szCs w:val="24"/>
              </w:rPr>
            </w:pPr>
          </w:p>
        </w:tc>
        <w:tc>
          <w:tcPr>
            <w:tcW w:w="851" w:type="dxa"/>
          </w:tcPr>
          <w:p w14:paraId="63CAD6EF" w14:textId="77777777" w:rsidR="009C6EFF" w:rsidRDefault="009C6EFF" w:rsidP="00F62912">
            <w:pPr>
              <w:spacing w:line="360" w:lineRule="auto"/>
              <w:jc w:val="center"/>
              <w:rPr>
                <w:rFonts w:ascii="Times New Roman" w:hAnsi="Times New Roman"/>
                <w:sz w:val="24"/>
                <w:szCs w:val="24"/>
              </w:rPr>
            </w:pPr>
          </w:p>
        </w:tc>
        <w:tc>
          <w:tcPr>
            <w:tcW w:w="992" w:type="dxa"/>
          </w:tcPr>
          <w:p w14:paraId="77A46C8E"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c>
          <w:tcPr>
            <w:tcW w:w="1276" w:type="dxa"/>
          </w:tcPr>
          <w:p w14:paraId="79E58CB4" w14:textId="77777777" w:rsidR="009C6EFF" w:rsidRDefault="009C6EFF" w:rsidP="00F62912">
            <w:pPr>
              <w:spacing w:line="360" w:lineRule="auto"/>
              <w:jc w:val="center"/>
              <w:rPr>
                <w:rFonts w:ascii="Times New Roman" w:hAnsi="Times New Roman"/>
                <w:sz w:val="24"/>
                <w:szCs w:val="24"/>
              </w:rPr>
            </w:pPr>
          </w:p>
        </w:tc>
        <w:tc>
          <w:tcPr>
            <w:tcW w:w="992" w:type="dxa"/>
          </w:tcPr>
          <w:p w14:paraId="7653BED0"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r>
      <w:tr w:rsidR="009C6EFF" w14:paraId="34B3E860" w14:textId="77777777" w:rsidTr="00F62912">
        <w:tc>
          <w:tcPr>
            <w:tcW w:w="638" w:type="dxa"/>
          </w:tcPr>
          <w:p w14:paraId="03259A68" w14:textId="77777777" w:rsidR="009C6EFF" w:rsidRPr="00A2109B"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c>
          <w:tcPr>
            <w:tcW w:w="3723" w:type="dxa"/>
          </w:tcPr>
          <w:p w14:paraId="54A133B0"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актов отбора проб питьевой воды</w:t>
            </w:r>
          </w:p>
        </w:tc>
        <w:tc>
          <w:tcPr>
            <w:tcW w:w="992" w:type="dxa"/>
          </w:tcPr>
          <w:p w14:paraId="4748D1B6" w14:textId="77777777" w:rsidR="009C6EFF" w:rsidRDefault="009C6EFF" w:rsidP="00F62912">
            <w:pPr>
              <w:spacing w:line="360" w:lineRule="auto"/>
              <w:jc w:val="center"/>
              <w:rPr>
                <w:rFonts w:ascii="Times New Roman" w:hAnsi="Times New Roman"/>
                <w:sz w:val="24"/>
                <w:szCs w:val="24"/>
              </w:rPr>
            </w:pPr>
          </w:p>
        </w:tc>
        <w:tc>
          <w:tcPr>
            <w:tcW w:w="851" w:type="dxa"/>
          </w:tcPr>
          <w:p w14:paraId="4FA21DBD" w14:textId="77777777" w:rsidR="009C6EFF" w:rsidRDefault="009C6EFF" w:rsidP="00F62912">
            <w:pPr>
              <w:spacing w:line="360" w:lineRule="auto"/>
              <w:jc w:val="center"/>
              <w:rPr>
                <w:rFonts w:ascii="Times New Roman" w:hAnsi="Times New Roman"/>
                <w:sz w:val="24"/>
                <w:szCs w:val="24"/>
              </w:rPr>
            </w:pPr>
          </w:p>
        </w:tc>
        <w:tc>
          <w:tcPr>
            <w:tcW w:w="992" w:type="dxa"/>
          </w:tcPr>
          <w:p w14:paraId="195BC7B6"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c>
          <w:tcPr>
            <w:tcW w:w="1276" w:type="dxa"/>
          </w:tcPr>
          <w:p w14:paraId="710941BE" w14:textId="77777777" w:rsidR="009C6EFF" w:rsidRDefault="009C6EFF" w:rsidP="00F62912">
            <w:pPr>
              <w:spacing w:line="360" w:lineRule="auto"/>
              <w:jc w:val="center"/>
              <w:rPr>
                <w:rFonts w:ascii="Times New Roman" w:hAnsi="Times New Roman"/>
                <w:sz w:val="24"/>
                <w:szCs w:val="24"/>
              </w:rPr>
            </w:pPr>
          </w:p>
        </w:tc>
        <w:tc>
          <w:tcPr>
            <w:tcW w:w="992" w:type="dxa"/>
          </w:tcPr>
          <w:p w14:paraId="0B2C11CF"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r>
      <w:tr w:rsidR="009C6EFF" w14:paraId="5E93C1ED" w14:textId="77777777" w:rsidTr="00F62912">
        <w:tc>
          <w:tcPr>
            <w:tcW w:w="638" w:type="dxa"/>
          </w:tcPr>
          <w:p w14:paraId="74E66ADC" w14:textId="77777777" w:rsidR="009C6EFF" w:rsidRPr="00A2109B" w:rsidRDefault="009C6EFF" w:rsidP="00F62912">
            <w:pPr>
              <w:spacing w:line="360" w:lineRule="auto"/>
              <w:jc w:val="center"/>
              <w:rPr>
                <w:rFonts w:ascii="Times New Roman" w:hAnsi="Times New Roman"/>
                <w:sz w:val="24"/>
                <w:szCs w:val="24"/>
              </w:rPr>
            </w:pPr>
            <w:r>
              <w:rPr>
                <w:rFonts w:ascii="Times New Roman" w:hAnsi="Times New Roman"/>
                <w:sz w:val="24"/>
                <w:szCs w:val="24"/>
              </w:rPr>
              <w:t>5</w:t>
            </w:r>
          </w:p>
        </w:tc>
        <w:tc>
          <w:tcPr>
            <w:tcW w:w="3723" w:type="dxa"/>
          </w:tcPr>
          <w:p w14:paraId="469E7EC5"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актов отбора проб воздуха</w:t>
            </w:r>
          </w:p>
        </w:tc>
        <w:tc>
          <w:tcPr>
            <w:tcW w:w="992" w:type="dxa"/>
          </w:tcPr>
          <w:p w14:paraId="4972275A" w14:textId="77777777" w:rsidR="009C6EFF" w:rsidRDefault="009C6EFF" w:rsidP="00F62912">
            <w:pPr>
              <w:spacing w:line="360" w:lineRule="auto"/>
              <w:jc w:val="center"/>
              <w:rPr>
                <w:rFonts w:ascii="Times New Roman" w:hAnsi="Times New Roman"/>
                <w:sz w:val="24"/>
                <w:szCs w:val="24"/>
              </w:rPr>
            </w:pPr>
          </w:p>
        </w:tc>
        <w:tc>
          <w:tcPr>
            <w:tcW w:w="851" w:type="dxa"/>
          </w:tcPr>
          <w:p w14:paraId="3B5C9517" w14:textId="77777777" w:rsidR="009C6EFF" w:rsidRDefault="009C6EFF" w:rsidP="00F62912">
            <w:pPr>
              <w:spacing w:line="360" w:lineRule="auto"/>
              <w:jc w:val="center"/>
              <w:rPr>
                <w:rFonts w:ascii="Times New Roman" w:hAnsi="Times New Roman"/>
                <w:sz w:val="24"/>
                <w:szCs w:val="24"/>
              </w:rPr>
            </w:pPr>
          </w:p>
        </w:tc>
        <w:tc>
          <w:tcPr>
            <w:tcW w:w="992" w:type="dxa"/>
          </w:tcPr>
          <w:p w14:paraId="69D074AF"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1276" w:type="dxa"/>
          </w:tcPr>
          <w:p w14:paraId="7D195BE6" w14:textId="77777777" w:rsidR="009C6EFF" w:rsidRDefault="009C6EFF" w:rsidP="00F62912">
            <w:pPr>
              <w:spacing w:line="360" w:lineRule="auto"/>
              <w:jc w:val="center"/>
              <w:rPr>
                <w:rFonts w:ascii="Times New Roman" w:hAnsi="Times New Roman"/>
                <w:sz w:val="24"/>
                <w:szCs w:val="24"/>
              </w:rPr>
            </w:pPr>
          </w:p>
        </w:tc>
        <w:tc>
          <w:tcPr>
            <w:tcW w:w="992" w:type="dxa"/>
          </w:tcPr>
          <w:p w14:paraId="50E79032"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738FDB19" w14:textId="77777777" w:rsidTr="00F62912">
        <w:tc>
          <w:tcPr>
            <w:tcW w:w="638" w:type="dxa"/>
          </w:tcPr>
          <w:p w14:paraId="65839349" w14:textId="77777777" w:rsidR="009C6EFF" w:rsidRPr="00A2109B" w:rsidRDefault="009C6EFF" w:rsidP="00F62912">
            <w:pPr>
              <w:spacing w:line="360" w:lineRule="auto"/>
              <w:jc w:val="center"/>
              <w:rPr>
                <w:rFonts w:ascii="Times New Roman" w:hAnsi="Times New Roman"/>
                <w:sz w:val="24"/>
                <w:szCs w:val="24"/>
              </w:rPr>
            </w:pPr>
            <w:r>
              <w:rPr>
                <w:rFonts w:ascii="Times New Roman" w:hAnsi="Times New Roman"/>
                <w:sz w:val="24"/>
                <w:szCs w:val="24"/>
              </w:rPr>
              <w:t>6</w:t>
            </w:r>
          </w:p>
        </w:tc>
        <w:tc>
          <w:tcPr>
            <w:tcW w:w="3723" w:type="dxa"/>
          </w:tcPr>
          <w:p w14:paraId="03B650D5"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исследования воздуха</w:t>
            </w:r>
          </w:p>
        </w:tc>
        <w:tc>
          <w:tcPr>
            <w:tcW w:w="992" w:type="dxa"/>
          </w:tcPr>
          <w:p w14:paraId="0447B1C8" w14:textId="77777777" w:rsidR="009C6EFF" w:rsidRDefault="009C6EFF" w:rsidP="00F62912">
            <w:pPr>
              <w:spacing w:line="360" w:lineRule="auto"/>
              <w:jc w:val="center"/>
              <w:rPr>
                <w:rFonts w:ascii="Times New Roman" w:hAnsi="Times New Roman"/>
                <w:sz w:val="24"/>
                <w:szCs w:val="24"/>
              </w:rPr>
            </w:pPr>
          </w:p>
        </w:tc>
        <w:tc>
          <w:tcPr>
            <w:tcW w:w="851" w:type="dxa"/>
          </w:tcPr>
          <w:p w14:paraId="4D7BF430" w14:textId="77777777" w:rsidR="009C6EFF" w:rsidRDefault="009C6EFF" w:rsidP="00F62912">
            <w:pPr>
              <w:spacing w:line="360" w:lineRule="auto"/>
              <w:jc w:val="center"/>
              <w:rPr>
                <w:rFonts w:ascii="Times New Roman" w:hAnsi="Times New Roman"/>
                <w:sz w:val="24"/>
                <w:szCs w:val="24"/>
              </w:rPr>
            </w:pPr>
          </w:p>
        </w:tc>
        <w:tc>
          <w:tcPr>
            <w:tcW w:w="992" w:type="dxa"/>
          </w:tcPr>
          <w:p w14:paraId="2753A790"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1276" w:type="dxa"/>
          </w:tcPr>
          <w:p w14:paraId="4F4FF5C9" w14:textId="77777777" w:rsidR="009C6EFF" w:rsidRDefault="009C6EFF" w:rsidP="00F62912">
            <w:pPr>
              <w:spacing w:line="360" w:lineRule="auto"/>
              <w:jc w:val="center"/>
              <w:rPr>
                <w:rFonts w:ascii="Times New Roman" w:hAnsi="Times New Roman"/>
                <w:sz w:val="24"/>
                <w:szCs w:val="24"/>
              </w:rPr>
            </w:pPr>
          </w:p>
        </w:tc>
        <w:tc>
          <w:tcPr>
            <w:tcW w:w="992" w:type="dxa"/>
          </w:tcPr>
          <w:p w14:paraId="4994FBE2"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3E3FC8EA" w14:textId="77777777" w:rsidTr="00F62912">
        <w:tc>
          <w:tcPr>
            <w:tcW w:w="638" w:type="dxa"/>
          </w:tcPr>
          <w:p w14:paraId="70D551A7"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7</w:t>
            </w:r>
          </w:p>
        </w:tc>
        <w:tc>
          <w:tcPr>
            <w:tcW w:w="3723" w:type="dxa"/>
          </w:tcPr>
          <w:p w14:paraId="42AA725F"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направлений в лабораторию на исследование воздуха</w:t>
            </w:r>
          </w:p>
        </w:tc>
        <w:tc>
          <w:tcPr>
            <w:tcW w:w="992" w:type="dxa"/>
          </w:tcPr>
          <w:p w14:paraId="1FF28659" w14:textId="77777777" w:rsidR="009C6EFF" w:rsidRDefault="009C6EFF" w:rsidP="00F62912">
            <w:pPr>
              <w:spacing w:line="360" w:lineRule="auto"/>
              <w:jc w:val="center"/>
              <w:rPr>
                <w:rFonts w:ascii="Times New Roman" w:hAnsi="Times New Roman"/>
                <w:sz w:val="24"/>
                <w:szCs w:val="24"/>
              </w:rPr>
            </w:pPr>
          </w:p>
        </w:tc>
        <w:tc>
          <w:tcPr>
            <w:tcW w:w="851" w:type="dxa"/>
          </w:tcPr>
          <w:p w14:paraId="3618C406" w14:textId="77777777" w:rsidR="009C6EFF" w:rsidRDefault="009C6EFF" w:rsidP="00F62912">
            <w:pPr>
              <w:spacing w:line="360" w:lineRule="auto"/>
              <w:jc w:val="center"/>
              <w:rPr>
                <w:rFonts w:ascii="Times New Roman" w:hAnsi="Times New Roman"/>
                <w:sz w:val="24"/>
                <w:szCs w:val="24"/>
              </w:rPr>
            </w:pPr>
          </w:p>
        </w:tc>
        <w:tc>
          <w:tcPr>
            <w:tcW w:w="992" w:type="dxa"/>
          </w:tcPr>
          <w:p w14:paraId="6F24DCC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1276" w:type="dxa"/>
          </w:tcPr>
          <w:p w14:paraId="74371D94" w14:textId="77777777" w:rsidR="009C6EFF" w:rsidRDefault="009C6EFF" w:rsidP="00F62912">
            <w:pPr>
              <w:spacing w:line="360" w:lineRule="auto"/>
              <w:jc w:val="center"/>
              <w:rPr>
                <w:rFonts w:ascii="Times New Roman" w:hAnsi="Times New Roman"/>
                <w:sz w:val="24"/>
                <w:szCs w:val="24"/>
              </w:rPr>
            </w:pPr>
          </w:p>
        </w:tc>
        <w:tc>
          <w:tcPr>
            <w:tcW w:w="992" w:type="dxa"/>
          </w:tcPr>
          <w:p w14:paraId="01769BB3"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5B9DEC26" w14:textId="77777777" w:rsidTr="00F62912">
        <w:tc>
          <w:tcPr>
            <w:tcW w:w="638" w:type="dxa"/>
          </w:tcPr>
          <w:p w14:paraId="300B9D44"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8</w:t>
            </w:r>
          </w:p>
        </w:tc>
        <w:tc>
          <w:tcPr>
            <w:tcW w:w="3723" w:type="dxa"/>
          </w:tcPr>
          <w:p w14:paraId="489CF9FE"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измерения микроклимата</w:t>
            </w:r>
          </w:p>
        </w:tc>
        <w:tc>
          <w:tcPr>
            <w:tcW w:w="992" w:type="dxa"/>
          </w:tcPr>
          <w:p w14:paraId="492F5945" w14:textId="77777777" w:rsidR="009C6EFF" w:rsidRDefault="009C6EFF" w:rsidP="00F62912">
            <w:pPr>
              <w:spacing w:line="360" w:lineRule="auto"/>
              <w:jc w:val="center"/>
              <w:rPr>
                <w:rFonts w:ascii="Times New Roman" w:hAnsi="Times New Roman"/>
                <w:sz w:val="24"/>
                <w:szCs w:val="24"/>
              </w:rPr>
            </w:pPr>
          </w:p>
        </w:tc>
        <w:tc>
          <w:tcPr>
            <w:tcW w:w="851" w:type="dxa"/>
          </w:tcPr>
          <w:p w14:paraId="3880774C" w14:textId="77777777" w:rsidR="009C6EFF" w:rsidRDefault="009C6EFF" w:rsidP="00F62912">
            <w:pPr>
              <w:spacing w:line="360" w:lineRule="auto"/>
              <w:jc w:val="center"/>
              <w:rPr>
                <w:rFonts w:ascii="Times New Roman" w:hAnsi="Times New Roman"/>
                <w:sz w:val="24"/>
                <w:szCs w:val="24"/>
              </w:rPr>
            </w:pPr>
          </w:p>
        </w:tc>
        <w:tc>
          <w:tcPr>
            <w:tcW w:w="992" w:type="dxa"/>
          </w:tcPr>
          <w:p w14:paraId="336D602C" w14:textId="77777777" w:rsidR="009C6EFF" w:rsidRDefault="009C6EFF" w:rsidP="00F62912">
            <w:pPr>
              <w:spacing w:line="360" w:lineRule="auto"/>
              <w:jc w:val="center"/>
              <w:rPr>
                <w:rFonts w:ascii="Times New Roman" w:hAnsi="Times New Roman"/>
                <w:sz w:val="24"/>
                <w:szCs w:val="24"/>
              </w:rPr>
            </w:pPr>
          </w:p>
        </w:tc>
        <w:tc>
          <w:tcPr>
            <w:tcW w:w="1276" w:type="dxa"/>
          </w:tcPr>
          <w:p w14:paraId="060F4F5B"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992" w:type="dxa"/>
          </w:tcPr>
          <w:p w14:paraId="14640198"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2E871412" w14:textId="77777777" w:rsidTr="00F62912">
        <w:tc>
          <w:tcPr>
            <w:tcW w:w="638" w:type="dxa"/>
          </w:tcPr>
          <w:p w14:paraId="54795607"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9</w:t>
            </w:r>
          </w:p>
        </w:tc>
        <w:tc>
          <w:tcPr>
            <w:tcW w:w="3723" w:type="dxa"/>
          </w:tcPr>
          <w:p w14:paraId="4DE63DC8"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измерения освещенности</w:t>
            </w:r>
          </w:p>
        </w:tc>
        <w:tc>
          <w:tcPr>
            <w:tcW w:w="992" w:type="dxa"/>
          </w:tcPr>
          <w:p w14:paraId="14DD096F" w14:textId="77777777" w:rsidR="009C6EFF" w:rsidRDefault="009C6EFF" w:rsidP="00F62912">
            <w:pPr>
              <w:spacing w:line="360" w:lineRule="auto"/>
              <w:jc w:val="center"/>
              <w:rPr>
                <w:rFonts w:ascii="Times New Roman" w:hAnsi="Times New Roman"/>
                <w:sz w:val="24"/>
                <w:szCs w:val="24"/>
              </w:rPr>
            </w:pPr>
          </w:p>
        </w:tc>
        <w:tc>
          <w:tcPr>
            <w:tcW w:w="851" w:type="dxa"/>
          </w:tcPr>
          <w:p w14:paraId="7EBFB0C0" w14:textId="77777777" w:rsidR="009C6EFF" w:rsidRDefault="009C6EFF" w:rsidP="00F62912">
            <w:pPr>
              <w:spacing w:line="360" w:lineRule="auto"/>
              <w:jc w:val="center"/>
              <w:rPr>
                <w:rFonts w:ascii="Times New Roman" w:hAnsi="Times New Roman"/>
                <w:sz w:val="24"/>
                <w:szCs w:val="24"/>
              </w:rPr>
            </w:pPr>
          </w:p>
        </w:tc>
        <w:tc>
          <w:tcPr>
            <w:tcW w:w="992" w:type="dxa"/>
          </w:tcPr>
          <w:p w14:paraId="1AECB641" w14:textId="77777777" w:rsidR="009C6EFF" w:rsidRDefault="009C6EFF" w:rsidP="00F62912">
            <w:pPr>
              <w:spacing w:line="360" w:lineRule="auto"/>
              <w:jc w:val="center"/>
              <w:rPr>
                <w:rFonts w:ascii="Times New Roman" w:hAnsi="Times New Roman"/>
                <w:sz w:val="24"/>
                <w:szCs w:val="24"/>
              </w:rPr>
            </w:pPr>
          </w:p>
        </w:tc>
        <w:tc>
          <w:tcPr>
            <w:tcW w:w="1276" w:type="dxa"/>
          </w:tcPr>
          <w:p w14:paraId="0618A2E0"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992" w:type="dxa"/>
          </w:tcPr>
          <w:p w14:paraId="7A2D14E2"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4B3446E4" w14:textId="77777777" w:rsidTr="00F62912">
        <w:tc>
          <w:tcPr>
            <w:tcW w:w="638" w:type="dxa"/>
          </w:tcPr>
          <w:p w14:paraId="0F19B4A8"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10</w:t>
            </w:r>
          </w:p>
        </w:tc>
        <w:tc>
          <w:tcPr>
            <w:tcW w:w="3723" w:type="dxa"/>
          </w:tcPr>
          <w:p w14:paraId="68345AC2"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измерения шума</w:t>
            </w:r>
          </w:p>
        </w:tc>
        <w:tc>
          <w:tcPr>
            <w:tcW w:w="992" w:type="dxa"/>
          </w:tcPr>
          <w:p w14:paraId="3B8ABA7D" w14:textId="77777777" w:rsidR="009C6EFF" w:rsidRDefault="009C6EFF" w:rsidP="00F62912">
            <w:pPr>
              <w:spacing w:line="360" w:lineRule="auto"/>
              <w:jc w:val="center"/>
              <w:rPr>
                <w:rFonts w:ascii="Times New Roman" w:hAnsi="Times New Roman"/>
                <w:sz w:val="24"/>
                <w:szCs w:val="24"/>
              </w:rPr>
            </w:pPr>
          </w:p>
        </w:tc>
        <w:tc>
          <w:tcPr>
            <w:tcW w:w="851" w:type="dxa"/>
          </w:tcPr>
          <w:p w14:paraId="54212A78" w14:textId="77777777" w:rsidR="009C6EFF" w:rsidRDefault="009C6EFF" w:rsidP="00F62912">
            <w:pPr>
              <w:spacing w:line="360" w:lineRule="auto"/>
              <w:jc w:val="center"/>
              <w:rPr>
                <w:rFonts w:ascii="Times New Roman" w:hAnsi="Times New Roman"/>
                <w:sz w:val="24"/>
                <w:szCs w:val="24"/>
              </w:rPr>
            </w:pPr>
          </w:p>
        </w:tc>
        <w:tc>
          <w:tcPr>
            <w:tcW w:w="992" w:type="dxa"/>
          </w:tcPr>
          <w:p w14:paraId="17672E5D" w14:textId="77777777" w:rsidR="009C6EFF" w:rsidRDefault="009C6EFF" w:rsidP="00F62912">
            <w:pPr>
              <w:spacing w:line="360" w:lineRule="auto"/>
              <w:jc w:val="center"/>
              <w:rPr>
                <w:rFonts w:ascii="Times New Roman" w:hAnsi="Times New Roman"/>
                <w:sz w:val="24"/>
                <w:szCs w:val="24"/>
              </w:rPr>
            </w:pPr>
          </w:p>
        </w:tc>
        <w:tc>
          <w:tcPr>
            <w:tcW w:w="1276" w:type="dxa"/>
          </w:tcPr>
          <w:p w14:paraId="6C6A676C"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992" w:type="dxa"/>
          </w:tcPr>
          <w:p w14:paraId="490E7892"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38566C8E" w14:textId="77777777" w:rsidTr="00F62912">
        <w:tc>
          <w:tcPr>
            <w:tcW w:w="638" w:type="dxa"/>
          </w:tcPr>
          <w:p w14:paraId="2F90681B"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11</w:t>
            </w:r>
          </w:p>
        </w:tc>
        <w:tc>
          <w:tcPr>
            <w:tcW w:w="3723" w:type="dxa"/>
          </w:tcPr>
          <w:p w14:paraId="51F68E07" w14:textId="77777777" w:rsidR="009C6EFF" w:rsidRPr="00434CCB" w:rsidRDefault="009C6EFF" w:rsidP="00F62912">
            <w:pPr>
              <w:jc w:val="both"/>
              <w:rPr>
                <w:rFonts w:ascii="Times New Roman" w:hAnsi="Times New Roman"/>
                <w:i/>
                <w:sz w:val="24"/>
                <w:szCs w:val="24"/>
              </w:rPr>
            </w:pPr>
            <w:r w:rsidRPr="00434CCB">
              <w:rPr>
                <w:rFonts w:ascii="Times New Roman" w:hAnsi="Times New Roman"/>
                <w:i/>
                <w:sz w:val="24"/>
                <w:szCs w:val="24"/>
              </w:rPr>
              <w:t>Подготовил протоколов измерения гамма-фона</w:t>
            </w:r>
          </w:p>
        </w:tc>
        <w:tc>
          <w:tcPr>
            <w:tcW w:w="992" w:type="dxa"/>
          </w:tcPr>
          <w:p w14:paraId="7AB3818C" w14:textId="77777777" w:rsidR="009C6EFF" w:rsidRDefault="009C6EFF" w:rsidP="00F62912">
            <w:pPr>
              <w:spacing w:line="360" w:lineRule="auto"/>
              <w:jc w:val="center"/>
              <w:rPr>
                <w:rFonts w:ascii="Times New Roman" w:hAnsi="Times New Roman"/>
                <w:sz w:val="24"/>
                <w:szCs w:val="24"/>
              </w:rPr>
            </w:pPr>
          </w:p>
        </w:tc>
        <w:tc>
          <w:tcPr>
            <w:tcW w:w="851" w:type="dxa"/>
          </w:tcPr>
          <w:p w14:paraId="537DE459" w14:textId="77777777" w:rsidR="009C6EFF" w:rsidRDefault="009C6EFF" w:rsidP="00F62912">
            <w:pPr>
              <w:spacing w:line="360" w:lineRule="auto"/>
              <w:jc w:val="center"/>
              <w:rPr>
                <w:rFonts w:ascii="Times New Roman" w:hAnsi="Times New Roman"/>
                <w:sz w:val="24"/>
                <w:szCs w:val="24"/>
              </w:rPr>
            </w:pPr>
          </w:p>
        </w:tc>
        <w:tc>
          <w:tcPr>
            <w:tcW w:w="992" w:type="dxa"/>
          </w:tcPr>
          <w:p w14:paraId="1FAE1A5A" w14:textId="77777777" w:rsidR="009C6EFF" w:rsidRDefault="009C6EFF" w:rsidP="00F62912">
            <w:pPr>
              <w:spacing w:line="360" w:lineRule="auto"/>
              <w:jc w:val="center"/>
              <w:rPr>
                <w:rFonts w:ascii="Times New Roman" w:hAnsi="Times New Roman"/>
                <w:sz w:val="24"/>
                <w:szCs w:val="24"/>
              </w:rPr>
            </w:pPr>
          </w:p>
        </w:tc>
        <w:tc>
          <w:tcPr>
            <w:tcW w:w="1276" w:type="dxa"/>
          </w:tcPr>
          <w:p w14:paraId="7535B75F"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992" w:type="dxa"/>
          </w:tcPr>
          <w:p w14:paraId="28C8BF0F"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04D2DD6C" w14:textId="77777777" w:rsidTr="00F62912">
        <w:tc>
          <w:tcPr>
            <w:tcW w:w="638" w:type="dxa"/>
          </w:tcPr>
          <w:p w14:paraId="668F4FB6"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12</w:t>
            </w:r>
          </w:p>
        </w:tc>
        <w:tc>
          <w:tcPr>
            <w:tcW w:w="3723" w:type="dxa"/>
          </w:tcPr>
          <w:p w14:paraId="22F1E7F0" w14:textId="77777777" w:rsidR="009C6EFF" w:rsidRPr="00434CCB" w:rsidRDefault="009C6EFF" w:rsidP="00F62912">
            <w:pPr>
              <w:jc w:val="both"/>
              <w:rPr>
                <w:rFonts w:ascii="Times New Roman" w:hAnsi="Times New Roman"/>
                <w:i/>
                <w:sz w:val="24"/>
                <w:szCs w:val="24"/>
              </w:rPr>
            </w:pPr>
            <w:r>
              <w:rPr>
                <w:rFonts w:ascii="Times New Roman" w:hAnsi="Times New Roman"/>
                <w:i/>
                <w:sz w:val="24"/>
                <w:szCs w:val="24"/>
              </w:rPr>
              <w:t>Решил</w:t>
            </w:r>
            <w:r w:rsidRPr="00434CCB">
              <w:rPr>
                <w:rFonts w:ascii="Times New Roman" w:hAnsi="Times New Roman"/>
                <w:i/>
                <w:sz w:val="24"/>
                <w:szCs w:val="24"/>
              </w:rPr>
              <w:t xml:space="preserve"> ситуационных задач</w:t>
            </w:r>
          </w:p>
        </w:tc>
        <w:tc>
          <w:tcPr>
            <w:tcW w:w="992" w:type="dxa"/>
          </w:tcPr>
          <w:p w14:paraId="355BAE77"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851" w:type="dxa"/>
          </w:tcPr>
          <w:p w14:paraId="1940E1A0"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5</w:t>
            </w:r>
          </w:p>
        </w:tc>
        <w:tc>
          <w:tcPr>
            <w:tcW w:w="992" w:type="dxa"/>
          </w:tcPr>
          <w:p w14:paraId="691C7B28"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3</w:t>
            </w:r>
          </w:p>
        </w:tc>
        <w:tc>
          <w:tcPr>
            <w:tcW w:w="1276" w:type="dxa"/>
          </w:tcPr>
          <w:p w14:paraId="04ADAB0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5</w:t>
            </w:r>
          </w:p>
        </w:tc>
        <w:tc>
          <w:tcPr>
            <w:tcW w:w="992" w:type="dxa"/>
          </w:tcPr>
          <w:p w14:paraId="15875BA1"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14</w:t>
            </w:r>
          </w:p>
        </w:tc>
      </w:tr>
      <w:tr w:rsidR="009C6EFF" w14:paraId="2FA2F506" w14:textId="77777777" w:rsidTr="00F62912">
        <w:tc>
          <w:tcPr>
            <w:tcW w:w="638" w:type="dxa"/>
          </w:tcPr>
          <w:p w14:paraId="288538F9"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13</w:t>
            </w:r>
          </w:p>
        </w:tc>
        <w:tc>
          <w:tcPr>
            <w:tcW w:w="3723" w:type="dxa"/>
          </w:tcPr>
          <w:p w14:paraId="19E77FE7" w14:textId="77777777" w:rsidR="009C6EFF" w:rsidRPr="00434CCB" w:rsidRDefault="009C6EFF" w:rsidP="00F62912">
            <w:pPr>
              <w:jc w:val="both"/>
              <w:rPr>
                <w:rFonts w:ascii="Times New Roman" w:hAnsi="Times New Roman"/>
                <w:i/>
                <w:sz w:val="24"/>
                <w:szCs w:val="24"/>
              </w:rPr>
            </w:pPr>
            <w:r>
              <w:rPr>
                <w:rFonts w:ascii="Times New Roman" w:hAnsi="Times New Roman"/>
                <w:i/>
                <w:sz w:val="24"/>
                <w:szCs w:val="24"/>
              </w:rPr>
              <w:t>Составил</w:t>
            </w:r>
            <w:r w:rsidRPr="00434CCB">
              <w:rPr>
                <w:rFonts w:ascii="Times New Roman" w:hAnsi="Times New Roman"/>
                <w:i/>
                <w:sz w:val="24"/>
                <w:szCs w:val="24"/>
              </w:rPr>
              <w:t xml:space="preserve"> алгоритмов</w:t>
            </w:r>
          </w:p>
        </w:tc>
        <w:tc>
          <w:tcPr>
            <w:tcW w:w="992" w:type="dxa"/>
          </w:tcPr>
          <w:p w14:paraId="6122736B" w14:textId="77777777" w:rsidR="009C6EFF" w:rsidRDefault="009C6EFF" w:rsidP="00F62912">
            <w:pPr>
              <w:spacing w:line="360" w:lineRule="auto"/>
              <w:jc w:val="center"/>
              <w:rPr>
                <w:rFonts w:ascii="Times New Roman" w:hAnsi="Times New Roman"/>
                <w:sz w:val="24"/>
                <w:szCs w:val="24"/>
              </w:rPr>
            </w:pPr>
          </w:p>
        </w:tc>
        <w:tc>
          <w:tcPr>
            <w:tcW w:w="851" w:type="dxa"/>
          </w:tcPr>
          <w:p w14:paraId="01B2BA0C"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7</w:t>
            </w:r>
          </w:p>
        </w:tc>
        <w:tc>
          <w:tcPr>
            <w:tcW w:w="992" w:type="dxa"/>
          </w:tcPr>
          <w:p w14:paraId="40982099"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3</w:t>
            </w:r>
          </w:p>
        </w:tc>
        <w:tc>
          <w:tcPr>
            <w:tcW w:w="1276" w:type="dxa"/>
          </w:tcPr>
          <w:p w14:paraId="272756F1"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c>
          <w:tcPr>
            <w:tcW w:w="992" w:type="dxa"/>
          </w:tcPr>
          <w:p w14:paraId="2B3F1F5D"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14</w:t>
            </w:r>
          </w:p>
        </w:tc>
      </w:tr>
      <w:tr w:rsidR="009C6EFF" w14:paraId="497B1A4E" w14:textId="77777777" w:rsidTr="00F62912">
        <w:tc>
          <w:tcPr>
            <w:tcW w:w="638" w:type="dxa"/>
          </w:tcPr>
          <w:p w14:paraId="199EB08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14</w:t>
            </w:r>
          </w:p>
        </w:tc>
        <w:tc>
          <w:tcPr>
            <w:tcW w:w="3723" w:type="dxa"/>
          </w:tcPr>
          <w:p w14:paraId="77E74AF0" w14:textId="77777777" w:rsidR="009C6EFF" w:rsidRPr="00434CCB" w:rsidRDefault="009C6EFF" w:rsidP="00F62912">
            <w:pPr>
              <w:jc w:val="both"/>
              <w:rPr>
                <w:rFonts w:ascii="Times New Roman" w:hAnsi="Times New Roman"/>
                <w:i/>
                <w:sz w:val="24"/>
                <w:szCs w:val="24"/>
              </w:rPr>
            </w:pPr>
            <w:r>
              <w:rPr>
                <w:rFonts w:ascii="Times New Roman" w:hAnsi="Times New Roman"/>
                <w:i/>
                <w:sz w:val="24"/>
                <w:szCs w:val="24"/>
              </w:rPr>
              <w:t>Изучил</w:t>
            </w:r>
            <w:r w:rsidRPr="00434CCB">
              <w:rPr>
                <w:rFonts w:ascii="Times New Roman" w:hAnsi="Times New Roman"/>
                <w:i/>
                <w:sz w:val="24"/>
                <w:szCs w:val="24"/>
              </w:rPr>
              <w:t xml:space="preserve"> нормативных документов</w:t>
            </w:r>
          </w:p>
        </w:tc>
        <w:tc>
          <w:tcPr>
            <w:tcW w:w="992" w:type="dxa"/>
          </w:tcPr>
          <w:p w14:paraId="7F32CAD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4</w:t>
            </w:r>
          </w:p>
        </w:tc>
        <w:tc>
          <w:tcPr>
            <w:tcW w:w="851" w:type="dxa"/>
          </w:tcPr>
          <w:p w14:paraId="5A9CFC2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12</w:t>
            </w:r>
          </w:p>
        </w:tc>
        <w:tc>
          <w:tcPr>
            <w:tcW w:w="992" w:type="dxa"/>
          </w:tcPr>
          <w:p w14:paraId="5382B18C"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13</w:t>
            </w:r>
          </w:p>
        </w:tc>
        <w:tc>
          <w:tcPr>
            <w:tcW w:w="1276" w:type="dxa"/>
          </w:tcPr>
          <w:p w14:paraId="57E21CF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10</w:t>
            </w:r>
          </w:p>
        </w:tc>
        <w:tc>
          <w:tcPr>
            <w:tcW w:w="992" w:type="dxa"/>
          </w:tcPr>
          <w:p w14:paraId="187E89D9"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39</w:t>
            </w:r>
          </w:p>
        </w:tc>
      </w:tr>
      <w:tr w:rsidR="009C6EFF" w14:paraId="60051EDE" w14:textId="77777777" w:rsidTr="00F62912">
        <w:tc>
          <w:tcPr>
            <w:tcW w:w="638" w:type="dxa"/>
          </w:tcPr>
          <w:p w14:paraId="12ACFF53"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15</w:t>
            </w:r>
          </w:p>
        </w:tc>
        <w:tc>
          <w:tcPr>
            <w:tcW w:w="3723" w:type="dxa"/>
          </w:tcPr>
          <w:p w14:paraId="11CBD697" w14:textId="77777777" w:rsidR="009C6EFF" w:rsidRPr="00434CCB" w:rsidRDefault="009C6EFF" w:rsidP="00F62912">
            <w:pPr>
              <w:jc w:val="both"/>
              <w:rPr>
                <w:rFonts w:ascii="Times New Roman" w:hAnsi="Times New Roman"/>
                <w:i/>
                <w:sz w:val="24"/>
                <w:szCs w:val="24"/>
              </w:rPr>
            </w:pPr>
            <w:r>
              <w:rPr>
                <w:rFonts w:ascii="Times New Roman" w:hAnsi="Times New Roman"/>
                <w:i/>
                <w:sz w:val="24"/>
                <w:szCs w:val="24"/>
              </w:rPr>
              <w:t>Изучил</w:t>
            </w:r>
            <w:r w:rsidRPr="00434CCB">
              <w:rPr>
                <w:rFonts w:ascii="Times New Roman" w:hAnsi="Times New Roman"/>
                <w:i/>
                <w:sz w:val="24"/>
                <w:szCs w:val="24"/>
              </w:rPr>
              <w:t xml:space="preserve"> презентаций</w:t>
            </w:r>
          </w:p>
        </w:tc>
        <w:tc>
          <w:tcPr>
            <w:tcW w:w="992" w:type="dxa"/>
          </w:tcPr>
          <w:p w14:paraId="53F4249D"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3</w:t>
            </w:r>
          </w:p>
        </w:tc>
        <w:tc>
          <w:tcPr>
            <w:tcW w:w="851" w:type="dxa"/>
          </w:tcPr>
          <w:p w14:paraId="582D78FE"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c>
          <w:tcPr>
            <w:tcW w:w="992" w:type="dxa"/>
          </w:tcPr>
          <w:p w14:paraId="63879FEF"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w:t>
            </w:r>
          </w:p>
        </w:tc>
        <w:tc>
          <w:tcPr>
            <w:tcW w:w="1276" w:type="dxa"/>
          </w:tcPr>
          <w:p w14:paraId="650F70BC"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3</w:t>
            </w:r>
          </w:p>
        </w:tc>
        <w:tc>
          <w:tcPr>
            <w:tcW w:w="992" w:type="dxa"/>
          </w:tcPr>
          <w:p w14:paraId="1C64BF21"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10</w:t>
            </w:r>
          </w:p>
        </w:tc>
      </w:tr>
      <w:tr w:rsidR="009C6EFF" w14:paraId="5F38E4D0" w14:textId="77777777" w:rsidTr="00F62912">
        <w:tc>
          <w:tcPr>
            <w:tcW w:w="638" w:type="dxa"/>
          </w:tcPr>
          <w:p w14:paraId="3F7E083C"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16</w:t>
            </w:r>
          </w:p>
        </w:tc>
        <w:tc>
          <w:tcPr>
            <w:tcW w:w="3723" w:type="dxa"/>
          </w:tcPr>
          <w:p w14:paraId="610EBA9D" w14:textId="77777777" w:rsidR="009C6EFF" w:rsidRPr="00434CCB" w:rsidRDefault="009C6EFF" w:rsidP="00F62912">
            <w:pPr>
              <w:jc w:val="both"/>
              <w:rPr>
                <w:rFonts w:ascii="Times New Roman" w:hAnsi="Times New Roman"/>
                <w:i/>
                <w:sz w:val="24"/>
                <w:szCs w:val="24"/>
              </w:rPr>
            </w:pPr>
            <w:r>
              <w:rPr>
                <w:rFonts w:ascii="Times New Roman" w:hAnsi="Times New Roman"/>
                <w:i/>
                <w:sz w:val="24"/>
                <w:szCs w:val="24"/>
              </w:rPr>
              <w:t>Изучил</w:t>
            </w:r>
            <w:r w:rsidRPr="00434CCB">
              <w:rPr>
                <w:rFonts w:ascii="Times New Roman" w:hAnsi="Times New Roman"/>
                <w:i/>
                <w:sz w:val="24"/>
                <w:szCs w:val="24"/>
              </w:rPr>
              <w:t xml:space="preserve"> инструкций</w:t>
            </w:r>
          </w:p>
        </w:tc>
        <w:tc>
          <w:tcPr>
            <w:tcW w:w="992" w:type="dxa"/>
          </w:tcPr>
          <w:p w14:paraId="0D1A0A8E"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c>
          <w:tcPr>
            <w:tcW w:w="851" w:type="dxa"/>
          </w:tcPr>
          <w:p w14:paraId="3B13A42E" w14:textId="77777777" w:rsidR="009C6EFF" w:rsidRDefault="009C6EFF" w:rsidP="00F62912">
            <w:pPr>
              <w:spacing w:line="360" w:lineRule="auto"/>
              <w:jc w:val="center"/>
              <w:rPr>
                <w:rFonts w:ascii="Times New Roman" w:hAnsi="Times New Roman"/>
                <w:sz w:val="24"/>
                <w:szCs w:val="24"/>
              </w:rPr>
            </w:pPr>
          </w:p>
        </w:tc>
        <w:tc>
          <w:tcPr>
            <w:tcW w:w="992" w:type="dxa"/>
          </w:tcPr>
          <w:p w14:paraId="7B8E5432" w14:textId="77777777" w:rsidR="009C6EFF" w:rsidRDefault="009C6EFF" w:rsidP="00F62912">
            <w:pPr>
              <w:spacing w:line="360" w:lineRule="auto"/>
              <w:jc w:val="center"/>
              <w:rPr>
                <w:rFonts w:ascii="Times New Roman" w:hAnsi="Times New Roman"/>
                <w:sz w:val="24"/>
                <w:szCs w:val="24"/>
              </w:rPr>
            </w:pPr>
          </w:p>
        </w:tc>
        <w:tc>
          <w:tcPr>
            <w:tcW w:w="1276" w:type="dxa"/>
          </w:tcPr>
          <w:p w14:paraId="1E40FA0D" w14:textId="77777777" w:rsidR="009C6EFF" w:rsidRDefault="009C6EFF" w:rsidP="00F62912">
            <w:pPr>
              <w:spacing w:line="360" w:lineRule="auto"/>
              <w:jc w:val="center"/>
              <w:rPr>
                <w:rFonts w:ascii="Times New Roman" w:hAnsi="Times New Roman"/>
                <w:sz w:val="24"/>
                <w:szCs w:val="24"/>
              </w:rPr>
            </w:pPr>
          </w:p>
        </w:tc>
        <w:tc>
          <w:tcPr>
            <w:tcW w:w="992" w:type="dxa"/>
          </w:tcPr>
          <w:p w14:paraId="3DC5902D"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1</w:t>
            </w:r>
          </w:p>
        </w:tc>
      </w:tr>
      <w:tr w:rsidR="009C6EFF" w14:paraId="1518E5CA" w14:textId="77777777" w:rsidTr="00F62912">
        <w:tc>
          <w:tcPr>
            <w:tcW w:w="638" w:type="dxa"/>
          </w:tcPr>
          <w:p w14:paraId="24AEF0EE" w14:textId="77777777" w:rsidR="009C6EFF" w:rsidRPr="00A2109B" w:rsidRDefault="009C6EFF" w:rsidP="00F62912">
            <w:pPr>
              <w:spacing w:line="360" w:lineRule="auto"/>
              <w:jc w:val="center"/>
              <w:rPr>
                <w:rFonts w:ascii="Times New Roman" w:hAnsi="Times New Roman"/>
                <w:sz w:val="24"/>
                <w:szCs w:val="24"/>
              </w:rPr>
            </w:pPr>
          </w:p>
        </w:tc>
        <w:tc>
          <w:tcPr>
            <w:tcW w:w="3723" w:type="dxa"/>
          </w:tcPr>
          <w:p w14:paraId="665DAD7B" w14:textId="77777777" w:rsidR="009C6EFF" w:rsidRPr="00D82EB6" w:rsidRDefault="009C6EFF" w:rsidP="00F62912">
            <w:pPr>
              <w:spacing w:line="360" w:lineRule="auto"/>
              <w:jc w:val="center"/>
              <w:rPr>
                <w:rFonts w:ascii="Times New Roman" w:hAnsi="Times New Roman"/>
              </w:rPr>
            </w:pPr>
            <w:r>
              <w:rPr>
                <w:rFonts w:ascii="Times New Roman" w:hAnsi="Times New Roman"/>
              </w:rPr>
              <w:t>ИТОГО:</w:t>
            </w:r>
          </w:p>
        </w:tc>
        <w:tc>
          <w:tcPr>
            <w:tcW w:w="992" w:type="dxa"/>
          </w:tcPr>
          <w:p w14:paraId="32D52B6A"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9</w:t>
            </w:r>
          </w:p>
        </w:tc>
        <w:tc>
          <w:tcPr>
            <w:tcW w:w="851" w:type="dxa"/>
          </w:tcPr>
          <w:p w14:paraId="36EF5248"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34</w:t>
            </w:r>
          </w:p>
        </w:tc>
        <w:tc>
          <w:tcPr>
            <w:tcW w:w="992" w:type="dxa"/>
          </w:tcPr>
          <w:p w14:paraId="163466A8"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28</w:t>
            </w:r>
          </w:p>
        </w:tc>
        <w:tc>
          <w:tcPr>
            <w:tcW w:w="1276" w:type="dxa"/>
          </w:tcPr>
          <w:p w14:paraId="7352EDFB"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26</w:t>
            </w:r>
          </w:p>
        </w:tc>
        <w:tc>
          <w:tcPr>
            <w:tcW w:w="992" w:type="dxa"/>
          </w:tcPr>
          <w:p w14:paraId="4F80A3CE" w14:textId="77777777" w:rsidR="009C6EFF" w:rsidRDefault="009C6EFF" w:rsidP="00F62912">
            <w:pPr>
              <w:spacing w:line="360" w:lineRule="auto"/>
              <w:jc w:val="center"/>
              <w:rPr>
                <w:rFonts w:ascii="Times New Roman" w:hAnsi="Times New Roman"/>
                <w:sz w:val="24"/>
                <w:szCs w:val="24"/>
              </w:rPr>
            </w:pPr>
            <w:r>
              <w:rPr>
                <w:rFonts w:ascii="Times New Roman" w:hAnsi="Times New Roman"/>
                <w:sz w:val="24"/>
                <w:szCs w:val="24"/>
              </w:rPr>
              <w:t>97</w:t>
            </w:r>
          </w:p>
        </w:tc>
      </w:tr>
    </w:tbl>
    <w:p w14:paraId="77342296" w14:textId="77777777" w:rsidR="009C6EFF" w:rsidRDefault="009C6EFF" w:rsidP="009C6EFF">
      <w:pPr>
        <w:spacing w:after="0" w:line="240" w:lineRule="auto"/>
        <w:rPr>
          <w:rFonts w:ascii="Times New Roman" w:hAnsi="Times New Roman"/>
          <w:b/>
          <w:sz w:val="24"/>
          <w:szCs w:val="24"/>
        </w:rPr>
      </w:pPr>
    </w:p>
    <w:p w14:paraId="261FDB24" w14:textId="77777777" w:rsidR="009C6EFF" w:rsidRPr="00BA083E" w:rsidRDefault="009C6EFF" w:rsidP="009C6EFF">
      <w:pPr>
        <w:spacing w:after="0" w:line="240" w:lineRule="auto"/>
        <w:rPr>
          <w:rFonts w:ascii="Times New Roman" w:hAnsi="Times New Roman"/>
          <w:b/>
          <w:sz w:val="24"/>
          <w:szCs w:val="24"/>
        </w:rPr>
      </w:pPr>
      <w:r>
        <w:rPr>
          <w:rFonts w:ascii="Times New Roman" w:hAnsi="Times New Roman"/>
          <w:b/>
          <w:sz w:val="24"/>
          <w:szCs w:val="24"/>
        </w:rPr>
        <w:t>2.</w:t>
      </w:r>
      <w:r w:rsidRPr="00BA083E">
        <w:rPr>
          <w:rFonts w:ascii="Times New Roman" w:hAnsi="Times New Roman"/>
          <w:b/>
          <w:sz w:val="24"/>
          <w:szCs w:val="24"/>
        </w:rPr>
        <w:t>Текстовой отчет</w:t>
      </w:r>
    </w:p>
    <w:p w14:paraId="2F26B74A" w14:textId="77777777" w:rsidR="009C6EFF" w:rsidRDefault="009C6EFF" w:rsidP="009C6EFF">
      <w:pPr>
        <w:spacing w:after="0" w:line="240" w:lineRule="auto"/>
        <w:jc w:val="center"/>
        <w:rPr>
          <w:rFonts w:ascii="Times New Roman" w:hAnsi="Times New Roman" w:cs="Times New Roman"/>
          <w:b/>
          <w:sz w:val="24"/>
          <w:szCs w:val="24"/>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1"/>
      </w:tblGrid>
      <w:tr w:rsidR="009C6EFF" w14:paraId="2396CE68" w14:textId="77777777" w:rsidTr="00F62912">
        <w:tc>
          <w:tcPr>
            <w:tcW w:w="9571" w:type="dxa"/>
            <w:tcBorders>
              <w:top w:val="nil"/>
              <w:left w:val="nil"/>
              <w:bottom w:val="single" w:sz="4" w:space="0" w:color="000000" w:themeColor="text1"/>
              <w:right w:val="nil"/>
            </w:tcBorders>
          </w:tcPr>
          <w:p w14:paraId="7B526919" w14:textId="77777777" w:rsidR="009C6EFF" w:rsidRDefault="009C6EFF" w:rsidP="00F62912">
            <w:pPr>
              <w:rPr>
                <w:rFonts w:ascii="Times New Roman" w:hAnsi="Times New Roman"/>
                <w:sz w:val="24"/>
                <w:szCs w:val="24"/>
              </w:rPr>
            </w:pPr>
          </w:p>
        </w:tc>
      </w:tr>
      <w:tr w:rsidR="009C6EFF" w14:paraId="2500C6FD" w14:textId="77777777" w:rsidTr="00F62912">
        <w:tc>
          <w:tcPr>
            <w:tcW w:w="9571" w:type="dxa"/>
            <w:tcBorders>
              <w:top w:val="single" w:sz="4" w:space="0" w:color="000000" w:themeColor="text1"/>
              <w:left w:val="nil"/>
              <w:bottom w:val="single" w:sz="4" w:space="0" w:color="000000" w:themeColor="text1"/>
              <w:right w:val="nil"/>
            </w:tcBorders>
          </w:tcPr>
          <w:p w14:paraId="6B793C07" w14:textId="77777777" w:rsidR="009C6EFF" w:rsidRPr="003D6CCA" w:rsidRDefault="009C6EFF" w:rsidP="00F62912">
            <w:pPr>
              <w:spacing w:line="360" w:lineRule="auto"/>
              <w:jc w:val="both"/>
              <w:rPr>
                <w:rFonts w:ascii="Times New Roman" w:hAnsi="Times New Roman"/>
                <w:sz w:val="24"/>
                <w:szCs w:val="24"/>
              </w:rPr>
            </w:pPr>
            <w:r>
              <w:rPr>
                <w:rFonts w:ascii="Times New Roman" w:hAnsi="Times New Roman"/>
                <w:sz w:val="24"/>
                <w:szCs w:val="24"/>
              </w:rPr>
              <w:t>1. У</w:t>
            </w:r>
            <w:r w:rsidRPr="00877961">
              <w:rPr>
                <w:rFonts w:ascii="Times New Roman" w:hAnsi="Times New Roman"/>
                <w:sz w:val="24"/>
                <w:szCs w:val="24"/>
              </w:rPr>
              <w:t xml:space="preserve">мения, которыми хорошо овладел </w:t>
            </w:r>
            <w:r>
              <w:rPr>
                <w:rFonts w:ascii="Times New Roman" w:hAnsi="Times New Roman"/>
                <w:sz w:val="24"/>
                <w:szCs w:val="24"/>
              </w:rPr>
              <w:t xml:space="preserve">в ходе практики: осуществлять отбор и </w:t>
            </w:r>
            <w:r>
              <w:rPr>
                <w:rFonts w:ascii="Times New Roman" w:hAnsi="Times New Roman"/>
                <w:sz w:val="24"/>
                <w:szCs w:val="24"/>
              </w:rPr>
              <w:lastRenderedPageBreak/>
              <w:t xml:space="preserve">транспортировку, и хранение проб объектов внешней среды и пищевых продуктов; </w:t>
            </w:r>
          </w:p>
        </w:tc>
      </w:tr>
      <w:tr w:rsidR="009C6EFF" w14:paraId="5DDA757E" w14:textId="77777777" w:rsidTr="00F62912">
        <w:tc>
          <w:tcPr>
            <w:tcW w:w="9571" w:type="dxa"/>
            <w:tcBorders>
              <w:top w:val="single" w:sz="4" w:space="0" w:color="000000" w:themeColor="text1"/>
              <w:left w:val="nil"/>
              <w:bottom w:val="single" w:sz="4" w:space="0" w:color="000000" w:themeColor="text1"/>
              <w:right w:val="nil"/>
            </w:tcBorders>
          </w:tcPr>
          <w:p w14:paraId="29DEA7DC" w14:textId="77777777" w:rsidR="009C6EFF" w:rsidRDefault="009C6EFF" w:rsidP="00F62912">
            <w:pPr>
              <w:spacing w:line="360" w:lineRule="auto"/>
              <w:jc w:val="both"/>
              <w:rPr>
                <w:rFonts w:ascii="Times New Roman" w:hAnsi="Times New Roman"/>
                <w:sz w:val="24"/>
                <w:szCs w:val="24"/>
              </w:rPr>
            </w:pPr>
            <w:r>
              <w:rPr>
                <w:rFonts w:ascii="Times New Roman" w:hAnsi="Times New Roman"/>
                <w:sz w:val="24"/>
                <w:szCs w:val="24"/>
              </w:rPr>
              <w:lastRenderedPageBreak/>
              <w:t>определять химические и физические свойства объектов внешней среды и пищевых продуктов;</w:t>
            </w:r>
          </w:p>
        </w:tc>
      </w:tr>
      <w:tr w:rsidR="009C6EFF" w14:paraId="704B5995" w14:textId="77777777" w:rsidTr="00F62912">
        <w:tc>
          <w:tcPr>
            <w:tcW w:w="9571" w:type="dxa"/>
            <w:tcBorders>
              <w:top w:val="single" w:sz="4" w:space="0" w:color="000000" w:themeColor="text1"/>
              <w:left w:val="nil"/>
              <w:bottom w:val="single" w:sz="4" w:space="0" w:color="000000" w:themeColor="text1"/>
              <w:right w:val="nil"/>
            </w:tcBorders>
          </w:tcPr>
          <w:p w14:paraId="20DA430F" w14:textId="77777777" w:rsidR="009C6EFF" w:rsidRDefault="009C6EFF" w:rsidP="00F62912">
            <w:pPr>
              <w:pStyle w:val="a3"/>
              <w:spacing w:line="360" w:lineRule="auto"/>
              <w:jc w:val="both"/>
              <w:rPr>
                <w:rFonts w:ascii="Times New Roman" w:hAnsi="Times New Roman"/>
                <w:sz w:val="24"/>
                <w:szCs w:val="24"/>
              </w:rPr>
            </w:pPr>
            <w:r>
              <w:rPr>
                <w:rFonts w:ascii="Times New Roman" w:hAnsi="Times New Roman"/>
                <w:sz w:val="24"/>
                <w:szCs w:val="24"/>
              </w:rPr>
              <w:t xml:space="preserve">вести учетно-отчетную документацию; </w:t>
            </w:r>
            <w:r w:rsidRPr="00794F89">
              <w:rPr>
                <w:rFonts w:ascii="Times New Roman" w:hAnsi="Times New Roman"/>
                <w:sz w:val="24"/>
                <w:szCs w:val="24"/>
              </w:rPr>
              <w:t>проводить утилизацию отработанного материала, дезинфекцию и стерилизацию лабораторной посуды, инструментария, средств защиты.</w:t>
            </w:r>
          </w:p>
        </w:tc>
      </w:tr>
      <w:tr w:rsidR="009C6EFF" w14:paraId="66D5042D" w14:textId="77777777" w:rsidTr="00F62912">
        <w:tc>
          <w:tcPr>
            <w:tcW w:w="9571" w:type="dxa"/>
            <w:tcBorders>
              <w:top w:val="single" w:sz="4" w:space="0" w:color="000000" w:themeColor="text1"/>
              <w:left w:val="nil"/>
              <w:bottom w:val="single" w:sz="4" w:space="0" w:color="000000" w:themeColor="text1"/>
              <w:right w:val="nil"/>
            </w:tcBorders>
          </w:tcPr>
          <w:p w14:paraId="15B89FBE" w14:textId="77777777" w:rsidR="009C6EFF" w:rsidRDefault="009C6EFF" w:rsidP="00F62912">
            <w:pPr>
              <w:spacing w:line="360" w:lineRule="auto"/>
              <w:jc w:val="both"/>
              <w:rPr>
                <w:rFonts w:ascii="Times New Roman" w:hAnsi="Times New Roman"/>
                <w:sz w:val="24"/>
                <w:szCs w:val="24"/>
              </w:rPr>
            </w:pPr>
            <w:r>
              <w:rPr>
                <w:rFonts w:ascii="Times New Roman" w:hAnsi="Times New Roman"/>
                <w:sz w:val="24"/>
                <w:szCs w:val="24"/>
              </w:rPr>
              <w:t>2.Самостоятельная работа: Работа с нормативными документами и законодательной базой. Решение ситуационных задач, составление алгоритмов, оформление актов и протоколов исследования.</w:t>
            </w:r>
          </w:p>
        </w:tc>
      </w:tr>
      <w:tr w:rsidR="009C6EFF" w14:paraId="5C404232" w14:textId="77777777" w:rsidTr="00F62912">
        <w:tc>
          <w:tcPr>
            <w:tcW w:w="9571" w:type="dxa"/>
            <w:tcBorders>
              <w:top w:val="single" w:sz="4" w:space="0" w:color="000000" w:themeColor="text1"/>
              <w:left w:val="nil"/>
              <w:bottom w:val="single" w:sz="4" w:space="0" w:color="000000" w:themeColor="text1"/>
              <w:right w:val="nil"/>
            </w:tcBorders>
          </w:tcPr>
          <w:p w14:paraId="150E2F7B" w14:textId="77777777" w:rsidR="009C6EFF" w:rsidRDefault="009C6EFF" w:rsidP="00F62912">
            <w:pPr>
              <w:spacing w:line="360" w:lineRule="auto"/>
              <w:jc w:val="center"/>
              <w:rPr>
                <w:rFonts w:ascii="Times New Roman" w:hAnsi="Times New Roman"/>
                <w:sz w:val="24"/>
                <w:szCs w:val="24"/>
              </w:rPr>
            </w:pPr>
          </w:p>
        </w:tc>
      </w:tr>
      <w:tr w:rsidR="009C6EFF" w14:paraId="15F0880B" w14:textId="77777777" w:rsidTr="00F62912">
        <w:tc>
          <w:tcPr>
            <w:tcW w:w="9571" w:type="dxa"/>
            <w:tcBorders>
              <w:top w:val="single" w:sz="4" w:space="0" w:color="000000" w:themeColor="text1"/>
              <w:left w:val="nil"/>
              <w:bottom w:val="single" w:sz="4" w:space="0" w:color="000000" w:themeColor="text1"/>
              <w:right w:val="nil"/>
            </w:tcBorders>
          </w:tcPr>
          <w:p w14:paraId="28386111" w14:textId="77777777" w:rsidR="009C6EFF" w:rsidRDefault="009C6EFF" w:rsidP="00F62912">
            <w:pPr>
              <w:spacing w:line="360" w:lineRule="auto"/>
              <w:rPr>
                <w:rFonts w:ascii="Times New Roman" w:hAnsi="Times New Roman"/>
                <w:sz w:val="24"/>
                <w:szCs w:val="24"/>
              </w:rPr>
            </w:pPr>
          </w:p>
        </w:tc>
      </w:tr>
      <w:tr w:rsidR="009C6EFF" w14:paraId="59159660" w14:textId="77777777" w:rsidTr="00F62912">
        <w:tc>
          <w:tcPr>
            <w:tcW w:w="9571" w:type="dxa"/>
            <w:tcBorders>
              <w:top w:val="single" w:sz="4" w:space="0" w:color="000000" w:themeColor="text1"/>
              <w:left w:val="nil"/>
              <w:bottom w:val="single" w:sz="4" w:space="0" w:color="000000" w:themeColor="text1"/>
              <w:right w:val="nil"/>
            </w:tcBorders>
          </w:tcPr>
          <w:p w14:paraId="479FD0AF" w14:textId="77777777" w:rsidR="009C6EFF" w:rsidRDefault="009C6EFF" w:rsidP="00F62912">
            <w:pPr>
              <w:spacing w:line="360" w:lineRule="auto"/>
              <w:jc w:val="both"/>
              <w:rPr>
                <w:rFonts w:ascii="Times New Roman" w:hAnsi="Times New Roman"/>
                <w:sz w:val="24"/>
                <w:szCs w:val="24"/>
              </w:rPr>
            </w:pPr>
            <w:r>
              <w:rPr>
                <w:rFonts w:ascii="Times New Roman" w:hAnsi="Times New Roman"/>
                <w:sz w:val="24"/>
                <w:szCs w:val="24"/>
              </w:rPr>
              <w:t>3.П</w:t>
            </w:r>
            <w:r w:rsidRPr="00877961">
              <w:rPr>
                <w:rFonts w:ascii="Times New Roman" w:hAnsi="Times New Roman"/>
                <w:sz w:val="24"/>
                <w:szCs w:val="24"/>
              </w:rPr>
              <w:t>омощь оказана со стороны методических и непосредственных руководителей</w:t>
            </w:r>
            <w:r>
              <w:rPr>
                <w:rFonts w:ascii="Times New Roman" w:hAnsi="Times New Roman"/>
                <w:sz w:val="24"/>
                <w:szCs w:val="24"/>
              </w:rPr>
              <w:t>:</w:t>
            </w:r>
          </w:p>
        </w:tc>
      </w:tr>
      <w:tr w:rsidR="009C6EFF" w14:paraId="4BB12420" w14:textId="77777777" w:rsidTr="00F62912">
        <w:tc>
          <w:tcPr>
            <w:tcW w:w="9571" w:type="dxa"/>
            <w:tcBorders>
              <w:top w:val="single" w:sz="4" w:space="0" w:color="000000" w:themeColor="text1"/>
              <w:left w:val="nil"/>
              <w:bottom w:val="single" w:sz="4" w:space="0" w:color="000000" w:themeColor="text1"/>
              <w:right w:val="nil"/>
            </w:tcBorders>
          </w:tcPr>
          <w:p w14:paraId="2C36C1AF" w14:textId="77777777" w:rsidR="009C6EFF" w:rsidRDefault="009C6EFF" w:rsidP="00F62912">
            <w:pPr>
              <w:spacing w:line="360" w:lineRule="auto"/>
              <w:jc w:val="both"/>
              <w:rPr>
                <w:rFonts w:ascii="Times New Roman" w:hAnsi="Times New Roman"/>
                <w:sz w:val="24"/>
                <w:szCs w:val="24"/>
              </w:rPr>
            </w:pPr>
            <w:r>
              <w:rPr>
                <w:rFonts w:ascii="Times New Roman" w:hAnsi="Times New Roman"/>
                <w:sz w:val="24"/>
                <w:szCs w:val="24"/>
              </w:rPr>
              <w:t>Методический и непосредственный руководитель: Бондарцева Галина Николаевна. Помощь методического руководителя – консультации, предоставление инструкций и методических рекомендаций по выполнению заданий, предоставление презентаций, СанПиН, ГН, СП, МУК, ГОСТ.</w:t>
            </w:r>
          </w:p>
        </w:tc>
      </w:tr>
      <w:tr w:rsidR="009C6EFF" w14:paraId="20ABFC09" w14:textId="77777777" w:rsidTr="00F62912">
        <w:tc>
          <w:tcPr>
            <w:tcW w:w="9571" w:type="dxa"/>
            <w:tcBorders>
              <w:top w:val="single" w:sz="4" w:space="0" w:color="000000" w:themeColor="text1"/>
              <w:left w:val="nil"/>
              <w:bottom w:val="single" w:sz="4" w:space="0" w:color="000000" w:themeColor="text1"/>
              <w:right w:val="nil"/>
            </w:tcBorders>
          </w:tcPr>
          <w:p w14:paraId="65C3B963" w14:textId="77777777" w:rsidR="009C6EFF" w:rsidRDefault="009C6EFF" w:rsidP="00F62912">
            <w:pPr>
              <w:spacing w:line="360" w:lineRule="auto"/>
              <w:jc w:val="center"/>
              <w:rPr>
                <w:rFonts w:ascii="Times New Roman" w:hAnsi="Times New Roman"/>
                <w:sz w:val="24"/>
                <w:szCs w:val="24"/>
              </w:rPr>
            </w:pPr>
          </w:p>
        </w:tc>
      </w:tr>
      <w:tr w:rsidR="009C6EFF" w14:paraId="29AD82B9" w14:textId="77777777" w:rsidTr="00F62912">
        <w:tc>
          <w:tcPr>
            <w:tcW w:w="9571" w:type="dxa"/>
            <w:tcBorders>
              <w:top w:val="single" w:sz="4" w:space="0" w:color="000000" w:themeColor="text1"/>
              <w:left w:val="nil"/>
              <w:bottom w:val="single" w:sz="4" w:space="0" w:color="000000" w:themeColor="text1"/>
              <w:right w:val="nil"/>
            </w:tcBorders>
          </w:tcPr>
          <w:p w14:paraId="00F09C6C" w14:textId="77777777" w:rsidR="009C6EFF" w:rsidRDefault="009C6EFF" w:rsidP="00F62912">
            <w:pPr>
              <w:spacing w:line="360" w:lineRule="auto"/>
              <w:jc w:val="both"/>
              <w:rPr>
                <w:rFonts w:ascii="Times New Roman" w:hAnsi="Times New Roman"/>
                <w:sz w:val="24"/>
                <w:szCs w:val="24"/>
              </w:rPr>
            </w:pPr>
            <w:r>
              <w:rPr>
                <w:rFonts w:ascii="Times New Roman" w:hAnsi="Times New Roman"/>
                <w:sz w:val="24"/>
                <w:szCs w:val="24"/>
              </w:rPr>
              <w:t>4.З</w:t>
            </w:r>
            <w:r w:rsidRPr="00877961">
              <w:rPr>
                <w:rFonts w:ascii="Times New Roman" w:hAnsi="Times New Roman"/>
                <w:sz w:val="24"/>
                <w:szCs w:val="24"/>
              </w:rPr>
              <w:t>амечания и предложения по прохождению практики</w:t>
            </w:r>
            <w:r>
              <w:rPr>
                <w:rFonts w:ascii="Times New Roman" w:hAnsi="Times New Roman"/>
                <w:sz w:val="24"/>
                <w:szCs w:val="24"/>
              </w:rPr>
              <w:t xml:space="preserve"> нет. </w:t>
            </w:r>
            <w:r w:rsidRPr="00BA083E">
              <w:rPr>
                <w:rFonts w:ascii="Times New Roman" w:hAnsi="Times New Roman"/>
                <w:bCs/>
                <w:color w:val="000000" w:themeColor="text1"/>
                <w:sz w:val="24"/>
                <w:szCs w:val="24"/>
              </w:rPr>
              <w:t>В ходе практики мною были хорошо освоены и закреплены знания по дисциплине</w:t>
            </w:r>
            <w:r>
              <w:rPr>
                <w:rFonts w:ascii="Times New Roman" w:hAnsi="Times New Roman"/>
                <w:bCs/>
                <w:color w:val="000000" w:themeColor="text1"/>
                <w:sz w:val="24"/>
                <w:szCs w:val="24"/>
              </w:rPr>
              <w:t xml:space="preserve"> </w:t>
            </w:r>
            <w:r w:rsidRPr="00F64112">
              <w:rPr>
                <w:rFonts w:ascii="Times New Roman" w:hAnsi="Times New Roman"/>
                <w:sz w:val="24"/>
                <w:szCs w:val="24"/>
              </w:rPr>
              <w:t>«Теория и практика санитарно-гигиенических исследований»</w:t>
            </w:r>
          </w:p>
        </w:tc>
      </w:tr>
      <w:tr w:rsidR="009C6EFF" w14:paraId="4D3DD4C4" w14:textId="77777777" w:rsidTr="00F62912">
        <w:tc>
          <w:tcPr>
            <w:tcW w:w="9571" w:type="dxa"/>
            <w:tcBorders>
              <w:top w:val="single" w:sz="4" w:space="0" w:color="000000" w:themeColor="text1"/>
              <w:left w:val="nil"/>
              <w:bottom w:val="single" w:sz="4" w:space="0" w:color="000000" w:themeColor="text1"/>
              <w:right w:val="nil"/>
            </w:tcBorders>
          </w:tcPr>
          <w:p w14:paraId="007CC27D" w14:textId="77777777" w:rsidR="009C6EFF" w:rsidRDefault="009C6EFF" w:rsidP="00F62912">
            <w:pPr>
              <w:spacing w:line="360" w:lineRule="auto"/>
              <w:jc w:val="center"/>
              <w:rPr>
                <w:rFonts w:ascii="Times New Roman" w:hAnsi="Times New Roman"/>
                <w:sz w:val="24"/>
                <w:szCs w:val="24"/>
              </w:rPr>
            </w:pPr>
          </w:p>
        </w:tc>
      </w:tr>
      <w:tr w:rsidR="009C6EFF" w14:paraId="37E2F9F7" w14:textId="77777777" w:rsidTr="00F62912">
        <w:tc>
          <w:tcPr>
            <w:tcW w:w="9571" w:type="dxa"/>
            <w:tcBorders>
              <w:top w:val="single" w:sz="4" w:space="0" w:color="000000" w:themeColor="text1"/>
              <w:left w:val="nil"/>
              <w:bottom w:val="single" w:sz="4" w:space="0" w:color="000000" w:themeColor="text1"/>
              <w:right w:val="nil"/>
            </w:tcBorders>
          </w:tcPr>
          <w:p w14:paraId="581850DC" w14:textId="77777777" w:rsidR="009C6EFF" w:rsidRDefault="009C6EFF" w:rsidP="00F62912">
            <w:pPr>
              <w:spacing w:line="360" w:lineRule="auto"/>
              <w:jc w:val="center"/>
              <w:rPr>
                <w:rFonts w:ascii="Times New Roman" w:hAnsi="Times New Roman"/>
                <w:sz w:val="24"/>
                <w:szCs w:val="24"/>
              </w:rPr>
            </w:pPr>
          </w:p>
        </w:tc>
      </w:tr>
    </w:tbl>
    <w:p w14:paraId="199C3DBE" w14:textId="77777777" w:rsidR="009C6EFF" w:rsidRPr="00BA083E" w:rsidRDefault="009C6EFF" w:rsidP="009C6EFF">
      <w:pPr>
        <w:spacing w:after="0"/>
        <w:jc w:val="both"/>
        <w:rPr>
          <w:rFonts w:ascii="Times New Roman" w:hAnsi="Times New Roman"/>
          <w:bCs/>
          <w:sz w:val="24"/>
          <w:szCs w:val="24"/>
          <w:u w:val="single"/>
        </w:rPr>
      </w:pPr>
      <w:r>
        <w:rPr>
          <w:rFonts w:ascii="Times New Roman" w:hAnsi="Times New Roman"/>
          <w:bCs/>
          <w:sz w:val="24"/>
          <w:szCs w:val="24"/>
        </w:rPr>
        <w:t>Р</w:t>
      </w:r>
      <w:r w:rsidRPr="00143ACF">
        <w:rPr>
          <w:rFonts w:ascii="Times New Roman" w:hAnsi="Times New Roman"/>
          <w:bCs/>
          <w:sz w:val="24"/>
          <w:szCs w:val="24"/>
        </w:rPr>
        <w:t>уководитель практики</w:t>
      </w:r>
      <w:r w:rsidRPr="00143ACF">
        <w:rPr>
          <w:rFonts w:ascii="Times New Roman" w:hAnsi="Times New Roman"/>
          <w:b/>
          <w:bCs/>
          <w:sz w:val="24"/>
          <w:szCs w:val="24"/>
        </w:rPr>
        <w:t xml:space="preserve">   ________________  </w:t>
      </w:r>
      <w:r>
        <w:rPr>
          <w:rFonts w:ascii="Times New Roman" w:hAnsi="Times New Roman"/>
          <w:bCs/>
          <w:sz w:val="24"/>
          <w:szCs w:val="24"/>
          <w:u w:val="single"/>
        </w:rPr>
        <w:t>Бондарцева Галина Николаевна</w:t>
      </w:r>
    </w:p>
    <w:p w14:paraId="19F960AB" w14:textId="77777777" w:rsidR="009C6EFF" w:rsidRPr="00143ACF" w:rsidRDefault="009C6EFF" w:rsidP="009C6EFF">
      <w:pPr>
        <w:spacing w:after="0"/>
        <w:jc w:val="both"/>
        <w:rPr>
          <w:rFonts w:ascii="Times New Roman" w:hAnsi="Times New Roman"/>
          <w:bCs/>
          <w:i/>
          <w:sz w:val="24"/>
          <w:szCs w:val="24"/>
        </w:rPr>
      </w:pPr>
      <w:r w:rsidRPr="00143ACF">
        <w:rPr>
          <w:rFonts w:ascii="Times New Roman" w:hAnsi="Times New Roman"/>
          <w:b/>
          <w:bCs/>
          <w:sz w:val="24"/>
          <w:szCs w:val="24"/>
        </w:rPr>
        <w:t xml:space="preserve">                              </w:t>
      </w:r>
      <w:r>
        <w:rPr>
          <w:rFonts w:ascii="Times New Roman" w:hAnsi="Times New Roman"/>
          <w:b/>
          <w:bCs/>
          <w:sz w:val="24"/>
          <w:szCs w:val="24"/>
        </w:rPr>
        <w:t xml:space="preserve">                      </w:t>
      </w:r>
      <w:r w:rsidRPr="00143ACF">
        <w:rPr>
          <w:rFonts w:ascii="Times New Roman" w:hAnsi="Times New Roman"/>
          <w:bCs/>
          <w:i/>
          <w:sz w:val="24"/>
          <w:szCs w:val="24"/>
        </w:rPr>
        <w:t>(подпись)</w:t>
      </w:r>
      <w:r>
        <w:rPr>
          <w:rFonts w:ascii="Times New Roman" w:hAnsi="Times New Roman"/>
          <w:bCs/>
          <w:i/>
          <w:sz w:val="24"/>
          <w:szCs w:val="24"/>
        </w:rPr>
        <w:t xml:space="preserve">                             (ФИО)</w:t>
      </w:r>
    </w:p>
    <w:p w14:paraId="0EFE2DE8" w14:textId="77777777" w:rsidR="009C6EFF" w:rsidRPr="00CF7B09" w:rsidRDefault="009C6EFF" w:rsidP="009C6EFF">
      <w:pPr>
        <w:spacing w:after="0"/>
        <w:jc w:val="both"/>
        <w:rPr>
          <w:rFonts w:ascii="Times New Roman" w:hAnsi="Times New Roman"/>
          <w:b/>
          <w:bCs/>
        </w:rPr>
      </w:pPr>
    </w:p>
    <w:p w14:paraId="4833D015" w14:textId="77777777" w:rsidR="009C6EFF" w:rsidRDefault="009C6EFF" w:rsidP="009C6EFF"/>
    <w:p w14:paraId="1148E31D" w14:textId="77777777" w:rsidR="009C6EFF" w:rsidRPr="00086064" w:rsidRDefault="009C6EFF" w:rsidP="009C6EFF">
      <w:pPr>
        <w:rPr>
          <w:rFonts w:ascii="Times New Roman" w:hAnsi="Times New Roman" w:cs="Times New Roman"/>
          <w:color w:val="000000" w:themeColor="text1"/>
          <w:sz w:val="28"/>
          <w:szCs w:val="28"/>
        </w:rPr>
      </w:pPr>
    </w:p>
    <w:p w14:paraId="2796D6C4" w14:textId="77777777" w:rsidR="009C6EFF" w:rsidRPr="0064482A" w:rsidRDefault="009C6EFF" w:rsidP="009C6EFF">
      <w:pPr>
        <w:pStyle w:val="a4"/>
        <w:spacing w:line="360" w:lineRule="auto"/>
        <w:ind w:firstLine="709"/>
        <w:jc w:val="both"/>
        <w:rPr>
          <w:rFonts w:ascii="Times New Roman" w:hAnsi="Times New Roman"/>
          <w:i w:val="0"/>
          <w:sz w:val="28"/>
          <w:szCs w:val="28"/>
        </w:rPr>
      </w:pPr>
    </w:p>
    <w:p w14:paraId="1CD1E56B" w14:textId="77777777" w:rsidR="00C24269" w:rsidRDefault="00C24269" w:rsidP="00C24269">
      <w:pPr>
        <w:pStyle w:val="a4"/>
        <w:jc w:val="center"/>
        <w:rPr>
          <w:rFonts w:ascii="Times New Roman" w:hAnsi="Times New Roman"/>
          <w:i w:val="0"/>
          <w:szCs w:val="24"/>
        </w:rPr>
      </w:pPr>
    </w:p>
    <w:p w14:paraId="3B5AF1B1" w14:textId="77777777" w:rsidR="005B4367" w:rsidRDefault="005B4367"/>
    <w:sectPr w:rsidR="005B4367" w:rsidSect="009C6EFF">
      <w:footerReference w:type="default" r:id="rId11"/>
      <w:pgSz w:w="11906" w:h="16838"/>
      <w:pgMar w:top="720" w:right="720" w:bottom="720" w:left="72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Пользователь Windows" w:date="2020-05-26T15:05:00Z" w:initials="ПW">
    <w:p w14:paraId="3C305F1F" w14:textId="77777777" w:rsidR="00C81410" w:rsidRDefault="00C81410" w:rsidP="00355313">
      <w:pPr>
        <w:pStyle w:val="ab"/>
      </w:pPr>
      <w:r>
        <w:rPr>
          <w:rStyle w:val="a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05F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CA70E" w14:textId="77777777" w:rsidR="00113C21" w:rsidRDefault="00113C21" w:rsidP="009C6EFF">
      <w:pPr>
        <w:spacing w:after="0" w:line="240" w:lineRule="auto"/>
      </w:pPr>
      <w:r>
        <w:separator/>
      </w:r>
    </w:p>
  </w:endnote>
  <w:endnote w:type="continuationSeparator" w:id="0">
    <w:p w14:paraId="7832C445" w14:textId="77777777" w:rsidR="00113C21" w:rsidRDefault="00113C21" w:rsidP="009C6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4383"/>
      <w:docPartObj>
        <w:docPartGallery w:val="Page Numbers (Bottom of Page)"/>
        <w:docPartUnique/>
      </w:docPartObj>
    </w:sdtPr>
    <w:sdtContent>
      <w:p w14:paraId="082CB9F6" w14:textId="4FE74E21" w:rsidR="009C6EFF" w:rsidRDefault="009C6EFF">
        <w:pPr>
          <w:pStyle w:val="af3"/>
          <w:jc w:val="center"/>
        </w:pPr>
        <w:r w:rsidRPr="009C6EFF">
          <w:rPr>
            <w:rFonts w:ascii="Times New Roman" w:hAnsi="Times New Roman" w:cs="Times New Roman"/>
            <w:sz w:val="28"/>
            <w:szCs w:val="28"/>
          </w:rPr>
          <w:fldChar w:fldCharType="begin"/>
        </w:r>
        <w:r w:rsidRPr="009C6EFF">
          <w:rPr>
            <w:rFonts w:ascii="Times New Roman" w:hAnsi="Times New Roman" w:cs="Times New Roman"/>
            <w:sz w:val="28"/>
            <w:szCs w:val="28"/>
          </w:rPr>
          <w:instrText>PAGE   \* MERGEFORMAT</w:instrText>
        </w:r>
        <w:r w:rsidRPr="009C6EFF">
          <w:rPr>
            <w:rFonts w:ascii="Times New Roman" w:hAnsi="Times New Roman" w:cs="Times New Roman"/>
            <w:sz w:val="28"/>
            <w:szCs w:val="28"/>
          </w:rPr>
          <w:fldChar w:fldCharType="separate"/>
        </w:r>
        <w:r>
          <w:rPr>
            <w:rFonts w:ascii="Times New Roman" w:hAnsi="Times New Roman" w:cs="Times New Roman"/>
            <w:noProof/>
            <w:sz w:val="28"/>
            <w:szCs w:val="28"/>
          </w:rPr>
          <w:t>20</w:t>
        </w:r>
        <w:r w:rsidRPr="009C6EFF">
          <w:rPr>
            <w:rFonts w:ascii="Times New Roman" w:hAnsi="Times New Roman" w:cs="Times New Roman"/>
            <w:sz w:val="28"/>
            <w:szCs w:val="28"/>
          </w:rPr>
          <w:fldChar w:fldCharType="end"/>
        </w:r>
      </w:p>
    </w:sdtContent>
  </w:sdt>
  <w:p w14:paraId="39EA6E92" w14:textId="77777777" w:rsidR="009C6EFF" w:rsidRDefault="009C6EF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5F8CF" w14:textId="77777777" w:rsidR="00113C21" w:rsidRDefault="00113C21" w:rsidP="009C6EFF">
      <w:pPr>
        <w:spacing w:after="0" w:line="240" w:lineRule="auto"/>
      </w:pPr>
      <w:r>
        <w:separator/>
      </w:r>
    </w:p>
  </w:footnote>
  <w:footnote w:type="continuationSeparator" w:id="0">
    <w:p w14:paraId="15832E65" w14:textId="77777777" w:rsidR="00113C21" w:rsidRDefault="00113C21" w:rsidP="009C6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7176"/>
    <w:multiLevelType w:val="hybridMultilevel"/>
    <w:tmpl w:val="052EF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B4B4C"/>
    <w:multiLevelType w:val="hybridMultilevel"/>
    <w:tmpl w:val="5B0A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20C8E"/>
    <w:multiLevelType w:val="hybridMultilevel"/>
    <w:tmpl w:val="47029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3097B"/>
    <w:multiLevelType w:val="hybridMultilevel"/>
    <w:tmpl w:val="3C40B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F0E62"/>
    <w:multiLevelType w:val="hybridMultilevel"/>
    <w:tmpl w:val="5138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436F4"/>
    <w:multiLevelType w:val="hybridMultilevel"/>
    <w:tmpl w:val="F4342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88B50B5"/>
    <w:multiLevelType w:val="hybridMultilevel"/>
    <w:tmpl w:val="E986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CB5DD6"/>
    <w:multiLevelType w:val="hybridMultilevel"/>
    <w:tmpl w:val="B566BAB4"/>
    <w:lvl w:ilvl="0" w:tplc="83A4A2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946464"/>
    <w:multiLevelType w:val="hybridMultilevel"/>
    <w:tmpl w:val="4762F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184FCB"/>
    <w:multiLevelType w:val="hybridMultilevel"/>
    <w:tmpl w:val="D04EBD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3A242AC"/>
    <w:multiLevelType w:val="hybridMultilevel"/>
    <w:tmpl w:val="664A8F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8D5D79"/>
    <w:multiLevelType w:val="hybridMultilevel"/>
    <w:tmpl w:val="E2AEC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7619A"/>
    <w:multiLevelType w:val="hybridMultilevel"/>
    <w:tmpl w:val="1562A248"/>
    <w:lvl w:ilvl="0" w:tplc="2DDE1E0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11618D"/>
    <w:multiLevelType w:val="hybridMultilevel"/>
    <w:tmpl w:val="F38CED4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F7B4C82"/>
    <w:multiLevelType w:val="hybridMultilevel"/>
    <w:tmpl w:val="6AAEF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DA53F9"/>
    <w:multiLevelType w:val="hybridMultilevel"/>
    <w:tmpl w:val="9A8C7AC2"/>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1846183"/>
    <w:multiLevelType w:val="hybridMultilevel"/>
    <w:tmpl w:val="68A88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30575"/>
    <w:multiLevelType w:val="hybridMultilevel"/>
    <w:tmpl w:val="DEACED68"/>
    <w:lvl w:ilvl="0" w:tplc="73E237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AD141B"/>
    <w:multiLevelType w:val="hybridMultilevel"/>
    <w:tmpl w:val="3E98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B94667"/>
    <w:multiLevelType w:val="hybridMultilevel"/>
    <w:tmpl w:val="EB908A82"/>
    <w:lvl w:ilvl="0" w:tplc="D0E8F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CA129E"/>
    <w:multiLevelType w:val="hybridMultilevel"/>
    <w:tmpl w:val="7996FDF8"/>
    <w:lvl w:ilvl="0" w:tplc="E050E03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46687"/>
    <w:multiLevelType w:val="hybridMultilevel"/>
    <w:tmpl w:val="CB58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741223"/>
    <w:multiLevelType w:val="hybridMultilevel"/>
    <w:tmpl w:val="42B80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4E1476"/>
    <w:multiLevelType w:val="hybridMultilevel"/>
    <w:tmpl w:val="41BA0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7D3DC8"/>
    <w:multiLevelType w:val="hybridMultilevel"/>
    <w:tmpl w:val="7D4E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0F127C"/>
    <w:multiLevelType w:val="hybridMultilevel"/>
    <w:tmpl w:val="21A2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DB09C0"/>
    <w:multiLevelType w:val="hybridMultilevel"/>
    <w:tmpl w:val="92F8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0924B4"/>
    <w:multiLevelType w:val="hybridMultilevel"/>
    <w:tmpl w:val="63DA0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6133D6"/>
    <w:multiLevelType w:val="hybridMultilevel"/>
    <w:tmpl w:val="B55400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F176A20"/>
    <w:multiLevelType w:val="hybridMultilevel"/>
    <w:tmpl w:val="E13AF4E2"/>
    <w:lvl w:ilvl="0" w:tplc="3670E11A">
      <w:start w:val="1"/>
      <w:numFmt w:val="decimal"/>
      <w:lvlText w:val="%1."/>
      <w:lvlJc w:val="left"/>
      <w:pPr>
        <w:ind w:left="785"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150FE2"/>
    <w:multiLevelType w:val="hybridMultilevel"/>
    <w:tmpl w:val="71F2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DE6C86"/>
    <w:multiLevelType w:val="hybridMultilevel"/>
    <w:tmpl w:val="0A12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D90CF9"/>
    <w:multiLevelType w:val="hybridMultilevel"/>
    <w:tmpl w:val="544A1DBE"/>
    <w:lvl w:ilvl="0" w:tplc="13B0ACC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5B1F7DB6"/>
    <w:multiLevelType w:val="hybridMultilevel"/>
    <w:tmpl w:val="091E0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086365"/>
    <w:multiLevelType w:val="hybridMultilevel"/>
    <w:tmpl w:val="4E4406CC"/>
    <w:lvl w:ilvl="0" w:tplc="010A5F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AE6B66"/>
    <w:multiLevelType w:val="hybridMultilevel"/>
    <w:tmpl w:val="C6949FB8"/>
    <w:lvl w:ilvl="0" w:tplc="EB166B80">
      <w:start w:val="1"/>
      <w:numFmt w:val="decimal"/>
      <w:lvlText w:val="%1."/>
      <w:lvlJc w:val="left"/>
      <w:pPr>
        <w:tabs>
          <w:tab w:val="num" w:pos="340"/>
        </w:tabs>
        <w:ind w:left="340" w:hanging="340"/>
      </w:pPr>
      <w:rPr>
        <w:rFonts w:hint="default"/>
      </w:rPr>
    </w:lvl>
    <w:lvl w:ilvl="1" w:tplc="A98026AA">
      <w:numFmt w:val="none"/>
      <w:lvlText w:val=""/>
      <w:lvlJc w:val="left"/>
      <w:pPr>
        <w:tabs>
          <w:tab w:val="num" w:pos="360"/>
        </w:tabs>
      </w:pPr>
    </w:lvl>
    <w:lvl w:ilvl="2" w:tplc="C004EB1A">
      <w:numFmt w:val="none"/>
      <w:lvlText w:val=""/>
      <w:lvlJc w:val="left"/>
      <w:pPr>
        <w:tabs>
          <w:tab w:val="num" w:pos="360"/>
        </w:tabs>
      </w:pPr>
    </w:lvl>
    <w:lvl w:ilvl="3" w:tplc="CD04B572">
      <w:numFmt w:val="none"/>
      <w:lvlText w:val=""/>
      <w:lvlJc w:val="left"/>
      <w:pPr>
        <w:tabs>
          <w:tab w:val="num" w:pos="360"/>
        </w:tabs>
      </w:pPr>
    </w:lvl>
    <w:lvl w:ilvl="4" w:tplc="83F4D110">
      <w:numFmt w:val="none"/>
      <w:lvlText w:val=""/>
      <w:lvlJc w:val="left"/>
      <w:pPr>
        <w:tabs>
          <w:tab w:val="num" w:pos="360"/>
        </w:tabs>
      </w:pPr>
    </w:lvl>
    <w:lvl w:ilvl="5" w:tplc="DF625BD6">
      <w:numFmt w:val="none"/>
      <w:lvlText w:val=""/>
      <w:lvlJc w:val="left"/>
      <w:pPr>
        <w:tabs>
          <w:tab w:val="num" w:pos="360"/>
        </w:tabs>
      </w:pPr>
    </w:lvl>
    <w:lvl w:ilvl="6" w:tplc="8378F7F8">
      <w:numFmt w:val="none"/>
      <w:lvlText w:val=""/>
      <w:lvlJc w:val="left"/>
      <w:pPr>
        <w:tabs>
          <w:tab w:val="num" w:pos="360"/>
        </w:tabs>
      </w:pPr>
    </w:lvl>
    <w:lvl w:ilvl="7" w:tplc="7480C0B0">
      <w:numFmt w:val="none"/>
      <w:lvlText w:val=""/>
      <w:lvlJc w:val="left"/>
      <w:pPr>
        <w:tabs>
          <w:tab w:val="num" w:pos="360"/>
        </w:tabs>
      </w:pPr>
    </w:lvl>
    <w:lvl w:ilvl="8" w:tplc="DC345A42">
      <w:numFmt w:val="none"/>
      <w:lvlText w:val=""/>
      <w:lvlJc w:val="left"/>
      <w:pPr>
        <w:tabs>
          <w:tab w:val="num" w:pos="360"/>
        </w:tabs>
      </w:pPr>
    </w:lvl>
  </w:abstractNum>
  <w:abstractNum w:abstractNumId="36" w15:restartNumberingAfterBreak="0">
    <w:nsid w:val="604A3D80"/>
    <w:multiLevelType w:val="hybridMultilevel"/>
    <w:tmpl w:val="A5983EC2"/>
    <w:lvl w:ilvl="0" w:tplc="D5AA5EEA">
      <w:start w:val="1"/>
      <w:numFmt w:val="decimal"/>
      <w:lvlText w:val="%1."/>
      <w:lvlJc w:val="left"/>
      <w:pPr>
        <w:ind w:left="1080" w:hanging="360"/>
      </w:pPr>
      <w:rPr>
        <w:rFonts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2080D32"/>
    <w:multiLevelType w:val="hybridMultilevel"/>
    <w:tmpl w:val="93942416"/>
    <w:lvl w:ilvl="0" w:tplc="DE586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F05F62"/>
    <w:multiLevelType w:val="hybridMultilevel"/>
    <w:tmpl w:val="3E8E5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3B09F1"/>
    <w:multiLevelType w:val="hybridMultilevel"/>
    <w:tmpl w:val="77E86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837381"/>
    <w:multiLevelType w:val="hybridMultilevel"/>
    <w:tmpl w:val="FC3E6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A036E3"/>
    <w:multiLevelType w:val="hybridMultilevel"/>
    <w:tmpl w:val="0AFEF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C81CA0"/>
    <w:multiLevelType w:val="hybridMultilevel"/>
    <w:tmpl w:val="8E525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6B7914"/>
    <w:multiLevelType w:val="hybridMultilevel"/>
    <w:tmpl w:val="BD3639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A40DE5"/>
    <w:multiLevelType w:val="hybridMultilevel"/>
    <w:tmpl w:val="58007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687A5362"/>
    <w:multiLevelType w:val="hybridMultilevel"/>
    <w:tmpl w:val="5E5ED0DA"/>
    <w:lvl w:ilvl="0" w:tplc="B2D2A03C">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40338A"/>
    <w:multiLevelType w:val="hybridMultilevel"/>
    <w:tmpl w:val="8BB8971E"/>
    <w:lvl w:ilvl="0" w:tplc="E346B10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726AFC"/>
    <w:multiLevelType w:val="hybridMultilevel"/>
    <w:tmpl w:val="73E6D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954481"/>
    <w:multiLevelType w:val="hybridMultilevel"/>
    <w:tmpl w:val="684CA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7F201F"/>
    <w:multiLevelType w:val="hybridMultilevel"/>
    <w:tmpl w:val="E2E641BE"/>
    <w:lvl w:ilvl="0" w:tplc="6FC8BF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4"/>
  </w:num>
  <w:num w:numId="7">
    <w:abstractNumId w:val="45"/>
  </w:num>
  <w:num w:numId="8">
    <w:abstractNumId w:val="46"/>
  </w:num>
  <w:num w:numId="9">
    <w:abstractNumId w:val="30"/>
  </w:num>
  <w:num w:numId="10">
    <w:abstractNumId w:val="7"/>
  </w:num>
  <w:num w:numId="11">
    <w:abstractNumId w:val="11"/>
  </w:num>
  <w:num w:numId="12">
    <w:abstractNumId w:val="1"/>
  </w:num>
  <w:num w:numId="13">
    <w:abstractNumId w:val="41"/>
  </w:num>
  <w:num w:numId="14">
    <w:abstractNumId w:val="12"/>
  </w:num>
  <w:num w:numId="15">
    <w:abstractNumId w:val="35"/>
  </w:num>
  <w:num w:numId="16">
    <w:abstractNumId w:val="21"/>
  </w:num>
  <w:num w:numId="17">
    <w:abstractNumId w:val="42"/>
  </w:num>
  <w:num w:numId="18">
    <w:abstractNumId w:val="2"/>
  </w:num>
  <w:num w:numId="19">
    <w:abstractNumId w:val="32"/>
  </w:num>
  <w:num w:numId="20">
    <w:abstractNumId w:val="6"/>
  </w:num>
  <w:num w:numId="21">
    <w:abstractNumId w:val="4"/>
  </w:num>
  <w:num w:numId="22">
    <w:abstractNumId w:val="19"/>
  </w:num>
  <w:num w:numId="23">
    <w:abstractNumId w:val="40"/>
  </w:num>
  <w:num w:numId="24">
    <w:abstractNumId w:val="10"/>
  </w:num>
  <w:num w:numId="25">
    <w:abstractNumId w:val="24"/>
  </w:num>
  <w:num w:numId="26">
    <w:abstractNumId w:val="33"/>
  </w:num>
  <w:num w:numId="27">
    <w:abstractNumId w:val="16"/>
  </w:num>
  <w:num w:numId="28">
    <w:abstractNumId w:val="27"/>
  </w:num>
  <w:num w:numId="29">
    <w:abstractNumId w:val="23"/>
  </w:num>
  <w:num w:numId="30">
    <w:abstractNumId w:val="47"/>
  </w:num>
  <w:num w:numId="31">
    <w:abstractNumId w:val="20"/>
  </w:num>
  <w:num w:numId="32">
    <w:abstractNumId w:val="17"/>
  </w:num>
  <w:num w:numId="33">
    <w:abstractNumId w:val="31"/>
  </w:num>
  <w:num w:numId="34">
    <w:abstractNumId w:val="37"/>
  </w:num>
  <w:num w:numId="35">
    <w:abstractNumId w:val="22"/>
  </w:num>
  <w:num w:numId="36">
    <w:abstractNumId w:val="29"/>
  </w:num>
  <w:num w:numId="37">
    <w:abstractNumId w:val="38"/>
  </w:num>
  <w:num w:numId="38">
    <w:abstractNumId w:val="34"/>
  </w:num>
  <w:num w:numId="39">
    <w:abstractNumId w:val="3"/>
  </w:num>
  <w:num w:numId="40">
    <w:abstractNumId w:val="8"/>
  </w:num>
  <w:num w:numId="41">
    <w:abstractNumId w:val="43"/>
  </w:num>
  <w:num w:numId="42">
    <w:abstractNumId w:val="49"/>
  </w:num>
  <w:num w:numId="43">
    <w:abstractNumId w:val="39"/>
  </w:num>
  <w:num w:numId="44">
    <w:abstractNumId w:val="26"/>
  </w:num>
  <w:num w:numId="45">
    <w:abstractNumId w:val="28"/>
  </w:num>
  <w:num w:numId="46">
    <w:abstractNumId w:val="25"/>
  </w:num>
  <w:num w:numId="47">
    <w:abstractNumId w:val="18"/>
  </w:num>
  <w:num w:numId="48">
    <w:abstractNumId w:val="0"/>
  </w:num>
  <w:num w:numId="49">
    <w:abstractNumId w:val="13"/>
  </w:num>
  <w:num w:numId="50">
    <w:abstractNumId w:val="48"/>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24269"/>
    <w:rsid w:val="00094D5E"/>
    <w:rsid w:val="00113C21"/>
    <w:rsid w:val="00165E0C"/>
    <w:rsid w:val="00355313"/>
    <w:rsid w:val="005B4367"/>
    <w:rsid w:val="005C0D0C"/>
    <w:rsid w:val="0064482A"/>
    <w:rsid w:val="007C28E7"/>
    <w:rsid w:val="00865849"/>
    <w:rsid w:val="009C6EFF"/>
    <w:rsid w:val="00BA5C16"/>
    <w:rsid w:val="00C11D76"/>
    <w:rsid w:val="00C24269"/>
    <w:rsid w:val="00C81410"/>
    <w:rsid w:val="00E1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26"/>
        <o:r id="V:Rule2" type="connector" idref="#_x0000_s1027"/>
        <o:r id="V:Rule3" type="connector" idref="#_x0000_s1028"/>
        <o:r id="V:Rule4" type="connector" idref="#_x0000_s1030"/>
        <o:r id="V:Rule5" type="connector" idref="#_x0000_s1029"/>
        <o:r id="V:Rule6" type="connector" idref="#_x0000_s1031"/>
        <o:r id="V:Rule7" type="connector" idref="#_x0000_s1032"/>
        <o:r id="V:Rule8" type="connector" idref="#_x0000_s1037"/>
        <o:r id="V:Rule9" type="connector" idref="#_x0000_s1035"/>
        <o:r id="V:Rule10" type="connector" idref="#_x0000_s1036"/>
        <o:r id="V:Rule11" type="connector" idref="#_x0000_s1034"/>
        <o:r id="V:Rule12" type="connector" idref="#_x0000_s1033"/>
        <o:r id="V:Rule13" type="connector" idref="#_x0000_s1038"/>
        <o:r id="V:Rule14" type="connector" idref="#_x0000_s1039"/>
        <o:r id="V:Rule15" type="connector" idref="#_x0000_s1040"/>
        <o:r id="V:Rule16" type="connector" idref="#_x0000_s1041"/>
        <o:r id="V:Rule17" type="connector" idref="#_x0000_s1042"/>
        <o:r id="V:Rule18" type="connector" idref="#_x0000_s1044"/>
        <o:r id="V:Rule19" type="connector" idref="#_x0000_s1043"/>
      </o:rules>
    </o:shapelayout>
  </w:shapeDefaults>
  <w:decimalSymbol w:val=","/>
  <w:listSeparator w:val=";"/>
  <w14:docId w14:val="0D4CABCC"/>
  <w15:docId w15:val="{00ADB9EA-6011-498E-8762-978B861F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24269"/>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
    <w:qFormat/>
    <w:rsid w:val="00C24269"/>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qFormat/>
    <w:rsid w:val="00C24269"/>
    <w:pPr>
      <w:keepNext/>
      <w:keepLines/>
      <w:spacing w:before="200" w:after="0"/>
      <w:outlineLvl w:val="3"/>
    </w:pPr>
    <w:rPr>
      <w:rFonts w:ascii="Cambria" w:eastAsia="Times New Roman" w:hAnsi="Cambria" w:cs="Times New Roman"/>
      <w:b/>
      <w:bCs/>
      <w:i/>
      <w:iCs/>
      <w:color w:val="4F81BD"/>
    </w:rPr>
  </w:style>
  <w:style w:type="paragraph" w:styleId="6">
    <w:name w:val="heading 6"/>
    <w:basedOn w:val="a"/>
    <w:next w:val="a"/>
    <w:link w:val="60"/>
    <w:uiPriority w:val="9"/>
    <w:semiHidden/>
    <w:unhideWhenUsed/>
    <w:qFormat/>
    <w:rsid w:val="007C28E7"/>
    <w:pPr>
      <w:keepNext/>
      <w:keepLines/>
      <w:spacing w:before="40" w:after="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qFormat/>
    <w:rsid w:val="00C24269"/>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7C28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4269"/>
    <w:rPr>
      <w:rFonts w:ascii="Times New Roman" w:eastAsia="Times New Roman" w:hAnsi="Times New Roman" w:cs="Times New Roman"/>
      <w:b/>
      <w:bCs/>
      <w:sz w:val="28"/>
      <w:szCs w:val="24"/>
    </w:rPr>
  </w:style>
  <w:style w:type="character" w:customStyle="1" w:styleId="30">
    <w:name w:val="Заголовок 3 Знак"/>
    <w:basedOn w:val="a0"/>
    <w:link w:val="3"/>
    <w:uiPriority w:val="9"/>
    <w:rsid w:val="00C24269"/>
    <w:rPr>
      <w:rFonts w:ascii="Cambria" w:eastAsia="Times New Roman" w:hAnsi="Cambria" w:cs="Times New Roman"/>
      <w:b/>
      <w:bCs/>
      <w:color w:val="4F81BD"/>
    </w:rPr>
  </w:style>
  <w:style w:type="character" w:customStyle="1" w:styleId="40">
    <w:name w:val="Заголовок 4 Знак"/>
    <w:basedOn w:val="a0"/>
    <w:link w:val="4"/>
    <w:uiPriority w:val="9"/>
    <w:rsid w:val="00C24269"/>
    <w:rPr>
      <w:rFonts w:ascii="Cambria" w:eastAsia="Times New Roman" w:hAnsi="Cambria" w:cs="Times New Roman"/>
      <w:b/>
      <w:bCs/>
      <w:i/>
      <w:iCs/>
      <w:color w:val="4F81BD"/>
    </w:rPr>
  </w:style>
  <w:style w:type="character" w:customStyle="1" w:styleId="80">
    <w:name w:val="Заголовок 8 Знак"/>
    <w:basedOn w:val="a0"/>
    <w:link w:val="8"/>
    <w:uiPriority w:val="9"/>
    <w:rsid w:val="00C24269"/>
    <w:rPr>
      <w:rFonts w:ascii="Cambria" w:eastAsia="Times New Roman" w:hAnsi="Cambria" w:cs="Times New Roman"/>
      <w:color w:val="404040"/>
      <w:sz w:val="20"/>
      <w:szCs w:val="20"/>
    </w:rPr>
  </w:style>
  <w:style w:type="paragraph" w:styleId="a3">
    <w:name w:val="No Spacing"/>
    <w:uiPriority w:val="1"/>
    <w:qFormat/>
    <w:rsid w:val="00C24269"/>
    <w:pPr>
      <w:spacing w:after="0" w:line="240" w:lineRule="auto"/>
    </w:pPr>
    <w:rPr>
      <w:rFonts w:ascii="Calibri" w:eastAsia="Times New Roman" w:hAnsi="Calibri" w:cs="Times New Roman"/>
    </w:rPr>
  </w:style>
  <w:style w:type="paragraph" w:styleId="a4">
    <w:name w:val="Body Text"/>
    <w:basedOn w:val="a"/>
    <w:link w:val="a5"/>
    <w:unhideWhenUsed/>
    <w:rsid w:val="00C24269"/>
    <w:pPr>
      <w:spacing w:after="0" w:line="240" w:lineRule="auto"/>
    </w:pPr>
    <w:rPr>
      <w:rFonts w:ascii="Arial" w:eastAsia="Times New Roman" w:hAnsi="Arial" w:cs="Times New Roman"/>
      <w:b/>
      <w:i/>
      <w:sz w:val="24"/>
      <w:szCs w:val="20"/>
    </w:rPr>
  </w:style>
  <w:style w:type="character" w:customStyle="1" w:styleId="a5">
    <w:name w:val="Основной текст Знак"/>
    <w:basedOn w:val="a0"/>
    <w:link w:val="a4"/>
    <w:rsid w:val="00C24269"/>
    <w:rPr>
      <w:rFonts w:ascii="Arial" w:eastAsia="Times New Roman" w:hAnsi="Arial" w:cs="Times New Roman"/>
      <w:b/>
      <w:i/>
      <w:sz w:val="24"/>
      <w:szCs w:val="20"/>
    </w:rPr>
  </w:style>
  <w:style w:type="paragraph" w:styleId="21">
    <w:name w:val="Body Text 2"/>
    <w:basedOn w:val="a"/>
    <w:link w:val="22"/>
    <w:uiPriority w:val="99"/>
    <w:unhideWhenUsed/>
    <w:rsid w:val="00C24269"/>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C24269"/>
    <w:rPr>
      <w:rFonts w:ascii="Calibri" w:eastAsia="Times New Roman" w:hAnsi="Calibri" w:cs="Times New Roman"/>
    </w:rPr>
  </w:style>
  <w:style w:type="paragraph" w:styleId="a6">
    <w:name w:val="Title"/>
    <w:basedOn w:val="a"/>
    <w:link w:val="a7"/>
    <w:uiPriority w:val="10"/>
    <w:qFormat/>
    <w:rsid w:val="00C24269"/>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uiPriority w:val="10"/>
    <w:rsid w:val="00C24269"/>
    <w:rPr>
      <w:rFonts w:ascii="Times New Roman" w:eastAsia="Times New Roman" w:hAnsi="Times New Roman" w:cs="Times New Roman"/>
      <w:b/>
      <w:bCs/>
      <w:sz w:val="28"/>
      <w:szCs w:val="24"/>
    </w:rPr>
  </w:style>
  <w:style w:type="paragraph" w:styleId="a8">
    <w:name w:val="List Paragraph"/>
    <w:basedOn w:val="a"/>
    <w:qFormat/>
    <w:rsid w:val="00C24269"/>
    <w:pPr>
      <w:ind w:left="720"/>
      <w:contextualSpacing/>
    </w:pPr>
    <w:rPr>
      <w:rFonts w:ascii="Calibri" w:eastAsia="Times New Roman" w:hAnsi="Calibri" w:cs="Times New Roman"/>
    </w:rPr>
  </w:style>
  <w:style w:type="paragraph" w:customStyle="1" w:styleId="13">
    <w:name w:val="Основной текст13"/>
    <w:basedOn w:val="a"/>
    <w:rsid w:val="00C24269"/>
    <w:pPr>
      <w:shd w:val="clear" w:color="auto" w:fill="FFFFFF"/>
      <w:spacing w:after="0" w:line="274" w:lineRule="exact"/>
      <w:jc w:val="both"/>
    </w:pPr>
    <w:rPr>
      <w:rFonts w:ascii="Times New Roman" w:eastAsia="Times New Roman" w:hAnsi="Times New Roman" w:cs="Times New Roman"/>
      <w:color w:val="000000"/>
      <w:sz w:val="23"/>
      <w:szCs w:val="23"/>
    </w:rPr>
  </w:style>
  <w:style w:type="paragraph" w:customStyle="1" w:styleId="PlainText1">
    <w:name w:val="Plain Text1"/>
    <w:basedOn w:val="a"/>
    <w:uiPriority w:val="99"/>
    <w:rsid w:val="00C24269"/>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Default">
    <w:name w:val="Default"/>
    <w:rsid w:val="005C0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5C0D0C"/>
    <w:pPr>
      <w:widowControl w:val="0"/>
      <w:autoSpaceDE w:val="0"/>
      <w:autoSpaceDN w:val="0"/>
      <w:spacing w:after="0" w:line="240" w:lineRule="auto"/>
    </w:pPr>
    <w:rPr>
      <w:rFonts w:ascii="Calibri" w:eastAsia="Times New Roman" w:hAnsi="Calibri" w:cs="Calibri"/>
      <w:szCs w:val="20"/>
    </w:rPr>
  </w:style>
  <w:style w:type="character" w:customStyle="1" w:styleId="31">
    <w:name w:val="Основной текст (3)_"/>
    <w:basedOn w:val="a0"/>
    <w:link w:val="32"/>
    <w:locked/>
    <w:rsid w:val="00355313"/>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355313"/>
    <w:pPr>
      <w:shd w:val="clear" w:color="auto" w:fill="FFFFFF"/>
      <w:spacing w:after="0" w:line="274" w:lineRule="exact"/>
      <w:jc w:val="both"/>
    </w:pPr>
    <w:rPr>
      <w:rFonts w:ascii="Times New Roman" w:eastAsia="Times New Roman" w:hAnsi="Times New Roman" w:cs="Times New Roman"/>
      <w:sz w:val="23"/>
      <w:szCs w:val="23"/>
    </w:rPr>
  </w:style>
  <w:style w:type="table" w:styleId="a9">
    <w:name w:val="Table Grid"/>
    <w:basedOn w:val="a1"/>
    <w:uiPriority w:val="99"/>
    <w:rsid w:val="0035531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annotation reference"/>
    <w:basedOn w:val="a0"/>
    <w:uiPriority w:val="99"/>
    <w:semiHidden/>
    <w:unhideWhenUsed/>
    <w:rsid w:val="00355313"/>
    <w:rPr>
      <w:sz w:val="16"/>
      <w:szCs w:val="16"/>
    </w:rPr>
  </w:style>
  <w:style w:type="paragraph" w:styleId="ab">
    <w:name w:val="annotation text"/>
    <w:basedOn w:val="a"/>
    <w:link w:val="ac"/>
    <w:uiPriority w:val="99"/>
    <w:semiHidden/>
    <w:unhideWhenUsed/>
    <w:rsid w:val="00355313"/>
    <w:pPr>
      <w:spacing w:line="240" w:lineRule="auto"/>
    </w:pPr>
    <w:rPr>
      <w:sz w:val="20"/>
      <w:szCs w:val="20"/>
    </w:rPr>
  </w:style>
  <w:style w:type="character" w:customStyle="1" w:styleId="ac">
    <w:name w:val="Текст примечания Знак"/>
    <w:basedOn w:val="a0"/>
    <w:link w:val="ab"/>
    <w:uiPriority w:val="99"/>
    <w:semiHidden/>
    <w:rsid w:val="00355313"/>
    <w:rPr>
      <w:sz w:val="20"/>
      <w:szCs w:val="20"/>
    </w:rPr>
  </w:style>
  <w:style w:type="paragraph" w:styleId="ad">
    <w:name w:val="annotation subject"/>
    <w:basedOn w:val="ab"/>
    <w:next w:val="ab"/>
    <w:link w:val="ae"/>
    <w:uiPriority w:val="99"/>
    <w:semiHidden/>
    <w:unhideWhenUsed/>
    <w:rsid w:val="00355313"/>
    <w:rPr>
      <w:b/>
      <w:bCs/>
    </w:rPr>
  </w:style>
  <w:style w:type="character" w:customStyle="1" w:styleId="ae">
    <w:name w:val="Тема примечания Знак"/>
    <w:basedOn w:val="ac"/>
    <w:link w:val="ad"/>
    <w:uiPriority w:val="99"/>
    <w:semiHidden/>
    <w:rsid w:val="00355313"/>
    <w:rPr>
      <w:b/>
      <w:bCs/>
      <w:sz w:val="20"/>
      <w:szCs w:val="20"/>
    </w:rPr>
  </w:style>
  <w:style w:type="paragraph" w:styleId="af">
    <w:name w:val="Balloon Text"/>
    <w:basedOn w:val="a"/>
    <w:link w:val="af0"/>
    <w:uiPriority w:val="99"/>
    <w:semiHidden/>
    <w:unhideWhenUsed/>
    <w:rsid w:val="0035531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55313"/>
    <w:rPr>
      <w:rFonts w:ascii="Segoe UI" w:hAnsi="Segoe UI" w:cs="Segoe UI"/>
      <w:sz w:val="18"/>
      <w:szCs w:val="18"/>
    </w:rPr>
  </w:style>
  <w:style w:type="paragraph" w:styleId="af1">
    <w:name w:val="header"/>
    <w:basedOn w:val="a"/>
    <w:link w:val="af2"/>
    <w:uiPriority w:val="99"/>
    <w:unhideWhenUsed/>
    <w:rsid w:val="0035531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55313"/>
  </w:style>
  <w:style w:type="paragraph" w:styleId="af3">
    <w:name w:val="footer"/>
    <w:basedOn w:val="a"/>
    <w:link w:val="af4"/>
    <w:uiPriority w:val="99"/>
    <w:unhideWhenUsed/>
    <w:rsid w:val="0035531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55313"/>
  </w:style>
  <w:style w:type="character" w:customStyle="1" w:styleId="60">
    <w:name w:val="Заголовок 6 Знак"/>
    <w:basedOn w:val="a0"/>
    <w:link w:val="6"/>
    <w:uiPriority w:val="9"/>
    <w:semiHidden/>
    <w:rsid w:val="007C28E7"/>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7C28E7"/>
    <w:rPr>
      <w:rFonts w:asciiTheme="majorHAnsi" w:eastAsiaTheme="majorEastAsia" w:hAnsiTheme="majorHAnsi" w:cstheme="majorBidi"/>
      <w:i/>
      <w:iCs/>
      <w:color w:val="272727" w:themeColor="text1" w:themeTint="D8"/>
      <w:sz w:val="21"/>
      <w:szCs w:val="21"/>
    </w:rPr>
  </w:style>
  <w:style w:type="paragraph" w:styleId="33">
    <w:name w:val="Body Text 3"/>
    <w:basedOn w:val="a"/>
    <w:link w:val="34"/>
    <w:uiPriority w:val="99"/>
    <w:semiHidden/>
    <w:unhideWhenUsed/>
    <w:rsid w:val="007C28E7"/>
    <w:pPr>
      <w:spacing w:after="120"/>
    </w:pPr>
    <w:rPr>
      <w:sz w:val="16"/>
      <w:szCs w:val="16"/>
    </w:rPr>
  </w:style>
  <w:style w:type="character" w:customStyle="1" w:styleId="34">
    <w:name w:val="Основной текст 3 Знак"/>
    <w:basedOn w:val="a0"/>
    <w:link w:val="33"/>
    <w:uiPriority w:val="99"/>
    <w:semiHidden/>
    <w:rsid w:val="007C28E7"/>
    <w:rPr>
      <w:sz w:val="16"/>
      <w:szCs w:val="16"/>
    </w:rPr>
  </w:style>
  <w:style w:type="paragraph" w:customStyle="1" w:styleId="Style1">
    <w:name w:val="Style1"/>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7C28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7C28E7"/>
    <w:rPr>
      <w:rFonts w:ascii="Times New Roman" w:hAnsi="Times New Roman" w:cs="Times New Roman"/>
      <w:sz w:val="26"/>
      <w:szCs w:val="26"/>
    </w:rPr>
  </w:style>
  <w:style w:type="character" w:customStyle="1" w:styleId="FontStyle15">
    <w:name w:val="Font Style15"/>
    <w:basedOn w:val="a0"/>
    <w:uiPriority w:val="99"/>
    <w:rsid w:val="007C28E7"/>
    <w:rPr>
      <w:rFonts w:ascii="Times New Roman" w:hAnsi="Times New Roman" w:cs="Times New Roman"/>
      <w:i/>
      <w:iCs/>
      <w:sz w:val="22"/>
      <w:szCs w:val="22"/>
    </w:rPr>
  </w:style>
  <w:style w:type="character" w:customStyle="1" w:styleId="FontStyle16">
    <w:name w:val="Font Style16"/>
    <w:basedOn w:val="a0"/>
    <w:uiPriority w:val="99"/>
    <w:rsid w:val="007C28E7"/>
    <w:rPr>
      <w:rFonts w:ascii="Times New Roman" w:hAnsi="Times New Roman" w:cs="Times New Roman"/>
      <w:sz w:val="22"/>
      <w:szCs w:val="22"/>
    </w:rPr>
  </w:style>
  <w:style w:type="character" w:customStyle="1" w:styleId="FontStyle18">
    <w:name w:val="Font Style18"/>
    <w:basedOn w:val="a0"/>
    <w:uiPriority w:val="99"/>
    <w:rsid w:val="007C28E7"/>
    <w:rPr>
      <w:rFonts w:ascii="Times New Roman" w:hAnsi="Times New Roman" w:cs="Times New Roman"/>
      <w:sz w:val="22"/>
      <w:szCs w:val="22"/>
    </w:rPr>
  </w:style>
  <w:style w:type="paragraph" w:customStyle="1" w:styleId="ConsPlusNonformat">
    <w:name w:val="ConsPlusNonformat"/>
    <w:rsid w:val="007C28E7"/>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7">
    <w:name w:val="Сетка таблицы17"/>
    <w:basedOn w:val="a1"/>
    <w:uiPriority w:val="59"/>
    <w:rsid w:val="007C28E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0"/>
    <w:qFormat/>
    <w:rsid w:val="00C81410"/>
    <w:rPr>
      <w:b/>
      <w:bCs/>
    </w:rPr>
  </w:style>
  <w:style w:type="paragraph" w:customStyle="1" w:styleId="ConsPlusTitle">
    <w:name w:val="ConsPlusTitle"/>
    <w:uiPriority w:val="99"/>
    <w:rsid w:val="00C81410"/>
    <w:pPr>
      <w:widowControl w:val="0"/>
      <w:autoSpaceDE w:val="0"/>
      <w:autoSpaceDN w:val="0"/>
      <w:spacing w:after="0" w:line="240" w:lineRule="auto"/>
    </w:pPr>
    <w:rPr>
      <w:rFonts w:ascii="Calibri" w:eastAsia="Times New Roman" w:hAnsi="Calibri" w:cs="Calibri"/>
      <w:b/>
      <w:szCs w:val="20"/>
    </w:rPr>
  </w:style>
  <w:style w:type="character" w:styleId="af6">
    <w:name w:val="Emphasis"/>
    <w:qFormat/>
    <w:rsid w:val="009C6EF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351F-A642-4F3E-BC9D-3727ABE2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91</Pages>
  <Words>24475</Words>
  <Characters>139514</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 Windows</cp:lastModifiedBy>
  <cp:revision>10</cp:revision>
  <dcterms:created xsi:type="dcterms:W3CDTF">2020-05-24T16:52:00Z</dcterms:created>
  <dcterms:modified xsi:type="dcterms:W3CDTF">2020-06-11T15:05:00Z</dcterms:modified>
</cp:coreProperties>
</file>