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78" w:rsidRDefault="00AE1378" w:rsidP="006A54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день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26.03.20)</w:t>
      </w:r>
    </w:p>
    <w:p w:rsidR="00700B81" w:rsidRDefault="006A545B" w:rsidP="006A54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Инструктаж по технике безопасности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1.</w:t>
      </w:r>
      <w:r w:rsidRPr="00CC5F1D">
        <w:rPr>
          <w:rFonts w:ascii="Times New Roman" w:hAnsi="Times New Roman" w:cs="Times New Roman"/>
          <w:sz w:val="26"/>
          <w:szCs w:val="26"/>
        </w:rPr>
        <w:tab/>
        <w:t>Работать в лаборатории необходимо в халате, колпаке, перчатках, сменной обуви.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2.</w:t>
      </w:r>
      <w:r w:rsidRPr="00CC5F1D">
        <w:rPr>
          <w:rFonts w:ascii="Times New Roman" w:hAnsi="Times New Roman" w:cs="Times New Roman"/>
          <w:sz w:val="26"/>
          <w:szCs w:val="26"/>
        </w:rPr>
        <w:tab/>
        <w:t>Каждый должен работать на закрепленном за ним рабочем месте. Переход на другое место без разрешения не допускается.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3.</w:t>
      </w:r>
      <w:r w:rsidRPr="00CC5F1D">
        <w:rPr>
          <w:rFonts w:ascii="Times New Roman" w:hAnsi="Times New Roman" w:cs="Times New Roman"/>
          <w:sz w:val="26"/>
          <w:szCs w:val="26"/>
        </w:rPr>
        <w:tab/>
        <w:t>Рабочее место следует поддерживать в чистоте, не загромождать его посудой и побочными вещами.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4.</w:t>
      </w:r>
      <w:r w:rsidRPr="00CC5F1D">
        <w:rPr>
          <w:rFonts w:ascii="Times New Roman" w:hAnsi="Times New Roman" w:cs="Times New Roman"/>
          <w:sz w:val="26"/>
          <w:szCs w:val="26"/>
        </w:rPr>
        <w:tab/>
        <w:t>Студентам запрещается работать в лаборатории без присутствия преподавателя или лаборанта, а также в неустановленное время.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5.</w:t>
      </w:r>
      <w:r w:rsidRPr="00CC5F1D">
        <w:rPr>
          <w:rFonts w:ascii="Times New Roman" w:hAnsi="Times New Roman" w:cs="Times New Roman"/>
          <w:sz w:val="26"/>
          <w:szCs w:val="26"/>
        </w:rPr>
        <w:tab/>
        <w:t>До выполнения каждой лабораторной работы можно приступить только после получения инструктажа по технике безопасности и разрешения.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6.</w:t>
      </w:r>
      <w:r w:rsidRPr="00CC5F1D">
        <w:rPr>
          <w:rFonts w:ascii="Times New Roman" w:hAnsi="Times New Roman" w:cs="Times New Roman"/>
          <w:sz w:val="26"/>
          <w:szCs w:val="26"/>
        </w:rPr>
        <w:tab/>
        <w:t>Приступая к работе, необходимо: прочитать методику работы, правила ее безопасного выполнения; проверить соответствие взятых веществ тем веществам, которые указаны в методике работы.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7.</w:t>
      </w:r>
      <w:r w:rsidRPr="00CC5F1D">
        <w:rPr>
          <w:rFonts w:ascii="Times New Roman" w:hAnsi="Times New Roman" w:cs="Times New Roman"/>
          <w:sz w:val="26"/>
          <w:szCs w:val="26"/>
        </w:rPr>
        <w:tab/>
        <w:t>Опыт необходимо проводить в точном соответствии с его описанием в методических указаниях, особенно придерживаться очередности добавления реактивов.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9.</w:t>
      </w:r>
      <w:r w:rsidRPr="00CC5F1D">
        <w:rPr>
          <w:rFonts w:ascii="Times New Roman" w:hAnsi="Times New Roman" w:cs="Times New Roman"/>
          <w:sz w:val="26"/>
          <w:szCs w:val="26"/>
        </w:rPr>
        <w:tab/>
        <w:t>Пролитые на пол и стол химические вещества обезвреживают и убирают под руководством лаборанта (преподавателя) в соответствии с правилами.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11.</w:t>
      </w:r>
      <w:r w:rsidRPr="00CC5F1D">
        <w:rPr>
          <w:rFonts w:ascii="Times New Roman" w:hAnsi="Times New Roman" w:cs="Times New Roman"/>
          <w:sz w:val="26"/>
          <w:szCs w:val="26"/>
        </w:rPr>
        <w:tab/>
        <w:t>По окончании работы следует привести в порядок свое рабочее место</w:t>
      </w:r>
      <w:r w:rsidR="00AE1378" w:rsidRPr="00CC5F1D">
        <w:rPr>
          <w:rFonts w:ascii="Times New Roman" w:hAnsi="Times New Roman" w:cs="Times New Roman"/>
          <w:sz w:val="26"/>
          <w:szCs w:val="26"/>
        </w:rPr>
        <w:t xml:space="preserve">: </w:t>
      </w:r>
      <w:r w:rsidRPr="00CC5F1D">
        <w:rPr>
          <w:rFonts w:ascii="Times New Roman" w:hAnsi="Times New Roman" w:cs="Times New Roman"/>
          <w:sz w:val="26"/>
          <w:szCs w:val="26"/>
        </w:rPr>
        <w:t>протереть поверхность рабочего лабораторного стола, закрыть водопроводные краны, выключить электрические приборы.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C5F1D">
        <w:rPr>
          <w:rFonts w:ascii="Times New Roman" w:hAnsi="Times New Roman" w:cs="Times New Roman"/>
          <w:sz w:val="26"/>
          <w:szCs w:val="26"/>
          <w:u w:val="single"/>
        </w:rPr>
        <w:t>При порезе или проколе инструментом, контактирующим с биологическими жидкостями: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-вымыть руки, не снимая перчаток, проточной водой с мылом,</w:t>
      </w:r>
      <w:r w:rsidR="00AE1378" w:rsidRPr="00CC5F1D">
        <w:rPr>
          <w:rFonts w:ascii="Times New Roman" w:hAnsi="Times New Roman" w:cs="Times New Roman"/>
          <w:sz w:val="26"/>
          <w:szCs w:val="26"/>
        </w:rPr>
        <w:t xml:space="preserve"> обработать антисептиком, </w:t>
      </w:r>
      <w:r w:rsidRPr="00CC5F1D">
        <w:rPr>
          <w:rFonts w:ascii="Times New Roman" w:hAnsi="Times New Roman" w:cs="Times New Roman"/>
          <w:sz w:val="26"/>
          <w:szCs w:val="26"/>
        </w:rPr>
        <w:t xml:space="preserve"> снять перчатки рабочей поверхностью вовнутрь.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-если кровь идет – не останавливать.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-если крови нет, то выдавить несколько капель крови, вымыть руки с мылом под теплой проточной водой, обработать руки 70% спиртом, смазать ра</w:t>
      </w:r>
      <w:r w:rsidR="00AE1378" w:rsidRPr="00CC5F1D">
        <w:rPr>
          <w:rFonts w:ascii="Times New Roman" w:hAnsi="Times New Roman" w:cs="Times New Roman"/>
          <w:sz w:val="26"/>
          <w:szCs w:val="26"/>
        </w:rPr>
        <w:t xml:space="preserve">нку 5% спиртовым раствором йода. 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-при наличии на руках микротравм, царапин, ссадин заклеить поврежденные места лейкопластырем.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При попадании биологических жидкостей: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 xml:space="preserve">На перчатки – перчатки обработать салфеткой, смоченной в </w:t>
      </w:r>
      <w:proofErr w:type="spellStart"/>
      <w:r w:rsidRPr="00CC5F1D">
        <w:rPr>
          <w:rFonts w:ascii="Times New Roman" w:hAnsi="Times New Roman" w:cs="Times New Roman"/>
          <w:sz w:val="26"/>
          <w:szCs w:val="26"/>
        </w:rPr>
        <w:t>дез</w:t>
      </w:r>
      <w:proofErr w:type="spellEnd"/>
      <w:r w:rsidR="00AE1378" w:rsidRPr="00CC5F1D">
        <w:rPr>
          <w:rFonts w:ascii="Times New Roman" w:hAnsi="Times New Roman" w:cs="Times New Roman"/>
          <w:sz w:val="26"/>
          <w:szCs w:val="26"/>
        </w:rPr>
        <w:t>. растворе</w:t>
      </w:r>
      <w:r w:rsidRPr="00CC5F1D">
        <w:rPr>
          <w:rFonts w:ascii="Times New Roman" w:hAnsi="Times New Roman" w:cs="Times New Roman"/>
          <w:sz w:val="26"/>
          <w:szCs w:val="26"/>
        </w:rPr>
        <w:t xml:space="preserve">, вымыть руки в перчатках под проточной водой с мылом, снять перчатки рабочей стороной </w:t>
      </w:r>
      <w:r w:rsidRPr="00CC5F1D">
        <w:rPr>
          <w:rFonts w:ascii="Times New Roman" w:hAnsi="Times New Roman" w:cs="Times New Roman"/>
          <w:sz w:val="26"/>
          <w:szCs w:val="26"/>
        </w:rPr>
        <w:lastRenderedPageBreak/>
        <w:t>вовнутрь, погрузить перчатки в емкость для дезинфекции, руки вымыть с мылом под проточной водой и обработать кожным антисептиком.</w:t>
      </w:r>
    </w:p>
    <w:p w:rsidR="00AE1378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 xml:space="preserve">На спецодежду – снять рабочую </w:t>
      </w:r>
      <w:r w:rsidR="00AE1378" w:rsidRPr="00CC5F1D">
        <w:rPr>
          <w:rFonts w:ascii="Times New Roman" w:hAnsi="Times New Roman" w:cs="Times New Roman"/>
          <w:sz w:val="26"/>
          <w:szCs w:val="26"/>
        </w:rPr>
        <w:t xml:space="preserve">одежду и погрузить в </w:t>
      </w:r>
      <w:proofErr w:type="spellStart"/>
      <w:r w:rsidR="00AE1378" w:rsidRPr="00CC5F1D">
        <w:rPr>
          <w:rFonts w:ascii="Times New Roman" w:hAnsi="Times New Roman" w:cs="Times New Roman"/>
          <w:sz w:val="26"/>
          <w:szCs w:val="26"/>
        </w:rPr>
        <w:t>дезраствор</w:t>
      </w:r>
      <w:proofErr w:type="spellEnd"/>
      <w:r w:rsidR="00AE1378" w:rsidRPr="00CC5F1D">
        <w:rPr>
          <w:rFonts w:ascii="Times New Roman" w:hAnsi="Times New Roman" w:cs="Times New Roman"/>
          <w:sz w:val="26"/>
          <w:szCs w:val="26"/>
        </w:rPr>
        <w:t>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На незащищенную кожу – обработать кожу 70% спиртом, вымыть кожу дважды с мылом под теплой проточной водой, повторно обработать 70% спиртом.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 xml:space="preserve">В глаза – сразу же промыть водой или </w:t>
      </w:r>
      <w:r w:rsidR="00013963" w:rsidRPr="00CC5F1D">
        <w:rPr>
          <w:rFonts w:ascii="Times New Roman" w:hAnsi="Times New Roman" w:cs="Times New Roman"/>
          <w:sz w:val="26"/>
          <w:szCs w:val="26"/>
        </w:rPr>
        <w:t>20-30% раствором альбуцида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 xml:space="preserve">В нос – обработать </w:t>
      </w:r>
      <w:r w:rsidR="00013963" w:rsidRPr="00CC5F1D">
        <w:rPr>
          <w:rFonts w:ascii="Times New Roman" w:hAnsi="Times New Roman" w:cs="Times New Roman"/>
          <w:sz w:val="26"/>
          <w:szCs w:val="26"/>
        </w:rPr>
        <w:t>20-30% раствором альбуцида</w:t>
      </w:r>
    </w:p>
    <w:p w:rsidR="00AE1378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В рот – прополоскать 70% этиловым спиртом или 0,05% раствором марганцовокислого калия или 1% водным раствором борной кислоты. Слизистые оболочки носа, губ, конъюнктивы обрабатывают также рас</w:t>
      </w:r>
      <w:r w:rsidR="00AE1378" w:rsidRPr="00CC5F1D">
        <w:rPr>
          <w:rFonts w:ascii="Times New Roman" w:hAnsi="Times New Roman" w:cs="Times New Roman"/>
          <w:sz w:val="26"/>
          <w:szCs w:val="26"/>
        </w:rPr>
        <w:t xml:space="preserve">твором марганцево-кислого калия. 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На каждом рабочем месте должны быть сформированы и укомплектованы аптечки оказания первой помощи в вышеуказанных случаях, кроме необходимых антисептиков укомплектовать аптечки лейкопластырем, напальчниками и пипеткой.</w:t>
      </w:r>
    </w:p>
    <w:p w:rsidR="00995832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О каждом случае повреждения, связанного с возможным загрязнением кровью или другими биологическими жидкостями при выполнении своих обязанностей, ставить в известность зав. отделением и старшую медсестру отделения (в ночное время – дежурного врача) и регистрировать в журнале регистрации несчастных случаев, хранящихся на рабочих местах.</w:t>
      </w:r>
    </w:p>
    <w:p w:rsidR="006A545B" w:rsidRPr="00CC5F1D" w:rsidRDefault="00995832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В случае оказания медицинской помощи, персонал, получивший травму кожи или загрязнения слизистых оболочек биоматериалом пациента, расценивается как «медицинский контакт». Если пациент известен, его при возможности необходимо обследовать на ВИЧ, вирусные гепатиты</w:t>
      </w:r>
      <w:proofErr w:type="gramStart"/>
      <w:r w:rsidRPr="00CC5F1D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CC5F1D">
        <w:rPr>
          <w:rFonts w:ascii="Times New Roman" w:hAnsi="Times New Roman" w:cs="Times New Roman"/>
          <w:sz w:val="26"/>
          <w:szCs w:val="26"/>
        </w:rPr>
        <w:t xml:space="preserve"> и С.</w:t>
      </w:r>
    </w:p>
    <w:p w:rsidR="00030852" w:rsidRDefault="00030852" w:rsidP="003237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30852" w:rsidRDefault="00030852" w:rsidP="003237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30852" w:rsidRDefault="00030852" w:rsidP="003237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A545B" w:rsidRDefault="006A545B" w:rsidP="003237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Подпись общего руководителя________________________</w:t>
      </w:r>
    </w:p>
    <w:p w:rsidR="00013963" w:rsidRDefault="006A545B" w:rsidP="003237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Подпись студента___________________________________</w:t>
      </w:r>
    </w:p>
    <w:p w:rsidR="00013963" w:rsidRPr="00CC5F1D" w:rsidRDefault="00013963" w:rsidP="003237D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CC5F1D" w:rsidRPr="00CC5F1D">
        <w:rPr>
          <w:rFonts w:ascii="Times New Roman" w:hAnsi="Times New Roman" w:cs="Times New Roman"/>
          <w:sz w:val="26"/>
          <w:szCs w:val="26"/>
        </w:rPr>
        <w:lastRenderedPageBreak/>
        <w:t>Нормативные документы, регламентирующие диагностические лаборатории:</w:t>
      </w:r>
    </w:p>
    <w:p w:rsidR="00D3720A" w:rsidRPr="00D3720A" w:rsidRDefault="00D3720A" w:rsidP="00D3720A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20A">
        <w:rPr>
          <w:rFonts w:ascii="Times New Roman" w:hAnsi="Times New Roman" w:cs="Times New Roman"/>
          <w:sz w:val="26"/>
          <w:szCs w:val="26"/>
        </w:rPr>
        <w:t xml:space="preserve"> Приказ № 408 МЗ СССР от 12.07.89 «О мерах по снижению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720A">
        <w:rPr>
          <w:rFonts w:ascii="Times New Roman" w:hAnsi="Times New Roman" w:cs="Times New Roman"/>
          <w:sz w:val="26"/>
          <w:szCs w:val="26"/>
        </w:rPr>
        <w:t>заболеваемости вирусными гепатитами»</w:t>
      </w:r>
    </w:p>
    <w:p w:rsidR="00D3720A" w:rsidRPr="00D3720A" w:rsidRDefault="00D3720A" w:rsidP="00D3720A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20A">
        <w:rPr>
          <w:rFonts w:ascii="Times New Roman" w:hAnsi="Times New Roman" w:cs="Times New Roman"/>
          <w:sz w:val="26"/>
          <w:szCs w:val="26"/>
        </w:rPr>
        <w:t>Приказ № 170 МЗ РФ от 15.08.94 «О мерах по совершенствованию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720A">
        <w:rPr>
          <w:rFonts w:ascii="Times New Roman" w:hAnsi="Times New Roman" w:cs="Times New Roman"/>
          <w:sz w:val="26"/>
          <w:szCs w:val="26"/>
        </w:rPr>
        <w:t>профилактики и лечения ВИЧ инфекции в РФ»</w:t>
      </w:r>
    </w:p>
    <w:p w:rsidR="00D3720A" w:rsidRPr="00D3720A" w:rsidRDefault="00D3720A" w:rsidP="00D3720A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20A">
        <w:rPr>
          <w:rFonts w:ascii="Times New Roman" w:hAnsi="Times New Roman" w:cs="Times New Roman"/>
          <w:sz w:val="26"/>
          <w:szCs w:val="26"/>
        </w:rPr>
        <w:t xml:space="preserve"> Инструкция по мерам профилактики распространения инфекционных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720A">
        <w:rPr>
          <w:rFonts w:ascii="Times New Roman" w:hAnsi="Times New Roman" w:cs="Times New Roman"/>
          <w:sz w:val="26"/>
          <w:szCs w:val="26"/>
        </w:rPr>
        <w:t>заболеваний при работе в КДЛ ЛПУ</w:t>
      </w:r>
    </w:p>
    <w:p w:rsidR="006A545B" w:rsidRPr="00D3720A" w:rsidRDefault="00D3720A" w:rsidP="00D3720A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2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3720A">
        <w:rPr>
          <w:rFonts w:ascii="Times New Roman" w:hAnsi="Times New Roman" w:cs="Times New Roman"/>
          <w:sz w:val="26"/>
          <w:szCs w:val="26"/>
        </w:rPr>
        <w:t>ОСТ 42-21-2-85 «Стерилизация и дезинфекция изделий медицинского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720A">
        <w:rPr>
          <w:rFonts w:ascii="Times New Roman" w:hAnsi="Times New Roman" w:cs="Times New Roman"/>
          <w:sz w:val="26"/>
          <w:szCs w:val="26"/>
        </w:rPr>
        <w:t>назначения»</w:t>
      </w:r>
      <w:proofErr w:type="gramStart"/>
      <w:r w:rsidRPr="00D3720A">
        <w:rPr>
          <w:rFonts w:ascii="Times New Roman" w:hAnsi="Times New Roman" w:cs="Times New Roman"/>
          <w:sz w:val="26"/>
          <w:szCs w:val="26"/>
        </w:rPr>
        <w:t>.</w:t>
      </w:r>
      <w:r w:rsidR="00CC5F1D" w:rsidRPr="00D3720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C5F1D" w:rsidRPr="00D3720A">
        <w:rPr>
          <w:rFonts w:ascii="Times New Roman" w:hAnsi="Times New Roman" w:cs="Times New Roman"/>
          <w:sz w:val="26"/>
          <w:szCs w:val="26"/>
        </w:rPr>
        <w:t>труктура</w:t>
      </w:r>
      <w:proofErr w:type="spellEnd"/>
      <w:r w:rsidR="00CC5F1D" w:rsidRPr="00D3720A">
        <w:rPr>
          <w:rFonts w:ascii="Times New Roman" w:hAnsi="Times New Roman" w:cs="Times New Roman"/>
          <w:sz w:val="26"/>
          <w:szCs w:val="26"/>
        </w:rPr>
        <w:t xml:space="preserve"> КДЛ:</w:t>
      </w:r>
    </w:p>
    <w:p w:rsidR="00CC5F1D" w:rsidRPr="00CC5F1D" w:rsidRDefault="00CC5F1D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Клинико-диагностические лаборатории подразделяются на две большие группы:</w:t>
      </w:r>
    </w:p>
    <w:p w:rsidR="00CC5F1D" w:rsidRPr="00CC5F1D" w:rsidRDefault="00CC5F1D" w:rsidP="003237D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лаборатории общего типа;</w:t>
      </w:r>
    </w:p>
    <w:p w:rsidR="00CC5F1D" w:rsidRPr="00CC5F1D" w:rsidRDefault="00CC5F1D" w:rsidP="003237D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специализированные лаборатории.</w:t>
      </w:r>
    </w:p>
    <w:p w:rsidR="00CC5F1D" w:rsidRDefault="00CC5F1D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F1D">
        <w:rPr>
          <w:rFonts w:ascii="Times New Roman" w:hAnsi="Times New Roman" w:cs="Times New Roman"/>
          <w:sz w:val="26"/>
          <w:szCs w:val="26"/>
        </w:rPr>
        <w:t>Структура лабораторной службы в основном соответствует потребностям учреждений здравоохранения в лабораторной диагностике, обеспечивая повседневные запросы лечащих врачей в наиболее распространенных исследованиях (КДЛ общего типа), экстренном их выполнении (</w:t>
      </w:r>
      <w:proofErr w:type="gramStart"/>
      <w:r w:rsidRPr="00CC5F1D">
        <w:rPr>
          <w:rFonts w:ascii="Times New Roman" w:hAnsi="Times New Roman" w:cs="Times New Roman"/>
          <w:sz w:val="26"/>
          <w:szCs w:val="26"/>
        </w:rPr>
        <w:t>экспресс-лаборатории</w:t>
      </w:r>
      <w:proofErr w:type="gramEnd"/>
      <w:r w:rsidRPr="00CC5F1D">
        <w:rPr>
          <w:rFonts w:ascii="Times New Roman" w:hAnsi="Times New Roman" w:cs="Times New Roman"/>
          <w:sz w:val="26"/>
          <w:szCs w:val="26"/>
        </w:rPr>
        <w:t>), а также серийное производство наиболее сложных исследований. Этим занимаются специализированные лаборатории (гематологические, цитологические, биохимические, иммунологические).</w:t>
      </w:r>
    </w:p>
    <w:p w:rsidR="00BE0C24" w:rsidRDefault="00BE0C24" w:rsidP="003237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C24">
        <w:rPr>
          <w:rFonts w:ascii="Times New Roman" w:hAnsi="Times New Roman" w:cs="Times New Roman"/>
          <w:b/>
          <w:sz w:val="26"/>
          <w:szCs w:val="26"/>
        </w:rPr>
        <w:t>2 день</w:t>
      </w:r>
      <w:proofErr w:type="gramStart"/>
      <w:r w:rsidRPr="00BE0C24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BE0C24">
        <w:rPr>
          <w:rFonts w:ascii="Times New Roman" w:hAnsi="Times New Roman" w:cs="Times New Roman"/>
          <w:b/>
          <w:sz w:val="26"/>
          <w:szCs w:val="26"/>
        </w:rPr>
        <w:t>27.03.20)- Определение гемоглобина</w:t>
      </w:r>
    </w:p>
    <w:p w:rsidR="00962E82" w:rsidRDefault="00962E82" w:rsidP="003237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Методы определения:</w:t>
      </w:r>
    </w:p>
    <w:p w:rsidR="00962E82" w:rsidRDefault="00962E82" w:rsidP="003237D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Гемиглобинцианидный</w:t>
      </w:r>
      <w:proofErr w:type="spellEnd"/>
    </w:p>
    <w:p w:rsidR="00962E82" w:rsidRDefault="00962E82" w:rsidP="003237D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Гемихромный</w:t>
      </w:r>
      <w:proofErr w:type="spellEnd"/>
    </w:p>
    <w:p w:rsidR="00962E82" w:rsidRDefault="00962E82" w:rsidP="003237D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Сал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унифицированный)</w:t>
      </w:r>
    </w:p>
    <w:p w:rsidR="00962E82" w:rsidRPr="00962E82" w:rsidRDefault="00962E82" w:rsidP="003237D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помощью автоматических анализаторов</w:t>
      </w:r>
    </w:p>
    <w:p w:rsidR="00BE0C24" w:rsidRPr="00BE0C24" w:rsidRDefault="00BE0C24" w:rsidP="003237D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E0C24">
        <w:rPr>
          <w:rFonts w:ascii="Times New Roman" w:hAnsi="Times New Roman" w:cs="Times New Roman"/>
          <w:sz w:val="26"/>
          <w:szCs w:val="26"/>
        </w:rPr>
        <w:t>Гемиглобинцианидный</w:t>
      </w:r>
      <w:proofErr w:type="spellEnd"/>
      <w:r w:rsidRPr="00BE0C24">
        <w:rPr>
          <w:rFonts w:ascii="Times New Roman" w:hAnsi="Times New Roman" w:cs="Times New Roman"/>
          <w:sz w:val="26"/>
          <w:szCs w:val="26"/>
        </w:rPr>
        <w:t xml:space="preserve"> метод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E0C24" w:rsidRPr="00BE0C24" w:rsidRDefault="00BE0C24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C24">
        <w:rPr>
          <w:rFonts w:ascii="Times New Roman" w:hAnsi="Times New Roman" w:cs="Times New Roman"/>
          <w:sz w:val="26"/>
          <w:szCs w:val="26"/>
        </w:rPr>
        <w:t xml:space="preserve">Принцип. Гемоглобин при взаимодействии с железосинеродистым калием (красная кровяная соль) окисляется в метгемоглобин (гемиглобин) образующий с </w:t>
      </w:r>
      <w:proofErr w:type="spellStart"/>
      <w:r w:rsidRPr="00BE0C24">
        <w:rPr>
          <w:rFonts w:ascii="Times New Roman" w:hAnsi="Times New Roman" w:cs="Times New Roman"/>
          <w:sz w:val="26"/>
          <w:szCs w:val="26"/>
        </w:rPr>
        <w:t>ацетонциангидрино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24">
        <w:rPr>
          <w:rFonts w:ascii="Times New Roman" w:hAnsi="Times New Roman" w:cs="Times New Roman"/>
          <w:sz w:val="26"/>
          <w:szCs w:val="26"/>
        </w:rPr>
        <w:t>гем</w:t>
      </w:r>
      <w:r>
        <w:rPr>
          <w:rFonts w:ascii="Times New Roman" w:hAnsi="Times New Roman" w:cs="Times New Roman"/>
          <w:sz w:val="26"/>
          <w:szCs w:val="26"/>
        </w:rPr>
        <w:t>иглобинцианид</w:t>
      </w:r>
      <w:proofErr w:type="spellEnd"/>
      <w:r w:rsidRPr="00BE0C24">
        <w:rPr>
          <w:rFonts w:ascii="Times New Roman" w:hAnsi="Times New Roman" w:cs="Times New Roman"/>
          <w:sz w:val="26"/>
          <w:szCs w:val="26"/>
        </w:rPr>
        <w:t>, интенсивность окраски которого пропорциональна содержанию гемоглобина.</w:t>
      </w:r>
    </w:p>
    <w:p w:rsidR="00D4618D" w:rsidRPr="00D4618D" w:rsidRDefault="00BE0C24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18D">
        <w:rPr>
          <w:rFonts w:ascii="Times New Roman" w:hAnsi="Times New Roman" w:cs="Times New Roman"/>
          <w:sz w:val="26"/>
          <w:szCs w:val="26"/>
        </w:rPr>
        <w:t xml:space="preserve">Реактивы: </w:t>
      </w:r>
    </w:p>
    <w:p w:rsidR="00BE0C24" w:rsidRPr="00D4618D" w:rsidRDefault="00BE0C24" w:rsidP="003237D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18D">
        <w:rPr>
          <w:rFonts w:ascii="Times New Roman" w:hAnsi="Times New Roman" w:cs="Times New Roman"/>
          <w:sz w:val="26"/>
          <w:szCs w:val="26"/>
        </w:rPr>
        <w:t>Трансформирующий раствор</w:t>
      </w:r>
    </w:p>
    <w:p w:rsidR="00BE0C24" w:rsidRPr="00D4618D" w:rsidRDefault="00BE0C24" w:rsidP="003237D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18D">
        <w:rPr>
          <w:rFonts w:ascii="Times New Roman" w:hAnsi="Times New Roman" w:cs="Times New Roman"/>
          <w:sz w:val="26"/>
          <w:szCs w:val="26"/>
        </w:rPr>
        <w:t xml:space="preserve">Калибровочный раствор </w:t>
      </w:r>
      <w:proofErr w:type="spellStart"/>
      <w:r w:rsidRPr="00D4618D">
        <w:rPr>
          <w:rFonts w:ascii="Times New Roman" w:hAnsi="Times New Roman" w:cs="Times New Roman"/>
          <w:sz w:val="26"/>
          <w:szCs w:val="26"/>
        </w:rPr>
        <w:t>гемиглобинцианида</w:t>
      </w:r>
      <w:proofErr w:type="spellEnd"/>
      <w:r w:rsidRPr="00D461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0C24" w:rsidRPr="00BE0C24" w:rsidRDefault="00BE0C24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C24">
        <w:rPr>
          <w:rFonts w:ascii="Times New Roman" w:hAnsi="Times New Roman" w:cs="Times New Roman"/>
          <w:sz w:val="26"/>
          <w:szCs w:val="26"/>
        </w:rPr>
        <w:t>Ход определения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E0C24" w:rsidRPr="00BE0C24" w:rsidRDefault="00BE0C24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C24">
        <w:rPr>
          <w:rFonts w:ascii="Times New Roman" w:hAnsi="Times New Roman" w:cs="Times New Roman"/>
          <w:sz w:val="26"/>
          <w:szCs w:val="26"/>
        </w:rPr>
        <w:t>Опытная проба:</w:t>
      </w:r>
    </w:p>
    <w:p w:rsidR="00BE0C24" w:rsidRPr="00BE0C24" w:rsidRDefault="00BE0C24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C24">
        <w:rPr>
          <w:rFonts w:ascii="Times New Roman" w:hAnsi="Times New Roman" w:cs="Times New Roman"/>
          <w:sz w:val="26"/>
          <w:szCs w:val="26"/>
        </w:rPr>
        <w:t>1) В пробирку налить 5,0 мл трансформирующего раствора.</w:t>
      </w:r>
    </w:p>
    <w:p w:rsidR="00BE0C24" w:rsidRPr="00BE0C24" w:rsidRDefault="00BE0C24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C24">
        <w:rPr>
          <w:rFonts w:ascii="Times New Roman" w:hAnsi="Times New Roman" w:cs="Times New Roman"/>
          <w:sz w:val="26"/>
          <w:szCs w:val="26"/>
        </w:rPr>
        <w:t xml:space="preserve">2) Прилить 0,02 мл крови капилляром </w:t>
      </w:r>
      <w:proofErr w:type="spellStart"/>
      <w:r w:rsidRPr="00BE0C24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Pr="00BE0C24">
        <w:rPr>
          <w:rFonts w:ascii="Times New Roman" w:hAnsi="Times New Roman" w:cs="Times New Roman"/>
          <w:sz w:val="26"/>
          <w:szCs w:val="26"/>
        </w:rPr>
        <w:t xml:space="preserve"> (разведение в 251 раз).</w:t>
      </w:r>
    </w:p>
    <w:p w:rsidR="00BE0C24" w:rsidRPr="00BE0C24" w:rsidRDefault="00BE0C24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C24">
        <w:rPr>
          <w:rFonts w:ascii="Times New Roman" w:hAnsi="Times New Roman" w:cs="Times New Roman"/>
          <w:sz w:val="26"/>
          <w:szCs w:val="26"/>
        </w:rPr>
        <w:t>3) Хорошо перемешать, оставить ст</w:t>
      </w:r>
      <w:r>
        <w:rPr>
          <w:rFonts w:ascii="Times New Roman" w:hAnsi="Times New Roman" w:cs="Times New Roman"/>
          <w:sz w:val="26"/>
          <w:szCs w:val="26"/>
        </w:rPr>
        <w:t>оять при комнатной температуре 2</w:t>
      </w:r>
      <w:r w:rsidRPr="00BE0C24">
        <w:rPr>
          <w:rFonts w:ascii="Times New Roman" w:hAnsi="Times New Roman" w:cs="Times New Roman"/>
          <w:sz w:val="26"/>
          <w:szCs w:val="26"/>
        </w:rPr>
        <w:t>0 минут.</w:t>
      </w:r>
    </w:p>
    <w:p w:rsidR="00BE0C24" w:rsidRPr="00BE0C24" w:rsidRDefault="00BE0C24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C24">
        <w:rPr>
          <w:rFonts w:ascii="Times New Roman" w:hAnsi="Times New Roman" w:cs="Times New Roman"/>
          <w:sz w:val="26"/>
          <w:szCs w:val="26"/>
        </w:rPr>
        <w:lastRenderedPageBreak/>
        <w:t xml:space="preserve">4) После чего измерить на </w:t>
      </w:r>
      <w:proofErr w:type="spellStart"/>
      <w:r w:rsidRPr="00BE0C24">
        <w:rPr>
          <w:rFonts w:ascii="Times New Roman" w:hAnsi="Times New Roman" w:cs="Times New Roman"/>
          <w:sz w:val="26"/>
          <w:szCs w:val="26"/>
        </w:rPr>
        <w:t>фотоэлектроколориметре</w:t>
      </w:r>
      <w:proofErr w:type="spellEnd"/>
      <w:r w:rsidRPr="00BE0C24">
        <w:rPr>
          <w:rFonts w:ascii="Times New Roman" w:hAnsi="Times New Roman" w:cs="Times New Roman"/>
          <w:sz w:val="26"/>
          <w:szCs w:val="26"/>
        </w:rPr>
        <w:t xml:space="preserve"> при длине волны 500 – 560 </w:t>
      </w:r>
      <w:proofErr w:type="spellStart"/>
      <w:r w:rsidRPr="00BE0C24">
        <w:rPr>
          <w:rFonts w:ascii="Times New Roman" w:hAnsi="Times New Roman" w:cs="Times New Roman"/>
          <w:sz w:val="26"/>
          <w:szCs w:val="26"/>
        </w:rPr>
        <w:t>нм</w:t>
      </w:r>
      <w:proofErr w:type="spellEnd"/>
      <w:r w:rsidRPr="00BE0C24">
        <w:rPr>
          <w:rFonts w:ascii="Times New Roman" w:hAnsi="Times New Roman" w:cs="Times New Roman"/>
          <w:sz w:val="26"/>
          <w:szCs w:val="26"/>
        </w:rPr>
        <w:t xml:space="preserve"> (зеленый светофильтр) в кювете </w:t>
      </w:r>
      <w:r>
        <w:rPr>
          <w:rFonts w:ascii="Times New Roman" w:hAnsi="Times New Roman" w:cs="Times New Roman"/>
          <w:sz w:val="26"/>
          <w:szCs w:val="26"/>
        </w:rPr>
        <w:t>10 мм.</w:t>
      </w:r>
      <w:r w:rsidR="00D4618D">
        <w:rPr>
          <w:rFonts w:ascii="Times New Roman" w:hAnsi="Times New Roman" w:cs="Times New Roman"/>
          <w:sz w:val="26"/>
          <w:szCs w:val="26"/>
        </w:rPr>
        <w:t xml:space="preserve"> Или МИНИГЕМе-540.</w:t>
      </w:r>
    </w:p>
    <w:p w:rsidR="00BE0C24" w:rsidRPr="00BE0C24" w:rsidRDefault="00BE0C24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C24">
        <w:rPr>
          <w:rFonts w:ascii="Times New Roman" w:hAnsi="Times New Roman" w:cs="Times New Roman"/>
          <w:sz w:val="26"/>
          <w:szCs w:val="26"/>
        </w:rPr>
        <w:t>Холостая п</w:t>
      </w:r>
      <w:r>
        <w:rPr>
          <w:rFonts w:ascii="Times New Roman" w:hAnsi="Times New Roman" w:cs="Times New Roman"/>
          <w:sz w:val="26"/>
          <w:szCs w:val="26"/>
        </w:rPr>
        <w:t>роба – трансформирующий раствор.</w:t>
      </w:r>
    </w:p>
    <w:p w:rsidR="00BE0C24" w:rsidRDefault="00BE0C24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C24">
        <w:rPr>
          <w:rFonts w:ascii="Times New Roman" w:hAnsi="Times New Roman" w:cs="Times New Roman"/>
          <w:sz w:val="26"/>
          <w:szCs w:val="26"/>
        </w:rPr>
        <w:t>5) Расчет содержания гемоглобина производят по калибровочному графику</w:t>
      </w:r>
    </w:p>
    <w:p w:rsidR="00D4618D" w:rsidRDefault="00D4618D" w:rsidP="003237D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Гемихромный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метод:</w:t>
      </w:r>
    </w:p>
    <w:p w:rsidR="00D4618D" w:rsidRDefault="00D4618D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Принцип: гемоглобин крови под действием поверхностно-активного вещества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додецилсульфата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натрия переходит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низкоспиновую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окисленную форм</w:t>
      </w:r>
      <w:proofErr w:type="gramStart"/>
      <w:r>
        <w:rPr>
          <w:rFonts w:ascii="Times New Roman" w:hAnsi="Times New Roman" w:cs="Times New Roman"/>
          <w:sz w:val="26"/>
          <w:szCs w:val="26"/>
        </w:rPr>
        <w:t>у-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гемихром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интенсивность окраски которого пропорциональна концентрации гемоглобина в крови и измеряется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фотометрически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 длине волны 500-560 </w:t>
      </w:r>
      <w:proofErr w:type="spellStart"/>
      <w:r>
        <w:rPr>
          <w:rFonts w:ascii="Times New Roman" w:hAnsi="Times New Roman" w:cs="Times New Roman"/>
          <w:sz w:val="26"/>
          <w:szCs w:val="26"/>
        </w:rPr>
        <w:t>нмю</w:t>
      </w:r>
      <w:proofErr w:type="spellEnd"/>
    </w:p>
    <w:p w:rsidR="00D4618D" w:rsidRDefault="00D4618D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определения:</w:t>
      </w:r>
    </w:p>
    <w:p w:rsidR="00D4618D" w:rsidRPr="00D4618D" w:rsidRDefault="00D4618D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18D">
        <w:rPr>
          <w:rFonts w:ascii="Times New Roman" w:hAnsi="Times New Roman" w:cs="Times New Roman"/>
          <w:sz w:val="26"/>
          <w:szCs w:val="26"/>
        </w:rPr>
        <w:t>1) В пробирку налить 5,0 мл трансформирующего раствора.</w:t>
      </w:r>
    </w:p>
    <w:p w:rsidR="00D4618D" w:rsidRPr="00D4618D" w:rsidRDefault="00D4618D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18D">
        <w:rPr>
          <w:rFonts w:ascii="Times New Roman" w:hAnsi="Times New Roman" w:cs="Times New Roman"/>
          <w:sz w:val="26"/>
          <w:szCs w:val="26"/>
        </w:rPr>
        <w:t xml:space="preserve">2) Прилить 0,02 мл крови капилляром </w:t>
      </w:r>
      <w:proofErr w:type="spellStart"/>
      <w:r w:rsidRPr="00D4618D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Pr="00D4618D">
        <w:rPr>
          <w:rFonts w:ascii="Times New Roman" w:hAnsi="Times New Roman" w:cs="Times New Roman"/>
          <w:sz w:val="26"/>
          <w:szCs w:val="26"/>
        </w:rPr>
        <w:t xml:space="preserve"> (разведение в 251 раз).</w:t>
      </w:r>
    </w:p>
    <w:p w:rsidR="00D4618D" w:rsidRPr="00D4618D" w:rsidRDefault="00D4618D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18D">
        <w:rPr>
          <w:rFonts w:ascii="Times New Roman" w:hAnsi="Times New Roman" w:cs="Times New Roman"/>
          <w:sz w:val="26"/>
          <w:szCs w:val="26"/>
        </w:rPr>
        <w:t>3) Хорошо перемешать, оставить стоять при комнатной температуре 20 минут.</w:t>
      </w:r>
    </w:p>
    <w:p w:rsidR="00D4618D" w:rsidRDefault="00D4618D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18D">
        <w:rPr>
          <w:rFonts w:ascii="Times New Roman" w:hAnsi="Times New Roman" w:cs="Times New Roman"/>
          <w:sz w:val="26"/>
          <w:szCs w:val="26"/>
        </w:rPr>
        <w:t xml:space="preserve">4) После чего измерить на </w:t>
      </w:r>
      <w:proofErr w:type="spellStart"/>
      <w:r w:rsidRPr="00D4618D">
        <w:rPr>
          <w:rFonts w:ascii="Times New Roman" w:hAnsi="Times New Roman" w:cs="Times New Roman"/>
          <w:sz w:val="26"/>
          <w:szCs w:val="26"/>
        </w:rPr>
        <w:t>фотоэлектроколориметре</w:t>
      </w:r>
      <w:proofErr w:type="spellEnd"/>
      <w:r w:rsidRPr="00D4618D">
        <w:rPr>
          <w:rFonts w:ascii="Times New Roman" w:hAnsi="Times New Roman" w:cs="Times New Roman"/>
          <w:sz w:val="26"/>
          <w:szCs w:val="26"/>
        </w:rPr>
        <w:t xml:space="preserve"> при длине волны 500 – 560 </w:t>
      </w:r>
      <w:proofErr w:type="spellStart"/>
      <w:r w:rsidRPr="00D4618D">
        <w:rPr>
          <w:rFonts w:ascii="Times New Roman" w:hAnsi="Times New Roman" w:cs="Times New Roman"/>
          <w:sz w:val="26"/>
          <w:szCs w:val="26"/>
        </w:rPr>
        <w:t>нм</w:t>
      </w:r>
      <w:proofErr w:type="spellEnd"/>
      <w:r w:rsidRPr="00D4618D">
        <w:rPr>
          <w:rFonts w:ascii="Times New Roman" w:hAnsi="Times New Roman" w:cs="Times New Roman"/>
          <w:sz w:val="26"/>
          <w:szCs w:val="26"/>
        </w:rPr>
        <w:t xml:space="preserve"> (зеленый светофильтр) в кювете 10 мм.</w:t>
      </w:r>
    </w:p>
    <w:p w:rsidR="00712F21" w:rsidRDefault="00712F21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Концентрацию гемоглобина рассчитать по формуле.</w:t>
      </w:r>
    </w:p>
    <w:p w:rsidR="00712F21" w:rsidRDefault="00712F21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Преимущества: </w:t>
      </w:r>
    </w:p>
    <w:p w:rsidR="00712F21" w:rsidRDefault="00712F21" w:rsidP="00323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F21">
        <w:rPr>
          <w:rFonts w:ascii="Times New Roman" w:hAnsi="Times New Roman" w:cs="Times New Roman"/>
          <w:sz w:val="26"/>
          <w:szCs w:val="26"/>
        </w:rPr>
        <w:t xml:space="preserve">позволяет получить результат в день сдачи исследования; </w:t>
      </w:r>
    </w:p>
    <w:p w:rsidR="00712F21" w:rsidRDefault="00712F21" w:rsidP="00323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F21">
        <w:rPr>
          <w:rFonts w:ascii="Times New Roman" w:hAnsi="Times New Roman" w:cs="Times New Roman"/>
          <w:sz w:val="26"/>
          <w:szCs w:val="26"/>
        </w:rPr>
        <w:t>методика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гемихромного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метода</w:t>
      </w:r>
      <w:r w:rsidRPr="00712F21">
        <w:rPr>
          <w:rFonts w:ascii="Times New Roman" w:hAnsi="Times New Roman" w:cs="Times New Roman"/>
          <w:sz w:val="26"/>
          <w:szCs w:val="26"/>
        </w:rPr>
        <w:t xml:space="preserve"> не использует токсические реактивы, которые могут навредить здоровью; </w:t>
      </w:r>
    </w:p>
    <w:p w:rsidR="00712F21" w:rsidRDefault="00712F21" w:rsidP="00323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F21">
        <w:rPr>
          <w:rFonts w:ascii="Times New Roman" w:hAnsi="Times New Roman" w:cs="Times New Roman"/>
          <w:sz w:val="26"/>
          <w:szCs w:val="26"/>
        </w:rPr>
        <w:t xml:space="preserve">простота метода, использование дешевых реактивов, которые экономят деньги клинического учреждения; точность полученных показателей, </w:t>
      </w:r>
    </w:p>
    <w:p w:rsidR="00712F21" w:rsidRDefault="00712F21" w:rsidP="00323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F21">
        <w:rPr>
          <w:rFonts w:ascii="Times New Roman" w:hAnsi="Times New Roman" w:cs="Times New Roman"/>
          <w:sz w:val="26"/>
          <w:szCs w:val="26"/>
        </w:rPr>
        <w:t xml:space="preserve">необходимость использования малого количества крови для анализа </w:t>
      </w:r>
    </w:p>
    <w:p w:rsidR="00712F21" w:rsidRDefault="00712F21" w:rsidP="003237D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F21">
        <w:rPr>
          <w:rFonts w:ascii="Times New Roman" w:hAnsi="Times New Roman" w:cs="Times New Roman"/>
          <w:sz w:val="26"/>
          <w:szCs w:val="26"/>
        </w:rPr>
        <w:t xml:space="preserve">использование незначительного количества реактивов </w:t>
      </w:r>
    </w:p>
    <w:p w:rsidR="00712F21" w:rsidRDefault="00712F21" w:rsidP="003237DB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Недостатки:</w:t>
      </w:r>
    </w:p>
    <w:p w:rsidR="00712F21" w:rsidRDefault="00712F21" w:rsidP="003237D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F21">
        <w:rPr>
          <w:rFonts w:ascii="Times New Roman" w:hAnsi="Times New Roman" w:cs="Times New Roman"/>
          <w:sz w:val="26"/>
          <w:szCs w:val="26"/>
        </w:rPr>
        <w:t xml:space="preserve">ошибки на этапе сдачи крови; </w:t>
      </w:r>
    </w:p>
    <w:p w:rsidR="00712F21" w:rsidRDefault="00712F21" w:rsidP="003237D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F21">
        <w:rPr>
          <w:rFonts w:ascii="Times New Roman" w:hAnsi="Times New Roman" w:cs="Times New Roman"/>
          <w:sz w:val="26"/>
          <w:szCs w:val="26"/>
        </w:rPr>
        <w:t xml:space="preserve">неправильного приготовления реактива, </w:t>
      </w:r>
      <w:r>
        <w:rPr>
          <w:rFonts w:ascii="Times New Roman" w:hAnsi="Times New Roman" w:cs="Times New Roman"/>
          <w:sz w:val="26"/>
          <w:szCs w:val="26"/>
        </w:rPr>
        <w:t>дозирование</w:t>
      </w:r>
      <w:r w:rsidRPr="00712F2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12F21" w:rsidRDefault="00962E82" w:rsidP="003237D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методике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гемиглобинцианидного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метода  используется токсичный реакти</w:t>
      </w:r>
      <w:proofErr w:type="gramStart"/>
      <w:r>
        <w:rPr>
          <w:rFonts w:ascii="Times New Roman" w:hAnsi="Times New Roman" w:cs="Times New Roman"/>
          <w:sz w:val="26"/>
          <w:szCs w:val="26"/>
        </w:rPr>
        <w:t>в-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цианид.</w:t>
      </w:r>
    </w:p>
    <w:p w:rsidR="00962E82" w:rsidRDefault="006343AB" w:rsidP="003237DB">
      <w:pPr>
        <w:spacing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Устаревший, не точный, не унифицированный</w:t>
      </w:r>
    </w:p>
    <w:p w:rsidR="006343AB" w:rsidRDefault="006343AB" w:rsidP="003237DB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Принцип: гемоглобин под влиянием соляной кислоты, превращается в солянокислый гематин бурого цвета, интенсивность окраски которого сравнивают со стандартом.</w:t>
      </w:r>
    </w:p>
    <w:p w:rsidR="006343AB" w:rsidRDefault="006343AB" w:rsidP="003237DB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Недостатки:</w:t>
      </w:r>
    </w:p>
    <w:p w:rsidR="006343AB" w:rsidRPr="006343AB" w:rsidRDefault="006343AB" w:rsidP="003237D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3AB">
        <w:rPr>
          <w:rFonts w:ascii="Times New Roman" w:hAnsi="Times New Roman" w:cs="Times New Roman"/>
          <w:sz w:val="26"/>
          <w:szCs w:val="26"/>
        </w:rPr>
        <w:lastRenderedPageBreak/>
        <w:t>Время. На изучение крови 1 пациента затрачивается не менее 20 минут. При этом использование автоматизированных систем позволяет получить результат за несколько секунд.</w:t>
      </w:r>
    </w:p>
    <w:p w:rsidR="006343AB" w:rsidRPr="006343AB" w:rsidRDefault="006343AB" w:rsidP="003237D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3AB">
        <w:rPr>
          <w:rFonts w:ascii="Times New Roman" w:hAnsi="Times New Roman" w:cs="Times New Roman"/>
          <w:sz w:val="26"/>
          <w:szCs w:val="26"/>
        </w:rPr>
        <w:t xml:space="preserve">Субъективность. Хроматическая методика </w:t>
      </w:r>
      <w:proofErr w:type="spellStart"/>
      <w:r w:rsidRPr="006343AB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Pr="006343AB">
        <w:rPr>
          <w:rFonts w:ascii="Times New Roman" w:hAnsi="Times New Roman" w:cs="Times New Roman"/>
          <w:sz w:val="26"/>
          <w:szCs w:val="26"/>
        </w:rPr>
        <w:t xml:space="preserve"> тесно связана с индивидуальным восприятием цвета. Соответственно, результаты могут различаться даже у 1 лаборанта в зависимости от внешних факторов.</w:t>
      </w:r>
    </w:p>
    <w:p w:rsidR="006343AB" w:rsidRDefault="006343AB" w:rsidP="003237D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43AB">
        <w:rPr>
          <w:rFonts w:ascii="Times New Roman" w:hAnsi="Times New Roman" w:cs="Times New Roman"/>
          <w:sz w:val="26"/>
          <w:szCs w:val="26"/>
        </w:rPr>
        <w:t>Точность. Стандартная погрешность метода — 3 г/л. При использовании старых образцов контрольных пробирок, высоком содержании билирубина в крови и при плохом освещении результат определения уровня гемоглобина может отличаться еще больше, вплоть до 30% от реальных показателей.</w:t>
      </w:r>
    </w:p>
    <w:p w:rsidR="00DB2573" w:rsidRPr="00EE22A4" w:rsidRDefault="00DB2573" w:rsidP="003237DB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День 3(28.03.20)- Методический день</w:t>
      </w:r>
    </w:p>
    <w:p w:rsidR="003237DB" w:rsidRPr="00EE22A4" w:rsidRDefault="00DB2573" w:rsidP="003237DB">
      <w:pPr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День 4</w:t>
      </w:r>
      <w:r w:rsidR="003237DB" w:rsidRPr="00EE22A4">
        <w:rPr>
          <w:rFonts w:ascii="Times New Roman" w:hAnsi="Times New Roman" w:cs="Times New Roman"/>
          <w:b/>
          <w:sz w:val="26"/>
          <w:szCs w:val="26"/>
        </w:rPr>
        <w:t>(30.03.20)- Определение СОЭ</w:t>
      </w:r>
    </w:p>
    <w:p w:rsidR="003237DB" w:rsidRDefault="003237DB" w:rsidP="003237DB">
      <w:pPr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Принцип: смесь крови с цитратом при стоянии разделяется на 2 слоя: нижний-эритроциты и верхни</w:t>
      </w:r>
      <w:proofErr w:type="gramStart"/>
      <w:r>
        <w:rPr>
          <w:rFonts w:ascii="Times New Roman" w:hAnsi="Times New Roman" w:cs="Times New Roman"/>
          <w:sz w:val="26"/>
          <w:szCs w:val="26"/>
        </w:rPr>
        <w:t>й-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плазма.</w:t>
      </w:r>
    </w:p>
    <w:p w:rsidR="003237DB" w:rsidRDefault="003237DB" w:rsidP="003237DB">
      <w:pPr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Ход определения: </w:t>
      </w:r>
    </w:p>
    <w:p w:rsidR="003237DB" w:rsidRDefault="003237DB" w:rsidP="003237D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Капилляр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Панченкова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промывают цитратом натрия</w:t>
      </w:r>
    </w:p>
    <w:p w:rsidR="003237DB" w:rsidRDefault="003237DB" w:rsidP="003237D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Набирают в пробирку цитрат до метки 75(25 делений)</w:t>
      </w:r>
    </w:p>
    <w:p w:rsidR="00712F21" w:rsidRDefault="003237DB" w:rsidP="003237D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Набирают кровь в капилляр до метки «О»</w:t>
      </w:r>
    </w:p>
    <w:p w:rsidR="003237DB" w:rsidRDefault="003237DB" w:rsidP="003237D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Выдувают кровь в пробирку и перемешивают с цитратом</w:t>
      </w:r>
    </w:p>
    <w:p w:rsidR="003237DB" w:rsidRDefault="003237DB" w:rsidP="003237DB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Набирают капилляр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Панченкова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устанавливают в штатив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Панченкова</w:t>
      </w:r>
      <w:proofErr w:type="spellEnd"/>
    </w:p>
    <w:p w:rsidR="003237DB" w:rsidRDefault="003237DB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Преимущества:</w:t>
      </w:r>
    </w:p>
    <w:p w:rsidR="003237DB" w:rsidRPr="003237DB" w:rsidRDefault="003237DB" w:rsidP="003237D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7DB">
        <w:rPr>
          <w:rFonts w:ascii="Times New Roman" w:hAnsi="Times New Roman" w:cs="Times New Roman"/>
          <w:sz w:val="26"/>
          <w:szCs w:val="26"/>
        </w:rPr>
        <w:t>Определение скорости оседание эритроцитов производится незамедлительно.</w:t>
      </w:r>
    </w:p>
    <w:p w:rsidR="003237DB" w:rsidRPr="003237DB" w:rsidRDefault="003237DB" w:rsidP="003237D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7DB">
        <w:rPr>
          <w:rFonts w:ascii="Times New Roman" w:hAnsi="Times New Roman" w:cs="Times New Roman"/>
          <w:sz w:val="26"/>
          <w:szCs w:val="26"/>
        </w:rPr>
        <w:t xml:space="preserve">Метод </w:t>
      </w:r>
      <w:proofErr w:type="spellStart"/>
      <w:r w:rsidRPr="003237DB">
        <w:rPr>
          <w:rFonts w:ascii="Times New Roman" w:hAnsi="Times New Roman" w:cs="Times New Roman"/>
          <w:sz w:val="26"/>
          <w:szCs w:val="26"/>
        </w:rPr>
        <w:t>Панченкова</w:t>
      </w:r>
      <w:proofErr w:type="spellEnd"/>
      <w:r w:rsidRPr="003237DB">
        <w:rPr>
          <w:rFonts w:ascii="Times New Roman" w:hAnsi="Times New Roman" w:cs="Times New Roman"/>
          <w:sz w:val="26"/>
          <w:szCs w:val="26"/>
        </w:rPr>
        <w:t xml:space="preserve"> является самой быстрой и нетребовательной процедурой по определению СОЭ.</w:t>
      </w:r>
    </w:p>
    <w:p w:rsidR="003237DB" w:rsidRPr="003237DB" w:rsidRDefault="003237DB" w:rsidP="003237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Недостатки:</w:t>
      </w:r>
    </w:p>
    <w:p w:rsidR="003237DB" w:rsidRPr="003237DB" w:rsidRDefault="003237DB" w:rsidP="003237DB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7DB">
        <w:rPr>
          <w:rFonts w:ascii="Times New Roman" w:hAnsi="Times New Roman" w:cs="Times New Roman"/>
          <w:sz w:val="26"/>
          <w:szCs w:val="26"/>
        </w:rPr>
        <w:t>Из-за ручных манипуляций результаты можно назвать субъективными.</w:t>
      </w:r>
    </w:p>
    <w:p w:rsidR="003237DB" w:rsidRPr="003237DB" w:rsidRDefault="003237DB" w:rsidP="003237DB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37DB">
        <w:rPr>
          <w:rFonts w:ascii="Times New Roman" w:hAnsi="Times New Roman" w:cs="Times New Roman"/>
          <w:sz w:val="26"/>
          <w:szCs w:val="26"/>
        </w:rPr>
        <w:t>Отсутствие автоматизированного метода определения СОЭ.</w:t>
      </w:r>
    </w:p>
    <w:p w:rsidR="00712F21" w:rsidRDefault="00657692" w:rsidP="006576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Вестергрена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657692" w:rsidRPr="00657692" w:rsidRDefault="00657692" w:rsidP="00657692">
      <w:pPr>
        <w:jc w:val="both"/>
        <w:rPr>
          <w:rFonts w:ascii="Times New Roman" w:hAnsi="Times New Roman" w:cs="Times New Roman"/>
          <w:sz w:val="26"/>
          <w:szCs w:val="26"/>
        </w:rPr>
      </w:pPr>
      <w:r w:rsidRPr="00657692">
        <w:rPr>
          <w:rFonts w:ascii="Times New Roman" w:hAnsi="Times New Roman" w:cs="Times New Roman"/>
          <w:sz w:val="26"/>
          <w:szCs w:val="26"/>
        </w:rPr>
        <w:t>1. венозная кровь берется в вакуумные пробирки с К-ЭДТА (капиллярная кровь берется в пробирки с К-ЭДТА);</w:t>
      </w:r>
    </w:p>
    <w:p w:rsidR="00657692" w:rsidRPr="00657692" w:rsidRDefault="00657692" w:rsidP="00657692">
      <w:pPr>
        <w:jc w:val="both"/>
        <w:rPr>
          <w:rFonts w:ascii="Times New Roman" w:hAnsi="Times New Roman" w:cs="Times New Roman"/>
          <w:sz w:val="26"/>
          <w:szCs w:val="26"/>
        </w:rPr>
      </w:pPr>
      <w:r w:rsidRPr="00657692">
        <w:rPr>
          <w:rFonts w:ascii="Times New Roman" w:hAnsi="Times New Roman" w:cs="Times New Roman"/>
          <w:sz w:val="26"/>
          <w:szCs w:val="26"/>
        </w:rPr>
        <w:t>2. пробу венозной (капиллярной) крови смешать с 5% раствором натрия цитрата в соотношении 4:1;</w:t>
      </w:r>
    </w:p>
    <w:p w:rsidR="00657692" w:rsidRPr="00657692" w:rsidRDefault="00657692" w:rsidP="00657692">
      <w:pPr>
        <w:jc w:val="both"/>
        <w:rPr>
          <w:rFonts w:ascii="Times New Roman" w:hAnsi="Times New Roman" w:cs="Times New Roman"/>
          <w:sz w:val="26"/>
          <w:szCs w:val="26"/>
        </w:rPr>
      </w:pPr>
      <w:r w:rsidRPr="00657692">
        <w:rPr>
          <w:rFonts w:ascii="Times New Roman" w:hAnsi="Times New Roman" w:cs="Times New Roman"/>
          <w:sz w:val="26"/>
          <w:szCs w:val="26"/>
        </w:rPr>
        <w:t xml:space="preserve">3. произвести забор крови в капилляр </w:t>
      </w:r>
      <w:proofErr w:type="spellStart"/>
      <w:r w:rsidRPr="00657692">
        <w:rPr>
          <w:rFonts w:ascii="Times New Roman" w:hAnsi="Times New Roman" w:cs="Times New Roman"/>
          <w:sz w:val="26"/>
          <w:szCs w:val="26"/>
        </w:rPr>
        <w:t>Вестергрена</w:t>
      </w:r>
      <w:proofErr w:type="spellEnd"/>
      <w:r w:rsidRPr="00657692">
        <w:rPr>
          <w:rFonts w:ascii="Times New Roman" w:hAnsi="Times New Roman" w:cs="Times New Roman"/>
          <w:sz w:val="26"/>
          <w:szCs w:val="26"/>
        </w:rPr>
        <w:t>;</w:t>
      </w:r>
    </w:p>
    <w:p w:rsidR="00657692" w:rsidRPr="00657692" w:rsidRDefault="00657692" w:rsidP="00657692">
      <w:pPr>
        <w:jc w:val="both"/>
        <w:rPr>
          <w:rFonts w:ascii="Times New Roman" w:hAnsi="Times New Roman" w:cs="Times New Roman"/>
          <w:sz w:val="26"/>
          <w:szCs w:val="26"/>
        </w:rPr>
      </w:pPr>
      <w:r w:rsidRPr="00657692">
        <w:rPr>
          <w:rFonts w:ascii="Times New Roman" w:hAnsi="Times New Roman" w:cs="Times New Roman"/>
          <w:sz w:val="26"/>
          <w:szCs w:val="26"/>
        </w:rPr>
        <w:t>4. через 1 ч измерить СОЭ по высоте столба прозрачной плазмы.</w:t>
      </w:r>
    </w:p>
    <w:p w:rsidR="00657692" w:rsidRDefault="00657692" w:rsidP="006576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Метод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Вестергрена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настоящее </w:t>
      </w:r>
      <w:r w:rsidRPr="00657692">
        <w:rPr>
          <w:rFonts w:ascii="Times New Roman" w:hAnsi="Times New Roman" w:cs="Times New Roman"/>
          <w:sz w:val="26"/>
          <w:szCs w:val="26"/>
        </w:rPr>
        <w:t xml:space="preserve">время полностью автоматизирован, что существенно повышает производительность КДЛ и качество результатов. </w:t>
      </w:r>
    </w:p>
    <w:p w:rsidR="00657692" w:rsidRPr="00657692" w:rsidRDefault="00657692" w:rsidP="00657692">
      <w:pPr>
        <w:jc w:val="both"/>
        <w:rPr>
          <w:rFonts w:ascii="Times New Roman" w:hAnsi="Times New Roman" w:cs="Times New Roman"/>
          <w:sz w:val="26"/>
          <w:szCs w:val="26"/>
        </w:rPr>
      </w:pPr>
      <w:r w:rsidRPr="00657692">
        <w:rPr>
          <w:rFonts w:ascii="Times New Roman" w:hAnsi="Times New Roman" w:cs="Times New Roman"/>
          <w:sz w:val="26"/>
          <w:szCs w:val="26"/>
        </w:rPr>
        <w:t xml:space="preserve">Преимущество измерения по </w:t>
      </w:r>
      <w:proofErr w:type="spellStart"/>
      <w:r w:rsidRPr="00657692">
        <w:rPr>
          <w:rFonts w:ascii="Times New Roman" w:hAnsi="Times New Roman" w:cs="Times New Roman"/>
          <w:sz w:val="26"/>
          <w:szCs w:val="26"/>
        </w:rPr>
        <w:t>Вестергрену</w:t>
      </w:r>
      <w:proofErr w:type="spellEnd"/>
      <w:r w:rsidRPr="00657692">
        <w:rPr>
          <w:rFonts w:ascii="Times New Roman" w:hAnsi="Times New Roman" w:cs="Times New Roman"/>
          <w:sz w:val="26"/>
          <w:szCs w:val="26"/>
        </w:rPr>
        <w:t xml:space="preserve"> — высокая чувствительность и точность по сравнению с другими способами.</w:t>
      </w:r>
    </w:p>
    <w:p w:rsidR="00657692" w:rsidRDefault="00657692" w:rsidP="00657692">
      <w:pPr>
        <w:jc w:val="both"/>
        <w:rPr>
          <w:rFonts w:ascii="Times New Roman" w:hAnsi="Times New Roman" w:cs="Times New Roman"/>
          <w:sz w:val="26"/>
          <w:szCs w:val="26"/>
        </w:rPr>
      </w:pPr>
      <w:r w:rsidRPr="00657692">
        <w:rPr>
          <w:rFonts w:ascii="Times New Roman" w:hAnsi="Times New Roman" w:cs="Times New Roman"/>
          <w:sz w:val="26"/>
          <w:szCs w:val="26"/>
        </w:rPr>
        <w:t>Недостатки: пониженная степень точности при аномально высоких значениях показателя, если он выше 60 мм/час.</w:t>
      </w:r>
    </w:p>
    <w:p w:rsidR="00657692" w:rsidRPr="00EE22A4" w:rsidRDefault="00DB2573" w:rsidP="006576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День 5</w:t>
      </w:r>
      <w:r w:rsidR="00657692" w:rsidRPr="00EE22A4">
        <w:rPr>
          <w:rFonts w:ascii="Times New Roman" w:hAnsi="Times New Roman" w:cs="Times New Roman"/>
          <w:b/>
          <w:sz w:val="26"/>
          <w:szCs w:val="26"/>
        </w:rPr>
        <w:t>(31.03.20)- Определение количества лейкоцитов.</w:t>
      </w:r>
    </w:p>
    <w:p w:rsidR="00657692" w:rsidRDefault="00657692" w:rsidP="006576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счетной камере Горяева</w:t>
      </w:r>
    </w:p>
    <w:p w:rsidR="00657692" w:rsidRPr="00657692" w:rsidRDefault="00657692" w:rsidP="006576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помощью автоматических анализаторов</w:t>
      </w:r>
    </w:p>
    <w:p w:rsidR="00657692" w:rsidRDefault="00657692" w:rsidP="006576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Принцип: Подсчет лейкоцитов под микроскопом в определенном объёме счетной камере при постоянном разведении крови после разрушения эритроцитов.</w:t>
      </w:r>
    </w:p>
    <w:p w:rsidR="00657692" w:rsidRDefault="00657692" w:rsidP="006576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определения:</w:t>
      </w:r>
    </w:p>
    <w:p w:rsidR="00657692" w:rsidRDefault="00657692" w:rsidP="0065769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Производим забор капиллярной крови</w:t>
      </w:r>
    </w:p>
    <w:p w:rsidR="00657692" w:rsidRDefault="00657692" w:rsidP="0065769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Вносим 0,02 мл крови в пробирку с 0,4 ил уксусной кислоты(3-5%)</w:t>
      </w:r>
    </w:p>
    <w:p w:rsidR="00657692" w:rsidRDefault="00657692" w:rsidP="0065769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Заполняем камеру Горяева и производим подсчет лейкоцитов в 100 больших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неразграфленных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квадратах.</w:t>
      </w:r>
    </w:p>
    <w:p w:rsidR="00657692" w:rsidRDefault="00657692" w:rsidP="0065769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Подсчитываем количество лейкоцитов по формуле.</w:t>
      </w:r>
    </w:p>
    <w:p w:rsidR="00657692" w:rsidRDefault="00890840" w:rsidP="006576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Недостатки:</w:t>
      </w:r>
    </w:p>
    <w:p w:rsidR="00890840" w:rsidRDefault="00890840" w:rsidP="0089084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Этот метод уступает точностью автоматическим методам</w:t>
      </w:r>
    </w:p>
    <w:p w:rsidR="00DB2573" w:rsidRPr="00EE22A4" w:rsidRDefault="00DB2573" w:rsidP="00DB25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День 6(1.04.20)- Определение количества эритроцитов</w:t>
      </w:r>
    </w:p>
    <w:p w:rsidR="00210951" w:rsidRDefault="00210951" w:rsidP="002109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счетной камере Горяева</w:t>
      </w:r>
    </w:p>
    <w:p w:rsidR="00210951" w:rsidRDefault="00210951" w:rsidP="002109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помощью автоматических анализаторов</w:t>
      </w:r>
    </w:p>
    <w:p w:rsidR="00210951" w:rsidRDefault="00210951" w:rsidP="002109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Принцип: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Подсчет эритроцитов под микроскопом в определенном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рбъеме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камеры при постоянном разведении крови.</w:t>
      </w:r>
      <w:proofErr w:type="gramEnd"/>
    </w:p>
    <w:p w:rsidR="00210951" w:rsidRDefault="00210951" w:rsidP="002109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определения:</w:t>
      </w:r>
    </w:p>
    <w:p w:rsidR="00210951" w:rsidRDefault="00210951" w:rsidP="002109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Производим забор крови.</w:t>
      </w:r>
    </w:p>
    <w:p w:rsidR="00210951" w:rsidRDefault="00210951" w:rsidP="002109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Вносим 0,02 мл крови  в пробирку с 4мл физ. Раствора и перемешиваем</w:t>
      </w:r>
    </w:p>
    <w:p w:rsidR="00210951" w:rsidRDefault="00210951" w:rsidP="002109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Заполняем камеру Горяева и производим подсчет эритроцитов в 5 больших квадратах по диагонали, разграфленных каждый на 16 малых.</w:t>
      </w:r>
    </w:p>
    <w:p w:rsidR="00210951" w:rsidRDefault="00210951" w:rsidP="002109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Подсчитываем по формуле.</w:t>
      </w:r>
    </w:p>
    <w:p w:rsidR="00210951" w:rsidRPr="00210951" w:rsidRDefault="00210951" w:rsidP="0021095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10951">
        <w:rPr>
          <w:rFonts w:ascii="Times New Roman" w:hAnsi="Times New Roman" w:cs="Times New Roman"/>
          <w:sz w:val="26"/>
          <w:szCs w:val="26"/>
        </w:rPr>
        <w:t>Недостатки:</w:t>
      </w:r>
    </w:p>
    <w:p w:rsidR="00210951" w:rsidRDefault="00210951" w:rsidP="0021095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10951">
        <w:rPr>
          <w:rFonts w:ascii="Times New Roman" w:hAnsi="Times New Roman" w:cs="Times New Roman"/>
          <w:sz w:val="26"/>
          <w:szCs w:val="26"/>
        </w:rPr>
        <w:t>•</w:t>
      </w:r>
      <w:r w:rsidRPr="00210951">
        <w:rPr>
          <w:rFonts w:ascii="Times New Roman" w:hAnsi="Times New Roman" w:cs="Times New Roman"/>
          <w:sz w:val="26"/>
          <w:szCs w:val="26"/>
        </w:rPr>
        <w:tab/>
        <w:t>Этот метод уступает точностью автоматическим методам</w:t>
      </w:r>
    </w:p>
    <w:p w:rsidR="00210951" w:rsidRPr="00EE22A4" w:rsidRDefault="00210951" w:rsidP="00210951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lastRenderedPageBreak/>
        <w:t>День 7(02.04.20)- Приготовление мазка крови.</w:t>
      </w:r>
    </w:p>
    <w:p w:rsidR="00210951" w:rsidRDefault="004D1CED" w:rsidP="00210951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Мазок делается с помощью шлифованного стекла с идеально ровным краем, ширина которого должна быть на 2-3 см меньше, чем у предметного стекла. Делается не менее 2 мазков.</w:t>
      </w:r>
    </w:p>
    <w:p w:rsidR="004D1CED" w:rsidRDefault="004D1CED" w:rsidP="004D1CE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прокола пальца убираем первую каплю крови. К куполу следующей капли прикасаются предметным стеклом на расстоянии 1,5-3 см от края раны.</w:t>
      </w:r>
    </w:p>
    <w:p w:rsidR="004D1CED" w:rsidRDefault="004D1CED" w:rsidP="004D1CE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Шлифованное стекло ставят под углом 45⁰ на 1-2 мм перед каплей и двигают его назад к капле так, чтобы вся кровь растеклась по краю шлифованного стекла.</w:t>
      </w:r>
    </w:p>
    <w:p w:rsidR="004D1CED" w:rsidRDefault="004D1CED" w:rsidP="004D1CE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Быстрым движением делают мазок, пока не кончится вся капля крови.</w:t>
      </w:r>
    </w:p>
    <w:p w:rsidR="004D1CED" w:rsidRDefault="004D1CED" w:rsidP="004D1CE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Высушивают мазок на воздухе.</w:t>
      </w:r>
    </w:p>
    <w:p w:rsidR="004D1CED" w:rsidRDefault="004D1CED" w:rsidP="004D1CE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Маркируют мазок</w:t>
      </w:r>
    </w:p>
    <w:p w:rsidR="004D1CED" w:rsidRDefault="004D1CED" w:rsidP="004D1C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мазку:</w:t>
      </w:r>
    </w:p>
    <w:p w:rsidR="004D1CED" w:rsidRDefault="004D1CED" w:rsidP="004D1C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Равномерной толщины,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полупрозрачный</w:t>
      </w:r>
      <w:proofErr w:type="gramEnd"/>
      <w:r>
        <w:rPr>
          <w:rFonts w:ascii="Times New Roman" w:hAnsi="Times New Roman" w:cs="Times New Roman"/>
          <w:sz w:val="26"/>
          <w:szCs w:val="26"/>
        </w:rPr>
        <w:t>, желтоватого цвета.</w:t>
      </w:r>
    </w:p>
    <w:p w:rsidR="004D1CED" w:rsidRDefault="004D1CED" w:rsidP="004D1C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Достаточной величин</w:t>
      </w:r>
      <w:proofErr w:type="gramStart"/>
      <w:r>
        <w:rPr>
          <w:rFonts w:ascii="Times New Roman" w:hAnsi="Times New Roman" w:cs="Times New Roman"/>
          <w:sz w:val="26"/>
          <w:szCs w:val="26"/>
        </w:rPr>
        <w:t>ы-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занимать ½-3/4 длины предметного стекла, отступив от края на 1-1,5 см</w:t>
      </w:r>
    </w:p>
    <w:p w:rsidR="004D1CED" w:rsidRDefault="004D1CED" w:rsidP="004D1C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Оканчивается метёлочкой</w:t>
      </w:r>
    </w:p>
    <w:p w:rsidR="004D1CED" w:rsidRDefault="004D1CED" w:rsidP="004D1C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правильно приготовленных мазках клетки располагаются в один слой. Готовые высушенные мазки крови фиксируют, а затем окрашивают. В неокрашенном виде мазки сохраняются при комнатной температуре и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 дней.</w:t>
      </w:r>
    </w:p>
    <w:p w:rsidR="006C2169" w:rsidRDefault="006C2169" w:rsidP="006C216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Окрашивание мазков крови</w:t>
      </w:r>
    </w:p>
    <w:p w:rsidR="00D3720A" w:rsidRDefault="00D3720A" w:rsidP="00D372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окрашиванием мазки фиксируют. Фиксация предохраняет элементы крови от воздействия содержащейся в красках воды, под влиянием которой в нефиксированных мазках происходит разрушение эритроцитов и изменение морфологии  лейкоцитов. Фиксация также вызывает коагуляцию белков и закрепляет мазок на стекле.</w:t>
      </w:r>
    </w:p>
    <w:p w:rsidR="00D3720A" w:rsidRDefault="00D3720A" w:rsidP="00D372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фиксации используют:</w:t>
      </w:r>
    </w:p>
    <w:p w:rsidR="00D3720A" w:rsidRDefault="00D3720A" w:rsidP="00D3720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Метиленовый спирт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фиксация 3-5 минут)</w:t>
      </w:r>
    </w:p>
    <w:p w:rsidR="00D3720A" w:rsidRDefault="00D3720A" w:rsidP="00D3720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Раствор </w:t>
      </w:r>
      <w:proofErr w:type="spellStart"/>
      <w:r>
        <w:rPr>
          <w:rFonts w:ascii="Times New Roman" w:hAnsi="Times New Roman" w:cs="Times New Roman"/>
          <w:sz w:val="26"/>
          <w:szCs w:val="26"/>
        </w:rPr>
        <w:t>эозинметиленового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синего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Май-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Грюнвальду</w:t>
      </w:r>
      <w:proofErr w:type="spellEnd"/>
    </w:p>
    <w:p w:rsidR="00D3720A" w:rsidRDefault="00D3720A" w:rsidP="00D3720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Этилоый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спирт(20-25 минут)</w:t>
      </w:r>
    </w:p>
    <w:p w:rsidR="00D3720A" w:rsidRDefault="00D3720A" w:rsidP="00D3720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Смесь Никифорова (30 минут)</w:t>
      </w:r>
    </w:p>
    <w:p w:rsidR="00D3720A" w:rsidRDefault="00D3720A" w:rsidP="00D372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Окрашивание проводят одним из методов:</w:t>
      </w:r>
    </w:p>
    <w:p w:rsidR="00D3720A" w:rsidRDefault="00D3720A" w:rsidP="00D3720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Романовскому-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Гимзе</w:t>
      </w:r>
      <w:proofErr w:type="spellEnd"/>
    </w:p>
    <w:p w:rsidR="00D3720A" w:rsidRDefault="00D3720A" w:rsidP="00D3720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Нохту</w:t>
      </w:r>
      <w:proofErr w:type="spellEnd"/>
    </w:p>
    <w:p w:rsidR="00D3720A" w:rsidRDefault="00D3720A" w:rsidP="00D3720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Паппенгейму</w:t>
      </w:r>
      <w:proofErr w:type="spellEnd"/>
    </w:p>
    <w:p w:rsidR="006C2169" w:rsidRPr="006C2169" w:rsidRDefault="006C2169" w:rsidP="006C216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lastRenderedPageBreak/>
        <w:t xml:space="preserve">ОКРАСКА ПО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>РОМАНОВСКОМУ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 xml:space="preserve"> – ГИМЗЕ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окраски:</w:t>
      </w:r>
    </w:p>
    <w:p w:rsidR="006C2169" w:rsidRPr="006C2169" w:rsidRDefault="006C2169" w:rsidP="006C2169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В специальную кювету для окрашивания наливают рабочий раствор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краски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>Романовского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>, приготовленный непосредственно перед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использованием в соответствии с установленным титром.</w:t>
      </w:r>
    </w:p>
    <w:p w:rsidR="006C2169" w:rsidRPr="006C2169" w:rsidRDefault="006C2169" w:rsidP="006C2169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В рабочий раствор красителя опускают штатив с сухими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фиксированными мазками.</w:t>
      </w:r>
    </w:p>
    <w:p w:rsidR="006C2169" w:rsidRPr="006C2169" w:rsidRDefault="006C2169" w:rsidP="006C2169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Красят мазки в соответствии с выбранной экспозицией.</w:t>
      </w:r>
    </w:p>
    <w:p w:rsidR="006C2169" w:rsidRPr="006C2169" w:rsidRDefault="006C2169" w:rsidP="006C2169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Промывают мазки проточной водой и высушивают на воздухе.</w:t>
      </w:r>
    </w:p>
    <w:p w:rsidR="006C2169" w:rsidRPr="006C2169" w:rsidRDefault="006C2169" w:rsidP="006C216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ОКРАСКА ПО НОХТУ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Ход окраски</w:t>
      </w:r>
    </w:p>
    <w:p w:rsidR="006C2169" w:rsidRPr="006C2169" w:rsidRDefault="006C2169" w:rsidP="006C216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Окраску производят так же, как методом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>Романовского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 xml:space="preserve"> – в кюветах с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помощью свежеприготовленного рабочего раствора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>азур-эозина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 xml:space="preserve"> в течение 20-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45 минут.</w:t>
      </w:r>
    </w:p>
    <w:p w:rsidR="006C2169" w:rsidRPr="006C2169" w:rsidRDefault="006C2169" w:rsidP="006C216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Пропорции красителей и время окраски устанавливаются опытным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путем для каждой партии красителя.</w:t>
      </w:r>
    </w:p>
    <w:p w:rsidR="006C2169" w:rsidRPr="006C2169" w:rsidRDefault="006C2169" w:rsidP="006C216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ОКРАСКА ПО ПАППЕНГЕЙМУ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Ход окраски.</w:t>
      </w:r>
    </w:p>
    <w:p w:rsidR="006C2169" w:rsidRPr="006C2169" w:rsidRDefault="006C2169" w:rsidP="006C216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Мазки не нуждаются в предварительной фиксации, так как краска Май-</w:t>
      </w:r>
      <w:proofErr w:type="spellStart"/>
      <w:r w:rsidRPr="006C2169">
        <w:rPr>
          <w:rFonts w:ascii="Times New Roman" w:hAnsi="Times New Roman" w:cs="Times New Roman"/>
          <w:sz w:val="26"/>
          <w:szCs w:val="26"/>
        </w:rPr>
        <w:t>Грюнвальда</w:t>
      </w:r>
      <w:proofErr w:type="spellEnd"/>
      <w:r w:rsidRPr="006C2169">
        <w:rPr>
          <w:rFonts w:ascii="Times New Roman" w:hAnsi="Times New Roman" w:cs="Times New Roman"/>
          <w:sz w:val="26"/>
          <w:szCs w:val="26"/>
        </w:rPr>
        <w:t>, приготовленная на метиловом спирте, одновременно и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фиксирует, и красит мазок.</w:t>
      </w:r>
    </w:p>
    <w:p w:rsidR="006C2169" w:rsidRPr="006C2169" w:rsidRDefault="006C2169" w:rsidP="006C216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На нефиксированный мазок наносят 2 мл красителя-фиксатора Май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C2169">
        <w:rPr>
          <w:rFonts w:ascii="Times New Roman" w:hAnsi="Times New Roman" w:cs="Times New Roman"/>
          <w:sz w:val="26"/>
          <w:szCs w:val="26"/>
        </w:rPr>
        <w:t>Грюнвальда</w:t>
      </w:r>
      <w:proofErr w:type="spellEnd"/>
      <w:r w:rsidRPr="006C2169">
        <w:rPr>
          <w:rFonts w:ascii="Times New Roman" w:hAnsi="Times New Roman" w:cs="Times New Roman"/>
          <w:sz w:val="26"/>
          <w:szCs w:val="26"/>
        </w:rPr>
        <w:t xml:space="preserve"> на 3 минуты.</w:t>
      </w:r>
    </w:p>
    <w:p w:rsidR="006C2169" w:rsidRPr="006C2169" w:rsidRDefault="006C2169" w:rsidP="006C216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Доливают столько же (2 мл) дистиллированной воды и выдерживают 1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минуту.</w:t>
      </w:r>
    </w:p>
    <w:p w:rsidR="006C2169" w:rsidRPr="006C2169" w:rsidRDefault="006C2169" w:rsidP="006C2169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Краску сливают, промывают мазки водопроводной водой.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мазки рабочим раствором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>азур-эозина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6C2169">
        <w:rPr>
          <w:rFonts w:ascii="Times New Roman" w:hAnsi="Times New Roman" w:cs="Times New Roman"/>
          <w:sz w:val="26"/>
          <w:szCs w:val="26"/>
        </w:rPr>
        <w:t>Нохту</w:t>
      </w:r>
      <w:proofErr w:type="spellEnd"/>
      <w:r w:rsidRPr="006C2169">
        <w:rPr>
          <w:rFonts w:ascii="Times New Roman" w:hAnsi="Times New Roman" w:cs="Times New Roman"/>
          <w:sz w:val="26"/>
          <w:szCs w:val="26"/>
        </w:rPr>
        <w:t xml:space="preserve"> или разведенной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краской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>Романовского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 xml:space="preserve"> в течение 8-15 минут. </w:t>
      </w:r>
    </w:p>
    <w:p w:rsidR="006C2169" w:rsidRPr="006C2169" w:rsidRDefault="006C2169" w:rsidP="006C2169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Время окрашивания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устанавливают опытным путем для каждой новой партии красителя.</w:t>
      </w:r>
    </w:p>
    <w:p w:rsidR="006C2169" w:rsidRPr="006C2169" w:rsidRDefault="006C2169" w:rsidP="006C2169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lastRenderedPageBreak/>
        <w:t>Промывают мазки водой и высушивают на воздухе.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 Критериями правильности окраски при использовании любого метода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окрашивания является цвет клеток и их структур: эритроциты должны быть 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светло-розового цвета, </w:t>
      </w:r>
      <w:proofErr w:type="spellStart"/>
      <w:r w:rsidRPr="006C2169">
        <w:rPr>
          <w:rFonts w:ascii="Times New Roman" w:hAnsi="Times New Roman" w:cs="Times New Roman"/>
          <w:sz w:val="26"/>
          <w:szCs w:val="26"/>
        </w:rPr>
        <w:t>нейтрофильная</w:t>
      </w:r>
      <w:proofErr w:type="spellEnd"/>
      <w:r w:rsidRPr="006C2169">
        <w:rPr>
          <w:rFonts w:ascii="Times New Roman" w:hAnsi="Times New Roman" w:cs="Times New Roman"/>
          <w:sz w:val="26"/>
          <w:szCs w:val="26"/>
        </w:rPr>
        <w:t xml:space="preserve"> зернистость – фиолетового,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эозинофильная зернистость – розово-оранжевого цвета.</w:t>
      </w:r>
    </w:p>
    <w:p w:rsidR="006C2169" w:rsidRPr="006C2169" w:rsidRDefault="006C2169" w:rsidP="006C216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Подсчет лейкоцитарной формулы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Подсчет лейкоцитарной формулы проводят при микроскопии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69">
        <w:rPr>
          <w:rFonts w:ascii="Times New Roman" w:hAnsi="Times New Roman" w:cs="Times New Roman"/>
          <w:sz w:val="26"/>
          <w:szCs w:val="26"/>
        </w:rPr>
        <w:t>окрашенного мазка крови с иммерсионной системой (объектив 90х, окуляр</w:t>
      </w:r>
      <w:proofErr w:type="gramEnd"/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69">
        <w:rPr>
          <w:rFonts w:ascii="Times New Roman" w:hAnsi="Times New Roman" w:cs="Times New Roman"/>
          <w:sz w:val="26"/>
          <w:szCs w:val="26"/>
        </w:rPr>
        <w:t>7х или 10х, конденсор поднят).</w:t>
      </w:r>
      <w:proofErr w:type="gramEnd"/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 Для регистрации клеток используют лабораторные счетчики СЛ-1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(счетчик лабораторный –1) или более современные его модификации.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 Подсчет лейкоцитов проводят в тонкой части мазка, где эритроциты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69">
        <w:rPr>
          <w:rFonts w:ascii="Times New Roman" w:hAnsi="Times New Roman" w:cs="Times New Roman"/>
          <w:sz w:val="26"/>
          <w:szCs w:val="26"/>
        </w:rPr>
        <w:t>лежат одиночно, а не сложены в «монетные столбики».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 xml:space="preserve"> Считают все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встречающиеся целые, не разрушенные клетки, дифференцируя их по видам.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 Лейкоциты располагаются в мазке неравномерно: более крупные клетки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(моноциты, эозинофилы, нейтрофилы) встречаются чаще по краю мазка, а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более мелкие (лимфоциты) – в его середине, поэтому подсчет лейкоцитарной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формулы следует проводить как по краю, так и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>по середине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 xml:space="preserve"> мазка,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передвигая его по зигзагообразной линии – «линии меандра.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 Если количество лейкоцитов у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>обследуемого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 xml:space="preserve"> в пределах нормы и при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подсчете первых 100 лейкоцитов не обнаружено никаких отклонений ни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69">
        <w:rPr>
          <w:rFonts w:ascii="Times New Roman" w:hAnsi="Times New Roman" w:cs="Times New Roman"/>
          <w:sz w:val="26"/>
          <w:szCs w:val="26"/>
        </w:rPr>
        <w:t>составе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 xml:space="preserve"> лейкоцитарной формулы, ни в морфологии клеток, то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ограничиваются подсчетом 100 лейкоцитов.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 xml:space="preserve">Если же были выявлены </w:t>
      </w:r>
      <w:proofErr w:type="spellStart"/>
      <w:r w:rsidRPr="006C2169">
        <w:rPr>
          <w:rFonts w:ascii="Times New Roman" w:hAnsi="Times New Roman" w:cs="Times New Roman"/>
          <w:sz w:val="26"/>
          <w:szCs w:val="26"/>
        </w:rPr>
        <w:t>какиелибо</w:t>
      </w:r>
      <w:proofErr w:type="spellEnd"/>
      <w:r w:rsidRPr="006C2169">
        <w:rPr>
          <w:rFonts w:ascii="Times New Roman" w:hAnsi="Times New Roman" w:cs="Times New Roman"/>
          <w:sz w:val="26"/>
          <w:szCs w:val="26"/>
        </w:rPr>
        <w:t xml:space="preserve"> отклонения от нормы (например, увеличение количества</w:t>
      </w:r>
      <w:proofErr w:type="gramEnd"/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2169">
        <w:rPr>
          <w:rFonts w:ascii="Times New Roman" w:hAnsi="Times New Roman" w:cs="Times New Roman"/>
          <w:sz w:val="26"/>
          <w:szCs w:val="26"/>
        </w:rPr>
        <w:t>палочкоядерных</w:t>
      </w:r>
      <w:proofErr w:type="spellEnd"/>
      <w:r w:rsidRPr="006C2169">
        <w:rPr>
          <w:rFonts w:ascii="Times New Roman" w:hAnsi="Times New Roman" w:cs="Times New Roman"/>
          <w:sz w:val="26"/>
          <w:szCs w:val="26"/>
        </w:rPr>
        <w:t xml:space="preserve"> форм, эозинофилов или появление лейкоцитов, в норме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периферической крови не </w:t>
      </w:r>
      <w:proofErr w:type="gramStart"/>
      <w:r w:rsidRPr="006C2169">
        <w:rPr>
          <w:rFonts w:ascii="Times New Roman" w:hAnsi="Times New Roman" w:cs="Times New Roman"/>
          <w:sz w:val="26"/>
          <w:szCs w:val="26"/>
        </w:rPr>
        <w:t>обнаруживаемых</w:t>
      </w:r>
      <w:proofErr w:type="gramEnd"/>
      <w:r w:rsidRPr="006C2169">
        <w:rPr>
          <w:rFonts w:ascii="Times New Roman" w:hAnsi="Times New Roman" w:cs="Times New Roman"/>
          <w:sz w:val="26"/>
          <w:szCs w:val="26"/>
        </w:rPr>
        <w:t>), необходим подсчет 200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лейкоцитов. При лейкоцитозах всегда следует подсчитывать 200 лейкоцитов.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>Для расчета лейкоцитарной формулы в этом случае полученные результаты</w:t>
      </w:r>
    </w:p>
    <w:p w:rsidR="006C2169" w:rsidRPr="006C2169" w:rsidRDefault="006C2169" w:rsidP="006C21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169">
        <w:rPr>
          <w:rFonts w:ascii="Times New Roman" w:hAnsi="Times New Roman" w:cs="Times New Roman"/>
          <w:sz w:val="26"/>
          <w:szCs w:val="26"/>
        </w:rPr>
        <w:t xml:space="preserve">нужно разделить на 2. </w:t>
      </w:r>
      <w:r w:rsidRPr="006C2169">
        <w:rPr>
          <w:rFonts w:ascii="Times New Roman" w:hAnsi="Times New Roman" w:cs="Times New Roman"/>
          <w:sz w:val="26"/>
          <w:szCs w:val="26"/>
        </w:rPr>
        <w:cr/>
      </w:r>
    </w:p>
    <w:p w:rsidR="006C2169" w:rsidRPr="00EE22A4" w:rsidRDefault="006C2169" w:rsidP="006C216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День 8(03.04.20)- </w:t>
      </w:r>
      <w:r w:rsidR="00147668" w:rsidRPr="00EE22A4">
        <w:rPr>
          <w:rFonts w:ascii="Times New Roman" w:hAnsi="Times New Roman" w:cs="Times New Roman"/>
          <w:b/>
          <w:sz w:val="26"/>
          <w:szCs w:val="26"/>
        </w:rPr>
        <w:t xml:space="preserve">Определение количества </w:t>
      </w:r>
      <w:proofErr w:type="spellStart"/>
      <w:r w:rsidR="00147668" w:rsidRPr="00EE22A4">
        <w:rPr>
          <w:rFonts w:ascii="Times New Roman" w:hAnsi="Times New Roman" w:cs="Times New Roman"/>
          <w:b/>
          <w:sz w:val="26"/>
          <w:szCs w:val="26"/>
        </w:rPr>
        <w:t>ретикулоцитов</w:t>
      </w:r>
      <w:proofErr w:type="spellEnd"/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Принцип: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Суправитальная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 xml:space="preserve"> (прижизненная) окраска красителями, выявляющими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зернисто-нитчатую субстанцию.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Окраска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ретикулоцитов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 xml:space="preserve"> может проводиться как на предметном стекле, так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и в пробирке.</w:t>
      </w:r>
    </w:p>
    <w:p w:rsidR="00147668" w:rsidRPr="00147668" w:rsidRDefault="00147668" w:rsidP="001476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Окраска на стекле.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 Хорошо вымытые и обезжиренные стекла слегка подогревают </w:t>
      </w:r>
      <w:proofErr w:type="gramStart"/>
      <w:r w:rsidRPr="00147668">
        <w:rPr>
          <w:rFonts w:ascii="Times New Roman" w:hAnsi="Times New Roman" w:cs="Times New Roman"/>
          <w:sz w:val="26"/>
          <w:szCs w:val="26"/>
        </w:rPr>
        <w:t>над</w:t>
      </w:r>
      <w:proofErr w:type="gramEnd"/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спиртовкой. Стеклянной палочкой наносят 1 каплю одного из красителей,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делают мазок из краски шлифованным стеклом и высушивают его. В таком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виде мазки можно готовить впрок и хранить в закрытой посуде </w:t>
      </w:r>
      <w:proofErr w:type="gramStart"/>
      <w:r w:rsidRPr="0014766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47668">
        <w:rPr>
          <w:rFonts w:ascii="Times New Roman" w:hAnsi="Times New Roman" w:cs="Times New Roman"/>
          <w:sz w:val="26"/>
          <w:szCs w:val="26"/>
        </w:rPr>
        <w:t xml:space="preserve"> темном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7668">
        <w:rPr>
          <w:rFonts w:ascii="Times New Roman" w:hAnsi="Times New Roman" w:cs="Times New Roman"/>
          <w:sz w:val="26"/>
          <w:szCs w:val="26"/>
        </w:rPr>
        <w:t>месте</w:t>
      </w:r>
      <w:proofErr w:type="gramEnd"/>
      <w:r w:rsidRPr="00147668">
        <w:rPr>
          <w:rFonts w:ascii="Times New Roman" w:hAnsi="Times New Roman" w:cs="Times New Roman"/>
          <w:sz w:val="26"/>
          <w:szCs w:val="26"/>
        </w:rPr>
        <w:t>. На мазок краски наносят 1 каплю крови и готовят из нее тонкий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мазок. Тотчас же, не давая высохнуть крови, помещают мазок во </w:t>
      </w:r>
      <w:proofErr w:type="gramStart"/>
      <w:r w:rsidRPr="00147668">
        <w:rPr>
          <w:rFonts w:ascii="Times New Roman" w:hAnsi="Times New Roman" w:cs="Times New Roman"/>
          <w:sz w:val="26"/>
          <w:szCs w:val="26"/>
        </w:rPr>
        <w:t>влажную</w:t>
      </w:r>
      <w:proofErr w:type="gramEnd"/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камеру (чашку Петри с уложенной по бортикам фильтровальной бумагой)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на 3-4 минуты. Высушивают на воздухе и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микроскопируют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>.</w:t>
      </w:r>
    </w:p>
    <w:p w:rsidR="00147668" w:rsidRPr="00147668" w:rsidRDefault="00147668" w:rsidP="001476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Окраска в пробирке.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Метод 1.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В пробирку помещают: 4 капли краски 1 + 1 каплю 1% оксалата калия;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вносят туда 2 капилляра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 xml:space="preserve"> (0,04 мл) крови;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закрывают влажной ваткой, перемешивают и оставляют на 30 минут;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снова перемешивают и готовят тонкие мазки.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Метод 2.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В пробирку помещают 0,05 мл краски 3 и 0,2 мл крови;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смесь закрывают влажной ваткой, тщательно перемешивают и оставляют </w:t>
      </w:r>
      <w:proofErr w:type="gramStart"/>
      <w:r w:rsidRPr="00147668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20-30 минут;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перемешивают и готовят тонкие мазки.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Метод 3.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В пробирку помещают 0,3-0,5 мл краски 2 и 5-6 капель крови капилляром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47668">
        <w:rPr>
          <w:rFonts w:ascii="Times New Roman" w:hAnsi="Times New Roman" w:cs="Times New Roman"/>
          <w:sz w:val="26"/>
          <w:szCs w:val="26"/>
        </w:rPr>
        <w:t>Панченкова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>;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закрывают пробирку резиновой пробкой, тщательно перемешивают и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lastRenderedPageBreak/>
        <w:t>оставляют на 1-1,5 часа;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перемешивают и готовят тонкие мазки.</w:t>
      </w:r>
    </w:p>
    <w:p w:rsidR="00147668" w:rsidRPr="00147668" w:rsidRDefault="00147668" w:rsidP="001476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Подсчет количества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ретикулоцитов</w:t>
      </w:r>
      <w:proofErr w:type="spellEnd"/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 Окрашенный одним из описанных методом мазок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микроскопируют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7668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иммерсионной системой: окуляр 7 Х, объектив 90 Х, конденсор поднят.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В мазках эритроциты окрашены в желтовато-зеленоватый цвет,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зернистонитчатая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 xml:space="preserve"> субстанция – в синий цвет. 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 Подсчитывают не менее 1000 э</w:t>
      </w:r>
      <w:r>
        <w:rPr>
          <w:rFonts w:ascii="Times New Roman" w:hAnsi="Times New Roman" w:cs="Times New Roman"/>
          <w:sz w:val="26"/>
          <w:szCs w:val="26"/>
        </w:rPr>
        <w:t xml:space="preserve">ритроцитов, отмечая среди них </w:t>
      </w:r>
      <w:r w:rsidRPr="00147668">
        <w:rPr>
          <w:rFonts w:ascii="Times New Roman" w:hAnsi="Times New Roman" w:cs="Times New Roman"/>
          <w:sz w:val="26"/>
          <w:szCs w:val="26"/>
        </w:rPr>
        <w:t>количество эритроцитов, содержащих зернисто-нитчатую субстанцию.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47668">
        <w:rPr>
          <w:rFonts w:ascii="Times New Roman" w:hAnsi="Times New Roman" w:cs="Times New Roman"/>
          <w:sz w:val="26"/>
          <w:szCs w:val="26"/>
        </w:rPr>
        <w:t>Ретикулоциты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 xml:space="preserve"> как молодые эритроциты входят в счет 1000 эритроцитов.</w:t>
      </w:r>
    </w:p>
    <w:p w:rsidR="00147668" w:rsidRPr="006C2169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 Для облегчения подсчета используют о</w:t>
      </w:r>
      <w:r>
        <w:rPr>
          <w:rFonts w:ascii="Times New Roman" w:hAnsi="Times New Roman" w:cs="Times New Roman"/>
          <w:sz w:val="26"/>
          <w:szCs w:val="26"/>
        </w:rPr>
        <w:t xml:space="preserve">граничитель поля зрения, готовя </w:t>
      </w:r>
      <w:r w:rsidRPr="00147668">
        <w:rPr>
          <w:rFonts w:ascii="Times New Roman" w:hAnsi="Times New Roman" w:cs="Times New Roman"/>
          <w:sz w:val="26"/>
          <w:szCs w:val="26"/>
        </w:rPr>
        <w:t xml:space="preserve">его таким образом, чтобы одновременно в </w:t>
      </w:r>
      <w:r>
        <w:rPr>
          <w:rFonts w:ascii="Times New Roman" w:hAnsi="Times New Roman" w:cs="Times New Roman"/>
          <w:sz w:val="26"/>
          <w:szCs w:val="26"/>
        </w:rPr>
        <w:t xml:space="preserve">поле зрения находилось около 50 </w:t>
      </w:r>
      <w:r w:rsidRPr="00147668">
        <w:rPr>
          <w:rFonts w:ascii="Times New Roman" w:hAnsi="Times New Roman" w:cs="Times New Roman"/>
          <w:sz w:val="26"/>
          <w:szCs w:val="26"/>
        </w:rPr>
        <w:t>эритроцитов. Затем прос</w:t>
      </w:r>
      <w:r>
        <w:rPr>
          <w:rFonts w:ascii="Times New Roman" w:hAnsi="Times New Roman" w:cs="Times New Roman"/>
          <w:sz w:val="26"/>
          <w:szCs w:val="26"/>
        </w:rPr>
        <w:t xml:space="preserve">читывают 20 таких полей зрения. </w:t>
      </w:r>
      <w:r w:rsidRPr="00147668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ретикулоцитов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 xml:space="preserve"> выражают на 10</w:t>
      </w:r>
      <w:r>
        <w:rPr>
          <w:rFonts w:ascii="Times New Roman" w:hAnsi="Times New Roman" w:cs="Times New Roman"/>
          <w:sz w:val="26"/>
          <w:szCs w:val="26"/>
        </w:rPr>
        <w:t xml:space="preserve">00 эритроцитов, в процентах или </w:t>
      </w:r>
      <w:r w:rsidRPr="00147668">
        <w:rPr>
          <w:rFonts w:ascii="Times New Roman" w:hAnsi="Times New Roman" w:cs="Times New Roman"/>
          <w:sz w:val="26"/>
          <w:szCs w:val="26"/>
        </w:rPr>
        <w:t>в промилле. 1 промилле (‰) = 1/1000.</w:t>
      </w:r>
    </w:p>
    <w:p w:rsidR="006C2169" w:rsidRPr="00EE22A4" w:rsidRDefault="006C2169" w:rsidP="006C216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День 9(04.04.20)- Методический день</w:t>
      </w:r>
    </w:p>
    <w:p w:rsidR="00147668" w:rsidRPr="00EE22A4" w:rsidRDefault="00147668" w:rsidP="006C216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День 10(06.04.20)</w:t>
      </w:r>
    </w:p>
    <w:p w:rsidR="00147668" w:rsidRPr="00EE22A4" w:rsidRDefault="00147668" w:rsidP="0014766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УНИФИЦИРОВАННЫЙ МЕТОД ОПРЕДЕЛЕНИЯ ГЕМАТОКРИТА</w:t>
      </w:r>
    </w:p>
    <w:p w:rsidR="00147668" w:rsidRPr="00EE22A4" w:rsidRDefault="00147668" w:rsidP="0014766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С ПОМОЩЬЮ МИКРОЦЕНТРИФУГИ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 Гематокрит отражает соотношение объема плазмы и </w:t>
      </w:r>
      <w:proofErr w:type="gramStart"/>
      <w:r w:rsidRPr="00147668">
        <w:rPr>
          <w:rFonts w:ascii="Times New Roman" w:hAnsi="Times New Roman" w:cs="Times New Roman"/>
          <w:sz w:val="26"/>
          <w:szCs w:val="26"/>
        </w:rPr>
        <w:t>форменных</w:t>
      </w:r>
      <w:proofErr w:type="gramEnd"/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элементов крови. За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гематокритную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 xml:space="preserve"> величину принято считать объем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эритроцитов.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Принцип: </w:t>
      </w:r>
      <w:r w:rsidRPr="00147668">
        <w:rPr>
          <w:rFonts w:ascii="Times New Roman" w:hAnsi="Times New Roman" w:cs="Times New Roman"/>
          <w:sz w:val="26"/>
          <w:szCs w:val="26"/>
        </w:rPr>
        <w:t>Центрифугирование крови в присутствии антикоагулянтов в течение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определенного времени при постоянном числе оборотов центрифуги.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Специальное оборудование: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микроцентрифуга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 xml:space="preserve"> для определения гематокрита в комплекте </w:t>
      </w:r>
      <w:proofErr w:type="gramStart"/>
      <w:r w:rsidRPr="00147668">
        <w:rPr>
          <w:rFonts w:ascii="Times New Roman" w:hAnsi="Times New Roman" w:cs="Times New Roman"/>
          <w:sz w:val="26"/>
          <w:szCs w:val="26"/>
        </w:rPr>
        <w:t>со</w:t>
      </w:r>
      <w:proofErr w:type="gramEnd"/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специальными капиллярами.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Ход определения.</w:t>
      </w:r>
    </w:p>
    <w:p w:rsidR="00147668" w:rsidRPr="00147668" w:rsidRDefault="00147668" w:rsidP="0014766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В предварительно обработанный антикоагулянтом и высушенный капилляр набирают кровь из пальца на 7/8 длины капилляра.</w:t>
      </w:r>
    </w:p>
    <w:p w:rsidR="00147668" w:rsidRPr="00147668" w:rsidRDefault="00147668" w:rsidP="0014766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Укупоривают капилляры с одного конца специальной пастой (или пластилином) и помещают их в ротор центрифуги так, чтобы укупоренные концы упирались в резиновую прокладку.</w:t>
      </w:r>
    </w:p>
    <w:p w:rsidR="00147668" w:rsidRPr="00147668" w:rsidRDefault="00147668" w:rsidP="0014766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Центрифугируют 5 минут при 8000 об/мин.</w:t>
      </w:r>
    </w:p>
    <w:p w:rsidR="00147668" w:rsidRPr="00147668" w:rsidRDefault="00147668" w:rsidP="00147668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lastRenderedPageBreak/>
        <w:t xml:space="preserve">По специальной шкале, приложенной к центрифуге, определяют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гематокритную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 xml:space="preserve"> величину.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 xml:space="preserve"> Ге</w:t>
      </w:r>
      <w:r>
        <w:rPr>
          <w:rFonts w:ascii="Times New Roman" w:hAnsi="Times New Roman" w:cs="Times New Roman"/>
          <w:sz w:val="26"/>
          <w:szCs w:val="26"/>
        </w:rPr>
        <w:t xml:space="preserve">матокрит также можно определить методами: </w:t>
      </w:r>
    </w:p>
    <w:p w:rsidR="00147668" w:rsidRPr="00147668" w:rsidRDefault="00147668" w:rsidP="00147668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7668">
        <w:rPr>
          <w:rFonts w:ascii="Times New Roman" w:hAnsi="Times New Roman" w:cs="Times New Roman"/>
          <w:sz w:val="26"/>
          <w:szCs w:val="26"/>
        </w:rPr>
        <w:t>Унифицированным</w:t>
      </w:r>
      <w:proofErr w:type="gramEnd"/>
      <w:r w:rsidRPr="001476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микрометодом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 xml:space="preserve"> в модификации Й. Тодорова, при котором ход анализа аналогичен описанному выше, но вместо специальной центрифуги и капилляров используются капилляры </w:t>
      </w:r>
      <w:proofErr w:type="spellStart"/>
      <w:r w:rsidRPr="00147668">
        <w:rPr>
          <w:rFonts w:ascii="Times New Roman" w:hAnsi="Times New Roman" w:cs="Times New Roman"/>
          <w:sz w:val="26"/>
          <w:szCs w:val="26"/>
        </w:rPr>
        <w:t>Панченкова</w:t>
      </w:r>
      <w:proofErr w:type="spellEnd"/>
      <w:r w:rsidRPr="00147668">
        <w:rPr>
          <w:rFonts w:ascii="Times New Roman" w:hAnsi="Times New Roman" w:cs="Times New Roman"/>
          <w:sz w:val="26"/>
          <w:szCs w:val="26"/>
        </w:rPr>
        <w:t>, обрезанные с верхнего конца до длины 10см, и подходящая центрифуга.</w:t>
      </w:r>
    </w:p>
    <w:p w:rsidR="00147668" w:rsidRPr="00147668" w:rsidRDefault="00147668" w:rsidP="00147668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С помощью гематологических автоматов.</w:t>
      </w:r>
    </w:p>
    <w:p w:rsidR="00147668" w:rsidRPr="00147668" w:rsidRDefault="00147668" w:rsidP="00147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Нормальные величины</w:t>
      </w:r>
    </w:p>
    <w:p w:rsidR="00147668" w:rsidRPr="00147668" w:rsidRDefault="00147668" w:rsidP="00147668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мужчины - 40-48%;</w:t>
      </w:r>
    </w:p>
    <w:p w:rsidR="00147668" w:rsidRDefault="00147668" w:rsidP="00147668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668">
        <w:rPr>
          <w:rFonts w:ascii="Times New Roman" w:hAnsi="Times New Roman" w:cs="Times New Roman"/>
          <w:sz w:val="26"/>
          <w:szCs w:val="26"/>
        </w:rPr>
        <w:t>женщины – 36-42%.</w:t>
      </w:r>
    </w:p>
    <w:p w:rsidR="00BE2F19" w:rsidRDefault="00BE2F19" w:rsidP="00BE2F19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E2F19">
        <w:rPr>
          <w:rFonts w:ascii="Times New Roman" w:hAnsi="Times New Roman" w:cs="Times New Roman"/>
          <w:sz w:val="26"/>
          <w:szCs w:val="26"/>
        </w:rPr>
        <w:t>пределение длительности кровотечения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Дуке</w:t>
      </w:r>
      <w:proofErr w:type="spellEnd"/>
    </w:p>
    <w:p w:rsidR="00BE2F19" w:rsidRPr="00BE2F19" w:rsidRDefault="00BE2F19" w:rsidP="00BE2F1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Принцип: </w:t>
      </w:r>
      <w:r w:rsidRPr="00BE2F19">
        <w:rPr>
          <w:rFonts w:ascii="Times New Roman" w:hAnsi="Times New Roman" w:cs="Times New Roman"/>
          <w:sz w:val="26"/>
          <w:szCs w:val="26"/>
        </w:rPr>
        <w:t>Определяется длительность кровотече</w:t>
      </w:r>
      <w:r>
        <w:rPr>
          <w:rFonts w:ascii="Times New Roman" w:hAnsi="Times New Roman" w:cs="Times New Roman"/>
          <w:sz w:val="26"/>
          <w:szCs w:val="26"/>
        </w:rPr>
        <w:t xml:space="preserve">ния из капилляров после прокола </w:t>
      </w:r>
      <w:r w:rsidRPr="00BE2F19">
        <w:rPr>
          <w:rFonts w:ascii="Times New Roman" w:hAnsi="Times New Roman" w:cs="Times New Roman"/>
          <w:sz w:val="26"/>
          <w:szCs w:val="26"/>
        </w:rPr>
        <w:t>кожи скарификатором.</w:t>
      </w:r>
    </w:p>
    <w:p w:rsidR="00BE2F19" w:rsidRPr="00BE2F19" w:rsidRDefault="00BE2F19" w:rsidP="00BE2F1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Ход работы.</w:t>
      </w:r>
    </w:p>
    <w:p w:rsidR="00BE2F19" w:rsidRPr="00BE2F19" w:rsidRDefault="00BE2F19" w:rsidP="00BE2F19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Глубина прокола должна быть не менее 3мм – только при этом условии кровь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F19">
        <w:rPr>
          <w:rFonts w:ascii="Times New Roman" w:hAnsi="Times New Roman" w:cs="Times New Roman"/>
          <w:sz w:val="26"/>
          <w:szCs w:val="26"/>
        </w:rPr>
        <w:t>из ранки выделяется самопроизвольно, без нажима.</w:t>
      </w:r>
    </w:p>
    <w:p w:rsidR="00BE2F19" w:rsidRPr="00BE2F19" w:rsidRDefault="00BE2F19" w:rsidP="00BE2F19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Сразу после прокола включают секундомер.</w:t>
      </w:r>
    </w:p>
    <w:p w:rsidR="00BE2F19" w:rsidRPr="00BE2F19" w:rsidRDefault="00BE2F19" w:rsidP="00BE2F19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Первую каплю крови не удаляют ватой, как обычно, а прикасаются к 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F19">
        <w:rPr>
          <w:rFonts w:ascii="Times New Roman" w:hAnsi="Times New Roman" w:cs="Times New Roman"/>
          <w:sz w:val="26"/>
          <w:szCs w:val="26"/>
        </w:rPr>
        <w:t>фильтровальной бумагой, которая впитывает кровь. Далее снимают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F19">
        <w:rPr>
          <w:rFonts w:ascii="Times New Roman" w:hAnsi="Times New Roman" w:cs="Times New Roman"/>
          <w:sz w:val="26"/>
          <w:szCs w:val="26"/>
        </w:rPr>
        <w:t>фильтровальной бумагой выступающие капли крови через каждые 30 секунд.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F19">
        <w:rPr>
          <w:rFonts w:ascii="Times New Roman" w:hAnsi="Times New Roman" w:cs="Times New Roman"/>
          <w:sz w:val="26"/>
          <w:szCs w:val="26"/>
        </w:rPr>
        <w:t>Постепенно капли крови становятся все меньше.</w:t>
      </w:r>
    </w:p>
    <w:p w:rsidR="00BE2F19" w:rsidRPr="00BE2F19" w:rsidRDefault="00BE2F19" w:rsidP="00BE2F19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Когда следы крови перестанут оставаться, секундомер выключают.</w:t>
      </w:r>
    </w:p>
    <w:p w:rsidR="00BE2F19" w:rsidRDefault="00BE2F19" w:rsidP="00BE2F1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 xml:space="preserve">Длительность кровотечения по </w:t>
      </w:r>
      <w:proofErr w:type="spellStart"/>
      <w:proofErr w:type="gramStart"/>
      <w:r w:rsidRPr="00BE2F19">
        <w:rPr>
          <w:rFonts w:ascii="Times New Roman" w:hAnsi="Times New Roman" w:cs="Times New Roman"/>
          <w:sz w:val="26"/>
          <w:szCs w:val="26"/>
        </w:rPr>
        <w:t>Дуке</w:t>
      </w:r>
      <w:proofErr w:type="spellEnd"/>
      <w:proofErr w:type="gramEnd"/>
      <w:r w:rsidRPr="00BE2F19">
        <w:rPr>
          <w:rFonts w:ascii="Times New Roman" w:hAnsi="Times New Roman" w:cs="Times New Roman"/>
          <w:sz w:val="26"/>
          <w:szCs w:val="26"/>
        </w:rPr>
        <w:t xml:space="preserve"> составляет 2-4 минуты.</w:t>
      </w:r>
    </w:p>
    <w:p w:rsidR="00BE2F19" w:rsidRDefault="00BE2F19" w:rsidP="00BE2F1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Недостатки метода:</w:t>
      </w:r>
    </w:p>
    <w:p w:rsidR="00BE2F19" w:rsidRDefault="00BE2F19" w:rsidP="00BE2F19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недостаточно глубоком проколе результаты искажаются.</w:t>
      </w:r>
    </w:p>
    <w:p w:rsidR="00BE2F19" w:rsidRPr="00BE2F19" w:rsidRDefault="00BE2F19" w:rsidP="00BE2F19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прикосновении фильтровальной бумаги к коже, кровь останавливается.</w:t>
      </w:r>
    </w:p>
    <w:p w:rsidR="00BE2F19" w:rsidRDefault="00BE2F19" w:rsidP="00BE2F19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E2F19">
        <w:rPr>
          <w:rFonts w:ascii="Times New Roman" w:hAnsi="Times New Roman" w:cs="Times New Roman"/>
          <w:sz w:val="26"/>
          <w:szCs w:val="26"/>
        </w:rPr>
        <w:t>пределение время свёртывания крови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E2F19" w:rsidRPr="00BE2F19" w:rsidRDefault="00BE2F19" w:rsidP="00BE2F1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Принцип: </w:t>
      </w:r>
      <w:r w:rsidRPr="00BE2F19">
        <w:rPr>
          <w:rFonts w:ascii="Times New Roman" w:hAnsi="Times New Roman" w:cs="Times New Roman"/>
          <w:sz w:val="26"/>
          <w:szCs w:val="26"/>
        </w:rPr>
        <w:t xml:space="preserve">Определяется время образования сгустка крови в капилляре </w:t>
      </w:r>
      <w:proofErr w:type="spellStart"/>
      <w:r w:rsidRPr="00BE2F19">
        <w:rPr>
          <w:rFonts w:ascii="Times New Roman" w:hAnsi="Times New Roman" w:cs="Times New Roman"/>
          <w:sz w:val="26"/>
          <w:szCs w:val="26"/>
        </w:rPr>
        <w:t>Панченкова</w:t>
      </w:r>
      <w:proofErr w:type="spellEnd"/>
      <w:r w:rsidRPr="00BE2F19">
        <w:rPr>
          <w:rFonts w:ascii="Times New Roman" w:hAnsi="Times New Roman" w:cs="Times New Roman"/>
          <w:sz w:val="26"/>
          <w:szCs w:val="26"/>
        </w:rPr>
        <w:t>.</w:t>
      </w:r>
    </w:p>
    <w:p w:rsidR="00BE2F19" w:rsidRPr="00BE2F19" w:rsidRDefault="00BE2F19" w:rsidP="00BE2F1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Ход работы.</w:t>
      </w:r>
    </w:p>
    <w:p w:rsidR="00BE2F19" w:rsidRPr="00BE2F19" w:rsidRDefault="00BE2F19" w:rsidP="00BE2F19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Прокалывают кожу, удаляют первую каплю крови.</w:t>
      </w:r>
    </w:p>
    <w:p w:rsidR="00BE2F19" w:rsidRPr="00BE2F19" w:rsidRDefault="00BE2F19" w:rsidP="00BE2F19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 xml:space="preserve">Набирают самотеком кровь в чистый сухой капилляр </w:t>
      </w:r>
      <w:proofErr w:type="spellStart"/>
      <w:r w:rsidRPr="00BE2F19">
        <w:rPr>
          <w:rFonts w:ascii="Times New Roman" w:hAnsi="Times New Roman" w:cs="Times New Roman"/>
          <w:sz w:val="26"/>
          <w:szCs w:val="26"/>
        </w:rPr>
        <w:t>Панченкова</w:t>
      </w:r>
      <w:proofErr w:type="spellEnd"/>
      <w:r w:rsidRPr="00BE2F19">
        <w:rPr>
          <w:rFonts w:ascii="Times New Roman" w:hAnsi="Times New Roman" w:cs="Times New Roman"/>
          <w:sz w:val="26"/>
          <w:szCs w:val="26"/>
        </w:rPr>
        <w:t xml:space="preserve"> до метки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F19">
        <w:rPr>
          <w:rFonts w:ascii="Times New Roman" w:hAnsi="Times New Roman" w:cs="Times New Roman"/>
          <w:sz w:val="26"/>
          <w:szCs w:val="26"/>
        </w:rPr>
        <w:t>«70-75» (25-30делений) без пузырьков воздуха.</w:t>
      </w:r>
    </w:p>
    <w:p w:rsidR="00BE2F19" w:rsidRPr="00BE2F19" w:rsidRDefault="00BE2F19" w:rsidP="00BE2F19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Включают секундомер.</w:t>
      </w:r>
    </w:p>
    <w:p w:rsidR="00BE2F19" w:rsidRPr="00BE2F19" w:rsidRDefault="00BE2F19" w:rsidP="00BE2F19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Наклоном капилляра перемещают кровь на середину трубки.</w:t>
      </w:r>
    </w:p>
    <w:p w:rsidR="00BE2F19" w:rsidRPr="00BE2F19" w:rsidRDefault="00BE2F19" w:rsidP="00BE2F19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lastRenderedPageBreak/>
        <w:t>Через каждые 30 секунд наклоняют капилляр поочередно вправо и влево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F19">
        <w:rPr>
          <w:rFonts w:ascii="Times New Roman" w:hAnsi="Times New Roman" w:cs="Times New Roman"/>
          <w:sz w:val="26"/>
          <w:szCs w:val="26"/>
        </w:rPr>
        <w:t>под углом 45 градусов. При этом капилляр необходимо плотно держать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F19">
        <w:rPr>
          <w:rFonts w:ascii="Times New Roman" w:hAnsi="Times New Roman" w:cs="Times New Roman"/>
          <w:sz w:val="26"/>
          <w:szCs w:val="26"/>
        </w:rPr>
        <w:t>руке, чтобы сохранить более высокую и постоянную температуру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F19">
        <w:rPr>
          <w:rFonts w:ascii="Times New Roman" w:hAnsi="Times New Roman" w:cs="Times New Roman"/>
          <w:sz w:val="26"/>
          <w:szCs w:val="26"/>
        </w:rPr>
        <w:t>свертывающейся крови.</w:t>
      </w:r>
    </w:p>
    <w:p w:rsidR="00BE2F19" w:rsidRPr="00BE2F19" w:rsidRDefault="00BE2F19" w:rsidP="00BE2F19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В начале исследования кровь свободно перемещается внутри капилляра, 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F19">
        <w:rPr>
          <w:rFonts w:ascii="Times New Roman" w:hAnsi="Times New Roman" w:cs="Times New Roman"/>
          <w:sz w:val="26"/>
          <w:szCs w:val="26"/>
        </w:rPr>
        <w:t>затем ее движение замедляется и появляется «хвостик» из нитей фибрина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F19">
        <w:rPr>
          <w:rFonts w:ascii="Times New Roman" w:hAnsi="Times New Roman" w:cs="Times New Roman"/>
          <w:sz w:val="26"/>
          <w:szCs w:val="26"/>
        </w:rPr>
        <w:t>это говорит о начале свертывания крови.</w:t>
      </w:r>
    </w:p>
    <w:p w:rsidR="00BE2F19" w:rsidRPr="00BE2F19" w:rsidRDefault="00BE2F19" w:rsidP="00BE2F19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При полном свертывании кровь перестает двигаться.</w:t>
      </w:r>
    </w:p>
    <w:p w:rsidR="00BE2F19" w:rsidRPr="00BE2F19" w:rsidRDefault="00BE2F19" w:rsidP="00BE2F19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Моменты начала и конца свертывания крови засекают по секундомеру.</w:t>
      </w:r>
    </w:p>
    <w:p w:rsidR="00BE2F19" w:rsidRPr="00BE2F19" w:rsidRDefault="00BE2F19" w:rsidP="00BE2F1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Нормальные величины. Начало свертывания – 30 секунд – 2 минуты; конец</w:t>
      </w:r>
    </w:p>
    <w:p w:rsidR="00BE2F19" w:rsidRDefault="00BE2F19" w:rsidP="00BE2F1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E2F19">
        <w:rPr>
          <w:rFonts w:ascii="Times New Roman" w:hAnsi="Times New Roman" w:cs="Times New Roman"/>
          <w:sz w:val="26"/>
          <w:szCs w:val="26"/>
        </w:rPr>
        <w:t>свертывания – 3-5 минут.</w:t>
      </w:r>
    </w:p>
    <w:p w:rsidR="00BE2F19" w:rsidRPr="00EE22A4" w:rsidRDefault="00C76872" w:rsidP="00C7687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День 11(07.04.20)</w:t>
      </w:r>
      <w:r w:rsidR="00B66AE7" w:rsidRPr="00EE22A4">
        <w:rPr>
          <w:rFonts w:ascii="Times New Roman" w:hAnsi="Times New Roman" w:cs="Times New Roman"/>
          <w:b/>
          <w:sz w:val="26"/>
          <w:szCs w:val="26"/>
        </w:rPr>
        <w:t>- Определение количества тромбоцитов.</w:t>
      </w:r>
    </w:p>
    <w:p w:rsidR="00B66AE7" w:rsidRDefault="00B66AE7" w:rsidP="00B66AE7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мазке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Фонио</w:t>
      </w:r>
      <w:proofErr w:type="spellEnd"/>
    </w:p>
    <w:p w:rsidR="00B66AE7" w:rsidRDefault="00B66AE7" w:rsidP="00B66AE7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камере Горяева</w:t>
      </w:r>
    </w:p>
    <w:p w:rsidR="00B66AE7" w:rsidRPr="00B66AE7" w:rsidRDefault="00B66AE7" w:rsidP="00B66AE7">
      <w:pPr>
        <w:pStyle w:val="a3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помощью автоматического анализатора</w:t>
      </w:r>
    </w:p>
    <w:p w:rsidR="00C76872" w:rsidRPr="00C76872" w:rsidRDefault="00C76872" w:rsidP="00C76872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76872">
        <w:rPr>
          <w:rFonts w:ascii="Times New Roman" w:hAnsi="Times New Roman" w:cs="Times New Roman"/>
          <w:sz w:val="26"/>
          <w:szCs w:val="26"/>
        </w:rPr>
        <w:t>УНИФИЦИРОВАННЫЙ МЕТОД</w:t>
      </w:r>
    </w:p>
    <w:p w:rsidR="00C76872" w:rsidRPr="00C76872" w:rsidRDefault="00C76872" w:rsidP="00C76872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76872">
        <w:rPr>
          <w:rFonts w:ascii="Times New Roman" w:hAnsi="Times New Roman" w:cs="Times New Roman"/>
          <w:sz w:val="26"/>
          <w:szCs w:val="26"/>
        </w:rPr>
        <w:t>ПОДСЧЕТА КОЛИЧЕСТВА ТРОМБОЦИТОВ В МАЗКАХ КРОВИ</w:t>
      </w:r>
    </w:p>
    <w:p w:rsidR="00C76872" w:rsidRPr="00C76872" w:rsidRDefault="00C76872" w:rsidP="00C76872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76872">
        <w:rPr>
          <w:rFonts w:ascii="Times New Roman" w:hAnsi="Times New Roman" w:cs="Times New Roman"/>
          <w:sz w:val="26"/>
          <w:szCs w:val="26"/>
        </w:rPr>
        <w:t>ПО ФОНИО</w:t>
      </w:r>
    </w:p>
    <w:p w:rsidR="00C76872" w:rsidRPr="00C76872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Принцип: </w:t>
      </w:r>
      <w:r w:rsidR="00C76872" w:rsidRPr="00C76872">
        <w:rPr>
          <w:rFonts w:ascii="Times New Roman" w:hAnsi="Times New Roman" w:cs="Times New Roman"/>
          <w:sz w:val="26"/>
          <w:szCs w:val="26"/>
        </w:rPr>
        <w:t>В окрашенных мазках крови подсчитывают количество тромбоцитов,</w:t>
      </w:r>
    </w:p>
    <w:p w:rsidR="00C76872" w:rsidRPr="00C76872" w:rsidRDefault="00C76872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872">
        <w:rPr>
          <w:rFonts w:ascii="Times New Roman" w:hAnsi="Times New Roman" w:cs="Times New Roman"/>
          <w:sz w:val="26"/>
          <w:szCs w:val="26"/>
        </w:rPr>
        <w:t>встречающихся при подсчете 1000 эритроцитов. Одновременно в счетной</w:t>
      </w:r>
    </w:p>
    <w:p w:rsidR="00C76872" w:rsidRPr="00C76872" w:rsidRDefault="00C76872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872">
        <w:rPr>
          <w:rFonts w:ascii="Times New Roman" w:hAnsi="Times New Roman" w:cs="Times New Roman"/>
          <w:sz w:val="26"/>
          <w:szCs w:val="26"/>
        </w:rPr>
        <w:t>камере Горяева определяют количество эритроцитов в 1л крови, а затем</w:t>
      </w:r>
    </w:p>
    <w:p w:rsidR="00C76872" w:rsidRPr="00C76872" w:rsidRDefault="00C76872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872">
        <w:rPr>
          <w:rFonts w:ascii="Times New Roman" w:hAnsi="Times New Roman" w:cs="Times New Roman"/>
          <w:sz w:val="26"/>
          <w:szCs w:val="26"/>
        </w:rPr>
        <w:t>делают пересчет коли</w:t>
      </w:r>
      <w:r w:rsidR="00BC7461">
        <w:rPr>
          <w:rFonts w:ascii="Times New Roman" w:hAnsi="Times New Roman" w:cs="Times New Roman"/>
          <w:sz w:val="26"/>
          <w:szCs w:val="26"/>
        </w:rPr>
        <w:t>чества тромбоцитов на 1л крови.</w:t>
      </w:r>
    </w:p>
    <w:p w:rsidR="00C76872" w:rsidRPr="00C76872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работы:</w:t>
      </w:r>
    </w:p>
    <w:p w:rsidR="00C76872" w:rsidRPr="00BC7461" w:rsidRDefault="00C76872" w:rsidP="00BC746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 xml:space="preserve">В капилляр </w:t>
      </w:r>
      <w:proofErr w:type="spellStart"/>
      <w:r w:rsidRPr="00BC7461">
        <w:rPr>
          <w:rFonts w:ascii="Times New Roman" w:hAnsi="Times New Roman" w:cs="Times New Roman"/>
          <w:sz w:val="26"/>
          <w:szCs w:val="26"/>
        </w:rPr>
        <w:t>Панченкова</w:t>
      </w:r>
      <w:proofErr w:type="spellEnd"/>
      <w:r w:rsidRPr="00BC7461">
        <w:rPr>
          <w:rFonts w:ascii="Times New Roman" w:hAnsi="Times New Roman" w:cs="Times New Roman"/>
          <w:sz w:val="26"/>
          <w:szCs w:val="26"/>
        </w:rPr>
        <w:t xml:space="preserve"> набирают один из реактивов до метки «75»,</w:t>
      </w:r>
      <w:r w:rsidR="00BC7461">
        <w:rPr>
          <w:rFonts w:ascii="Times New Roman" w:hAnsi="Times New Roman" w:cs="Times New Roman"/>
          <w:sz w:val="26"/>
          <w:szCs w:val="26"/>
        </w:rPr>
        <w:t xml:space="preserve"> </w:t>
      </w:r>
      <w:r w:rsidRPr="00BC7461">
        <w:rPr>
          <w:rFonts w:ascii="Times New Roman" w:hAnsi="Times New Roman" w:cs="Times New Roman"/>
          <w:sz w:val="26"/>
          <w:szCs w:val="26"/>
        </w:rPr>
        <w:t>выдувают в серологическую пробирку.</w:t>
      </w:r>
    </w:p>
    <w:p w:rsidR="00C76872" w:rsidRPr="00BC7461" w:rsidRDefault="00C76872" w:rsidP="00BC746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>Этим же капилляром берут кровь из паль</w:t>
      </w:r>
      <w:r w:rsidR="00BC7461">
        <w:rPr>
          <w:rFonts w:ascii="Times New Roman" w:hAnsi="Times New Roman" w:cs="Times New Roman"/>
          <w:sz w:val="26"/>
          <w:szCs w:val="26"/>
        </w:rPr>
        <w:t xml:space="preserve">ца до метко «0» (К), выдувают ее в </w:t>
      </w:r>
      <w:r w:rsidRPr="00BC7461">
        <w:rPr>
          <w:rFonts w:ascii="Times New Roman" w:hAnsi="Times New Roman" w:cs="Times New Roman"/>
          <w:sz w:val="26"/>
          <w:szCs w:val="26"/>
        </w:rPr>
        <w:t>пробирку с реактивом, перемешивают.</w:t>
      </w:r>
    </w:p>
    <w:p w:rsidR="00C76872" w:rsidRPr="00BC7461" w:rsidRDefault="00C76872" w:rsidP="00BC746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>Готовят из смеси тонкие мазки, высушивают их, фиксируют и окрашивают</w:t>
      </w:r>
      <w:r w:rsidR="00BC7461">
        <w:rPr>
          <w:rFonts w:ascii="Times New Roman" w:hAnsi="Times New Roman" w:cs="Times New Roman"/>
          <w:sz w:val="26"/>
          <w:szCs w:val="26"/>
        </w:rPr>
        <w:t xml:space="preserve"> </w:t>
      </w:r>
      <w:r w:rsidRPr="00BC7461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BC7461">
        <w:rPr>
          <w:rFonts w:ascii="Times New Roman" w:hAnsi="Times New Roman" w:cs="Times New Roman"/>
          <w:sz w:val="26"/>
          <w:szCs w:val="26"/>
        </w:rPr>
        <w:t>Романовскому</w:t>
      </w:r>
      <w:proofErr w:type="gramEnd"/>
      <w:r w:rsidRPr="00BC7461">
        <w:rPr>
          <w:rFonts w:ascii="Times New Roman" w:hAnsi="Times New Roman" w:cs="Times New Roman"/>
          <w:sz w:val="26"/>
          <w:szCs w:val="26"/>
        </w:rPr>
        <w:t xml:space="preserve"> в течение 2-3 часов, если использовался сульфат магния и</w:t>
      </w:r>
      <w:r w:rsidR="00BC7461">
        <w:rPr>
          <w:rFonts w:ascii="Times New Roman" w:hAnsi="Times New Roman" w:cs="Times New Roman"/>
          <w:sz w:val="26"/>
          <w:szCs w:val="26"/>
        </w:rPr>
        <w:t xml:space="preserve"> </w:t>
      </w:r>
      <w:r w:rsidRPr="00BC7461">
        <w:rPr>
          <w:rFonts w:ascii="Times New Roman" w:hAnsi="Times New Roman" w:cs="Times New Roman"/>
          <w:sz w:val="26"/>
          <w:szCs w:val="26"/>
        </w:rPr>
        <w:t>в течение 30-40 минут, если использовали ЭДТА. Тромбоциты при этом</w:t>
      </w:r>
      <w:r w:rsidR="00BC7461">
        <w:rPr>
          <w:rFonts w:ascii="Times New Roman" w:hAnsi="Times New Roman" w:cs="Times New Roman"/>
          <w:sz w:val="26"/>
          <w:szCs w:val="26"/>
        </w:rPr>
        <w:t xml:space="preserve"> </w:t>
      </w:r>
      <w:r w:rsidRPr="00BC7461">
        <w:rPr>
          <w:rFonts w:ascii="Times New Roman" w:hAnsi="Times New Roman" w:cs="Times New Roman"/>
          <w:sz w:val="26"/>
          <w:szCs w:val="26"/>
        </w:rPr>
        <w:t>окрашиваются в фиолетовый цвет.</w:t>
      </w:r>
    </w:p>
    <w:p w:rsidR="00C76872" w:rsidRPr="00BC7461" w:rsidRDefault="00C76872" w:rsidP="00BC746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>Одновременно берут кровь для подсчета количества эритроцитов.</w:t>
      </w:r>
    </w:p>
    <w:p w:rsidR="00C76872" w:rsidRPr="00C76872" w:rsidRDefault="00C76872" w:rsidP="00BC74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6872">
        <w:rPr>
          <w:rFonts w:ascii="Times New Roman" w:hAnsi="Times New Roman" w:cs="Times New Roman"/>
          <w:sz w:val="26"/>
          <w:szCs w:val="26"/>
        </w:rPr>
        <w:t>Техника подсчета тромбоцитов</w:t>
      </w:r>
    </w:p>
    <w:p w:rsidR="00C76872" w:rsidRPr="00BC7461" w:rsidRDefault="00C76872" w:rsidP="00BC746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>Окрашенные мазки исследуют при условиях: окуляр 7Х или 10Х, объектив</w:t>
      </w:r>
      <w:r w:rsidR="00BC7461">
        <w:rPr>
          <w:rFonts w:ascii="Times New Roman" w:hAnsi="Times New Roman" w:cs="Times New Roman"/>
          <w:sz w:val="26"/>
          <w:szCs w:val="26"/>
        </w:rPr>
        <w:t xml:space="preserve"> </w:t>
      </w:r>
      <w:r w:rsidRPr="00BC7461">
        <w:rPr>
          <w:rFonts w:ascii="Times New Roman" w:hAnsi="Times New Roman" w:cs="Times New Roman"/>
          <w:sz w:val="26"/>
          <w:szCs w:val="26"/>
        </w:rPr>
        <w:t>90х, конденсор поднят.</w:t>
      </w:r>
    </w:p>
    <w:p w:rsidR="00C76872" w:rsidRPr="00BC7461" w:rsidRDefault="00C76872" w:rsidP="00BC7461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>Подсчет количества тромбоцитов ведут в тонких местах препарата</w:t>
      </w:r>
      <w:r w:rsidR="00BC7461">
        <w:rPr>
          <w:rFonts w:ascii="Times New Roman" w:hAnsi="Times New Roman" w:cs="Times New Roman"/>
          <w:sz w:val="26"/>
          <w:szCs w:val="26"/>
        </w:rPr>
        <w:t xml:space="preserve"> </w:t>
      </w:r>
      <w:r w:rsidRPr="00BC7461">
        <w:rPr>
          <w:rFonts w:ascii="Times New Roman" w:hAnsi="Times New Roman" w:cs="Times New Roman"/>
          <w:sz w:val="26"/>
          <w:szCs w:val="26"/>
        </w:rPr>
        <w:t>следующим образом: в каждом поле зрения считают число эритроцитов и</w:t>
      </w:r>
      <w:r w:rsidR="00BC7461">
        <w:rPr>
          <w:rFonts w:ascii="Times New Roman" w:hAnsi="Times New Roman" w:cs="Times New Roman"/>
          <w:sz w:val="26"/>
          <w:szCs w:val="26"/>
        </w:rPr>
        <w:t xml:space="preserve"> </w:t>
      </w:r>
      <w:r w:rsidRPr="00BC7461">
        <w:rPr>
          <w:rFonts w:ascii="Times New Roman" w:hAnsi="Times New Roman" w:cs="Times New Roman"/>
          <w:sz w:val="26"/>
          <w:szCs w:val="26"/>
        </w:rPr>
        <w:t>тромбоцитов, передвигая мазок до тех пор, пока не будут посчитаны 1000</w:t>
      </w:r>
      <w:r w:rsidR="00BC7461">
        <w:rPr>
          <w:rFonts w:ascii="Times New Roman" w:hAnsi="Times New Roman" w:cs="Times New Roman"/>
          <w:sz w:val="26"/>
          <w:szCs w:val="26"/>
        </w:rPr>
        <w:t xml:space="preserve"> </w:t>
      </w:r>
      <w:r w:rsidRPr="00BC7461">
        <w:rPr>
          <w:rFonts w:ascii="Times New Roman" w:hAnsi="Times New Roman" w:cs="Times New Roman"/>
          <w:sz w:val="26"/>
          <w:szCs w:val="26"/>
        </w:rPr>
        <w:t>эритроцитов.</w:t>
      </w:r>
    </w:p>
    <w:p w:rsidR="00C76872" w:rsidRPr="00C76872" w:rsidRDefault="00C76872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872">
        <w:rPr>
          <w:rFonts w:ascii="Times New Roman" w:hAnsi="Times New Roman" w:cs="Times New Roman"/>
          <w:sz w:val="26"/>
          <w:szCs w:val="26"/>
        </w:rPr>
        <w:t xml:space="preserve">Для удобства счета и большей точности пользуются окуляром </w:t>
      </w:r>
      <w:proofErr w:type="gramStart"/>
      <w:r w:rsidRPr="00C76872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C76872" w:rsidRPr="00C76872" w:rsidRDefault="00C76872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872">
        <w:rPr>
          <w:rFonts w:ascii="Times New Roman" w:hAnsi="Times New Roman" w:cs="Times New Roman"/>
          <w:sz w:val="26"/>
          <w:szCs w:val="26"/>
        </w:rPr>
        <w:t xml:space="preserve">ограничителем поля зрения по </w:t>
      </w:r>
      <w:proofErr w:type="spellStart"/>
      <w:r w:rsidRPr="00C76872">
        <w:rPr>
          <w:rFonts w:ascii="Times New Roman" w:hAnsi="Times New Roman" w:cs="Times New Roman"/>
          <w:sz w:val="26"/>
          <w:szCs w:val="26"/>
        </w:rPr>
        <w:t>Фонио</w:t>
      </w:r>
      <w:proofErr w:type="spellEnd"/>
      <w:r w:rsidRPr="00C76872">
        <w:rPr>
          <w:rFonts w:ascii="Times New Roman" w:hAnsi="Times New Roman" w:cs="Times New Roman"/>
          <w:sz w:val="26"/>
          <w:szCs w:val="26"/>
        </w:rPr>
        <w:t xml:space="preserve">. Для ограничения поля зрения </w:t>
      </w:r>
      <w:proofErr w:type="gramStart"/>
      <w:r w:rsidRPr="00C7687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76872" w:rsidRPr="00C76872" w:rsidRDefault="00C76872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872">
        <w:rPr>
          <w:rFonts w:ascii="Times New Roman" w:hAnsi="Times New Roman" w:cs="Times New Roman"/>
          <w:sz w:val="26"/>
          <w:szCs w:val="26"/>
        </w:rPr>
        <w:t xml:space="preserve">окуляр вкладывают кружок из бумаги с небольшим отверстием по центру </w:t>
      </w:r>
      <w:proofErr w:type="gramStart"/>
      <w:r w:rsidRPr="00C7687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76872" w:rsidRPr="00C76872" w:rsidRDefault="00C76872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872">
        <w:rPr>
          <w:rFonts w:ascii="Times New Roman" w:hAnsi="Times New Roman" w:cs="Times New Roman"/>
          <w:sz w:val="26"/>
          <w:szCs w:val="26"/>
        </w:rPr>
        <w:lastRenderedPageBreak/>
        <w:t>форме ромба. В ограниченном поле зрения должно быть видно около 50</w:t>
      </w:r>
    </w:p>
    <w:p w:rsidR="00B66AE7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эритроцитов. </w:t>
      </w:r>
      <w:r w:rsidR="00C76872" w:rsidRPr="00C76872">
        <w:rPr>
          <w:rFonts w:ascii="Times New Roman" w:hAnsi="Times New Roman" w:cs="Times New Roman"/>
          <w:sz w:val="26"/>
          <w:szCs w:val="26"/>
        </w:rPr>
        <w:t>Сосчитав 1000 эритроцитов, суммируют количество встретившихся при этом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6872" w:rsidRPr="00C76872">
        <w:rPr>
          <w:rFonts w:ascii="Times New Roman" w:hAnsi="Times New Roman" w:cs="Times New Roman"/>
          <w:sz w:val="26"/>
          <w:szCs w:val="26"/>
        </w:rPr>
        <w:t>тромбоцитов (всего примерно 20 полей зрения).</w:t>
      </w:r>
      <w:r w:rsidR="00C76872" w:rsidRPr="00C76872">
        <w:rPr>
          <w:rFonts w:ascii="Times New Roman" w:hAnsi="Times New Roman" w:cs="Times New Roman"/>
          <w:sz w:val="26"/>
          <w:szCs w:val="26"/>
        </w:rPr>
        <w:cr/>
      </w:r>
    </w:p>
    <w:p w:rsidR="00C76872" w:rsidRPr="001D64DE" w:rsidRDefault="00B66AE7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D64DE">
        <w:rPr>
          <w:rFonts w:ascii="Times New Roman" w:hAnsi="Times New Roman" w:cs="Times New Roman"/>
          <w:sz w:val="26"/>
          <w:szCs w:val="26"/>
          <w:u w:val="single"/>
        </w:rPr>
        <w:t>Преимущества метода:</w:t>
      </w:r>
    </w:p>
    <w:p w:rsidR="00B66AE7" w:rsidRPr="00B66AE7" w:rsidRDefault="00B66AE7" w:rsidP="00B66AE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AE7">
        <w:rPr>
          <w:rFonts w:ascii="Times New Roman" w:hAnsi="Times New Roman" w:cs="Times New Roman"/>
          <w:sz w:val="26"/>
          <w:szCs w:val="26"/>
        </w:rPr>
        <w:t>при рассмотрении крови под микроскопом лаборант четко видит исследуемый материал, цвет, форму, число клеток;</w:t>
      </w:r>
    </w:p>
    <w:p w:rsidR="00B66AE7" w:rsidRPr="00B66AE7" w:rsidRDefault="00B66AE7" w:rsidP="00B66AE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AE7">
        <w:rPr>
          <w:rFonts w:ascii="Times New Roman" w:hAnsi="Times New Roman" w:cs="Times New Roman"/>
          <w:sz w:val="26"/>
          <w:szCs w:val="26"/>
        </w:rPr>
        <w:t>при необходимости анализ можно проводить в любое время суток;</w:t>
      </w:r>
    </w:p>
    <w:p w:rsidR="00B66AE7" w:rsidRPr="00B66AE7" w:rsidRDefault="00B66AE7" w:rsidP="00B66AE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AE7">
        <w:rPr>
          <w:rFonts w:ascii="Times New Roman" w:hAnsi="Times New Roman" w:cs="Times New Roman"/>
          <w:sz w:val="26"/>
          <w:szCs w:val="26"/>
        </w:rPr>
        <w:t>метод прост в использовании, что связано с простой формулой, но в то же время очень информативен.</w:t>
      </w:r>
    </w:p>
    <w:p w:rsidR="00B66AE7" w:rsidRDefault="00B66AE7" w:rsidP="00B66A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4DE">
        <w:rPr>
          <w:rFonts w:ascii="Times New Roman" w:hAnsi="Times New Roman" w:cs="Times New Roman"/>
          <w:sz w:val="26"/>
          <w:szCs w:val="26"/>
          <w:u w:val="single"/>
        </w:rPr>
        <w:t>К недостаткам</w:t>
      </w:r>
      <w:r>
        <w:rPr>
          <w:rFonts w:ascii="Times New Roman" w:hAnsi="Times New Roman" w:cs="Times New Roman"/>
          <w:sz w:val="26"/>
          <w:szCs w:val="26"/>
        </w:rPr>
        <w:t xml:space="preserve"> относится</w:t>
      </w:r>
      <w:r w:rsidRPr="00B6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66AE7">
        <w:rPr>
          <w:rFonts w:ascii="Times New Roman" w:hAnsi="Times New Roman" w:cs="Times New Roman"/>
          <w:sz w:val="26"/>
          <w:szCs w:val="26"/>
        </w:rPr>
        <w:t>относится</w:t>
      </w:r>
      <w:proofErr w:type="spellEnd"/>
      <w:proofErr w:type="gramEnd"/>
      <w:r w:rsidRPr="00B66AE7">
        <w:rPr>
          <w:rFonts w:ascii="Times New Roman" w:hAnsi="Times New Roman" w:cs="Times New Roman"/>
          <w:sz w:val="26"/>
          <w:szCs w:val="26"/>
        </w:rPr>
        <w:t xml:space="preserve"> врачебная ошибка. Медицинский персонал может допустить следующие ошибки: </w:t>
      </w:r>
    </w:p>
    <w:p w:rsidR="00B66AE7" w:rsidRDefault="00B66AE7" w:rsidP="00B66AE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AE7">
        <w:rPr>
          <w:rFonts w:ascii="Times New Roman" w:hAnsi="Times New Roman" w:cs="Times New Roman"/>
          <w:sz w:val="26"/>
          <w:szCs w:val="26"/>
        </w:rPr>
        <w:t xml:space="preserve">плохое </w:t>
      </w:r>
      <w:proofErr w:type="spellStart"/>
      <w:r w:rsidRPr="00B66AE7">
        <w:rPr>
          <w:rFonts w:ascii="Times New Roman" w:hAnsi="Times New Roman" w:cs="Times New Roman"/>
          <w:sz w:val="26"/>
          <w:szCs w:val="26"/>
        </w:rPr>
        <w:t>прокрашивание</w:t>
      </w:r>
      <w:proofErr w:type="spellEnd"/>
      <w:r w:rsidRPr="00B66AE7">
        <w:rPr>
          <w:rFonts w:ascii="Times New Roman" w:hAnsi="Times New Roman" w:cs="Times New Roman"/>
          <w:sz w:val="26"/>
          <w:szCs w:val="26"/>
        </w:rPr>
        <w:t xml:space="preserve"> мазка (использование большого количества краски, применение просроченных реактивов, неправильное время для фиксации), которое приводит к отсутствию изображения под микроскопом; о</w:t>
      </w:r>
    </w:p>
    <w:p w:rsidR="00B66AE7" w:rsidRPr="00B66AE7" w:rsidRDefault="00B66AE7" w:rsidP="00B66AE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AE7">
        <w:rPr>
          <w:rFonts w:ascii="Times New Roman" w:hAnsi="Times New Roman" w:cs="Times New Roman"/>
          <w:sz w:val="26"/>
          <w:szCs w:val="26"/>
        </w:rPr>
        <w:t>шибка</w:t>
      </w:r>
      <w:proofErr w:type="gramEnd"/>
      <w:r w:rsidRPr="00B66AE7">
        <w:rPr>
          <w:rFonts w:ascii="Times New Roman" w:hAnsi="Times New Roman" w:cs="Times New Roman"/>
          <w:sz w:val="26"/>
          <w:szCs w:val="26"/>
        </w:rPr>
        <w:t xml:space="preserve"> лаборанта в подсчете клеток.</w:t>
      </w:r>
    </w:p>
    <w:p w:rsidR="00B66AE7" w:rsidRPr="00B66AE7" w:rsidRDefault="00B66AE7" w:rsidP="00B66A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7461" w:rsidRPr="00EE22A4" w:rsidRDefault="00BC7461" w:rsidP="00BC74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День 12(08.04.20)</w:t>
      </w:r>
    </w:p>
    <w:p w:rsidR="00BC7461" w:rsidRPr="00EE22A4" w:rsidRDefault="00BC7461" w:rsidP="00BC74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УНИФИЦИРОВАННЫЙ МЕТОД ОПРЕДЕЛЕНИЯ</w:t>
      </w:r>
    </w:p>
    <w:p w:rsidR="00BC7461" w:rsidRPr="00EE22A4" w:rsidRDefault="00BC7461" w:rsidP="00BC74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ОСМОТИЧЕСКОЙ РЕЗИСТЕНТНОСТИ ЭРИТРОЦИТОВ</w:t>
      </w:r>
    </w:p>
    <w:p w:rsidR="00BC7461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461" w:rsidRPr="00BC7461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>Под резистентностью (стойкостью) клеток понимают их способность</w:t>
      </w:r>
    </w:p>
    <w:p w:rsidR="00BC7461" w:rsidRPr="00BC7461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>противостоять разрушительным воздействиям: осмотическим, механическим,</w:t>
      </w:r>
    </w:p>
    <w:p w:rsidR="00BC7461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 xml:space="preserve">тепловым, химическим и др. </w:t>
      </w:r>
    </w:p>
    <w:p w:rsidR="00BC7461" w:rsidRPr="00BC7461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Принцип: </w:t>
      </w:r>
      <w:r w:rsidRPr="00BC7461">
        <w:rPr>
          <w:rFonts w:ascii="Times New Roman" w:hAnsi="Times New Roman" w:cs="Times New Roman"/>
          <w:sz w:val="26"/>
          <w:szCs w:val="26"/>
        </w:rPr>
        <w:t>Осмотическая резистентность эритроцитов определяется по степени их</w:t>
      </w:r>
    </w:p>
    <w:p w:rsidR="00BC7461" w:rsidRPr="00BC7461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>гемолиза в гипотонических растворах хлорида натрия.</w:t>
      </w:r>
    </w:p>
    <w:p w:rsidR="00BC7461" w:rsidRPr="00BC7461" w:rsidRDefault="00BC7461" w:rsidP="00BC74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определения:</w:t>
      </w:r>
    </w:p>
    <w:p w:rsidR="00BC7461" w:rsidRPr="00BC7461" w:rsidRDefault="00BC7461" w:rsidP="00BC746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 xml:space="preserve">В </w:t>
      </w:r>
      <w:r w:rsidR="00B66AE7">
        <w:rPr>
          <w:rFonts w:ascii="Times New Roman" w:hAnsi="Times New Roman" w:cs="Times New Roman"/>
          <w:sz w:val="26"/>
          <w:szCs w:val="26"/>
        </w:rPr>
        <w:t xml:space="preserve">стерильную пробирку, содержащую </w:t>
      </w:r>
      <w:r w:rsidRPr="00BC7461">
        <w:rPr>
          <w:rFonts w:ascii="Times New Roman" w:hAnsi="Times New Roman" w:cs="Times New Roman"/>
          <w:sz w:val="26"/>
          <w:szCs w:val="26"/>
        </w:rPr>
        <w:t xml:space="preserve"> 2 к</w:t>
      </w:r>
      <w:r w:rsidR="00B66AE7">
        <w:rPr>
          <w:rFonts w:ascii="Times New Roman" w:hAnsi="Times New Roman" w:cs="Times New Roman"/>
          <w:sz w:val="26"/>
          <w:szCs w:val="26"/>
        </w:rPr>
        <w:t xml:space="preserve">апли гепарина, вносят </w:t>
      </w:r>
      <w:r w:rsidRPr="00BC7461">
        <w:rPr>
          <w:rFonts w:ascii="Times New Roman" w:hAnsi="Times New Roman" w:cs="Times New Roman"/>
          <w:sz w:val="26"/>
          <w:szCs w:val="26"/>
        </w:rPr>
        <w:t xml:space="preserve"> 1,5мл крови, хорошо перемешивают.</w:t>
      </w:r>
    </w:p>
    <w:p w:rsidR="00B66AE7" w:rsidRPr="00B66AE7" w:rsidRDefault="00BC7461" w:rsidP="00B66AE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AE7">
        <w:rPr>
          <w:rFonts w:ascii="Times New Roman" w:hAnsi="Times New Roman" w:cs="Times New Roman"/>
          <w:sz w:val="26"/>
          <w:szCs w:val="26"/>
        </w:rPr>
        <w:t xml:space="preserve">В 14 </w:t>
      </w:r>
      <w:proofErr w:type="spellStart"/>
      <w:r w:rsidRPr="00B66AE7">
        <w:rPr>
          <w:rFonts w:ascii="Times New Roman" w:hAnsi="Times New Roman" w:cs="Times New Roman"/>
          <w:sz w:val="26"/>
          <w:szCs w:val="26"/>
        </w:rPr>
        <w:t>центрифужных</w:t>
      </w:r>
      <w:proofErr w:type="spellEnd"/>
      <w:r w:rsidRPr="00B66AE7">
        <w:rPr>
          <w:rFonts w:ascii="Times New Roman" w:hAnsi="Times New Roman" w:cs="Times New Roman"/>
          <w:sz w:val="26"/>
          <w:szCs w:val="26"/>
        </w:rPr>
        <w:t xml:space="preserve"> пробирках готовят ряд разведений из рабочего</w:t>
      </w:r>
      <w:r w:rsidR="00B66AE7">
        <w:rPr>
          <w:rFonts w:ascii="Times New Roman" w:hAnsi="Times New Roman" w:cs="Times New Roman"/>
          <w:sz w:val="26"/>
          <w:szCs w:val="26"/>
        </w:rPr>
        <w:t xml:space="preserve"> </w:t>
      </w:r>
      <w:r w:rsidRPr="00B66AE7">
        <w:rPr>
          <w:rFonts w:ascii="Times New Roman" w:hAnsi="Times New Roman" w:cs="Times New Roman"/>
          <w:sz w:val="26"/>
          <w:szCs w:val="26"/>
        </w:rPr>
        <w:t>раствора хлорида натрия в соответствии с таблицей</w:t>
      </w:r>
      <w:r w:rsidR="00B66AE7">
        <w:rPr>
          <w:rFonts w:ascii="Times New Roman" w:hAnsi="Times New Roman" w:cs="Times New Roman"/>
          <w:sz w:val="26"/>
          <w:szCs w:val="26"/>
        </w:rPr>
        <w:t xml:space="preserve"> разведений.</w:t>
      </w:r>
      <w:r w:rsidRPr="00BC7461">
        <w:t xml:space="preserve"> </w:t>
      </w:r>
      <w:r w:rsidRPr="00B66AE7">
        <w:rPr>
          <w:rFonts w:ascii="Times New Roman" w:hAnsi="Times New Roman" w:cs="Times New Roman"/>
          <w:sz w:val="26"/>
          <w:szCs w:val="26"/>
        </w:rPr>
        <w:t xml:space="preserve">В каждую пробирку вносят по 1 капилляру </w:t>
      </w:r>
      <w:proofErr w:type="spellStart"/>
      <w:r w:rsidRPr="00B66AE7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Pr="00B6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6AE7">
        <w:rPr>
          <w:rFonts w:ascii="Times New Roman" w:hAnsi="Times New Roman" w:cs="Times New Roman"/>
          <w:sz w:val="26"/>
          <w:szCs w:val="26"/>
        </w:rPr>
        <w:t>гепаринизированной</w:t>
      </w:r>
      <w:proofErr w:type="spellEnd"/>
      <w:r w:rsidR="00B66AE7">
        <w:rPr>
          <w:rFonts w:ascii="Times New Roman" w:hAnsi="Times New Roman" w:cs="Times New Roman"/>
          <w:sz w:val="26"/>
          <w:szCs w:val="26"/>
        </w:rPr>
        <w:t xml:space="preserve"> </w:t>
      </w:r>
      <w:r w:rsidRPr="00B66AE7">
        <w:rPr>
          <w:rFonts w:ascii="Times New Roman" w:hAnsi="Times New Roman" w:cs="Times New Roman"/>
          <w:sz w:val="26"/>
          <w:szCs w:val="26"/>
        </w:rPr>
        <w:t>крови.</w:t>
      </w:r>
    </w:p>
    <w:p w:rsidR="00BC7461" w:rsidRPr="00B66AE7" w:rsidRDefault="00BC7461" w:rsidP="00BC746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AE7">
        <w:rPr>
          <w:rFonts w:ascii="Times New Roman" w:hAnsi="Times New Roman" w:cs="Times New Roman"/>
          <w:sz w:val="26"/>
          <w:szCs w:val="26"/>
        </w:rPr>
        <w:t>Перемешивают содержимое всех 14 пробирок, начиная с первой, и</w:t>
      </w:r>
      <w:r w:rsidR="00B66AE7">
        <w:rPr>
          <w:rFonts w:ascii="Times New Roman" w:hAnsi="Times New Roman" w:cs="Times New Roman"/>
          <w:sz w:val="26"/>
          <w:szCs w:val="26"/>
        </w:rPr>
        <w:t xml:space="preserve"> </w:t>
      </w:r>
      <w:r w:rsidRPr="00B66AE7">
        <w:rPr>
          <w:rFonts w:ascii="Times New Roman" w:hAnsi="Times New Roman" w:cs="Times New Roman"/>
          <w:sz w:val="26"/>
          <w:szCs w:val="26"/>
        </w:rPr>
        <w:t>оставляют стоять 30 минут при комнатной температуре.</w:t>
      </w:r>
    </w:p>
    <w:p w:rsidR="00BC7461" w:rsidRPr="00B66AE7" w:rsidRDefault="00BC7461" w:rsidP="00BC746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AE7">
        <w:rPr>
          <w:rFonts w:ascii="Times New Roman" w:hAnsi="Times New Roman" w:cs="Times New Roman"/>
          <w:sz w:val="26"/>
          <w:szCs w:val="26"/>
        </w:rPr>
        <w:t>Центрифугируют содержимое пробирок в течение 5 минут при 2000</w:t>
      </w:r>
      <w:r w:rsidR="00B66AE7">
        <w:rPr>
          <w:rFonts w:ascii="Times New Roman" w:hAnsi="Times New Roman" w:cs="Times New Roman"/>
          <w:sz w:val="26"/>
          <w:szCs w:val="26"/>
        </w:rPr>
        <w:t xml:space="preserve"> </w:t>
      </w:r>
      <w:r w:rsidRPr="00B66AE7">
        <w:rPr>
          <w:rFonts w:ascii="Times New Roman" w:hAnsi="Times New Roman" w:cs="Times New Roman"/>
          <w:sz w:val="26"/>
          <w:szCs w:val="26"/>
        </w:rPr>
        <w:t>об/мин.</w:t>
      </w:r>
    </w:p>
    <w:p w:rsidR="00BC7461" w:rsidRPr="00B66AE7" w:rsidRDefault="00BC7461" w:rsidP="00BC746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AE7">
        <w:rPr>
          <w:rFonts w:ascii="Times New Roman" w:hAnsi="Times New Roman" w:cs="Times New Roman"/>
          <w:sz w:val="26"/>
          <w:szCs w:val="26"/>
        </w:rPr>
        <w:t>Колориметрируют</w:t>
      </w:r>
      <w:proofErr w:type="spellEnd"/>
      <w:r w:rsidRPr="00B6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6AE7" w:rsidRPr="00B66AE7">
        <w:rPr>
          <w:rFonts w:ascii="Times New Roman" w:hAnsi="Times New Roman" w:cs="Times New Roman"/>
          <w:sz w:val="26"/>
          <w:szCs w:val="26"/>
        </w:rPr>
        <w:t>надосадочные</w:t>
      </w:r>
      <w:proofErr w:type="spellEnd"/>
      <w:r w:rsidR="00B66AE7" w:rsidRPr="00B66AE7">
        <w:rPr>
          <w:rFonts w:ascii="Times New Roman" w:hAnsi="Times New Roman" w:cs="Times New Roman"/>
          <w:sz w:val="26"/>
          <w:szCs w:val="26"/>
        </w:rPr>
        <w:t xml:space="preserve"> жидкости пробирок </w:t>
      </w:r>
      <w:r w:rsidRPr="00B66AE7">
        <w:rPr>
          <w:rFonts w:ascii="Times New Roman" w:hAnsi="Times New Roman" w:cs="Times New Roman"/>
          <w:sz w:val="26"/>
          <w:szCs w:val="26"/>
        </w:rPr>
        <w:t>№ 2-14 при</w:t>
      </w:r>
      <w:r w:rsidR="00B66AE7">
        <w:rPr>
          <w:rFonts w:ascii="Times New Roman" w:hAnsi="Times New Roman" w:cs="Times New Roman"/>
          <w:sz w:val="26"/>
          <w:szCs w:val="26"/>
        </w:rPr>
        <w:t xml:space="preserve"> </w:t>
      </w:r>
      <w:r w:rsidRPr="00B66AE7">
        <w:rPr>
          <w:rFonts w:ascii="Times New Roman" w:hAnsi="Times New Roman" w:cs="Times New Roman"/>
          <w:sz w:val="26"/>
          <w:szCs w:val="26"/>
        </w:rPr>
        <w:t>условиях: светофильтр – зеленый (длина волны 500-560нм);</w:t>
      </w:r>
      <w:r w:rsidR="00B66AE7">
        <w:rPr>
          <w:rFonts w:ascii="Times New Roman" w:hAnsi="Times New Roman" w:cs="Times New Roman"/>
          <w:sz w:val="26"/>
          <w:szCs w:val="26"/>
        </w:rPr>
        <w:t xml:space="preserve"> </w:t>
      </w:r>
      <w:r w:rsidRPr="00B66AE7">
        <w:rPr>
          <w:rFonts w:ascii="Times New Roman" w:hAnsi="Times New Roman" w:cs="Times New Roman"/>
          <w:sz w:val="26"/>
          <w:szCs w:val="26"/>
        </w:rPr>
        <w:t xml:space="preserve"> кювета 10 мм;</w:t>
      </w:r>
      <w:r w:rsidR="00B66AE7">
        <w:rPr>
          <w:rFonts w:ascii="Times New Roman" w:hAnsi="Times New Roman" w:cs="Times New Roman"/>
          <w:sz w:val="26"/>
          <w:szCs w:val="26"/>
        </w:rPr>
        <w:t xml:space="preserve"> </w:t>
      </w:r>
      <w:r w:rsidRPr="00B66AE7">
        <w:rPr>
          <w:rFonts w:ascii="Times New Roman" w:hAnsi="Times New Roman" w:cs="Times New Roman"/>
          <w:sz w:val="26"/>
          <w:szCs w:val="26"/>
        </w:rPr>
        <w:t xml:space="preserve"> против холостой пробы.</w:t>
      </w:r>
    </w:p>
    <w:p w:rsidR="00BC7461" w:rsidRPr="00BC7461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 xml:space="preserve"> Холостая проба - </w:t>
      </w:r>
      <w:proofErr w:type="spellStart"/>
      <w:r w:rsidRPr="00BC7461">
        <w:rPr>
          <w:rFonts w:ascii="Times New Roman" w:hAnsi="Times New Roman" w:cs="Times New Roman"/>
          <w:sz w:val="26"/>
          <w:szCs w:val="26"/>
        </w:rPr>
        <w:t>надосадочная</w:t>
      </w:r>
      <w:proofErr w:type="spellEnd"/>
      <w:r w:rsidRPr="00BC7461">
        <w:rPr>
          <w:rFonts w:ascii="Times New Roman" w:hAnsi="Times New Roman" w:cs="Times New Roman"/>
          <w:sz w:val="26"/>
          <w:szCs w:val="26"/>
        </w:rPr>
        <w:t xml:space="preserve"> жидкость в пробирке, содержащей 1%</w:t>
      </w:r>
    </w:p>
    <w:p w:rsidR="00BC7461" w:rsidRPr="00BC7461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461">
        <w:rPr>
          <w:rFonts w:ascii="Times New Roman" w:hAnsi="Times New Roman" w:cs="Times New Roman"/>
          <w:sz w:val="26"/>
          <w:szCs w:val="26"/>
        </w:rPr>
        <w:t xml:space="preserve">раствор </w:t>
      </w:r>
      <w:proofErr w:type="spellStart"/>
      <w:r w:rsidRPr="00BC7461">
        <w:rPr>
          <w:rFonts w:ascii="Times New Roman" w:hAnsi="Times New Roman" w:cs="Times New Roman"/>
          <w:sz w:val="26"/>
          <w:szCs w:val="26"/>
        </w:rPr>
        <w:t>NaCl</w:t>
      </w:r>
      <w:proofErr w:type="spellEnd"/>
      <w:r w:rsidRPr="00BC7461">
        <w:rPr>
          <w:rFonts w:ascii="Times New Roman" w:hAnsi="Times New Roman" w:cs="Times New Roman"/>
          <w:sz w:val="26"/>
          <w:szCs w:val="26"/>
        </w:rPr>
        <w:t xml:space="preserve"> (пробирка № 1).</w:t>
      </w:r>
    </w:p>
    <w:p w:rsidR="00BC7461" w:rsidRDefault="00BC7461" w:rsidP="00BC7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4DE" w:rsidRPr="00EE22A4" w:rsidRDefault="00B66AE7" w:rsidP="001D6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День 13(09.04.20)</w:t>
      </w:r>
      <w:r w:rsidR="001D64DE" w:rsidRPr="00EE22A4">
        <w:rPr>
          <w:rFonts w:ascii="Times New Roman" w:hAnsi="Times New Roman" w:cs="Times New Roman"/>
          <w:b/>
          <w:sz w:val="26"/>
          <w:szCs w:val="26"/>
        </w:rPr>
        <w:t>-</w:t>
      </w:r>
      <w:r w:rsidR="001D64DE" w:rsidRPr="00EE22A4">
        <w:rPr>
          <w:b/>
        </w:rPr>
        <w:t>О</w:t>
      </w:r>
      <w:r w:rsidR="001D64DE" w:rsidRPr="00EE22A4">
        <w:rPr>
          <w:rFonts w:ascii="Times New Roman" w:hAnsi="Times New Roman" w:cs="Times New Roman"/>
          <w:b/>
          <w:sz w:val="26"/>
          <w:szCs w:val="26"/>
        </w:rPr>
        <w:t xml:space="preserve">пределение гематологических показателей </w:t>
      </w:r>
      <w:proofErr w:type="gramStart"/>
      <w:r w:rsidR="001D64DE" w:rsidRPr="00EE22A4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="001D64DE" w:rsidRPr="00EE22A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66AE7" w:rsidRPr="00EE22A4" w:rsidRDefault="001D64DE" w:rsidP="001D6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 xml:space="preserve">гематологическом </w:t>
      </w:r>
      <w:proofErr w:type="gramStart"/>
      <w:r w:rsidRPr="00EE22A4">
        <w:rPr>
          <w:rFonts w:ascii="Times New Roman" w:hAnsi="Times New Roman" w:cs="Times New Roman"/>
          <w:b/>
          <w:sz w:val="26"/>
          <w:szCs w:val="26"/>
        </w:rPr>
        <w:t>анализаторе</w:t>
      </w:r>
      <w:proofErr w:type="gramEnd"/>
    </w:p>
    <w:p w:rsidR="001D64DE" w:rsidRDefault="001D64DE" w:rsidP="001D6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4DE" w:rsidRDefault="001D64DE" w:rsidP="001D6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4DE">
        <w:rPr>
          <w:rFonts w:ascii="Times New Roman" w:hAnsi="Times New Roman" w:cs="Times New Roman"/>
          <w:sz w:val="26"/>
          <w:szCs w:val="26"/>
        </w:rPr>
        <w:t xml:space="preserve">Все многообразие гематологических приборов можно условно разделить на 3 класса.  </w:t>
      </w:r>
    </w:p>
    <w:p w:rsidR="001D64DE" w:rsidRDefault="001D64DE" w:rsidP="001D64D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4DE">
        <w:rPr>
          <w:rFonts w:ascii="Times New Roman" w:hAnsi="Times New Roman" w:cs="Times New Roman"/>
          <w:sz w:val="26"/>
          <w:szCs w:val="26"/>
        </w:rPr>
        <w:t xml:space="preserve">Первый  класс – полуавтоматические счетчики клеток крови, определяющие обычно от 4-х до 10 параметров (количество эритроцитов, лейкоцитов и </w:t>
      </w:r>
      <w:r w:rsidRPr="001D64DE">
        <w:rPr>
          <w:rFonts w:ascii="Times New Roman" w:hAnsi="Times New Roman" w:cs="Times New Roman"/>
          <w:sz w:val="26"/>
          <w:szCs w:val="26"/>
        </w:rPr>
        <w:lastRenderedPageBreak/>
        <w:t xml:space="preserve">тромбоцитов, концентрацию гемоглобина, гематокрит, расчетные </w:t>
      </w:r>
      <w:proofErr w:type="spellStart"/>
      <w:r w:rsidRPr="001D64DE">
        <w:rPr>
          <w:rFonts w:ascii="Times New Roman" w:hAnsi="Times New Roman" w:cs="Times New Roman"/>
          <w:sz w:val="26"/>
          <w:szCs w:val="26"/>
        </w:rPr>
        <w:t>эритроцитарные</w:t>
      </w:r>
      <w:proofErr w:type="spellEnd"/>
      <w:r w:rsidRPr="001D64DE">
        <w:rPr>
          <w:rFonts w:ascii="Times New Roman" w:hAnsi="Times New Roman" w:cs="Times New Roman"/>
          <w:sz w:val="26"/>
          <w:szCs w:val="26"/>
        </w:rPr>
        <w:t xml:space="preserve"> индексы). В анализаторах первого класса используется  кондуктометрический метод, </w:t>
      </w:r>
    </w:p>
    <w:p w:rsidR="001D64DE" w:rsidRDefault="001D64DE" w:rsidP="001D64D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4DE">
        <w:rPr>
          <w:rFonts w:ascii="Times New Roman" w:hAnsi="Times New Roman" w:cs="Times New Roman"/>
          <w:sz w:val="26"/>
          <w:szCs w:val="26"/>
        </w:rPr>
        <w:t xml:space="preserve">Второй класс  - автоматические анализаторы, проводящие анализ цельной крови и определяющие до 20 параметров. Они дополнительно определяют расчетные показатели тромбоцитов, строят гистограммы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4DE">
        <w:rPr>
          <w:rFonts w:ascii="Times New Roman" w:hAnsi="Times New Roman" w:cs="Times New Roman"/>
          <w:sz w:val="26"/>
          <w:szCs w:val="26"/>
        </w:rPr>
        <w:t xml:space="preserve">(графические изображения) распределения лейкоцитов, эритроцитов и тромбоцитов по объему, а также  проводят частичную дифференцировку лейкоцитов      на гранулоциты, лимфоциты и «средние клетки», состоящие преимущественно из эозинофилов и базофилов.         </w:t>
      </w:r>
    </w:p>
    <w:p w:rsidR="001D64DE" w:rsidRDefault="001D64DE" w:rsidP="001D64D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4DE">
        <w:rPr>
          <w:rFonts w:ascii="Times New Roman" w:hAnsi="Times New Roman" w:cs="Times New Roman"/>
          <w:sz w:val="26"/>
          <w:szCs w:val="26"/>
        </w:rPr>
        <w:t xml:space="preserve">Третий класс – высокотехнологичные гематологические анализаторы, позволяющие проводить развернутый анализ крови, включая полный подсчет лейкоцитарной формулы. В основе работы приборов этого класса лежит комбинация нескольких методов: кондуктометрического, лазерного, цитохимического и </w:t>
      </w:r>
      <w:proofErr w:type="spellStart"/>
      <w:proofErr w:type="gramStart"/>
      <w:r w:rsidRPr="001D64DE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</w:p>
    <w:p w:rsidR="00EE22A4" w:rsidRDefault="00EE22A4" w:rsidP="001D64D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D64DE" w:rsidRPr="00EE22A4" w:rsidRDefault="00EE22A4" w:rsidP="00EE22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2A4">
        <w:rPr>
          <w:rFonts w:ascii="Times New Roman" w:hAnsi="Times New Roman" w:cs="Times New Roman"/>
          <w:b/>
          <w:sz w:val="26"/>
          <w:szCs w:val="26"/>
        </w:rPr>
        <w:t>День 14(10.04.20)-</w:t>
      </w:r>
      <w:r w:rsidRPr="00EE22A4">
        <w:rPr>
          <w:b/>
        </w:rPr>
        <w:t xml:space="preserve"> </w:t>
      </w:r>
      <w:r w:rsidRPr="00EE22A4">
        <w:rPr>
          <w:rFonts w:ascii="Times New Roman" w:hAnsi="Times New Roman" w:cs="Times New Roman"/>
          <w:b/>
          <w:sz w:val="26"/>
          <w:szCs w:val="26"/>
        </w:rPr>
        <w:t>Определение групп крови</w:t>
      </w:r>
    </w:p>
    <w:p w:rsidR="00EE22A4" w:rsidRDefault="00EE22A4" w:rsidP="001D64D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крови – </w:t>
      </w:r>
      <w:r w:rsidRPr="00EE22A4">
        <w:rPr>
          <w:rFonts w:ascii="Times New Roman" w:hAnsi="Times New Roman" w:cs="Times New Roman"/>
          <w:sz w:val="26"/>
          <w:szCs w:val="26"/>
        </w:rPr>
        <w:t>это с</w:t>
      </w:r>
      <w:r>
        <w:rPr>
          <w:rFonts w:ascii="Times New Roman" w:hAnsi="Times New Roman" w:cs="Times New Roman"/>
          <w:sz w:val="26"/>
          <w:szCs w:val="26"/>
        </w:rPr>
        <w:t xml:space="preserve">очетание антигенов эритроцитов, </w:t>
      </w:r>
      <w:r w:rsidRPr="00EE22A4">
        <w:rPr>
          <w:rFonts w:ascii="Times New Roman" w:hAnsi="Times New Roman" w:cs="Times New Roman"/>
          <w:sz w:val="26"/>
          <w:szCs w:val="26"/>
        </w:rPr>
        <w:t>лейкоцито</w:t>
      </w:r>
      <w:r>
        <w:rPr>
          <w:rFonts w:ascii="Times New Roman" w:hAnsi="Times New Roman" w:cs="Times New Roman"/>
          <w:sz w:val="26"/>
          <w:szCs w:val="26"/>
        </w:rPr>
        <w:t xml:space="preserve">в, тромбоцитов и белков плазмы, </w:t>
      </w:r>
      <w:r w:rsidRPr="00EE22A4">
        <w:rPr>
          <w:rFonts w:ascii="Times New Roman" w:hAnsi="Times New Roman" w:cs="Times New Roman"/>
          <w:sz w:val="26"/>
          <w:szCs w:val="26"/>
        </w:rPr>
        <w:t>кот</w:t>
      </w:r>
      <w:r>
        <w:rPr>
          <w:rFonts w:ascii="Times New Roman" w:hAnsi="Times New Roman" w:cs="Times New Roman"/>
          <w:sz w:val="26"/>
          <w:szCs w:val="26"/>
        </w:rPr>
        <w:t xml:space="preserve">орое генетически предопределено </w:t>
      </w:r>
      <w:r w:rsidRPr="00EE22A4">
        <w:rPr>
          <w:rFonts w:ascii="Times New Roman" w:hAnsi="Times New Roman" w:cs="Times New Roman"/>
          <w:sz w:val="26"/>
          <w:szCs w:val="26"/>
        </w:rPr>
        <w:t>и не меняется в течение жизни</w:t>
      </w:r>
    </w:p>
    <w:p w:rsid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E22A4" w:rsidRPr="00EE22A4" w:rsidRDefault="00EE22A4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ОПРЕ</w:t>
      </w:r>
      <w:r>
        <w:rPr>
          <w:rFonts w:ascii="Times New Roman" w:hAnsi="Times New Roman" w:cs="Times New Roman"/>
          <w:sz w:val="26"/>
          <w:szCs w:val="26"/>
        </w:rPr>
        <w:t>ДЕЛЕНИЕ ГРУПП КРОВИ СИСТЕМЫ АВ</w:t>
      </w:r>
      <w:proofErr w:type="gramStart"/>
      <w:r>
        <w:rPr>
          <w:rFonts w:ascii="Times New Roman" w:hAnsi="Times New Roman" w:cs="Times New Roman"/>
          <w:sz w:val="26"/>
          <w:szCs w:val="26"/>
        </w:rPr>
        <w:t>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2A4">
        <w:rPr>
          <w:rFonts w:ascii="Times New Roman" w:hAnsi="Times New Roman" w:cs="Times New Roman"/>
          <w:sz w:val="26"/>
          <w:szCs w:val="26"/>
        </w:rPr>
        <w:t>ПРИ ПОМОЩИ СТ</w:t>
      </w:r>
      <w:r>
        <w:rPr>
          <w:rFonts w:ascii="Times New Roman" w:hAnsi="Times New Roman" w:cs="Times New Roman"/>
          <w:sz w:val="26"/>
          <w:szCs w:val="26"/>
        </w:rPr>
        <w:t>АНДАРТНЫХ ИЗОГЕМАГГЛЮТИНИРУЮЩИХ СЫВОРОТОК ГРУППА КРОВИ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Прин</w:t>
      </w:r>
      <w:r w:rsidR="001173FC">
        <w:rPr>
          <w:rFonts w:ascii="Times New Roman" w:hAnsi="Times New Roman" w:cs="Times New Roman"/>
          <w:sz w:val="26"/>
          <w:szCs w:val="26"/>
        </w:rPr>
        <w:t>цип</w:t>
      </w:r>
      <w:proofErr w:type="gramStart"/>
      <w:r w:rsidR="001173FC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 xml:space="preserve">Выявляют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агглютиноген</w:t>
      </w:r>
      <w:r w:rsidR="001173FC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1173FC">
        <w:rPr>
          <w:rFonts w:ascii="Times New Roman" w:hAnsi="Times New Roman" w:cs="Times New Roman"/>
          <w:sz w:val="26"/>
          <w:szCs w:val="26"/>
        </w:rPr>
        <w:t xml:space="preserve"> эритроцитов с помощью реакции агглютинации со </w:t>
      </w:r>
      <w:r w:rsidRPr="00EE22A4">
        <w:rPr>
          <w:rFonts w:ascii="Times New Roman" w:hAnsi="Times New Roman" w:cs="Times New Roman"/>
          <w:sz w:val="26"/>
          <w:szCs w:val="26"/>
        </w:rPr>
        <w:t>стандартными сыворотками, содержащими агглюти</w:t>
      </w:r>
      <w:r w:rsidR="001173FC">
        <w:rPr>
          <w:rFonts w:ascii="Times New Roman" w:hAnsi="Times New Roman" w:cs="Times New Roman"/>
          <w:sz w:val="26"/>
          <w:szCs w:val="26"/>
        </w:rPr>
        <w:t xml:space="preserve">нины. По наличию или отсутствию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агглютиногенов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в исследуемых эритроцитах судят о групповой принадлежности крови.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Реагенты: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1. Стандартные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изогемагглютинирующие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сыворотки 0(I)αβ, А(II)β и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>(III)α групп двух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разных серий каждой группы;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2. Стандартная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изогемагглютинирующая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сыворотка АВ(IV)0 группы;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3. Изотонический раствор хлорида натрия (0,9%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NaCl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– физиологический раствор).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Специальное оснащение: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- белая пластинка со смачиваемой поверхностью;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- глазные пипетки;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- химические стаканчики;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- стеклянная палочка;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- вата, спирт, скарификаторы.</w:t>
      </w:r>
    </w:p>
    <w:p w:rsidR="001173FC" w:rsidRDefault="001173FC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Подготовительная работа</w:t>
      </w:r>
      <w:r w:rsidR="001173FC">
        <w:rPr>
          <w:rFonts w:ascii="Times New Roman" w:hAnsi="Times New Roman" w:cs="Times New Roman"/>
          <w:sz w:val="26"/>
          <w:szCs w:val="26"/>
        </w:rPr>
        <w:t>: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Определение групп крови должно производит</w:t>
      </w:r>
      <w:r w:rsidR="001173FC">
        <w:rPr>
          <w:rFonts w:ascii="Times New Roman" w:hAnsi="Times New Roman" w:cs="Times New Roman"/>
          <w:sz w:val="26"/>
          <w:szCs w:val="26"/>
        </w:rPr>
        <w:t xml:space="preserve">ься при хорошем освещении и при </w:t>
      </w:r>
      <w:r w:rsidRPr="00EE22A4">
        <w:rPr>
          <w:rFonts w:ascii="Times New Roman" w:hAnsi="Times New Roman" w:cs="Times New Roman"/>
          <w:sz w:val="26"/>
          <w:szCs w:val="26"/>
        </w:rPr>
        <w:t>температуре 15-25ºС.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Флаконы со стандартными сыворотками ставят в специальный штатив в следующем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22A4">
        <w:rPr>
          <w:rFonts w:ascii="Times New Roman" w:hAnsi="Times New Roman" w:cs="Times New Roman"/>
          <w:sz w:val="26"/>
          <w:szCs w:val="26"/>
        </w:rPr>
        <w:lastRenderedPageBreak/>
        <w:t>порядке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>: слева – стандартные сыворотки 0(I)αβ группы (одна сзади другой), в середине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– стандартные сыворотки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>(II)β группы и справа – стандартные сыворотки В(III)α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группы. Отдельно ставят стандартную сыворотку I</w:t>
      </w:r>
      <w:r w:rsidR="001173FC">
        <w:rPr>
          <w:rFonts w:ascii="Times New Roman" w:hAnsi="Times New Roman" w:cs="Times New Roman"/>
          <w:sz w:val="26"/>
          <w:szCs w:val="26"/>
        </w:rPr>
        <w:t xml:space="preserve">V группы крови, употребляемую в </w:t>
      </w:r>
      <w:r w:rsidRPr="00EE22A4">
        <w:rPr>
          <w:rFonts w:ascii="Times New Roman" w:hAnsi="Times New Roman" w:cs="Times New Roman"/>
          <w:sz w:val="26"/>
          <w:szCs w:val="26"/>
        </w:rPr>
        <w:t>качестве дополнительного контроля.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В каждый флакон со стандартной сыворотко</w:t>
      </w:r>
      <w:r w:rsidR="001173FC">
        <w:rPr>
          <w:rFonts w:ascii="Times New Roman" w:hAnsi="Times New Roman" w:cs="Times New Roman"/>
          <w:sz w:val="26"/>
          <w:szCs w:val="26"/>
        </w:rPr>
        <w:t xml:space="preserve">й опускают сухую чистую глазную </w:t>
      </w:r>
      <w:r w:rsidRPr="00EE22A4">
        <w:rPr>
          <w:rFonts w:ascii="Times New Roman" w:hAnsi="Times New Roman" w:cs="Times New Roman"/>
          <w:sz w:val="26"/>
          <w:szCs w:val="26"/>
        </w:rPr>
        <w:t>пипетку.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Для промывания стеклянных палочек в химический стаканчик наливают воду.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 В стаканчик с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физраствором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опускают глазную пипетку.</w:t>
      </w:r>
    </w:p>
    <w:p w:rsidR="001173FC" w:rsidRDefault="001173FC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Техника определения группы крови при помощи стандартных сывороток</w:t>
      </w:r>
      <w:r w:rsidR="001173FC">
        <w:rPr>
          <w:rFonts w:ascii="Times New Roman" w:hAnsi="Times New Roman" w:cs="Times New Roman"/>
          <w:sz w:val="26"/>
          <w:szCs w:val="26"/>
        </w:rPr>
        <w:t>: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На верхнем крае пластинки пишут фамилию и инициалы человека, у которого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определяют группу крови.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Делят стеклографом пластинку на 6 частей: по 3 в 2 ряда.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В левом столбце сверху подписывают анти-А+В (0αβ); в среднем столбце – анти-В (Аβ);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в правом столбце – анти-А (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>α).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Под соответствующими обозначениями на плас</w:t>
      </w:r>
      <w:r w:rsidR="001173FC">
        <w:rPr>
          <w:rFonts w:ascii="Times New Roman" w:hAnsi="Times New Roman" w:cs="Times New Roman"/>
          <w:sz w:val="26"/>
          <w:szCs w:val="26"/>
        </w:rPr>
        <w:t xml:space="preserve">тинку с помощью глазной пипетки </w:t>
      </w:r>
      <w:r w:rsidRPr="00EE22A4">
        <w:rPr>
          <w:rFonts w:ascii="Times New Roman" w:hAnsi="Times New Roman" w:cs="Times New Roman"/>
          <w:sz w:val="26"/>
          <w:szCs w:val="26"/>
        </w:rPr>
        <w:t xml:space="preserve">наносят по одной большой капле (0,1мл)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изогемаггл</w:t>
      </w:r>
      <w:r w:rsidR="001173FC">
        <w:rPr>
          <w:rFonts w:ascii="Times New Roman" w:hAnsi="Times New Roman" w:cs="Times New Roman"/>
          <w:sz w:val="26"/>
          <w:szCs w:val="26"/>
        </w:rPr>
        <w:t>ютинирующей</w:t>
      </w:r>
      <w:proofErr w:type="spellEnd"/>
      <w:r w:rsidR="001173FC">
        <w:rPr>
          <w:rFonts w:ascii="Times New Roman" w:hAnsi="Times New Roman" w:cs="Times New Roman"/>
          <w:sz w:val="26"/>
          <w:szCs w:val="26"/>
        </w:rPr>
        <w:t xml:space="preserve"> сыворотки 1-3 групп </w:t>
      </w:r>
      <w:r w:rsidRPr="00EE22A4">
        <w:rPr>
          <w:rFonts w:ascii="Times New Roman" w:hAnsi="Times New Roman" w:cs="Times New Roman"/>
          <w:sz w:val="26"/>
          <w:szCs w:val="26"/>
        </w:rPr>
        <w:t>двух разных серий – всего 6 капель. Каждую пипетку ср</w:t>
      </w:r>
      <w:r w:rsidR="001173FC">
        <w:rPr>
          <w:rFonts w:ascii="Times New Roman" w:hAnsi="Times New Roman" w:cs="Times New Roman"/>
          <w:sz w:val="26"/>
          <w:szCs w:val="26"/>
        </w:rPr>
        <w:t xml:space="preserve">азу же опускают в тот же флакон </w:t>
      </w:r>
      <w:r w:rsidRPr="00EE22A4">
        <w:rPr>
          <w:rFonts w:ascii="Times New Roman" w:hAnsi="Times New Roman" w:cs="Times New Roman"/>
          <w:sz w:val="26"/>
          <w:szCs w:val="26"/>
        </w:rPr>
        <w:t>с сывороткой, из которого она была взята.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Кровь для исследования берут из пальца. Помещают одну каплю крови в лу</w:t>
      </w:r>
      <w:r w:rsidR="001173FC">
        <w:rPr>
          <w:rFonts w:ascii="Times New Roman" w:hAnsi="Times New Roman" w:cs="Times New Roman"/>
          <w:sz w:val="26"/>
          <w:szCs w:val="26"/>
        </w:rPr>
        <w:t xml:space="preserve">нку </w:t>
      </w:r>
      <w:r w:rsidRPr="00EE22A4">
        <w:rPr>
          <w:rFonts w:ascii="Times New Roman" w:hAnsi="Times New Roman" w:cs="Times New Roman"/>
          <w:sz w:val="26"/>
          <w:szCs w:val="26"/>
        </w:rPr>
        <w:t>предметного стекла или на нижнюю часть пластинки.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Наносят чистой сухой стеклянной палочкой мален</w:t>
      </w:r>
      <w:r w:rsidR="001173FC">
        <w:rPr>
          <w:rFonts w:ascii="Times New Roman" w:hAnsi="Times New Roman" w:cs="Times New Roman"/>
          <w:sz w:val="26"/>
          <w:szCs w:val="26"/>
        </w:rPr>
        <w:t xml:space="preserve">ькие капли крови рядом с каждой </w:t>
      </w:r>
      <w:r w:rsidRPr="00EE22A4">
        <w:rPr>
          <w:rFonts w:ascii="Times New Roman" w:hAnsi="Times New Roman" w:cs="Times New Roman"/>
          <w:sz w:val="26"/>
          <w:szCs w:val="26"/>
        </w:rPr>
        <w:t>каплей стандартной сыворотки. При этом капли кров</w:t>
      </w:r>
      <w:r w:rsidR="001173FC">
        <w:rPr>
          <w:rFonts w:ascii="Times New Roman" w:hAnsi="Times New Roman" w:cs="Times New Roman"/>
          <w:sz w:val="26"/>
          <w:szCs w:val="26"/>
        </w:rPr>
        <w:t xml:space="preserve">и должны быть примерно в 10 раз </w:t>
      </w:r>
      <w:r w:rsidRPr="00EE22A4">
        <w:rPr>
          <w:rFonts w:ascii="Times New Roman" w:hAnsi="Times New Roman" w:cs="Times New Roman"/>
          <w:sz w:val="26"/>
          <w:szCs w:val="26"/>
        </w:rPr>
        <w:t>меньше капель сывороток.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Перемешивают капли стандартных сывороток с н</w:t>
      </w:r>
      <w:r w:rsidR="001173FC">
        <w:rPr>
          <w:rFonts w:ascii="Times New Roman" w:hAnsi="Times New Roman" w:cs="Times New Roman"/>
          <w:sz w:val="26"/>
          <w:szCs w:val="26"/>
        </w:rPr>
        <w:t xml:space="preserve">аходящимися рядом каплями крови </w:t>
      </w:r>
      <w:r w:rsidRPr="00EE22A4">
        <w:rPr>
          <w:rFonts w:ascii="Times New Roman" w:hAnsi="Times New Roman" w:cs="Times New Roman"/>
          <w:sz w:val="26"/>
          <w:szCs w:val="26"/>
        </w:rPr>
        <w:t xml:space="preserve">стеклянной палочкой. После размешивания </w:t>
      </w:r>
      <w:r w:rsidR="001173FC">
        <w:rPr>
          <w:rFonts w:ascii="Times New Roman" w:hAnsi="Times New Roman" w:cs="Times New Roman"/>
          <w:sz w:val="26"/>
          <w:szCs w:val="26"/>
        </w:rPr>
        <w:t xml:space="preserve">каждой капли стеклянную палочку </w:t>
      </w:r>
      <w:r w:rsidRPr="00EE22A4">
        <w:rPr>
          <w:rFonts w:ascii="Times New Roman" w:hAnsi="Times New Roman" w:cs="Times New Roman"/>
          <w:sz w:val="26"/>
          <w:szCs w:val="26"/>
        </w:rPr>
        <w:t>промывают в стаканчике с водой и насухо вы</w:t>
      </w:r>
      <w:r w:rsidR="001173FC">
        <w:rPr>
          <w:rFonts w:ascii="Times New Roman" w:hAnsi="Times New Roman" w:cs="Times New Roman"/>
          <w:sz w:val="26"/>
          <w:szCs w:val="26"/>
        </w:rPr>
        <w:t xml:space="preserve">тирают ватой или фильтровальной </w:t>
      </w:r>
      <w:r w:rsidRPr="00EE22A4">
        <w:rPr>
          <w:rFonts w:ascii="Times New Roman" w:hAnsi="Times New Roman" w:cs="Times New Roman"/>
          <w:sz w:val="26"/>
          <w:szCs w:val="26"/>
        </w:rPr>
        <w:t>бумагой.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Замечают время.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В течение 3 минут периодически покачивают пластинку.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Через 3 минуты в те капли, где наступила агглютинация, добавляют по 1 капле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изотонического раствора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NaCl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и периодически покачивают пластинку еще в течение 2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минут.</w:t>
      </w:r>
    </w:p>
    <w:p w:rsid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Через 5 минут после перемешивания капель оценивают результаты реакции.</w:t>
      </w:r>
    </w:p>
    <w:p w:rsidR="001173FC" w:rsidRDefault="001173FC" w:rsidP="001173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2A4" w:rsidRDefault="00EE22A4" w:rsidP="001173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Источники ошибок:</w:t>
      </w:r>
    </w:p>
    <w:p w:rsidR="00EE22A4" w:rsidRPr="00EE22A4" w:rsidRDefault="001173FC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E22A4" w:rsidRPr="00EE22A4">
        <w:rPr>
          <w:rFonts w:ascii="Times New Roman" w:hAnsi="Times New Roman" w:cs="Times New Roman"/>
          <w:sz w:val="26"/>
          <w:szCs w:val="26"/>
        </w:rPr>
        <w:t>Несоблюдение времени реакции. При учете результатов ранее 5 минут можно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пропустить позднюю агглютинацию. При учете результатов позднее 5 минут капли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начинают подсыхать и агрегация эритроцитов по периферии 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капель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 xml:space="preserve"> может быть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ошибочно 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 xml:space="preserve"> за агглютинацию.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lastRenderedPageBreak/>
        <w:t>- Если пластинку не покачивать, то эритроциты на дне образуют скопления,</w:t>
      </w:r>
      <w:r w:rsidR="001173FC">
        <w:rPr>
          <w:rFonts w:ascii="Times New Roman" w:hAnsi="Times New Roman" w:cs="Times New Roman"/>
          <w:sz w:val="26"/>
          <w:szCs w:val="26"/>
        </w:rPr>
        <w:t xml:space="preserve"> </w:t>
      </w:r>
      <w:r w:rsidRPr="00EE22A4">
        <w:rPr>
          <w:rFonts w:ascii="Times New Roman" w:hAnsi="Times New Roman" w:cs="Times New Roman"/>
          <w:sz w:val="26"/>
          <w:szCs w:val="26"/>
        </w:rPr>
        <w:t>симулирующие агглютинацию.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- Образование «монетных» столбиков из эри</w:t>
      </w:r>
      <w:r w:rsidR="001173FC">
        <w:rPr>
          <w:rFonts w:ascii="Times New Roman" w:hAnsi="Times New Roman" w:cs="Times New Roman"/>
          <w:sz w:val="26"/>
          <w:szCs w:val="26"/>
        </w:rPr>
        <w:t xml:space="preserve">троцитов, которые можно </w:t>
      </w:r>
      <w:proofErr w:type="gramStart"/>
      <w:r w:rsidR="001173FC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="001173FC">
        <w:rPr>
          <w:rFonts w:ascii="Times New Roman" w:hAnsi="Times New Roman" w:cs="Times New Roman"/>
          <w:sz w:val="26"/>
          <w:szCs w:val="26"/>
        </w:rPr>
        <w:t xml:space="preserve"> </w:t>
      </w:r>
      <w:r w:rsidRPr="00EE22A4">
        <w:rPr>
          <w:rFonts w:ascii="Times New Roman" w:hAnsi="Times New Roman" w:cs="Times New Roman"/>
          <w:sz w:val="26"/>
          <w:szCs w:val="26"/>
        </w:rPr>
        <w:t>за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агглютинаты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. Прибавление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физраствора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разрушает их.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- Отсутствие дополнительного контроля для IV группы крови.</w:t>
      </w:r>
    </w:p>
    <w:p w:rsid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- Применение загрязненных или мокрых пипеток, палочек, пластин.</w:t>
      </w:r>
      <w:r w:rsidRPr="00EE22A4">
        <w:rPr>
          <w:rFonts w:ascii="Times New Roman" w:hAnsi="Times New Roman" w:cs="Times New Roman"/>
          <w:sz w:val="26"/>
          <w:szCs w:val="26"/>
        </w:rPr>
        <w:cr/>
      </w:r>
    </w:p>
    <w:p w:rsidR="00EE22A4" w:rsidRPr="00EE22A4" w:rsidRDefault="00EE22A4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ОПРЕДЕЛЕНИЕ ГРУПП КРОВИ СИСТЕМЫ АВ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0</w:t>
      </w:r>
      <w:proofErr w:type="gramEnd"/>
    </w:p>
    <w:p w:rsidR="00EE22A4" w:rsidRPr="00EE22A4" w:rsidRDefault="00EE22A4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С ПОМОЩЬЮ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ЦОЛИКЛОНов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АНТИ-А и АНТИ-В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Принцип. Такой же, как при определении групп крови </w:t>
      </w:r>
      <w:r w:rsidR="001173FC">
        <w:rPr>
          <w:rFonts w:ascii="Times New Roman" w:hAnsi="Times New Roman" w:cs="Times New Roman"/>
          <w:sz w:val="26"/>
          <w:szCs w:val="26"/>
        </w:rPr>
        <w:t xml:space="preserve">со стандартными сыворотками – </w:t>
      </w:r>
      <w:r w:rsidRPr="00EE22A4">
        <w:rPr>
          <w:rFonts w:ascii="Times New Roman" w:hAnsi="Times New Roman" w:cs="Times New Roman"/>
          <w:sz w:val="26"/>
          <w:szCs w:val="26"/>
        </w:rPr>
        <w:t xml:space="preserve">то есть выявление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агглютиногенов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в ис</w:t>
      </w:r>
      <w:r w:rsidR="001173FC">
        <w:rPr>
          <w:rFonts w:ascii="Times New Roman" w:hAnsi="Times New Roman" w:cs="Times New Roman"/>
          <w:sz w:val="26"/>
          <w:szCs w:val="26"/>
        </w:rPr>
        <w:t xml:space="preserve">следуемых эритроцитах с помощью </w:t>
      </w:r>
      <w:r w:rsidRPr="00EE22A4">
        <w:rPr>
          <w:rFonts w:ascii="Times New Roman" w:hAnsi="Times New Roman" w:cs="Times New Roman"/>
          <w:sz w:val="26"/>
          <w:szCs w:val="26"/>
        </w:rPr>
        <w:t xml:space="preserve">агглютининов, содержащихся в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Цоликлонах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анти-А и анти-В.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Реагенты: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Цоликлон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анти-А (розового цвета);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Цоликлон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анти-В (голубого цвета).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Специальное оснащение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такое же, как для определения групп крови со 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стандартными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изогемагглютинирующими</w:t>
      </w:r>
      <w:proofErr w:type="spellEnd"/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сыворотками.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 Техника определения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 Определение групп крови должно производиться при хорошем освещении и 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температуре 15-25ºС.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 Определение может производиться в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нативной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крови с консервантом или в крови без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консерванта, в том числе 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взятой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 xml:space="preserve"> из пальца.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Размечают пластинку на 2 части.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 Левую часть пластинки подписывают «анти – А», правую – «анти – 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>».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 Наносят по одной большой (0,1мл) капле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Цоликлонов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анти-А и анти-В 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соответствующими обозначениями.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Наносят по одной маленькой капле крови (в 10 раз меньшей, чем капли реагентов) рядом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с каждой каплей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Цоликлона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>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Перемешивают капли крови с реагентом стеклянной палочкой, промывая после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перемешивания палочку в воде и вытирая её насухо.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Замечают время.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 Периодически покачивая пластинку, ждут 3 минуты. Агглютинация эритроцитов 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22A4">
        <w:rPr>
          <w:rFonts w:ascii="Times New Roman" w:hAnsi="Times New Roman" w:cs="Times New Roman"/>
          <w:sz w:val="26"/>
          <w:szCs w:val="26"/>
        </w:rPr>
        <w:t>Цоликлонами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обычно наступает 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 xml:space="preserve"> 3-6 секунд, но оценку результатов реакции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ведут через 3 минуты, чтобы не пропустить позднюю агглютинацию со 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слабыми</w:t>
      </w:r>
      <w:proofErr w:type="gramEnd"/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разновидностями антигена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 xml:space="preserve"> или В.</w:t>
      </w:r>
    </w:p>
    <w:p w:rsid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173FC" w:rsidRDefault="001173FC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173FC" w:rsidRDefault="001173FC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E22A4" w:rsidRPr="00EE22A4" w:rsidRDefault="00EE22A4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lastRenderedPageBreak/>
        <w:t>ОПРЕДЕЛЕНИЕ ГРУППЫ КРОВИ СИСТЕМЫ АВ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>0</w:t>
      </w:r>
      <w:proofErr w:type="gramEnd"/>
    </w:p>
    <w:p w:rsidR="00EE22A4" w:rsidRPr="00EE22A4" w:rsidRDefault="00EE22A4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ПЕРЕКРЕСТНЫМ МЕТОДОМ</w:t>
      </w:r>
    </w:p>
    <w:p w:rsidR="009F723B" w:rsidRDefault="009F723B" w:rsidP="009F723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Перекрестный метод </w:t>
      </w:r>
      <w:r w:rsidRPr="009F723B">
        <w:rPr>
          <w:rFonts w:ascii="Times New Roman" w:hAnsi="Times New Roman" w:cs="Times New Roman"/>
          <w:sz w:val="26"/>
          <w:szCs w:val="26"/>
        </w:rPr>
        <w:t>используется для компетентного оп</w:t>
      </w:r>
      <w:r>
        <w:rPr>
          <w:rFonts w:ascii="Times New Roman" w:hAnsi="Times New Roman" w:cs="Times New Roman"/>
          <w:sz w:val="26"/>
          <w:szCs w:val="26"/>
        </w:rPr>
        <w:t xml:space="preserve">ределения группы крови, которое </w:t>
      </w:r>
      <w:r w:rsidRPr="009F723B">
        <w:rPr>
          <w:rFonts w:ascii="Times New Roman" w:hAnsi="Times New Roman" w:cs="Times New Roman"/>
          <w:sz w:val="26"/>
          <w:szCs w:val="26"/>
        </w:rPr>
        <w:t>проводится в подтверждающей лаборатории специалистом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иммуногематологом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>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Принцип. Одновременное определение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агглютиногенов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</w:t>
      </w:r>
      <w:r w:rsidR="001173FC">
        <w:rPr>
          <w:rFonts w:ascii="Times New Roman" w:hAnsi="Times New Roman" w:cs="Times New Roman"/>
          <w:sz w:val="26"/>
          <w:szCs w:val="26"/>
        </w:rPr>
        <w:t xml:space="preserve">эритроцитов исследуемой крови с </w:t>
      </w:r>
      <w:r w:rsidRPr="00EE22A4">
        <w:rPr>
          <w:rFonts w:ascii="Times New Roman" w:hAnsi="Times New Roman" w:cs="Times New Roman"/>
          <w:sz w:val="26"/>
          <w:szCs w:val="26"/>
        </w:rPr>
        <w:t>помощью стандартных сывороток и агглютининов исследуемой сыворотки с помощью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стандартных эритроцитов.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Реагенты: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1. Стандартные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изогемагглютинирующие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сыворотки 0(I)αβ, А(II)β и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>(III)α групп двух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разных серий каждой группы;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2. Стандартные эритроциты групп 0(I), А(II) и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>(III).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3. Изотонический раствор хлорида натрия (0,9%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NaCl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– физиологический раствор).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Подготовительная работа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Определение групп крови должно производит</w:t>
      </w:r>
      <w:r w:rsidR="001173FC">
        <w:rPr>
          <w:rFonts w:ascii="Times New Roman" w:hAnsi="Times New Roman" w:cs="Times New Roman"/>
          <w:sz w:val="26"/>
          <w:szCs w:val="26"/>
        </w:rPr>
        <w:t xml:space="preserve">ься при хорошем освещении и при </w:t>
      </w:r>
      <w:r w:rsidRPr="00EE22A4">
        <w:rPr>
          <w:rFonts w:ascii="Times New Roman" w:hAnsi="Times New Roman" w:cs="Times New Roman"/>
          <w:sz w:val="26"/>
          <w:szCs w:val="26"/>
        </w:rPr>
        <w:t>температуре 15-25ºС.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Флаконы со стандартными сыворотками ставят в</w:t>
      </w:r>
      <w:r w:rsidR="001173FC">
        <w:rPr>
          <w:rFonts w:ascii="Times New Roman" w:hAnsi="Times New Roman" w:cs="Times New Roman"/>
          <w:sz w:val="26"/>
          <w:szCs w:val="26"/>
        </w:rPr>
        <w:t xml:space="preserve"> специальный штатив в следующем </w:t>
      </w:r>
      <w:r w:rsidRPr="00EE22A4">
        <w:rPr>
          <w:rFonts w:ascii="Times New Roman" w:hAnsi="Times New Roman" w:cs="Times New Roman"/>
          <w:sz w:val="26"/>
          <w:szCs w:val="26"/>
        </w:rPr>
        <w:t>порядке: слева – стандартные сыворотки 0(I)αβ группы (одна</w:t>
      </w:r>
      <w:r w:rsidR="001173FC">
        <w:rPr>
          <w:rFonts w:ascii="Times New Roman" w:hAnsi="Times New Roman" w:cs="Times New Roman"/>
          <w:sz w:val="26"/>
          <w:szCs w:val="26"/>
        </w:rPr>
        <w:t xml:space="preserve"> сзади другой), в середине </w:t>
      </w:r>
      <w:r w:rsidRPr="00EE22A4">
        <w:rPr>
          <w:rFonts w:ascii="Times New Roman" w:hAnsi="Times New Roman" w:cs="Times New Roman"/>
          <w:sz w:val="26"/>
          <w:szCs w:val="26"/>
        </w:rPr>
        <w:t>– стандартные сыворотки</w:t>
      </w:r>
      <w:proofErr w:type="gramStart"/>
      <w:r w:rsidRPr="00EE22A4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EE22A4">
        <w:rPr>
          <w:rFonts w:ascii="Times New Roman" w:hAnsi="Times New Roman" w:cs="Times New Roman"/>
          <w:sz w:val="26"/>
          <w:szCs w:val="26"/>
        </w:rPr>
        <w:t xml:space="preserve">(II)β группы и справа </w:t>
      </w:r>
      <w:r w:rsidR="001173FC">
        <w:rPr>
          <w:rFonts w:ascii="Times New Roman" w:hAnsi="Times New Roman" w:cs="Times New Roman"/>
          <w:sz w:val="26"/>
          <w:szCs w:val="26"/>
        </w:rPr>
        <w:t xml:space="preserve">– стандартные сыворотки В(III)α </w:t>
      </w:r>
      <w:r w:rsidRPr="00EE22A4">
        <w:rPr>
          <w:rFonts w:ascii="Times New Roman" w:hAnsi="Times New Roman" w:cs="Times New Roman"/>
          <w:sz w:val="26"/>
          <w:szCs w:val="26"/>
        </w:rPr>
        <w:t>группы. В каждый флакон со стандартной сывороткой опускают сухую чистую глазную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пипетку.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В штатив устанавливают пробирки или флаконы со стандартными</w:t>
      </w:r>
      <w:r w:rsidR="001173FC">
        <w:rPr>
          <w:rFonts w:ascii="Times New Roman" w:hAnsi="Times New Roman" w:cs="Times New Roman"/>
          <w:sz w:val="26"/>
          <w:szCs w:val="26"/>
        </w:rPr>
        <w:t xml:space="preserve"> эритроцитами в </w:t>
      </w:r>
      <w:r w:rsidRPr="00EE22A4">
        <w:rPr>
          <w:rFonts w:ascii="Times New Roman" w:hAnsi="Times New Roman" w:cs="Times New Roman"/>
          <w:sz w:val="26"/>
          <w:szCs w:val="26"/>
        </w:rPr>
        <w:t>следующем порядке: слева группы 0(I), в середине –</w:t>
      </w:r>
      <w:r w:rsidR="001173FC">
        <w:rPr>
          <w:rFonts w:ascii="Times New Roman" w:hAnsi="Times New Roman" w:cs="Times New Roman"/>
          <w:sz w:val="26"/>
          <w:szCs w:val="26"/>
        </w:rPr>
        <w:t xml:space="preserve"> группы</w:t>
      </w:r>
      <w:proofErr w:type="gramStart"/>
      <w:r w:rsidR="001173FC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1173FC">
        <w:rPr>
          <w:rFonts w:ascii="Times New Roman" w:hAnsi="Times New Roman" w:cs="Times New Roman"/>
          <w:sz w:val="26"/>
          <w:szCs w:val="26"/>
        </w:rPr>
        <w:t xml:space="preserve">(II) и справа – группы </w:t>
      </w:r>
      <w:r w:rsidRPr="00EE22A4">
        <w:rPr>
          <w:rFonts w:ascii="Times New Roman" w:hAnsi="Times New Roman" w:cs="Times New Roman"/>
          <w:sz w:val="26"/>
          <w:szCs w:val="26"/>
        </w:rPr>
        <w:t>В(III).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Для промывания стеклянных палочек в химический стаканчик наливают воду.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 В стаканчик с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физраствором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опускают глазную пипетку.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Техника определения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Кровь для исследования берут из вены или пальца в сухую пробирку. Кровь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центрифугируют или оставляют стоять на 20-30 мин</w:t>
      </w:r>
      <w:r w:rsidR="001173FC">
        <w:rPr>
          <w:rFonts w:ascii="Times New Roman" w:hAnsi="Times New Roman" w:cs="Times New Roman"/>
          <w:sz w:val="26"/>
          <w:szCs w:val="26"/>
        </w:rPr>
        <w:t xml:space="preserve">ут для отделения сыворотки. Для </w:t>
      </w:r>
      <w:r w:rsidRPr="00EE22A4">
        <w:rPr>
          <w:rFonts w:ascii="Times New Roman" w:hAnsi="Times New Roman" w:cs="Times New Roman"/>
          <w:sz w:val="26"/>
          <w:szCs w:val="26"/>
        </w:rPr>
        <w:t>лучшего отделения сыворотки следует через 3-5 м</w:t>
      </w:r>
      <w:r w:rsidR="001173FC">
        <w:rPr>
          <w:rFonts w:ascii="Times New Roman" w:hAnsi="Times New Roman" w:cs="Times New Roman"/>
          <w:sz w:val="26"/>
          <w:szCs w:val="26"/>
        </w:rPr>
        <w:t xml:space="preserve">инут отделить сверток от стенок </w:t>
      </w:r>
      <w:r w:rsidRPr="00EE22A4">
        <w:rPr>
          <w:rFonts w:ascii="Times New Roman" w:hAnsi="Times New Roman" w:cs="Times New Roman"/>
          <w:sz w:val="26"/>
          <w:szCs w:val="26"/>
        </w:rPr>
        <w:t>пробирки, обведя его стеклянной палочкой.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Делают на пластинке обозначения стеклографом в соответствии с рисунком:</w:t>
      </w:r>
    </w:p>
    <w:p w:rsidR="00EE22A4" w:rsidRPr="00EE22A4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инициалы обследуемого анти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+В анти-В анти-А </w:t>
      </w:r>
      <w:r w:rsidR="00EE22A4" w:rsidRPr="00EE22A4">
        <w:rPr>
          <w:rFonts w:ascii="Times New Roman" w:hAnsi="Times New Roman" w:cs="Times New Roman"/>
          <w:sz w:val="26"/>
          <w:szCs w:val="26"/>
        </w:rPr>
        <w:t>0 А В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В верхней части пластинки у соответствующих обозначений наносят по одной большой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 xml:space="preserve">капле (0,1мл) стандартных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изогемагглютинирующих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сывороток I-III групп двух разных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серий.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В нижней части пластинки у соответствующих обозначений наносят по одной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маленькой капле (0,01мл) стандартных эритроцитов I-III групп крови.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Из пробирки с исследуемой кровью осторожно,</w:t>
      </w:r>
      <w:r w:rsidR="001173FC">
        <w:rPr>
          <w:rFonts w:ascii="Times New Roman" w:hAnsi="Times New Roman" w:cs="Times New Roman"/>
          <w:sz w:val="26"/>
          <w:szCs w:val="26"/>
        </w:rPr>
        <w:t xml:space="preserve"> чтобы не взболтать эритроциты, </w:t>
      </w:r>
      <w:r w:rsidRPr="00EE22A4">
        <w:rPr>
          <w:rFonts w:ascii="Times New Roman" w:hAnsi="Times New Roman" w:cs="Times New Roman"/>
          <w:sz w:val="26"/>
          <w:szCs w:val="26"/>
        </w:rPr>
        <w:t>пипеткой отсасывают сыворотку и наносят её по одной</w:t>
      </w:r>
      <w:r w:rsidR="001173FC">
        <w:rPr>
          <w:rFonts w:ascii="Times New Roman" w:hAnsi="Times New Roman" w:cs="Times New Roman"/>
          <w:sz w:val="26"/>
          <w:szCs w:val="26"/>
        </w:rPr>
        <w:t xml:space="preserve"> большой капле (0,1мл) на капли </w:t>
      </w:r>
      <w:r w:rsidRPr="00EE22A4">
        <w:rPr>
          <w:rFonts w:ascii="Times New Roman" w:hAnsi="Times New Roman" w:cs="Times New Roman"/>
          <w:sz w:val="26"/>
          <w:szCs w:val="26"/>
        </w:rPr>
        <w:t>стандартных эритроцитов.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lastRenderedPageBreak/>
        <w:t> Со дна пробирки этой же пипеткой набирают э</w:t>
      </w:r>
      <w:r w:rsidR="001173FC">
        <w:rPr>
          <w:rFonts w:ascii="Times New Roman" w:hAnsi="Times New Roman" w:cs="Times New Roman"/>
          <w:sz w:val="26"/>
          <w:szCs w:val="26"/>
        </w:rPr>
        <w:t xml:space="preserve">ритроциты и наносят их по одной </w:t>
      </w:r>
      <w:r w:rsidRPr="00EE22A4">
        <w:rPr>
          <w:rFonts w:ascii="Times New Roman" w:hAnsi="Times New Roman" w:cs="Times New Roman"/>
          <w:sz w:val="26"/>
          <w:szCs w:val="26"/>
        </w:rPr>
        <w:t>маленькой капле (0,01мл) рядом с каждой их 6 капель стандартных сывороток.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Перемешивают стеклянной палочкой во всех 9 каплях сыворотку с эритроцитами. После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перемешивания каждой капли палочку промывают в воде и насухо вытирают.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Замечают время.</w:t>
      </w:r>
    </w:p>
    <w:p w:rsidR="00EE22A4" w:rsidRP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В течение 3 минут периодически покачивают пластинку.</w:t>
      </w:r>
    </w:p>
    <w:p w:rsidR="00EE22A4" w:rsidRPr="00EE22A4" w:rsidRDefault="00EE22A4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Через 3 минуты в те капли, где наступила агг</w:t>
      </w:r>
      <w:r w:rsidR="001173FC">
        <w:rPr>
          <w:rFonts w:ascii="Times New Roman" w:hAnsi="Times New Roman" w:cs="Times New Roman"/>
          <w:sz w:val="26"/>
          <w:szCs w:val="26"/>
        </w:rPr>
        <w:t xml:space="preserve">лютинация, добавляют по 1 капле </w:t>
      </w:r>
      <w:r w:rsidRPr="00EE22A4">
        <w:rPr>
          <w:rFonts w:ascii="Times New Roman" w:hAnsi="Times New Roman" w:cs="Times New Roman"/>
          <w:sz w:val="26"/>
          <w:szCs w:val="26"/>
        </w:rPr>
        <w:t xml:space="preserve">изотонического раствора </w:t>
      </w:r>
      <w:proofErr w:type="spellStart"/>
      <w:r w:rsidRPr="00EE22A4">
        <w:rPr>
          <w:rFonts w:ascii="Times New Roman" w:hAnsi="Times New Roman" w:cs="Times New Roman"/>
          <w:sz w:val="26"/>
          <w:szCs w:val="26"/>
        </w:rPr>
        <w:t>NaCl</w:t>
      </w:r>
      <w:proofErr w:type="spellEnd"/>
      <w:r w:rsidRPr="00EE22A4">
        <w:rPr>
          <w:rFonts w:ascii="Times New Roman" w:hAnsi="Times New Roman" w:cs="Times New Roman"/>
          <w:sz w:val="26"/>
          <w:szCs w:val="26"/>
        </w:rPr>
        <w:t xml:space="preserve"> и периодически покач</w:t>
      </w:r>
      <w:r w:rsidR="001173FC">
        <w:rPr>
          <w:rFonts w:ascii="Times New Roman" w:hAnsi="Times New Roman" w:cs="Times New Roman"/>
          <w:sz w:val="26"/>
          <w:szCs w:val="26"/>
        </w:rPr>
        <w:t xml:space="preserve">ивают пластинку еще в течение 2 </w:t>
      </w:r>
      <w:r w:rsidRPr="00EE22A4">
        <w:rPr>
          <w:rFonts w:ascii="Times New Roman" w:hAnsi="Times New Roman" w:cs="Times New Roman"/>
          <w:sz w:val="26"/>
          <w:szCs w:val="26"/>
        </w:rPr>
        <w:t>минут.</w:t>
      </w:r>
    </w:p>
    <w:p w:rsidR="00EE22A4" w:rsidRDefault="00EE22A4" w:rsidP="00EE22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22A4">
        <w:rPr>
          <w:rFonts w:ascii="Times New Roman" w:hAnsi="Times New Roman" w:cs="Times New Roman"/>
          <w:sz w:val="26"/>
          <w:szCs w:val="26"/>
        </w:rPr>
        <w:t> Через 5 минут после перемешивания капель оценивают результаты реакции.</w:t>
      </w:r>
      <w:r w:rsidRPr="00EE22A4">
        <w:rPr>
          <w:rFonts w:ascii="Times New Roman" w:hAnsi="Times New Roman" w:cs="Times New Roman"/>
          <w:sz w:val="26"/>
          <w:szCs w:val="26"/>
        </w:rPr>
        <w:cr/>
      </w:r>
    </w:p>
    <w:p w:rsidR="001173FC" w:rsidRDefault="001173FC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73FC">
        <w:rPr>
          <w:rFonts w:ascii="Times New Roman" w:hAnsi="Times New Roman" w:cs="Times New Roman"/>
          <w:b/>
          <w:sz w:val="26"/>
          <w:szCs w:val="26"/>
        </w:rPr>
        <w:t>День 15(11.04.20)- Методический день</w:t>
      </w:r>
    </w:p>
    <w:p w:rsidR="001173FC" w:rsidRDefault="001173FC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День 16(13.04.20)- Определение резус принадлежности крови</w:t>
      </w:r>
    </w:p>
    <w:p w:rsid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173FC" w:rsidRPr="001173FC" w:rsidRDefault="001173FC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ОПРЕДЕЛ</w:t>
      </w:r>
      <w:r>
        <w:rPr>
          <w:rFonts w:ascii="Times New Roman" w:hAnsi="Times New Roman" w:cs="Times New Roman"/>
          <w:sz w:val="26"/>
          <w:szCs w:val="26"/>
        </w:rPr>
        <w:t xml:space="preserve">ЕНИЕ РЕЗУС-ПРИНАДЛЕЖНОСТИ КРОВИ </w:t>
      </w:r>
      <w:r w:rsidRPr="001173FC">
        <w:rPr>
          <w:rFonts w:ascii="Times New Roman" w:hAnsi="Times New Roman" w:cs="Times New Roman"/>
          <w:sz w:val="26"/>
          <w:szCs w:val="26"/>
        </w:rPr>
        <w:t>ПРИ ПОМОЩИ ЦОЛИКЛОНА АНТИ-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1173FC">
        <w:rPr>
          <w:rFonts w:ascii="Times New Roman" w:hAnsi="Times New Roman" w:cs="Times New Roman"/>
          <w:sz w:val="26"/>
          <w:szCs w:val="26"/>
        </w:rPr>
        <w:t xml:space="preserve"> СУПЕР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Принцип. Антиген D исследуемых эритроцитов в</w:t>
      </w:r>
      <w:r>
        <w:rPr>
          <w:rFonts w:ascii="Times New Roman" w:hAnsi="Times New Roman" w:cs="Times New Roman"/>
          <w:sz w:val="26"/>
          <w:szCs w:val="26"/>
        </w:rPr>
        <w:t xml:space="preserve">ыявляют реакцией агглютинации в </w:t>
      </w:r>
      <w:r w:rsidRPr="001173FC">
        <w:rPr>
          <w:rFonts w:ascii="Times New Roman" w:hAnsi="Times New Roman" w:cs="Times New Roman"/>
          <w:sz w:val="26"/>
          <w:szCs w:val="26"/>
        </w:rPr>
        <w:t xml:space="preserve">солевой среде с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моноклональными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 антителами анти-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1173FC">
        <w:rPr>
          <w:rFonts w:ascii="Times New Roman" w:hAnsi="Times New Roman" w:cs="Times New Roman"/>
          <w:sz w:val="26"/>
          <w:szCs w:val="26"/>
        </w:rPr>
        <w:t xml:space="preserve">, содержащимися в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Цоликлоне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 анти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73FC">
        <w:rPr>
          <w:rFonts w:ascii="Times New Roman" w:hAnsi="Times New Roman" w:cs="Times New Roman"/>
          <w:sz w:val="26"/>
          <w:szCs w:val="26"/>
        </w:rPr>
        <w:t>D супер.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Реагенты.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Цоликлон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 анти-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1173FC">
        <w:rPr>
          <w:rFonts w:ascii="Times New Roman" w:hAnsi="Times New Roman" w:cs="Times New Roman"/>
          <w:sz w:val="26"/>
          <w:szCs w:val="26"/>
        </w:rPr>
        <w:t xml:space="preserve"> супер;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 xml:space="preserve">2. Стандартные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Rh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(+) и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rh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>(-) эритроциты – для контроля специфичности реакции.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Техника исследования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 xml:space="preserve"> Определение антигена D с помощью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Цоликлонов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нти-</w:t>
      </w:r>
      <w:proofErr w:type="gramStart"/>
      <w:r>
        <w:rPr>
          <w:rFonts w:ascii="Times New Roman" w:hAnsi="Times New Roman" w:cs="Times New Roman"/>
          <w:sz w:val="26"/>
          <w:szCs w:val="26"/>
        </w:rPr>
        <w:t>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супер можно производить в </w:t>
      </w:r>
      <w:r w:rsidRPr="001173FC">
        <w:rPr>
          <w:rFonts w:ascii="Times New Roman" w:hAnsi="Times New Roman" w:cs="Times New Roman"/>
          <w:sz w:val="26"/>
          <w:szCs w:val="26"/>
        </w:rPr>
        <w:t>консервированной крови, в крови, взятой без консерванта, а также в крови из пальца.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 На пластину со смачиваемой поверхностью наносят большую каплю (около 0,1мл)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73FC">
        <w:rPr>
          <w:rFonts w:ascii="Times New Roman" w:hAnsi="Times New Roman" w:cs="Times New Roman"/>
          <w:sz w:val="26"/>
          <w:szCs w:val="26"/>
        </w:rPr>
        <w:t>Цоликлона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 анти-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1173FC">
        <w:rPr>
          <w:rFonts w:ascii="Times New Roman" w:hAnsi="Times New Roman" w:cs="Times New Roman"/>
          <w:sz w:val="26"/>
          <w:szCs w:val="26"/>
        </w:rPr>
        <w:t xml:space="preserve"> супер, а рядом - маленькую каплю (0,01-0,05мл) крови.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 Смешивают кровь с реагентом стеклянной палочкой.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 Ждут 20-30 секунд, а затем периодически покачивают пластинку.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 Через 3 минуты оценивают результаты реакции.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Трактовка результатов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 xml:space="preserve"> При наличии агглютинации кровь оценивается как резус-положительная, а 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 xml:space="preserve">отсутствии агглютинации – как 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резус-отрицательная</w:t>
      </w:r>
      <w:proofErr w:type="gramEnd"/>
      <w:r w:rsidRPr="001173FC">
        <w:rPr>
          <w:rFonts w:ascii="Times New Roman" w:hAnsi="Times New Roman" w:cs="Times New Roman"/>
          <w:sz w:val="26"/>
          <w:szCs w:val="26"/>
        </w:rPr>
        <w:t>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 xml:space="preserve"> Для контроля специфичности при каждом исследов</w:t>
      </w:r>
      <w:r>
        <w:rPr>
          <w:rFonts w:ascii="Times New Roman" w:hAnsi="Times New Roman" w:cs="Times New Roman"/>
          <w:sz w:val="26"/>
          <w:szCs w:val="26"/>
        </w:rPr>
        <w:t xml:space="preserve">ании необходимо ставить реакцию </w:t>
      </w:r>
      <w:r w:rsidRPr="001173FC">
        <w:rPr>
          <w:rFonts w:ascii="Times New Roman" w:hAnsi="Times New Roman" w:cs="Times New Roman"/>
          <w:sz w:val="26"/>
          <w:szCs w:val="26"/>
        </w:rPr>
        <w:t>со стандартными D-положительными и D-отрицате</w:t>
      </w:r>
      <w:r>
        <w:rPr>
          <w:rFonts w:ascii="Times New Roman" w:hAnsi="Times New Roman" w:cs="Times New Roman"/>
          <w:sz w:val="26"/>
          <w:szCs w:val="26"/>
        </w:rPr>
        <w:t xml:space="preserve">льными эритроцитами. Результаты </w:t>
      </w:r>
      <w:r w:rsidRPr="001173FC">
        <w:rPr>
          <w:rFonts w:ascii="Times New Roman" w:hAnsi="Times New Roman" w:cs="Times New Roman"/>
          <w:sz w:val="26"/>
          <w:szCs w:val="26"/>
        </w:rPr>
        <w:t xml:space="preserve">определения 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резус-принадлежности</w:t>
      </w:r>
      <w:proofErr w:type="gramEnd"/>
      <w:r w:rsidRPr="001173FC">
        <w:rPr>
          <w:rFonts w:ascii="Times New Roman" w:hAnsi="Times New Roman" w:cs="Times New Roman"/>
          <w:sz w:val="26"/>
          <w:szCs w:val="26"/>
        </w:rPr>
        <w:t xml:space="preserve"> исследуемой крови </w:t>
      </w:r>
      <w:r>
        <w:rPr>
          <w:rFonts w:ascii="Times New Roman" w:hAnsi="Times New Roman" w:cs="Times New Roman"/>
          <w:sz w:val="26"/>
          <w:szCs w:val="26"/>
        </w:rPr>
        <w:t xml:space="preserve">учитывают как истинные только в </w:t>
      </w:r>
      <w:r w:rsidRPr="001173FC">
        <w:rPr>
          <w:rFonts w:ascii="Times New Roman" w:hAnsi="Times New Roman" w:cs="Times New Roman"/>
          <w:sz w:val="26"/>
          <w:szCs w:val="26"/>
        </w:rPr>
        <w:t>том случае, если со стандартными резус-положительными эритроцита</w:t>
      </w:r>
      <w:r>
        <w:rPr>
          <w:rFonts w:ascii="Times New Roman" w:hAnsi="Times New Roman" w:cs="Times New Roman"/>
          <w:sz w:val="26"/>
          <w:szCs w:val="26"/>
        </w:rPr>
        <w:t xml:space="preserve">ми реагент дал  </w:t>
      </w:r>
      <w:r w:rsidRPr="001173FC">
        <w:rPr>
          <w:rFonts w:ascii="Times New Roman" w:hAnsi="Times New Roman" w:cs="Times New Roman"/>
          <w:sz w:val="26"/>
          <w:szCs w:val="26"/>
        </w:rPr>
        <w:t>реакцию агглютинации, а со стандартными ре</w:t>
      </w:r>
      <w:r>
        <w:rPr>
          <w:rFonts w:ascii="Times New Roman" w:hAnsi="Times New Roman" w:cs="Times New Roman"/>
          <w:sz w:val="26"/>
          <w:szCs w:val="26"/>
        </w:rPr>
        <w:t xml:space="preserve">зус-отрицательными эритроцитами </w:t>
      </w:r>
      <w:r w:rsidRPr="001173FC">
        <w:rPr>
          <w:rFonts w:ascii="Times New Roman" w:hAnsi="Times New Roman" w:cs="Times New Roman"/>
          <w:sz w:val="26"/>
          <w:szCs w:val="26"/>
        </w:rPr>
        <w:t>агглютинации нет.</w:t>
      </w:r>
    </w:p>
    <w:p w:rsidR="001173FC" w:rsidRDefault="001173FC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462EC" w:rsidRDefault="006462EC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462EC" w:rsidRDefault="006462EC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1173FC" w:rsidRPr="001173FC" w:rsidRDefault="001173FC" w:rsidP="001173F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173FC">
        <w:rPr>
          <w:rFonts w:ascii="Times New Roman" w:hAnsi="Times New Roman" w:cs="Times New Roman"/>
          <w:sz w:val="26"/>
          <w:szCs w:val="26"/>
        </w:rPr>
        <w:lastRenderedPageBreak/>
        <w:t>ОПРЕДЕЛ</w:t>
      </w:r>
      <w:r>
        <w:rPr>
          <w:rFonts w:ascii="Times New Roman" w:hAnsi="Times New Roman" w:cs="Times New Roman"/>
          <w:sz w:val="26"/>
          <w:szCs w:val="26"/>
        </w:rPr>
        <w:t xml:space="preserve">ЕНИЕ РЕЗУС-ПРИНАДЛЕЖНОСТИ КРОВИ </w:t>
      </w:r>
      <w:r w:rsidRPr="001173FC">
        <w:rPr>
          <w:rFonts w:ascii="Times New Roman" w:hAnsi="Times New Roman" w:cs="Times New Roman"/>
          <w:sz w:val="26"/>
          <w:szCs w:val="26"/>
        </w:rPr>
        <w:t>ПРИ ПОМОЩИ ЦОЛИКЛОНА АНТИ-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D</w:t>
      </w:r>
      <w:proofErr w:type="gramEnd"/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Принцип. Антиген D исследуемых эритроцитов в</w:t>
      </w:r>
      <w:r>
        <w:rPr>
          <w:rFonts w:ascii="Times New Roman" w:hAnsi="Times New Roman" w:cs="Times New Roman"/>
          <w:sz w:val="26"/>
          <w:szCs w:val="26"/>
        </w:rPr>
        <w:t xml:space="preserve">ыявляют реакцией агглютинации в </w:t>
      </w:r>
      <w:r w:rsidRPr="001173FC">
        <w:rPr>
          <w:rFonts w:ascii="Times New Roman" w:hAnsi="Times New Roman" w:cs="Times New Roman"/>
          <w:sz w:val="26"/>
          <w:szCs w:val="26"/>
        </w:rPr>
        <w:t xml:space="preserve">коллоидной среде с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моноклональными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 антителами ан</w:t>
      </w:r>
      <w:r>
        <w:rPr>
          <w:rFonts w:ascii="Times New Roman" w:hAnsi="Times New Roman" w:cs="Times New Roman"/>
          <w:sz w:val="26"/>
          <w:szCs w:val="26"/>
        </w:rPr>
        <w:t>ти-</w:t>
      </w:r>
      <w:proofErr w:type="gramStart"/>
      <w:r>
        <w:rPr>
          <w:rFonts w:ascii="Times New Roman" w:hAnsi="Times New Roman" w:cs="Times New Roman"/>
          <w:sz w:val="26"/>
          <w:szCs w:val="26"/>
        </w:rPr>
        <w:t>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содержащимися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Цоликлоне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73FC">
        <w:rPr>
          <w:rFonts w:ascii="Times New Roman" w:hAnsi="Times New Roman" w:cs="Times New Roman"/>
          <w:sz w:val="26"/>
          <w:szCs w:val="26"/>
        </w:rPr>
        <w:t>анти-D.</w:t>
      </w:r>
    </w:p>
    <w:p w:rsid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Реагенты.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Цоликлон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 анти-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1173FC">
        <w:rPr>
          <w:rFonts w:ascii="Times New Roman" w:hAnsi="Times New Roman" w:cs="Times New Roman"/>
          <w:sz w:val="26"/>
          <w:szCs w:val="26"/>
        </w:rPr>
        <w:t>;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2. 10% раствор желатина;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3. Изотонический раствор хлорида натрия;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 xml:space="preserve">4. Стандартные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Rh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(+) и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rh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>(-) эритроциты для контроля специфичности реакции.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Техника исследования</w:t>
      </w:r>
      <w:r w:rsidR="009F723B">
        <w:rPr>
          <w:rFonts w:ascii="Times New Roman" w:hAnsi="Times New Roman" w:cs="Times New Roman"/>
          <w:sz w:val="26"/>
          <w:szCs w:val="26"/>
        </w:rPr>
        <w:t>: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 xml:space="preserve"> Определение антигена D с помощью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Цоликлона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 анти-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1173FC">
        <w:rPr>
          <w:rFonts w:ascii="Times New Roman" w:hAnsi="Times New Roman" w:cs="Times New Roman"/>
          <w:sz w:val="26"/>
          <w:szCs w:val="26"/>
        </w:rPr>
        <w:t xml:space="preserve"> можно производить в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консервированной крови, в крови, взятой без консерванта, а также в крови из пальца.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 xml:space="preserve"> В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агглютинационную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 пробирку вносят одну каплю (0,05-0,1мл) крови или свободных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эритроцитов из сгустка крови.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 Добавляют две капли (0,1-0,2 мл) 10% раствора желатина, предварительно прогретого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до при 45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°С</w:t>
      </w:r>
      <w:proofErr w:type="gramEnd"/>
      <w:r w:rsidRPr="001173FC">
        <w:rPr>
          <w:rFonts w:ascii="Times New Roman" w:hAnsi="Times New Roman" w:cs="Times New Roman"/>
          <w:sz w:val="26"/>
          <w:szCs w:val="26"/>
        </w:rPr>
        <w:t xml:space="preserve"> до разжижения, и одну каплю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Цоликлона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 xml:space="preserve"> анти-D.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 Суспензию тщательно перемешивают и инкубируют при 48</w:t>
      </w:r>
      <w:proofErr w:type="gramStart"/>
      <w:r w:rsidRPr="001173FC">
        <w:rPr>
          <w:rFonts w:ascii="Times New Roman" w:hAnsi="Times New Roman" w:cs="Times New Roman"/>
          <w:sz w:val="26"/>
          <w:szCs w:val="26"/>
        </w:rPr>
        <w:t>°С</w:t>
      </w:r>
      <w:proofErr w:type="gramEnd"/>
      <w:r w:rsidRPr="001173FC">
        <w:rPr>
          <w:rFonts w:ascii="Times New Roman" w:hAnsi="Times New Roman" w:cs="Times New Roman"/>
          <w:sz w:val="26"/>
          <w:szCs w:val="26"/>
        </w:rPr>
        <w:t xml:space="preserve"> 10-15 минут в водяной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бане или 30 минут в термостате.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> Прибавляют 5-6мл изотонического раствора хлорида натрия и осторожно</w:t>
      </w:r>
    </w:p>
    <w:p w:rsidR="001173FC" w:rsidRPr="001173FC" w:rsidRDefault="001173FC" w:rsidP="00117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173FC">
        <w:rPr>
          <w:rFonts w:ascii="Times New Roman" w:hAnsi="Times New Roman" w:cs="Times New Roman"/>
          <w:sz w:val="26"/>
          <w:szCs w:val="26"/>
        </w:rPr>
        <w:t xml:space="preserve">переворачивают пробирку и визуально определяют наличие </w:t>
      </w:r>
      <w:proofErr w:type="spellStart"/>
      <w:r w:rsidRPr="001173FC">
        <w:rPr>
          <w:rFonts w:ascii="Times New Roman" w:hAnsi="Times New Roman" w:cs="Times New Roman"/>
          <w:sz w:val="26"/>
          <w:szCs w:val="26"/>
        </w:rPr>
        <w:t>агглютинатов</w:t>
      </w:r>
      <w:proofErr w:type="spellEnd"/>
      <w:r w:rsidRPr="001173FC">
        <w:rPr>
          <w:rFonts w:ascii="Times New Roman" w:hAnsi="Times New Roman" w:cs="Times New Roman"/>
          <w:sz w:val="26"/>
          <w:szCs w:val="26"/>
        </w:rPr>
        <w:t>.</w:t>
      </w:r>
    </w:p>
    <w:p w:rsidR="001173FC" w:rsidRDefault="001173FC" w:rsidP="009F723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F723B" w:rsidRDefault="009F723B" w:rsidP="009F72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723B">
        <w:rPr>
          <w:rFonts w:ascii="Times New Roman" w:hAnsi="Times New Roman" w:cs="Times New Roman"/>
          <w:b/>
          <w:sz w:val="26"/>
          <w:szCs w:val="26"/>
        </w:rPr>
        <w:t>День 17(14.04.20)-</w:t>
      </w:r>
      <w:r w:rsidRPr="009F723B"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9F723B">
        <w:rPr>
          <w:rFonts w:ascii="Times New Roman" w:hAnsi="Times New Roman" w:cs="Times New Roman"/>
          <w:b/>
          <w:sz w:val="26"/>
          <w:szCs w:val="26"/>
        </w:rPr>
        <w:t>тилизация отработанного материала.</w:t>
      </w:r>
    </w:p>
    <w:p w:rsidR="009F723B" w:rsidRDefault="009F723B" w:rsidP="009F723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F723B" w:rsidRPr="009F723B" w:rsidRDefault="009F723B" w:rsidP="009F723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F723B">
        <w:rPr>
          <w:rFonts w:ascii="Times New Roman" w:hAnsi="Times New Roman" w:cs="Times New Roman"/>
          <w:sz w:val="26"/>
          <w:szCs w:val="26"/>
        </w:rPr>
        <w:t>Согласно приказу 2.1.7.2790-10 "Санитарно-эпидемиологические требования к обращению с медицинскими отходами"</w:t>
      </w:r>
    </w:p>
    <w:p w:rsidR="009F723B" w:rsidRPr="009F723B" w:rsidRDefault="009F723B" w:rsidP="009F72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23B">
        <w:rPr>
          <w:rFonts w:ascii="Times New Roman" w:hAnsi="Times New Roman" w:cs="Times New Roman"/>
          <w:sz w:val="26"/>
          <w:szCs w:val="26"/>
        </w:rPr>
        <w:t>Класс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эпидемиологически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 xml:space="preserve"> безопасные отходы, приближенные по составу к твердым бытовым отходам (мебель, канцелярские 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пренадлежности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 xml:space="preserve">, пищевые отходы, не имеющие контакта с 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био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 xml:space="preserve">Жидкостями)); </w:t>
      </w:r>
      <w:proofErr w:type="gramEnd"/>
    </w:p>
    <w:p w:rsidR="009F723B" w:rsidRPr="009F723B" w:rsidRDefault="009F723B" w:rsidP="009F72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23B">
        <w:rPr>
          <w:rFonts w:ascii="Times New Roman" w:hAnsi="Times New Roman" w:cs="Times New Roman"/>
          <w:sz w:val="26"/>
          <w:szCs w:val="26"/>
        </w:rPr>
        <w:t xml:space="preserve">класс Б - 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эпидемиологически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 xml:space="preserve"> опасные отход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>ы(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материалы, инструменты загрязненные кровью, органические операционные отходы, патологоанатомические отходы); </w:t>
      </w:r>
    </w:p>
    <w:p w:rsidR="009F723B" w:rsidRPr="009F723B" w:rsidRDefault="009F723B" w:rsidP="009F72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23B">
        <w:rPr>
          <w:rFonts w:ascii="Times New Roman" w:hAnsi="Times New Roman" w:cs="Times New Roman"/>
          <w:sz w:val="26"/>
          <w:szCs w:val="26"/>
        </w:rPr>
        <w:t xml:space="preserve">класс В - чрезвычайно 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эпидемиологически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 xml:space="preserve"> опасные отход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>ы(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материалы, контактирующие с больными инфекционными болезнями, которые могут привести к возникновению ЧС, отходы 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загрязн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 xml:space="preserve">Мокротой, микробиологических лабораторий); </w:t>
      </w:r>
      <w:proofErr w:type="gramEnd"/>
    </w:p>
    <w:p w:rsidR="009F723B" w:rsidRPr="009F723B" w:rsidRDefault="009F723B" w:rsidP="009F72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23B">
        <w:rPr>
          <w:rFonts w:ascii="Times New Roman" w:hAnsi="Times New Roman" w:cs="Times New Roman"/>
          <w:sz w:val="26"/>
          <w:szCs w:val="26"/>
        </w:rPr>
        <w:t xml:space="preserve">класс Г - 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токсикологически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 xml:space="preserve"> опасные отходы 1-4 классов опасност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лек., диагностические, 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дез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>Средства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 не подлежащие 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спользованию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>, ртуть содержащие предметы, приборы и оборудование);</w:t>
      </w:r>
    </w:p>
    <w:p w:rsidR="009F723B" w:rsidRPr="009F723B" w:rsidRDefault="009F723B" w:rsidP="009F723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23B">
        <w:rPr>
          <w:rFonts w:ascii="Times New Roman" w:hAnsi="Times New Roman" w:cs="Times New Roman"/>
          <w:sz w:val="26"/>
          <w:szCs w:val="26"/>
        </w:rPr>
        <w:t>класс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 - радиоактивные отходы. </w:t>
      </w:r>
    </w:p>
    <w:p w:rsidR="009F723B" w:rsidRPr="009F723B" w:rsidRDefault="009F723B" w:rsidP="009F723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F723B">
        <w:rPr>
          <w:rFonts w:ascii="Times New Roman" w:hAnsi="Times New Roman" w:cs="Times New Roman"/>
          <w:sz w:val="26"/>
          <w:szCs w:val="26"/>
        </w:rPr>
        <w:t>Сбор отходов класса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 осуществляется в многоразовые ёмкости или одноразовые пакеты. Цвет пакетов может быть любой, за исключением жёлтого </w:t>
      </w:r>
      <w:r w:rsidRPr="009F723B">
        <w:rPr>
          <w:rFonts w:ascii="Times New Roman" w:hAnsi="Times New Roman" w:cs="Times New Roman"/>
          <w:sz w:val="26"/>
          <w:szCs w:val="26"/>
        </w:rPr>
        <w:lastRenderedPageBreak/>
        <w:t>и красного. Отходы класса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 подлежат обязательному обеззараживанию (дезинфекции) / обезвреживанию. Выбор метода обеззараживания / обезвреживания определяется возможностями организации, осуществляющей медицинскую и / или фармацевтическую деятельность, и выполняется при разработке схемы обращения с медицинскими отходами. Отходы класса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 собираются в одноразовую мягкую (пакеты) или твёрдую (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непрокалываемую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>) упаковку (контейнеры) жёлтого цвета или имеющие жёлтую маркировку. Выбор упаковки зависит от морфологического состава отходов. Отходы класса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 подлежат обязательному обеззараживанию (дезинфекции) физическими методами (термические, микроволновые, радиационные и другие).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Выбор метода обеззараживания (дезинфекции) осуществляется при разработке схемы сбора и удаления отходов. Вывоз необеззараженных отходов класса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 за пределы территории организации не допускается. Отходы класса</w:t>
      </w:r>
      <w:proofErr w:type="gramStart"/>
      <w:r w:rsidRPr="009F723B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9F723B">
        <w:rPr>
          <w:rFonts w:ascii="Times New Roman" w:hAnsi="Times New Roman" w:cs="Times New Roman"/>
          <w:sz w:val="26"/>
          <w:szCs w:val="26"/>
        </w:rPr>
        <w:t xml:space="preserve"> собирают в одноразовую мягкую (пакеты) или твёрдую (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непрокалываемую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>) упаковку (контейнеры) красного цвета или имеющую красную маркировку. Выбор упаковки зависит от морфологического состава отходов. Жидкие биологические отходы, использованные одноразовые колющие (режущие) инструменты и другие изделия медицинского назначения помещают в твёрдую (</w:t>
      </w:r>
      <w:proofErr w:type="spellStart"/>
      <w:r w:rsidRPr="009F723B">
        <w:rPr>
          <w:rFonts w:ascii="Times New Roman" w:hAnsi="Times New Roman" w:cs="Times New Roman"/>
          <w:sz w:val="26"/>
          <w:szCs w:val="26"/>
        </w:rPr>
        <w:t>непрокалываемую</w:t>
      </w:r>
      <w:proofErr w:type="spellEnd"/>
      <w:r w:rsidRPr="009F723B">
        <w:rPr>
          <w:rFonts w:ascii="Times New Roman" w:hAnsi="Times New Roman" w:cs="Times New Roman"/>
          <w:sz w:val="26"/>
          <w:szCs w:val="26"/>
        </w:rPr>
        <w:t>) влагостойкую герметичную упаковку (контейнеры). Использованные ртутьсодержащие приборы, лампы (люминесцентные и другие), оборудование, относящиеся к медицинским отходам класса Г, собираются в маркированные ёмкости с плотно прилегающими крышками любого цвета (кроме жёлтого и красного), которые хранятся в специально выделенных помещениях.</w:t>
      </w:r>
    </w:p>
    <w:p w:rsidR="009F723B" w:rsidRDefault="009F723B" w:rsidP="009F723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F723B" w:rsidRPr="009F723B" w:rsidRDefault="009F723B" w:rsidP="009F723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9F723B">
        <w:rPr>
          <w:rFonts w:ascii="Times New Roman" w:hAnsi="Times New Roman" w:cs="Times New Roman"/>
          <w:sz w:val="26"/>
          <w:szCs w:val="26"/>
        </w:rPr>
        <w:t>День 18 (</w:t>
      </w:r>
      <w:r>
        <w:rPr>
          <w:rFonts w:ascii="Times New Roman" w:hAnsi="Times New Roman" w:cs="Times New Roman"/>
          <w:sz w:val="26"/>
          <w:szCs w:val="26"/>
        </w:rPr>
        <w:t>15.04.</w:t>
      </w:r>
      <w:r w:rsidRPr="009F723B">
        <w:rPr>
          <w:rFonts w:ascii="Times New Roman" w:hAnsi="Times New Roman" w:cs="Times New Roman"/>
          <w:sz w:val="26"/>
          <w:szCs w:val="26"/>
        </w:rPr>
        <w:t>.20) -Методический день. Сдача дневников.</w:t>
      </w:r>
    </w:p>
    <w:sectPr w:rsidR="009F723B" w:rsidRPr="009F723B" w:rsidSect="0070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96E"/>
    <w:multiLevelType w:val="hybridMultilevel"/>
    <w:tmpl w:val="BA1445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667BD"/>
    <w:multiLevelType w:val="hybridMultilevel"/>
    <w:tmpl w:val="08A4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799"/>
    <w:multiLevelType w:val="hybridMultilevel"/>
    <w:tmpl w:val="EAB6EA68"/>
    <w:lvl w:ilvl="0" w:tplc="AE7EBF3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3A1E"/>
    <w:multiLevelType w:val="hybridMultilevel"/>
    <w:tmpl w:val="B0AC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1B6A"/>
    <w:multiLevelType w:val="hybridMultilevel"/>
    <w:tmpl w:val="BF36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B2F"/>
    <w:multiLevelType w:val="hybridMultilevel"/>
    <w:tmpl w:val="515C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83D8C"/>
    <w:multiLevelType w:val="hybridMultilevel"/>
    <w:tmpl w:val="B84A9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972A35"/>
    <w:multiLevelType w:val="hybridMultilevel"/>
    <w:tmpl w:val="D376F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4318B0"/>
    <w:multiLevelType w:val="hybridMultilevel"/>
    <w:tmpl w:val="E80E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C676D"/>
    <w:multiLevelType w:val="hybridMultilevel"/>
    <w:tmpl w:val="39C6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B5908"/>
    <w:multiLevelType w:val="hybridMultilevel"/>
    <w:tmpl w:val="EBCE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204DC"/>
    <w:multiLevelType w:val="hybridMultilevel"/>
    <w:tmpl w:val="3BC2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17650"/>
    <w:multiLevelType w:val="hybridMultilevel"/>
    <w:tmpl w:val="6C78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12B71"/>
    <w:multiLevelType w:val="hybridMultilevel"/>
    <w:tmpl w:val="8E12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446E2"/>
    <w:multiLevelType w:val="hybridMultilevel"/>
    <w:tmpl w:val="0E4C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16FCA"/>
    <w:multiLevelType w:val="hybridMultilevel"/>
    <w:tmpl w:val="64A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94B45"/>
    <w:multiLevelType w:val="hybridMultilevel"/>
    <w:tmpl w:val="E84E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710BE"/>
    <w:multiLevelType w:val="hybridMultilevel"/>
    <w:tmpl w:val="F5E2A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4A54CE"/>
    <w:multiLevelType w:val="hybridMultilevel"/>
    <w:tmpl w:val="31448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D32F59"/>
    <w:multiLevelType w:val="hybridMultilevel"/>
    <w:tmpl w:val="3AAE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64BE2"/>
    <w:multiLevelType w:val="hybridMultilevel"/>
    <w:tmpl w:val="D996E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191A13"/>
    <w:multiLevelType w:val="hybridMultilevel"/>
    <w:tmpl w:val="DF74174E"/>
    <w:lvl w:ilvl="0" w:tplc="AE7EBF3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7306C"/>
    <w:multiLevelType w:val="hybridMultilevel"/>
    <w:tmpl w:val="C7CA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608A3"/>
    <w:multiLevelType w:val="hybridMultilevel"/>
    <w:tmpl w:val="F416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96529"/>
    <w:multiLevelType w:val="hybridMultilevel"/>
    <w:tmpl w:val="69DA54C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7E01FFA"/>
    <w:multiLevelType w:val="hybridMultilevel"/>
    <w:tmpl w:val="D17E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4632F"/>
    <w:multiLevelType w:val="hybridMultilevel"/>
    <w:tmpl w:val="A83E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F300F"/>
    <w:multiLevelType w:val="hybridMultilevel"/>
    <w:tmpl w:val="EF9492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C30F79"/>
    <w:multiLevelType w:val="hybridMultilevel"/>
    <w:tmpl w:val="76ECB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E701C"/>
    <w:multiLevelType w:val="hybridMultilevel"/>
    <w:tmpl w:val="779E4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A53D79"/>
    <w:multiLevelType w:val="hybridMultilevel"/>
    <w:tmpl w:val="0830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07ACA"/>
    <w:multiLevelType w:val="hybridMultilevel"/>
    <w:tmpl w:val="D758E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8201DF"/>
    <w:multiLevelType w:val="hybridMultilevel"/>
    <w:tmpl w:val="FE20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A12C5"/>
    <w:multiLevelType w:val="hybridMultilevel"/>
    <w:tmpl w:val="FBBAAB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A127111"/>
    <w:multiLevelType w:val="hybridMultilevel"/>
    <w:tmpl w:val="257C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5D7A97"/>
    <w:multiLevelType w:val="hybridMultilevel"/>
    <w:tmpl w:val="94B8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E5F95"/>
    <w:multiLevelType w:val="hybridMultilevel"/>
    <w:tmpl w:val="BF0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B0E1E"/>
    <w:multiLevelType w:val="hybridMultilevel"/>
    <w:tmpl w:val="85C6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F5E71"/>
    <w:multiLevelType w:val="hybridMultilevel"/>
    <w:tmpl w:val="C4022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70E17"/>
    <w:multiLevelType w:val="hybridMultilevel"/>
    <w:tmpl w:val="7412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23"/>
  </w:num>
  <w:num w:numId="5">
    <w:abstractNumId w:val="25"/>
  </w:num>
  <w:num w:numId="6">
    <w:abstractNumId w:val="21"/>
  </w:num>
  <w:num w:numId="7">
    <w:abstractNumId w:val="9"/>
  </w:num>
  <w:num w:numId="8">
    <w:abstractNumId w:val="29"/>
  </w:num>
  <w:num w:numId="9">
    <w:abstractNumId w:val="8"/>
  </w:num>
  <w:num w:numId="10">
    <w:abstractNumId w:val="18"/>
  </w:num>
  <w:num w:numId="11">
    <w:abstractNumId w:val="27"/>
  </w:num>
  <w:num w:numId="12">
    <w:abstractNumId w:val="30"/>
  </w:num>
  <w:num w:numId="13">
    <w:abstractNumId w:val="38"/>
  </w:num>
  <w:num w:numId="14">
    <w:abstractNumId w:val="24"/>
  </w:num>
  <w:num w:numId="15">
    <w:abstractNumId w:val="32"/>
  </w:num>
  <w:num w:numId="16">
    <w:abstractNumId w:val="14"/>
  </w:num>
  <w:num w:numId="17">
    <w:abstractNumId w:val="35"/>
  </w:num>
  <w:num w:numId="18">
    <w:abstractNumId w:val="34"/>
  </w:num>
  <w:num w:numId="19">
    <w:abstractNumId w:val="13"/>
  </w:num>
  <w:num w:numId="20">
    <w:abstractNumId w:val="4"/>
  </w:num>
  <w:num w:numId="21">
    <w:abstractNumId w:val="6"/>
  </w:num>
  <w:num w:numId="22">
    <w:abstractNumId w:val="12"/>
  </w:num>
  <w:num w:numId="23">
    <w:abstractNumId w:val="22"/>
  </w:num>
  <w:num w:numId="24">
    <w:abstractNumId w:val="28"/>
  </w:num>
  <w:num w:numId="25">
    <w:abstractNumId w:val="16"/>
  </w:num>
  <w:num w:numId="26">
    <w:abstractNumId w:val="10"/>
  </w:num>
  <w:num w:numId="27">
    <w:abstractNumId w:val="15"/>
  </w:num>
  <w:num w:numId="28">
    <w:abstractNumId w:val="3"/>
  </w:num>
  <w:num w:numId="29">
    <w:abstractNumId w:val="39"/>
  </w:num>
  <w:num w:numId="30">
    <w:abstractNumId w:val="0"/>
  </w:num>
  <w:num w:numId="31">
    <w:abstractNumId w:val="17"/>
  </w:num>
  <w:num w:numId="32">
    <w:abstractNumId w:val="7"/>
  </w:num>
  <w:num w:numId="33">
    <w:abstractNumId w:val="5"/>
  </w:num>
  <w:num w:numId="34">
    <w:abstractNumId w:val="36"/>
  </w:num>
  <w:num w:numId="35">
    <w:abstractNumId w:val="33"/>
  </w:num>
  <w:num w:numId="36">
    <w:abstractNumId w:val="20"/>
  </w:num>
  <w:num w:numId="37">
    <w:abstractNumId w:val="37"/>
  </w:num>
  <w:num w:numId="38">
    <w:abstractNumId w:val="11"/>
  </w:num>
  <w:num w:numId="39">
    <w:abstractNumId w:val="1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45B"/>
    <w:rsid w:val="00013963"/>
    <w:rsid w:val="00030852"/>
    <w:rsid w:val="001173FC"/>
    <w:rsid w:val="00147668"/>
    <w:rsid w:val="001D64DE"/>
    <w:rsid w:val="00210951"/>
    <w:rsid w:val="003237DB"/>
    <w:rsid w:val="00401CA4"/>
    <w:rsid w:val="004D1CED"/>
    <w:rsid w:val="006343AB"/>
    <w:rsid w:val="006462EC"/>
    <w:rsid w:val="00657692"/>
    <w:rsid w:val="006A545B"/>
    <w:rsid w:val="006C2169"/>
    <w:rsid w:val="00700B81"/>
    <w:rsid w:val="00712F21"/>
    <w:rsid w:val="00890840"/>
    <w:rsid w:val="00962E82"/>
    <w:rsid w:val="00995832"/>
    <w:rsid w:val="009F723B"/>
    <w:rsid w:val="00AE1378"/>
    <w:rsid w:val="00B66AE7"/>
    <w:rsid w:val="00BC7461"/>
    <w:rsid w:val="00BE0C24"/>
    <w:rsid w:val="00BE2F19"/>
    <w:rsid w:val="00C76872"/>
    <w:rsid w:val="00CC5F1D"/>
    <w:rsid w:val="00D3720A"/>
    <w:rsid w:val="00D4618D"/>
    <w:rsid w:val="00D73C1A"/>
    <w:rsid w:val="00DB2573"/>
    <w:rsid w:val="00E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7792-166D-44E1-A772-0B283E55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21</Pages>
  <Words>5779</Words>
  <Characters>32942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kuzovnikova</dc:creator>
  <cp:lastModifiedBy>RePack by Diakov</cp:lastModifiedBy>
  <cp:revision>11</cp:revision>
  <dcterms:created xsi:type="dcterms:W3CDTF">2013-10-24T06:49:00Z</dcterms:created>
  <dcterms:modified xsi:type="dcterms:W3CDTF">2020-04-15T05:57:00Z</dcterms:modified>
</cp:coreProperties>
</file>