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FA" w:rsidRDefault="00EF1151">
      <w:pPr>
        <w:pStyle w:val="a3"/>
        <w:spacing w:before="65"/>
        <w:ind w:left="504" w:right="502" w:firstLine="0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>университет имени профессора В.Ф.Войно-Ясенецкого" 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РФ</w:t>
      </w: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spacing w:before="3"/>
        <w:ind w:left="0" w:firstLine="0"/>
        <w:jc w:val="left"/>
        <w:rPr>
          <w:sz w:val="39"/>
        </w:rPr>
      </w:pPr>
    </w:p>
    <w:p w:rsidR="009A35FA" w:rsidRDefault="00EF1151">
      <w:pPr>
        <w:pStyle w:val="Heading1"/>
        <w:ind w:left="504" w:right="502"/>
        <w:jc w:val="center"/>
      </w:pPr>
      <w:bookmarkStart w:id="0" w:name="Кафедра_факультетской_терапии_с_курсом_П"/>
      <w:bookmarkEnd w:id="0"/>
      <w:r>
        <w:t>Кафедра</w:t>
      </w:r>
      <w:r>
        <w:rPr>
          <w:spacing w:val="-6"/>
        </w:rPr>
        <w:t xml:space="preserve"> </w:t>
      </w:r>
      <w:r>
        <w:t>факультетской</w:t>
      </w:r>
      <w:r>
        <w:rPr>
          <w:spacing w:val="-8"/>
        </w:rPr>
        <w:t xml:space="preserve"> </w:t>
      </w:r>
      <w:r>
        <w:t>терапии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ПО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9A35FA" w:rsidRDefault="00EF1151">
      <w:pPr>
        <w:spacing w:line="360" w:lineRule="auto"/>
        <w:ind w:left="3380"/>
        <w:rPr>
          <w:sz w:val="24"/>
        </w:rPr>
      </w:pPr>
      <w:bookmarkStart w:id="1" w:name="Зав.кафедрой:_д.м.н.,_профессор_Никулина"/>
      <w:bookmarkEnd w:id="1"/>
      <w:r>
        <w:rPr>
          <w:sz w:val="24"/>
        </w:rPr>
        <w:t>Зав.кафедрой: д.м.н., профессор Никулина С.Ю.</w:t>
      </w:r>
      <w:r>
        <w:rPr>
          <w:spacing w:val="1"/>
          <w:sz w:val="24"/>
        </w:rPr>
        <w:t xml:space="preserve"> </w:t>
      </w:r>
      <w:bookmarkStart w:id="2" w:name="Руководитель_ординатуры:_к.м.н.,_доцент_"/>
      <w:bookmarkEnd w:id="2"/>
      <w:r>
        <w:rPr>
          <w:sz w:val="24"/>
        </w:rPr>
        <w:t>Руководитель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ординатуры: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к.м.н.,</w:t>
      </w:r>
      <w:r>
        <w:rPr>
          <w:spacing w:val="-5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Верещагина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9A35FA" w:rsidRDefault="009A35FA">
      <w:pPr>
        <w:pStyle w:val="a3"/>
        <w:ind w:left="0" w:firstLine="0"/>
        <w:jc w:val="left"/>
        <w:rPr>
          <w:sz w:val="26"/>
        </w:rPr>
      </w:pPr>
    </w:p>
    <w:p w:rsidR="009A35FA" w:rsidRDefault="009A35FA">
      <w:pPr>
        <w:pStyle w:val="a3"/>
        <w:ind w:left="0" w:firstLine="0"/>
        <w:jc w:val="left"/>
        <w:rPr>
          <w:sz w:val="26"/>
        </w:rPr>
      </w:pPr>
    </w:p>
    <w:p w:rsidR="009A35FA" w:rsidRDefault="009A35FA">
      <w:pPr>
        <w:pStyle w:val="a3"/>
        <w:ind w:left="0" w:firstLine="0"/>
        <w:jc w:val="left"/>
        <w:rPr>
          <w:sz w:val="26"/>
        </w:rPr>
      </w:pPr>
    </w:p>
    <w:p w:rsidR="009A35FA" w:rsidRDefault="009A35FA">
      <w:pPr>
        <w:pStyle w:val="a3"/>
        <w:ind w:left="0" w:firstLine="0"/>
        <w:jc w:val="left"/>
        <w:rPr>
          <w:sz w:val="26"/>
        </w:rPr>
      </w:pPr>
    </w:p>
    <w:p w:rsidR="009A35FA" w:rsidRDefault="009A35FA">
      <w:pPr>
        <w:pStyle w:val="a3"/>
        <w:ind w:left="0" w:firstLine="0"/>
        <w:jc w:val="left"/>
        <w:rPr>
          <w:sz w:val="26"/>
        </w:rPr>
      </w:pPr>
    </w:p>
    <w:p w:rsidR="009A35FA" w:rsidRDefault="009A35FA">
      <w:pPr>
        <w:pStyle w:val="a3"/>
        <w:ind w:left="0" w:firstLine="0"/>
        <w:jc w:val="left"/>
        <w:rPr>
          <w:sz w:val="26"/>
        </w:rPr>
      </w:pPr>
    </w:p>
    <w:p w:rsidR="009A35FA" w:rsidRDefault="00EF1151">
      <w:pPr>
        <w:pStyle w:val="a4"/>
      </w:pPr>
      <w:r>
        <w:t>Реферат</w:t>
      </w:r>
    </w:p>
    <w:p w:rsidR="009A35FA" w:rsidRDefault="00EF1151">
      <w:pPr>
        <w:pStyle w:val="a3"/>
        <w:spacing w:before="466"/>
        <w:ind w:left="504" w:right="490" w:firstLine="0"/>
        <w:jc w:val="center"/>
      </w:pPr>
      <w:r>
        <w:t>Тема:</w:t>
      </w:r>
      <w:r>
        <w:rPr>
          <w:spacing w:val="-8"/>
        </w:rPr>
        <w:t xml:space="preserve"> </w:t>
      </w:r>
      <w:r>
        <w:t>«Фибрилляция</w:t>
      </w:r>
      <w:r>
        <w:rPr>
          <w:spacing w:val="-1"/>
        </w:rPr>
        <w:t xml:space="preserve"> </w:t>
      </w:r>
      <w:r>
        <w:t>предсердий»</w:t>
      </w: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spacing w:before="10"/>
        <w:ind w:left="0" w:firstLine="0"/>
        <w:jc w:val="left"/>
        <w:rPr>
          <w:sz w:val="32"/>
        </w:rPr>
      </w:pPr>
    </w:p>
    <w:p w:rsidR="009A35FA" w:rsidRDefault="00EF1151">
      <w:pPr>
        <w:pStyle w:val="a3"/>
        <w:ind w:left="5910" w:firstLine="0"/>
        <w:jc w:val="left"/>
      </w:pPr>
      <w:r>
        <w:t>Выполнила:</w:t>
      </w:r>
      <w:r>
        <w:rPr>
          <w:spacing w:val="-8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 w:rsidR="00B86694">
        <w:rPr>
          <w:spacing w:val="-3"/>
        </w:rPr>
        <w:t>2</w:t>
      </w:r>
      <w:r>
        <w:rPr>
          <w:spacing w:val="-3"/>
        </w:rPr>
        <w:t xml:space="preserve"> </w:t>
      </w:r>
      <w:r>
        <w:t>года</w:t>
      </w:r>
    </w:p>
    <w:p w:rsidR="009A35FA" w:rsidRDefault="00EF1151" w:rsidP="00B86694">
      <w:pPr>
        <w:pStyle w:val="a3"/>
        <w:spacing w:before="158" w:line="508" w:lineRule="auto"/>
        <w:ind w:left="5245" w:right="97" w:firstLine="2881"/>
        <w:jc w:val="left"/>
      </w:pPr>
      <w:r>
        <w:rPr>
          <w:spacing w:val="-1"/>
        </w:rPr>
        <w:t>обучения</w:t>
      </w:r>
      <w:r>
        <w:rPr>
          <w:spacing w:val="-67"/>
        </w:rPr>
        <w:t xml:space="preserve"> </w:t>
      </w:r>
      <w:r w:rsidR="00B86694">
        <w:rPr>
          <w:spacing w:val="-67"/>
        </w:rPr>
        <w:t xml:space="preserve">     </w:t>
      </w:r>
      <w:r w:rsidR="00B86694">
        <w:t>Пунтус Анна Васильевна</w:t>
      </w: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spacing w:before="1"/>
        <w:ind w:left="0" w:firstLine="0"/>
        <w:jc w:val="left"/>
      </w:pPr>
    </w:p>
    <w:p w:rsidR="009A35FA" w:rsidRDefault="00EF1151">
      <w:pPr>
        <w:pStyle w:val="a3"/>
        <w:spacing w:before="1"/>
        <w:ind w:left="503" w:right="502" w:firstLine="0"/>
        <w:jc w:val="center"/>
      </w:pPr>
      <w:r>
        <w:t>Красноярск</w:t>
      </w:r>
      <w:r>
        <w:rPr>
          <w:spacing w:val="-4"/>
        </w:rPr>
        <w:t xml:space="preserve"> </w:t>
      </w:r>
      <w:r w:rsidR="00B86694">
        <w:t>2023</w:t>
      </w:r>
    </w:p>
    <w:p w:rsidR="009A35FA" w:rsidRDefault="009A35FA">
      <w:pPr>
        <w:jc w:val="center"/>
        <w:sectPr w:rsidR="009A35FA">
          <w:footerReference w:type="default" r:id="rId7"/>
          <w:type w:val="continuous"/>
          <w:pgSz w:w="11910" w:h="16840"/>
          <w:pgMar w:top="1100" w:right="740" w:bottom="1460" w:left="1580" w:header="720" w:footer="1262" w:gutter="0"/>
          <w:pgNumType w:start="1"/>
          <w:cols w:space="720"/>
        </w:sectPr>
      </w:pPr>
    </w:p>
    <w:p w:rsidR="009A35FA" w:rsidRDefault="00EF1151">
      <w:pPr>
        <w:pStyle w:val="Heading1"/>
        <w:spacing w:before="70"/>
        <w:ind w:left="119"/>
      </w:pPr>
      <w:r>
        <w:lastRenderedPageBreak/>
        <w:t>Содержание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ind w:firstLine="0"/>
        <w:jc w:val="left"/>
      </w:pPr>
      <w:r>
        <w:t>Введение</w:t>
      </w:r>
    </w:p>
    <w:p w:rsidR="009A35FA" w:rsidRDefault="009A35FA">
      <w:pPr>
        <w:pStyle w:val="a3"/>
        <w:spacing w:before="10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4"/>
        </w:tabs>
        <w:spacing w:before="0"/>
        <w:ind w:hanging="285"/>
        <w:rPr>
          <w:sz w:val="28"/>
        </w:rPr>
      </w:pPr>
      <w:r>
        <w:rPr>
          <w:sz w:val="28"/>
        </w:rPr>
        <w:t>Этиология</w:t>
      </w:r>
    </w:p>
    <w:p w:rsidR="009A35FA" w:rsidRDefault="009A35FA">
      <w:pPr>
        <w:pStyle w:val="a3"/>
        <w:spacing w:before="9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3"/>
        </w:tabs>
        <w:spacing w:before="0"/>
        <w:ind w:left="402"/>
        <w:rPr>
          <w:sz w:val="28"/>
        </w:rPr>
      </w:pPr>
      <w:r>
        <w:rPr>
          <w:sz w:val="28"/>
        </w:rPr>
        <w:t>Патофизтология</w:t>
      </w:r>
    </w:p>
    <w:p w:rsidR="009A35FA" w:rsidRDefault="009A35FA">
      <w:pPr>
        <w:pStyle w:val="a3"/>
        <w:spacing w:before="9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4"/>
        </w:tabs>
        <w:spacing w:before="0"/>
        <w:ind w:hanging="285"/>
        <w:rPr>
          <w:sz w:val="28"/>
        </w:rPr>
      </w:pPr>
      <w:r>
        <w:rPr>
          <w:sz w:val="28"/>
        </w:rPr>
        <w:t>Классификация</w:t>
      </w:r>
    </w:p>
    <w:p w:rsidR="009A35FA" w:rsidRDefault="009A35FA">
      <w:pPr>
        <w:pStyle w:val="a3"/>
        <w:spacing w:before="9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4"/>
        </w:tabs>
        <w:spacing w:before="1"/>
        <w:ind w:hanging="285"/>
        <w:rPr>
          <w:sz w:val="28"/>
        </w:rPr>
      </w:pP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</w:p>
    <w:p w:rsidR="009A35FA" w:rsidRDefault="009A35FA">
      <w:pPr>
        <w:pStyle w:val="a3"/>
        <w:spacing w:before="9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4"/>
        </w:tabs>
        <w:spacing w:before="0"/>
        <w:ind w:hanging="285"/>
        <w:rPr>
          <w:sz w:val="28"/>
        </w:rPr>
      </w:pPr>
      <w:r>
        <w:rPr>
          <w:sz w:val="28"/>
        </w:rPr>
        <w:t>Пароксизмальная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персистирующая</w:t>
      </w:r>
      <w:r>
        <w:rPr>
          <w:spacing w:val="-7"/>
          <w:sz w:val="28"/>
        </w:rPr>
        <w:t xml:space="preserve"> </w:t>
      </w:r>
      <w:r>
        <w:rPr>
          <w:sz w:val="28"/>
        </w:rPr>
        <w:t>фибрилляция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предсердий</w:t>
      </w:r>
    </w:p>
    <w:p w:rsidR="009A35FA" w:rsidRDefault="009A35FA">
      <w:pPr>
        <w:pStyle w:val="a3"/>
        <w:spacing w:before="9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4"/>
        </w:tabs>
        <w:spacing w:before="0"/>
        <w:ind w:hanging="285"/>
        <w:rPr>
          <w:sz w:val="28"/>
        </w:rPr>
      </w:pPr>
      <w:r>
        <w:rPr>
          <w:sz w:val="28"/>
        </w:rPr>
        <w:t>Осложнения</w:t>
      </w:r>
    </w:p>
    <w:p w:rsidR="009A35FA" w:rsidRDefault="009A35FA">
      <w:pPr>
        <w:pStyle w:val="a3"/>
        <w:spacing w:before="5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3"/>
        </w:tabs>
        <w:spacing w:before="0"/>
        <w:ind w:left="402"/>
        <w:rPr>
          <w:sz w:val="28"/>
        </w:rPr>
      </w:pPr>
      <w:r>
        <w:rPr>
          <w:sz w:val="28"/>
        </w:rPr>
        <w:t>Терапия</w:t>
      </w:r>
    </w:p>
    <w:p w:rsidR="009A35FA" w:rsidRDefault="009A35FA">
      <w:pPr>
        <w:pStyle w:val="a3"/>
        <w:spacing w:before="9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4"/>
        </w:tabs>
        <w:spacing w:before="0"/>
        <w:ind w:hanging="285"/>
        <w:rPr>
          <w:sz w:val="28"/>
        </w:rPr>
      </w:pP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кардиоверсий</w:t>
      </w:r>
    </w:p>
    <w:p w:rsidR="009A35FA" w:rsidRDefault="009A35FA">
      <w:pPr>
        <w:pStyle w:val="a3"/>
        <w:spacing w:before="9"/>
        <w:ind w:left="0" w:firstLine="0"/>
        <w:jc w:val="left"/>
        <w:rPr>
          <w:sz w:val="38"/>
        </w:rPr>
      </w:pPr>
    </w:p>
    <w:p w:rsidR="009A35FA" w:rsidRDefault="00EF1151">
      <w:pPr>
        <w:pStyle w:val="a5"/>
        <w:numPr>
          <w:ilvl w:val="0"/>
          <w:numId w:val="9"/>
        </w:numPr>
        <w:tabs>
          <w:tab w:val="left" w:pos="403"/>
        </w:tabs>
        <w:spacing w:before="0" w:line="573" w:lineRule="auto"/>
        <w:ind w:left="119" w:right="6110"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-14"/>
          <w:sz w:val="28"/>
        </w:rPr>
        <w:t xml:space="preserve"> </w:t>
      </w:r>
      <w:r>
        <w:rPr>
          <w:sz w:val="28"/>
        </w:rPr>
        <w:t>рецидивов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</w:p>
    <w:p w:rsidR="009A35FA" w:rsidRDefault="009A35FA">
      <w:pPr>
        <w:spacing w:line="573" w:lineRule="auto"/>
        <w:rPr>
          <w:sz w:val="28"/>
        </w:r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Heading1"/>
        <w:spacing w:before="75"/>
        <w:ind w:left="119"/>
      </w:pPr>
      <w:r>
        <w:lastRenderedPageBreak/>
        <w:t>Введение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0" w:lineRule="auto"/>
        <w:ind w:right="107"/>
      </w:pPr>
      <w:r>
        <w:t>Фибрилляция предсердий (ФП) является самой частой тахиаритмией и</w:t>
      </w:r>
      <w:r>
        <w:rPr>
          <w:spacing w:val="1"/>
        </w:rPr>
        <w:t xml:space="preserve"> </w:t>
      </w:r>
      <w:r>
        <w:t>встречается у 2% населения. Эта аритмия преобладает у людей пожилого и</w:t>
      </w:r>
      <w:r>
        <w:rPr>
          <w:spacing w:val="1"/>
        </w:rPr>
        <w:t xml:space="preserve"> </w:t>
      </w:r>
      <w:r>
        <w:t>старческого</w:t>
      </w:r>
      <w:r>
        <w:rPr>
          <w:spacing w:val="-1"/>
        </w:rPr>
        <w:t xml:space="preserve"> </w:t>
      </w:r>
      <w:r>
        <w:t>возраста,</w:t>
      </w:r>
      <w:r>
        <w:rPr>
          <w:spacing w:val="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25 лет</w:t>
      </w:r>
      <w:r>
        <w:rPr>
          <w:spacing w:val="-1"/>
        </w:rPr>
        <w:t xml:space="preserve"> </w:t>
      </w:r>
      <w:r>
        <w:t>встречается</w:t>
      </w:r>
      <w:r>
        <w:rPr>
          <w:spacing w:val="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редко.</w:t>
      </w:r>
    </w:p>
    <w:p w:rsidR="009A35FA" w:rsidRDefault="00EF1151">
      <w:pPr>
        <w:pStyle w:val="a3"/>
        <w:spacing w:before="1" w:line="360" w:lineRule="auto"/>
        <w:ind w:right="116"/>
      </w:pPr>
      <w:r>
        <w:t>ФП</w:t>
      </w:r>
      <w:r>
        <w:rPr>
          <w:spacing w:val="1"/>
        </w:rPr>
        <w:t xml:space="preserve"> </w:t>
      </w:r>
      <w:r>
        <w:t>ассоциируется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тромбоэмболий,</w:t>
      </w:r>
      <w:r>
        <w:rPr>
          <w:spacing w:val="1"/>
        </w:rPr>
        <w:t xml:space="preserve"> </w:t>
      </w:r>
      <w:r>
        <w:t>инсульта,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проявляется</w:t>
      </w:r>
      <w:r>
        <w:rPr>
          <w:spacing w:val="2"/>
        </w:rPr>
        <w:t xml:space="preserve"> </w:t>
      </w:r>
      <w:r>
        <w:t>симптомами и</w:t>
      </w:r>
      <w:r>
        <w:rPr>
          <w:spacing w:val="1"/>
        </w:rPr>
        <w:t xml:space="preserve"> </w:t>
      </w:r>
      <w:r>
        <w:t>выявляется</w:t>
      </w:r>
      <w:r>
        <w:rPr>
          <w:spacing w:val="2"/>
        </w:rPr>
        <w:t xml:space="preserve"> </w:t>
      </w:r>
      <w:r>
        <w:t>поздно.</w:t>
      </w:r>
    </w:p>
    <w:p w:rsidR="009A35FA" w:rsidRDefault="00EF1151">
      <w:pPr>
        <w:pStyle w:val="a3"/>
        <w:spacing w:line="360" w:lineRule="auto"/>
        <w:ind w:right="110"/>
      </w:pPr>
      <w:r>
        <w:t>В последние два десятилетия частота госпитализаций пациентов с ФП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раза,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постарением</w:t>
      </w:r>
      <w:r>
        <w:rPr>
          <w:spacing w:val="7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увеличением распространенности хронической сердечной недостаточности,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</w:t>
      </w:r>
      <w:r>
        <w:t>иборов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мониторирования</w:t>
      </w:r>
      <w:r>
        <w:rPr>
          <w:spacing w:val="1"/>
        </w:rPr>
        <w:t xml:space="preserve"> </w:t>
      </w:r>
      <w:r>
        <w:t>электрокардиограммы.</w:t>
      </w:r>
    </w:p>
    <w:p w:rsidR="009A35FA" w:rsidRDefault="00EF1151">
      <w:pPr>
        <w:pStyle w:val="a3"/>
        <w:spacing w:before="3" w:line="357" w:lineRule="auto"/>
        <w:ind w:right="118"/>
      </w:pPr>
      <w:r>
        <w:t>Выделяют</w:t>
      </w:r>
      <w:r>
        <w:rPr>
          <w:spacing w:val="1"/>
        </w:rPr>
        <w:t xml:space="preserve"> </w:t>
      </w:r>
      <w:r>
        <w:t>пароксизмальную,</w:t>
      </w:r>
      <w:r>
        <w:rPr>
          <w:spacing w:val="1"/>
        </w:rPr>
        <w:t xml:space="preserve"> </w:t>
      </w:r>
      <w:r>
        <w:t>персистирующую,</w:t>
      </w:r>
      <w:r>
        <w:rPr>
          <w:spacing w:val="1"/>
        </w:rPr>
        <w:t xml:space="preserve"> </w:t>
      </w:r>
      <w:r>
        <w:t>длительно</w:t>
      </w:r>
      <w:r>
        <w:rPr>
          <w:spacing w:val="-67"/>
        </w:rPr>
        <w:t xml:space="preserve"> </w:t>
      </w:r>
      <w:r>
        <w:t>персистирующую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фибрилляции</w:t>
      </w:r>
      <w:r>
        <w:rPr>
          <w:spacing w:val="-1"/>
        </w:rPr>
        <w:t xml:space="preserve"> </w:t>
      </w:r>
      <w:r>
        <w:t>предсердий.</w:t>
      </w:r>
    </w:p>
    <w:p w:rsidR="009A35FA" w:rsidRDefault="009A35FA">
      <w:pPr>
        <w:pStyle w:val="a3"/>
        <w:spacing w:before="8"/>
        <w:ind w:left="0" w:firstLine="0"/>
        <w:jc w:val="left"/>
        <w:rPr>
          <w:sz w:val="42"/>
        </w:rPr>
      </w:pPr>
    </w:p>
    <w:p w:rsidR="009A35FA" w:rsidRDefault="00EF1151">
      <w:pPr>
        <w:pStyle w:val="Heading1"/>
      </w:pPr>
      <w:r>
        <w:t>Этиология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9A35FA" w:rsidRDefault="00EF1151">
      <w:pPr>
        <w:ind w:left="830"/>
        <w:rPr>
          <w:i/>
          <w:sz w:val="28"/>
        </w:rPr>
      </w:pPr>
      <w:r>
        <w:rPr>
          <w:i/>
          <w:sz w:val="28"/>
        </w:rPr>
        <w:t>Заболевания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сердца,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поражающие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предсердия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Гипертоническое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сердце.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ИБС.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spacing w:before="162"/>
        <w:ind w:left="993"/>
        <w:rPr>
          <w:sz w:val="28"/>
        </w:rPr>
      </w:pPr>
      <w:r>
        <w:rPr>
          <w:sz w:val="28"/>
        </w:rPr>
        <w:t>Кардиомиопатии</w:t>
      </w:r>
      <w:r>
        <w:rPr>
          <w:spacing w:val="-8"/>
          <w:sz w:val="28"/>
        </w:rPr>
        <w:t xml:space="preserve"> </w:t>
      </w:r>
      <w:r>
        <w:rPr>
          <w:sz w:val="28"/>
        </w:rPr>
        <w:t>(первичные,</w:t>
      </w:r>
      <w:r>
        <w:rPr>
          <w:spacing w:val="-5"/>
          <w:sz w:val="28"/>
        </w:rPr>
        <w:t xml:space="preserve"> </w:t>
      </w:r>
      <w:r>
        <w:rPr>
          <w:sz w:val="28"/>
        </w:rPr>
        <w:t>вторичные),</w:t>
      </w:r>
      <w:r>
        <w:rPr>
          <w:spacing w:val="-6"/>
          <w:sz w:val="28"/>
        </w:rPr>
        <w:t xml:space="preserve"> </w:t>
      </w:r>
      <w:r>
        <w:rPr>
          <w:sz w:val="28"/>
        </w:rPr>
        <w:t>миокардит,</w:t>
      </w:r>
      <w:r>
        <w:rPr>
          <w:spacing w:val="-5"/>
          <w:sz w:val="28"/>
        </w:rPr>
        <w:t xml:space="preserve"> </w:t>
      </w:r>
      <w:r>
        <w:rPr>
          <w:sz w:val="28"/>
        </w:rPr>
        <w:t>перикардит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1152"/>
          <w:tab w:val="left" w:pos="1153"/>
          <w:tab w:val="left" w:pos="2284"/>
          <w:tab w:val="left" w:pos="3391"/>
          <w:tab w:val="left" w:pos="5142"/>
          <w:tab w:val="left" w:pos="6393"/>
          <w:tab w:val="left" w:pos="7448"/>
        </w:tabs>
        <w:spacing w:before="159" w:line="362" w:lineRule="auto"/>
        <w:ind w:right="114" w:firstLine="710"/>
        <w:rPr>
          <w:sz w:val="28"/>
        </w:rPr>
      </w:pPr>
      <w:r>
        <w:rPr>
          <w:sz w:val="28"/>
        </w:rPr>
        <w:t>Пороки</w:t>
      </w:r>
      <w:r>
        <w:rPr>
          <w:sz w:val="28"/>
        </w:rPr>
        <w:tab/>
        <w:t>сердца:</w:t>
      </w:r>
      <w:r>
        <w:rPr>
          <w:sz w:val="28"/>
        </w:rPr>
        <w:tab/>
        <w:t>митрального</w:t>
      </w:r>
      <w:r>
        <w:rPr>
          <w:sz w:val="28"/>
        </w:rPr>
        <w:tab/>
        <w:t>клапана,</w:t>
      </w:r>
      <w:r>
        <w:rPr>
          <w:sz w:val="28"/>
        </w:rPr>
        <w:tab/>
        <w:t>дефект</w:t>
      </w:r>
      <w:r>
        <w:rPr>
          <w:sz w:val="28"/>
        </w:rPr>
        <w:tab/>
        <w:t>межпредсердной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перегородки.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spacing w:before="0" w:line="314" w:lineRule="exact"/>
        <w:ind w:left="993"/>
        <w:rPr>
          <w:sz w:val="28"/>
        </w:rPr>
      </w:pPr>
      <w:r>
        <w:rPr>
          <w:sz w:val="28"/>
        </w:rPr>
        <w:t>Легочное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5"/>
          <w:sz w:val="28"/>
        </w:rPr>
        <w:t xml:space="preserve"> </w:t>
      </w:r>
      <w:r>
        <w:rPr>
          <w:sz w:val="28"/>
        </w:rPr>
        <w:t>(острое,</w:t>
      </w:r>
      <w:r>
        <w:rPr>
          <w:spacing w:val="-4"/>
          <w:sz w:val="28"/>
        </w:rPr>
        <w:t xml:space="preserve"> </w:t>
      </w:r>
      <w:r>
        <w:rPr>
          <w:sz w:val="28"/>
        </w:rPr>
        <w:t>хроническое).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1296"/>
          <w:tab w:val="left" w:pos="1297"/>
          <w:tab w:val="left" w:pos="4321"/>
          <w:tab w:val="left" w:pos="5904"/>
          <w:tab w:val="left" w:pos="7655"/>
        </w:tabs>
        <w:spacing w:line="362" w:lineRule="auto"/>
        <w:ind w:right="120" w:firstLine="710"/>
        <w:rPr>
          <w:sz w:val="28"/>
        </w:rPr>
      </w:pPr>
      <w:r>
        <w:rPr>
          <w:sz w:val="28"/>
        </w:rPr>
        <w:t>Кардиохирургические</w:t>
      </w:r>
      <w:r>
        <w:rPr>
          <w:sz w:val="28"/>
        </w:rPr>
        <w:tab/>
        <w:t>операции:</w:t>
      </w:r>
      <w:r>
        <w:rPr>
          <w:sz w:val="28"/>
        </w:rPr>
        <w:tab/>
        <w:t>коронарное</w:t>
      </w:r>
      <w:r>
        <w:rPr>
          <w:sz w:val="28"/>
        </w:rPr>
        <w:tab/>
        <w:t>шунтирование,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митральная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вальвулотомия,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протезирование мит</w:t>
      </w:r>
      <w:r>
        <w:rPr>
          <w:sz w:val="28"/>
        </w:rPr>
        <w:t>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клапана.</w:t>
      </w:r>
    </w:p>
    <w:p w:rsidR="009A35FA" w:rsidRDefault="009A35FA">
      <w:pPr>
        <w:spacing w:line="362" w:lineRule="auto"/>
        <w:rPr>
          <w:sz w:val="28"/>
        </w:rPr>
        <w:sectPr w:rsidR="009A35FA">
          <w:pgSz w:w="11910" w:h="16840"/>
          <w:pgMar w:top="1580" w:right="740" w:bottom="1460" w:left="1580" w:header="0" w:footer="1262" w:gutter="0"/>
          <w:cols w:space="720"/>
        </w:sectPr>
      </w:pPr>
    </w:p>
    <w:p w:rsidR="009A35FA" w:rsidRDefault="00EF1151">
      <w:pPr>
        <w:spacing w:before="65"/>
        <w:ind w:left="830"/>
        <w:rPr>
          <w:i/>
          <w:sz w:val="28"/>
        </w:rPr>
      </w:pPr>
      <w:r>
        <w:rPr>
          <w:i/>
          <w:sz w:val="28"/>
        </w:rPr>
        <w:lastRenderedPageBreak/>
        <w:t>Другие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аритмии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Синдром</w:t>
      </w:r>
      <w:r>
        <w:rPr>
          <w:spacing w:val="-6"/>
          <w:sz w:val="28"/>
        </w:rPr>
        <w:t xml:space="preserve"> </w:t>
      </w:r>
      <w:r>
        <w:rPr>
          <w:sz w:val="28"/>
        </w:rPr>
        <w:t>слабости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синусового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узла.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Дополнительный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путь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Кента</w:t>
      </w:r>
      <w:r>
        <w:rPr>
          <w:spacing w:val="-5"/>
          <w:sz w:val="28"/>
        </w:rPr>
        <w:t xml:space="preserve"> </w:t>
      </w:r>
      <w:r>
        <w:rPr>
          <w:sz w:val="28"/>
        </w:rPr>
        <w:t>(синдром</w:t>
      </w:r>
      <w:r>
        <w:rPr>
          <w:spacing w:val="-5"/>
          <w:sz w:val="28"/>
        </w:rPr>
        <w:t xml:space="preserve"> </w:t>
      </w:r>
      <w:r>
        <w:rPr>
          <w:sz w:val="28"/>
        </w:rPr>
        <w:t>WPW).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spacing w:before="158" w:line="360" w:lineRule="auto"/>
        <w:ind w:left="830" w:right="396" w:firstLine="0"/>
        <w:rPr>
          <w:i/>
          <w:sz w:val="28"/>
        </w:rPr>
      </w:pPr>
      <w:r>
        <w:rPr>
          <w:sz w:val="28"/>
        </w:rPr>
        <w:t>Тахиаритмии:</w:t>
      </w:r>
      <w:r>
        <w:rPr>
          <w:spacing w:val="-13"/>
          <w:sz w:val="28"/>
        </w:rPr>
        <w:t xml:space="preserve"> </w:t>
      </w:r>
      <w:r>
        <w:rPr>
          <w:sz w:val="28"/>
        </w:rPr>
        <w:t>трепетание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предсердий,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предсердные</w:t>
      </w:r>
      <w:r>
        <w:rPr>
          <w:spacing w:val="-7"/>
          <w:sz w:val="28"/>
        </w:rPr>
        <w:t xml:space="preserve"> </w:t>
      </w:r>
      <w:r>
        <w:rPr>
          <w:sz w:val="28"/>
        </w:rPr>
        <w:t>тахикардии,</w:t>
      </w:r>
      <w:r>
        <w:rPr>
          <w:spacing w:val="-7"/>
          <w:sz w:val="28"/>
        </w:rPr>
        <w:t xml:space="preserve"> </w:t>
      </w:r>
      <w:r>
        <w:rPr>
          <w:sz w:val="28"/>
        </w:rPr>
        <w:t>АВ</w:t>
      </w:r>
      <w:r>
        <w:rPr>
          <w:spacing w:val="-67"/>
          <w:sz w:val="28"/>
        </w:rPr>
        <w:t xml:space="preserve"> </w:t>
      </w:r>
      <w:r>
        <w:rPr>
          <w:sz w:val="28"/>
        </w:rPr>
        <w:t>узловая реципрокная</w:t>
      </w:r>
      <w:r>
        <w:rPr>
          <w:spacing w:val="1"/>
          <w:sz w:val="28"/>
        </w:rPr>
        <w:t xml:space="preserve"> </w:t>
      </w:r>
      <w:r>
        <w:rPr>
          <w:sz w:val="28"/>
        </w:rPr>
        <w:t>тахикардия,</w:t>
      </w:r>
      <w:r>
        <w:rPr>
          <w:spacing w:val="2"/>
          <w:sz w:val="28"/>
        </w:rPr>
        <w:t xml:space="preserve"> </w:t>
      </w:r>
      <w:r>
        <w:rPr>
          <w:sz w:val="28"/>
        </w:rPr>
        <w:t>ортодромная</w:t>
      </w:r>
      <w:r>
        <w:rPr>
          <w:spacing w:val="1"/>
          <w:sz w:val="28"/>
        </w:rPr>
        <w:t xml:space="preserve"> </w:t>
      </w:r>
      <w:r>
        <w:rPr>
          <w:sz w:val="28"/>
        </w:rPr>
        <w:t>тахикардия.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нарушения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spacing w:before="1"/>
        <w:ind w:left="993"/>
        <w:rPr>
          <w:sz w:val="28"/>
        </w:rPr>
      </w:pPr>
      <w:r>
        <w:rPr>
          <w:sz w:val="28"/>
        </w:rPr>
        <w:t>Гипертиреоз,</w:t>
      </w:r>
      <w:r>
        <w:rPr>
          <w:spacing w:val="-5"/>
          <w:sz w:val="28"/>
        </w:rPr>
        <w:t xml:space="preserve"> </w:t>
      </w:r>
      <w:r>
        <w:rPr>
          <w:sz w:val="28"/>
        </w:rPr>
        <w:t>феохромоцитома.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1081"/>
        </w:tabs>
        <w:spacing w:line="357" w:lineRule="auto"/>
        <w:ind w:right="116" w:firstLine="710"/>
        <w:rPr>
          <w:sz w:val="28"/>
        </w:rPr>
      </w:pPr>
      <w:r>
        <w:rPr>
          <w:sz w:val="28"/>
        </w:rPr>
        <w:t>Метаболические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нарушения:</w:t>
      </w:r>
      <w:r>
        <w:rPr>
          <w:spacing w:val="1"/>
          <w:sz w:val="28"/>
        </w:rPr>
        <w:t xml:space="preserve"> </w:t>
      </w:r>
      <w:r>
        <w:rPr>
          <w:sz w:val="28"/>
        </w:rPr>
        <w:t>гипокалиемия,</w:t>
      </w:r>
      <w:r>
        <w:rPr>
          <w:spacing w:val="8"/>
          <w:sz w:val="28"/>
        </w:rPr>
        <w:t xml:space="preserve"> </w:t>
      </w:r>
      <w:r>
        <w:rPr>
          <w:sz w:val="28"/>
        </w:rPr>
        <w:t>гипоксия,</w:t>
      </w:r>
      <w:r>
        <w:rPr>
          <w:spacing w:val="8"/>
          <w:sz w:val="28"/>
        </w:rPr>
        <w:t xml:space="preserve"> </w:t>
      </w:r>
      <w:r>
        <w:rPr>
          <w:sz w:val="28"/>
        </w:rPr>
        <w:t>алкогольная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интоксикация.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spacing w:before="6"/>
        <w:ind w:left="993"/>
        <w:rPr>
          <w:sz w:val="28"/>
        </w:rPr>
      </w:pPr>
      <w:r>
        <w:rPr>
          <w:sz w:val="28"/>
        </w:rPr>
        <w:t>Субарахноидальное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кровоизлияние,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8"/>
          <w:sz w:val="28"/>
        </w:rPr>
        <w:t xml:space="preserve"> </w:t>
      </w:r>
      <w:r>
        <w:rPr>
          <w:sz w:val="28"/>
        </w:rPr>
        <w:t>инсульт.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Лекарства:</w:t>
      </w:r>
      <w:r>
        <w:rPr>
          <w:spacing w:val="-14"/>
          <w:sz w:val="28"/>
        </w:rPr>
        <w:t xml:space="preserve"> </w:t>
      </w:r>
      <w:r>
        <w:rPr>
          <w:sz w:val="28"/>
        </w:rPr>
        <w:t>сердечные</w:t>
      </w:r>
      <w:r>
        <w:rPr>
          <w:spacing w:val="-8"/>
          <w:sz w:val="28"/>
        </w:rPr>
        <w:t xml:space="preserve"> </w:t>
      </w:r>
      <w:r>
        <w:rPr>
          <w:sz w:val="28"/>
        </w:rPr>
        <w:t>гликозиды,</w:t>
      </w:r>
      <w:r>
        <w:rPr>
          <w:spacing w:val="-7"/>
          <w:sz w:val="28"/>
        </w:rPr>
        <w:t xml:space="preserve"> </w:t>
      </w:r>
      <w:r>
        <w:rPr>
          <w:sz w:val="28"/>
        </w:rPr>
        <w:t>симпатомиметики,</w:t>
      </w:r>
      <w:r>
        <w:rPr>
          <w:spacing w:val="-7"/>
          <w:sz w:val="28"/>
        </w:rPr>
        <w:t xml:space="preserve"> </w:t>
      </w:r>
      <w:r>
        <w:rPr>
          <w:sz w:val="28"/>
        </w:rPr>
        <w:t>теофиллин.</w:t>
      </w:r>
    </w:p>
    <w:p w:rsidR="009A35FA" w:rsidRDefault="00EF1151">
      <w:pPr>
        <w:pStyle w:val="a5"/>
        <w:numPr>
          <w:ilvl w:val="0"/>
          <w:numId w:val="8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нарушений.</w:t>
      </w:r>
    </w:p>
    <w:p w:rsidR="009A35FA" w:rsidRDefault="00EF1151">
      <w:pPr>
        <w:spacing w:before="163"/>
        <w:ind w:left="830"/>
        <w:rPr>
          <w:i/>
          <w:sz w:val="28"/>
        </w:rPr>
      </w:pPr>
      <w:r>
        <w:rPr>
          <w:i/>
          <w:sz w:val="28"/>
        </w:rPr>
        <w:t>Идиопатическая</w:t>
      </w:r>
    </w:p>
    <w:p w:rsidR="009A35FA" w:rsidRDefault="00EF1151">
      <w:pPr>
        <w:pStyle w:val="a3"/>
        <w:spacing w:before="158" w:line="362" w:lineRule="auto"/>
        <w:ind w:right="112"/>
      </w:pPr>
      <w:r>
        <w:t>Любое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воспалению,</w:t>
      </w:r>
      <w:r>
        <w:rPr>
          <w:spacing w:val="1"/>
        </w:rPr>
        <w:t xml:space="preserve"> </w:t>
      </w:r>
      <w:r>
        <w:t>инфильтрации,</w:t>
      </w:r>
      <w:r>
        <w:rPr>
          <w:spacing w:val="1"/>
        </w:rPr>
        <w:t xml:space="preserve"> </w:t>
      </w:r>
      <w:r>
        <w:t>растяжению,</w:t>
      </w:r>
      <w:r>
        <w:rPr>
          <w:spacing w:val="1"/>
        </w:rPr>
        <w:t xml:space="preserve"> </w:t>
      </w:r>
      <w:r>
        <w:t>склерозу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раздражению</w:t>
      </w:r>
      <w:r>
        <w:rPr>
          <w:spacing w:val="2"/>
        </w:rPr>
        <w:t xml:space="preserve"> </w:t>
      </w:r>
      <w:r>
        <w:t>предсердий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ФП.</w:t>
      </w:r>
    </w:p>
    <w:p w:rsidR="009A35FA" w:rsidRDefault="00EF1151">
      <w:pPr>
        <w:pStyle w:val="a3"/>
        <w:spacing w:line="360" w:lineRule="auto"/>
        <w:ind w:right="116"/>
      </w:pPr>
      <w:r>
        <w:t>Вторичная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обратимыми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(«синдр</w:t>
      </w:r>
      <w:r>
        <w:t>ом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сердца»),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миокардит,</w:t>
      </w:r>
      <w:r>
        <w:rPr>
          <w:spacing w:val="1"/>
        </w:rPr>
        <w:t xml:space="preserve"> </w:t>
      </w:r>
      <w:r>
        <w:t>тромбоэмболию легочной артерии, гипертиреоз, острое заболевание легких,</w:t>
      </w:r>
      <w:r>
        <w:rPr>
          <w:spacing w:val="1"/>
        </w:rPr>
        <w:t xml:space="preserve"> </w:t>
      </w:r>
      <w:r>
        <w:t>операции на</w:t>
      </w:r>
      <w:r>
        <w:rPr>
          <w:spacing w:val="2"/>
        </w:rPr>
        <w:t xml:space="preserve"> </w:t>
      </w:r>
      <w:r>
        <w:t>сердце.</w:t>
      </w:r>
    </w:p>
    <w:p w:rsidR="009A35FA" w:rsidRDefault="00EF1151">
      <w:pPr>
        <w:pStyle w:val="a3"/>
        <w:spacing w:line="362" w:lineRule="auto"/>
        <w:ind w:left="830" w:right="120" w:firstLine="0"/>
      </w:pPr>
      <w:r>
        <w:t>При отсутствии очевидных причин аритмии рекомендуют исключать</w:t>
      </w:r>
      <w:r>
        <w:rPr>
          <w:spacing w:val="1"/>
        </w:rPr>
        <w:t xml:space="preserve"> </w:t>
      </w:r>
      <w:r>
        <w:t>гипертиреоз.</w:t>
      </w:r>
      <w:r>
        <w:rPr>
          <w:spacing w:val="60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лиц</w:t>
      </w:r>
      <w:r>
        <w:rPr>
          <w:spacing w:val="53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признаков</w:t>
      </w:r>
      <w:r>
        <w:rPr>
          <w:spacing w:val="52"/>
        </w:rPr>
        <w:t xml:space="preserve"> </w:t>
      </w:r>
      <w:r>
        <w:t>гипертиреоза</w:t>
      </w:r>
      <w:r>
        <w:rPr>
          <w:spacing w:val="54"/>
        </w:rPr>
        <w:t xml:space="preserve"> </w:t>
      </w:r>
      <w:r>
        <w:t>ФП</w:t>
      </w:r>
      <w:r>
        <w:rPr>
          <w:spacing w:val="50"/>
        </w:rPr>
        <w:t xml:space="preserve"> </w:t>
      </w:r>
      <w:r>
        <w:t>была</w:t>
      </w:r>
    </w:p>
    <w:p w:rsidR="009A35FA" w:rsidRDefault="00EF1151">
      <w:pPr>
        <w:pStyle w:val="a3"/>
        <w:spacing w:line="362" w:lineRule="auto"/>
        <w:ind w:left="830" w:right="118" w:hanging="711"/>
      </w:pPr>
      <w:r>
        <w:t>выявлена в 2,3% случаев, при явном гипертиреозе – в 13,8%, а при скрытом</w:t>
      </w:r>
      <w:r>
        <w:rPr>
          <w:spacing w:val="1"/>
        </w:rPr>
        <w:t xml:space="preserve"> </w:t>
      </w:r>
      <w:r>
        <w:t>гипертиреозе</w:t>
      </w:r>
      <w:r>
        <w:rPr>
          <w:spacing w:val="18"/>
        </w:rPr>
        <w:t xml:space="preserve"> </w:t>
      </w:r>
      <w:r>
        <w:t>(снижение</w:t>
      </w:r>
      <w:r>
        <w:rPr>
          <w:spacing w:val="19"/>
        </w:rPr>
        <w:t xml:space="preserve"> </w:t>
      </w:r>
      <w:r>
        <w:t>тиреотропного</w:t>
      </w:r>
      <w:r>
        <w:rPr>
          <w:spacing w:val="23"/>
        </w:rPr>
        <w:t xml:space="preserve"> </w:t>
      </w:r>
      <w:r>
        <w:t>гормона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нормальных</w:t>
      </w:r>
      <w:r>
        <w:rPr>
          <w:spacing w:val="14"/>
        </w:rPr>
        <w:t xml:space="preserve"> </w:t>
      </w:r>
      <w:r>
        <w:t>Т3</w:t>
      </w:r>
      <w:r>
        <w:rPr>
          <w:spacing w:val="17"/>
        </w:rPr>
        <w:t xml:space="preserve"> </w:t>
      </w:r>
      <w:r>
        <w:t>и</w:t>
      </w:r>
    </w:p>
    <w:p w:rsidR="009A35FA" w:rsidRDefault="00EF1151">
      <w:pPr>
        <w:pStyle w:val="a3"/>
        <w:spacing w:line="319" w:lineRule="exact"/>
        <w:ind w:firstLine="0"/>
      </w:pPr>
      <w:r>
        <w:t>Т4)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12,7%.</w:t>
      </w:r>
    </w:p>
    <w:p w:rsidR="009A35FA" w:rsidRDefault="00EF1151">
      <w:pPr>
        <w:pStyle w:val="a3"/>
        <w:spacing w:before="147" w:line="360" w:lineRule="auto"/>
        <w:ind w:right="117"/>
      </w:pPr>
      <w:r>
        <w:t>У пациентов с ФП часто имеется артериальная гипертензия (62%) или</w:t>
      </w:r>
      <w:r>
        <w:rPr>
          <w:spacing w:val="1"/>
        </w:rPr>
        <w:t xml:space="preserve"> </w:t>
      </w:r>
      <w:r>
        <w:t>ИБС</w:t>
      </w:r>
      <w:r>
        <w:rPr>
          <w:spacing w:val="1"/>
        </w:rPr>
        <w:t xml:space="preserve"> </w:t>
      </w:r>
      <w:r>
        <w:t>(43%),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</w:t>
      </w:r>
      <w:r>
        <w:t>ом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причиной аритмии. Только в случае выраженной дисфункции (систолической</w:t>
      </w:r>
      <w:r>
        <w:rPr>
          <w:spacing w:val="-6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диастолической)</w:t>
      </w:r>
      <w:r>
        <w:rPr>
          <w:spacing w:val="56"/>
        </w:rPr>
        <w:t xml:space="preserve"> </w:t>
      </w:r>
      <w:r>
        <w:t>левого</w:t>
      </w:r>
      <w:r>
        <w:rPr>
          <w:spacing w:val="58"/>
        </w:rPr>
        <w:t xml:space="preserve"> </w:t>
      </w:r>
      <w:r>
        <w:t>желудочка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перегрузки</w:t>
      </w:r>
      <w:r>
        <w:rPr>
          <w:spacing w:val="57"/>
        </w:rPr>
        <w:t xml:space="preserve"> </w:t>
      </w:r>
      <w:r>
        <w:t>левого</w:t>
      </w:r>
      <w:r>
        <w:rPr>
          <w:spacing w:val="57"/>
        </w:rPr>
        <w:t xml:space="preserve"> </w:t>
      </w:r>
      <w:r>
        <w:t>предсердия</w:t>
      </w:r>
      <w:r>
        <w:rPr>
          <w:spacing w:val="59"/>
        </w:rPr>
        <w:t xml:space="preserve"> </w:t>
      </w:r>
      <w:r>
        <w:t>и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16" w:firstLine="0"/>
      </w:pPr>
      <w:r>
        <w:lastRenderedPageBreak/>
        <w:t>создаются условия для развития ФП. У бессимптомных пациентов с ФП не</w:t>
      </w:r>
      <w:r>
        <w:rPr>
          <w:spacing w:val="1"/>
        </w:rPr>
        <w:t xml:space="preserve"> </w:t>
      </w:r>
      <w:r>
        <w:t>выявлено</w:t>
      </w:r>
      <w:r>
        <w:rPr>
          <w:spacing w:val="-1"/>
        </w:rPr>
        <w:t xml:space="preserve"> </w:t>
      </w:r>
      <w:r>
        <w:t>связи коронарного</w:t>
      </w:r>
      <w:r>
        <w:rPr>
          <w:spacing w:val="-1"/>
        </w:rPr>
        <w:t xml:space="preserve"> </w:t>
      </w:r>
      <w:r>
        <w:t>атеросклероза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общей смертности.</w:t>
      </w:r>
    </w:p>
    <w:p w:rsidR="009A35FA" w:rsidRDefault="00EF1151">
      <w:pPr>
        <w:pStyle w:val="a3"/>
        <w:spacing w:line="360" w:lineRule="auto"/>
        <w:ind w:right="104"/>
      </w:pPr>
      <w:r>
        <w:t>Нередко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в отдельности или в совокупности могут вызвать аритмию.</w:t>
      </w:r>
      <w:r>
        <w:t xml:space="preserve"> В 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врачи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или самое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заболевание.</w:t>
      </w:r>
    </w:p>
    <w:p w:rsidR="009A35FA" w:rsidRDefault="00EF1151">
      <w:pPr>
        <w:pStyle w:val="a3"/>
        <w:spacing w:line="362" w:lineRule="auto"/>
        <w:ind w:left="830" w:right="120" w:firstLine="0"/>
      </w:pPr>
      <w:r>
        <w:t>Особую опасность представляют случаи синдрома бради–тахикардии</w:t>
      </w:r>
      <w:r>
        <w:rPr>
          <w:spacing w:val="1"/>
        </w:rPr>
        <w:t xml:space="preserve"> </w:t>
      </w:r>
      <w:r>
        <w:t>(ФП</w:t>
      </w:r>
      <w:r>
        <w:rPr>
          <w:spacing w:val="49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фоне</w:t>
      </w:r>
      <w:r>
        <w:rPr>
          <w:spacing w:val="54"/>
        </w:rPr>
        <w:t xml:space="preserve"> </w:t>
      </w:r>
      <w:r>
        <w:t>поражения</w:t>
      </w:r>
      <w:r>
        <w:rPr>
          <w:spacing w:val="54"/>
        </w:rPr>
        <w:t xml:space="preserve"> </w:t>
      </w:r>
      <w:r>
        <w:t>синусового</w:t>
      </w:r>
      <w:r>
        <w:rPr>
          <w:spacing w:val="57"/>
        </w:rPr>
        <w:t xml:space="preserve"> </w:t>
      </w:r>
      <w:r>
        <w:t>узла),</w:t>
      </w:r>
      <w:r>
        <w:rPr>
          <w:spacing w:val="55"/>
        </w:rPr>
        <w:t xml:space="preserve"> </w:t>
      </w:r>
      <w:r>
        <w:t>когда</w:t>
      </w:r>
      <w:r>
        <w:rPr>
          <w:spacing w:val="54"/>
        </w:rPr>
        <w:t xml:space="preserve"> </w:t>
      </w:r>
      <w:r>
        <w:t>восстановление</w:t>
      </w:r>
    </w:p>
    <w:p w:rsidR="009A35FA" w:rsidRDefault="00EF1151">
      <w:pPr>
        <w:pStyle w:val="a3"/>
        <w:spacing w:line="362" w:lineRule="auto"/>
        <w:ind w:right="119" w:firstLine="0"/>
      </w:pPr>
      <w:r>
        <w:t>синусового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противопоказано,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брадикардии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асистолии.</w:t>
      </w:r>
    </w:p>
    <w:p w:rsidR="009A35FA" w:rsidRDefault="00EF1151">
      <w:pPr>
        <w:pStyle w:val="a3"/>
        <w:spacing w:line="362" w:lineRule="auto"/>
        <w:ind w:right="111"/>
      </w:pPr>
      <w:r>
        <w:t>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брадиаритмии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анамнезе.</w:t>
      </w:r>
    </w:p>
    <w:p w:rsidR="009A35FA" w:rsidRDefault="00EF1151">
      <w:pPr>
        <w:pStyle w:val="a3"/>
        <w:spacing w:line="360" w:lineRule="auto"/>
        <w:ind w:right="108"/>
      </w:pPr>
      <w:r>
        <w:t>В 30–45% пароксизмальной ФП и в 20–25% персистирующей ФП 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60–65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очевидной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(идиопатическая).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генетическими</w:t>
      </w:r>
      <w:r>
        <w:rPr>
          <w:spacing w:val="1"/>
        </w:rPr>
        <w:t xml:space="preserve"> </w:t>
      </w:r>
      <w:r>
        <w:t>факторами,</w:t>
      </w:r>
      <w:r>
        <w:rPr>
          <w:spacing w:val="-3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Фреминггемского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наличие</w:t>
      </w:r>
    </w:p>
    <w:p w:rsidR="009A35FA" w:rsidRDefault="00EF1151">
      <w:pPr>
        <w:pStyle w:val="a3"/>
        <w:spacing w:line="360" w:lineRule="auto"/>
        <w:ind w:right="103"/>
      </w:pPr>
      <w:r>
        <w:t>ФП у ближайших родственников повышает риск ФП в три раза. При</w:t>
      </w:r>
      <w:r>
        <w:rPr>
          <w:spacing w:val="1"/>
        </w:rPr>
        <w:t xml:space="preserve"> </w:t>
      </w:r>
      <w:r>
        <w:t>идиопатической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минимален,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антикоагулянты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аспирина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определяться</w:t>
      </w:r>
      <w:r>
        <w:rPr>
          <w:spacing w:val="3"/>
        </w:rPr>
        <w:t xml:space="preserve"> </w:t>
      </w:r>
      <w:r>
        <w:t>индивидуально.</w:t>
      </w:r>
    </w:p>
    <w:p w:rsidR="009A35FA" w:rsidRDefault="00EF1151">
      <w:pPr>
        <w:pStyle w:val="a3"/>
        <w:spacing w:line="360" w:lineRule="auto"/>
        <w:ind w:right="116"/>
      </w:pPr>
      <w:r>
        <w:t>Если у пациентов имели место сердцебиения в молодом возрасте, то</w:t>
      </w:r>
      <w:r>
        <w:rPr>
          <w:spacing w:val="1"/>
        </w:rPr>
        <w:t xml:space="preserve"> </w:t>
      </w:r>
      <w:r>
        <w:t>можно предположить АВ реципрокную тахикардию переходящую в ФП 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лечить</w:t>
      </w:r>
      <w:r>
        <w:rPr>
          <w:spacing w:val="-1"/>
        </w:rPr>
        <w:t xml:space="preserve"> </w:t>
      </w:r>
      <w:r>
        <w:t>первичную</w:t>
      </w:r>
      <w:r>
        <w:rPr>
          <w:spacing w:val="-1"/>
        </w:rPr>
        <w:t xml:space="preserve"> </w:t>
      </w:r>
      <w:r>
        <w:t>аритмию.</w:t>
      </w:r>
    </w:p>
    <w:p w:rsidR="009A35FA" w:rsidRDefault="009A35FA">
      <w:pPr>
        <w:pStyle w:val="a3"/>
        <w:spacing w:before="6"/>
        <w:ind w:left="0" w:firstLine="0"/>
        <w:jc w:val="left"/>
        <w:rPr>
          <w:sz w:val="40"/>
        </w:rPr>
      </w:pPr>
    </w:p>
    <w:p w:rsidR="009A35FA" w:rsidRDefault="00EF1151">
      <w:pPr>
        <w:pStyle w:val="Heading1"/>
        <w:spacing w:before="1"/>
      </w:pPr>
      <w:r>
        <w:t>Патофизиология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2" w:lineRule="auto"/>
        <w:ind w:right="116"/>
      </w:pPr>
      <w:r>
        <w:rPr>
          <w:i/>
        </w:rPr>
        <w:t>Электрофизиология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эктопической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пейсмейкерных</w:t>
      </w:r>
      <w:r>
        <w:rPr>
          <w:spacing w:val="1"/>
        </w:rPr>
        <w:t xml:space="preserve"> </w:t>
      </w:r>
      <w:r>
        <w:t>клеток,</w:t>
      </w:r>
      <w:r>
        <w:rPr>
          <w:spacing w:val="2"/>
        </w:rPr>
        <w:t xml:space="preserve"> </w:t>
      </w:r>
      <w:r>
        <w:t>которые чаще всего</w:t>
      </w:r>
      <w:r>
        <w:rPr>
          <w:spacing w:val="-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легочных</w:t>
      </w:r>
      <w:r>
        <w:rPr>
          <w:spacing w:val="-2"/>
        </w:rPr>
        <w:t xml:space="preserve"> </w:t>
      </w:r>
      <w:r>
        <w:t>вен,</w:t>
      </w:r>
    </w:p>
    <w:p w:rsidR="009A35FA" w:rsidRDefault="009A35FA">
      <w:pPr>
        <w:spacing w:line="362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0" w:lineRule="auto"/>
        <w:ind w:right="108"/>
      </w:pPr>
      <w:r>
        <w:lastRenderedPageBreak/>
        <w:t>впадающих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предсердие.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принимают</w:t>
      </w:r>
      <w:r>
        <w:rPr>
          <w:spacing w:val="-67"/>
        </w:rPr>
        <w:t xml:space="preserve"> </w:t>
      </w:r>
      <w:r>
        <w:t>участие круговые волны возбуждения (reentry), причем, в отличие от других</w:t>
      </w:r>
      <w:r>
        <w:rPr>
          <w:spacing w:val="1"/>
        </w:rPr>
        <w:t xml:space="preserve"> </w:t>
      </w:r>
      <w:r>
        <w:t>реципрокных</w:t>
      </w:r>
      <w:r>
        <w:rPr>
          <w:spacing w:val="1"/>
        </w:rPr>
        <w:t xml:space="preserve"> </w:t>
      </w:r>
      <w:r>
        <w:t>аритмий,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кругов</w:t>
      </w:r>
      <w:r>
        <w:rPr>
          <w:spacing w:val="1"/>
        </w:rPr>
        <w:t xml:space="preserve"> </w:t>
      </w:r>
      <w:r>
        <w:t>возвратного</w:t>
      </w:r>
      <w:r>
        <w:rPr>
          <w:spacing w:val="1"/>
        </w:rPr>
        <w:t xml:space="preserve"> </w:t>
      </w:r>
      <w:r>
        <w:t>возбуждения.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Heading1"/>
        <w:spacing w:before="70" w:line="362" w:lineRule="auto"/>
        <w:ind w:left="119" w:right="117" w:firstLine="710"/>
        <w:jc w:val="both"/>
      </w:pPr>
      <w:r>
        <w:lastRenderedPageBreak/>
        <w:t>Электрофизиологические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фибрилляции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(вид</w:t>
      </w:r>
      <w:r>
        <w:rPr>
          <w:spacing w:val="-1"/>
        </w:rPr>
        <w:t xml:space="preserve"> </w:t>
      </w:r>
      <w:r>
        <w:t>сзади)</w:t>
      </w:r>
    </w:p>
    <w:p w:rsidR="009A35FA" w:rsidRDefault="009A35FA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9A35FA" w:rsidRDefault="00EF1151">
      <w:pPr>
        <w:pStyle w:val="a3"/>
        <w:spacing w:line="360" w:lineRule="auto"/>
        <w:ind w:right="107"/>
      </w:pPr>
      <w:r>
        <w:t>Современная концепция развития ФП,</w:t>
      </w:r>
      <w:r>
        <w:rPr>
          <w:spacing w:val="1"/>
        </w:rPr>
        <w:t xml:space="preserve"> </w:t>
      </w:r>
      <w:r>
        <w:t>включает триггеры</w:t>
      </w:r>
      <w:r>
        <w:rPr>
          <w:spacing w:val="1"/>
        </w:rPr>
        <w:t xml:space="preserve"> </w:t>
      </w:r>
      <w:r>
        <w:t>– очаги в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венах,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(предсердия,</w:t>
      </w:r>
      <w:r>
        <w:rPr>
          <w:spacing w:val="1"/>
        </w:rPr>
        <w:t xml:space="preserve"> </w:t>
      </w:r>
      <w:r>
        <w:t>полые</w:t>
      </w:r>
      <w:r>
        <w:rPr>
          <w:spacing w:val="1"/>
        </w:rPr>
        <w:t xml:space="preserve"> </w:t>
      </w:r>
      <w:r>
        <w:t>вены),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порождают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предсердиях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гетерогенным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импульсов так называемые роторы – круговые волны возбуждения, 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r>
        <w:t>высокочастотные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фибрилляторным проведением и возбуждением миокарда. Доказательством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являются успехи</w:t>
      </w:r>
      <w:r>
        <w:rPr>
          <w:spacing w:val="-1"/>
        </w:rPr>
        <w:t xml:space="preserve"> </w:t>
      </w:r>
      <w:r>
        <w:t>катетерной</w:t>
      </w:r>
      <w:r>
        <w:rPr>
          <w:spacing w:val="-2"/>
        </w:rPr>
        <w:t xml:space="preserve"> </w:t>
      </w:r>
      <w:r>
        <w:t>абляции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лечен</w:t>
      </w:r>
      <w:r>
        <w:t>ии</w:t>
      </w:r>
      <w:r>
        <w:rPr>
          <w:spacing w:val="-2"/>
        </w:rPr>
        <w:t xml:space="preserve"> </w:t>
      </w:r>
      <w:r>
        <w:t>ФП.</w:t>
      </w:r>
    </w:p>
    <w:p w:rsidR="009A35FA" w:rsidRDefault="00EF1151">
      <w:pPr>
        <w:pStyle w:val="a3"/>
        <w:spacing w:line="362" w:lineRule="auto"/>
        <w:ind w:right="108"/>
      </w:pPr>
      <w:r>
        <w:t>При длительном сохранении ФП развиваются структурные изменеия в</w:t>
      </w:r>
      <w:r>
        <w:rPr>
          <w:spacing w:val="1"/>
        </w:rPr>
        <w:t xml:space="preserve"> </w:t>
      </w:r>
      <w:r>
        <w:t>ЛП</w:t>
      </w:r>
      <w:r>
        <w:rPr>
          <w:spacing w:val="1"/>
        </w:rPr>
        <w:t xml:space="preserve"> </w:t>
      </w:r>
      <w:r>
        <w:t>(ремоделирование),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стойкой</w:t>
      </w:r>
      <w:r>
        <w:rPr>
          <w:spacing w:val="1"/>
        </w:rPr>
        <w:t xml:space="preserve"> </w:t>
      </w:r>
      <w:r>
        <w:t>тахиаритмии.</w:t>
      </w:r>
    </w:p>
    <w:p w:rsidR="009A35FA" w:rsidRDefault="00EF1151">
      <w:pPr>
        <w:spacing w:line="313" w:lineRule="exact"/>
        <w:ind w:left="830"/>
        <w:rPr>
          <w:i/>
          <w:sz w:val="28"/>
        </w:rPr>
      </w:pPr>
      <w:r>
        <w:rPr>
          <w:i/>
          <w:sz w:val="28"/>
        </w:rPr>
        <w:t>Гемодинамика.</w:t>
      </w:r>
    </w:p>
    <w:p w:rsidR="009A35FA" w:rsidRDefault="00EF1151">
      <w:pPr>
        <w:pStyle w:val="a3"/>
        <w:spacing w:before="163" w:line="360" w:lineRule="auto"/>
        <w:ind w:right="116"/>
      </w:pPr>
      <w:r>
        <w:t>Нарушение гемодинамики при фибрилляции предсердий связывают со</w:t>
      </w:r>
      <w:r>
        <w:rPr>
          <w:spacing w:val="1"/>
        </w:rPr>
        <w:t xml:space="preserve"> </w:t>
      </w:r>
      <w:r>
        <w:t>снижением сократимости предсердий, вы</w:t>
      </w:r>
      <w:r>
        <w:t>сокой ЧСС и нерегулярной работой</w:t>
      </w:r>
      <w:r>
        <w:rPr>
          <w:spacing w:val="1"/>
        </w:rPr>
        <w:t xml:space="preserve"> </w:t>
      </w:r>
      <w:r>
        <w:t>желудочков.</w:t>
      </w:r>
    </w:p>
    <w:p w:rsidR="009A35FA" w:rsidRDefault="00EF1151">
      <w:pPr>
        <w:pStyle w:val="a3"/>
        <w:spacing w:before="1" w:line="360" w:lineRule="auto"/>
        <w:ind w:right="115"/>
      </w:pPr>
      <w:r>
        <w:t>При</w:t>
      </w:r>
      <w:r>
        <w:rPr>
          <w:spacing w:val="1"/>
        </w:rPr>
        <w:t xml:space="preserve"> </w:t>
      </w:r>
      <w:r>
        <w:t>фибрилляции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сокращений предсердий в наполнение желудочков. Поэтому при нарушении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(гипертрофическая</w:t>
      </w:r>
      <w:r>
        <w:rPr>
          <w:spacing w:val="1"/>
        </w:rPr>
        <w:t xml:space="preserve"> </w:t>
      </w:r>
      <w:r>
        <w:t>кардиомиопатия,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перикарда)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(митральный</w:t>
      </w:r>
      <w:r>
        <w:rPr>
          <w:spacing w:val="1"/>
        </w:rPr>
        <w:t xml:space="preserve"> </w:t>
      </w:r>
      <w:r>
        <w:t>стеноз)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фибрилляции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-67"/>
        </w:rPr>
        <w:t xml:space="preserve"> </w:t>
      </w:r>
      <w:r>
        <w:t>гипотензией.</w:t>
      </w:r>
    </w:p>
    <w:p w:rsidR="009A35FA" w:rsidRDefault="00EF1151">
      <w:pPr>
        <w:pStyle w:val="a3"/>
        <w:spacing w:line="360" w:lineRule="auto"/>
        <w:ind w:right="111"/>
      </w:pPr>
      <w:r>
        <w:t>В случае дилятационной кардиомиопатии желудочки имеют большой</w:t>
      </w:r>
      <w:r>
        <w:rPr>
          <w:spacing w:val="1"/>
        </w:rPr>
        <w:t xml:space="preserve"> </w:t>
      </w:r>
      <w:r>
        <w:t>объем и достаточную податливость, поэтому вклад предсердного сокращения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диастолического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невелик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пациенты</w:t>
      </w:r>
      <w:r>
        <w:rPr>
          <w:spacing w:val="1"/>
        </w:rPr>
        <w:t xml:space="preserve"> </w:t>
      </w:r>
      <w:r>
        <w:t>обычно мало</w:t>
      </w:r>
      <w:r>
        <w:rPr>
          <w:spacing w:val="1"/>
        </w:rPr>
        <w:t xml:space="preserve"> </w:t>
      </w:r>
      <w:r>
        <w:t>ощущают влияние</w:t>
      </w:r>
      <w:r>
        <w:rPr>
          <w:spacing w:val="1"/>
        </w:rPr>
        <w:t xml:space="preserve"> </w:t>
      </w:r>
      <w:r>
        <w:t>тахиаритмии.</w:t>
      </w:r>
    </w:p>
    <w:p w:rsidR="009A35FA" w:rsidRDefault="00EF1151">
      <w:pPr>
        <w:pStyle w:val="a3"/>
        <w:spacing w:before="2"/>
        <w:ind w:left="830" w:firstLine="0"/>
      </w:pPr>
      <w:r>
        <w:t>В</w:t>
      </w:r>
      <w:r>
        <w:rPr>
          <w:spacing w:val="1"/>
        </w:rPr>
        <w:t xml:space="preserve"> </w:t>
      </w:r>
      <w:r>
        <w:t>некоторых случаях</w:t>
      </w:r>
      <w:r>
        <w:rPr>
          <w:spacing w:val="1"/>
        </w:rPr>
        <w:t xml:space="preserve"> </w:t>
      </w:r>
      <w:r>
        <w:t>важный</w:t>
      </w:r>
      <w:r>
        <w:rPr>
          <w:spacing w:val="4"/>
        </w:rPr>
        <w:t xml:space="preserve"> </w:t>
      </w:r>
      <w:r>
        <w:t>вклад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гемодинамики</w:t>
      </w:r>
      <w:r>
        <w:rPr>
          <w:spacing w:val="5"/>
        </w:rPr>
        <w:t xml:space="preserve"> </w:t>
      </w:r>
      <w:r>
        <w:t>вносит</w:t>
      </w:r>
    </w:p>
    <w:p w:rsidR="009A35FA" w:rsidRDefault="009A35FA">
      <w:p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/>
        <w:ind w:firstLine="0"/>
      </w:pPr>
      <w:r>
        <w:lastRenderedPageBreak/>
        <w:t>нерегулярность</w:t>
      </w:r>
      <w:r>
        <w:rPr>
          <w:spacing w:val="-9"/>
        </w:rPr>
        <w:t xml:space="preserve"> </w:t>
      </w:r>
      <w:r>
        <w:t>сердечного</w:t>
      </w:r>
      <w:r>
        <w:rPr>
          <w:spacing w:val="-8"/>
        </w:rPr>
        <w:t xml:space="preserve"> </w:t>
      </w:r>
      <w:r>
        <w:t>ритма.</w:t>
      </w:r>
    </w:p>
    <w:p w:rsidR="009A35FA" w:rsidRDefault="00EF1151">
      <w:pPr>
        <w:pStyle w:val="a3"/>
        <w:spacing w:before="163" w:line="360" w:lineRule="auto"/>
        <w:ind w:right="111"/>
      </w:pPr>
      <w:r>
        <w:t>Обмороки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фибрилляции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обусловлены чаще всего дисфункцией синусового узла, гемодинамической</w:t>
      </w:r>
      <w:r>
        <w:rPr>
          <w:spacing w:val="1"/>
        </w:rPr>
        <w:t xml:space="preserve"> </w:t>
      </w:r>
      <w:r>
        <w:t>обструкцией(</w:t>
      </w:r>
      <w:r>
        <w:rPr>
          <w:spacing w:val="1"/>
        </w:rPr>
        <w:t xml:space="preserve"> </w:t>
      </w:r>
      <w:r>
        <w:t>аортальный</w:t>
      </w:r>
      <w:r>
        <w:rPr>
          <w:spacing w:val="1"/>
        </w:rPr>
        <w:t xml:space="preserve"> </w:t>
      </w:r>
      <w:r>
        <w:t>стеноз),</w:t>
      </w:r>
      <w:r>
        <w:rPr>
          <w:spacing w:val="1"/>
        </w:rPr>
        <w:t xml:space="preserve"> </w:t>
      </w:r>
      <w:r>
        <w:t>гипертрофической</w:t>
      </w:r>
      <w:r>
        <w:rPr>
          <w:spacing w:val="1"/>
        </w:rPr>
        <w:t xml:space="preserve"> </w:t>
      </w:r>
      <w:r>
        <w:t>кардиомиопатией,</w:t>
      </w:r>
      <w:r>
        <w:rPr>
          <w:spacing w:val="1"/>
        </w:rPr>
        <w:t xml:space="preserve"> </w:t>
      </w:r>
      <w:r>
        <w:t>цереброваскулярными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дополнитеьными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проведения.</w:t>
      </w:r>
    </w:p>
    <w:p w:rsidR="009A35FA" w:rsidRDefault="00EF1151">
      <w:pPr>
        <w:pStyle w:val="a3"/>
        <w:spacing w:before="1" w:line="360" w:lineRule="auto"/>
        <w:ind w:right="115"/>
      </w:pPr>
      <w:r>
        <w:t>Измерения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неточным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неравномерным</w:t>
      </w:r>
      <w:r>
        <w:rPr>
          <w:spacing w:val="1"/>
        </w:rPr>
        <w:t xml:space="preserve"> </w:t>
      </w:r>
      <w:r>
        <w:t>наполнением левого желудочка и , соответствнно, различной силой тонов</w:t>
      </w:r>
      <w:r>
        <w:rPr>
          <w:spacing w:val="1"/>
        </w:rPr>
        <w:t xml:space="preserve"> </w:t>
      </w:r>
      <w:r>
        <w:t>Короткова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пульсовой</w:t>
      </w:r>
      <w:r>
        <w:rPr>
          <w:spacing w:val="1"/>
        </w:rPr>
        <w:t xml:space="preserve"> </w:t>
      </w:r>
      <w:r>
        <w:t>волны.</w:t>
      </w:r>
    </w:p>
    <w:p w:rsidR="009A35FA" w:rsidRDefault="00EF1151">
      <w:pPr>
        <w:ind w:left="830"/>
        <w:rPr>
          <w:i/>
          <w:sz w:val="28"/>
        </w:rPr>
      </w:pPr>
      <w:r>
        <w:rPr>
          <w:i/>
          <w:sz w:val="28"/>
        </w:rPr>
        <w:t>Тромбообразование.</w:t>
      </w:r>
    </w:p>
    <w:p w:rsidR="009A35FA" w:rsidRDefault="00EF1151">
      <w:pPr>
        <w:pStyle w:val="a3"/>
        <w:tabs>
          <w:tab w:val="left" w:pos="1496"/>
          <w:tab w:val="left" w:pos="2120"/>
          <w:tab w:val="left" w:pos="3659"/>
          <w:tab w:val="left" w:pos="5337"/>
          <w:tab w:val="left" w:pos="6536"/>
          <w:tab w:val="left" w:pos="6891"/>
          <w:tab w:val="left" w:pos="8377"/>
        </w:tabs>
        <w:spacing w:before="159"/>
        <w:ind w:left="830" w:firstLine="0"/>
        <w:jc w:val="left"/>
      </w:pPr>
      <w:r>
        <w:t>Для</w:t>
      </w:r>
      <w:r>
        <w:tab/>
        <w:t>ФП</w:t>
      </w:r>
      <w:r>
        <w:tab/>
      </w:r>
      <w:r>
        <w:t>характерно</w:t>
      </w:r>
      <w:r>
        <w:tab/>
        <w:t>образование</w:t>
      </w:r>
      <w:r>
        <w:tab/>
        <w:t>тромбов</w:t>
      </w:r>
      <w:r>
        <w:tab/>
        <w:t>и</w:t>
      </w:r>
      <w:r>
        <w:tab/>
        <w:t>системные</w:t>
      </w:r>
      <w:r>
        <w:tab/>
        <w:t>эмболии.</w:t>
      </w:r>
    </w:p>
    <w:p w:rsidR="009A35FA" w:rsidRDefault="00EF1151">
      <w:pPr>
        <w:pStyle w:val="a3"/>
        <w:spacing w:before="163"/>
        <w:ind w:firstLine="0"/>
      </w:pPr>
      <w:r>
        <w:t>Обычно</w:t>
      </w:r>
      <w:r>
        <w:rPr>
          <w:spacing w:val="-2"/>
        </w:rPr>
        <w:t xml:space="preserve"> </w:t>
      </w:r>
      <w:r>
        <w:t>тромбы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ФП</w:t>
      </w:r>
      <w:r>
        <w:rPr>
          <w:spacing w:val="-5"/>
        </w:rPr>
        <w:t xml:space="preserve"> </w:t>
      </w:r>
      <w:r>
        <w:t>образуются в</w:t>
      </w:r>
      <w:r>
        <w:rPr>
          <w:spacing w:val="-3"/>
        </w:rPr>
        <w:t xml:space="preserve"> </w:t>
      </w:r>
      <w:r>
        <w:t>ушке</w:t>
      </w:r>
      <w:r>
        <w:rPr>
          <w:spacing w:val="-1"/>
        </w:rPr>
        <w:t xml:space="preserve"> </w:t>
      </w:r>
      <w:r>
        <w:t>левого</w:t>
      </w:r>
      <w:r>
        <w:rPr>
          <w:spacing w:val="-1"/>
        </w:rPr>
        <w:t xml:space="preserve"> </w:t>
      </w:r>
      <w:r>
        <w:t>предсердия.</w:t>
      </w:r>
    </w:p>
    <w:p w:rsidR="009A35FA" w:rsidRDefault="00EF1151">
      <w:pPr>
        <w:pStyle w:val="a3"/>
        <w:spacing w:before="163" w:line="360" w:lineRule="auto"/>
        <w:ind w:right="110"/>
      </w:pPr>
      <w:r>
        <w:t>Способствуют тромбообразованию в левом ушке замедление кровотока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сократимости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предсердия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желудочка,</w:t>
      </w:r>
      <w:r>
        <w:rPr>
          <w:spacing w:val="1"/>
        </w:rPr>
        <w:t xml:space="preserve"> </w:t>
      </w:r>
      <w:r>
        <w:t>узкая</w:t>
      </w:r>
      <w:r>
        <w:rPr>
          <w:spacing w:val="1"/>
        </w:rPr>
        <w:t xml:space="preserve"> </w:t>
      </w:r>
      <w:r>
        <w:t>конусовидная форма и неровный рельеф ушка, а также локальная активация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Тромбы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предсердиях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фибринолизу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прикрепляются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(реэндотелизация)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нед.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тромбов</w:t>
      </w:r>
      <w:r>
        <w:rPr>
          <w:spacing w:val="-67"/>
        </w:rPr>
        <w:t xml:space="preserve"> </w:t>
      </w:r>
      <w:r>
        <w:t>зн</w:t>
      </w:r>
      <w:r>
        <w:t>ачительно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&gt;48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W.J.Maanning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соавтт.</w:t>
      </w:r>
      <w:r>
        <w:rPr>
          <w:spacing w:val="1"/>
        </w:rPr>
        <w:t xml:space="preserve"> </w:t>
      </w:r>
      <w:r>
        <w:t>(1995)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внутрипредсердные</w:t>
      </w:r>
      <w:r>
        <w:rPr>
          <w:spacing w:val="1"/>
        </w:rPr>
        <w:t xml:space="preserve"> </w:t>
      </w:r>
      <w:r>
        <w:t>тромбы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чреспищеводной</w:t>
      </w:r>
      <w:r>
        <w:rPr>
          <w:spacing w:val="1"/>
        </w:rPr>
        <w:t xml:space="preserve"> </w:t>
      </w:r>
      <w:r>
        <w:t>эхокардиографии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233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ушке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предсердия.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структурном</w:t>
      </w:r>
      <w:r>
        <w:rPr>
          <w:spacing w:val="-67"/>
        </w:rPr>
        <w:t xml:space="preserve"> </w:t>
      </w:r>
      <w:r>
        <w:t>поражении сердца тромбы в полости предсердий могут появиться уже через</w:t>
      </w:r>
      <w:r>
        <w:rPr>
          <w:spacing w:val="1"/>
        </w:rPr>
        <w:t xml:space="preserve"> </w:t>
      </w:r>
      <w:r>
        <w:t>несколько часов после</w:t>
      </w:r>
      <w:r>
        <w:rPr>
          <w:spacing w:val="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ФП.</w:t>
      </w:r>
    </w:p>
    <w:p w:rsidR="009A35FA" w:rsidRDefault="009A35FA">
      <w:pPr>
        <w:pStyle w:val="a3"/>
        <w:ind w:left="0" w:firstLine="0"/>
        <w:jc w:val="left"/>
        <w:rPr>
          <w:sz w:val="20"/>
        </w:rPr>
      </w:pPr>
    </w:p>
    <w:p w:rsidR="009A35FA" w:rsidRDefault="009A35FA">
      <w:pPr>
        <w:rPr>
          <w:sz w:val="20"/>
        </w:r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EF1151">
      <w:pPr>
        <w:pStyle w:val="a3"/>
        <w:spacing w:before="185"/>
        <w:ind w:firstLine="0"/>
        <w:jc w:val="left"/>
      </w:pPr>
      <w:r>
        <w:t>ФП:</w:t>
      </w:r>
    </w:p>
    <w:p w:rsidR="009A35FA" w:rsidRDefault="00EF1151">
      <w:pPr>
        <w:pStyle w:val="Heading1"/>
        <w:spacing w:before="259"/>
        <w:ind w:left="119"/>
      </w:pPr>
      <w:r>
        <w:rPr>
          <w:b w:val="0"/>
        </w:rPr>
        <w:br w:type="column"/>
      </w:r>
      <w:r>
        <w:lastRenderedPageBreak/>
        <w:t>Классификация</w:t>
      </w:r>
    </w:p>
    <w:p w:rsidR="009A35FA" w:rsidRDefault="00EF1151">
      <w:pPr>
        <w:pStyle w:val="a3"/>
        <w:spacing w:before="153"/>
        <w:ind w:firstLine="0"/>
        <w:jc w:val="left"/>
      </w:pPr>
      <w:r>
        <w:t>Согласно</w:t>
      </w:r>
      <w:r>
        <w:rPr>
          <w:spacing w:val="24"/>
        </w:rPr>
        <w:t xml:space="preserve"> </w:t>
      </w:r>
      <w:r>
        <w:t>последним</w:t>
      </w:r>
      <w:r>
        <w:rPr>
          <w:spacing w:val="25"/>
        </w:rPr>
        <w:t xml:space="preserve"> </w:t>
      </w:r>
      <w:r>
        <w:t>рекомендациям</w:t>
      </w:r>
      <w:r>
        <w:rPr>
          <w:spacing w:val="26"/>
        </w:rPr>
        <w:t xml:space="preserve"> </w:t>
      </w:r>
      <w:r>
        <w:t>АСС/АНА/ЕSС</w:t>
      </w:r>
      <w:r>
        <w:rPr>
          <w:spacing w:val="25"/>
        </w:rPr>
        <w:t xml:space="preserve"> </w:t>
      </w:r>
      <w:r>
        <w:t>выделяют</w:t>
      </w:r>
      <w:r>
        <w:rPr>
          <w:spacing w:val="23"/>
        </w:rPr>
        <w:t xml:space="preserve"> </w:t>
      </w:r>
      <w:r>
        <w:t>формы</w:t>
      </w:r>
    </w:p>
    <w:p w:rsidR="009A35FA" w:rsidRDefault="009A35FA">
      <w:pPr>
        <w:pStyle w:val="a3"/>
        <w:ind w:left="0" w:firstLine="0"/>
        <w:jc w:val="left"/>
        <w:rPr>
          <w:sz w:val="30"/>
        </w:rPr>
      </w:pPr>
    </w:p>
    <w:p w:rsidR="009A35FA" w:rsidRDefault="009A35FA">
      <w:pPr>
        <w:pStyle w:val="a3"/>
        <w:spacing w:before="4"/>
        <w:ind w:left="0" w:firstLine="0"/>
        <w:jc w:val="left"/>
        <w:rPr>
          <w:sz w:val="26"/>
        </w:rPr>
      </w:pPr>
    </w:p>
    <w:p w:rsidR="009A35FA" w:rsidRDefault="00EF1151">
      <w:pPr>
        <w:pStyle w:val="a5"/>
        <w:numPr>
          <w:ilvl w:val="0"/>
          <w:numId w:val="7"/>
        </w:numPr>
        <w:tabs>
          <w:tab w:val="left" w:pos="283"/>
        </w:tabs>
        <w:spacing w:before="0"/>
        <w:rPr>
          <w:sz w:val="28"/>
        </w:rPr>
      </w:pPr>
      <w:r>
        <w:rPr>
          <w:sz w:val="28"/>
        </w:rPr>
        <w:t>пароксизмальная,</w:t>
      </w:r>
    </w:p>
    <w:p w:rsidR="009A35FA" w:rsidRDefault="009A35FA">
      <w:pPr>
        <w:rPr>
          <w:sz w:val="28"/>
        </w:rPr>
        <w:sectPr w:rsidR="009A35FA">
          <w:type w:val="continuous"/>
          <w:pgSz w:w="11910" w:h="16840"/>
          <w:pgMar w:top="1100" w:right="740" w:bottom="1460" w:left="1580" w:header="720" w:footer="720" w:gutter="0"/>
          <w:cols w:num="2" w:space="720" w:equalWidth="0">
            <w:col w:w="659" w:space="52"/>
            <w:col w:w="8879"/>
          </w:cols>
        </w:sectPr>
      </w:pP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персистирующая,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jc w:val="both"/>
        <w:rPr>
          <w:sz w:val="28"/>
        </w:rPr>
      </w:pPr>
      <w:r>
        <w:rPr>
          <w:sz w:val="28"/>
        </w:rPr>
        <w:t>длительноперсистирующая,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jc w:val="both"/>
        <w:rPr>
          <w:sz w:val="28"/>
        </w:rPr>
      </w:pPr>
      <w:r>
        <w:rPr>
          <w:sz w:val="28"/>
        </w:rPr>
        <w:t>постоянная.</w:t>
      </w:r>
    </w:p>
    <w:p w:rsidR="009A35FA" w:rsidRDefault="00EF1151">
      <w:pPr>
        <w:pStyle w:val="a3"/>
        <w:spacing w:before="158"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возникшую.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эпизодах</w:t>
      </w:r>
      <w:r>
        <w:rPr>
          <w:spacing w:val="1"/>
        </w:rPr>
        <w:t xml:space="preserve"> </w:t>
      </w:r>
      <w:r>
        <w:t>фибрилляции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пароксизмальной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персистирующей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аритмия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квалифицируется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рецидивирующая.</w:t>
      </w:r>
    </w:p>
    <w:p w:rsidR="009A35FA" w:rsidRDefault="00EF1151">
      <w:pPr>
        <w:pStyle w:val="a3"/>
        <w:spacing w:before="3" w:line="357" w:lineRule="auto"/>
        <w:ind w:right="120"/>
      </w:pPr>
      <w:r>
        <w:t>При пароксизмальной форме происходит спонтанное восстановление</w:t>
      </w:r>
      <w:r>
        <w:rPr>
          <w:spacing w:val="1"/>
        </w:rPr>
        <w:t xml:space="preserve"> </w:t>
      </w:r>
      <w:r>
        <w:t>синусового ритма</w:t>
      </w:r>
      <w:r>
        <w:rPr>
          <w:spacing w:val="1"/>
        </w:rPr>
        <w:t xml:space="preserve"> </w:t>
      </w:r>
      <w:r>
        <w:t>обычно в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 48 ч,</w:t>
      </w:r>
      <w:r>
        <w:rPr>
          <w:spacing w:val="3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 дней.</w:t>
      </w:r>
    </w:p>
    <w:p w:rsidR="009A35FA" w:rsidRDefault="00EF1151">
      <w:pPr>
        <w:pStyle w:val="a3"/>
        <w:spacing w:before="6" w:line="360" w:lineRule="auto"/>
        <w:ind w:right="111"/>
      </w:pP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купирования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кардиоверсия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суток</w:t>
      </w:r>
      <w:r>
        <w:rPr>
          <w:spacing w:val="71"/>
        </w:rPr>
        <w:t xml:space="preserve"> </w:t>
      </w:r>
      <w:r>
        <w:t>ФП</w:t>
      </w:r>
      <w:r>
        <w:rPr>
          <w:spacing w:val="-67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персистирующей.</w:t>
      </w:r>
    </w:p>
    <w:p w:rsidR="009A35FA" w:rsidRDefault="00EF1151">
      <w:pPr>
        <w:pStyle w:val="a3"/>
        <w:spacing w:before="1" w:line="360" w:lineRule="auto"/>
        <w:ind w:right="112"/>
      </w:pPr>
      <w:r>
        <w:t>Европейскими кардиологами принята длительная персистирующая ФП,</w:t>
      </w:r>
      <w:r>
        <w:rPr>
          <w:spacing w:val="-67"/>
        </w:rPr>
        <w:t xml:space="preserve"> </w:t>
      </w:r>
      <w:r>
        <w:t>сохраняющаяся более 1 года всвязи с возможностью устранения аритмии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инвазивного</w:t>
      </w:r>
      <w:r>
        <w:rPr>
          <w:spacing w:val="1"/>
        </w:rPr>
        <w:t xml:space="preserve"> </w:t>
      </w:r>
      <w:r>
        <w:t>лечения.</w:t>
      </w:r>
    </w:p>
    <w:p w:rsidR="009A35FA" w:rsidRDefault="00EF1151">
      <w:pPr>
        <w:pStyle w:val="a3"/>
        <w:spacing w:before="1" w:line="360" w:lineRule="auto"/>
        <w:ind w:right="119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пароксизмальные,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персистирующие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ФП,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частому</w:t>
      </w:r>
      <w:r>
        <w:rPr>
          <w:spacing w:val="-4"/>
        </w:rPr>
        <w:t xml:space="preserve"> </w:t>
      </w:r>
      <w:r>
        <w:t>проявлению.</w:t>
      </w:r>
    </w:p>
    <w:p w:rsidR="009A35FA" w:rsidRDefault="00EF1151">
      <w:pPr>
        <w:pStyle w:val="a3"/>
        <w:spacing w:line="362" w:lineRule="auto"/>
        <w:ind w:right="122"/>
      </w:pPr>
      <w:r>
        <w:t>Постоянная ФП сохраняется длительное время при отсутствии эффекта</w:t>
      </w:r>
      <w:r>
        <w:rPr>
          <w:spacing w:val="-67"/>
        </w:rPr>
        <w:t xml:space="preserve"> </w:t>
      </w:r>
      <w:r>
        <w:t>кардиоверсии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не восстанавливать</w:t>
      </w:r>
    </w:p>
    <w:p w:rsidR="009A35FA" w:rsidRDefault="00EF1151">
      <w:pPr>
        <w:pStyle w:val="a3"/>
        <w:spacing w:line="320" w:lineRule="exact"/>
        <w:ind w:left="830" w:firstLine="0"/>
      </w:pPr>
      <w:r>
        <w:t>синусовый</w:t>
      </w:r>
      <w:r>
        <w:rPr>
          <w:spacing w:val="-5"/>
        </w:rPr>
        <w:t xml:space="preserve"> </w:t>
      </w:r>
      <w:r>
        <w:t>ритм.</w:t>
      </w:r>
    </w:p>
    <w:p w:rsidR="009A35FA" w:rsidRDefault="00EF1151">
      <w:pPr>
        <w:pStyle w:val="a3"/>
        <w:spacing w:before="154" w:line="362" w:lineRule="auto"/>
        <w:ind w:right="120"/>
      </w:pP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EHRA</w:t>
      </w:r>
      <w:r>
        <w:rPr>
          <w:spacing w:val="-4"/>
        </w:rPr>
        <w:t xml:space="preserve"> </w:t>
      </w:r>
      <w:r>
        <w:t>(European</w:t>
      </w:r>
      <w:r>
        <w:rPr>
          <w:spacing w:val="-4"/>
        </w:rPr>
        <w:t xml:space="preserve"> </w:t>
      </w:r>
      <w:r>
        <w:t>Heart Rhythm Association):</w:t>
      </w:r>
    </w:p>
    <w:p w:rsidR="009A35FA" w:rsidRDefault="00EF1151">
      <w:pPr>
        <w:pStyle w:val="a3"/>
        <w:spacing w:line="319" w:lineRule="exact"/>
        <w:ind w:left="830" w:firstLine="0"/>
      </w:pPr>
      <w:r>
        <w:t>I</w:t>
      </w:r>
      <w:r>
        <w:rPr>
          <w:spacing w:val="-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симптомов,</w:t>
      </w:r>
    </w:p>
    <w:p w:rsidR="009A35FA" w:rsidRDefault="00EF1151">
      <w:pPr>
        <w:pStyle w:val="a5"/>
        <w:numPr>
          <w:ilvl w:val="0"/>
          <w:numId w:val="6"/>
        </w:numPr>
        <w:tabs>
          <w:tab w:val="left" w:pos="1086"/>
        </w:tabs>
        <w:spacing w:before="159"/>
        <w:ind w:hanging="256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-5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неограничена,</w:t>
      </w:r>
    </w:p>
    <w:p w:rsidR="009A35FA" w:rsidRDefault="00EF1151">
      <w:pPr>
        <w:pStyle w:val="a5"/>
        <w:numPr>
          <w:ilvl w:val="0"/>
          <w:numId w:val="6"/>
        </w:numPr>
        <w:tabs>
          <w:tab w:val="left" w:pos="1412"/>
        </w:tabs>
        <w:spacing w:line="357" w:lineRule="auto"/>
        <w:ind w:left="119" w:right="114" w:firstLine="710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ограничена,</w:t>
      </w:r>
    </w:p>
    <w:p w:rsidR="009A35FA" w:rsidRDefault="00EF1151">
      <w:pPr>
        <w:pStyle w:val="a5"/>
        <w:numPr>
          <w:ilvl w:val="0"/>
          <w:numId w:val="6"/>
        </w:numPr>
        <w:tabs>
          <w:tab w:val="left" w:pos="1282"/>
        </w:tabs>
        <w:spacing w:before="6" w:line="362" w:lineRule="auto"/>
        <w:ind w:left="119" w:right="115" w:firstLine="710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невозможна.</w:t>
      </w:r>
    </w:p>
    <w:p w:rsidR="009A35FA" w:rsidRDefault="009A35FA">
      <w:pPr>
        <w:spacing w:line="362" w:lineRule="auto"/>
        <w:jc w:val="both"/>
        <w:rPr>
          <w:sz w:val="28"/>
        </w:r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Heading1"/>
        <w:spacing w:before="75"/>
      </w:pPr>
      <w:r>
        <w:lastRenderedPageBreak/>
        <w:t>Принципы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ФП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0" w:lineRule="auto"/>
        <w:ind w:right="107"/>
      </w:pPr>
      <w:r>
        <w:t>Начальная оценка пациента с подозрением на ФП или наличием этого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пароксизмальной или персистирующей формы, определение его причины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ассоциированных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внесердечных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Внимательный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рациональный,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сл</w:t>
      </w:r>
      <w:r>
        <w:t>ужить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к лечению.</w:t>
      </w:r>
    </w:p>
    <w:p w:rsidR="009A35FA" w:rsidRDefault="00EF1151">
      <w:pPr>
        <w:pStyle w:val="a3"/>
        <w:spacing w:line="321" w:lineRule="exact"/>
        <w:ind w:left="830" w:firstLine="0"/>
      </w:pPr>
      <w:r>
        <w:rPr>
          <w:u w:val="single"/>
        </w:rPr>
        <w:t>Минимальное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обследование</w:t>
      </w:r>
    </w:p>
    <w:p w:rsidR="009A35FA" w:rsidRDefault="00EF1151">
      <w:pPr>
        <w:pStyle w:val="a5"/>
        <w:numPr>
          <w:ilvl w:val="0"/>
          <w:numId w:val="5"/>
        </w:numPr>
        <w:tabs>
          <w:tab w:val="left" w:pos="1114"/>
        </w:tabs>
        <w:ind w:hanging="284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наличия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симптомов,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ФП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176"/>
          <w:tab w:val="left" w:pos="1177"/>
          <w:tab w:val="left" w:pos="3018"/>
          <w:tab w:val="left" w:pos="3771"/>
          <w:tab w:val="left" w:pos="4394"/>
          <w:tab w:val="left" w:pos="5685"/>
          <w:tab w:val="left" w:pos="7358"/>
        </w:tabs>
        <w:spacing w:before="158" w:line="362" w:lineRule="auto"/>
        <w:ind w:right="115" w:firstLine="710"/>
        <w:rPr>
          <w:sz w:val="28"/>
        </w:rPr>
      </w:pPr>
      <w:r>
        <w:rPr>
          <w:sz w:val="28"/>
        </w:rPr>
        <w:t>клинического</w:t>
      </w:r>
      <w:r>
        <w:rPr>
          <w:sz w:val="28"/>
        </w:rPr>
        <w:tab/>
        <w:t>типа</w:t>
      </w:r>
      <w:r>
        <w:rPr>
          <w:sz w:val="28"/>
        </w:rPr>
        <w:tab/>
        <w:t>ФП</w:t>
      </w:r>
      <w:r>
        <w:rPr>
          <w:sz w:val="28"/>
        </w:rPr>
        <w:tab/>
        <w:t>(впервые</w:t>
      </w:r>
      <w:r>
        <w:rPr>
          <w:sz w:val="28"/>
        </w:rPr>
        <w:tab/>
        <w:t>выявленная,</w:t>
      </w:r>
      <w:r>
        <w:rPr>
          <w:sz w:val="28"/>
        </w:rPr>
        <w:tab/>
      </w:r>
      <w:r>
        <w:rPr>
          <w:spacing w:val="-1"/>
          <w:sz w:val="28"/>
        </w:rPr>
        <w:t>пароксизмальная,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персистирующая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постоянная)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109"/>
        </w:tabs>
        <w:spacing w:before="0" w:line="357" w:lineRule="auto"/>
        <w:ind w:right="119" w:firstLine="710"/>
        <w:rPr>
          <w:sz w:val="28"/>
        </w:rPr>
      </w:pPr>
      <w:r>
        <w:rPr>
          <w:sz w:val="28"/>
        </w:rPr>
        <w:t>начала</w:t>
      </w:r>
      <w:r>
        <w:rPr>
          <w:spacing w:val="5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56"/>
          <w:sz w:val="28"/>
        </w:rPr>
        <w:t xml:space="preserve"> </w:t>
      </w:r>
      <w:r>
        <w:rPr>
          <w:sz w:val="28"/>
        </w:rPr>
        <w:t>приступа,</w:t>
      </w:r>
      <w:r>
        <w:rPr>
          <w:spacing w:val="57"/>
          <w:sz w:val="28"/>
        </w:rPr>
        <w:t xml:space="preserve"> </w:t>
      </w:r>
      <w:r>
        <w:rPr>
          <w:sz w:val="28"/>
        </w:rPr>
        <w:t>сопровождавшегося</w:t>
      </w:r>
      <w:r>
        <w:rPr>
          <w:spacing w:val="57"/>
          <w:sz w:val="28"/>
        </w:rPr>
        <w:t xml:space="preserve"> </w:t>
      </w:r>
      <w:r>
        <w:rPr>
          <w:sz w:val="28"/>
        </w:rPr>
        <w:t>симптоматикой,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даты обнаружения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ФП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209"/>
          <w:tab w:val="left" w:pos="1210"/>
          <w:tab w:val="left" w:pos="2475"/>
          <w:tab w:val="left" w:pos="4408"/>
          <w:tab w:val="left" w:pos="6638"/>
          <w:tab w:val="left" w:pos="7991"/>
          <w:tab w:val="left" w:pos="8379"/>
        </w:tabs>
        <w:spacing w:before="3" w:line="357" w:lineRule="auto"/>
        <w:ind w:right="111" w:firstLine="710"/>
        <w:rPr>
          <w:sz w:val="28"/>
        </w:rPr>
      </w:pPr>
      <w:r>
        <w:rPr>
          <w:sz w:val="28"/>
        </w:rPr>
        <w:t>частоты,</w:t>
      </w:r>
      <w:r>
        <w:rPr>
          <w:sz w:val="28"/>
        </w:rPr>
        <w:tab/>
        <w:t>длительности,</w:t>
      </w:r>
      <w:r>
        <w:rPr>
          <w:sz w:val="28"/>
        </w:rPr>
        <w:tab/>
        <w:t>провоцирующих</w:t>
      </w:r>
      <w:r>
        <w:rPr>
          <w:sz w:val="28"/>
        </w:rPr>
        <w:tab/>
        <w:t>факторов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купирования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ФП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5"/>
        <w:ind w:left="1041"/>
        <w:rPr>
          <w:sz w:val="28"/>
        </w:rPr>
      </w:pP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9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167"/>
        </w:tabs>
        <w:spacing w:before="164" w:line="357" w:lineRule="auto"/>
        <w:ind w:right="114" w:firstLine="710"/>
        <w:rPr>
          <w:sz w:val="28"/>
        </w:rPr>
      </w:pPr>
      <w:r>
        <w:rPr>
          <w:sz w:val="28"/>
        </w:rPr>
        <w:t>наличие</w:t>
      </w:r>
      <w:r>
        <w:rPr>
          <w:spacing w:val="50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обратимых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гипертиреоза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алкоголя)</w:t>
      </w:r>
    </w:p>
    <w:p w:rsidR="009A35FA" w:rsidRDefault="00EF1151">
      <w:pPr>
        <w:pStyle w:val="a5"/>
        <w:numPr>
          <w:ilvl w:val="0"/>
          <w:numId w:val="5"/>
        </w:numPr>
        <w:tabs>
          <w:tab w:val="left" w:pos="1114"/>
        </w:tabs>
        <w:spacing w:before="5"/>
        <w:ind w:hanging="284"/>
        <w:rPr>
          <w:sz w:val="28"/>
        </w:rPr>
      </w:pPr>
      <w:r>
        <w:rPr>
          <w:sz w:val="28"/>
        </w:rPr>
        <w:t>Электрокардиография,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выявления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ритма</w:t>
      </w:r>
      <w:r>
        <w:rPr>
          <w:spacing w:val="-6"/>
          <w:sz w:val="28"/>
        </w:rPr>
        <w:t xml:space="preserve"> </w:t>
      </w:r>
      <w:r>
        <w:rPr>
          <w:sz w:val="28"/>
        </w:rPr>
        <w:t>(подтверждение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ФП)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58"/>
        <w:ind w:left="1041"/>
        <w:rPr>
          <w:sz w:val="28"/>
        </w:rPr>
      </w:pPr>
      <w:r>
        <w:rPr>
          <w:sz w:val="28"/>
        </w:rPr>
        <w:t>гипертрофии</w:t>
      </w:r>
      <w:r>
        <w:rPr>
          <w:spacing w:val="-5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желудочка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длительности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зубца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волн</w:t>
      </w:r>
      <w:r>
        <w:rPr>
          <w:spacing w:val="-3"/>
          <w:sz w:val="28"/>
        </w:rPr>
        <w:t xml:space="preserve"> </w:t>
      </w:r>
      <w:r>
        <w:rPr>
          <w:sz w:val="28"/>
        </w:rPr>
        <w:t>фибрилляции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58"/>
        <w:ind w:left="1041"/>
        <w:rPr>
          <w:sz w:val="28"/>
        </w:rPr>
      </w:pPr>
      <w:r>
        <w:rPr>
          <w:sz w:val="28"/>
        </w:rPr>
        <w:t>предвозбуждения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64"/>
        <w:ind w:left="1041"/>
        <w:rPr>
          <w:sz w:val="28"/>
        </w:rPr>
      </w:pPr>
      <w:r>
        <w:rPr>
          <w:sz w:val="28"/>
        </w:rPr>
        <w:t>блокады</w:t>
      </w:r>
      <w:r>
        <w:rPr>
          <w:spacing w:val="-4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-3"/>
          <w:sz w:val="28"/>
        </w:rPr>
        <w:t xml:space="preserve"> </w:t>
      </w:r>
      <w:r>
        <w:rPr>
          <w:sz w:val="28"/>
        </w:rPr>
        <w:t>пучка</w:t>
      </w:r>
      <w:r>
        <w:rPr>
          <w:spacing w:val="-2"/>
          <w:sz w:val="28"/>
        </w:rPr>
        <w:t xml:space="preserve"> </w:t>
      </w:r>
      <w:r>
        <w:rPr>
          <w:sz w:val="28"/>
        </w:rPr>
        <w:t>Гиса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62"/>
        <w:ind w:left="1041"/>
        <w:rPr>
          <w:sz w:val="28"/>
        </w:rPr>
      </w:pPr>
      <w:r>
        <w:rPr>
          <w:sz w:val="28"/>
        </w:rPr>
        <w:t>инфаркта</w:t>
      </w:r>
      <w:r>
        <w:rPr>
          <w:spacing w:val="-5"/>
          <w:sz w:val="28"/>
        </w:rPr>
        <w:t xml:space="preserve"> </w:t>
      </w:r>
      <w:r>
        <w:rPr>
          <w:sz w:val="28"/>
        </w:rPr>
        <w:t>миокарда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прошлом</w:t>
      </w:r>
    </w:p>
    <w:p w:rsidR="009A35FA" w:rsidRDefault="009A35FA">
      <w:pPr>
        <w:rPr>
          <w:sz w:val="28"/>
        </w:rPr>
        <w:sectPr w:rsidR="009A35FA">
          <w:pgSz w:w="11910" w:h="16840"/>
          <w:pgMar w:top="1580" w:right="740" w:bottom="1460" w:left="1580" w:header="0" w:footer="1262" w:gutter="0"/>
          <w:cols w:space="720"/>
        </w:sectPr>
      </w:pP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65"/>
        <w:ind w:left="1041"/>
        <w:rPr>
          <w:sz w:val="28"/>
        </w:rPr>
      </w:pPr>
      <w:r>
        <w:rPr>
          <w:sz w:val="28"/>
        </w:rPr>
        <w:lastRenderedPageBreak/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предсердных</w:t>
      </w:r>
      <w:r>
        <w:rPr>
          <w:spacing w:val="-8"/>
          <w:sz w:val="28"/>
        </w:rPr>
        <w:t xml:space="preserve"> </w:t>
      </w:r>
      <w:r>
        <w:rPr>
          <w:sz w:val="28"/>
        </w:rPr>
        <w:t>аритмий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85"/>
        </w:tabs>
        <w:spacing w:line="362" w:lineRule="auto"/>
        <w:ind w:right="120" w:firstLine="710"/>
        <w:rPr>
          <w:sz w:val="28"/>
        </w:rPr>
      </w:pPr>
      <w:r>
        <w:rPr>
          <w:sz w:val="28"/>
        </w:rPr>
        <w:t>длины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38"/>
          <w:sz w:val="28"/>
        </w:rPr>
        <w:t xml:space="preserve"> </w:t>
      </w:r>
      <w:r>
        <w:rPr>
          <w:sz w:val="28"/>
        </w:rPr>
        <w:t>RR,</w:t>
      </w:r>
      <w:r>
        <w:rPr>
          <w:spacing w:val="42"/>
          <w:sz w:val="28"/>
        </w:rPr>
        <w:t xml:space="preserve"> </w:t>
      </w:r>
      <w:r>
        <w:rPr>
          <w:sz w:val="28"/>
        </w:rPr>
        <w:t>QRS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QT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антиаритмических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</w:t>
      </w:r>
    </w:p>
    <w:p w:rsidR="009A35FA" w:rsidRDefault="00EF1151">
      <w:pPr>
        <w:pStyle w:val="a5"/>
        <w:numPr>
          <w:ilvl w:val="0"/>
          <w:numId w:val="5"/>
        </w:numPr>
        <w:tabs>
          <w:tab w:val="left" w:pos="1114"/>
        </w:tabs>
        <w:spacing w:before="0" w:line="315" w:lineRule="exact"/>
        <w:ind w:hanging="284"/>
        <w:rPr>
          <w:sz w:val="28"/>
        </w:rPr>
      </w:pPr>
      <w:r>
        <w:rPr>
          <w:sz w:val="28"/>
        </w:rPr>
        <w:t>Рентгенография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162"/>
        </w:tabs>
        <w:spacing w:line="357" w:lineRule="auto"/>
        <w:ind w:right="118" w:firstLine="710"/>
        <w:rPr>
          <w:sz w:val="28"/>
        </w:rPr>
      </w:pPr>
      <w:r>
        <w:rPr>
          <w:sz w:val="28"/>
        </w:rPr>
        <w:t>состояния</w:t>
      </w:r>
      <w:r>
        <w:rPr>
          <w:spacing w:val="45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44"/>
          <w:sz w:val="28"/>
        </w:rPr>
        <w:t xml:space="preserve"> </w:t>
      </w:r>
      <w:r>
        <w:rPr>
          <w:sz w:val="28"/>
        </w:rPr>
        <w:t>паренхимы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44"/>
          <w:sz w:val="28"/>
        </w:rPr>
        <w:t xml:space="preserve"> </w:t>
      </w:r>
      <w:r>
        <w:rPr>
          <w:sz w:val="28"/>
        </w:rPr>
        <w:t>подозрения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214"/>
          <w:tab w:val="left" w:pos="1215"/>
          <w:tab w:val="left" w:pos="2662"/>
          <w:tab w:val="left" w:pos="4105"/>
          <w:tab w:val="left" w:pos="5807"/>
          <w:tab w:val="left" w:pos="6713"/>
          <w:tab w:val="left" w:pos="7394"/>
          <w:tab w:val="left" w:pos="9030"/>
        </w:tabs>
        <w:spacing w:before="5" w:line="362" w:lineRule="auto"/>
        <w:ind w:right="114" w:firstLine="710"/>
        <w:rPr>
          <w:sz w:val="28"/>
        </w:rPr>
      </w:pPr>
      <w:r>
        <w:rPr>
          <w:sz w:val="28"/>
        </w:rPr>
        <w:t>состояния</w:t>
      </w:r>
      <w:r>
        <w:rPr>
          <w:sz w:val="28"/>
        </w:rPr>
        <w:tab/>
        <w:t>легочного</w:t>
      </w:r>
      <w:r>
        <w:rPr>
          <w:sz w:val="28"/>
        </w:rPr>
        <w:tab/>
        <w:t>сосудистого</w:t>
      </w:r>
      <w:r>
        <w:rPr>
          <w:sz w:val="28"/>
        </w:rPr>
        <w:tab/>
        <w:t>русла</w:t>
      </w:r>
      <w:r>
        <w:rPr>
          <w:sz w:val="28"/>
        </w:rPr>
        <w:tab/>
        <w:t>при</w:t>
      </w:r>
      <w:r>
        <w:rPr>
          <w:sz w:val="28"/>
        </w:rPr>
        <w:tab/>
        <w:t>подозрении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</w:p>
    <w:p w:rsidR="009A35FA" w:rsidRDefault="00EF1151">
      <w:pPr>
        <w:pStyle w:val="a5"/>
        <w:numPr>
          <w:ilvl w:val="0"/>
          <w:numId w:val="5"/>
        </w:numPr>
        <w:tabs>
          <w:tab w:val="left" w:pos="1114"/>
        </w:tabs>
        <w:spacing w:before="0" w:line="314" w:lineRule="exact"/>
        <w:ind w:hanging="284"/>
        <w:rPr>
          <w:sz w:val="28"/>
        </w:rPr>
      </w:pPr>
      <w:r>
        <w:rPr>
          <w:sz w:val="28"/>
        </w:rPr>
        <w:t>Эхокардиография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заболеваний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сердца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59"/>
        <w:ind w:left="1041"/>
        <w:rPr>
          <w:sz w:val="28"/>
        </w:rPr>
      </w:pPr>
      <w:r>
        <w:rPr>
          <w:sz w:val="28"/>
        </w:rPr>
        <w:t>размеров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предсердий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пикового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желудочке</w:t>
      </w:r>
      <w:r>
        <w:rPr>
          <w:spacing w:val="-5"/>
          <w:sz w:val="28"/>
        </w:rPr>
        <w:t xml:space="preserve"> </w:t>
      </w:r>
      <w:r>
        <w:rPr>
          <w:sz w:val="28"/>
        </w:rPr>
        <w:t>(легочная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гипертензия)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гипертрофии</w:t>
      </w:r>
      <w:r>
        <w:rPr>
          <w:spacing w:val="-6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желудочка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58"/>
        <w:ind w:left="1041"/>
        <w:rPr>
          <w:sz w:val="28"/>
        </w:rPr>
      </w:pPr>
      <w:r>
        <w:rPr>
          <w:sz w:val="28"/>
        </w:rPr>
        <w:t>тромба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левом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предсердии</w:t>
      </w:r>
      <w:r>
        <w:rPr>
          <w:spacing w:val="-6"/>
          <w:sz w:val="28"/>
        </w:rPr>
        <w:t xml:space="preserve"> </w:t>
      </w:r>
      <w:r>
        <w:rPr>
          <w:sz w:val="28"/>
        </w:rPr>
        <w:t>(низкая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чувствительность)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заболевания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перикарда</w:t>
      </w:r>
    </w:p>
    <w:p w:rsidR="009A35FA" w:rsidRDefault="00EF1151">
      <w:pPr>
        <w:pStyle w:val="a5"/>
        <w:numPr>
          <w:ilvl w:val="0"/>
          <w:numId w:val="5"/>
        </w:numPr>
        <w:tabs>
          <w:tab w:val="left" w:pos="1114"/>
        </w:tabs>
        <w:ind w:hanging="284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щитовидной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железы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100"/>
        </w:tabs>
        <w:spacing w:before="158" w:line="362" w:lineRule="auto"/>
        <w:ind w:right="117" w:firstLine="710"/>
        <w:rPr>
          <w:sz w:val="28"/>
        </w:rPr>
      </w:pP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52"/>
          <w:sz w:val="28"/>
        </w:rPr>
        <w:t xml:space="preserve"> </w:t>
      </w:r>
      <w:r>
        <w:rPr>
          <w:sz w:val="28"/>
        </w:rPr>
        <w:t>приступе</w:t>
      </w:r>
      <w:r>
        <w:rPr>
          <w:spacing w:val="53"/>
          <w:sz w:val="28"/>
        </w:rPr>
        <w:t xml:space="preserve"> </w:t>
      </w:r>
      <w:r>
        <w:rPr>
          <w:sz w:val="28"/>
        </w:rPr>
        <w:t>ФП,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4"/>
          <w:sz w:val="28"/>
        </w:rPr>
        <w:t xml:space="preserve"> </w:t>
      </w:r>
      <w:r>
        <w:rPr>
          <w:sz w:val="28"/>
        </w:rPr>
        <w:t>желудоч</w:t>
      </w:r>
      <w:r>
        <w:rPr>
          <w:sz w:val="28"/>
        </w:rPr>
        <w:t>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неожиданном рецидиве</w:t>
      </w:r>
      <w:r>
        <w:rPr>
          <w:spacing w:val="1"/>
          <w:sz w:val="28"/>
        </w:rPr>
        <w:t xml:space="preserve"> </w:t>
      </w:r>
      <w:r>
        <w:rPr>
          <w:sz w:val="28"/>
        </w:rPr>
        <w:t>ФП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кардиоверсии</w:t>
      </w:r>
    </w:p>
    <w:p w:rsidR="009A35FA" w:rsidRDefault="00EF1151">
      <w:pPr>
        <w:pStyle w:val="a3"/>
        <w:spacing w:line="315" w:lineRule="exact"/>
        <w:ind w:left="830" w:firstLine="0"/>
        <w:jc w:val="left"/>
      </w:pPr>
      <w:r>
        <w:rPr>
          <w:u w:val="single"/>
        </w:rPr>
        <w:t>Дополнительные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методы</w:t>
      </w:r>
      <w:r>
        <w:rPr>
          <w:spacing w:val="-8"/>
          <w:u w:val="single"/>
        </w:rPr>
        <w:t xml:space="preserve"> </w:t>
      </w:r>
      <w:r>
        <w:rPr>
          <w:u w:val="single"/>
        </w:rPr>
        <w:t>исследования</w:t>
      </w:r>
    </w:p>
    <w:p w:rsidR="009A35FA" w:rsidRDefault="00EF1151">
      <w:pPr>
        <w:pStyle w:val="a3"/>
        <w:spacing w:before="163"/>
        <w:ind w:left="830" w:firstLine="0"/>
        <w:jc w:val="left"/>
      </w:pPr>
      <w:r>
        <w:t>Могут</w:t>
      </w:r>
      <w:r>
        <w:rPr>
          <w:spacing w:val="-7"/>
        </w:rPr>
        <w:t xml:space="preserve"> </w:t>
      </w:r>
      <w:r>
        <w:t>понадобиться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тестов</w:t>
      </w:r>
    </w:p>
    <w:p w:rsidR="009A35FA" w:rsidRDefault="00EF1151">
      <w:pPr>
        <w:pStyle w:val="a5"/>
        <w:numPr>
          <w:ilvl w:val="0"/>
          <w:numId w:val="3"/>
        </w:numPr>
        <w:tabs>
          <w:tab w:val="left" w:pos="1114"/>
        </w:tabs>
        <w:ind w:hanging="284"/>
        <w:rPr>
          <w:sz w:val="28"/>
        </w:rPr>
      </w:pPr>
      <w:r>
        <w:rPr>
          <w:sz w:val="28"/>
        </w:rPr>
        <w:t>Тест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нагрузке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58"/>
        <w:ind w:left="1041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сомнительной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ЧСС</w:t>
      </w:r>
      <w:r>
        <w:rPr>
          <w:spacing w:val="-6"/>
          <w:sz w:val="28"/>
        </w:rPr>
        <w:t xml:space="preserve"> </w:t>
      </w:r>
      <w:r>
        <w:rPr>
          <w:sz w:val="28"/>
        </w:rPr>
        <w:t>(постоянная</w:t>
      </w:r>
      <w:r>
        <w:rPr>
          <w:spacing w:val="-4"/>
          <w:sz w:val="28"/>
        </w:rPr>
        <w:t xml:space="preserve"> </w:t>
      </w:r>
      <w:r>
        <w:rPr>
          <w:sz w:val="28"/>
        </w:rPr>
        <w:t>ФП)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индуцирования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ФП,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нагрузкой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85"/>
        </w:tabs>
        <w:spacing w:line="357" w:lineRule="auto"/>
        <w:ind w:right="122" w:firstLine="710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40"/>
          <w:sz w:val="28"/>
        </w:rPr>
        <w:t xml:space="preserve"> </w:t>
      </w:r>
      <w:r>
        <w:rPr>
          <w:sz w:val="28"/>
        </w:rPr>
        <w:t>ишемии</w:t>
      </w:r>
      <w:r>
        <w:rPr>
          <w:spacing w:val="39"/>
          <w:sz w:val="28"/>
        </w:rPr>
        <w:t xml:space="preserve"> </w:t>
      </w:r>
      <w:r>
        <w:rPr>
          <w:sz w:val="28"/>
        </w:rPr>
        <w:t>миокарда</w:t>
      </w:r>
      <w:r>
        <w:rPr>
          <w:spacing w:val="39"/>
          <w:sz w:val="28"/>
        </w:rPr>
        <w:t xml:space="preserve"> </w:t>
      </w:r>
      <w:r>
        <w:rPr>
          <w:sz w:val="28"/>
        </w:rPr>
        <w:t>перед</w:t>
      </w:r>
      <w:r>
        <w:rPr>
          <w:spacing w:val="4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40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препаратами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IC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</w:p>
    <w:p w:rsidR="009A35FA" w:rsidRDefault="00EF1151">
      <w:pPr>
        <w:pStyle w:val="a5"/>
        <w:numPr>
          <w:ilvl w:val="0"/>
          <w:numId w:val="3"/>
        </w:numPr>
        <w:tabs>
          <w:tab w:val="left" w:pos="1114"/>
        </w:tabs>
        <w:spacing w:before="5"/>
        <w:ind w:hanging="284"/>
        <w:rPr>
          <w:sz w:val="28"/>
        </w:rPr>
      </w:pPr>
      <w:r>
        <w:rPr>
          <w:sz w:val="28"/>
        </w:rPr>
        <w:t>Холтеровское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мониторирование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58"/>
        <w:ind w:left="104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сомнении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ФП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164"/>
        <w:ind w:left="1041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</w:t>
      </w:r>
    </w:p>
    <w:p w:rsidR="009A35FA" w:rsidRDefault="00EF1151">
      <w:pPr>
        <w:pStyle w:val="a5"/>
        <w:numPr>
          <w:ilvl w:val="0"/>
          <w:numId w:val="3"/>
        </w:numPr>
        <w:tabs>
          <w:tab w:val="left" w:pos="1114"/>
        </w:tabs>
        <w:ind w:hanging="284"/>
        <w:rPr>
          <w:sz w:val="28"/>
        </w:rPr>
      </w:pPr>
      <w:r>
        <w:rPr>
          <w:sz w:val="28"/>
        </w:rPr>
        <w:t>Чреспищеводная</w:t>
      </w:r>
      <w:r>
        <w:rPr>
          <w:spacing w:val="-13"/>
          <w:sz w:val="28"/>
        </w:rPr>
        <w:t xml:space="preserve"> </w:t>
      </w:r>
      <w:r>
        <w:rPr>
          <w:sz w:val="28"/>
        </w:rPr>
        <w:t>эхокардиография</w:t>
      </w:r>
    </w:p>
    <w:p w:rsidR="009A35FA" w:rsidRDefault="009A35FA">
      <w:pPr>
        <w:rPr>
          <w:sz w:val="28"/>
        </w:r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5"/>
        <w:numPr>
          <w:ilvl w:val="0"/>
          <w:numId w:val="4"/>
        </w:numPr>
        <w:tabs>
          <w:tab w:val="left" w:pos="1148"/>
        </w:tabs>
        <w:spacing w:before="65" w:line="362" w:lineRule="auto"/>
        <w:ind w:right="119" w:firstLine="710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тромба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левом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предсердии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ушке</w:t>
      </w:r>
      <w:r>
        <w:rPr>
          <w:spacing w:val="34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предсердия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042"/>
        </w:tabs>
        <w:spacing w:before="0" w:line="319" w:lineRule="exact"/>
        <w:ind w:left="1041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кардиоверсии</w:t>
      </w:r>
    </w:p>
    <w:p w:rsidR="009A35FA" w:rsidRDefault="00EF1151">
      <w:pPr>
        <w:pStyle w:val="a5"/>
        <w:numPr>
          <w:ilvl w:val="0"/>
          <w:numId w:val="3"/>
        </w:numPr>
        <w:tabs>
          <w:tab w:val="left" w:pos="1114"/>
        </w:tabs>
        <w:spacing w:before="159"/>
        <w:ind w:hanging="284"/>
        <w:rPr>
          <w:sz w:val="28"/>
        </w:rPr>
      </w:pPr>
      <w:r>
        <w:rPr>
          <w:sz w:val="28"/>
        </w:rPr>
        <w:t>Электрофизиологическое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219"/>
          <w:tab w:val="left" w:pos="1220"/>
          <w:tab w:val="left" w:pos="1876"/>
          <w:tab w:val="left" w:pos="3396"/>
          <w:tab w:val="left" w:pos="4916"/>
          <w:tab w:val="left" w:pos="6221"/>
          <w:tab w:val="left" w:pos="7837"/>
          <w:tab w:val="left" w:pos="8211"/>
        </w:tabs>
        <w:spacing w:line="357" w:lineRule="auto"/>
        <w:ind w:right="118" w:firstLine="71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выяснения</w:t>
      </w:r>
      <w:r>
        <w:rPr>
          <w:sz w:val="28"/>
        </w:rPr>
        <w:tab/>
        <w:t>механизма</w:t>
      </w:r>
      <w:r>
        <w:rPr>
          <w:sz w:val="28"/>
        </w:rPr>
        <w:tab/>
        <w:t>развития</w:t>
      </w:r>
      <w:r>
        <w:rPr>
          <w:sz w:val="28"/>
        </w:rPr>
        <w:tab/>
        <w:t>тахикардии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широкими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комплексами QRS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176"/>
          <w:tab w:val="left" w:pos="1177"/>
          <w:tab w:val="left" w:pos="1794"/>
          <w:tab w:val="left" w:pos="3266"/>
          <w:tab w:val="left" w:pos="4556"/>
          <w:tab w:val="left" w:pos="7197"/>
          <w:tab w:val="left" w:pos="7538"/>
          <w:tab w:val="left" w:pos="8238"/>
        </w:tabs>
        <w:spacing w:before="5" w:line="362" w:lineRule="auto"/>
        <w:ind w:right="123" w:firstLine="71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выявления</w:t>
      </w:r>
      <w:r>
        <w:rPr>
          <w:sz w:val="28"/>
        </w:rPr>
        <w:tab/>
      </w:r>
      <w:r>
        <w:rPr>
          <w:sz w:val="28"/>
        </w:rPr>
        <w:t>аритмии,</w:t>
      </w:r>
      <w:r>
        <w:rPr>
          <w:sz w:val="28"/>
        </w:rPr>
        <w:tab/>
        <w:t>предрасполагающей</w:t>
      </w:r>
      <w:r>
        <w:rPr>
          <w:sz w:val="28"/>
        </w:rPr>
        <w:tab/>
        <w:t>к</w:t>
      </w:r>
      <w:r>
        <w:rPr>
          <w:sz w:val="28"/>
        </w:rPr>
        <w:tab/>
        <w:t>ФП,</w:t>
      </w:r>
      <w:r>
        <w:rPr>
          <w:sz w:val="28"/>
        </w:rPr>
        <w:tab/>
      </w:r>
      <w:r>
        <w:rPr>
          <w:spacing w:val="-1"/>
          <w:sz w:val="28"/>
        </w:rPr>
        <w:t>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трепетания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предсердий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пароксизмальной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наджелудочковой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тахикардии</w:t>
      </w:r>
    </w:p>
    <w:p w:rsidR="009A35FA" w:rsidRDefault="00EF1151">
      <w:pPr>
        <w:pStyle w:val="a5"/>
        <w:numPr>
          <w:ilvl w:val="0"/>
          <w:numId w:val="4"/>
        </w:numPr>
        <w:tabs>
          <w:tab w:val="left" w:pos="1214"/>
          <w:tab w:val="left" w:pos="1215"/>
          <w:tab w:val="left" w:pos="1866"/>
          <w:tab w:val="left" w:pos="2930"/>
          <w:tab w:val="left" w:pos="4225"/>
          <w:tab w:val="left" w:pos="5453"/>
          <w:tab w:val="left" w:pos="6134"/>
          <w:tab w:val="left" w:pos="7391"/>
          <w:tab w:val="left" w:pos="9079"/>
        </w:tabs>
        <w:spacing w:before="0" w:line="362" w:lineRule="auto"/>
        <w:ind w:right="116" w:firstLine="71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поиска</w:t>
      </w:r>
      <w:r>
        <w:rPr>
          <w:sz w:val="28"/>
        </w:rPr>
        <w:tab/>
        <w:t>участков</w:t>
      </w:r>
      <w:r>
        <w:rPr>
          <w:sz w:val="28"/>
        </w:rPr>
        <w:tab/>
        <w:t>абляции</w:t>
      </w:r>
      <w:r>
        <w:rPr>
          <w:sz w:val="28"/>
        </w:rPr>
        <w:tab/>
        <w:t>или</w:t>
      </w:r>
      <w:r>
        <w:rPr>
          <w:sz w:val="28"/>
        </w:rPr>
        <w:tab/>
        <w:t>блокады</w:t>
      </w:r>
      <w:r>
        <w:rPr>
          <w:sz w:val="28"/>
        </w:rPr>
        <w:tab/>
        <w:t>(изменения)</w:t>
      </w:r>
      <w:r>
        <w:rPr>
          <w:sz w:val="28"/>
        </w:rPr>
        <w:tab/>
      </w:r>
      <w:r>
        <w:rPr>
          <w:spacing w:val="-2"/>
          <w:sz w:val="28"/>
        </w:rPr>
        <w:t>АВ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</w:p>
    <w:p w:rsidR="009A35FA" w:rsidRDefault="009A35FA">
      <w:pPr>
        <w:pStyle w:val="a3"/>
        <w:spacing w:before="4"/>
        <w:ind w:left="0" w:firstLine="0"/>
        <w:jc w:val="left"/>
        <w:rPr>
          <w:sz w:val="41"/>
        </w:rPr>
      </w:pPr>
    </w:p>
    <w:p w:rsidR="009A35FA" w:rsidRDefault="00EF1151">
      <w:pPr>
        <w:pStyle w:val="Heading1"/>
      </w:pPr>
      <w:r>
        <w:t>Пароксизмальная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персистирующая</w:t>
      </w:r>
      <w:r>
        <w:rPr>
          <w:spacing w:val="-8"/>
        </w:rPr>
        <w:t xml:space="preserve"> </w:t>
      </w:r>
      <w:r>
        <w:t>фибрилляция</w:t>
      </w:r>
      <w:r>
        <w:rPr>
          <w:spacing w:val="-8"/>
        </w:rPr>
        <w:t xml:space="preserve"> </w:t>
      </w:r>
      <w:r>
        <w:t>предсердий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0" w:lineRule="auto"/>
        <w:ind w:right="107"/>
      </w:pPr>
      <w:r>
        <w:t>В большинстве случаев фибрилляции предсердий вначале развиваются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тахиаритмии,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фибрилляция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становится постоянной. Течение аритмии может быть весьма разнообразным.</w:t>
      </w:r>
      <w:r>
        <w:rPr>
          <w:spacing w:val="-67"/>
        </w:rPr>
        <w:t xml:space="preserve"> </w:t>
      </w:r>
      <w:r>
        <w:t xml:space="preserve">С одной стороны, эпизоды аритмии могут продолжаться </w:t>
      </w:r>
      <w:r>
        <w:t>несколько минут 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симптомами,</w:t>
      </w:r>
      <w:r>
        <w:rPr>
          <w:spacing w:val="1"/>
        </w:rPr>
        <w:t xml:space="preserve"> </w:t>
      </w:r>
      <w:r>
        <w:t>сменяясь</w:t>
      </w:r>
      <w:r>
        <w:rPr>
          <w:spacing w:val="1"/>
        </w:rPr>
        <w:t xml:space="preserve"> </w:t>
      </w:r>
      <w:r>
        <w:t>многомесячными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синусового ритма. С другой стороны, длительные и бессимптомные периоды</w:t>
      </w:r>
      <w:r>
        <w:rPr>
          <w:spacing w:val="1"/>
        </w:rPr>
        <w:t xml:space="preserve"> </w:t>
      </w:r>
      <w:r>
        <w:t>фибрилляции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сменяться</w:t>
      </w:r>
      <w:r>
        <w:rPr>
          <w:spacing w:val="1"/>
        </w:rPr>
        <w:t xml:space="preserve"> </w:t>
      </w:r>
      <w:r>
        <w:t>кратковременными</w:t>
      </w:r>
      <w:r>
        <w:rPr>
          <w:spacing w:val="1"/>
        </w:rPr>
        <w:t xml:space="preserve"> </w:t>
      </w:r>
      <w:r>
        <w:t>эпизодами</w:t>
      </w:r>
      <w:r>
        <w:rPr>
          <w:spacing w:val="1"/>
        </w:rPr>
        <w:t xml:space="preserve"> </w:t>
      </w:r>
      <w:r>
        <w:t>синусового ритма. Пациенты обычно ощущают аритмию как неритмичное</w:t>
      </w:r>
      <w:r>
        <w:rPr>
          <w:spacing w:val="1"/>
        </w:rPr>
        <w:t xml:space="preserve"> </w:t>
      </w:r>
      <w:r>
        <w:t>сердцебиение,</w:t>
      </w:r>
      <w:r>
        <w:rPr>
          <w:spacing w:val="1"/>
        </w:rPr>
        <w:t xml:space="preserve"> </w:t>
      </w:r>
      <w:r>
        <w:t>перебои,</w:t>
      </w:r>
      <w:r>
        <w:rPr>
          <w:spacing w:val="1"/>
        </w:rPr>
        <w:t xml:space="preserve"> </w:t>
      </w:r>
      <w:r>
        <w:t>остановку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простучать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проявляю</w:t>
      </w:r>
      <w:r>
        <w:t>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утомляемостью,</w:t>
      </w:r>
      <w:r>
        <w:rPr>
          <w:spacing w:val="1"/>
        </w:rPr>
        <w:t xml:space="preserve"> </w:t>
      </w:r>
      <w:r>
        <w:t>одышкой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головокружением.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одышки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амиодароновым</w:t>
      </w:r>
      <w:r>
        <w:rPr>
          <w:spacing w:val="1"/>
        </w:rPr>
        <w:t xml:space="preserve"> </w:t>
      </w:r>
      <w:r>
        <w:t>пневмонитом,</w:t>
      </w:r>
      <w:r>
        <w:rPr>
          <w:spacing w:val="1"/>
        </w:rPr>
        <w:t xml:space="preserve"> </w:t>
      </w:r>
      <w:r>
        <w:t>встречающимся в 1 % ежегодно. Обмороки редки и обусловлены чаще всего</w:t>
      </w:r>
      <w:r>
        <w:rPr>
          <w:spacing w:val="1"/>
        </w:rPr>
        <w:t xml:space="preserve"> </w:t>
      </w:r>
      <w:r>
        <w:t>дисфункцией</w:t>
      </w:r>
      <w:r>
        <w:rPr>
          <w:spacing w:val="6"/>
        </w:rPr>
        <w:t xml:space="preserve"> </w:t>
      </w:r>
      <w:r>
        <w:t>синусового</w:t>
      </w:r>
      <w:r>
        <w:rPr>
          <w:spacing w:val="11"/>
        </w:rPr>
        <w:t xml:space="preserve"> </w:t>
      </w:r>
      <w:r>
        <w:t>узла,</w:t>
      </w:r>
      <w:r>
        <w:rPr>
          <w:spacing w:val="8"/>
        </w:rPr>
        <w:t xml:space="preserve"> </w:t>
      </w:r>
      <w:r>
        <w:t>наличием</w:t>
      </w:r>
      <w:r>
        <w:rPr>
          <w:spacing w:val="7"/>
        </w:rPr>
        <w:t xml:space="preserve"> </w:t>
      </w:r>
      <w:r>
        <w:t>быстрого</w:t>
      </w:r>
      <w:r>
        <w:rPr>
          <w:spacing w:val="6"/>
        </w:rPr>
        <w:t xml:space="preserve"> </w:t>
      </w:r>
      <w:r>
        <w:t>дополнительного</w:t>
      </w:r>
      <w:r>
        <w:rPr>
          <w:spacing w:val="6"/>
        </w:rPr>
        <w:t xml:space="preserve"> </w:t>
      </w:r>
      <w:r>
        <w:t>пути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firstLine="0"/>
        <w:jc w:val="left"/>
      </w:pPr>
      <w:r>
        <w:lastRenderedPageBreak/>
        <w:t>проведения</w:t>
      </w:r>
      <w:r>
        <w:rPr>
          <w:spacing w:val="24"/>
        </w:rPr>
        <w:t xml:space="preserve"> </w:t>
      </w:r>
      <w:r>
        <w:t>АВ,</w:t>
      </w:r>
      <w:r>
        <w:rPr>
          <w:spacing w:val="21"/>
        </w:rPr>
        <w:t xml:space="preserve"> </w:t>
      </w:r>
      <w:r>
        <w:t>аортальным</w:t>
      </w:r>
      <w:r>
        <w:rPr>
          <w:spacing w:val="19"/>
        </w:rPr>
        <w:t xml:space="preserve"> </w:t>
      </w:r>
      <w:r>
        <w:t>стенозом,</w:t>
      </w:r>
      <w:r>
        <w:rPr>
          <w:spacing w:val="21"/>
        </w:rPr>
        <w:t xml:space="preserve"> </w:t>
      </w:r>
      <w:r>
        <w:t>гипертрофической</w:t>
      </w:r>
      <w:r>
        <w:rPr>
          <w:spacing w:val="19"/>
        </w:rPr>
        <w:t xml:space="preserve"> </w:t>
      </w:r>
      <w:r>
        <w:t>кардиомиопатией,</w:t>
      </w:r>
      <w:r>
        <w:rPr>
          <w:spacing w:val="-67"/>
        </w:rPr>
        <w:t xml:space="preserve"> </w:t>
      </w:r>
      <w:r>
        <w:t>цереброваскулярными заболеваниями.</w:t>
      </w:r>
    </w:p>
    <w:p w:rsidR="009A35FA" w:rsidRDefault="00EF1151">
      <w:pPr>
        <w:spacing w:line="319" w:lineRule="exact"/>
        <w:ind w:left="830"/>
        <w:rPr>
          <w:i/>
          <w:sz w:val="28"/>
        </w:rPr>
      </w:pPr>
      <w:r>
        <w:rPr>
          <w:i/>
          <w:sz w:val="28"/>
        </w:rPr>
        <w:t>Электрокардиография</w:t>
      </w:r>
    </w:p>
    <w:p w:rsidR="009A35FA" w:rsidRDefault="00EF1151">
      <w:pPr>
        <w:pStyle w:val="a3"/>
        <w:spacing w:before="159" w:line="360" w:lineRule="auto"/>
        <w:ind w:right="108"/>
      </w:pPr>
      <w:r>
        <w:t>При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зубцов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длительности,</w:t>
      </w:r>
      <w:r>
        <w:rPr>
          <w:spacing w:val="1"/>
        </w:rPr>
        <w:t xml:space="preserve"> </w:t>
      </w:r>
      <w:r>
        <w:t>амплитуде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350–450</w:t>
      </w:r>
      <w:r>
        <w:rPr>
          <w:spacing w:val="1"/>
        </w:rPr>
        <w:t xml:space="preserve"> </w:t>
      </w:r>
      <w:r>
        <w:t>(крупноволновая</w:t>
      </w:r>
      <w:r>
        <w:rPr>
          <w:spacing w:val="1"/>
        </w:rPr>
        <w:t xml:space="preserve"> </w:t>
      </w:r>
      <w:r>
        <w:t>форма)</w:t>
      </w:r>
      <w:r>
        <w:rPr>
          <w:spacing w:val="-1"/>
        </w:rPr>
        <w:t xml:space="preserve"> </w:t>
      </w:r>
      <w:r>
        <w:t>до 600–700 (мелковолновая</w:t>
      </w:r>
      <w:r>
        <w:rPr>
          <w:spacing w:val="2"/>
        </w:rPr>
        <w:t xml:space="preserve"> </w:t>
      </w:r>
      <w:r>
        <w:t>форма).</w:t>
      </w:r>
    </w:p>
    <w:p w:rsidR="009A35FA" w:rsidRDefault="00EF1151">
      <w:pPr>
        <w:pStyle w:val="a3"/>
        <w:spacing w:before="1" w:line="360" w:lineRule="auto"/>
        <w:ind w:right="109"/>
      </w:pPr>
      <w:r>
        <w:t>Иногда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ошибочная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артефактов.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 для синусового ритма частотой, что при ФП возможно только при</w:t>
      </w:r>
      <w:r>
        <w:rPr>
          <w:spacing w:val="1"/>
        </w:rPr>
        <w:t xml:space="preserve"> </w:t>
      </w:r>
      <w:r>
        <w:t>сопутствующей полной АВ блокаде. Нередко ФП сочетается с трепетанием</w:t>
      </w:r>
      <w:r>
        <w:rPr>
          <w:spacing w:val="1"/>
        </w:rPr>
        <w:t xml:space="preserve"> </w:t>
      </w:r>
      <w:r>
        <w:t>предсердий.</w:t>
      </w:r>
    </w:p>
    <w:p w:rsidR="009A35FA" w:rsidRDefault="00EF1151">
      <w:pPr>
        <w:pStyle w:val="a3"/>
        <w:spacing w:line="360" w:lineRule="auto"/>
        <w:ind w:right="112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предсердных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блокируется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узле</w:t>
      </w:r>
      <w:r>
        <w:rPr>
          <w:spacing w:val="1"/>
        </w:rPr>
        <w:t xml:space="preserve"> </w:t>
      </w:r>
      <w:r>
        <w:t>(скрытое</w:t>
      </w:r>
      <w:r>
        <w:rPr>
          <w:spacing w:val="25"/>
        </w:rPr>
        <w:t xml:space="preserve"> </w:t>
      </w:r>
      <w:r>
        <w:t>проведение)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возбуждение</w:t>
      </w:r>
      <w:r>
        <w:rPr>
          <w:spacing w:val="26"/>
        </w:rPr>
        <w:t xml:space="preserve"> </w:t>
      </w:r>
      <w:r>
        <w:t>желудочков</w:t>
      </w:r>
      <w:r>
        <w:rPr>
          <w:spacing w:val="23"/>
        </w:rPr>
        <w:t xml:space="preserve"> </w:t>
      </w:r>
      <w:r>
        <w:t>происходит</w:t>
      </w:r>
      <w:r>
        <w:rPr>
          <w:spacing w:val="23"/>
        </w:rPr>
        <w:t xml:space="preserve"> </w:t>
      </w:r>
      <w:r>
        <w:t>неравномерно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110–180</w:t>
      </w:r>
      <w:r>
        <w:rPr>
          <w:spacing w:val="1"/>
        </w:rPr>
        <w:t xml:space="preserve"> </w:t>
      </w:r>
      <w:r>
        <w:t>вмин.</w:t>
      </w:r>
    </w:p>
    <w:p w:rsidR="009A35FA" w:rsidRDefault="00EF1151">
      <w:pPr>
        <w:pStyle w:val="a3"/>
        <w:spacing w:before="1" w:line="360" w:lineRule="auto"/>
        <w:ind w:right="113"/>
      </w:pPr>
      <w:r>
        <w:t>Если ЧСС &lt;100 в минуту и неравные РR интервалы, то имеется АВ</w:t>
      </w:r>
      <w:r>
        <w:rPr>
          <w:spacing w:val="1"/>
        </w:rPr>
        <w:t xml:space="preserve"> </w:t>
      </w:r>
      <w:r>
        <w:t>блокада(соответствующая 2 степени), а ЧСС 30–400 в минуту с равными РR</w:t>
      </w:r>
      <w:r>
        <w:rPr>
          <w:spacing w:val="1"/>
        </w:rPr>
        <w:t xml:space="preserve"> </w:t>
      </w:r>
      <w:r>
        <w:t>интервалами свидетельствует</w:t>
      </w:r>
      <w:r>
        <w:rPr>
          <w:spacing w:val="-1"/>
        </w:rPr>
        <w:t xml:space="preserve"> </w:t>
      </w:r>
      <w:r>
        <w:t>о АВ</w:t>
      </w:r>
      <w:r>
        <w:rPr>
          <w:spacing w:val="-2"/>
        </w:rPr>
        <w:t xml:space="preserve"> </w:t>
      </w:r>
      <w:r>
        <w:t>блокаде</w:t>
      </w:r>
      <w:r>
        <w:rPr>
          <w:spacing w:val="2"/>
        </w:rPr>
        <w:t xml:space="preserve"> </w:t>
      </w:r>
      <w:r>
        <w:t>3 степени.</w:t>
      </w:r>
    </w:p>
    <w:p w:rsidR="009A35FA" w:rsidRDefault="00EF1151">
      <w:pPr>
        <w:pStyle w:val="a3"/>
        <w:spacing w:before="1" w:line="357" w:lineRule="auto"/>
        <w:ind w:left="830" w:right="210" w:firstLine="0"/>
      </w:pPr>
      <w:r>
        <w:t>Нар</w:t>
      </w:r>
      <w:r>
        <w:t>ушение АВ проведения может быть обусловлено как органическим</w:t>
      </w:r>
      <w:r>
        <w:rPr>
          <w:spacing w:val="-68"/>
        </w:rPr>
        <w:t xml:space="preserve"> </w:t>
      </w:r>
      <w:r>
        <w:t>поражением,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ваготонией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медикаментов.</w:t>
      </w:r>
    </w:p>
    <w:p w:rsidR="009A35FA" w:rsidRDefault="00EF1151">
      <w:pPr>
        <w:pStyle w:val="a3"/>
        <w:spacing w:before="6" w:line="362" w:lineRule="auto"/>
        <w:ind w:right="119"/>
      </w:pPr>
      <w:r>
        <w:t>Кроме того, АВ блокада может быть косвенным признаком патологии</w:t>
      </w:r>
      <w:r>
        <w:rPr>
          <w:spacing w:val="1"/>
        </w:rPr>
        <w:t xml:space="preserve"> </w:t>
      </w:r>
      <w:r>
        <w:t>синусового</w:t>
      </w:r>
      <w:r>
        <w:rPr>
          <w:spacing w:val="5"/>
        </w:rPr>
        <w:t xml:space="preserve"> </w:t>
      </w:r>
      <w:r>
        <w:t>узла</w:t>
      </w:r>
      <w:r>
        <w:rPr>
          <w:spacing w:val="2"/>
        </w:rPr>
        <w:t xml:space="preserve"> </w:t>
      </w:r>
      <w:r>
        <w:t>(бинодальное</w:t>
      </w:r>
      <w:r>
        <w:rPr>
          <w:spacing w:val="1"/>
        </w:rPr>
        <w:t xml:space="preserve"> </w:t>
      </w:r>
      <w:r>
        <w:t>поражение).</w:t>
      </w:r>
    </w:p>
    <w:p w:rsidR="009A35FA" w:rsidRDefault="00EF1151">
      <w:pPr>
        <w:pStyle w:val="a3"/>
        <w:spacing w:line="360" w:lineRule="auto"/>
        <w:ind w:right="112"/>
      </w:pPr>
      <w:r>
        <w:t>При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сиинусового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рекомендуется только при усттановленнном электроде в правом желудочке и</w:t>
      </w:r>
      <w:r>
        <w:rPr>
          <w:spacing w:val="1"/>
        </w:rPr>
        <w:t xml:space="preserve"> </w:t>
      </w:r>
      <w:r>
        <w:t>возможнности</w:t>
      </w:r>
      <w:r>
        <w:rPr>
          <w:spacing w:val="1"/>
        </w:rPr>
        <w:t xml:space="preserve"> </w:t>
      </w:r>
      <w:r>
        <w:t>замещающей</w:t>
      </w:r>
      <w:r>
        <w:rPr>
          <w:spacing w:val="1"/>
        </w:rPr>
        <w:t xml:space="preserve"> </w:t>
      </w:r>
      <w:r>
        <w:t>электрокардиостимуляции,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введение атропина. Кардиоверсия противопоказана при полной АВ блокаде</w:t>
      </w:r>
      <w:r>
        <w:rPr>
          <w:spacing w:val="1"/>
        </w:rPr>
        <w:t xml:space="preserve"> </w:t>
      </w:r>
      <w:r>
        <w:t>ввиду</w:t>
      </w:r>
      <w:r>
        <w:rPr>
          <w:spacing w:val="-4"/>
        </w:rPr>
        <w:t xml:space="preserve"> </w:t>
      </w:r>
      <w:r>
        <w:t>риска</w:t>
      </w:r>
      <w:r>
        <w:rPr>
          <w:spacing w:val="2"/>
        </w:rPr>
        <w:t xml:space="preserve"> </w:t>
      </w:r>
      <w:r>
        <w:t>аси</w:t>
      </w:r>
      <w:r>
        <w:t>столии.</w:t>
      </w:r>
    </w:p>
    <w:p w:rsidR="009A35FA" w:rsidRDefault="00EF1151">
      <w:pPr>
        <w:pStyle w:val="a3"/>
        <w:spacing w:line="362" w:lineRule="auto"/>
        <w:ind w:right="118"/>
      </w:pPr>
      <w:r>
        <w:t>При ЧСС&gt;250 в минуту обычно имеет место синдром предвозбуждения</w:t>
      </w:r>
      <w:r>
        <w:rPr>
          <w:spacing w:val="-67"/>
        </w:rPr>
        <w:t xml:space="preserve"> </w:t>
      </w:r>
      <w:r>
        <w:t>желудочков,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(синдром</w:t>
      </w:r>
      <w:r>
        <w:rPr>
          <w:spacing w:val="2"/>
        </w:rPr>
        <w:t xml:space="preserve"> </w:t>
      </w:r>
      <w:r>
        <w:t>WPW).</w:t>
      </w:r>
    </w:p>
    <w:p w:rsidR="009A35FA" w:rsidRDefault="009A35FA">
      <w:pPr>
        <w:spacing w:line="362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13"/>
      </w:pPr>
      <w:r>
        <w:lastRenderedPageBreak/>
        <w:t>В случае предполагаемого лечения антиаритмическими препаратами,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хи</w:t>
      </w:r>
      <w:r>
        <w:t>нидином,</w:t>
      </w:r>
      <w:r>
        <w:rPr>
          <w:spacing w:val="1"/>
        </w:rPr>
        <w:t xml:space="preserve"> </w:t>
      </w:r>
      <w:r>
        <w:t>соталолом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амиодароном,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интерваала</w:t>
      </w:r>
      <w:r>
        <w:rPr>
          <w:spacing w:val="1"/>
        </w:rPr>
        <w:t xml:space="preserve"> </w:t>
      </w:r>
      <w:r>
        <w:t>QTc.</w:t>
      </w:r>
    </w:p>
    <w:p w:rsidR="009A35FA" w:rsidRDefault="00EF1151">
      <w:pPr>
        <w:spacing w:line="314" w:lineRule="exact"/>
        <w:ind w:left="830"/>
        <w:rPr>
          <w:i/>
          <w:sz w:val="28"/>
        </w:rPr>
      </w:pPr>
      <w:r>
        <w:rPr>
          <w:i/>
          <w:sz w:val="28"/>
        </w:rPr>
        <w:t>Эхокардиография</w:t>
      </w:r>
    </w:p>
    <w:p w:rsidR="009A35FA" w:rsidRDefault="00EF1151">
      <w:pPr>
        <w:pStyle w:val="a3"/>
        <w:spacing w:before="163" w:line="360" w:lineRule="auto"/>
        <w:ind w:right="118"/>
      </w:pPr>
      <w:r>
        <w:t>При ультразвуковом исследовании сердца можно выявить структурную</w:t>
      </w:r>
      <w:r>
        <w:rPr>
          <w:spacing w:val="-67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(порок</w:t>
      </w:r>
      <w:r>
        <w:rPr>
          <w:spacing w:val="1"/>
        </w:rPr>
        <w:t xml:space="preserve"> </w:t>
      </w:r>
      <w:r>
        <w:t>МК),</w:t>
      </w:r>
      <w:r>
        <w:rPr>
          <w:spacing w:val="1"/>
        </w:rPr>
        <w:t xml:space="preserve"> </w:t>
      </w:r>
      <w:r>
        <w:t>вторичную</w:t>
      </w:r>
      <w:r>
        <w:rPr>
          <w:spacing w:val="1"/>
        </w:rPr>
        <w:t xml:space="preserve"> </w:t>
      </w:r>
      <w:r>
        <w:t>кардиомиопатию</w:t>
      </w:r>
      <w:r>
        <w:rPr>
          <w:spacing w:val="1"/>
        </w:rPr>
        <w:t xml:space="preserve"> </w:t>
      </w:r>
      <w:r>
        <w:t>(увеличение</w:t>
      </w:r>
      <w:r>
        <w:rPr>
          <w:spacing w:val="1"/>
        </w:rPr>
        <w:t xml:space="preserve"> </w:t>
      </w:r>
      <w:r>
        <w:t>предсердия и желудочков).</w:t>
      </w:r>
      <w:r>
        <w:rPr>
          <w:spacing w:val="1"/>
        </w:rPr>
        <w:t xml:space="preserve"> </w:t>
      </w:r>
      <w:r>
        <w:t>При чреспищеводной эхокардиографии можно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внутрипредсердные</w:t>
      </w:r>
      <w:r>
        <w:rPr>
          <w:spacing w:val="1"/>
        </w:rPr>
        <w:t xml:space="preserve"> </w:t>
      </w:r>
      <w:r>
        <w:t>тромбы,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ушке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предсердия.</w:t>
      </w:r>
    </w:p>
    <w:p w:rsidR="009A35FA" w:rsidRDefault="00EF1151">
      <w:pPr>
        <w:ind w:left="830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тесты</w:t>
      </w:r>
    </w:p>
    <w:p w:rsidR="009A35FA" w:rsidRDefault="00EF1151">
      <w:pPr>
        <w:pStyle w:val="a3"/>
        <w:spacing w:before="159" w:line="362" w:lineRule="auto"/>
        <w:ind w:right="118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тиреотропного</w:t>
      </w:r>
      <w:r>
        <w:rPr>
          <w:spacing w:val="1"/>
        </w:rPr>
        <w:t xml:space="preserve"> </w:t>
      </w:r>
      <w:r>
        <w:t>гормона,</w:t>
      </w:r>
      <w:r>
        <w:rPr>
          <w:spacing w:val="1"/>
        </w:rPr>
        <w:t xml:space="preserve"> </w:t>
      </w:r>
      <w:r>
        <w:t>маркеров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(т</w:t>
      </w:r>
      <w:r>
        <w:t>ропонины,</w:t>
      </w:r>
      <w:r>
        <w:rPr>
          <w:spacing w:val="1"/>
        </w:rPr>
        <w:t xml:space="preserve"> </w:t>
      </w:r>
      <w:r>
        <w:t>креатинкиназа</w:t>
      </w:r>
      <w:r>
        <w:rPr>
          <w:spacing w:val="1"/>
        </w:rPr>
        <w:t xml:space="preserve"> </w:t>
      </w:r>
      <w:r>
        <w:t>МВ),</w:t>
      </w:r>
      <w:r>
        <w:rPr>
          <w:spacing w:val="2"/>
        </w:rPr>
        <w:t xml:space="preserve"> </w:t>
      </w:r>
      <w:r>
        <w:t>калия,</w:t>
      </w:r>
      <w:r>
        <w:rPr>
          <w:spacing w:val="3"/>
        </w:rPr>
        <w:t xml:space="preserve"> </w:t>
      </w:r>
      <w:r>
        <w:t>магния в</w:t>
      </w:r>
      <w:r>
        <w:rPr>
          <w:spacing w:val="5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крови.</w:t>
      </w:r>
    </w:p>
    <w:p w:rsidR="009A35FA" w:rsidRDefault="00EF1151">
      <w:pPr>
        <w:pStyle w:val="a3"/>
        <w:spacing w:line="362" w:lineRule="auto"/>
        <w:ind w:right="11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амиодарона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контролировать уровень трансаминаз и тиреотропного гормона исходно 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лечения.</w:t>
      </w:r>
    </w:p>
    <w:p w:rsidR="009A35FA" w:rsidRDefault="00EF1151">
      <w:pPr>
        <w:pStyle w:val="a3"/>
        <w:spacing w:line="360" w:lineRule="auto"/>
        <w:ind w:right="111"/>
      </w:pPr>
      <w:r>
        <w:t>При лечении варфарином оценивают состояние внешнего механизма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нормализованному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(МНО).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нефракционированного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активированного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тромбопластинового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крови).</w:t>
      </w:r>
    </w:p>
    <w:p w:rsidR="009A35FA" w:rsidRDefault="00EF1151">
      <w:pPr>
        <w:pStyle w:val="Heading2"/>
        <w:jc w:val="left"/>
      </w:pPr>
      <w:r>
        <w:t>Осложнения</w:t>
      </w:r>
    </w:p>
    <w:p w:rsidR="009A35FA" w:rsidRDefault="00EF1151">
      <w:pPr>
        <w:spacing w:before="146"/>
        <w:ind w:left="830"/>
        <w:rPr>
          <w:i/>
          <w:sz w:val="28"/>
        </w:rPr>
      </w:pPr>
      <w:r>
        <w:rPr>
          <w:i/>
          <w:sz w:val="28"/>
        </w:rPr>
        <w:t>Тромбоэмболии</w:t>
      </w:r>
    </w:p>
    <w:p w:rsidR="009A35FA" w:rsidRDefault="00EF1151">
      <w:pPr>
        <w:pStyle w:val="a3"/>
        <w:spacing w:before="162" w:line="360" w:lineRule="auto"/>
        <w:ind w:right="106"/>
      </w:pPr>
      <w:r>
        <w:t>ФП является частой причиной тромбоэмболий, которые в 75% случаев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церебральными</w:t>
      </w:r>
      <w:r>
        <w:rPr>
          <w:spacing w:val="1"/>
        </w:rPr>
        <w:t xml:space="preserve"> </w:t>
      </w:r>
      <w:r>
        <w:t>катастрофами.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Фремингемского</w:t>
      </w:r>
      <w:r>
        <w:rPr>
          <w:spacing w:val="1"/>
        </w:rPr>
        <w:t xml:space="preserve"> </w:t>
      </w:r>
      <w:r>
        <w:t>исследования при неревматической ФП риск тромбоэмболий повышается в</w:t>
      </w:r>
      <w:r>
        <w:rPr>
          <w:spacing w:val="1"/>
        </w:rPr>
        <w:t xml:space="preserve"> </w:t>
      </w:r>
      <w:r>
        <w:t xml:space="preserve">5,6 раза, а </w:t>
      </w:r>
      <w:r>
        <w:t>при ревматической этиологии – в 17,6 раза (Benjamin E.J., et al.,</w:t>
      </w:r>
      <w:r>
        <w:rPr>
          <w:spacing w:val="1"/>
        </w:rPr>
        <w:t xml:space="preserve"> </w:t>
      </w:r>
      <w:r>
        <w:t>1994).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пароксизмальной,</w:t>
      </w:r>
      <w:r>
        <w:rPr>
          <w:spacing w:val="1"/>
        </w:rPr>
        <w:t xml:space="preserve"> </w:t>
      </w:r>
      <w:r>
        <w:t>персистирующей и постоянной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ФП.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05"/>
      </w:pPr>
      <w:r>
        <w:lastRenderedPageBreak/>
        <w:t>Около 20–25% ишемических инсультов обусловлены кардиогенными</w:t>
      </w:r>
      <w:r>
        <w:rPr>
          <w:spacing w:val="1"/>
        </w:rPr>
        <w:t xml:space="preserve"> </w:t>
      </w:r>
      <w:r>
        <w:t>эмболиями вследствие ФП. Кардиоэмболические инсульты в среднем более</w:t>
      </w:r>
      <w:r>
        <w:rPr>
          <w:spacing w:val="1"/>
        </w:rPr>
        <w:t xml:space="preserve"> </w:t>
      </w:r>
      <w:r>
        <w:t>инвалидизирующие,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инсульты другой природы.</w:t>
      </w:r>
    </w:p>
    <w:p w:rsidR="009A35FA" w:rsidRDefault="00EF1151">
      <w:pPr>
        <w:pStyle w:val="a3"/>
        <w:spacing w:line="360" w:lineRule="auto"/>
        <w:ind w:right="103"/>
      </w:pPr>
      <w:r>
        <w:t>Обычно</w:t>
      </w:r>
      <w:r>
        <w:rPr>
          <w:spacing w:val="1"/>
        </w:rPr>
        <w:t xml:space="preserve"> </w:t>
      </w:r>
      <w:r>
        <w:t>эмболы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калибра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среднемозговую</w:t>
      </w:r>
      <w:r>
        <w:rPr>
          <w:spacing w:val="1"/>
        </w:rPr>
        <w:t xml:space="preserve"> </w:t>
      </w:r>
      <w:r>
        <w:t>арте</w:t>
      </w:r>
      <w:r>
        <w:t>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вертебро–базилярной</w:t>
      </w:r>
      <w:r>
        <w:rPr>
          <w:spacing w:val="1"/>
        </w:rPr>
        <w:t xml:space="preserve"> </w:t>
      </w:r>
      <w:r>
        <w:t>системы.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инсультов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цереброваскулярными заболеваниями, другими источниками тромбоэмболий</w:t>
      </w:r>
      <w:r>
        <w:rPr>
          <w:spacing w:val="1"/>
        </w:rPr>
        <w:t xml:space="preserve"> </w:t>
      </w:r>
      <w:r>
        <w:t>или атероматозом</w:t>
      </w:r>
      <w:r>
        <w:rPr>
          <w:spacing w:val="3"/>
        </w:rPr>
        <w:t xml:space="preserve"> </w:t>
      </w:r>
      <w:r>
        <w:t>проксимальной аорты.</w:t>
      </w:r>
    </w:p>
    <w:p w:rsidR="009A35FA" w:rsidRDefault="00EF1151">
      <w:pPr>
        <w:pStyle w:val="a3"/>
        <w:spacing w:line="360" w:lineRule="auto"/>
        <w:ind w:right="104"/>
      </w:pPr>
      <w:r>
        <w:t>Тромбоэмболия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причиной,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ФП.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тромбы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предсердии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аутопсии в 7,5% случаев, а риск легочной тромбоэмболии при наличии ФП</w:t>
      </w:r>
      <w:r>
        <w:rPr>
          <w:spacing w:val="1"/>
        </w:rPr>
        <w:t xml:space="preserve"> </w:t>
      </w:r>
      <w:r>
        <w:t>значительно возрастает до</w:t>
      </w:r>
      <w:r>
        <w:rPr>
          <w:spacing w:val="1"/>
        </w:rPr>
        <w:t xml:space="preserve"> </w:t>
      </w:r>
      <w:r>
        <w:t>8–31%.</w:t>
      </w:r>
    </w:p>
    <w:p w:rsidR="009A35FA" w:rsidRDefault="00EF1151">
      <w:pPr>
        <w:ind w:left="830"/>
        <w:jc w:val="both"/>
        <w:rPr>
          <w:i/>
          <w:sz w:val="28"/>
        </w:rPr>
      </w:pPr>
      <w:r>
        <w:rPr>
          <w:i/>
          <w:sz w:val="28"/>
        </w:rPr>
        <w:t>Тахиаритмическая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кардиомиопатия</w:t>
      </w:r>
    </w:p>
    <w:p w:rsidR="009A35FA" w:rsidRDefault="00EF1151">
      <w:pPr>
        <w:pStyle w:val="a3"/>
        <w:spacing w:before="153" w:line="362" w:lineRule="auto"/>
        <w:ind w:left="830" w:right="116" w:firstLine="0"/>
      </w:pPr>
      <w:r>
        <w:t>Стойкая наджелудочковая или желудочковая тахикардия (&gt;130 в мин)</w:t>
      </w:r>
      <w:r>
        <w:rPr>
          <w:spacing w:val="1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вызвать</w:t>
      </w:r>
      <w:r>
        <w:rPr>
          <w:spacing w:val="6"/>
        </w:rPr>
        <w:t xml:space="preserve"> </w:t>
      </w:r>
      <w:r>
        <w:t>выраженную</w:t>
      </w:r>
      <w:r>
        <w:rPr>
          <w:spacing w:val="6"/>
        </w:rPr>
        <w:t xml:space="preserve"> </w:t>
      </w:r>
      <w:r>
        <w:t>систолическую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диастолическую</w:t>
      </w:r>
    </w:p>
    <w:p w:rsidR="009A35FA" w:rsidRDefault="00EF1151">
      <w:pPr>
        <w:pStyle w:val="a3"/>
        <w:spacing w:line="357" w:lineRule="auto"/>
        <w:ind w:right="122" w:firstLine="0"/>
      </w:pPr>
      <w:r>
        <w:t>дисфункцию желудочков. Развивается дилатация желудочков, а утолщения</w:t>
      </w:r>
      <w:r>
        <w:rPr>
          <w:spacing w:val="1"/>
        </w:rPr>
        <w:t xml:space="preserve"> </w:t>
      </w:r>
      <w:r>
        <w:t>стенок</w:t>
      </w:r>
      <w:r>
        <w:rPr>
          <w:spacing w:val="-5"/>
        </w:rPr>
        <w:t xml:space="preserve"> </w:t>
      </w:r>
      <w:r>
        <w:t>желудочков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</w:t>
      </w:r>
      <w:r>
        <w:t>. У</w:t>
      </w:r>
    </w:p>
    <w:p w:rsidR="009A35FA" w:rsidRDefault="00EF1151">
      <w:pPr>
        <w:pStyle w:val="a3"/>
        <w:spacing w:before="3" w:line="357" w:lineRule="auto"/>
        <w:ind w:right="119"/>
      </w:pPr>
      <w:r>
        <w:t>пациентов с очаговой предсердной тахикардией, особенно постоянной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часторецидивирующей,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развивается</w:t>
      </w:r>
      <w:r>
        <w:rPr>
          <w:spacing w:val="2"/>
        </w:rPr>
        <w:t xml:space="preserve"> </w:t>
      </w:r>
      <w:r>
        <w:t>кардиомиопатия.</w:t>
      </w:r>
    </w:p>
    <w:p w:rsidR="009A35FA" w:rsidRDefault="00EF1151">
      <w:pPr>
        <w:pStyle w:val="a3"/>
        <w:spacing w:before="6" w:line="360" w:lineRule="auto"/>
        <w:ind w:right="117"/>
      </w:pPr>
      <w:r>
        <w:t>Время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вариабельно.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тахикардии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выраженной дилатационной кардиомиопатии у пациентов без структурного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сердца может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более.</w:t>
      </w:r>
    </w:p>
    <w:p w:rsidR="009A35FA" w:rsidRDefault="00EF1151">
      <w:pPr>
        <w:pStyle w:val="a3"/>
        <w:spacing w:before="3" w:line="360" w:lineRule="auto"/>
        <w:ind w:right="1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сформироваться тахиаритмическая предсердная ка</w:t>
      </w:r>
      <w:r>
        <w:t>рдиомиопатия.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тахиаритмической</w:t>
      </w:r>
      <w:r>
        <w:rPr>
          <w:spacing w:val="1"/>
        </w:rPr>
        <w:t xml:space="preserve"> </w:t>
      </w:r>
      <w:r>
        <w:t>кардиомиопатии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устранении аритмии. После прекращения тахикардии восстановление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полным,</w:t>
      </w:r>
      <w:r>
        <w:rPr>
          <w:spacing w:val="3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или отсутствовать</w:t>
      </w:r>
      <w:r>
        <w:rPr>
          <w:spacing w:val="-1"/>
        </w:rPr>
        <w:t xml:space="preserve"> </w:t>
      </w:r>
      <w:r>
        <w:t>вовсе.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0" w:lineRule="auto"/>
        <w:ind w:right="118"/>
      </w:pPr>
      <w:r>
        <w:lastRenderedPageBreak/>
        <w:t>Это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тахикардии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70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В клинических исследованиях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обычно происходило через 1 нед, а функция левого желудочка значительно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тахикардии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восстанавливаться</w:t>
      </w:r>
      <w:r>
        <w:rPr>
          <w:spacing w:val="2"/>
        </w:rPr>
        <w:t xml:space="preserve"> </w:t>
      </w:r>
      <w:r>
        <w:t>е</w:t>
      </w:r>
      <w:r>
        <w:t>ще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месяцев.</w:t>
      </w:r>
    </w:p>
    <w:p w:rsidR="009A35FA" w:rsidRDefault="00EF1151">
      <w:pPr>
        <w:pStyle w:val="a3"/>
        <w:spacing w:line="362" w:lineRule="auto"/>
        <w:ind w:left="830" w:right="119" w:firstLine="0"/>
      </w:pPr>
      <w:r>
        <w:t>Устранение нерегулярности и снижение частоты сердечного ритма при</w:t>
      </w:r>
      <w:r>
        <w:rPr>
          <w:spacing w:val="1"/>
        </w:rPr>
        <w:t xml:space="preserve"> </w:t>
      </w:r>
      <w:r>
        <w:t>аблации</w:t>
      </w:r>
      <w:r>
        <w:rPr>
          <w:spacing w:val="66"/>
        </w:rPr>
        <w:t xml:space="preserve"> </w:t>
      </w:r>
      <w:r>
        <w:t>АВ</w:t>
      </w:r>
      <w:r>
        <w:rPr>
          <w:spacing w:val="64"/>
        </w:rPr>
        <w:t xml:space="preserve"> </w:t>
      </w:r>
      <w:r>
        <w:t>соединения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имплантации</w:t>
      </w:r>
      <w:r>
        <w:rPr>
          <w:spacing w:val="66"/>
        </w:rPr>
        <w:t xml:space="preserve"> </w:t>
      </w:r>
      <w:r>
        <w:t>ЭКС</w:t>
      </w:r>
      <w:r>
        <w:rPr>
          <w:spacing w:val="68"/>
        </w:rPr>
        <w:t xml:space="preserve"> </w:t>
      </w:r>
      <w:r>
        <w:t>часто</w:t>
      </w:r>
      <w:r>
        <w:rPr>
          <w:spacing w:val="67"/>
        </w:rPr>
        <w:t xml:space="preserve"> </w:t>
      </w:r>
      <w:r>
        <w:t>приводит</w:t>
      </w:r>
      <w:r>
        <w:rPr>
          <w:spacing w:val="65"/>
        </w:rPr>
        <w:t xml:space="preserve"> </w:t>
      </w:r>
      <w:r>
        <w:t>к</w:t>
      </w:r>
    </w:p>
    <w:p w:rsidR="009A35FA" w:rsidRDefault="00EF1151">
      <w:pPr>
        <w:pStyle w:val="a3"/>
        <w:spacing w:line="360" w:lineRule="auto"/>
        <w:ind w:right="117" w:firstLine="0"/>
      </w:pPr>
      <w:r>
        <w:t>увеличению сердечного выброса и уменьшению симптоматики. Эффективно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катетерной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назначении медикаментов.</w:t>
      </w:r>
    </w:p>
    <w:p w:rsidR="009A35FA" w:rsidRDefault="00EF1151">
      <w:pPr>
        <w:pStyle w:val="a3"/>
        <w:spacing w:line="360" w:lineRule="auto"/>
        <w:ind w:right="111"/>
      </w:pPr>
      <w:r>
        <w:t>Какой метод контроля ЧСС предпочтительнее – медикаментозный или</w:t>
      </w:r>
      <w:r>
        <w:rPr>
          <w:spacing w:val="1"/>
        </w:rPr>
        <w:t xml:space="preserve"> </w:t>
      </w:r>
      <w:r>
        <w:t>деструкция АВ узла, – в настоящее время недостаточно ясно. По–видимому,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прогрессир</w:t>
      </w:r>
      <w:r>
        <w:t>ования</w:t>
      </w:r>
      <w:r>
        <w:rPr>
          <w:spacing w:val="1"/>
        </w:rPr>
        <w:t xml:space="preserve"> </w:t>
      </w:r>
      <w:r>
        <w:t>застойной сердечной недостаточности предпочтительнее катетерная аблация</w:t>
      </w:r>
      <w:r>
        <w:rPr>
          <w:spacing w:val="1"/>
        </w:rPr>
        <w:t xml:space="preserve"> </w:t>
      </w:r>
      <w:r>
        <w:t>АВ</w:t>
      </w:r>
      <w:r>
        <w:rPr>
          <w:spacing w:val="2"/>
        </w:rPr>
        <w:t xml:space="preserve"> </w:t>
      </w:r>
      <w:r>
        <w:t>узла.</w:t>
      </w:r>
    </w:p>
    <w:p w:rsidR="009A35FA" w:rsidRDefault="00EF1151">
      <w:pPr>
        <w:pStyle w:val="Heading2"/>
        <w:spacing w:before="4"/>
        <w:jc w:val="left"/>
      </w:pPr>
      <w:r>
        <w:t>Лечение</w:t>
      </w:r>
    </w:p>
    <w:p w:rsidR="009A35FA" w:rsidRDefault="00EF1151">
      <w:pPr>
        <w:pStyle w:val="a3"/>
        <w:spacing w:before="153" w:line="360" w:lineRule="auto"/>
        <w:ind w:right="119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пароксизмальной</w:t>
      </w:r>
      <w:r>
        <w:rPr>
          <w:spacing w:val="1"/>
        </w:rPr>
        <w:t xml:space="preserve"> </w:t>
      </w:r>
      <w:r>
        <w:t>тахиаритмии,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персистирующей и</w:t>
      </w:r>
      <w:r>
        <w:rPr>
          <w:spacing w:val="1"/>
        </w:rPr>
        <w:t xml:space="preserve"> </w:t>
      </w:r>
      <w:r>
        <w:t>постоянной.</w:t>
      </w:r>
    </w:p>
    <w:p w:rsidR="009A35FA" w:rsidRDefault="009A35FA">
      <w:pPr>
        <w:pStyle w:val="a3"/>
        <w:spacing w:before="8"/>
        <w:ind w:left="0" w:firstLine="0"/>
        <w:jc w:val="left"/>
        <w:rPr>
          <w:sz w:val="42"/>
        </w:rPr>
      </w:pPr>
    </w:p>
    <w:p w:rsidR="009A35FA" w:rsidRDefault="00EF1151">
      <w:pPr>
        <w:pStyle w:val="Heading1"/>
        <w:spacing w:before="1"/>
      </w:pPr>
      <w:r>
        <w:t>Лечение</w:t>
      </w:r>
      <w:r>
        <w:rPr>
          <w:spacing w:val="-5"/>
        </w:rPr>
        <w:t xml:space="preserve"> </w:t>
      </w:r>
      <w:r>
        <w:t>рецидивирующей</w:t>
      </w:r>
      <w:r>
        <w:rPr>
          <w:spacing w:val="-8"/>
        </w:rPr>
        <w:t xml:space="preserve"> </w:t>
      </w:r>
      <w:r>
        <w:t>формы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0" w:lineRule="auto"/>
        <w:ind w:right="115"/>
      </w:pPr>
      <w:r>
        <w:t>Существует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рецидивов</w:t>
      </w:r>
      <w:r>
        <w:rPr>
          <w:spacing w:val="1"/>
        </w:rPr>
        <w:t xml:space="preserve"> </w:t>
      </w:r>
      <w:r>
        <w:t>ФП: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синусового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(rhythm</w:t>
      </w:r>
      <w:r>
        <w:rPr>
          <w:spacing w:val="1"/>
        </w:rPr>
        <w:t xml:space="preserve"> </w:t>
      </w:r>
      <w:r>
        <w:t>control)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</w:p>
    <w:p w:rsidR="009A35FA" w:rsidRDefault="00EF1151">
      <w:pPr>
        <w:pStyle w:val="a3"/>
        <w:spacing w:before="1"/>
        <w:ind w:left="830" w:firstLine="0"/>
      </w:pPr>
      <w:r>
        <w:t>аритмии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(rate</w:t>
      </w:r>
      <w:r>
        <w:rPr>
          <w:spacing w:val="-4"/>
        </w:rPr>
        <w:t xml:space="preserve"> </w:t>
      </w:r>
      <w:r>
        <w:t>control).</w:t>
      </w:r>
    </w:p>
    <w:p w:rsidR="009A35FA" w:rsidRDefault="00EF1151">
      <w:pPr>
        <w:pStyle w:val="a3"/>
        <w:spacing w:before="158" w:line="362" w:lineRule="auto"/>
        <w:ind w:right="107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летальность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</w:t>
      </w:r>
      <w:r>
        <w:t>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33"/>
        </w:rPr>
        <w:t xml:space="preserve"> </w:t>
      </w:r>
      <w:r>
        <w:t>физических</w:t>
      </w:r>
      <w:r>
        <w:rPr>
          <w:spacing w:val="31"/>
        </w:rPr>
        <w:t xml:space="preserve"> </w:t>
      </w:r>
      <w:r>
        <w:t>нагрузок,</w:t>
      </w:r>
      <w:r>
        <w:rPr>
          <w:spacing w:val="42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высокое</w:t>
      </w:r>
      <w:r>
        <w:rPr>
          <w:spacing w:val="37"/>
        </w:rPr>
        <w:t xml:space="preserve"> </w:t>
      </w:r>
      <w:r>
        <w:t>качество</w:t>
      </w:r>
      <w:r>
        <w:rPr>
          <w:spacing w:val="36"/>
        </w:rPr>
        <w:t xml:space="preserve"> </w:t>
      </w:r>
      <w:r>
        <w:t>жизни,</w:t>
      </w:r>
    </w:p>
    <w:p w:rsidR="009A35FA" w:rsidRDefault="009A35FA">
      <w:pPr>
        <w:spacing w:line="362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23" w:firstLine="0"/>
      </w:pPr>
      <w:r>
        <w:lastRenderedPageBreak/>
        <w:t>тенденция к увеличению риска инсульта, в то время как при контроле ЧСС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r>
        <w:t>меньшая</w:t>
      </w:r>
      <w:r>
        <w:rPr>
          <w:spacing w:val="2"/>
        </w:rPr>
        <w:t xml:space="preserve"> </w:t>
      </w:r>
      <w:r>
        <w:t>частота</w:t>
      </w:r>
      <w:r>
        <w:rPr>
          <w:spacing w:val="2"/>
        </w:rPr>
        <w:t xml:space="preserve"> </w:t>
      </w:r>
      <w:r>
        <w:t>госпитализаций.</w:t>
      </w:r>
    </w:p>
    <w:p w:rsidR="009A35FA" w:rsidRDefault="00EF1151">
      <w:pPr>
        <w:pStyle w:val="a3"/>
        <w:spacing w:line="360" w:lineRule="auto"/>
        <w:ind w:right="110"/>
      </w:pPr>
      <w:r>
        <w:t>У пациентов с персистирующей ФП и артериальной гипертензией при</w:t>
      </w:r>
      <w:r>
        <w:rPr>
          <w:spacing w:val="1"/>
        </w:rPr>
        <w:t xml:space="preserve"> </w:t>
      </w:r>
      <w:r>
        <w:t>контроле ЧСС сердечно–сосудистая заболеваемость и смертность были даже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фармакологическом</w:t>
      </w:r>
      <w:r>
        <w:rPr>
          <w:spacing w:val="-1"/>
        </w:rPr>
        <w:t xml:space="preserve"> </w:t>
      </w:r>
      <w:r>
        <w:t>поддержании синусового</w:t>
      </w:r>
      <w:r>
        <w:rPr>
          <w:spacing w:val="-1"/>
        </w:rPr>
        <w:t xml:space="preserve"> </w:t>
      </w:r>
      <w:r>
        <w:t>ритма.</w:t>
      </w:r>
    </w:p>
    <w:p w:rsidR="009A35FA" w:rsidRDefault="00EF1151">
      <w:pPr>
        <w:pStyle w:val="a3"/>
        <w:spacing w:line="362" w:lineRule="auto"/>
        <w:ind w:right="108"/>
      </w:pPr>
      <w:r>
        <w:t>Данный феномен может быть обусловлен как аритмогенным эффек</w:t>
      </w:r>
      <w:r>
        <w:t>том</w:t>
      </w:r>
      <w:r>
        <w:rPr>
          <w:spacing w:val="1"/>
        </w:rPr>
        <w:t xml:space="preserve"> </w:t>
      </w:r>
      <w:r>
        <w:t>медикаментов,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сопутствующем</w:t>
      </w:r>
      <w:r>
        <w:rPr>
          <w:spacing w:val="2"/>
        </w:rPr>
        <w:t xml:space="preserve"> </w:t>
      </w:r>
      <w:r>
        <w:t>повышении</w:t>
      </w:r>
      <w:r>
        <w:rPr>
          <w:spacing w:val="5"/>
        </w:rPr>
        <w:t xml:space="preserve"> </w:t>
      </w:r>
      <w:r>
        <w:t>АД.</w:t>
      </w:r>
    </w:p>
    <w:p w:rsidR="009A35FA" w:rsidRDefault="00EF1151">
      <w:pPr>
        <w:pStyle w:val="a3"/>
        <w:spacing w:line="360" w:lineRule="auto"/>
        <w:ind w:right="117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персистирующей</w:t>
      </w:r>
      <w:r>
        <w:rPr>
          <w:spacing w:val="1"/>
        </w:rPr>
        <w:t xml:space="preserve"> </w:t>
      </w:r>
      <w:r>
        <w:t>ФП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заболеванием сердца в большинстве случаев разумнее контролировать ЧСС.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симптомами,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ЧСС,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ситуациях, когда потеря сокращения предсердий может существенно снизить</w:t>
      </w:r>
      <w:r>
        <w:rPr>
          <w:spacing w:val="-67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(выраженная</w:t>
      </w:r>
      <w:r>
        <w:rPr>
          <w:spacing w:val="1"/>
        </w:rPr>
        <w:t xml:space="preserve"> </w:t>
      </w:r>
      <w:r>
        <w:t>диастолическая</w:t>
      </w:r>
      <w:r>
        <w:rPr>
          <w:spacing w:val="1"/>
        </w:rPr>
        <w:t xml:space="preserve"> </w:t>
      </w:r>
      <w:r>
        <w:t>дис</w:t>
      </w:r>
      <w:r>
        <w:t>функция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желудочка), предпочтительнее</w:t>
      </w:r>
      <w:r>
        <w:rPr>
          <w:spacing w:val="-2"/>
        </w:rPr>
        <w:t xml:space="preserve"> </w:t>
      </w:r>
      <w:r>
        <w:t>выглядит поддержание</w:t>
      </w:r>
      <w:r>
        <w:rPr>
          <w:spacing w:val="-1"/>
        </w:rPr>
        <w:t xml:space="preserve"> </w:t>
      </w:r>
      <w:r>
        <w:t>синусового</w:t>
      </w:r>
      <w:r>
        <w:rPr>
          <w:spacing w:val="-3"/>
        </w:rPr>
        <w:t xml:space="preserve"> </w:t>
      </w:r>
      <w:r>
        <w:t>ритма.</w:t>
      </w:r>
    </w:p>
    <w:p w:rsidR="009A35FA" w:rsidRDefault="00EF1151">
      <w:pPr>
        <w:pStyle w:val="a3"/>
        <w:spacing w:line="357" w:lineRule="auto"/>
        <w:ind w:right="120"/>
      </w:pPr>
      <w:r>
        <w:t>Оба подхода можно комбинировать при недостаточной эффективности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ритма.</w:t>
      </w:r>
    </w:p>
    <w:p w:rsidR="009A35FA" w:rsidRDefault="00EF1151">
      <w:pPr>
        <w:pStyle w:val="a3"/>
        <w:spacing w:line="357" w:lineRule="auto"/>
        <w:ind w:right="118"/>
      </w:pPr>
      <w:r>
        <w:t>Относительные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71"/>
        </w:rPr>
        <w:t xml:space="preserve"> </w:t>
      </w:r>
      <w:r>
        <w:t>синусового</w:t>
      </w:r>
      <w:r>
        <w:rPr>
          <w:spacing w:val="1"/>
        </w:rPr>
        <w:t xml:space="preserve"> </w:t>
      </w:r>
      <w:r>
        <w:t>ритма:</w:t>
      </w:r>
    </w:p>
    <w:p w:rsidR="009A35FA" w:rsidRDefault="00EF1151">
      <w:pPr>
        <w:pStyle w:val="a5"/>
        <w:numPr>
          <w:ilvl w:val="0"/>
          <w:numId w:val="2"/>
        </w:numPr>
        <w:tabs>
          <w:tab w:val="left" w:pos="1037"/>
        </w:tabs>
        <w:spacing w:before="1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ФП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митральный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порок,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хирургического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лечения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spacing w:before="158"/>
        <w:jc w:val="both"/>
        <w:rPr>
          <w:sz w:val="28"/>
        </w:rPr>
      </w:pPr>
      <w:r>
        <w:rPr>
          <w:sz w:val="28"/>
        </w:rPr>
        <w:t>гипертиреоз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jc w:val="both"/>
        <w:rPr>
          <w:sz w:val="28"/>
        </w:rPr>
      </w:pPr>
      <w:r>
        <w:rPr>
          <w:sz w:val="28"/>
        </w:rPr>
        <w:t>ХОБЛ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СН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ФК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непереносимости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амиодарона</w:t>
      </w:r>
    </w:p>
    <w:p w:rsidR="009A35FA" w:rsidRDefault="00EF1151">
      <w:pPr>
        <w:pStyle w:val="a5"/>
        <w:numPr>
          <w:ilvl w:val="0"/>
          <w:numId w:val="2"/>
        </w:numPr>
        <w:tabs>
          <w:tab w:val="left" w:pos="1042"/>
        </w:tabs>
        <w:spacing w:before="158"/>
        <w:ind w:left="1041" w:hanging="212"/>
        <w:rPr>
          <w:sz w:val="28"/>
        </w:rPr>
      </w:pPr>
      <w:r>
        <w:rPr>
          <w:sz w:val="28"/>
        </w:rPr>
        <w:t>Низкая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кардиоверсии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левое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предсердие</w:t>
      </w:r>
      <w:r>
        <w:rPr>
          <w:spacing w:val="-2"/>
          <w:sz w:val="28"/>
        </w:rPr>
        <w:t xml:space="preserve"> </w:t>
      </w:r>
      <w:r>
        <w:rPr>
          <w:sz w:val="28"/>
        </w:rPr>
        <w:t>&gt;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оси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spacing w:before="158"/>
        <w:rPr>
          <w:sz w:val="28"/>
        </w:rPr>
      </w:pPr>
      <w:r>
        <w:rPr>
          <w:sz w:val="28"/>
        </w:rPr>
        <w:t>длительность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аритмии</w:t>
      </w:r>
      <w:r>
        <w:rPr>
          <w:spacing w:val="-2"/>
          <w:sz w:val="28"/>
        </w:rPr>
        <w:t xml:space="preserve"> </w:t>
      </w:r>
      <w:r>
        <w:rPr>
          <w:sz w:val="28"/>
        </w:rPr>
        <w:t>&gt;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&gt;65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&gt;</w:t>
      </w:r>
      <w:r>
        <w:rPr>
          <w:spacing w:val="-1"/>
          <w:sz w:val="28"/>
        </w:rPr>
        <w:t xml:space="preserve"> </w:t>
      </w:r>
      <w:r>
        <w:rPr>
          <w:sz w:val="28"/>
        </w:rPr>
        <w:t>75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ИБС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неэффективность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7"/>
          <w:sz w:val="28"/>
        </w:rPr>
        <w:t xml:space="preserve"> </w:t>
      </w:r>
      <w:r>
        <w:rPr>
          <w:sz w:val="28"/>
        </w:rPr>
        <w:t>кардиоверсии</w:t>
      </w:r>
    </w:p>
    <w:p w:rsidR="009A35FA" w:rsidRDefault="009A35FA">
      <w:pPr>
        <w:rPr>
          <w:sz w:val="28"/>
        </w:r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5"/>
        <w:numPr>
          <w:ilvl w:val="0"/>
          <w:numId w:val="2"/>
        </w:numPr>
        <w:tabs>
          <w:tab w:val="left" w:pos="1042"/>
        </w:tabs>
        <w:spacing w:before="65"/>
        <w:ind w:left="1041" w:hanging="212"/>
        <w:jc w:val="both"/>
        <w:rPr>
          <w:sz w:val="28"/>
        </w:rPr>
      </w:pPr>
      <w:r>
        <w:rPr>
          <w:sz w:val="28"/>
        </w:rPr>
        <w:lastRenderedPageBreak/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риск</w:t>
      </w:r>
      <w:r>
        <w:rPr>
          <w:spacing w:val="-1"/>
          <w:sz w:val="28"/>
        </w:rPr>
        <w:t xml:space="preserve"> </w:t>
      </w:r>
      <w:r>
        <w:rPr>
          <w:sz w:val="28"/>
        </w:rPr>
        <w:t>рецидива</w:t>
      </w:r>
      <w:r>
        <w:rPr>
          <w:spacing w:val="-2"/>
          <w:sz w:val="28"/>
        </w:rPr>
        <w:t xml:space="preserve"> </w:t>
      </w:r>
      <w:r>
        <w:rPr>
          <w:sz w:val="28"/>
        </w:rPr>
        <w:t>ФП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неэффективность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лечения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непереносимость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антиаритмиков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spacing w:before="158"/>
        <w:rPr>
          <w:sz w:val="28"/>
        </w:rPr>
      </w:pPr>
      <w:r>
        <w:rPr>
          <w:sz w:val="28"/>
        </w:rPr>
        <w:t>предстоящая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2"/>
          <w:sz w:val="28"/>
        </w:rPr>
        <w:t xml:space="preserve"> </w:t>
      </w:r>
      <w:r>
        <w:rPr>
          <w:sz w:val="28"/>
        </w:rPr>
        <w:t>(до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мес.)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недавняя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6мес.)</w:t>
      </w:r>
    </w:p>
    <w:p w:rsidR="009A35FA" w:rsidRDefault="00EF1151">
      <w:pPr>
        <w:pStyle w:val="a5"/>
        <w:numPr>
          <w:ilvl w:val="0"/>
          <w:numId w:val="2"/>
        </w:numPr>
        <w:tabs>
          <w:tab w:val="left" w:pos="1037"/>
        </w:tabs>
        <w:spacing w:before="158"/>
        <w:jc w:val="both"/>
        <w:rPr>
          <w:sz w:val="28"/>
        </w:rPr>
      </w:pPr>
      <w:r>
        <w:rPr>
          <w:sz w:val="28"/>
        </w:rPr>
        <w:t>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брадикардии</w:t>
      </w:r>
      <w:r>
        <w:rPr>
          <w:spacing w:val="-6"/>
          <w:sz w:val="28"/>
        </w:rPr>
        <w:t xml:space="preserve"> </w:t>
      </w:r>
      <w:r>
        <w:rPr>
          <w:sz w:val="28"/>
        </w:rPr>
        <w:t>(асистолии)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rPr>
          <w:sz w:val="28"/>
        </w:rPr>
      </w:pPr>
      <w:r>
        <w:rPr>
          <w:sz w:val="28"/>
        </w:rPr>
        <w:t>синдром</w:t>
      </w:r>
      <w:r>
        <w:rPr>
          <w:spacing w:val="-6"/>
          <w:sz w:val="28"/>
        </w:rPr>
        <w:t xml:space="preserve"> </w:t>
      </w:r>
      <w:r>
        <w:rPr>
          <w:sz w:val="28"/>
        </w:rPr>
        <w:t>слабости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синусового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узла</w:t>
      </w:r>
    </w:p>
    <w:p w:rsidR="009A35FA" w:rsidRDefault="00EF1151">
      <w:pPr>
        <w:pStyle w:val="a5"/>
        <w:numPr>
          <w:ilvl w:val="1"/>
          <w:numId w:val="7"/>
        </w:numPr>
        <w:tabs>
          <w:tab w:val="left" w:pos="994"/>
        </w:tabs>
        <w:jc w:val="both"/>
        <w:rPr>
          <w:sz w:val="28"/>
        </w:rPr>
      </w:pPr>
      <w:r>
        <w:rPr>
          <w:sz w:val="28"/>
        </w:rPr>
        <w:t>АВ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степени.</w:t>
      </w:r>
    </w:p>
    <w:p w:rsidR="009A35FA" w:rsidRDefault="00EF1151">
      <w:pPr>
        <w:pStyle w:val="a3"/>
        <w:spacing w:before="158"/>
        <w:ind w:left="830" w:firstLine="0"/>
      </w:pPr>
      <w:r>
        <w:t>Недавно возникшая</w:t>
      </w:r>
      <w:r>
        <w:rPr>
          <w:spacing w:val="-1"/>
        </w:rPr>
        <w:t xml:space="preserve"> </w:t>
      </w:r>
      <w:r>
        <w:t>ФП</w:t>
      </w:r>
      <w:r>
        <w:rPr>
          <w:spacing w:val="-8"/>
        </w:rPr>
        <w:t xml:space="preserve"> </w:t>
      </w:r>
      <w:r>
        <w:t>(&lt;48–72</w:t>
      </w:r>
      <w:r>
        <w:rPr>
          <w:spacing w:val="-4"/>
        </w:rPr>
        <w:t xml:space="preserve"> </w:t>
      </w:r>
      <w:r>
        <w:t>ч)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50–70%</w:t>
      </w:r>
      <w:r>
        <w:rPr>
          <w:spacing w:val="-5"/>
        </w:rPr>
        <w:t xml:space="preserve"> </w:t>
      </w:r>
      <w:r>
        <w:t>спонтанно</w:t>
      </w:r>
      <w:r>
        <w:rPr>
          <w:spacing w:val="-4"/>
        </w:rPr>
        <w:t xml:space="preserve"> </w:t>
      </w:r>
      <w:r>
        <w:t>прекращается.</w:t>
      </w:r>
    </w:p>
    <w:p w:rsidR="009A35FA" w:rsidRDefault="00EF1151">
      <w:pPr>
        <w:pStyle w:val="a3"/>
        <w:spacing w:before="163" w:line="360" w:lineRule="auto"/>
        <w:ind w:right="115"/>
      </w:pPr>
      <w:r>
        <w:t>Основным предиктором высокой частоты спонтанного восстановления</w:t>
      </w:r>
      <w:r>
        <w:rPr>
          <w:spacing w:val="1"/>
        </w:rPr>
        <w:t xml:space="preserve"> </w:t>
      </w:r>
      <w:r>
        <w:t>синусового ритма является небольшая продолжительность аритмии. Поэтому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гемодинамических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отложить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ограничившись</w:t>
      </w:r>
      <w:r>
        <w:rPr>
          <w:spacing w:val="1"/>
        </w:rPr>
        <w:t xml:space="preserve"> </w:t>
      </w:r>
      <w:r>
        <w:t>контролем</w:t>
      </w:r>
      <w:r>
        <w:rPr>
          <w:spacing w:val="2"/>
        </w:rPr>
        <w:t xml:space="preserve"> </w:t>
      </w:r>
      <w:r>
        <w:t>ЧСС.</w:t>
      </w:r>
    </w:p>
    <w:p w:rsidR="009A35FA" w:rsidRDefault="00EF1151">
      <w:pPr>
        <w:pStyle w:val="a3"/>
        <w:spacing w:before="1" w:line="360" w:lineRule="auto"/>
        <w:ind w:right="111"/>
      </w:pPr>
      <w:r>
        <w:t>Спонтанное</w:t>
      </w:r>
      <w:r>
        <w:rPr>
          <w:spacing w:val="1"/>
        </w:rPr>
        <w:t xml:space="preserve"> </w:t>
      </w:r>
      <w:r>
        <w:t>купирование</w:t>
      </w:r>
      <w:r>
        <w:rPr>
          <w:spacing w:val="1"/>
        </w:rPr>
        <w:t xml:space="preserve"> </w:t>
      </w:r>
      <w:r>
        <w:t>аритмий</w:t>
      </w:r>
      <w:r>
        <w:rPr>
          <w:spacing w:val="1"/>
        </w:rPr>
        <w:t xml:space="preserve"> </w:t>
      </w:r>
      <w:r>
        <w:t>происходит</w:t>
      </w:r>
      <w:r>
        <w:t xml:space="preserve"> несколько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сердца:</w:t>
      </w:r>
      <w:r>
        <w:rPr>
          <w:spacing w:val="1"/>
        </w:rPr>
        <w:t xml:space="preserve"> </w:t>
      </w:r>
      <w:r>
        <w:t>гипертоническое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ИБС,</w:t>
      </w:r>
      <w:r>
        <w:rPr>
          <w:spacing w:val="1"/>
        </w:rPr>
        <w:t xml:space="preserve"> </w:t>
      </w:r>
      <w:r>
        <w:t>сердечная недостаточность, диаметр левого предсердия &gt;45 мм,</w:t>
      </w:r>
      <w:r>
        <w:rPr>
          <w:spacing w:val="1"/>
        </w:rPr>
        <w:t xml:space="preserve"> </w:t>
      </w:r>
      <w:r>
        <w:t>ФВ&lt;45%,</w:t>
      </w:r>
      <w:r>
        <w:rPr>
          <w:spacing w:val="1"/>
        </w:rPr>
        <w:t xml:space="preserve"> </w:t>
      </w:r>
      <w:r>
        <w:t>выраженная</w:t>
      </w:r>
      <w:r>
        <w:rPr>
          <w:spacing w:val="2"/>
        </w:rPr>
        <w:t xml:space="preserve"> </w:t>
      </w:r>
      <w:r>
        <w:t>митральная</w:t>
      </w:r>
      <w:r>
        <w:rPr>
          <w:spacing w:val="3"/>
        </w:rPr>
        <w:t xml:space="preserve"> </w:t>
      </w:r>
      <w:r>
        <w:t>регургитация.</w:t>
      </w:r>
    </w:p>
    <w:p w:rsidR="009A35FA" w:rsidRDefault="00EF1151">
      <w:pPr>
        <w:pStyle w:val="Heading1"/>
        <w:spacing w:before="3"/>
        <w:jc w:val="both"/>
      </w:pPr>
      <w:r>
        <w:t>Временный</w:t>
      </w:r>
      <w:r>
        <w:rPr>
          <w:spacing w:val="-6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ЧСС</w:t>
      </w:r>
    </w:p>
    <w:p w:rsidR="009A35FA" w:rsidRDefault="00EF1151">
      <w:pPr>
        <w:pStyle w:val="a3"/>
        <w:spacing w:before="158" w:line="360" w:lineRule="auto"/>
        <w:ind w:right="106"/>
      </w:pPr>
      <w:r>
        <w:t>Быстрое снижение ЧСС с целью уменьшения</w:t>
      </w:r>
      <w:r>
        <w:t xml:space="preserve"> симптомов применяется в</w:t>
      </w:r>
      <w:r>
        <w:rPr>
          <w:spacing w:val="-67"/>
        </w:rPr>
        <w:t xml:space="preserve"> </w:t>
      </w:r>
      <w:r>
        <w:t>первые сутки ФП, когда ожидают спонтанного прекращения аритмии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 вторичной</w:t>
      </w:r>
      <w:r>
        <w:rPr>
          <w:spacing w:val="1"/>
        </w:rPr>
        <w:t xml:space="preserve"> </w:t>
      </w:r>
      <w:r>
        <w:t>ФП.</w:t>
      </w:r>
    </w:p>
    <w:p w:rsidR="009A35FA" w:rsidRDefault="00EF1151">
      <w:pPr>
        <w:pStyle w:val="a3"/>
        <w:spacing w:before="1" w:line="362" w:lineRule="auto"/>
        <w:ind w:right="117"/>
      </w:pPr>
      <w:r>
        <w:t>ЧСС считается контролируемой, если в покое возбуждение желудочков</w:t>
      </w:r>
      <w:r>
        <w:rPr>
          <w:spacing w:val="-6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 частотой</w:t>
      </w:r>
      <w:r>
        <w:rPr>
          <w:spacing w:val="-1"/>
        </w:rPr>
        <w:t xml:space="preserve"> </w:t>
      </w:r>
      <w:r>
        <w:t>60–80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а при умеренной</w:t>
      </w:r>
      <w:r>
        <w:rPr>
          <w:spacing w:val="-1"/>
        </w:rPr>
        <w:t xml:space="preserve"> </w:t>
      </w:r>
      <w:r>
        <w:t>физической</w:t>
      </w:r>
    </w:p>
    <w:p w:rsidR="009A35FA" w:rsidRDefault="00EF1151">
      <w:pPr>
        <w:pStyle w:val="a3"/>
        <w:spacing w:line="315" w:lineRule="exact"/>
        <w:ind w:left="830" w:firstLine="0"/>
      </w:pPr>
      <w:r>
        <w:t>нагрузке –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90–115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мин.</w:t>
      </w:r>
    </w:p>
    <w:p w:rsidR="009A35FA" w:rsidRDefault="00EF1151">
      <w:pPr>
        <w:pStyle w:val="a3"/>
        <w:spacing w:before="163" w:line="360" w:lineRule="auto"/>
        <w:ind w:right="107"/>
      </w:pPr>
      <w:r>
        <w:t>Для этого назначают бета–блокаторы, антагонисты кальция и дигоксин,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синусовый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дигоксином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верапамилом,</w:t>
      </w:r>
      <w:r>
        <w:rPr>
          <w:spacing w:val="66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синдроме</w:t>
      </w:r>
      <w:r>
        <w:rPr>
          <w:spacing w:val="64"/>
        </w:rPr>
        <w:t xml:space="preserve"> </w:t>
      </w:r>
      <w:r>
        <w:t>WPW</w:t>
      </w:r>
      <w:r>
        <w:rPr>
          <w:spacing w:val="64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быстрым</w:t>
      </w:r>
      <w:r>
        <w:rPr>
          <w:spacing w:val="65"/>
        </w:rPr>
        <w:t xml:space="preserve"> </w:t>
      </w:r>
      <w:r>
        <w:t>дополнительным</w:t>
      </w:r>
      <w:r>
        <w:rPr>
          <w:spacing w:val="65"/>
        </w:rPr>
        <w:t xml:space="preserve"> </w:t>
      </w:r>
      <w:r>
        <w:t>путем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20" w:firstLine="0"/>
      </w:pPr>
      <w:r>
        <w:lastRenderedPageBreak/>
        <w:t>проведения (высокая ЧЖС, широкие комплексы, феномен WPW на ЭКГ с</w:t>
      </w:r>
      <w:r>
        <w:rPr>
          <w:spacing w:val="1"/>
        </w:rPr>
        <w:t xml:space="preserve"> </w:t>
      </w:r>
      <w:r>
        <w:t>синусовым ритмом)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назначают</w:t>
      </w:r>
      <w:r>
        <w:rPr>
          <w:spacing w:val="-1"/>
        </w:rPr>
        <w:t xml:space="preserve"> </w:t>
      </w:r>
      <w:r>
        <w:t>амиодарон.</w:t>
      </w:r>
    </w:p>
    <w:p w:rsidR="009A35FA" w:rsidRDefault="00EF1151">
      <w:pPr>
        <w:pStyle w:val="a3"/>
        <w:spacing w:line="357" w:lineRule="auto"/>
        <w:ind w:right="123"/>
      </w:pPr>
      <w:r>
        <w:t>Дигоксин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позднего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(через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вагус–опосредованного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ЧСС.</w:t>
      </w:r>
    </w:p>
    <w:p w:rsidR="009A35FA" w:rsidRDefault="00EF1151">
      <w:pPr>
        <w:pStyle w:val="a3"/>
        <w:spacing w:before="3" w:line="357" w:lineRule="auto"/>
        <w:ind w:right="115"/>
      </w:pPr>
      <w:r>
        <w:t>Среди бета–блокаторов предпочитают эсмолол, поскольку у него очень</w:t>
      </w:r>
      <w:r>
        <w:rPr>
          <w:spacing w:val="-67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и прекращения</w:t>
      </w:r>
      <w:r>
        <w:rPr>
          <w:spacing w:val="2"/>
        </w:rPr>
        <w:t xml:space="preserve"> </w:t>
      </w:r>
      <w:r>
        <w:t>эффекта.</w:t>
      </w:r>
    </w:p>
    <w:p w:rsidR="009A35FA" w:rsidRDefault="00EF1151">
      <w:pPr>
        <w:pStyle w:val="a3"/>
        <w:spacing w:before="6" w:line="360" w:lineRule="auto"/>
        <w:ind w:right="117"/>
      </w:pPr>
      <w:r>
        <w:t>Удобны верапамил и дилтиазем, которые начинают действовать через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внутривенного</w:t>
      </w:r>
      <w:r>
        <w:rPr>
          <w:spacing w:val="1"/>
        </w:rPr>
        <w:t xml:space="preserve"> </w:t>
      </w:r>
      <w:r>
        <w:t>бо</w:t>
      </w:r>
      <w:r>
        <w:t>люсного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инфузии.</w:t>
      </w:r>
    </w:p>
    <w:p w:rsidR="009A35FA" w:rsidRDefault="00EF1151">
      <w:pPr>
        <w:spacing w:before="1"/>
        <w:ind w:left="830"/>
        <w:jc w:val="both"/>
        <w:rPr>
          <w:i/>
          <w:sz w:val="28"/>
        </w:rPr>
      </w:pPr>
      <w:r>
        <w:rPr>
          <w:i/>
          <w:sz w:val="28"/>
        </w:rPr>
        <w:t>Препараты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быстрого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ЧСС</w:t>
      </w:r>
    </w:p>
    <w:p w:rsidR="009A35FA" w:rsidRDefault="00EF1151">
      <w:pPr>
        <w:pStyle w:val="a3"/>
        <w:spacing w:before="158" w:line="362" w:lineRule="auto"/>
        <w:ind w:right="106"/>
      </w:pPr>
      <w:r>
        <w:t>Пропранолол в/в: 1 мг, начало действия 5 мин; поддерживающая доза -</w:t>
      </w:r>
      <w:r>
        <w:rPr>
          <w:spacing w:val="1"/>
        </w:rPr>
        <w:t xml:space="preserve"> </w:t>
      </w:r>
      <w:r>
        <w:t>внутрь:</w:t>
      </w:r>
      <w:r>
        <w:rPr>
          <w:spacing w:val="-5"/>
        </w:rPr>
        <w:t xml:space="preserve"> </w:t>
      </w:r>
      <w:r>
        <w:t>10–40</w:t>
      </w:r>
      <w:r>
        <w:rPr>
          <w:spacing w:val="1"/>
        </w:rPr>
        <w:t xml:space="preserve"> </w:t>
      </w:r>
      <w:r>
        <w:t>мг/сут 3</w:t>
      </w:r>
      <w:r>
        <w:rPr>
          <w:spacing w:val="1"/>
        </w:rPr>
        <w:t xml:space="preserve"> </w:t>
      </w:r>
      <w:r>
        <w:t>раза</w:t>
      </w:r>
    </w:p>
    <w:p w:rsidR="009A35FA" w:rsidRDefault="00EF1151">
      <w:pPr>
        <w:pStyle w:val="a3"/>
        <w:spacing w:line="357" w:lineRule="auto"/>
        <w:ind w:right="111"/>
      </w:pPr>
      <w:r>
        <w:t>Атенолол</w:t>
      </w:r>
      <w:r>
        <w:rPr>
          <w:spacing w:val="1"/>
        </w:rPr>
        <w:t xml:space="preserve"> </w:t>
      </w:r>
      <w:r>
        <w:t>в/в:</w:t>
      </w:r>
      <w:r>
        <w:rPr>
          <w:spacing w:val="1"/>
        </w:rPr>
        <w:t xml:space="preserve"> </w:t>
      </w:r>
      <w:r>
        <w:t>5–10</w:t>
      </w:r>
      <w:r>
        <w:rPr>
          <w:spacing w:val="1"/>
        </w:rPr>
        <w:t xml:space="preserve"> </w:t>
      </w:r>
      <w:r>
        <w:t>мг,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мг/мин,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мин;</w:t>
      </w:r>
      <w:r>
        <w:rPr>
          <w:spacing w:val="-67"/>
        </w:rPr>
        <w:t xml:space="preserve"> </w:t>
      </w:r>
      <w:r>
        <w:t>поддерживающая</w:t>
      </w:r>
      <w:r>
        <w:rPr>
          <w:spacing w:val="2"/>
        </w:rPr>
        <w:t xml:space="preserve"> </w:t>
      </w:r>
      <w:r>
        <w:t>доза</w:t>
      </w:r>
      <w:r>
        <w:rPr>
          <w:spacing w:val="6"/>
        </w:rPr>
        <w:t xml:space="preserve"> </w:t>
      </w:r>
      <w:r>
        <w:t>- внутрь:</w:t>
      </w:r>
      <w:r>
        <w:rPr>
          <w:spacing w:val="-5"/>
        </w:rPr>
        <w:t xml:space="preserve"> </w:t>
      </w:r>
      <w:r>
        <w:t>100–200</w:t>
      </w:r>
      <w:r>
        <w:rPr>
          <w:spacing w:val="6"/>
        </w:rPr>
        <w:t xml:space="preserve"> </w:t>
      </w:r>
      <w:r>
        <w:t>мг/сут</w:t>
      </w:r>
    </w:p>
    <w:p w:rsidR="009A35FA" w:rsidRDefault="00EF1151">
      <w:pPr>
        <w:pStyle w:val="a3"/>
        <w:spacing w:before="3" w:line="362" w:lineRule="auto"/>
        <w:ind w:left="830" w:right="108" w:firstLine="0"/>
      </w:pPr>
      <w:r>
        <w:t>Верапамил в/в: 5 мг за 2 мин, каждые 30 мин; начало действия 3–5 мин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4"/>
        </w:rPr>
        <w:t xml:space="preserve"> </w:t>
      </w:r>
      <w:r>
        <w:t>доза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в/в:</w:t>
      </w:r>
      <w:r>
        <w:rPr>
          <w:spacing w:val="9"/>
        </w:rPr>
        <w:t xml:space="preserve"> </w:t>
      </w:r>
      <w:r>
        <w:t>5–10</w:t>
      </w:r>
      <w:r>
        <w:rPr>
          <w:spacing w:val="14"/>
        </w:rPr>
        <w:t xml:space="preserve"> </w:t>
      </w:r>
      <w:r>
        <w:t>мг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мин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внутрь:</w:t>
      </w:r>
      <w:r>
        <w:rPr>
          <w:spacing w:val="8"/>
        </w:rPr>
        <w:t xml:space="preserve"> </w:t>
      </w:r>
      <w:r>
        <w:t>120–360</w:t>
      </w:r>
    </w:p>
    <w:p w:rsidR="009A35FA" w:rsidRDefault="00EF1151">
      <w:pPr>
        <w:pStyle w:val="a3"/>
        <w:spacing w:line="314" w:lineRule="exact"/>
        <w:ind w:firstLine="0"/>
        <w:jc w:val="left"/>
      </w:pPr>
      <w:r>
        <w:t>мг/сут</w:t>
      </w:r>
    </w:p>
    <w:p w:rsidR="009A35FA" w:rsidRDefault="00EF1151">
      <w:pPr>
        <w:pStyle w:val="a3"/>
        <w:tabs>
          <w:tab w:val="left" w:pos="2326"/>
          <w:tab w:val="left" w:pos="2955"/>
          <w:tab w:val="left" w:pos="3655"/>
          <w:tab w:val="left" w:pos="4485"/>
          <w:tab w:val="left" w:pos="4931"/>
          <w:tab w:val="left" w:pos="5281"/>
          <w:tab w:val="left" w:pos="5971"/>
          <w:tab w:val="left" w:pos="6998"/>
          <w:tab w:val="left" w:pos="8278"/>
          <w:tab w:val="left" w:pos="8921"/>
        </w:tabs>
        <w:spacing w:before="164" w:line="357" w:lineRule="auto"/>
        <w:ind w:right="108"/>
        <w:jc w:val="left"/>
      </w:pPr>
      <w:r>
        <w:t>Дилтиазем</w:t>
      </w:r>
      <w:r>
        <w:tab/>
        <w:t>в/в:</w:t>
      </w:r>
      <w:r>
        <w:tab/>
        <w:t>0,25</w:t>
      </w:r>
      <w:r>
        <w:tab/>
        <w:t>мг/кг</w:t>
      </w:r>
      <w:r>
        <w:tab/>
        <w:t>за</w:t>
      </w:r>
      <w:r>
        <w:tab/>
        <w:t>2</w:t>
      </w:r>
      <w:r>
        <w:tab/>
        <w:t>мин</w:t>
      </w:r>
      <w:r>
        <w:tab/>
        <w:t>начало</w:t>
      </w:r>
      <w:r>
        <w:tab/>
        <w:t>действия</w:t>
      </w:r>
      <w:r>
        <w:tab/>
        <w:t>2–7</w:t>
      </w:r>
      <w:r>
        <w:tab/>
      </w:r>
      <w:r>
        <w:rPr>
          <w:spacing w:val="-1"/>
        </w:rPr>
        <w:t>мин;</w:t>
      </w:r>
      <w:r>
        <w:rPr>
          <w:spacing w:val="-67"/>
        </w:rPr>
        <w:t xml:space="preserve"> </w:t>
      </w:r>
      <w:r>
        <w:t>поддерживающая</w:t>
      </w:r>
      <w:r>
        <w:rPr>
          <w:spacing w:val="2"/>
        </w:rPr>
        <w:t xml:space="preserve"> </w:t>
      </w:r>
      <w:r>
        <w:t>доза</w:t>
      </w:r>
      <w:r>
        <w:rPr>
          <w:spacing w:val="2"/>
        </w:rPr>
        <w:t xml:space="preserve"> </w:t>
      </w:r>
      <w:r>
        <w:t>в/в:</w:t>
      </w:r>
      <w:r>
        <w:rPr>
          <w:spacing w:val="-5"/>
        </w:rPr>
        <w:t xml:space="preserve"> </w:t>
      </w:r>
      <w:r>
        <w:t>5–15 мг/ч</w:t>
      </w:r>
      <w:r>
        <w:rPr>
          <w:spacing w:val="-1"/>
        </w:rPr>
        <w:t xml:space="preserve"> </w:t>
      </w:r>
      <w:r>
        <w:t>или внутрь:</w:t>
      </w:r>
      <w:r>
        <w:rPr>
          <w:spacing w:val="-4"/>
        </w:rPr>
        <w:t xml:space="preserve"> </w:t>
      </w:r>
      <w:r>
        <w:t>120–360 мг/сут</w:t>
      </w:r>
    </w:p>
    <w:p w:rsidR="009A35FA" w:rsidRDefault="00EF1151">
      <w:pPr>
        <w:pStyle w:val="a3"/>
        <w:spacing w:before="5" w:line="362" w:lineRule="auto"/>
        <w:jc w:val="left"/>
      </w:pPr>
      <w:r>
        <w:t>Дигоксин</w:t>
      </w:r>
      <w:r>
        <w:rPr>
          <w:spacing w:val="-5"/>
        </w:rPr>
        <w:t xml:space="preserve"> </w:t>
      </w:r>
      <w:r>
        <w:t>в/в:</w:t>
      </w:r>
      <w:r>
        <w:rPr>
          <w:spacing w:val="-8"/>
        </w:rPr>
        <w:t xml:space="preserve"> </w:t>
      </w:r>
      <w:r>
        <w:t>0,5–1</w:t>
      </w:r>
      <w:r>
        <w:rPr>
          <w:spacing w:val="-4"/>
        </w:rPr>
        <w:t xml:space="preserve"> </w:t>
      </w:r>
      <w:r>
        <w:t>мг</w:t>
      </w:r>
      <w:r>
        <w:rPr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≥60</w:t>
      </w:r>
      <w:r>
        <w:rPr>
          <w:spacing w:val="-3"/>
        </w:rPr>
        <w:t xml:space="preserve"> </w:t>
      </w:r>
      <w:r>
        <w:t>мин;</w:t>
      </w:r>
      <w:r>
        <w:rPr>
          <w:spacing w:val="-5"/>
        </w:rPr>
        <w:t xml:space="preserve"> </w:t>
      </w:r>
      <w:r>
        <w:t>поддерживающая</w:t>
      </w:r>
      <w:r>
        <w:rPr>
          <w:spacing w:val="-2"/>
        </w:rPr>
        <w:t xml:space="preserve"> </w:t>
      </w:r>
      <w:r>
        <w:t>доза</w:t>
      </w:r>
      <w:r>
        <w:rPr>
          <w:spacing w:val="-67"/>
        </w:rPr>
        <w:t xml:space="preserve"> </w:t>
      </w:r>
      <w:r>
        <w:t>в/в,</w:t>
      </w:r>
      <w:r>
        <w:rPr>
          <w:spacing w:val="3"/>
        </w:rPr>
        <w:t xml:space="preserve"> </w:t>
      </w:r>
      <w:r>
        <w:t>внутрь:0,125–0,375</w:t>
      </w:r>
      <w:r>
        <w:rPr>
          <w:spacing w:val="1"/>
        </w:rPr>
        <w:t xml:space="preserve"> </w:t>
      </w:r>
      <w:r>
        <w:t>мг/сут</w:t>
      </w:r>
    </w:p>
    <w:p w:rsidR="009A35FA" w:rsidRDefault="00EF1151">
      <w:pPr>
        <w:pStyle w:val="a3"/>
        <w:spacing w:line="362" w:lineRule="auto"/>
        <w:jc w:val="left"/>
      </w:pPr>
      <w:r>
        <w:t>Амиодарон</w:t>
      </w:r>
      <w:r>
        <w:rPr>
          <w:spacing w:val="52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мг/кг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час;</w:t>
      </w:r>
      <w:r>
        <w:rPr>
          <w:spacing w:val="52"/>
        </w:rPr>
        <w:t xml:space="preserve"> </w:t>
      </w:r>
      <w:r>
        <w:t>начало</w:t>
      </w:r>
      <w:r>
        <w:rPr>
          <w:spacing w:val="53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дни;</w:t>
      </w:r>
      <w:r>
        <w:rPr>
          <w:spacing w:val="52"/>
        </w:rPr>
        <w:t xml:space="preserve"> </w:t>
      </w:r>
      <w:r>
        <w:t>поддерживающая</w:t>
      </w:r>
      <w:r>
        <w:rPr>
          <w:spacing w:val="-67"/>
        </w:rPr>
        <w:t xml:space="preserve"> </w:t>
      </w:r>
      <w:r>
        <w:t>доза</w:t>
      </w:r>
      <w:r>
        <w:rPr>
          <w:spacing w:val="2"/>
        </w:rPr>
        <w:t xml:space="preserve"> </w:t>
      </w:r>
      <w:r>
        <w:t>в/в:</w:t>
      </w:r>
      <w:r>
        <w:rPr>
          <w:spacing w:val="-4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мг/ч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внутрь:</w:t>
      </w:r>
      <w:r>
        <w:rPr>
          <w:spacing w:val="-4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мг/сут.</w:t>
      </w:r>
    </w:p>
    <w:p w:rsidR="009A35FA" w:rsidRDefault="00EF1151">
      <w:pPr>
        <w:pStyle w:val="Heading1"/>
        <w:jc w:val="both"/>
      </w:pPr>
      <w:r>
        <w:t>Восстановление</w:t>
      </w:r>
      <w:r>
        <w:rPr>
          <w:spacing w:val="-4"/>
        </w:rPr>
        <w:t xml:space="preserve"> </w:t>
      </w:r>
      <w:r>
        <w:t>синусового</w:t>
      </w:r>
      <w:r>
        <w:rPr>
          <w:spacing w:val="-9"/>
        </w:rPr>
        <w:t xml:space="preserve"> </w:t>
      </w:r>
      <w:r>
        <w:t>ритма</w:t>
      </w:r>
    </w:p>
    <w:p w:rsidR="009A35FA" w:rsidRDefault="00EF1151">
      <w:pPr>
        <w:pStyle w:val="a3"/>
        <w:spacing w:before="149" w:line="360" w:lineRule="auto"/>
        <w:ind w:right="111"/>
      </w:pPr>
      <w:r>
        <w:t>Во время ФП происходят морфологические и электрические изменения</w:t>
      </w:r>
      <w:r>
        <w:rPr>
          <w:spacing w:val="-67"/>
        </w:rPr>
        <w:t xml:space="preserve"> </w:t>
      </w:r>
      <w:r>
        <w:t>предсердий (ремоделирование), которые способствуют сохранению аритмии.</w:t>
      </w:r>
      <w:r>
        <w:rPr>
          <w:spacing w:val="1"/>
        </w:rPr>
        <w:t xml:space="preserve"> </w:t>
      </w:r>
      <w:r>
        <w:t>Поэтому нужно стремиться восстановить синусовый ритм как можно раньше.</w:t>
      </w:r>
      <w:r>
        <w:rPr>
          <w:spacing w:val="-67"/>
        </w:rPr>
        <w:t xml:space="preserve"> </w:t>
      </w:r>
      <w:r>
        <w:t>Восстанавливают</w:t>
      </w:r>
      <w:r>
        <w:rPr>
          <w:spacing w:val="50"/>
        </w:rPr>
        <w:t xml:space="preserve"> </w:t>
      </w:r>
      <w:r>
        <w:t>синусовый</w:t>
      </w:r>
      <w:r>
        <w:rPr>
          <w:spacing w:val="52"/>
        </w:rPr>
        <w:t xml:space="preserve"> </w:t>
      </w:r>
      <w:r>
        <w:t>ритм</w:t>
      </w:r>
      <w:r>
        <w:rPr>
          <w:spacing w:val="58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фармакологических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firstLine="0"/>
        <w:jc w:val="left"/>
      </w:pPr>
      <w:r>
        <w:lastRenderedPageBreak/>
        <w:t>(пероральных</w:t>
      </w:r>
      <w:r>
        <w:rPr>
          <w:spacing w:val="46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внутривенных)</w:t>
      </w:r>
      <w:r>
        <w:rPr>
          <w:spacing w:val="51"/>
        </w:rPr>
        <w:t xml:space="preserve"> </w:t>
      </w:r>
      <w:r>
        <w:t>средств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электроимпульсной</w:t>
      </w:r>
      <w:r>
        <w:rPr>
          <w:spacing w:val="51"/>
        </w:rPr>
        <w:t xml:space="preserve"> </w:t>
      </w:r>
      <w:r>
        <w:t>терапии</w:t>
      </w:r>
      <w:r>
        <w:rPr>
          <w:spacing w:val="-67"/>
        </w:rPr>
        <w:t xml:space="preserve"> </w:t>
      </w:r>
      <w:r>
        <w:t>(ЭИТ).</w:t>
      </w:r>
    </w:p>
    <w:p w:rsidR="009A35FA" w:rsidRDefault="00EF1151">
      <w:pPr>
        <w:pStyle w:val="a3"/>
        <w:spacing w:line="360" w:lineRule="auto"/>
        <w:ind w:right="109"/>
      </w:pPr>
      <w:r>
        <w:t>Каждая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 xml:space="preserve">Медикаментозная кардиоверсия наиболее эффективна </w:t>
      </w:r>
      <w:r>
        <w:t>до 2–7 суток от начала</w:t>
      </w:r>
      <w:r>
        <w:rPr>
          <w:spacing w:val="-67"/>
        </w:rPr>
        <w:t xml:space="preserve"> </w:t>
      </w:r>
      <w:r>
        <w:t>аритмии,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хуже.</w:t>
      </w:r>
      <w:r>
        <w:rPr>
          <w:spacing w:val="1"/>
        </w:rPr>
        <w:t xml:space="preserve"> </w:t>
      </w:r>
      <w:r>
        <w:t>ЭИТ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синусового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применение сдерживается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анестезии.</w:t>
      </w:r>
    </w:p>
    <w:p w:rsidR="009A35FA" w:rsidRDefault="00EF1151">
      <w:pPr>
        <w:pStyle w:val="a3"/>
        <w:spacing w:line="360" w:lineRule="auto"/>
        <w:ind w:right="121"/>
      </w:pP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кардиоверсии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аритмии,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учреждения.</w:t>
      </w:r>
    </w:p>
    <w:p w:rsidR="009A35FA" w:rsidRDefault="00EF1151">
      <w:pPr>
        <w:pStyle w:val="Heading1"/>
        <w:jc w:val="both"/>
      </w:pPr>
      <w:r>
        <w:t>Предупреждение</w:t>
      </w:r>
      <w:r>
        <w:rPr>
          <w:spacing w:val="-7"/>
        </w:rPr>
        <w:t xml:space="preserve"> </w:t>
      </w:r>
      <w:r>
        <w:t>тромбоэмболий</w:t>
      </w:r>
    </w:p>
    <w:p w:rsidR="009A35FA" w:rsidRDefault="00EF1151">
      <w:pPr>
        <w:pStyle w:val="a3"/>
        <w:spacing w:before="157" w:line="360" w:lineRule="auto"/>
        <w:ind w:right="109"/>
      </w:pPr>
      <w:r>
        <w:t>Тактика</w:t>
      </w:r>
      <w:r>
        <w:rPr>
          <w:spacing w:val="1"/>
        </w:rPr>
        <w:t xml:space="preserve"> </w:t>
      </w:r>
      <w:r>
        <w:t>купирования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аритмии.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&gt;48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-1"/>
        </w:rPr>
        <w:t xml:space="preserve"> </w:t>
      </w:r>
      <w:r>
        <w:t>и по</w:t>
      </w:r>
      <w:r>
        <w:t>этому</w:t>
      </w:r>
      <w:r>
        <w:rPr>
          <w:spacing w:val="-5"/>
        </w:rPr>
        <w:t xml:space="preserve"> </w:t>
      </w:r>
      <w:r>
        <w:t>требуется</w:t>
      </w:r>
      <w:r>
        <w:rPr>
          <w:spacing w:val="2"/>
        </w:rPr>
        <w:t xml:space="preserve"> </w:t>
      </w:r>
      <w:r>
        <w:t>антикоагулянтная</w:t>
      </w:r>
      <w:r>
        <w:rPr>
          <w:spacing w:val="1"/>
        </w:rPr>
        <w:t xml:space="preserve"> </w:t>
      </w:r>
      <w:r>
        <w:t>терапия.</w:t>
      </w:r>
    </w:p>
    <w:p w:rsidR="009A35FA" w:rsidRDefault="00EF1151">
      <w:pPr>
        <w:pStyle w:val="a3"/>
        <w:spacing w:before="1" w:line="360" w:lineRule="auto"/>
        <w:ind w:right="111"/>
      </w:pPr>
      <w:r>
        <w:t>Обычно назначают варфарин в дозе 5 мг/сут и подбирают дозу по МНО</w:t>
      </w:r>
      <w:r>
        <w:rPr>
          <w:spacing w:val="-67"/>
        </w:rPr>
        <w:t xml:space="preserve"> </w:t>
      </w:r>
      <w:r>
        <w:t>(2,0–3,0).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варфарина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гепарина.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АСЕ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варфарина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длительную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эноксапарином,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гипокоагуляции</w:t>
      </w:r>
      <w:r>
        <w:rPr>
          <w:spacing w:val="-1"/>
        </w:rPr>
        <w:t xml:space="preserve"> </w:t>
      </w:r>
      <w:r>
        <w:t>и не требует</w:t>
      </w:r>
      <w:r>
        <w:rPr>
          <w:spacing w:val="-1"/>
        </w:rPr>
        <w:t xml:space="preserve"> </w:t>
      </w:r>
      <w:r>
        <w:t>контроля.</w:t>
      </w:r>
    </w:p>
    <w:p w:rsidR="009A35FA" w:rsidRDefault="00EF1151">
      <w:pPr>
        <w:pStyle w:val="a3"/>
        <w:spacing w:line="362" w:lineRule="auto"/>
        <w:ind w:right="109"/>
      </w:pP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антикоагулянтами</w:t>
      </w:r>
      <w:r>
        <w:rPr>
          <w:spacing w:val="1"/>
        </w:rPr>
        <w:t xml:space="preserve"> </w:t>
      </w:r>
      <w:r>
        <w:t>тромбоэмболии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кардиоверсии</w:t>
      </w:r>
      <w:r>
        <w:rPr>
          <w:spacing w:val="1"/>
        </w:rPr>
        <w:t xml:space="preserve"> </w:t>
      </w:r>
      <w:r>
        <w:t>возникают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0,5–0,8%</w:t>
      </w:r>
      <w:r>
        <w:rPr>
          <w:spacing w:val="-2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а без</w:t>
      </w:r>
      <w:r>
        <w:rPr>
          <w:spacing w:val="1"/>
        </w:rPr>
        <w:t xml:space="preserve"> </w:t>
      </w:r>
      <w:r>
        <w:t>лечения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4,6–5,3%</w:t>
      </w:r>
      <w:r>
        <w:rPr>
          <w:spacing w:val="-1"/>
        </w:rPr>
        <w:t xml:space="preserve"> </w:t>
      </w:r>
      <w:r>
        <w:t>случаев.</w:t>
      </w:r>
    </w:p>
    <w:p w:rsidR="009A35FA" w:rsidRDefault="00EF1151">
      <w:pPr>
        <w:pStyle w:val="a3"/>
        <w:spacing w:line="360" w:lineRule="auto"/>
        <w:ind w:right="108"/>
      </w:pPr>
      <w:r>
        <w:t>При чреспищев</w:t>
      </w:r>
      <w:r>
        <w:t>одной эхокардиографии тромбы в предсердиях видны в</w:t>
      </w:r>
      <w:r>
        <w:rPr>
          <w:spacing w:val="1"/>
        </w:rPr>
        <w:t xml:space="preserve"> </w:t>
      </w:r>
      <w:r>
        <w:t>98–100%, поэтому при ФП длительность &gt;48 ч и отсутствии предсердных</w:t>
      </w:r>
      <w:r>
        <w:rPr>
          <w:spacing w:val="1"/>
        </w:rPr>
        <w:t xml:space="preserve"> </w:t>
      </w:r>
      <w:r>
        <w:t>тромбов</w:t>
      </w:r>
      <w:r>
        <w:rPr>
          <w:spacing w:val="1"/>
        </w:rPr>
        <w:t xml:space="preserve"> </w:t>
      </w:r>
      <w:r>
        <w:t>исследовалась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кардиоверсия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3–</w:t>
      </w:r>
      <w:r>
        <w:rPr>
          <w:spacing w:val="1"/>
        </w:rPr>
        <w:t xml:space="preserve"> </w:t>
      </w:r>
      <w:r>
        <w:t>недельной антикоагулянтной терапии. В этом случае пациентам назначают</w:t>
      </w:r>
      <w:r>
        <w:rPr>
          <w:spacing w:val="1"/>
        </w:rPr>
        <w:t xml:space="preserve"> </w:t>
      </w:r>
      <w:r>
        <w:t>либо внутривенная инфузия гепарина (добиваясь времени свертывания крови</w:t>
      </w:r>
      <w:r>
        <w:rPr>
          <w:spacing w:val="-67"/>
        </w:rPr>
        <w:t xml:space="preserve"> </w:t>
      </w:r>
      <w:r>
        <w:t>в 1,5–2,5 раза выше исходного), либо подкожно вводят низкомолекулярный</w:t>
      </w:r>
      <w:r>
        <w:rPr>
          <w:spacing w:val="1"/>
        </w:rPr>
        <w:t xml:space="preserve"> </w:t>
      </w:r>
      <w:r>
        <w:t>гепарин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эноксапарин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подкожно)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кардиоверсию.</w:t>
      </w:r>
      <w:r>
        <w:rPr>
          <w:spacing w:val="42"/>
        </w:rPr>
        <w:t xml:space="preserve"> </w:t>
      </w:r>
      <w:r>
        <w:t>Данный</w:t>
      </w:r>
      <w:r>
        <w:rPr>
          <w:spacing w:val="41"/>
        </w:rPr>
        <w:t xml:space="preserve"> </w:t>
      </w:r>
      <w:r>
        <w:t>подход</w:t>
      </w:r>
      <w:r>
        <w:rPr>
          <w:spacing w:val="43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позитивн</w:t>
      </w:r>
      <w:r>
        <w:t>ые</w:t>
      </w:r>
      <w:r>
        <w:rPr>
          <w:spacing w:val="42"/>
        </w:rPr>
        <w:t xml:space="preserve"> </w:t>
      </w:r>
      <w:r>
        <w:t>стороны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снижение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0" w:lineRule="auto"/>
        <w:ind w:right="106" w:firstLine="0"/>
      </w:pPr>
      <w:r>
        <w:lastRenderedPageBreak/>
        <w:t>риска кровотечений и времени лечения, так и потенциально негативные –</w:t>
      </w:r>
      <w:r>
        <w:rPr>
          <w:spacing w:val="1"/>
        </w:rPr>
        <w:t xml:space="preserve"> </w:t>
      </w:r>
      <w:r>
        <w:t>тенденция к повышению смертности (2,4% против 1%, p=0,06) и 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мета–анализа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исследований у</w:t>
      </w:r>
      <w:r>
        <w:t>скоренной кардиоверсии. Поэтому ранняя кардиоверсия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рекомендована для</w:t>
      </w:r>
      <w:r>
        <w:rPr>
          <w:spacing w:val="2"/>
        </w:rPr>
        <w:t xml:space="preserve"> </w:t>
      </w:r>
      <w:r>
        <w:t>широкого применения.</w:t>
      </w:r>
    </w:p>
    <w:p w:rsidR="009A35FA" w:rsidRDefault="00EF1151">
      <w:pPr>
        <w:pStyle w:val="a3"/>
        <w:spacing w:line="360" w:lineRule="auto"/>
        <w:ind w:right="111"/>
      </w:pPr>
      <w:r>
        <w:t>При</w:t>
      </w:r>
      <w:r>
        <w:rPr>
          <w:spacing w:val="1"/>
        </w:rPr>
        <w:t xml:space="preserve"> </w:t>
      </w:r>
      <w:r>
        <w:t>чреспищеводной</w:t>
      </w:r>
      <w:r>
        <w:rPr>
          <w:spacing w:val="1"/>
        </w:rPr>
        <w:t xml:space="preserve"> </w:t>
      </w:r>
      <w:r>
        <w:t>эхокардиографии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антикоагулянтной терапии в 7,7% выявляются тромбы в левом предсердии,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повлиял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электрической кардиоверсии в исследовании.</w:t>
      </w:r>
    </w:p>
    <w:p w:rsidR="009A35FA" w:rsidRDefault="00EF1151">
      <w:pPr>
        <w:pStyle w:val="a3"/>
        <w:spacing w:before="3" w:line="360" w:lineRule="auto"/>
        <w:ind w:right="110"/>
      </w:pPr>
      <w:r>
        <w:t>В случае</w:t>
      </w:r>
      <w:r>
        <w:rPr>
          <w:spacing w:val="1"/>
        </w:rPr>
        <w:t xml:space="preserve"> </w:t>
      </w:r>
      <w:r>
        <w:t>экстренной кардиоверсии при ФП длительностью &gt;48 ч и</w:t>
      </w:r>
      <w:r>
        <w:rPr>
          <w:spacing w:val="1"/>
        </w:rPr>
        <w:t xml:space="preserve"> </w:t>
      </w:r>
      <w:r>
        <w:t>гемодинамическими осложнениями (стенокардия,</w:t>
      </w:r>
      <w:r>
        <w:rPr>
          <w:spacing w:val="1"/>
        </w:rPr>
        <w:t xml:space="preserve"> </w:t>
      </w:r>
      <w:r>
        <w:t>инфаркт миокарда,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легких)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инфузию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непрямые</w:t>
      </w:r>
      <w:r>
        <w:rPr>
          <w:spacing w:val="1"/>
        </w:rPr>
        <w:t xml:space="preserve"> </w:t>
      </w:r>
      <w:r>
        <w:t>антикоагулянты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непрямого антикоагулянта.</w:t>
      </w:r>
    </w:p>
    <w:p w:rsidR="009A35FA" w:rsidRDefault="00EF1151">
      <w:pPr>
        <w:pStyle w:val="a3"/>
        <w:spacing w:before="1" w:line="360" w:lineRule="auto"/>
        <w:ind w:right="109"/>
      </w:pPr>
      <w:r>
        <w:t>После электрической и, по–видимому, медикаментозной кардиоверсии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«оглушенных»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(atrial</w:t>
      </w:r>
      <w:r>
        <w:rPr>
          <w:spacing w:val="1"/>
        </w:rPr>
        <w:t xml:space="preserve"> </w:t>
      </w:r>
      <w:r>
        <w:t>stunning)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 сократимости в области аппендиксов в течение 2–4 нед.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тромбообразования,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терапияантикоагулянтами 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нед.</w:t>
      </w:r>
    </w:p>
    <w:p w:rsidR="009A35FA" w:rsidRDefault="00EF1151">
      <w:pPr>
        <w:pStyle w:val="a3"/>
        <w:spacing w:line="360" w:lineRule="auto"/>
        <w:ind w:right="114"/>
      </w:pPr>
      <w:r>
        <w:t>По–видимому,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антикоагулянтная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кардиоверсией у пациентов с длительностью аритмии до 48 ч, но с наличием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тромбоэмболий,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ревматическими</w:t>
      </w:r>
      <w:r>
        <w:rPr>
          <w:spacing w:val="71"/>
        </w:rPr>
        <w:t xml:space="preserve"> </w:t>
      </w:r>
      <w:r>
        <w:t>пороками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спонтанными</w:t>
      </w:r>
      <w:r>
        <w:rPr>
          <w:spacing w:val="1"/>
        </w:rPr>
        <w:t xml:space="preserve"> </w:t>
      </w:r>
      <w:r>
        <w:t>эхоконтрастами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предсердии,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недостаточностью или тромбоэмболиями в анамнезе. В остальных</w:t>
      </w:r>
      <w:r>
        <w:t xml:space="preserve"> случаях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инфузию</w:t>
      </w:r>
      <w:r>
        <w:rPr>
          <w:spacing w:val="1"/>
        </w:rPr>
        <w:t xml:space="preserve"> </w:t>
      </w:r>
      <w:r>
        <w:t>нефракционированного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или подкожно низкомолекулярный гепарин.</w:t>
      </w:r>
    </w:p>
    <w:p w:rsidR="009A35FA" w:rsidRDefault="009A35FA">
      <w:pPr>
        <w:pStyle w:val="a3"/>
        <w:spacing w:before="6"/>
        <w:ind w:left="0" w:firstLine="0"/>
        <w:jc w:val="left"/>
        <w:rPr>
          <w:sz w:val="42"/>
        </w:rPr>
      </w:pPr>
    </w:p>
    <w:p w:rsidR="009A35FA" w:rsidRDefault="00EF1151">
      <w:pPr>
        <w:pStyle w:val="Heading1"/>
        <w:spacing w:before="1"/>
      </w:pPr>
      <w:r>
        <w:t>Медикаментозная</w:t>
      </w:r>
      <w:r>
        <w:rPr>
          <w:spacing w:val="-8"/>
        </w:rPr>
        <w:t xml:space="preserve"> </w:t>
      </w:r>
      <w:r>
        <w:t>кардиоверсия</w:t>
      </w:r>
    </w:p>
    <w:p w:rsidR="009A35FA" w:rsidRDefault="009A35FA">
      <w:p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left="830" w:right="119" w:firstLine="0"/>
      </w:pPr>
      <w:r>
        <w:lastRenderedPageBreak/>
        <w:t>Эффект антиаритмических препаратов значительно выше, если они</w:t>
      </w:r>
      <w:r>
        <w:rPr>
          <w:spacing w:val="1"/>
        </w:rPr>
        <w:t xml:space="preserve"> </w:t>
      </w:r>
      <w:r>
        <w:t>назначаются</w:t>
      </w:r>
      <w:r>
        <w:rPr>
          <w:spacing w:val="4"/>
        </w:rPr>
        <w:t xml:space="preserve"> </w:t>
      </w:r>
      <w:r>
        <w:t>раньше.</w:t>
      </w:r>
      <w:r>
        <w:rPr>
          <w:spacing w:val="9"/>
        </w:rPr>
        <w:t xml:space="preserve"> </w:t>
      </w:r>
      <w:r>
        <w:t>Наприм</w:t>
      </w:r>
      <w:r>
        <w:t>ер,</w:t>
      </w:r>
      <w:r>
        <w:rPr>
          <w:spacing w:val="5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препараты</w:t>
      </w:r>
      <w:r>
        <w:rPr>
          <w:spacing w:val="8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48</w:t>
      </w:r>
      <w:r>
        <w:rPr>
          <w:spacing w:val="3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от</w:t>
      </w:r>
    </w:p>
    <w:p w:rsidR="009A35FA" w:rsidRDefault="00EF1151">
      <w:pPr>
        <w:pStyle w:val="a3"/>
        <w:spacing w:line="360" w:lineRule="auto"/>
        <w:ind w:right="107" w:firstLine="0"/>
      </w:pPr>
      <w:r>
        <w:t>начала</w:t>
      </w:r>
      <w:r>
        <w:rPr>
          <w:spacing w:val="1"/>
        </w:rPr>
        <w:t xml:space="preserve"> </w:t>
      </w:r>
      <w:r>
        <w:t>тахиаритмии,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синусовый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60–90%</w:t>
      </w:r>
      <w:r>
        <w:rPr>
          <w:spacing w:val="-67"/>
        </w:rPr>
        <w:t xml:space="preserve"> </w:t>
      </w:r>
      <w:r>
        <w:t>случаев, а после 48 ч – всего лишь в 15–30%. В период до 48 ч нередко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и спонтанное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сердечного</w:t>
      </w:r>
      <w:r>
        <w:rPr>
          <w:spacing w:val="-1"/>
        </w:rPr>
        <w:t xml:space="preserve"> </w:t>
      </w:r>
      <w:r>
        <w:t>ритма.</w:t>
      </w:r>
    </w:p>
    <w:p w:rsidR="009A35FA" w:rsidRDefault="00EF1151">
      <w:pPr>
        <w:pStyle w:val="a3"/>
        <w:spacing w:line="362" w:lineRule="auto"/>
        <w:ind w:left="830" w:right="118" w:firstLine="0"/>
      </w:pPr>
      <w:r>
        <w:t>Для восстановления синусового ритма можно использовать препараты</w:t>
      </w:r>
      <w:r>
        <w:rPr>
          <w:spacing w:val="1"/>
        </w:rPr>
        <w:t xml:space="preserve"> </w:t>
      </w:r>
      <w:r>
        <w:t>1А,</w:t>
      </w:r>
      <w:r>
        <w:rPr>
          <w:spacing w:val="23"/>
        </w:rPr>
        <w:t xml:space="preserve"> </w:t>
      </w:r>
      <w:r>
        <w:t>1С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класса.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целом</w:t>
      </w:r>
      <w:r>
        <w:rPr>
          <w:spacing w:val="22"/>
        </w:rPr>
        <w:t xml:space="preserve"> </w:t>
      </w:r>
      <w:r>
        <w:t>наибольший</w:t>
      </w:r>
      <w:r>
        <w:rPr>
          <w:spacing w:val="20"/>
        </w:rPr>
        <w:t xml:space="preserve"> </w:t>
      </w:r>
      <w:r>
        <w:t>эффект</w:t>
      </w:r>
      <w:r>
        <w:rPr>
          <w:spacing w:val="19"/>
        </w:rPr>
        <w:t xml:space="preserve"> </w:t>
      </w:r>
      <w:r>
        <w:t>выявлен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препаратов</w:t>
      </w:r>
    </w:p>
    <w:p w:rsidR="009A35FA" w:rsidRDefault="00EF1151">
      <w:pPr>
        <w:pStyle w:val="a3"/>
        <w:spacing w:line="357" w:lineRule="auto"/>
        <w:ind w:right="118" w:firstLine="0"/>
      </w:pPr>
      <w:r>
        <w:t>1С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(пропафенон,</w:t>
      </w:r>
      <w:r>
        <w:rPr>
          <w:spacing w:val="1"/>
        </w:rPr>
        <w:t xml:space="preserve"> </w:t>
      </w:r>
      <w:r>
        <w:t>флекаинид),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 структурного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2"/>
        </w:rPr>
        <w:t xml:space="preserve"> </w:t>
      </w:r>
      <w:r>
        <w:t>сердца.</w:t>
      </w:r>
    </w:p>
    <w:p w:rsidR="009A35FA" w:rsidRDefault="00EF1151">
      <w:pPr>
        <w:pStyle w:val="a3"/>
        <w:spacing w:line="357" w:lineRule="auto"/>
        <w:ind w:right="113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ИБС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амиодарон, хотя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позднее,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ибутилид.</w:t>
      </w:r>
    </w:p>
    <w:p w:rsidR="009A35FA" w:rsidRDefault="00EF1151">
      <w:pPr>
        <w:pStyle w:val="a3"/>
        <w:spacing w:before="3" w:line="360" w:lineRule="auto"/>
        <w:ind w:right="113"/>
      </w:pPr>
      <w:r>
        <w:rPr>
          <w:b/>
          <w:i/>
        </w:rPr>
        <w:t>Пероральное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купирование.</w:t>
      </w:r>
      <w:r>
        <w:rPr>
          <w:b/>
          <w:i/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пероральными</w:t>
      </w:r>
      <w:r>
        <w:rPr>
          <w:spacing w:val="1"/>
        </w:rPr>
        <w:t xml:space="preserve"> </w:t>
      </w:r>
      <w:r>
        <w:t>антиаритмическими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парентеральных</w:t>
      </w:r>
      <w:r>
        <w:rPr>
          <w:spacing w:val="-5"/>
        </w:rPr>
        <w:t xml:space="preserve"> </w:t>
      </w:r>
      <w:r>
        <w:t>форм или ЭИТ.</w:t>
      </w:r>
      <w:r>
        <w:rPr>
          <w:spacing w:val="2"/>
        </w:rPr>
        <w:t xml:space="preserve"> </w:t>
      </w:r>
      <w:r>
        <w:t>Полагают,</w:t>
      </w:r>
      <w:r>
        <w:rPr>
          <w:spacing w:val="9"/>
        </w:rPr>
        <w:t xml:space="preserve"> </w:t>
      </w:r>
      <w:r>
        <w:t>ч</w:t>
      </w:r>
      <w:r>
        <w:t>то</w:t>
      </w:r>
      <w:r>
        <w:rPr>
          <w:spacing w:val="-1"/>
        </w:rPr>
        <w:t xml:space="preserve"> </w:t>
      </w:r>
      <w:r>
        <w:t>при длительности</w:t>
      </w:r>
    </w:p>
    <w:p w:rsidR="009A35FA" w:rsidRDefault="00EF1151">
      <w:pPr>
        <w:pStyle w:val="a3"/>
        <w:spacing w:before="1" w:line="362" w:lineRule="auto"/>
        <w:ind w:right="110"/>
      </w:pPr>
      <w:r>
        <w:t>тахиаритмии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1С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сроках</w:t>
      </w:r>
      <w:r>
        <w:rPr>
          <w:spacing w:val="-4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3 класса.</w:t>
      </w:r>
    </w:p>
    <w:p w:rsidR="009A35FA" w:rsidRDefault="00EF1151">
      <w:pPr>
        <w:pStyle w:val="a3"/>
        <w:spacing w:line="360" w:lineRule="auto"/>
        <w:ind w:right="111"/>
      </w:pPr>
      <w:r>
        <w:t>Если состояние пациентов стабильное, а безопасность и эффективность</w:t>
      </w:r>
      <w:r>
        <w:rPr>
          <w:spacing w:val="-67"/>
        </w:rPr>
        <w:t xml:space="preserve"> </w:t>
      </w:r>
      <w:r>
        <w:t>препаратов подтверждены в стационаре, то пациенты могут самостоятельно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синусовый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амбулаторных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пропафенона (метод</w:t>
      </w:r>
      <w:r>
        <w:rPr>
          <w:spacing w:val="7"/>
        </w:rPr>
        <w:t xml:space="preserve"> </w:t>
      </w:r>
      <w:r>
        <w:t>«таблетка в</w:t>
      </w:r>
      <w:r>
        <w:rPr>
          <w:spacing w:val="-1"/>
        </w:rPr>
        <w:t xml:space="preserve"> </w:t>
      </w:r>
      <w:r>
        <w:t>кармане»,</w:t>
      </w:r>
      <w:r>
        <w:rPr>
          <w:spacing w:val="2"/>
        </w:rPr>
        <w:t xml:space="preserve"> </w:t>
      </w:r>
      <w:r>
        <w:t>pill–in–the–pocket).</w:t>
      </w:r>
    </w:p>
    <w:p w:rsidR="009A35FA" w:rsidRDefault="00EF1151">
      <w:pPr>
        <w:pStyle w:val="a3"/>
        <w:spacing w:line="357" w:lineRule="auto"/>
        <w:ind w:left="830" w:right="107" w:firstLine="0"/>
      </w:pPr>
      <w:r>
        <w:t>Эффективность препарата при недавно начавшейся ФП достигае</w:t>
      </w:r>
      <w:r>
        <w:t>т 80–</w:t>
      </w:r>
      <w:r>
        <w:rPr>
          <w:spacing w:val="1"/>
        </w:rPr>
        <w:t xml:space="preserve"> </w:t>
      </w:r>
      <w:r>
        <w:t>94%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ближайшие</w:t>
      </w:r>
      <w:r>
        <w:rPr>
          <w:spacing w:val="44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Учитывая</w:t>
      </w:r>
      <w:r>
        <w:rPr>
          <w:spacing w:val="44"/>
        </w:rPr>
        <w:t xml:space="preserve"> </w:t>
      </w:r>
      <w:r>
        <w:t>риск</w:t>
      </w:r>
      <w:r>
        <w:rPr>
          <w:spacing w:val="43"/>
        </w:rPr>
        <w:t xml:space="preserve"> </w:t>
      </w:r>
      <w:r>
        <w:t>трепетания</w:t>
      </w:r>
      <w:r>
        <w:rPr>
          <w:spacing w:val="53"/>
        </w:rPr>
        <w:t xml:space="preserve"> </w:t>
      </w:r>
      <w:r>
        <w:t>предсердий</w:t>
      </w:r>
      <w:r>
        <w:rPr>
          <w:spacing w:val="43"/>
        </w:rPr>
        <w:t xml:space="preserve"> </w:t>
      </w:r>
      <w:r>
        <w:t>с</w:t>
      </w:r>
    </w:p>
    <w:p w:rsidR="009A35FA" w:rsidRDefault="00EF1151">
      <w:pPr>
        <w:pStyle w:val="a3"/>
        <w:spacing w:before="1" w:line="362" w:lineRule="auto"/>
        <w:ind w:right="110" w:firstLine="0"/>
      </w:pPr>
      <w:r>
        <w:t>проведением</w:t>
      </w:r>
      <w:r>
        <w:rPr>
          <w:spacing w:val="1"/>
        </w:rPr>
        <w:t xml:space="preserve"> </w:t>
      </w:r>
      <w:r>
        <w:t>1:1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бета–блокатора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антагониста кальция,</w:t>
      </w:r>
      <w:r>
        <w:rPr>
          <w:spacing w:val="3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80 мг верапамила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20–30</w:t>
      </w:r>
      <w:r>
        <w:rPr>
          <w:spacing w:val="-1"/>
        </w:rPr>
        <w:t xml:space="preserve"> </w:t>
      </w:r>
      <w:r>
        <w:t>мин.</w:t>
      </w:r>
    </w:p>
    <w:p w:rsidR="009A35FA" w:rsidRDefault="00EF1151">
      <w:pPr>
        <w:pStyle w:val="a3"/>
        <w:spacing w:line="362" w:lineRule="auto"/>
        <w:ind w:right="120"/>
      </w:pPr>
      <w:r>
        <w:t>Амиодарон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пероральном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однократно</w:t>
      </w:r>
      <w:r>
        <w:rPr>
          <w:spacing w:val="1"/>
        </w:rPr>
        <w:t xml:space="preserve"> </w:t>
      </w:r>
      <w:r>
        <w:t>восстанавливал</w:t>
      </w:r>
      <w:r>
        <w:rPr>
          <w:spacing w:val="-1"/>
        </w:rPr>
        <w:t xml:space="preserve"> </w:t>
      </w:r>
      <w:r>
        <w:t>синусовый</w:t>
      </w:r>
      <w:r>
        <w:rPr>
          <w:spacing w:val="-2"/>
        </w:rPr>
        <w:t xml:space="preserve"> </w:t>
      </w:r>
      <w:r>
        <w:t>ритм в</w:t>
      </w:r>
      <w:r>
        <w:rPr>
          <w:spacing w:val="-2"/>
        </w:rPr>
        <w:t xml:space="preserve"> </w:t>
      </w:r>
      <w:r>
        <w:t>52%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87%</w:t>
      </w:r>
      <w:r>
        <w:rPr>
          <w:spacing w:val="6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сутки.</w:t>
      </w:r>
    </w:p>
    <w:p w:rsidR="009A35FA" w:rsidRDefault="00EF1151">
      <w:pPr>
        <w:pStyle w:val="a3"/>
        <w:spacing w:line="362" w:lineRule="auto"/>
        <w:ind w:right="110"/>
      </w:pPr>
      <w:r>
        <w:t>Назначение хинидина в больших дозах требует стационарных условий,</w:t>
      </w:r>
      <w:r>
        <w:rPr>
          <w:spacing w:val="1"/>
        </w:rPr>
        <w:t xml:space="preserve"> </w:t>
      </w:r>
      <w:r>
        <w:t>вследствие риска синдрома удлиненного интервала QT. Поэтому во время</w:t>
      </w:r>
      <w:r>
        <w:rPr>
          <w:spacing w:val="1"/>
        </w:rPr>
        <w:t xml:space="preserve"> </w:t>
      </w:r>
      <w:r>
        <w:t>лечения</w:t>
      </w:r>
      <w:r>
        <w:rPr>
          <w:spacing w:val="5"/>
        </w:rPr>
        <w:t xml:space="preserve"> </w:t>
      </w:r>
      <w:r>
        <w:t>хинидином</w:t>
      </w:r>
      <w:r>
        <w:rPr>
          <w:spacing w:val="5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интервал</w:t>
      </w:r>
      <w:r>
        <w:rPr>
          <w:spacing w:val="4"/>
        </w:rPr>
        <w:t xml:space="preserve"> </w:t>
      </w:r>
      <w:r>
        <w:t>QT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готовым</w:t>
      </w:r>
    </w:p>
    <w:p w:rsidR="009A35FA" w:rsidRDefault="009A35FA">
      <w:pPr>
        <w:spacing w:line="362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11" w:firstLine="0"/>
      </w:pPr>
      <w:r>
        <w:lastRenderedPageBreak/>
        <w:t>купировать</w:t>
      </w:r>
      <w:r>
        <w:rPr>
          <w:spacing w:val="1"/>
        </w:rPr>
        <w:t xml:space="preserve"> </w:t>
      </w:r>
      <w:r>
        <w:t>магнезией</w:t>
      </w:r>
      <w:r>
        <w:rPr>
          <w:spacing w:val="1"/>
        </w:rPr>
        <w:t xml:space="preserve"> </w:t>
      </w:r>
      <w:r>
        <w:t>двунаправленно–веретенообразную</w:t>
      </w:r>
      <w:r>
        <w:rPr>
          <w:spacing w:val="1"/>
        </w:rPr>
        <w:t xml:space="preserve"> </w:t>
      </w:r>
      <w:r>
        <w:t>желудочковую</w:t>
      </w:r>
      <w:r>
        <w:rPr>
          <w:spacing w:val="1"/>
        </w:rPr>
        <w:t xml:space="preserve"> </w:t>
      </w:r>
      <w:r>
        <w:t>тахикардию.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верапамилом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назначением</w:t>
      </w:r>
      <w:r>
        <w:rPr>
          <w:spacing w:val="6"/>
        </w:rPr>
        <w:t xml:space="preserve"> </w:t>
      </w:r>
      <w:r>
        <w:t>хинидина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1–3 дня.</w:t>
      </w:r>
    </w:p>
    <w:p w:rsidR="009A35FA" w:rsidRDefault="00EF1151">
      <w:pPr>
        <w:pStyle w:val="a3"/>
        <w:spacing w:line="360" w:lineRule="auto"/>
        <w:ind w:right="117"/>
      </w:pPr>
      <w:r>
        <w:t>Хотя предпочтительнее купировать ФП как можно раньше, некоторым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синусового ритма (метод «жди–и–смотри») с помощью перорального приема</w:t>
      </w:r>
      <w:r>
        <w:rPr>
          <w:spacing w:val="1"/>
        </w:rPr>
        <w:t xml:space="preserve"> </w:t>
      </w:r>
      <w:r>
        <w:t>амиодарона.</w:t>
      </w:r>
      <w:r>
        <w:rPr>
          <w:spacing w:val="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через 1–2</w:t>
      </w:r>
      <w:r>
        <w:rPr>
          <w:spacing w:val="-1"/>
        </w:rPr>
        <w:t xml:space="preserve"> </w:t>
      </w:r>
      <w:r>
        <w:t>месяца нет</w:t>
      </w:r>
      <w:r>
        <w:rPr>
          <w:spacing w:val="-2"/>
        </w:rPr>
        <w:t xml:space="preserve"> </w:t>
      </w:r>
      <w:r>
        <w:t>эффекта препарата,</w:t>
      </w:r>
      <w:r>
        <w:rPr>
          <w:spacing w:val="2"/>
        </w:rPr>
        <w:t xml:space="preserve"> </w:t>
      </w:r>
      <w:r>
        <w:t>можн</w:t>
      </w:r>
      <w:r>
        <w:t>о</w:t>
      </w:r>
    </w:p>
    <w:p w:rsidR="009A35FA" w:rsidRDefault="00EF1151">
      <w:pPr>
        <w:pStyle w:val="a3"/>
        <w:ind w:left="830" w:firstLine="0"/>
      </w:pPr>
      <w:r>
        <w:t>провести</w:t>
      </w:r>
      <w:r>
        <w:rPr>
          <w:spacing w:val="-8"/>
        </w:rPr>
        <w:t xml:space="preserve"> </w:t>
      </w:r>
      <w:r>
        <w:t>электрическую</w:t>
      </w:r>
      <w:r>
        <w:rPr>
          <w:spacing w:val="-9"/>
        </w:rPr>
        <w:t xml:space="preserve"> </w:t>
      </w:r>
      <w:r>
        <w:t>кардиоверсию.</w:t>
      </w:r>
    </w:p>
    <w:p w:rsidR="009A35FA" w:rsidRDefault="00EF1151">
      <w:pPr>
        <w:spacing w:before="153"/>
        <w:ind w:left="830"/>
        <w:jc w:val="both"/>
        <w:rPr>
          <w:i/>
          <w:sz w:val="28"/>
        </w:rPr>
      </w:pPr>
      <w:r>
        <w:rPr>
          <w:i/>
          <w:sz w:val="28"/>
        </w:rPr>
        <w:t>Пероральные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купирования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ФП</w:t>
      </w:r>
    </w:p>
    <w:p w:rsidR="009A35FA" w:rsidRDefault="00EF1151">
      <w:pPr>
        <w:pStyle w:val="a3"/>
        <w:spacing w:before="163" w:line="357" w:lineRule="auto"/>
        <w:jc w:val="left"/>
      </w:pPr>
      <w:r>
        <w:t>Препарат</w:t>
      </w:r>
      <w:r>
        <w:rPr>
          <w:spacing w:val="39"/>
        </w:rPr>
        <w:t xml:space="preserve"> </w:t>
      </w:r>
      <w:r>
        <w:t>1А</w:t>
      </w:r>
      <w:r>
        <w:rPr>
          <w:spacing w:val="36"/>
        </w:rPr>
        <w:t xml:space="preserve"> </w:t>
      </w:r>
      <w:r>
        <w:t>класса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Хинидина</w:t>
      </w:r>
      <w:r>
        <w:rPr>
          <w:spacing w:val="42"/>
        </w:rPr>
        <w:t xml:space="preserve"> </w:t>
      </w:r>
      <w:r>
        <w:t>сульфат;</w:t>
      </w:r>
      <w:r>
        <w:rPr>
          <w:spacing w:val="40"/>
        </w:rPr>
        <w:t xml:space="preserve"> </w:t>
      </w:r>
      <w:r>
        <w:t>схема</w:t>
      </w:r>
      <w:r>
        <w:rPr>
          <w:spacing w:val="4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200</w:t>
      </w:r>
      <w:r>
        <w:rPr>
          <w:spacing w:val="40"/>
        </w:rPr>
        <w:t xml:space="preserve"> </w:t>
      </w:r>
      <w:r>
        <w:t>мг</w:t>
      </w:r>
      <w:r>
        <w:rPr>
          <w:spacing w:val="41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2–3</w:t>
      </w:r>
      <w:r>
        <w:rPr>
          <w:spacing w:val="40"/>
        </w:rPr>
        <w:t xml:space="preserve"> </w:t>
      </w:r>
      <w:r>
        <w:t>ч</w:t>
      </w:r>
      <w:r>
        <w:rPr>
          <w:spacing w:val="-67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5–8 раз;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кардиоверсии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2–6</w:t>
      </w:r>
      <w:r>
        <w:rPr>
          <w:spacing w:val="-1"/>
        </w:rPr>
        <w:t xml:space="preserve"> </w:t>
      </w:r>
      <w:r>
        <w:t>ч; эффект -</w:t>
      </w:r>
      <w:r>
        <w:rPr>
          <w:spacing w:val="-1"/>
        </w:rPr>
        <w:t xml:space="preserve"> </w:t>
      </w:r>
      <w:r>
        <w:t>45–60%.</w:t>
      </w:r>
    </w:p>
    <w:p w:rsidR="009A35FA" w:rsidRDefault="00EF1151">
      <w:pPr>
        <w:pStyle w:val="a3"/>
        <w:spacing w:before="5" w:line="362" w:lineRule="auto"/>
        <w:ind w:right="97"/>
        <w:jc w:val="left"/>
      </w:pPr>
      <w:r>
        <w:t>Препарат</w:t>
      </w:r>
      <w:r>
        <w:rPr>
          <w:spacing w:val="2"/>
        </w:rPr>
        <w:t xml:space="preserve"> </w:t>
      </w:r>
      <w:r>
        <w:t>1С</w:t>
      </w:r>
      <w:r>
        <w:rPr>
          <w:spacing w:val="5"/>
        </w:rPr>
        <w:t xml:space="preserve"> </w:t>
      </w:r>
      <w:r>
        <w:t>класса–</w:t>
      </w:r>
      <w:r>
        <w:rPr>
          <w:spacing w:val="4"/>
        </w:rPr>
        <w:t xml:space="preserve"> </w:t>
      </w:r>
      <w:r>
        <w:t>Пропафенон;</w:t>
      </w:r>
      <w:r>
        <w:rPr>
          <w:spacing w:val="3"/>
        </w:rPr>
        <w:t xml:space="preserve"> </w:t>
      </w:r>
      <w:r>
        <w:t>схема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450–600</w:t>
      </w:r>
      <w:r>
        <w:rPr>
          <w:spacing w:val="4"/>
        </w:rPr>
        <w:t xml:space="preserve"> </w:t>
      </w:r>
      <w:r>
        <w:t>мг</w:t>
      </w:r>
      <w:r>
        <w:rPr>
          <w:spacing w:val="5"/>
        </w:rPr>
        <w:t xml:space="preserve"> </w:t>
      </w:r>
      <w:r>
        <w:t>однократно;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кардиоверсии</w:t>
      </w:r>
      <w:r>
        <w:rPr>
          <w:spacing w:val="1"/>
        </w:rPr>
        <w:t xml:space="preserve"> </w:t>
      </w:r>
      <w:r>
        <w:t>2–8 ч;</w:t>
      </w:r>
      <w:r>
        <w:rPr>
          <w:spacing w:val="1"/>
        </w:rPr>
        <w:t xml:space="preserve"> </w:t>
      </w:r>
      <w:r>
        <w:t>эффект 50–85%.</w:t>
      </w:r>
    </w:p>
    <w:p w:rsidR="009A35FA" w:rsidRDefault="00EF1151">
      <w:pPr>
        <w:pStyle w:val="a3"/>
        <w:spacing w:line="362" w:lineRule="auto"/>
        <w:ind w:right="97"/>
        <w:jc w:val="left"/>
      </w:pPr>
      <w:r>
        <w:t>Препарат</w:t>
      </w:r>
      <w:r>
        <w:rPr>
          <w:spacing w:val="14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класса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Амиодарон;</w:t>
      </w:r>
      <w:r>
        <w:rPr>
          <w:spacing w:val="15"/>
        </w:rPr>
        <w:t xml:space="preserve"> </w:t>
      </w:r>
      <w:r>
        <w:t>схема</w:t>
      </w:r>
      <w:r>
        <w:rPr>
          <w:spacing w:val="17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Стационар:</w:t>
      </w:r>
      <w:r>
        <w:rPr>
          <w:spacing w:val="10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1200–1800</w:t>
      </w:r>
      <w:r>
        <w:rPr>
          <w:spacing w:val="-67"/>
        </w:rPr>
        <w:t xml:space="preserve"> </w:t>
      </w:r>
      <w:r>
        <w:t>мг/сут</w:t>
      </w:r>
      <w:r>
        <w:rPr>
          <w:spacing w:val="-1"/>
        </w:rPr>
        <w:t xml:space="preserve"> </w:t>
      </w:r>
      <w:r>
        <w:t>до дозы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200–400</w:t>
      </w:r>
      <w:r>
        <w:rPr>
          <w:spacing w:val="-1"/>
        </w:rPr>
        <w:t xml:space="preserve"> </w:t>
      </w:r>
      <w:r>
        <w:t>мг/сут;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кардиоверсии</w:t>
      </w:r>
      <w:r>
        <w:rPr>
          <w:spacing w:val="-1"/>
        </w:rPr>
        <w:t xml:space="preserve"> </w:t>
      </w:r>
      <w:r>
        <w:t>до 1–2</w:t>
      </w:r>
      <w:r>
        <w:rPr>
          <w:spacing w:val="-1"/>
        </w:rPr>
        <w:t xml:space="preserve"> </w:t>
      </w:r>
      <w:r>
        <w:t>мес</w:t>
      </w:r>
    </w:p>
    <w:p w:rsidR="009A35FA" w:rsidRDefault="00EF1151">
      <w:pPr>
        <w:pStyle w:val="a3"/>
        <w:spacing w:line="357" w:lineRule="auto"/>
        <w:ind w:left="830" w:firstLine="0"/>
        <w:jc w:val="left"/>
      </w:pPr>
      <w:r>
        <w:t>б) 30 мг/кг однократно ; время кардиоверсии 6–24 ч. Эффект 40–90%.</w:t>
      </w:r>
      <w:r>
        <w:rPr>
          <w:spacing w:val="1"/>
        </w:rPr>
        <w:t xml:space="preserve"> </w:t>
      </w:r>
      <w:r>
        <w:t>Амбулаторно:</w:t>
      </w:r>
      <w:r>
        <w:rPr>
          <w:spacing w:val="56"/>
        </w:rPr>
        <w:t xml:space="preserve"> </w:t>
      </w:r>
      <w:r>
        <w:t>600–800</w:t>
      </w:r>
      <w:r>
        <w:rPr>
          <w:spacing w:val="63"/>
        </w:rPr>
        <w:t xml:space="preserve"> </w:t>
      </w:r>
      <w:r>
        <w:t>мг/сут</w:t>
      </w:r>
      <w:r>
        <w:rPr>
          <w:spacing w:val="60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дозы</w:t>
      </w:r>
      <w:r>
        <w:rPr>
          <w:spacing w:val="62"/>
        </w:rPr>
        <w:t xml:space="preserve"> </w:t>
      </w:r>
      <w:r>
        <w:t>10</w:t>
      </w:r>
      <w:r>
        <w:rPr>
          <w:spacing w:val="63"/>
        </w:rPr>
        <w:t xml:space="preserve"> </w:t>
      </w:r>
      <w:r>
        <w:t>г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далее</w:t>
      </w:r>
      <w:r>
        <w:rPr>
          <w:spacing w:val="63"/>
        </w:rPr>
        <w:t xml:space="preserve"> </w:t>
      </w:r>
      <w:r>
        <w:t>200–400</w:t>
      </w:r>
      <w:r>
        <w:rPr>
          <w:spacing w:val="63"/>
        </w:rPr>
        <w:t xml:space="preserve"> </w:t>
      </w:r>
      <w:r>
        <w:t>мг/сут;</w:t>
      </w:r>
    </w:p>
    <w:p w:rsidR="009A35FA" w:rsidRDefault="00EF1151">
      <w:pPr>
        <w:pStyle w:val="a3"/>
        <w:ind w:firstLine="0"/>
        <w:jc w:val="left"/>
      </w:pPr>
      <w:r>
        <w:t>время</w:t>
      </w:r>
      <w:r>
        <w:rPr>
          <w:spacing w:val="-2"/>
        </w:rPr>
        <w:t xml:space="preserve"> </w:t>
      </w:r>
      <w:r>
        <w:t>кардиоверсии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мес;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65–90%.</w:t>
      </w:r>
    </w:p>
    <w:p w:rsidR="009A35FA" w:rsidRDefault="00EF1151">
      <w:pPr>
        <w:pStyle w:val="a3"/>
        <w:spacing w:before="154" w:line="360" w:lineRule="auto"/>
        <w:ind w:right="103"/>
      </w:pPr>
      <w:r>
        <w:rPr>
          <w:b/>
          <w:i/>
        </w:rPr>
        <w:t>Парентеральное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купирование.</w:t>
      </w:r>
      <w:r>
        <w:rPr>
          <w:b/>
          <w:i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восстановления синусового </w:t>
      </w:r>
      <w:r>
        <w:t>ритма препараты 1С и 3 класса. Вместе с тем</w:t>
      </w:r>
      <w:r>
        <w:rPr>
          <w:spacing w:val="1"/>
        </w:rPr>
        <w:t xml:space="preserve"> </w:t>
      </w:r>
      <w:r>
        <w:t>препараты 1А и 1С класса могут вызвать выраженную тахикардию (часто</w:t>
      </w:r>
      <w:r>
        <w:rPr>
          <w:spacing w:val="1"/>
        </w:rPr>
        <w:t xml:space="preserve"> </w:t>
      </w:r>
      <w:r>
        <w:t>ширококомплексную), связанную с появлением медленного трепетания с АВ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1:1.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предварител</w:t>
      </w:r>
      <w:r>
        <w:t>ьно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антагонисты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(5–10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верапамила),</w:t>
      </w:r>
      <w:r>
        <w:rPr>
          <w:spacing w:val="1"/>
        </w:rPr>
        <w:t xml:space="preserve"> </w:t>
      </w:r>
      <w:r>
        <w:t>бета–</w:t>
      </w:r>
      <w:r>
        <w:rPr>
          <w:spacing w:val="1"/>
        </w:rPr>
        <w:t xml:space="preserve"> </w:t>
      </w:r>
      <w:r>
        <w:t>блокаторы (пропранолол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мг/кг)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дигоксин</w:t>
      </w:r>
    </w:p>
    <w:p w:rsidR="009A35FA" w:rsidRDefault="00EF1151">
      <w:pPr>
        <w:pStyle w:val="a3"/>
        <w:spacing w:before="5" w:line="357" w:lineRule="auto"/>
        <w:ind w:right="117"/>
      </w:pPr>
      <w:r>
        <w:t>(0,75–1 мг). Пропафенон снижает АВ проведение намного слабее, чем</w:t>
      </w:r>
      <w:r>
        <w:rPr>
          <w:spacing w:val="1"/>
        </w:rPr>
        <w:t xml:space="preserve"> </w:t>
      </w:r>
      <w:r>
        <w:t>бета–блокаторы</w:t>
      </w:r>
      <w:r>
        <w:rPr>
          <w:spacing w:val="-1"/>
        </w:rPr>
        <w:t xml:space="preserve"> </w:t>
      </w:r>
      <w:r>
        <w:t>и этого эффекта</w:t>
      </w:r>
      <w:r>
        <w:rPr>
          <w:spacing w:val="1"/>
        </w:rPr>
        <w:t xml:space="preserve"> </w:t>
      </w:r>
      <w:r>
        <w:t>часто бывает</w:t>
      </w:r>
      <w:r>
        <w:rPr>
          <w:spacing w:val="-1"/>
        </w:rPr>
        <w:t xml:space="preserve"> </w:t>
      </w:r>
      <w:r>
        <w:t>недостаточно.</w:t>
      </w:r>
    </w:p>
    <w:p w:rsidR="009A35FA" w:rsidRDefault="00EF1151">
      <w:pPr>
        <w:pStyle w:val="a3"/>
        <w:spacing w:before="6" w:line="362" w:lineRule="auto"/>
        <w:ind w:right="119"/>
      </w:pPr>
      <w:r>
        <w:t>Некоторые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антиаритмического</w:t>
      </w:r>
      <w:r>
        <w:rPr>
          <w:spacing w:val="30"/>
        </w:rPr>
        <w:t xml:space="preserve"> </w:t>
      </w:r>
      <w:r>
        <w:t>препарата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повышения</w:t>
      </w:r>
      <w:r>
        <w:rPr>
          <w:spacing w:val="31"/>
        </w:rPr>
        <w:t xml:space="preserve"> </w:t>
      </w:r>
      <w:r>
        <w:t>эффективности</w:t>
      </w:r>
      <w:r>
        <w:rPr>
          <w:spacing w:val="30"/>
        </w:rPr>
        <w:t xml:space="preserve"> </w:t>
      </w:r>
      <w:r>
        <w:t>кардиоверсии</w:t>
      </w:r>
    </w:p>
    <w:p w:rsidR="009A35FA" w:rsidRDefault="009A35FA">
      <w:pPr>
        <w:spacing w:line="362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13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рецидивов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низкодозовую инфузию, например, прокаинамид 2 мг/мин или пропафенон</w:t>
      </w:r>
      <w:r>
        <w:rPr>
          <w:spacing w:val="1"/>
        </w:rPr>
        <w:t xml:space="preserve"> </w:t>
      </w:r>
      <w:r>
        <w:t>0,5 мг/мин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9A35FA" w:rsidRDefault="00EF1151">
      <w:pPr>
        <w:pStyle w:val="a3"/>
        <w:spacing w:line="360" w:lineRule="auto"/>
        <w:ind w:right="106"/>
      </w:pPr>
      <w:r>
        <w:t>Антиаритмический эффект амиодарона в первые 2–6 ч не отличается от</w:t>
      </w:r>
      <w:r>
        <w:rPr>
          <w:spacing w:val="-67"/>
        </w:rPr>
        <w:t xml:space="preserve"> </w:t>
      </w:r>
      <w:r>
        <w:t>плацебо,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синусового</w:t>
      </w:r>
      <w:r>
        <w:rPr>
          <w:spacing w:val="7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сопоставима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1С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внутривенное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инфузией.</w:t>
      </w:r>
      <w:r>
        <w:rPr>
          <w:spacing w:val="1"/>
        </w:rPr>
        <w:t xml:space="preserve"> </w:t>
      </w:r>
      <w:r>
        <w:t>Амиодарон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снизить</w:t>
      </w:r>
      <w:r>
        <w:rPr>
          <w:spacing w:val="-67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сократимость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внутрижелудочковую</w:t>
      </w:r>
      <w:r>
        <w:rPr>
          <w:spacing w:val="-67"/>
        </w:rPr>
        <w:t xml:space="preserve"> </w:t>
      </w:r>
      <w:r>
        <w:t>проводимость.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снижающих вероятность купирования аритмии, возможно введение высоких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амиодарона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мг/ч</w:t>
      </w:r>
      <w:r>
        <w:rPr>
          <w:spacing w:val="-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ч.</w:t>
      </w:r>
    </w:p>
    <w:p w:rsidR="009A35FA" w:rsidRDefault="00EF1151">
      <w:pPr>
        <w:pStyle w:val="a3"/>
        <w:spacing w:line="360" w:lineRule="auto"/>
        <w:ind w:right="109"/>
      </w:pPr>
      <w:r>
        <w:t>Отечественный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нибентан</w:t>
      </w:r>
      <w:r>
        <w:rPr>
          <w:spacing w:val="1"/>
        </w:rPr>
        <w:t xml:space="preserve"> </w:t>
      </w:r>
      <w:r>
        <w:t>обладает</w:t>
      </w:r>
      <w:r>
        <w:rPr>
          <w:spacing w:val="7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антиаритмической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ФП,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значительное удлинение интервала QTc и двунаправлено–веретенообразную</w:t>
      </w:r>
      <w:r>
        <w:rPr>
          <w:spacing w:val="1"/>
        </w:rPr>
        <w:t xml:space="preserve"> </w:t>
      </w:r>
      <w:r>
        <w:t>желудочковую</w:t>
      </w:r>
      <w:r>
        <w:rPr>
          <w:spacing w:val="1"/>
        </w:rPr>
        <w:t xml:space="preserve"> </w:t>
      </w:r>
      <w:r>
        <w:t>тахикардию.</w:t>
      </w:r>
    </w:p>
    <w:p w:rsidR="009A35FA" w:rsidRDefault="00EF1151">
      <w:pPr>
        <w:pStyle w:val="a3"/>
        <w:spacing w:line="360" w:lineRule="auto"/>
        <w:ind w:right="112"/>
      </w:pP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синусового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-67"/>
        </w:rPr>
        <w:t xml:space="preserve"> </w:t>
      </w:r>
      <w:r>
        <w:t>электрическая кардиоверсия, эффективность которой значительно выше (70–</w:t>
      </w:r>
      <w:r>
        <w:rPr>
          <w:spacing w:val="1"/>
        </w:rPr>
        <w:t xml:space="preserve"> </w:t>
      </w:r>
      <w:r>
        <w:t>90%),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медикаментов.</w:t>
      </w:r>
    </w:p>
    <w:p w:rsidR="009A35FA" w:rsidRDefault="00EF1151">
      <w:pPr>
        <w:spacing w:line="318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Парентеральные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купирования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ФП</w:t>
      </w:r>
    </w:p>
    <w:p w:rsidR="009A35FA" w:rsidRDefault="00EF1151">
      <w:pPr>
        <w:pStyle w:val="a3"/>
        <w:spacing w:before="159" w:line="362" w:lineRule="auto"/>
        <w:ind w:right="114"/>
      </w:pPr>
      <w:r>
        <w:t>Препарат 1А класса - Прокаинамид; Схема ведения 1000 мг, скорость</w:t>
      </w:r>
      <w:r>
        <w:rPr>
          <w:spacing w:val="1"/>
        </w:rPr>
        <w:t xml:space="preserve"> </w:t>
      </w:r>
      <w:r>
        <w:t>20–30</w:t>
      </w:r>
      <w:r>
        <w:rPr>
          <w:spacing w:val="1"/>
        </w:rPr>
        <w:t xml:space="preserve"> </w:t>
      </w:r>
      <w:r>
        <w:t>мг/мин; время</w:t>
      </w:r>
      <w:r>
        <w:rPr>
          <w:spacing w:val="2"/>
        </w:rPr>
        <w:t xml:space="preserve"> </w:t>
      </w:r>
      <w:r>
        <w:t>кардиоверсии 5 мин–5 ч; эффект</w:t>
      </w:r>
      <w:r>
        <w:rPr>
          <w:spacing w:val="-1"/>
        </w:rPr>
        <w:t xml:space="preserve"> </w:t>
      </w:r>
      <w:r>
        <w:t>20–65%.</w:t>
      </w:r>
    </w:p>
    <w:p w:rsidR="009A35FA" w:rsidRDefault="00EF1151">
      <w:pPr>
        <w:pStyle w:val="a3"/>
        <w:spacing w:line="315" w:lineRule="exact"/>
        <w:ind w:left="830" w:firstLine="0"/>
      </w:pPr>
      <w:r>
        <w:t>Препарат</w:t>
      </w:r>
      <w:r>
        <w:rPr>
          <w:spacing w:val="-4"/>
        </w:rPr>
        <w:t xml:space="preserve"> </w:t>
      </w:r>
      <w:r>
        <w:t>1С</w:t>
      </w:r>
      <w:r>
        <w:rPr>
          <w:spacing w:val="-1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Этацизин;</w:t>
      </w:r>
      <w:r>
        <w:rPr>
          <w:spacing w:val="-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5–10</w:t>
      </w:r>
      <w:r>
        <w:rPr>
          <w:spacing w:val="-2"/>
        </w:rPr>
        <w:t xml:space="preserve"> </w:t>
      </w:r>
      <w:r>
        <w:t>мин.</w:t>
      </w:r>
    </w:p>
    <w:p w:rsidR="009A35FA" w:rsidRDefault="00EF1151">
      <w:pPr>
        <w:pStyle w:val="a3"/>
        <w:spacing w:before="163" w:line="362" w:lineRule="auto"/>
        <w:ind w:right="112"/>
      </w:pPr>
      <w:r>
        <w:t>Пропафенон;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1,5–2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10–20</w:t>
      </w:r>
      <w:r>
        <w:rPr>
          <w:spacing w:val="1"/>
        </w:rPr>
        <w:t xml:space="preserve"> </w:t>
      </w:r>
      <w:r>
        <w:t>мин;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кардиоверсии 30</w:t>
      </w:r>
      <w:r>
        <w:rPr>
          <w:spacing w:val="1"/>
        </w:rPr>
        <w:t xml:space="preserve"> </w:t>
      </w:r>
      <w:r>
        <w:t>мин–2 ч;</w:t>
      </w:r>
      <w:r>
        <w:rPr>
          <w:spacing w:val="1"/>
        </w:rPr>
        <w:t xml:space="preserve"> </w:t>
      </w:r>
      <w:r>
        <w:t>эффект 40–90%.</w:t>
      </w:r>
    </w:p>
    <w:p w:rsidR="009A35FA" w:rsidRDefault="00EF1151">
      <w:pPr>
        <w:pStyle w:val="a3"/>
        <w:spacing w:line="362" w:lineRule="auto"/>
        <w:ind w:right="107"/>
      </w:pPr>
      <w:r>
        <w:t>Амиодарон; Схема ведения 5 мг/кг за 60 мин и далее инфузия 50 мг/ч;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кардиоверсии</w:t>
      </w:r>
      <w:r>
        <w:rPr>
          <w:spacing w:val="1"/>
        </w:rPr>
        <w:t xml:space="preserve"> </w:t>
      </w:r>
      <w:r>
        <w:t>6–24 ч;</w:t>
      </w:r>
      <w:r>
        <w:rPr>
          <w:spacing w:val="1"/>
        </w:rPr>
        <w:t xml:space="preserve"> </w:t>
      </w:r>
      <w:r>
        <w:t>эффект 40–90%.</w:t>
      </w:r>
    </w:p>
    <w:p w:rsidR="009A35FA" w:rsidRDefault="00EF1151">
      <w:pPr>
        <w:pStyle w:val="a3"/>
        <w:spacing w:line="314" w:lineRule="exact"/>
        <w:ind w:left="830" w:firstLine="0"/>
      </w:pPr>
      <w:r>
        <w:t>Вернакалант</w:t>
      </w:r>
      <w:r>
        <w:rPr>
          <w:spacing w:val="24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мг/кг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мин,</w:t>
      </w:r>
      <w:r>
        <w:rPr>
          <w:spacing w:val="23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мин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мг/кг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мин;</w:t>
      </w:r>
      <w:r>
        <w:rPr>
          <w:spacing w:val="26"/>
        </w:rPr>
        <w:t xml:space="preserve"> </w:t>
      </w:r>
      <w:r>
        <w:t>время</w:t>
      </w:r>
    </w:p>
    <w:p w:rsidR="009A35FA" w:rsidRDefault="00EF1151">
      <w:pPr>
        <w:pStyle w:val="a3"/>
        <w:spacing w:before="156"/>
        <w:ind w:firstLine="0"/>
      </w:pPr>
      <w:r>
        <w:t>кардиоверсии</w:t>
      </w:r>
      <w:r>
        <w:rPr>
          <w:spacing w:val="-4"/>
        </w:rPr>
        <w:t xml:space="preserve"> </w:t>
      </w:r>
      <w:r>
        <w:t>5-30</w:t>
      </w:r>
      <w:r>
        <w:rPr>
          <w:spacing w:val="-4"/>
        </w:rPr>
        <w:t xml:space="preserve"> </w:t>
      </w:r>
      <w:r>
        <w:t>мин;</w:t>
      </w:r>
      <w:r>
        <w:rPr>
          <w:spacing w:val="-5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50%.</w:t>
      </w:r>
    </w:p>
    <w:p w:rsidR="009A35FA" w:rsidRDefault="009A35FA">
      <w:p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Heading1"/>
        <w:spacing w:before="70"/>
      </w:pPr>
      <w:r>
        <w:lastRenderedPageBreak/>
        <w:t>Электрическая</w:t>
      </w:r>
      <w:r>
        <w:rPr>
          <w:spacing w:val="-6"/>
        </w:rPr>
        <w:t xml:space="preserve"> </w:t>
      </w:r>
      <w:r>
        <w:t>кардиоверсия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0" w:lineRule="auto"/>
        <w:ind w:right="109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трансторакальную</w:t>
      </w:r>
      <w:r>
        <w:rPr>
          <w:spacing w:val="1"/>
        </w:rPr>
        <w:t xml:space="preserve"> </w:t>
      </w:r>
      <w:r>
        <w:t>кардиоверсию,</w:t>
      </w:r>
      <w:r>
        <w:rPr>
          <w:spacing w:val="1"/>
        </w:rPr>
        <w:t xml:space="preserve"> </w:t>
      </w:r>
      <w:r>
        <w:t>эффективность которой повышается с увеличением разряда, но возрастает</w:t>
      </w:r>
      <w:r>
        <w:rPr>
          <w:spacing w:val="1"/>
        </w:rPr>
        <w:t xml:space="preserve"> </w:t>
      </w:r>
      <w:r>
        <w:t>риск повреждения миокарда. Существует неверное представление, что ФП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купировать</w:t>
      </w:r>
      <w:r>
        <w:rPr>
          <w:spacing w:val="1"/>
        </w:rPr>
        <w:t xml:space="preserve"> </w:t>
      </w:r>
      <w:r>
        <w:t>разрядом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велич</w:t>
      </w:r>
      <w:r>
        <w:t>ины.</w:t>
      </w:r>
      <w:r>
        <w:rPr>
          <w:spacing w:val="1"/>
        </w:rPr>
        <w:t xml:space="preserve"> </w:t>
      </w:r>
      <w:r>
        <w:t>Предсердия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недостаточен.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стойкой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монофазных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дж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14%,</w:t>
      </w:r>
      <w:r>
        <w:rPr>
          <w:spacing w:val="1"/>
        </w:rPr>
        <w:t xml:space="preserve"> </w:t>
      </w:r>
      <w:r>
        <w:t>39%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соответственно, поэтому рекомендуют начинать с разряда 200 Дж, а 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-67"/>
        </w:rPr>
        <w:t xml:space="preserve"> </w:t>
      </w:r>
      <w:r>
        <w:t>повреждения миокарда) дают разряды в 300 и 360 Дж. Если разряд в 360 Дж</w:t>
      </w:r>
      <w:r>
        <w:rPr>
          <w:spacing w:val="1"/>
        </w:rPr>
        <w:t xml:space="preserve"> </w:t>
      </w:r>
      <w:r>
        <w:t>был неэффективен, то нередко помогает изменение</w:t>
      </w:r>
      <w:r>
        <w:t xml:space="preserve"> позиции электродов или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сдавлением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По–видимому,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передне–заднее</w:t>
      </w:r>
      <w:r>
        <w:rPr>
          <w:spacing w:val="3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электродов.</w:t>
      </w:r>
    </w:p>
    <w:p w:rsidR="009A35FA" w:rsidRDefault="00EF1151">
      <w:pPr>
        <w:pStyle w:val="a3"/>
        <w:spacing w:before="2" w:line="360" w:lineRule="auto"/>
        <w:ind w:right="106"/>
      </w:pPr>
      <w:r>
        <w:t>Бифазный</w:t>
      </w:r>
      <w:r>
        <w:rPr>
          <w:spacing w:val="1"/>
        </w:rPr>
        <w:t xml:space="preserve"> </w:t>
      </w:r>
      <w:r>
        <w:t>дефибриллятор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кардиовер</w:t>
      </w:r>
      <w:r>
        <w:t>сии.</w:t>
      </w:r>
      <w:r>
        <w:rPr>
          <w:spacing w:val="1"/>
        </w:rPr>
        <w:t xml:space="preserve"> </w:t>
      </w:r>
      <w:r>
        <w:t>Применяется более низкая стартовая мощность бифазного разряда – 100, 150,</w:t>
      </w:r>
      <w:r>
        <w:rPr>
          <w:spacing w:val="-67"/>
        </w:rPr>
        <w:t xml:space="preserve"> </w:t>
      </w:r>
      <w:r>
        <w:t>200 и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Дж.</w:t>
      </w:r>
    </w:p>
    <w:p w:rsidR="009A35FA" w:rsidRDefault="00EF1151">
      <w:pPr>
        <w:pStyle w:val="a3"/>
        <w:spacing w:line="360" w:lineRule="auto"/>
        <w:ind w:right="103"/>
      </w:pPr>
      <w:r>
        <w:t>При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сут)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-67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кардиоверсию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300–360</w:t>
      </w:r>
      <w:r>
        <w:rPr>
          <w:spacing w:val="71"/>
        </w:rPr>
        <w:t xml:space="preserve"> </w:t>
      </w:r>
      <w:r>
        <w:t>Дж</w:t>
      </w:r>
      <w:r>
        <w:rPr>
          <w:spacing w:val="1"/>
        </w:rPr>
        <w:t xml:space="preserve"> </w:t>
      </w:r>
      <w:r>
        <w:t>монофазного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200–360</w:t>
      </w:r>
      <w:r>
        <w:rPr>
          <w:spacing w:val="1"/>
        </w:rPr>
        <w:t xml:space="preserve"> </w:t>
      </w:r>
      <w:r>
        <w:t>Дж</w:t>
      </w:r>
      <w:r>
        <w:rPr>
          <w:spacing w:val="1"/>
        </w:rPr>
        <w:t xml:space="preserve"> </w:t>
      </w:r>
      <w:r>
        <w:t>бифазного.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последовательными</w:t>
      </w:r>
      <w:r>
        <w:rPr>
          <w:spacing w:val="-1"/>
        </w:rPr>
        <w:t xml:space="preserve"> </w:t>
      </w:r>
      <w:r>
        <w:t>разрядами не должен быть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 минуты.</w:t>
      </w:r>
    </w:p>
    <w:p w:rsidR="009A35FA" w:rsidRDefault="009A35FA">
      <w:pPr>
        <w:pStyle w:val="a3"/>
        <w:spacing w:before="4"/>
        <w:ind w:left="0" w:firstLine="0"/>
        <w:jc w:val="left"/>
        <w:rPr>
          <w:sz w:val="42"/>
        </w:rPr>
      </w:pPr>
    </w:p>
    <w:p w:rsidR="009A35FA" w:rsidRDefault="00EF1151">
      <w:pPr>
        <w:pStyle w:val="Heading1"/>
      </w:pPr>
      <w:r>
        <w:t>Гибридная</w:t>
      </w:r>
      <w:r>
        <w:rPr>
          <w:spacing w:val="-7"/>
        </w:rPr>
        <w:t xml:space="preserve"> </w:t>
      </w:r>
      <w:r>
        <w:t>кардиоверсия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2" w:lineRule="auto"/>
        <w:ind w:right="115"/>
      </w:pPr>
      <w:r>
        <w:t>При популярном гибридном методе восстановления синусового ритма</w:t>
      </w:r>
      <w:r>
        <w:rPr>
          <w:spacing w:val="1"/>
        </w:rPr>
        <w:t xml:space="preserve"> </w:t>
      </w:r>
      <w:r>
        <w:t>вначале</w:t>
      </w:r>
      <w:r>
        <w:rPr>
          <w:spacing w:val="45"/>
        </w:rPr>
        <w:t xml:space="preserve"> </w:t>
      </w:r>
      <w:r>
        <w:t>назначают</w:t>
      </w:r>
      <w:r>
        <w:rPr>
          <w:spacing w:val="43"/>
        </w:rPr>
        <w:t xml:space="preserve"> </w:t>
      </w:r>
      <w:r>
        <w:t>антиаритмические</w:t>
      </w:r>
      <w:r>
        <w:rPr>
          <w:spacing w:val="45"/>
        </w:rPr>
        <w:t xml:space="preserve"> </w:t>
      </w:r>
      <w:r>
        <w:t>препараты,</w:t>
      </w:r>
      <w:r>
        <w:rPr>
          <w:spacing w:val="47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затем</w:t>
      </w:r>
      <w:r>
        <w:rPr>
          <w:spacing w:val="41"/>
        </w:rPr>
        <w:t xml:space="preserve"> </w:t>
      </w:r>
      <w:r>
        <w:t>при</w:t>
      </w:r>
    </w:p>
    <w:p w:rsidR="009A35FA" w:rsidRDefault="009A35FA">
      <w:pPr>
        <w:spacing w:line="362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23" w:firstLine="0"/>
      </w:pPr>
      <w:r>
        <w:lastRenderedPageBreak/>
        <w:t>неэффективности</w:t>
      </w:r>
      <w:r>
        <w:rPr>
          <w:spacing w:val="1"/>
        </w:rPr>
        <w:t xml:space="preserve"> </w:t>
      </w:r>
      <w:r>
        <w:t>пос</w:t>
      </w:r>
      <w:r>
        <w:t>ледних проводят ЭИТ.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2"/>
        </w:rPr>
        <w:t xml:space="preserve"> </w:t>
      </w:r>
      <w:r>
        <w:t>ЭИТ</w:t>
      </w:r>
      <w:r>
        <w:rPr>
          <w:spacing w:val="-3"/>
        </w:rPr>
        <w:t xml:space="preserve"> </w:t>
      </w:r>
      <w:r>
        <w:t>и снижается</w:t>
      </w:r>
      <w:r>
        <w:rPr>
          <w:spacing w:val="1"/>
        </w:rPr>
        <w:t xml:space="preserve"> </w:t>
      </w:r>
      <w:r>
        <w:t>риск рецидива тахиаритмии.</w:t>
      </w:r>
    </w:p>
    <w:p w:rsidR="009A35FA" w:rsidRDefault="00EF1151">
      <w:pPr>
        <w:pStyle w:val="a3"/>
        <w:spacing w:line="360" w:lineRule="auto"/>
        <w:ind w:right="108"/>
      </w:pPr>
      <w:r>
        <w:t>Показан эффект хинидина, прокаинамида, пропафенона, амиодарона,</w:t>
      </w:r>
      <w:r>
        <w:rPr>
          <w:spacing w:val="1"/>
        </w:rPr>
        <w:t xml:space="preserve"> </w:t>
      </w:r>
      <w:r>
        <w:t>ибутилида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дофетилида.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ибутилид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восстановления синусового ритма на 30% и снижет мощность эффективного</w:t>
      </w:r>
      <w:r>
        <w:rPr>
          <w:spacing w:val="1"/>
        </w:rPr>
        <w:t xml:space="preserve"> </w:t>
      </w:r>
      <w:r>
        <w:t>разряда.</w:t>
      </w:r>
    </w:p>
    <w:p w:rsidR="009A35FA" w:rsidRDefault="00EF1151">
      <w:pPr>
        <w:pStyle w:val="a3"/>
        <w:spacing w:line="360" w:lineRule="auto"/>
        <w:ind w:right="113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медикаментозное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дефибрилляции</w:t>
      </w:r>
      <w:r>
        <w:rPr>
          <w:spacing w:val="1"/>
        </w:rPr>
        <w:t xml:space="preserve"> </w:t>
      </w:r>
      <w:r>
        <w:t>(флекаинид),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(1А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1С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блокады),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желудочковую</w:t>
      </w:r>
      <w:r>
        <w:rPr>
          <w:spacing w:val="1"/>
        </w:rPr>
        <w:t xml:space="preserve"> </w:t>
      </w:r>
      <w:r>
        <w:t>тахиарит</w:t>
      </w:r>
      <w:r>
        <w:t>мию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тяжелую</w:t>
      </w:r>
      <w:r>
        <w:rPr>
          <w:spacing w:val="-1"/>
        </w:rPr>
        <w:t xml:space="preserve"> </w:t>
      </w:r>
      <w:r>
        <w:t>брадикардию</w:t>
      </w:r>
      <w:r>
        <w:rPr>
          <w:spacing w:val="-2"/>
        </w:rPr>
        <w:t xml:space="preserve"> </w:t>
      </w:r>
      <w:r>
        <w:t>при наличии</w:t>
      </w:r>
      <w:r>
        <w:rPr>
          <w:spacing w:val="-1"/>
        </w:rPr>
        <w:t xml:space="preserve"> </w:t>
      </w:r>
      <w:r>
        <w:t>дисфункции</w:t>
      </w:r>
      <w:r>
        <w:rPr>
          <w:spacing w:val="-1"/>
        </w:rPr>
        <w:t xml:space="preserve"> </w:t>
      </w:r>
      <w:r>
        <w:t>синусового</w:t>
      </w:r>
      <w:r>
        <w:rPr>
          <w:spacing w:val="5"/>
        </w:rPr>
        <w:t xml:space="preserve"> </w:t>
      </w:r>
      <w:r>
        <w:t>узла.</w:t>
      </w:r>
    </w:p>
    <w:p w:rsidR="009A35FA" w:rsidRDefault="00EF1151">
      <w:pPr>
        <w:pStyle w:val="Heading2"/>
      </w:pPr>
      <w:r>
        <w:t>Профилактика</w:t>
      </w:r>
      <w:r>
        <w:rPr>
          <w:spacing w:val="-8"/>
        </w:rPr>
        <w:t xml:space="preserve"> </w:t>
      </w:r>
      <w:r>
        <w:t>рецидивов</w:t>
      </w:r>
    </w:p>
    <w:p w:rsidR="009A35FA" w:rsidRDefault="00EF1151">
      <w:pPr>
        <w:pStyle w:val="a3"/>
        <w:spacing w:before="157" w:line="360" w:lineRule="auto"/>
        <w:ind w:right="113"/>
      </w:pPr>
      <w:r>
        <w:t>Если причину тахиаритмии не удается устранить, то без лечения ФП</w:t>
      </w:r>
      <w:r>
        <w:rPr>
          <w:spacing w:val="1"/>
        </w:rPr>
        <w:t xml:space="preserve"> </w:t>
      </w:r>
      <w:r>
        <w:t>рецидивирует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случаев.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рецидива</w:t>
      </w:r>
      <w:r>
        <w:rPr>
          <w:spacing w:val="1"/>
        </w:rPr>
        <w:t xml:space="preserve"> </w:t>
      </w:r>
      <w:r>
        <w:t>аритмии считают следующие:</w:t>
      </w:r>
    </w:p>
    <w:p w:rsidR="009A35FA" w:rsidRDefault="00EF1151">
      <w:pPr>
        <w:pStyle w:val="a3"/>
        <w:spacing w:before="1"/>
        <w:ind w:left="11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5083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</w:t>
      </w:r>
      <w:r>
        <w:rPr>
          <w:spacing w:val="-4"/>
        </w:rPr>
        <w:t xml:space="preserve"> </w:t>
      </w:r>
      <w:r>
        <w:t>&gt;55</w:t>
      </w:r>
      <w:r>
        <w:rPr>
          <w:spacing w:val="-2"/>
        </w:rPr>
        <w:t xml:space="preserve"> </w:t>
      </w:r>
      <w:r>
        <w:t>лет,</w:t>
      </w:r>
    </w:p>
    <w:p w:rsidR="009A35FA" w:rsidRDefault="00EF1151">
      <w:pPr>
        <w:pStyle w:val="a3"/>
        <w:spacing w:before="163" w:line="360" w:lineRule="auto"/>
        <w:ind w:left="1118" w:right="4215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28934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107954</wp:posOffset>
            </wp:positionV>
            <wp:extent cx="274319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412754</wp:posOffset>
            </wp:positionV>
            <wp:extent cx="274319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9036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720855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9088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1025655</wp:posOffset>
            </wp:positionV>
            <wp:extent cx="274319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длительность аритмии &gt;3 мес,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ревматическое заболевание сердца,</w:t>
      </w:r>
      <w:r>
        <w:rPr>
          <w:spacing w:val="-68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левого</w:t>
      </w:r>
      <w:r>
        <w:rPr>
          <w:spacing w:val="-1"/>
        </w:rPr>
        <w:t xml:space="preserve"> </w:t>
      </w:r>
      <w:r>
        <w:t>предсердия.</w:t>
      </w:r>
    </w:p>
    <w:p w:rsidR="009A35FA" w:rsidRDefault="00EF1151">
      <w:pPr>
        <w:pStyle w:val="a3"/>
        <w:tabs>
          <w:tab w:val="left" w:pos="3343"/>
          <w:tab w:val="left" w:pos="4604"/>
          <w:tab w:val="left" w:pos="5769"/>
          <w:tab w:val="left" w:pos="6623"/>
          <w:tab w:val="left" w:pos="7951"/>
          <w:tab w:val="left" w:pos="8369"/>
        </w:tabs>
        <w:spacing w:line="362" w:lineRule="auto"/>
        <w:ind w:left="830" w:right="103" w:firstLine="0"/>
        <w:jc w:val="left"/>
      </w:pPr>
      <w:r>
        <w:t>Существуют недостаточно убедительные данные о профилактическом</w:t>
      </w:r>
      <w:r>
        <w:rPr>
          <w:spacing w:val="1"/>
        </w:rPr>
        <w:t xml:space="preserve"> </w:t>
      </w:r>
      <w:r>
        <w:t>антиаритмическом</w:t>
      </w:r>
      <w:r>
        <w:tab/>
        <w:t>эффекте</w:t>
      </w:r>
      <w:r>
        <w:tab/>
        <w:t>ИАПФ,</w:t>
      </w:r>
      <w:r>
        <w:tab/>
        <w:t>БРА,</w:t>
      </w:r>
      <w:r>
        <w:tab/>
        <w:t>статинов</w:t>
      </w:r>
      <w:r>
        <w:tab/>
        <w:t>и</w:t>
      </w:r>
      <w:r>
        <w:tab/>
      </w:r>
      <w:r>
        <w:t>омега–3–</w:t>
      </w:r>
    </w:p>
    <w:p w:rsidR="009A35FA" w:rsidRDefault="00EF1151">
      <w:pPr>
        <w:pStyle w:val="a3"/>
        <w:spacing w:line="315" w:lineRule="exact"/>
        <w:ind w:firstLine="0"/>
        <w:jc w:val="left"/>
      </w:pPr>
      <w:r>
        <w:t>полиненасыщенных</w:t>
      </w:r>
      <w:r>
        <w:rPr>
          <w:spacing w:val="-10"/>
        </w:rPr>
        <w:t xml:space="preserve"> </w:t>
      </w:r>
      <w:r>
        <w:t>жирных</w:t>
      </w:r>
      <w:r>
        <w:rPr>
          <w:spacing w:val="-10"/>
        </w:rPr>
        <w:t xml:space="preserve"> </w:t>
      </w:r>
      <w:r>
        <w:t>кислот.</w:t>
      </w:r>
    </w:p>
    <w:p w:rsidR="009A35FA" w:rsidRDefault="00EF1151">
      <w:pPr>
        <w:pStyle w:val="a3"/>
        <w:spacing w:before="161" w:line="360" w:lineRule="auto"/>
        <w:ind w:right="109"/>
      </w:pPr>
      <w:r>
        <w:rPr>
          <w:i/>
        </w:rPr>
        <w:t xml:space="preserve">Противотромботическая терапия. </w:t>
      </w:r>
      <w:r>
        <w:t>В контролируемых исследованиях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рецидивирующей</w:t>
      </w:r>
      <w:r>
        <w:rPr>
          <w:spacing w:val="1"/>
        </w:rPr>
        <w:t xml:space="preserve"> </w:t>
      </w:r>
      <w:r>
        <w:t>ФП,</w:t>
      </w:r>
      <w:r>
        <w:rPr>
          <w:spacing w:val="1"/>
        </w:rPr>
        <w:t xml:space="preserve"> </w:t>
      </w:r>
      <w:r>
        <w:t>сравнимое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Рецидивирующая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осмотрах. В то же время по данным Фремингемского исследования у 54%</w:t>
      </w:r>
      <w:r>
        <w:rPr>
          <w:spacing w:val="1"/>
        </w:rPr>
        <w:t xml:space="preserve"> </w:t>
      </w:r>
      <w:r>
        <w:t>пациентов с инсультом без анамнеза ФП выявлена рецидивирующая форма</w:t>
      </w:r>
      <w:r>
        <w:rPr>
          <w:spacing w:val="1"/>
        </w:rPr>
        <w:t xml:space="preserve"> </w:t>
      </w:r>
      <w:r>
        <w:t>тахиаритмии.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0" w:lineRule="auto"/>
        <w:ind w:right="107"/>
      </w:pPr>
      <w:r>
        <w:lastRenderedPageBreak/>
        <w:t>В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профилактич</w:t>
      </w:r>
      <w:r>
        <w:t>еской</w:t>
      </w:r>
      <w:r>
        <w:rPr>
          <w:spacing w:val="1"/>
        </w:rPr>
        <w:t xml:space="preserve"> </w:t>
      </w:r>
      <w:r>
        <w:t>антиаритмической терапии частота инсультов не отличалась достоверно от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ЧСС.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инсультов</w:t>
      </w:r>
      <w:r>
        <w:rPr>
          <w:spacing w:val="1"/>
        </w:rPr>
        <w:t xml:space="preserve"> </w:t>
      </w:r>
      <w:r>
        <w:t>развилось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варфарина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антикоагуляционном</w:t>
      </w:r>
      <w:r>
        <w:rPr>
          <w:spacing w:val="1"/>
        </w:rPr>
        <w:t xml:space="preserve"> </w:t>
      </w:r>
      <w:r>
        <w:t>эффекте.</w:t>
      </w:r>
    </w:p>
    <w:p w:rsidR="009A35FA" w:rsidRDefault="00EF1151">
      <w:pPr>
        <w:pStyle w:val="a3"/>
        <w:spacing w:line="362" w:lineRule="auto"/>
        <w:ind w:right="116"/>
      </w:pPr>
      <w:r>
        <w:t xml:space="preserve">Таким образом, и при </w:t>
      </w:r>
      <w:r>
        <w:t>рецидивирующей форме, особенно с факторами</w:t>
      </w:r>
      <w:r>
        <w:rPr>
          <w:spacing w:val="1"/>
        </w:rPr>
        <w:t xml:space="preserve"> </w:t>
      </w:r>
      <w:r>
        <w:t>высокого риска,</w:t>
      </w:r>
      <w:r>
        <w:rPr>
          <w:spacing w:val="3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антикоагулянтная</w:t>
      </w:r>
      <w:r>
        <w:rPr>
          <w:spacing w:val="2"/>
        </w:rPr>
        <w:t xml:space="preserve"> </w:t>
      </w:r>
      <w:r>
        <w:t>терапия.</w:t>
      </w:r>
    </w:p>
    <w:p w:rsidR="009A35FA" w:rsidRDefault="009A35FA">
      <w:pPr>
        <w:pStyle w:val="a3"/>
        <w:ind w:left="0" w:firstLine="0"/>
        <w:jc w:val="left"/>
        <w:rPr>
          <w:sz w:val="42"/>
        </w:rPr>
      </w:pPr>
    </w:p>
    <w:p w:rsidR="009A35FA" w:rsidRDefault="00EF1151">
      <w:pPr>
        <w:pStyle w:val="Heading1"/>
      </w:pPr>
      <w:r>
        <w:t>Медикаментозная</w:t>
      </w:r>
      <w:r>
        <w:rPr>
          <w:spacing w:val="-13"/>
        </w:rPr>
        <w:t xml:space="preserve"> </w:t>
      </w:r>
      <w:r>
        <w:t>профилактика</w:t>
      </w:r>
      <w:r>
        <w:rPr>
          <w:spacing w:val="-10"/>
        </w:rPr>
        <w:t xml:space="preserve"> </w:t>
      </w:r>
      <w:r>
        <w:t>рецидивов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tabs>
          <w:tab w:val="left" w:pos="2830"/>
          <w:tab w:val="left" w:pos="5828"/>
          <w:tab w:val="left" w:pos="8025"/>
        </w:tabs>
        <w:spacing w:line="360" w:lineRule="auto"/>
        <w:ind w:right="117"/>
      </w:pPr>
      <w:r>
        <w:t>Существует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рецидивирующей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антиаритмических</w:t>
      </w:r>
      <w:r>
        <w:tab/>
        <w:t>препаратов:</w:t>
      </w:r>
      <w:r>
        <w:tab/>
      </w:r>
      <w:r>
        <w:rPr>
          <w:spacing w:val="-1"/>
        </w:rPr>
        <w:t>постоянный</w:t>
      </w:r>
      <w:r>
        <w:rPr>
          <w:spacing w:val="-68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антиаритмиков и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синусового ритма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профилактического лечения.</w:t>
      </w:r>
    </w:p>
    <w:p w:rsidR="009A35FA" w:rsidRDefault="00EF1151">
      <w:pPr>
        <w:pStyle w:val="a3"/>
        <w:spacing w:before="3" w:line="360" w:lineRule="auto"/>
        <w:ind w:right="116"/>
      </w:pP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эпизоде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Антиаритмическая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целесообразна в случае нечастой и хорошо переносимой пароксизмальной</w:t>
      </w:r>
      <w:r>
        <w:rPr>
          <w:spacing w:val="1"/>
        </w:rPr>
        <w:t xml:space="preserve"> </w:t>
      </w:r>
      <w:r>
        <w:t>ФП.</w:t>
      </w:r>
    </w:p>
    <w:p w:rsidR="009A35FA" w:rsidRDefault="00EF1151">
      <w:pPr>
        <w:pStyle w:val="a3"/>
        <w:spacing w:line="360" w:lineRule="auto"/>
        <w:ind w:right="115"/>
      </w:pPr>
      <w:r>
        <w:t>Ставить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рецидивов</w:t>
      </w:r>
      <w:r>
        <w:rPr>
          <w:spacing w:val="13"/>
        </w:rPr>
        <w:t xml:space="preserve"> </w:t>
      </w:r>
      <w:r>
        <w:t>аритмии</w:t>
      </w:r>
      <w:r>
        <w:rPr>
          <w:spacing w:val="14"/>
        </w:rPr>
        <w:t xml:space="preserve"> </w:t>
      </w:r>
      <w:r>
        <w:t>нереалистично.</w:t>
      </w:r>
      <w:r>
        <w:rPr>
          <w:spacing w:val="16"/>
        </w:rPr>
        <w:t xml:space="preserve"> </w:t>
      </w:r>
      <w:r>
        <w:t>Рецидивы</w:t>
      </w:r>
      <w:r>
        <w:rPr>
          <w:spacing w:val="15"/>
        </w:rPr>
        <w:t xml:space="preserve"> </w:t>
      </w:r>
      <w:r>
        <w:t>аритмии</w:t>
      </w:r>
      <w:r>
        <w:rPr>
          <w:spacing w:val="14"/>
        </w:rPr>
        <w:t xml:space="preserve"> </w:t>
      </w:r>
      <w:r>
        <w:t>возникают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среднем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рекомендациям. Более разумно стремиться к снижению частоты приступов,</w:t>
      </w:r>
      <w:r>
        <w:rPr>
          <w:spacing w:val="1"/>
        </w:rPr>
        <w:t xml:space="preserve"> </w:t>
      </w:r>
      <w:r>
        <w:t>их длительности и выраженности симптомов. Выбор препарата определятся в</w:t>
      </w:r>
      <w:r>
        <w:rPr>
          <w:spacing w:val="-67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опутствующей</w:t>
      </w:r>
      <w:r>
        <w:rPr>
          <w:spacing w:val="-67"/>
        </w:rPr>
        <w:t xml:space="preserve"> </w:t>
      </w:r>
      <w:r>
        <w:t>патологией.</w:t>
      </w:r>
    </w:p>
    <w:p w:rsidR="009A35FA" w:rsidRDefault="00EF1151">
      <w:pPr>
        <w:pStyle w:val="a3"/>
        <w:spacing w:line="362" w:lineRule="auto"/>
        <w:ind w:left="830" w:right="3529" w:firstLine="0"/>
        <w:jc w:val="left"/>
      </w:pPr>
      <w:r>
        <w:t>Препараты для профилактики ФП:</w:t>
      </w:r>
      <w:r>
        <w:rPr>
          <w:spacing w:val="1"/>
        </w:rPr>
        <w:t xml:space="preserve"> </w:t>
      </w:r>
      <w:r>
        <w:t>Хинидин 300–750 мг 2 раза в сутки</w:t>
      </w:r>
      <w:r>
        <w:rPr>
          <w:spacing w:val="1"/>
        </w:rPr>
        <w:t xml:space="preserve"> </w:t>
      </w:r>
      <w:r>
        <w:t>Пропафенон</w:t>
      </w:r>
      <w:r>
        <w:rPr>
          <w:spacing w:val="-4"/>
        </w:rPr>
        <w:t xml:space="preserve"> </w:t>
      </w:r>
      <w:r>
        <w:t>150–300</w:t>
      </w:r>
      <w:r>
        <w:rPr>
          <w:spacing w:val="-3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раза в</w:t>
      </w:r>
      <w:r>
        <w:rPr>
          <w:spacing w:val="-4"/>
        </w:rPr>
        <w:t xml:space="preserve"> </w:t>
      </w:r>
      <w:r>
        <w:t>сутки</w:t>
      </w:r>
    </w:p>
    <w:p w:rsidR="009A35FA" w:rsidRDefault="009A35FA">
      <w:pPr>
        <w:spacing w:line="362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left="830" w:right="5214" w:firstLine="0"/>
        <w:jc w:val="left"/>
      </w:pPr>
      <w:r>
        <w:lastRenderedPageBreak/>
        <w:t>Аллапинин 75-100 мг в сутки</w:t>
      </w:r>
      <w:r>
        <w:rPr>
          <w:spacing w:val="-68"/>
        </w:rPr>
        <w:t xml:space="preserve"> </w:t>
      </w:r>
      <w:r>
        <w:t>Этацизин</w:t>
      </w:r>
      <w:r>
        <w:rPr>
          <w:spacing w:val="-3"/>
        </w:rPr>
        <w:t xml:space="preserve"> </w:t>
      </w:r>
      <w:r>
        <w:t>150–200</w:t>
      </w:r>
      <w:r>
        <w:rPr>
          <w:spacing w:val="-3"/>
        </w:rPr>
        <w:t xml:space="preserve"> </w:t>
      </w:r>
      <w:r>
        <w:t>мг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сутки</w:t>
      </w:r>
    </w:p>
    <w:p w:rsidR="009A35FA" w:rsidRDefault="00EF1151">
      <w:pPr>
        <w:pStyle w:val="a3"/>
        <w:spacing w:line="357" w:lineRule="auto"/>
        <w:ind w:left="830" w:right="705" w:firstLine="0"/>
        <w:jc w:val="left"/>
      </w:pPr>
      <w:r>
        <w:t>Амиодарон</w:t>
      </w:r>
      <w:r>
        <w:rPr>
          <w:spacing w:val="-3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мг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мес,</w:t>
      </w:r>
      <w:r>
        <w:rPr>
          <w:spacing w:val="-5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мг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мес,</w:t>
      </w:r>
      <w:r>
        <w:rPr>
          <w:spacing w:val="-4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мг/сут</w:t>
      </w:r>
      <w:r>
        <w:rPr>
          <w:spacing w:val="-67"/>
        </w:rPr>
        <w:t xml:space="preserve"> </w:t>
      </w:r>
      <w:r>
        <w:t>Дронедарон 400 мг</w:t>
      </w:r>
      <w:r>
        <w:rPr>
          <w:spacing w:val="2"/>
        </w:rPr>
        <w:t xml:space="preserve"> </w:t>
      </w:r>
      <w:r>
        <w:t>2 раза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</w:t>
      </w:r>
    </w:p>
    <w:p w:rsidR="009A35FA" w:rsidRDefault="00EF1151">
      <w:pPr>
        <w:pStyle w:val="a3"/>
        <w:spacing w:before="3"/>
        <w:ind w:left="830" w:firstLine="0"/>
        <w:jc w:val="left"/>
      </w:pPr>
      <w:r>
        <w:t>Соталол</w:t>
      </w:r>
      <w:r>
        <w:rPr>
          <w:spacing w:val="-3"/>
        </w:rPr>
        <w:t xml:space="preserve"> </w:t>
      </w:r>
      <w:r>
        <w:t>80–160</w:t>
      </w:r>
      <w:r>
        <w:rPr>
          <w:spacing w:val="-3"/>
        </w:rPr>
        <w:t xml:space="preserve"> </w:t>
      </w:r>
      <w:r>
        <w:t>мг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сутки</w:t>
      </w:r>
    </w:p>
    <w:p w:rsidR="009A35FA" w:rsidRDefault="00EF1151">
      <w:pPr>
        <w:pStyle w:val="a3"/>
        <w:spacing w:before="158" w:line="362" w:lineRule="auto"/>
        <w:ind w:right="103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закончившегося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дронедарон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препарат структурно сходный с амиодароном без йода – в 2–2,5 раза удлинял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синусового ритма по сравнению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плацебо</w:t>
      </w:r>
      <w:r>
        <w:t>.</w:t>
      </w:r>
    </w:p>
    <w:p w:rsidR="009A35FA" w:rsidRDefault="00EF1151">
      <w:pPr>
        <w:pStyle w:val="a3"/>
        <w:spacing w:line="360" w:lineRule="auto"/>
        <w:ind w:right="105"/>
      </w:pPr>
      <w:r>
        <w:t>Если монотерапия неэффективна, то возможно подобрать комбинацию</w:t>
      </w:r>
      <w:r>
        <w:rPr>
          <w:spacing w:val="1"/>
        </w:rPr>
        <w:t xml:space="preserve"> </w:t>
      </w:r>
      <w:r>
        <w:t>антиаритмических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бета–блокаторов,</w:t>
      </w:r>
      <w:r>
        <w:rPr>
          <w:spacing w:val="1"/>
        </w:rPr>
        <w:t xml:space="preserve"> </w:t>
      </w:r>
      <w:r>
        <w:t>амиодарона или соталола с препаратами 1С класса. По данным исследований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верапамила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амиодарону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пропафенону</w:t>
      </w:r>
      <w:r>
        <w:rPr>
          <w:spacing w:val="1"/>
        </w:rPr>
        <w:t xml:space="preserve"> </w:t>
      </w:r>
      <w:r>
        <w:t>снижало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рецидива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кардиоверсии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ближайших</w:t>
      </w:r>
      <w:r>
        <w:rPr>
          <w:spacing w:val="-4"/>
        </w:rPr>
        <w:t xml:space="preserve"> </w:t>
      </w:r>
      <w:r>
        <w:t>3 мес</w:t>
      </w:r>
      <w:r>
        <w:rPr>
          <w:spacing w:val="2"/>
        </w:rPr>
        <w:t xml:space="preserve"> </w:t>
      </w:r>
      <w:r>
        <w:t>(De</w:t>
      </w:r>
      <w:r>
        <w:rPr>
          <w:spacing w:val="2"/>
        </w:rPr>
        <w:t xml:space="preserve"> </w:t>
      </w:r>
      <w:r>
        <w:t>Simone</w:t>
      </w:r>
      <w:r>
        <w:rPr>
          <w:spacing w:val="6"/>
        </w:rPr>
        <w:t xml:space="preserve"> </w:t>
      </w:r>
      <w:r>
        <w:t>A.,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2003).</w:t>
      </w:r>
    </w:p>
    <w:p w:rsidR="009A35FA" w:rsidRDefault="00EF1151">
      <w:pPr>
        <w:spacing w:line="362" w:lineRule="auto"/>
        <w:ind w:left="119" w:right="108" w:firstLine="710"/>
        <w:jc w:val="both"/>
        <w:rPr>
          <w:sz w:val="28"/>
        </w:rPr>
      </w:pPr>
      <w:r>
        <w:rPr>
          <w:b/>
          <w:i/>
          <w:sz w:val="28"/>
        </w:rPr>
        <w:t xml:space="preserve">Отсутствие структурного поражения сердца </w:t>
      </w:r>
      <w:r>
        <w:rPr>
          <w:sz w:val="28"/>
        </w:rPr>
        <w:t>позволяет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амбулаторных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9A35FA" w:rsidRDefault="00EF1151">
      <w:pPr>
        <w:pStyle w:val="a3"/>
        <w:spacing w:line="360" w:lineRule="auto"/>
        <w:ind w:right="118"/>
      </w:pPr>
      <w:r>
        <w:t>Хорошим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1С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(пропафенон,</w:t>
      </w:r>
      <w:r>
        <w:rPr>
          <w:spacing w:val="1"/>
        </w:rPr>
        <w:t xml:space="preserve"> </w:t>
      </w:r>
      <w:r>
        <w:t>флекаинид).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соталол,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назначения которого,</w:t>
      </w:r>
      <w:r>
        <w:rPr>
          <w:spacing w:val="1"/>
        </w:rPr>
        <w:t xml:space="preserve"> </w:t>
      </w:r>
      <w:r>
        <w:t>по–видимому,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мг 2</w:t>
      </w:r>
      <w:r>
        <w:rPr>
          <w:spacing w:val="-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сут.</w:t>
      </w:r>
    </w:p>
    <w:p w:rsidR="009A35FA" w:rsidRDefault="00EF1151">
      <w:pPr>
        <w:pStyle w:val="a3"/>
        <w:spacing w:line="360" w:lineRule="auto"/>
        <w:ind w:right="117"/>
      </w:pPr>
      <w:r>
        <w:t>Вместе с тем, лечение амиодароном требует контроля трансаминаз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щитовидной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(каждые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(ежегодно).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медленное 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 (до нескольких</w:t>
      </w:r>
      <w:r>
        <w:rPr>
          <w:spacing w:val="-4"/>
        </w:rPr>
        <w:t xml:space="preserve"> </w:t>
      </w:r>
      <w:r>
        <w:t>месяцев).</w:t>
      </w:r>
    </w:p>
    <w:p w:rsidR="009A35FA" w:rsidRDefault="00EF1151">
      <w:pPr>
        <w:spacing w:line="357" w:lineRule="auto"/>
        <w:ind w:left="830" w:right="121"/>
        <w:jc w:val="both"/>
        <w:rPr>
          <w:sz w:val="28"/>
        </w:rPr>
      </w:pPr>
      <w:r>
        <w:rPr>
          <w:b/>
          <w:i/>
          <w:sz w:val="28"/>
        </w:rPr>
        <w:t xml:space="preserve">Структурное поражение сердца. </w:t>
      </w:r>
      <w:r>
        <w:rPr>
          <w:sz w:val="28"/>
        </w:rPr>
        <w:t>Риск проаритмического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препаратов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повышается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структурном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поражении   </w:t>
      </w:r>
      <w:r>
        <w:rPr>
          <w:spacing w:val="48"/>
          <w:sz w:val="28"/>
        </w:rPr>
        <w:t xml:space="preserve"> </w:t>
      </w:r>
      <w:r>
        <w:rPr>
          <w:sz w:val="28"/>
        </w:rPr>
        <w:t>сердца.</w:t>
      </w:r>
    </w:p>
    <w:p w:rsidR="009A35FA" w:rsidRDefault="00EF1151">
      <w:pPr>
        <w:pStyle w:val="a3"/>
        <w:spacing w:line="360" w:lineRule="auto"/>
        <w:ind w:right="116" w:firstLine="0"/>
      </w:pPr>
      <w:r>
        <w:t>Особенночасто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стационара.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стационаре до достижения насыщения (5 периодов полужизни препарата).</w:t>
      </w:r>
      <w:r>
        <w:rPr>
          <w:spacing w:val="1"/>
        </w:rPr>
        <w:t xml:space="preserve"> </w:t>
      </w:r>
      <w:r>
        <w:t>Исключение</w:t>
      </w:r>
      <w:r>
        <w:rPr>
          <w:spacing w:val="19"/>
        </w:rPr>
        <w:t xml:space="preserve"> </w:t>
      </w:r>
      <w:r>
        <w:t>состав</w:t>
      </w:r>
      <w:r>
        <w:t>ляет</w:t>
      </w:r>
      <w:r>
        <w:rPr>
          <w:spacing w:val="18"/>
        </w:rPr>
        <w:t xml:space="preserve"> </w:t>
      </w:r>
      <w:r>
        <w:t>амиодарон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насыщающей</w:t>
      </w:r>
      <w:r>
        <w:rPr>
          <w:spacing w:val="19"/>
        </w:rPr>
        <w:t xml:space="preserve"> </w:t>
      </w:r>
      <w:r>
        <w:t>дозой</w:t>
      </w:r>
      <w:r>
        <w:rPr>
          <w:spacing w:val="20"/>
        </w:rPr>
        <w:t xml:space="preserve"> </w:t>
      </w:r>
      <w:r>
        <w:t>около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Какова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08" w:firstLine="0"/>
      </w:pPr>
      <w:r>
        <w:lastRenderedPageBreak/>
        <w:t>оптимальная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амиодароном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стационаре</w:t>
      </w:r>
      <w:r>
        <w:rPr>
          <w:spacing w:val="1"/>
        </w:rPr>
        <w:t xml:space="preserve"> </w:t>
      </w:r>
      <w:r>
        <w:t>неясно,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обычно наблюдают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дней.</w:t>
      </w:r>
    </w:p>
    <w:p w:rsidR="009A35FA" w:rsidRDefault="00EF1151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сопутствующей</w:t>
      </w:r>
      <w:r>
        <w:rPr>
          <w:spacing w:val="1"/>
        </w:rPr>
        <w:t xml:space="preserve"> </w:t>
      </w:r>
      <w:r>
        <w:t>патологией.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ИБС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соталолом,</w:t>
      </w:r>
      <w:r>
        <w:rPr>
          <w:spacing w:val="1"/>
        </w:rPr>
        <w:t xml:space="preserve"> </w:t>
      </w:r>
      <w:r>
        <w:t>обладающим бета–блокирующим и антиангинальным эффектом.</w:t>
      </w:r>
    </w:p>
    <w:p w:rsidR="009A35FA" w:rsidRDefault="00EF1151">
      <w:pPr>
        <w:pStyle w:val="a3"/>
        <w:spacing w:line="360" w:lineRule="auto"/>
        <w:ind w:right="111"/>
      </w:pPr>
      <w:r>
        <w:t>ФП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 особенно важно восстановление и поддержание синусового ритма,</w:t>
      </w:r>
      <w:r>
        <w:rPr>
          <w:spacing w:val="1"/>
        </w:rPr>
        <w:t xml:space="preserve"> </w:t>
      </w:r>
      <w:r>
        <w:t>поскольку ФП снижает сердечный</w:t>
      </w:r>
      <w:r>
        <w:t xml:space="preserve"> выброс на 10–20% независимо от частоты</w:t>
      </w:r>
      <w:r>
        <w:rPr>
          <w:spacing w:val="1"/>
        </w:rPr>
        <w:t xml:space="preserve"> </w:t>
      </w:r>
      <w:r>
        <w:t>желудочкового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амиодарону,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 мета–анализа</w:t>
      </w:r>
      <w:r>
        <w:rPr>
          <w:spacing w:val="2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t>рандомизированных</w:t>
      </w:r>
      <w:r>
        <w:rPr>
          <w:spacing w:val="-4"/>
        </w:rPr>
        <w:t xml:space="preserve"> </w:t>
      </w:r>
      <w:r>
        <w:t>исследований</w:t>
      </w:r>
    </w:p>
    <w:p w:rsidR="009A35FA" w:rsidRDefault="00EF1151">
      <w:pPr>
        <w:pStyle w:val="a3"/>
        <w:spacing w:line="360" w:lineRule="auto"/>
        <w:ind w:right="110"/>
      </w:pP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летальности.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дофетилид,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синусовый ритм восстановился у 59% пациентов и у 79% из них сохранялся в</w:t>
      </w:r>
      <w:r>
        <w:rPr>
          <w:spacing w:val="-67"/>
        </w:rPr>
        <w:t xml:space="preserve"> </w:t>
      </w:r>
      <w:r>
        <w:t>течение 1 года. Важно отметить, что этот препарат не влиял на летальность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инфаркта</w:t>
      </w:r>
      <w:r>
        <w:rPr>
          <w:spacing w:val="-1"/>
        </w:rPr>
        <w:t xml:space="preserve"> </w:t>
      </w:r>
      <w:r>
        <w:t>миокарда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усиливал</w:t>
      </w:r>
      <w:r>
        <w:rPr>
          <w:spacing w:val="-1"/>
        </w:rPr>
        <w:t xml:space="preserve"> </w:t>
      </w:r>
      <w:r>
        <w:t>дисфункцию</w:t>
      </w:r>
      <w:r>
        <w:rPr>
          <w:spacing w:val="-2"/>
        </w:rPr>
        <w:t xml:space="preserve"> </w:t>
      </w:r>
      <w:r>
        <w:t>левого</w:t>
      </w:r>
      <w:r>
        <w:rPr>
          <w:spacing w:val="-2"/>
        </w:rPr>
        <w:t xml:space="preserve"> </w:t>
      </w:r>
      <w:r>
        <w:t>желудочка.</w:t>
      </w:r>
    </w:p>
    <w:p w:rsidR="009A35FA" w:rsidRDefault="00EF1151">
      <w:pPr>
        <w:pStyle w:val="a3"/>
        <w:spacing w:line="360" w:lineRule="auto"/>
        <w:ind w:right="106"/>
      </w:pPr>
      <w:r>
        <w:t>Препараты 1 класса, особенно хинидин, могут повысить летальность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ретроспективному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исследованию.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1А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1С</w:t>
      </w:r>
      <w:r>
        <w:rPr>
          <w:spacing w:val="7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снижают</w:t>
      </w:r>
      <w:r>
        <w:rPr>
          <w:spacing w:val="-1"/>
        </w:rPr>
        <w:t xml:space="preserve"> </w:t>
      </w:r>
      <w:r>
        <w:t>сократимость</w:t>
      </w:r>
      <w:r>
        <w:rPr>
          <w:spacing w:val="3"/>
        </w:rPr>
        <w:t xml:space="preserve"> </w:t>
      </w:r>
      <w:r>
        <w:t>миокарда.</w:t>
      </w:r>
    </w:p>
    <w:p w:rsidR="009A35FA" w:rsidRDefault="00EF1151">
      <w:pPr>
        <w:pStyle w:val="a3"/>
        <w:spacing w:line="360" w:lineRule="auto"/>
        <w:ind w:right="112"/>
      </w:pPr>
      <w:r>
        <w:t>При</w:t>
      </w:r>
      <w:r>
        <w:rPr>
          <w:spacing w:val="1"/>
        </w:rPr>
        <w:t xml:space="preserve"> </w:t>
      </w:r>
      <w:r>
        <w:t>гипертоническом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воз</w:t>
      </w:r>
      <w:r>
        <w:t>растает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постдеполяризации, способной привести к возникновению двунаправленно–</w:t>
      </w:r>
      <w:r>
        <w:rPr>
          <w:spacing w:val="1"/>
        </w:rPr>
        <w:t xml:space="preserve"> </w:t>
      </w:r>
      <w:r>
        <w:t>веретенообразной</w:t>
      </w:r>
      <w:r>
        <w:rPr>
          <w:spacing w:val="1"/>
        </w:rPr>
        <w:t xml:space="preserve"> </w:t>
      </w:r>
      <w:r>
        <w:t>желудочковой</w:t>
      </w:r>
      <w:r>
        <w:rPr>
          <w:spacing w:val="1"/>
        </w:rPr>
        <w:t xml:space="preserve"> </w:t>
      </w:r>
      <w:r>
        <w:t>тахикардии.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опасности</w:t>
      </w:r>
      <w:r>
        <w:rPr>
          <w:spacing w:val="-67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удлиняющих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QT</w:t>
      </w:r>
      <w:r>
        <w:rPr>
          <w:spacing w:val="1"/>
        </w:rPr>
        <w:t xml:space="preserve"> </w:t>
      </w:r>
      <w:r>
        <w:t>(1А,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препаратам</w:t>
      </w:r>
      <w:r>
        <w:rPr>
          <w:spacing w:val="1"/>
        </w:rPr>
        <w:t xml:space="preserve"> </w:t>
      </w:r>
      <w:r>
        <w:t>1С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интервал QT и не вызывают опасной желудочковой тахикардии. В случае</w:t>
      </w:r>
      <w:r>
        <w:rPr>
          <w:spacing w:val="1"/>
        </w:rPr>
        <w:t xml:space="preserve"> </w:t>
      </w:r>
      <w:r>
        <w:t>выраженной гипертрофии левого желудочка для снижения риска внезапной</w:t>
      </w:r>
      <w:r>
        <w:rPr>
          <w:spacing w:val="1"/>
        </w:rPr>
        <w:t xml:space="preserve"> </w:t>
      </w:r>
      <w:r>
        <w:t>аритмической</w:t>
      </w:r>
      <w:r>
        <w:rPr>
          <w:spacing w:val="-1"/>
        </w:rPr>
        <w:t xml:space="preserve"> </w:t>
      </w:r>
      <w:r>
        <w:t>смерти предпочтительнее</w:t>
      </w:r>
      <w:r>
        <w:rPr>
          <w:spacing w:val="1"/>
        </w:rPr>
        <w:t xml:space="preserve"> </w:t>
      </w:r>
      <w:r>
        <w:t>выглядит</w:t>
      </w:r>
      <w:r>
        <w:rPr>
          <w:spacing w:val="-1"/>
        </w:rPr>
        <w:t xml:space="preserve"> </w:t>
      </w:r>
      <w:r>
        <w:t>амиодарон.</w:t>
      </w:r>
    </w:p>
    <w:p w:rsidR="009A35FA" w:rsidRDefault="009A35FA">
      <w:pPr>
        <w:pStyle w:val="a3"/>
        <w:spacing w:before="6"/>
        <w:ind w:left="0" w:firstLine="0"/>
        <w:jc w:val="left"/>
        <w:rPr>
          <w:sz w:val="42"/>
        </w:rPr>
      </w:pPr>
    </w:p>
    <w:p w:rsidR="009A35FA" w:rsidRDefault="00EF1151">
      <w:pPr>
        <w:pStyle w:val="Heading1"/>
      </w:pPr>
      <w:r>
        <w:t>Немедикаментозная</w:t>
      </w:r>
      <w:r>
        <w:rPr>
          <w:spacing w:val="-8"/>
        </w:rPr>
        <w:t xml:space="preserve"> </w:t>
      </w:r>
      <w:r>
        <w:t>профилакти</w:t>
      </w:r>
      <w:r>
        <w:t>ка</w:t>
      </w:r>
      <w:r>
        <w:rPr>
          <w:spacing w:val="-6"/>
        </w:rPr>
        <w:t xml:space="preserve"> </w:t>
      </w:r>
      <w:r>
        <w:t>рецидивов</w:t>
      </w:r>
    </w:p>
    <w:p w:rsidR="009A35FA" w:rsidRDefault="009A35FA">
      <w:p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70" w:line="360" w:lineRule="auto"/>
        <w:ind w:right="114"/>
      </w:pPr>
      <w:r>
        <w:rPr>
          <w:b/>
          <w:i/>
        </w:rPr>
        <w:lastRenderedPageBreak/>
        <w:t>Катетерная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аблация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катетерную абляцию,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 изолировать источник</w:t>
      </w:r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венах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респространения</w:t>
      </w:r>
      <w:r>
        <w:rPr>
          <w:spacing w:val="-67"/>
        </w:rPr>
        <w:t xml:space="preserve"> </w:t>
      </w:r>
      <w:r>
        <w:t>патологических</w:t>
      </w:r>
      <w:r>
        <w:rPr>
          <w:spacing w:val="-4"/>
        </w:rPr>
        <w:t xml:space="preserve"> </w:t>
      </w:r>
      <w:r>
        <w:t>импульсов.</w:t>
      </w:r>
    </w:p>
    <w:p w:rsidR="009A35FA" w:rsidRDefault="00EF1151">
      <w:pPr>
        <w:pStyle w:val="a3"/>
        <w:spacing w:line="362" w:lineRule="auto"/>
        <w:ind w:right="107"/>
      </w:pPr>
      <w:r>
        <w:rPr>
          <w:b/>
          <w:i/>
        </w:rPr>
        <w:t xml:space="preserve">Хирургическая аблация. </w:t>
      </w:r>
      <w:r>
        <w:t>Кардиохирургическое лечение показано, если</w:t>
      </w:r>
      <w:r>
        <w:rPr>
          <w:spacing w:val="1"/>
        </w:rPr>
        <w:t xml:space="preserve"> </w:t>
      </w:r>
      <w:r>
        <w:t>медикаменты неэффективны или плохо переносятся или больной не желает</w:t>
      </w:r>
      <w:r>
        <w:rPr>
          <w:spacing w:val="1"/>
        </w:rPr>
        <w:t xml:space="preserve"> </w:t>
      </w:r>
      <w:r>
        <w:t>постоянно принимать</w:t>
      </w:r>
      <w:r>
        <w:rPr>
          <w:spacing w:val="-1"/>
        </w:rPr>
        <w:t xml:space="preserve"> </w:t>
      </w:r>
      <w:r>
        <w:t>лекарства.</w:t>
      </w:r>
    </w:p>
    <w:p w:rsidR="009A35FA" w:rsidRDefault="00EF1151">
      <w:pPr>
        <w:pStyle w:val="a3"/>
        <w:spacing w:line="360" w:lineRule="auto"/>
        <w:ind w:right="113"/>
      </w:pPr>
      <w:r>
        <w:t>Метод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«лабиринта»,</w:t>
      </w:r>
      <w:r>
        <w:rPr>
          <w:spacing w:val="1"/>
        </w:rPr>
        <w:t xml:space="preserve"> </w:t>
      </w:r>
      <w:r>
        <w:t>введенный</w:t>
      </w:r>
      <w:r>
        <w:rPr>
          <w:spacing w:val="1"/>
        </w:rPr>
        <w:t xml:space="preserve"> </w:t>
      </w:r>
      <w:r>
        <w:t>Джеймсом</w:t>
      </w:r>
      <w:r>
        <w:rPr>
          <w:spacing w:val="-67"/>
        </w:rPr>
        <w:t xml:space="preserve"> </w:t>
      </w:r>
      <w:r>
        <w:t>Коксом в 1987 году, включает</w:t>
      </w:r>
      <w:r>
        <w:t xml:space="preserve"> созданием множественных насечек в обоих</w:t>
      </w:r>
      <w:r>
        <w:rPr>
          <w:spacing w:val="1"/>
        </w:rPr>
        <w:t xml:space="preserve"> </w:t>
      </w:r>
      <w:r>
        <w:t>предсердиях, которые препятствуют формированию кругового возбуждения</w:t>
      </w:r>
      <w:r>
        <w:rPr>
          <w:spacing w:val="1"/>
        </w:rPr>
        <w:t xml:space="preserve"> </w:t>
      </w:r>
      <w:r>
        <w:t>(macro–reenrty).</w:t>
      </w:r>
      <w:r>
        <w:rPr>
          <w:spacing w:val="1"/>
        </w:rPr>
        <w:t xml:space="preserve"> </w:t>
      </w:r>
      <w:r>
        <w:t>Насечки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заканчивающихся</w:t>
      </w:r>
      <w:r>
        <w:rPr>
          <w:spacing w:val="1"/>
        </w:rPr>
        <w:t xml:space="preserve"> </w:t>
      </w:r>
      <w:r>
        <w:t>тупиком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импульсам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синусового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распространятьс</w:t>
      </w:r>
      <w:r>
        <w:t>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предсердия.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7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насечками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 предсердии вокруг легочных вен. Для предупреждения образования</w:t>
      </w:r>
      <w:r>
        <w:rPr>
          <w:spacing w:val="1"/>
        </w:rPr>
        <w:t xml:space="preserve"> </w:t>
      </w:r>
      <w:r>
        <w:t>тромбов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производят</w:t>
      </w:r>
      <w:r>
        <w:rPr>
          <w:spacing w:val="-2"/>
        </w:rPr>
        <w:t xml:space="preserve"> </w:t>
      </w:r>
      <w:r>
        <w:t>аппендэктомию</w:t>
      </w:r>
      <w:r>
        <w:rPr>
          <w:spacing w:val="-1"/>
        </w:rPr>
        <w:t xml:space="preserve"> </w:t>
      </w:r>
      <w:r>
        <w:t>левого</w:t>
      </w:r>
      <w:r>
        <w:rPr>
          <w:spacing w:val="-1"/>
        </w:rPr>
        <w:t xml:space="preserve"> </w:t>
      </w:r>
      <w:r>
        <w:t>предсердия.</w:t>
      </w:r>
    </w:p>
    <w:p w:rsidR="009A35FA" w:rsidRDefault="00EF1151">
      <w:pPr>
        <w:pStyle w:val="a3"/>
        <w:spacing w:line="360" w:lineRule="auto"/>
        <w:ind w:right="115"/>
      </w:pPr>
      <w:r>
        <w:rPr>
          <w:b/>
        </w:rPr>
        <w:t>Атриовертеры.</w:t>
      </w:r>
      <w:r>
        <w:rPr>
          <w:b/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имплантируемые</w:t>
      </w:r>
      <w:r>
        <w:rPr>
          <w:spacing w:val="1"/>
        </w:rPr>
        <w:t xml:space="preserve"> </w:t>
      </w:r>
      <w:r>
        <w:t>кардиовертеры-атриовертеры.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низкоэнергетического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фибрилляцию</w:t>
      </w:r>
      <w:r>
        <w:rPr>
          <w:spacing w:val="1"/>
        </w:rPr>
        <w:t xml:space="preserve"> </w:t>
      </w:r>
      <w:r>
        <w:t>предсердий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синусовый ритм. Один из электродов располагается в правом предсердии, а</w:t>
      </w:r>
      <w:r>
        <w:rPr>
          <w:spacing w:val="1"/>
        </w:rPr>
        <w:t xml:space="preserve"> </w:t>
      </w:r>
      <w:r>
        <w:t xml:space="preserve">другой в </w:t>
      </w:r>
      <w:r>
        <w:t>коронарном</w:t>
      </w:r>
      <w:r>
        <w:rPr>
          <w:spacing w:val="2"/>
        </w:rPr>
        <w:t xml:space="preserve"> </w:t>
      </w:r>
      <w:r>
        <w:t>синусе.</w:t>
      </w:r>
    </w:p>
    <w:p w:rsidR="009A35FA" w:rsidRDefault="00EF1151">
      <w:pPr>
        <w:pStyle w:val="Heading1"/>
      </w:pPr>
      <w:r>
        <w:t>Контроль</w:t>
      </w:r>
      <w:r>
        <w:rPr>
          <w:spacing w:val="-7"/>
        </w:rPr>
        <w:t xml:space="preserve"> </w:t>
      </w:r>
      <w:r>
        <w:t>ЧСС</w:t>
      </w:r>
    </w:p>
    <w:p w:rsidR="009A35FA" w:rsidRDefault="00EF1151">
      <w:pPr>
        <w:pStyle w:val="a3"/>
        <w:spacing w:before="156" w:line="360" w:lineRule="auto"/>
        <w:ind w:right="112"/>
      </w:pPr>
      <w:r>
        <w:rPr>
          <w:b/>
          <w:i/>
        </w:rPr>
        <w:t>Медикаментозный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контроль.</w:t>
      </w:r>
      <w:r>
        <w:rPr>
          <w:b/>
          <w:i/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пациенты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ФП,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рецидивирующую</w:t>
      </w:r>
      <w:r>
        <w:rPr>
          <w:spacing w:val="1"/>
        </w:rPr>
        <w:t xml:space="preserve"> </w:t>
      </w:r>
      <w:r>
        <w:t>аритмию.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антиаритмическая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малоэффективна,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контролировать ЧСС. С этой целью обычно назначают антагонисты кальция</w:t>
      </w:r>
      <w:r>
        <w:rPr>
          <w:spacing w:val="1"/>
        </w:rPr>
        <w:t xml:space="preserve"> </w:t>
      </w:r>
      <w:r>
        <w:t>(верапамил,</w:t>
      </w:r>
      <w:r>
        <w:rPr>
          <w:spacing w:val="63"/>
        </w:rPr>
        <w:t xml:space="preserve"> </w:t>
      </w:r>
      <w:r>
        <w:t>дилтиазем),</w:t>
      </w:r>
      <w:r>
        <w:rPr>
          <w:spacing w:val="64"/>
        </w:rPr>
        <w:t xml:space="preserve"> </w:t>
      </w:r>
      <w:r>
        <w:t>бета–блокаторы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дигоксин.</w:t>
      </w:r>
      <w:r>
        <w:rPr>
          <w:spacing w:val="63"/>
        </w:rPr>
        <w:t xml:space="preserve"> </w:t>
      </w:r>
      <w:r>
        <w:t>По–видимому</w:t>
      </w:r>
      <w:r>
        <w:rPr>
          <w:spacing w:val="57"/>
        </w:rPr>
        <w:t xml:space="preserve"> </w:t>
      </w:r>
      <w:r>
        <w:t>лучше</w:t>
      </w:r>
    </w:p>
    <w:p w:rsidR="009A35FA" w:rsidRDefault="009A35FA">
      <w:pPr>
        <w:spacing w:line="360" w:lineRule="auto"/>
        <w:sectPr w:rsidR="009A35FA">
          <w:pgSz w:w="11910" w:h="16840"/>
          <w:pgMar w:top="158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04" w:firstLine="0"/>
      </w:pPr>
      <w:r>
        <w:lastRenderedPageBreak/>
        <w:t>контролирует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дигоксина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бета–блокаторов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атен</w:t>
      </w:r>
      <w:r>
        <w:t>олол),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групп.</w:t>
      </w:r>
    </w:p>
    <w:p w:rsidR="009A35FA" w:rsidRDefault="00EF1151">
      <w:pPr>
        <w:pStyle w:val="a3"/>
        <w:spacing w:line="362" w:lineRule="auto"/>
        <w:ind w:right="115"/>
      </w:pPr>
      <w:r>
        <w:t>Менее целесообразен контроль ЧСС амиодароном и соталолом ввиду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побочных</w:t>
      </w:r>
      <w:r>
        <w:rPr>
          <w:spacing w:val="-3"/>
        </w:rPr>
        <w:t xml:space="preserve"> </w:t>
      </w:r>
      <w:r>
        <w:t>эффектов.</w:t>
      </w:r>
    </w:p>
    <w:p w:rsidR="009A35FA" w:rsidRDefault="00EF1151">
      <w:pPr>
        <w:pStyle w:val="a3"/>
        <w:spacing w:line="362" w:lineRule="auto"/>
        <w:ind w:right="111"/>
      </w:pPr>
      <w:r>
        <w:rPr>
          <w:b/>
          <w:i/>
        </w:rPr>
        <w:t xml:space="preserve">Немедикаментозный контроль. </w:t>
      </w:r>
      <w:r>
        <w:t>Когда не помогает медикаментозный</w:t>
      </w:r>
      <w:r>
        <w:rPr>
          <w:spacing w:val="1"/>
        </w:rPr>
        <w:t xml:space="preserve"> </w:t>
      </w:r>
      <w:r>
        <w:t>контроль ЧСС, то разрушают АВ узел, с последующей имплантацией ЭКС,</w:t>
      </w:r>
      <w:r>
        <w:rPr>
          <w:spacing w:val="1"/>
        </w:rPr>
        <w:t xml:space="preserve"> </w:t>
      </w:r>
      <w:r>
        <w:t>или частично его</w:t>
      </w:r>
      <w:r>
        <w:rPr>
          <w:spacing w:val="1"/>
        </w:rPr>
        <w:t xml:space="preserve"> </w:t>
      </w:r>
      <w:r>
        <w:t>повреждают</w:t>
      </w:r>
      <w:r>
        <w:rPr>
          <w:spacing w:val="-1"/>
        </w:rPr>
        <w:t xml:space="preserve"> </w:t>
      </w:r>
      <w:r>
        <w:t>(модифицируют).</w:t>
      </w:r>
    </w:p>
    <w:p w:rsidR="009A35FA" w:rsidRDefault="00EF1151">
      <w:pPr>
        <w:pStyle w:val="a3"/>
        <w:spacing w:line="360" w:lineRule="auto"/>
        <w:ind w:right="115"/>
      </w:pP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аблацию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имплантацией ЭКС, поскольку в большинстве случаев остается медленный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желудочков к медленному может повысить риск желудочковой тахикардии,</w:t>
      </w:r>
      <w:r>
        <w:rPr>
          <w:spacing w:val="1"/>
        </w:rPr>
        <w:t xml:space="preserve"> </w:t>
      </w:r>
      <w:r>
        <w:t>поэтому в течение первого месяца таким пациентам устанавливают частоту</w:t>
      </w:r>
      <w:r>
        <w:rPr>
          <w:spacing w:val="1"/>
        </w:rPr>
        <w:t xml:space="preserve"> </w:t>
      </w:r>
      <w:r>
        <w:t>стимуляции</w:t>
      </w:r>
      <w:r>
        <w:rPr>
          <w:spacing w:val="-1"/>
        </w:rPr>
        <w:t xml:space="preserve"> </w:t>
      </w:r>
      <w:r>
        <w:t>90 в</w:t>
      </w:r>
      <w:r>
        <w:rPr>
          <w:spacing w:val="-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снижают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 70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мин.</w:t>
      </w:r>
    </w:p>
    <w:p w:rsidR="009A35FA" w:rsidRDefault="00EF1151">
      <w:pPr>
        <w:pStyle w:val="a3"/>
        <w:spacing w:line="360" w:lineRule="auto"/>
        <w:ind w:right="109"/>
      </w:pP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дисфункцией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имплантация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бивентрикулярной</w:t>
      </w:r>
      <w:r>
        <w:rPr>
          <w:spacing w:val="-67"/>
        </w:rPr>
        <w:t xml:space="preserve"> </w:t>
      </w:r>
      <w:r>
        <w:t>электрокардиостимуляцией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дефибрилляции.</w:t>
      </w:r>
    </w:p>
    <w:p w:rsidR="009A35FA" w:rsidRDefault="00EF1151">
      <w:pPr>
        <w:pStyle w:val="a3"/>
        <w:spacing w:line="360" w:lineRule="auto"/>
        <w:ind w:right="120"/>
      </w:pPr>
      <w:r>
        <w:t>Методика модификации АВ соединения заключается в повреждении</w:t>
      </w:r>
      <w:r>
        <w:rPr>
          <w:spacing w:val="1"/>
        </w:rPr>
        <w:t xml:space="preserve"> </w:t>
      </w:r>
      <w:r>
        <w:t>нижне–предсердного входа в АВ узел</w:t>
      </w:r>
      <w:r>
        <w:rPr>
          <w:spacing w:val="1"/>
        </w:rPr>
        <w:t xml:space="preserve"> </w:t>
      </w:r>
      <w:r>
        <w:t>и снижении</w:t>
      </w:r>
      <w:r>
        <w:t xml:space="preserve"> ЧСС без имплантации</w:t>
      </w:r>
      <w:r>
        <w:rPr>
          <w:spacing w:val="1"/>
        </w:rPr>
        <w:t xml:space="preserve"> </w:t>
      </w:r>
      <w:r>
        <w:t>ЭКС.</w:t>
      </w:r>
      <w:r>
        <w:rPr>
          <w:spacing w:val="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модификации АВ</w:t>
      </w:r>
      <w:r>
        <w:rPr>
          <w:spacing w:val="1"/>
        </w:rPr>
        <w:t xml:space="preserve"> </w:t>
      </w:r>
      <w:r>
        <w:t>узла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65–75%.</w:t>
      </w:r>
    </w:p>
    <w:p w:rsidR="009A35FA" w:rsidRDefault="009A35FA">
      <w:pPr>
        <w:pStyle w:val="a3"/>
        <w:spacing w:before="5"/>
        <w:ind w:left="0" w:firstLine="0"/>
        <w:jc w:val="left"/>
        <w:rPr>
          <w:sz w:val="40"/>
        </w:rPr>
      </w:pPr>
    </w:p>
    <w:p w:rsidR="009A35FA" w:rsidRDefault="00EF1151">
      <w:pPr>
        <w:pStyle w:val="Heading1"/>
        <w:jc w:val="both"/>
      </w:pPr>
      <w:r>
        <w:t>Лечение</w:t>
      </w:r>
      <w:r>
        <w:rPr>
          <w:spacing w:val="-4"/>
        </w:rPr>
        <w:t xml:space="preserve"> </w:t>
      </w:r>
      <w:r>
        <w:t>постоянной</w:t>
      </w:r>
      <w:r>
        <w:rPr>
          <w:spacing w:val="-6"/>
        </w:rPr>
        <w:t xml:space="preserve"> </w:t>
      </w:r>
      <w:r>
        <w:t>формы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60" w:lineRule="auto"/>
        <w:ind w:right="117"/>
      </w:pPr>
      <w:r>
        <w:t>При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анатомическое ремоделирование предсердий, способствующие сохранению</w:t>
      </w:r>
      <w:r>
        <w:rPr>
          <w:spacing w:val="1"/>
        </w:rPr>
        <w:t xml:space="preserve"> </w:t>
      </w:r>
      <w:r>
        <w:t>аритмии. Спонтанно синусовый ритм восстанавливается в редких случаях,</w:t>
      </w:r>
      <w:r>
        <w:rPr>
          <w:spacing w:val="1"/>
        </w:rPr>
        <w:t xml:space="preserve"> </w:t>
      </w:r>
      <w:r>
        <w:t>связанных с развитием выраженного</w:t>
      </w:r>
      <w:r>
        <w:rPr>
          <w:spacing w:val="1"/>
        </w:rPr>
        <w:t xml:space="preserve"> </w:t>
      </w:r>
      <w:r>
        <w:t>фиброза предсердий и уменьшением</w:t>
      </w:r>
      <w:r>
        <w:rPr>
          <w:spacing w:val="1"/>
        </w:rPr>
        <w:t xml:space="preserve"> </w:t>
      </w:r>
      <w:r>
        <w:t>критической</w:t>
      </w:r>
      <w:r>
        <w:rPr>
          <w:spacing w:val="-8"/>
        </w:rPr>
        <w:t xml:space="preserve"> </w:t>
      </w:r>
      <w:r>
        <w:t>массы</w:t>
      </w:r>
      <w:r>
        <w:rPr>
          <w:spacing w:val="-7"/>
        </w:rPr>
        <w:t xml:space="preserve"> </w:t>
      </w:r>
      <w:r>
        <w:t>миокарда,</w:t>
      </w:r>
      <w:r>
        <w:rPr>
          <w:spacing w:val="-5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7"/>
        </w:rPr>
        <w:t xml:space="preserve"> </w:t>
      </w:r>
      <w:r>
        <w:t>тахиаритмии.</w:t>
      </w:r>
    </w:p>
    <w:p w:rsidR="009A35FA" w:rsidRDefault="00EF1151">
      <w:pPr>
        <w:pStyle w:val="Heading2"/>
        <w:spacing w:before="5"/>
      </w:pPr>
      <w:r>
        <w:t>Восстановление</w:t>
      </w:r>
      <w:r>
        <w:rPr>
          <w:spacing w:val="-5"/>
        </w:rPr>
        <w:t xml:space="preserve"> </w:t>
      </w:r>
      <w:r>
        <w:t>синусового</w:t>
      </w:r>
      <w:r>
        <w:rPr>
          <w:spacing w:val="-5"/>
        </w:rPr>
        <w:t xml:space="preserve"> </w:t>
      </w:r>
      <w:r>
        <w:t>ритма</w:t>
      </w:r>
    </w:p>
    <w:p w:rsidR="009A35FA" w:rsidRDefault="009A35FA">
      <w:p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0" w:lineRule="auto"/>
        <w:ind w:right="110"/>
      </w:pPr>
      <w:r>
        <w:lastRenderedPageBreak/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(&gt;1–2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восстановить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синусовый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важно.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тахиаритмической</w:t>
      </w:r>
      <w:r>
        <w:rPr>
          <w:spacing w:val="1"/>
        </w:rPr>
        <w:t xml:space="preserve"> </w:t>
      </w:r>
      <w:r>
        <w:t>кардиомиопатии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</w:t>
      </w:r>
      <w:r>
        <w:t>сть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антикоагулянтную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попытки лечения.</w:t>
      </w:r>
    </w:p>
    <w:p w:rsidR="009A35FA" w:rsidRDefault="00EF1151">
      <w:pPr>
        <w:pStyle w:val="a3"/>
        <w:spacing w:before="3" w:line="360" w:lineRule="auto"/>
        <w:ind w:right="109"/>
      </w:pPr>
      <w:r>
        <w:t>При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сохраняющейся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кардиоверсия.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кардиоверсии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антиаритмические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соталол 1,5 мг/кг (Lai L.P., et al., 2000). В случае неэффективности наружной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кардиоверсии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кардиоверсия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высокоэнергетическим</w:t>
      </w:r>
      <w:r>
        <w:rPr>
          <w:spacing w:val="1"/>
        </w:rPr>
        <w:t xml:space="preserve"> </w:t>
      </w:r>
      <w:r>
        <w:t>разрядом.</w:t>
      </w:r>
    </w:p>
    <w:p w:rsidR="009A35FA" w:rsidRDefault="00EF1151">
      <w:pPr>
        <w:pStyle w:val="a3"/>
        <w:spacing w:before="2" w:line="357" w:lineRule="auto"/>
        <w:ind w:right="121"/>
      </w:pPr>
      <w:r>
        <w:t>После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</w:t>
      </w:r>
      <w:r>
        <w:t>ивная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профилактическая терапия,</w:t>
      </w:r>
      <w:r>
        <w:rPr>
          <w:spacing w:val="2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препаратов.</w:t>
      </w:r>
    </w:p>
    <w:p w:rsidR="009A35FA" w:rsidRDefault="00EF1151">
      <w:pPr>
        <w:pStyle w:val="a3"/>
        <w:spacing w:before="5" w:line="362" w:lineRule="auto"/>
        <w:ind w:right="104"/>
      </w:pPr>
      <w:r>
        <w:t>Существенно более эффективно оперативное лечение. Постоянная ФП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после хирургического</w:t>
      </w:r>
      <w:r>
        <w:rPr>
          <w:spacing w:val="-1"/>
        </w:rPr>
        <w:t xml:space="preserve"> </w:t>
      </w:r>
      <w:r>
        <w:t>создания «лабиринта».</w:t>
      </w:r>
    </w:p>
    <w:p w:rsidR="009A35FA" w:rsidRDefault="00EF1151">
      <w:pPr>
        <w:pStyle w:val="a3"/>
        <w:spacing w:line="362" w:lineRule="auto"/>
        <w:ind w:right="115"/>
      </w:pPr>
      <w:r>
        <w:t>Шире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катетерную</w:t>
      </w:r>
      <w:r>
        <w:rPr>
          <w:spacing w:val="1"/>
        </w:rPr>
        <w:t xml:space="preserve"> </w:t>
      </w:r>
      <w:r>
        <w:t>аблацию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70"/>
        </w:rPr>
        <w:t xml:space="preserve"> </w:t>
      </w:r>
      <w:r>
        <w:t>линейных</w:t>
      </w:r>
      <w:r>
        <w:rPr>
          <w:spacing w:val="-67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«лабиринта», круговой</w:t>
      </w:r>
      <w:r>
        <w:rPr>
          <w:spacing w:val="-3"/>
        </w:rPr>
        <w:t xml:space="preserve"> </w:t>
      </w:r>
      <w:r>
        <w:t>аблации устья</w:t>
      </w:r>
      <w:r>
        <w:rPr>
          <w:spacing w:val="-1"/>
        </w:rPr>
        <w:t xml:space="preserve"> </w:t>
      </w:r>
      <w:r>
        <w:t>легочных</w:t>
      </w:r>
      <w:r>
        <w:rPr>
          <w:spacing w:val="-7"/>
        </w:rPr>
        <w:t xml:space="preserve"> </w:t>
      </w:r>
      <w:r>
        <w:t>вен.</w:t>
      </w:r>
    </w:p>
    <w:p w:rsidR="009A35FA" w:rsidRDefault="00EF1151">
      <w:pPr>
        <w:pStyle w:val="Heading2"/>
        <w:spacing w:line="320" w:lineRule="exact"/>
      </w:pPr>
      <w:r>
        <w:t>Контроль</w:t>
      </w:r>
      <w:r>
        <w:rPr>
          <w:spacing w:val="-2"/>
        </w:rPr>
        <w:t xml:space="preserve"> </w:t>
      </w:r>
      <w:r>
        <w:t>ЧСС</w:t>
      </w:r>
    </w:p>
    <w:p w:rsidR="009A35FA" w:rsidRDefault="00EF1151">
      <w:pPr>
        <w:pStyle w:val="a3"/>
        <w:spacing w:before="151" w:line="360" w:lineRule="auto"/>
        <w:ind w:right="115"/>
      </w:pPr>
      <w:r>
        <w:t>Контроль ЧСС не всегда устраняет симптомы, поскольку у некоторых</w:t>
      </w:r>
      <w:r>
        <w:rPr>
          <w:spacing w:val="1"/>
        </w:rPr>
        <w:t xml:space="preserve"> </w:t>
      </w:r>
      <w:r>
        <w:t>больных важную роль в снижении сердечного выброса играют нерегулярные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желу</w:t>
      </w:r>
      <w:r>
        <w:t>дочков</w:t>
      </w:r>
      <w:r>
        <w:rPr>
          <w:spacing w:val="-1"/>
        </w:rPr>
        <w:t xml:space="preserve"> </w:t>
      </w:r>
      <w:r>
        <w:t>или отсутствие</w:t>
      </w:r>
      <w:r>
        <w:rPr>
          <w:spacing w:val="1"/>
        </w:rPr>
        <w:t xml:space="preserve"> </w:t>
      </w:r>
      <w:r>
        <w:t>сокращений</w:t>
      </w:r>
    </w:p>
    <w:p w:rsidR="009A35FA" w:rsidRDefault="00EF1151">
      <w:pPr>
        <w:pStyle w:val="a3"/>
        <w:spacing w:before="1"/>
        <w:ind w:left="830" w:firstLine="0"/>
      </w:pPr>
      <w:r>
        <w:t>предсердий</w:t>
      </w:r>
      <w:r>
        <w:rPr>
          <w:spacing w:val="-8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диастолической</w:t>
      </w:r>
      <w:r>
        <w:rPr>
          <w:spacing w:val="-8"/>
        </w:rPr>
        <w:t xml:space="preserve"> </w:t>
      </w:r>
      <w:r>
        <w:t>сердечной</w:t>
      </w:r>
      <w:r>
        <w:rPr>
          <w:spacing w:val="-7"/>
        </w:rPr>
        <w:t xml:space="preserve"> </w:t>
      </w:r>
      <w:r>
        <w:t>недостаточности).</w:t>
      </w:r>
    </w:p>
    <w:p w:rsidR="009A35FA" w:rsidRDefault="00EF1151">
      <w:pPr>
        <w:pStyle w:val="a3"/>
        <w:spacing w:before="163" w:line="360" w:lineRule="auto"/>
        <w:ind w:right="113"/>
      </w:pPr>
      <w:r>
        <w:rPr>
          <w:b/>
          <w:i/>
        </w:rPr>
        <w:t xml:space="preserve">Медикаментозный. </w:t>
      </w:r>
      <w:r>
        <w:t>При дисфункции левого желудочка предпочтение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сердечным</w:t>
      </w:r>
      <w:r>
        <w:rPr>
          <w:spacing w:val="1"/>
        </w:rPr>
        <w:t xml:space="preserve"> </w:t>
      </w:r>
      <w:r>
        <w:t>гликозидам.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дигоксина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ваготонией, часто с его помощью не</w:t>
      </w:r>
      <w:r>
        <w:rPr>
          <w:spacing w:val="70"/>
        </w:rPr>
        <w:t xml:space="preserve"> </w:t>
      </w:r>
      <w:r>
        <w:t>удается достичь хорошего контроля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психоэмоциональной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подключают бета–блокаторы или антагонисты кальция.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tabs>
          <w:tab w:val="left" w:pos="2691"/>
          <w:tab w:val="left" w:pos="4221"/>
          <w:tab w:val="left" w:pos="4902"/>
          <w:tab w:val="left" w:pos="6265"/>
          <w:tab w:val="left" w:pos="7152"/>
          <w:tab w:val="left" w:pos="7852"/>
        </w:tabs>
        <w:spacing w:before="65" w:line="362" w:lineRule="auto"/>
        <w:ind w:right="112"/>
        <w:jc w:val="left"/>
      </w:pPr>
      <w:r>
        <w:lastRenderedPageBreak/>
        <w:t>Пероральные</w:t>
      </w:r>
      <w:r>
        <w:tab/>
        <w:t>препараты</w:t>
      </w:r>
      <w:r>
        <w:tab/>
        <w:t>для</w:t>
      </w:r>
      <w:r>
        <w:tab/>
        <w:t>контроля</w:t>
      </w:r>
      <w:r>
        <w:tab/>
        <w:t>ЧЖС</w:t>
      </w:r>
      <w:r>
        <w:tab/>
        <w:t>при</w:t>
      </w:r>
      <w:r>
        <w:tab/>
      </w:r>
      <w:r>
        <w:rPr>
          <w:spacing w:val="-1"/>
        </w:rPr>
        <w:t>фибрилляции</w:t>
      </w:r>
      <w:r>
        <w:rPr>
          <w:spacing w:val="-67"/>
        </w:rPr>
        <w:t xml:space="preserve"> </w:t>
      </w:r>
      <w:r>
        <w:t>предсердий:</w:t>
      </w:r>
    </w:p>
    <w:p w:rsidR="009A35FA" w:rsidRDefault="00EF1151">
      <w:pPr>
        <w:pStyle w:val="a3"/>
        <w:spacing w:line="319" w:lineRule="exact"/>
        <w:ind w:left="830" w:firstLine="0"/>
        <w:jc w:val="left"/>
      </w:pPr>
      <w:r>
        <w:t>Атенолол</w:t>
      </w:r>
      <w:r>
        <w:rPr>
          <w:spacing w:val="-5"/>
        </w:rPr>
        <w:t xml:space="preserve"> </w:t>
      </w:r>
      <w:r>
        <w:t>25–200</w:t>
      </w:r>
      <w:r>
        <w:rPr>
          <w:spacing w:val="-6"/>
        </w:rPr>
        <w:t xml:space="preserve"> </w:t>
      </w:r>
      <w:r>
        <w:t>мг</w:t>
      </w:r>
      <w:r>
        <w:rPr>
          <w:spacing w:val="-5"/>
        </w:rPr>
        <w:t xml:space="preserve"> </w:t>
      </w:r>
      <w:r>
        <w:t>однократно</w:t>
      </w:r>
    </w:p>
    <w:p w:rsidR="009A35FA" w:rsidRDefault="00EF1151">
      <w:pPr>
        <w:pStyle w:val="a3"/>
        <w:spacing w:before="159" w:line="362" w:lineRule="auto"/>
        <w:jc w:val="left"/>
      </w:pPr>
      <w:r>
        <w:t>Метопролол</w:t>
      </w:r>
      <w:r>
        <w:rPr>
          <w:spacing w:val="12"/>
        </w:rPr>
        <w:t xml:space="preserve"> </w:t>
      </w:r>
      <w:r>
        <w:t>50–100</w:t>
      </w:r>
      <w:r>
        <w:rPr>
          <w:spacing w:val="13"/>
        </w:rPr>
        <w:t xml:space="preserve"> </w:t>
      </w:r>
      <w:r>
        <w:t>мг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раза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день,пролонгированная</w:t>
      </w:r>
      <w:r>
        <w:rPr>
          <w:spacing w:val="14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100–200</w:t>
      </w:r>
      <w:r>
        <w:rPr>
          <w:spacing w:val="-67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однократно</w:t>
      </w:r>
    </w:p>
    <w:p w:rsidR="009A35FA" w:rsidRDefault="00EF1151">
      <w:pPr>
        <w:pStyle w:val="a3"/>
        <w:spacing w:line="362" w:lineRule="auto"/>
        <w:ind w:left="830" w:right="4243" w:firstLine="0"/>
        <w:jc w:val="left"/>
      </w:pPr>
      <w:r>
        <w:t>Карведилол 3,125–25 мг 2 раза в день</w:t>
      </w:r>
      <w:r>
        <w:rPr>
          <w:spacing w:val="-67"/>
        </w:rPr>
        <w:t xml:space="preserve"> </w:t>
      </w:r>
      <w:r>
        <w:t>Бисопролол 2.5–10 мг однократно</w:t>
      </w:r>
      <w:r>
        <w:rPr>
          <w:spacing w:val="1"/>
        </w:rPr>
        <w:t xml:space="preserve"> </w:t>
      </w:r>
      <w:r>
        <w:t>Пропранолол</w:t>
      </w:r>
      <w:r>
        <w:rPr>
          <w:spacing w:val="-1"/>
        </w:rPr>
        <w:t xml:space="preserve"> </w:t>
      </w:r>
      <w:r>
        <w:t>10–40</w:t>
      </w:r>
      <w:r>
        <w:rPr>
          <w:spacing w:val="-2"/>
        </w:rPr>
        <w:t xml:space="preserve"> </w:t>
      </w:r>
      <w:r>
        <w:t>мг 3</w:t>
      </w:r>
      <w:r>
        <w:rPr>
          <w:spacing w:val="-2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день</w:t>
      </w:r>
    </w:p>
    <w:p w:rsidR="009A35FA" w:rsidRDefault="00EF1151">
      <w:pPr>
        <w:pStyle w:val="a3"/>
        <w:spacing w:line="362" w:lineRule="auto"/>
        <w:jc w:val="left"/>
      </w:pPr>
      <w:r>
        <w:t>Верапамил</w:t>
      </w:r>
      <w:r>
        <w:rPr>
          <w:spacing w:val="6"/>
        </w:rPr>
        <w:t xml:space="preserve"> </w:t>
      </w:r>
      <w:r>
        <w:t>40–80</w:t>
      </w:r>
      <w:r>
        <w:rPr>
          <w:spacing w:val="6"/>
        </w:rPr>
        <w:t xml:space="preserve"> </w:t>
      </w:r>
      <w:r>
        <w:t>мг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день,пролонгированная</w:t>
      </w:r>
      <w:r>
        <w:rPr>
          <w:spacing w:val="7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120–3</w:t>
      </w:r>
      <w:r>
        <w:t>60</w:t>
      </w:r>
      <w:r>
        <w:rPr>
          <w:spacing w:val="6"/>
        </w:rPr>
        <w:t xml:space="preserve"> </w:t>
      </w:r>
      <w:r>
        <w:t>мг</w:t>
      </w:r>
      <w:r>
        <w:rPr>
          <w:spacing w:val="-67"/>
        </w:rPr>
        <w:t xml:space="preserve"> </w:t>
      </w:r>
      <w:r>
        <w:t>однократно</w:t>
      </w:r>
    </w:p>
    <w:p w:rsidR="009A35FA" w:rsidRDefault="00EF1151">
      <w:pPr>
        <w:pStyle w:val="a3"/>
        <w:spacing w:line="362" w:lineRule="auto"/>
        <w:jc w:val="left"/>
      </w:pPr>
      <w:r>
        <w:t>Дилтиазем</w:t>
      </w:r>
      <w:r>
        <w:rPr>
          <w:spacing w:val="43"/>
        </w:rPr>
        <w:t xml:space="preserve"> </w:t>
      </w:r>
      <w:r>
        <w:t>60</w:t>
      </w:r>
      <w:r>
        <w:rPr>
          <w:spacing w:val="41"/>
        </w:rPr>
        <w:t xml:space="preserve"> </w:t>
      </w:r>
      <w:r>
        <w:t>мг</w:t>
      </w:r>
      <w:r>
        <w:rPr>
          <w:spacing w:val="42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раза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день,</w:t>
      </w:r>
      <w:r>
        <w:rPr>
          <w:spacing w:val="44"/>
        </w:rPr>
        <w:t xml:space="preserve"> </w:t>
      </w:r>
      <w:r>
        <w:t>пролонгированная</w:t>
      </w:r>
      <w:r>
        <w:rPr>
          <w:spacing w:val="43"/>
        </w:rPr>
        <w:t xml:space="preserve"> </w:t>
      </w:r>
      <w:r>
        <w:t>форма</w:t>
      </w:r>
      <w:r>
        <w:rPr>
          <w:spacing w:val="42"/>
        </w:rPr>
        <w:t xml:space="preserve"> </w:t>
      </w:r>
      <w:r>
        <w:t>120–360</w:t>
      </w:r>
      <w:r>
        <w:rPr>
          <w:spacing w:val="42"/>
        </w:rPr>
        <w:t xml:space="preserve"> </w:t>
      </w:r>
      <w:r>
        <w:t>мг</w:t>
      </w:r>
      <w:r>
        <w:rPr>
          <w:spacing w:val="-67"/>
        </w:rPr>
        <w:t xml:space="preserve"> </w:t>
      </w:r>
      <w:r>
        <w:t>однократно</w:t>
      </w:r>
    </w:p>
    <w:p w:rsidR="009A35FA" w:rsidRDefault="00EF1151">
      <w:pPr>
        <w:pStyle w:val="a3"/>
        <w:spacing w:line="357" w:lineRule="auto"/>
        <w:ind w:left="830" w:right="4215" w:firstLine="0"/>
        <w:jc w:val="left"/>
      </w:pPr>
      <w:r>
        <w:t>Дигоксин 0,125–0,5 мг однократно</w:t>
      </w:r>
      <w:r>
        <w:rPr>
          <w:spacing w:val="1"/>
        </w:rPr>
        <w:t xml:space="preserve"> </w:t>
      </w:r>
      <w:r>
        <w:t>Амиодарон</w:t>
      </w:r>
      <w:r>
        <w:rPr>
          <w:spacing w:val="-6"/>
        </w:rPr>
        <w:t xml:space="preserve"> </w:t>
      </w:r>
      <w:r>
        <w:t>100–200</w:t>
      </w:r>
      <w:r>
        <w:rPr>
          <w:spacing w:val="-6"/>
        </w:rPr>
        <w:t xml:space="preserve"> </w:t>
      </w:r>
      <w:r>
        <w:t>мг</w:t>
      </w:r>
      <w:r>
        <w:rPr>
          <w:spacing w:val="-5"/>
        </w:rPr>
        <w:t xml:space="preserve"> </w:t>
      </w:r>
      <w:r>
        <w:t>однократно</w:t>
      </w:r>
    </w:p>
    <w:p w:rsidR="009A35FA" w:rsidRDefault="00EF1151">
      <w:pPr>
        <w:pStyle w:val="a3"/>
        <w:spacing w:line="360" w:lineRule="auto"/>
        <w:ind w:right="103"/>
      </w:pPr>
      <w:r>
        <w:t>Если сократимость левого желудочка не страдает, то назначают бета–</w:t>
      </w:r>
      <w:r>
        <w:rPr>
          <w:spacing w:val="1"/>
        </w:rPr>
        <w:t xml:space="preserve"> </w:t>
      </w:r>
      <w:r>
        <w:t>блокаторы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антагонисты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рефрактерной</w:t>
      </w:r>
      <w:r>
        <w:rPr>
          <w:spacing w:val="1"/>
        </w:rPr>
        <w:t xml:space="preserve"> </w:t>
      </w:r>
      <w:r>
        <w:t>тахикардии,</w:t>
      </w:r>
      <w:r>
        <w:rPr>
          <w:spacing w:val="1"/>
        </w:rPr>
        <w:t xml:space="preserve"> </w:t>
      </w:r>
      <w:r>
        <w:t>требующие комбинации препаратов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групп.</w:t>
      </w:r>
    </w:p>
    <w:p w:rsidR="009A35FA" w:rsidRDefault="00EF1151">
      <w:pPr>
        <w:pStyle w:val="a3"/>
        <w:spacing w:line="360" w:lineRule="auto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амиодарона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побочными</w:t>
      </w:r>
      <w:r>
        <w:rPr>
          <w:spacing w:val="1"/>
        </w:rPr>
        <w:t xml:space="preserve"> </w:t>
      </w:r>
      <w:r>
        <w:t>эффектами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длительном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(дисфункции</w:t>
      </w:r>
      <w:r>
        <w:rPr>
          <w:spacing w:val="-3"/>
        </w:rPr>
        <w:t xml:space="preserve"> </w:t>
      </w:r>
      <w:r>
        <w:t>щитовидной</w:t>
      </w:r>
      <w:r>
        <w:rPr>
          <w:spacing w:val="-4"/>
        </w:rPr>
        <w:t xml:space="preserve"> </w:t>
      </w:r>
      <w:r>
        <w:t>железы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пневмонит).</w:t>
      </w:r>
    </w:p>
    <w:p w:rsidR="009A35FA" w:rsidRDefault="00EF1151">
      <w:pPr>
        <w:pStyle w:val="a3"/>
        <w:spacing w:line="360" w:lineRule="auto"/>
        <w:ind w:right="108"/>
      </w:pPr>
      <w:r>
        <w:t>Амиодарон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гипотензии. Отметим результаты исследования CHF–STAT, в которых прием</w:t>
      </w:r>
      <w:r>
        <w:rPr>
          <w:spacing w:val="-67"/>
        </w:rPr>
        <w:t xml:space="preserve"> </w:t>
      </w:r>
      <w:r>
        <w:t>амиодарона у пациентов с дисфункцией левого желудочка и стойкой ФП</w:t>
      </w:r>
      <w:r>
        <w:rPr>
          <w:spacing w:val="1"/>
        </w:rPr>
        <w:t xml:space="preserve"> </w:t>
      </w:r>
      <w:r>
        <w:t>привел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восст</w:t>
      </w:r>
      <w:r>
        <w:t>ановлению</w:t>
      </w:r>
      <w:r>
        <w:rPr>
          <w:spacing w:val="1"/>
        </w:rPr>
        <w:t xml:space="preserve"> </w:t>
      </w:r>
      <w:r>
        <w:t>синусового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4–</w:t>
      </w:r>
      <w:r>
        <w:rPr>
          <w:spacing w:val="-67"/>
        </w:rPr>
        <w:t xml:space="preserve"> </w:t>
      </w:r>
      <w:r>
        <w:t>летнего наблюдения.</w:t>
      </w:r>
    </w:p>
    <w:p w:rsidR="009A35FA" w:rsidRDefault="00EF1151">
      <w:pPr>
        <w:pStyle w:val="a3"/>
        <w:spacing w:line="357" w:lineRule="auto"/>
        <w:ind w:right="117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невысокую</w:t>
      </w:r>
      <w:r>
        <w:rPr>
          <w:spacing w:val="1"/>
        </w:rPr>
        <w:t xml:space="preserve"> </w:t>
      </w:r>
      <w:r>
        <w:t>частоту</w:t>
      </w:r>
      <w:r>
        <w:rPr>
          <w:spacing w:val="-4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желудочков:</w:t>
      </w:r>
    </w:p>
    <w:p w:rsidR="009A35FA" w:rsidRDefault="009A35FA">
      <w:pPr>
        <w:pStyle w:val="a3"/>
        <w:ind w:left="1320" w:firstLine="0"/>
      </w:pPr>
      <w:r>
        <w:pict>
          <v:group id="_x0000_s2050" style="position:absolute;left:0;text-align:left;margin-left:120.55pt;margin-top:.35pt;width:21.6pt;height:15.75pt;z-index:15731200;mso-position-horizontal-relative:page" coordorigin="2411,7" coordsize="432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410;top:7;width:432;height:30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410;top:7;width:432;height:315" filled="f" stroked="f">
              <v:textbox inset="0,0,0,0">
                <w:txbxContent>
                  <w:p w:rsidR="009A35FA" w:rsidRDefault="00EF1151">
                    <w:pPr>
                      <w:spacing w:line="315" w:lineRule="exact"/>
                      <w:ind w:left="28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EF1151">
        <w:t>покое</w:t>
      </w:r>
      <w:r w:rsidR="00EF1151">
        <w:rPr>
          <w:spacing w:val="-2"/>
        </w:rPr>
        <w:t xml:space="preserve"> </w:t>
      </w:r>
      <w:r w:rsidR="00EF1151">
        <w:t>60–80</w:t>
      </w:r>
      <w:r w:rsidR="00EF1151">
        <w:rPr>
          <w:spacing w:val="-3"/>
        </w:rPr>
        <w:t xml:space="preserve"> </w:t>
      </w:r>
      <w:r w:rsidR="00EF1151">
        <w:t>в</w:t>
      </w:r>
      <w:r w:rsidR="00EF1151">
        <w:rPr>
          <w:spacing w:val="-4"/>
        </w:rPr>
        <w:t xml:space="preserve"> </w:t>
      </w:r>
      <w:r w:rsidR="00EF1151">
        <w:t>мин;</w:t>
      </w:r>
    </w:p>
    <w:p w:rsidR="009A35FA" w:rsidRDefault="00EF1151">
      <w:pPr>
        <w:pStyle w:val="a3"/>
        <w:spacing w:before="151"/>
        <w:ind w:left="1118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29190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100333</wp:posOffset>
            </wp:positionV>
            <wp:extent cx="274319" cy="19507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&lt;110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6–минутной</w:t>
      </w:r>
      <w:r>
        <w:rPr>
          <w:spacing w:val="2"/>
        </w:rPr>
        <w:t xml:space="preserve"> </w:t>
      </w:r>
      <w:r>
        <w:t>ходьбе;</w:t>
      </w:r>
    </w:p>
    <w:p w:rsidR="009A35FA" w:rsidRDefault="009A35FA">
      <w:pPr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a3"/>
        <w:spacing w:before="65" w:line="362" w:lineRule="auto"/>
        <w:ind w:right="103" w:firstLine="1061"/>
      </w:pPr>
      <w:r>
        <w:rPr>
          <w:noProof/>
          <w:lang w:eastAsia="ru-RU"/>
        </w:rPr>
        <w:lastRenderedPageBreak/>
        <w:drawing>
          <wp:anchor distT="0" distB="0" distL="0" distR="0" simplePos="0" relativeHeight="48729241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45723</wp:posOffset>
            </wp:positionV>
            <wp:extent cx="274319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холтеровское мониторирование: средняя ЧСС &lt;90–100 в мин, нет</w:t>
      </w:r>
      <w:r>
        <w:rPr>
          <w:spacing w:val="1"/>
        </w:rPr>
        <w:t xml:space="preserve"> </w:t>
      </w:r>
      <w:r>
        <w:t>ЧСС</w:t>
      </w:r>
      <w:r>
        <w:rPr>
          <w:spacing w:val="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110% от</w:t>
      </w:r>
      <w:r>
        <w:rPr>
          <w:spacing w:val="-1"/>
        </w:rPr>
        <w:t xml:space="preserve"> </w:t>
      </w:r>
      <w:r>
        <w:t>максимальной для</w:t>
      </w:r>
      <w:r>
        <w:rPr>
          <w:spacing w:val="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</w:p>
    <w:p w:rsidR="009A35FA" w:rsidRDefault="00EF1151">
      <w:pPr>
        <w:pStyle w:val="a3"/>
        <w:spacing w:line="357" w:lineRule="auto"/>
        <w:ind w:right="101"/>
      </w:pPr>
      <w:r>
        <w:t>Возможно использование нагрузочного теста для оценки контроля ЧСС</w:t>
      </w:r>
      <w:r>
        <w:rPr>
          <w:spacing w:val="-67"/>
        </w:rPr>
        <w:t xml:space="preserve"> </w:t>
      </w:r>
      <w:r>
        <w:t>при физической</w:t>
      </w:r>
      <w:r>
        <w:rPr>
          <w:spacing w:val="1"/>
        </w:rPr>
        <w:t xml:space="preserve"> </w:t>
      </w:r>
      <w:r>
        <w:t>нагрузке.</w:t>
      </w:r>
    </w:p>
    <w:p w:rsidR="009A35FA" w:rsidRDefault="00EF1151">
      <w:pPr>
        <w:pStyle w:val="a3"/>
        <w:spacing w:before="3"/>
        <w:ind w:left="830" w:firstLine="0"/>
      </w:pPr>
      <w:r>
        <w:t>Важно</w:t>
      </w:r>
      <w:r>
        <w:rPr>
          <w:spacing w:val="38"/>
        </w:rPr>
        <w:t xml:space="preserve"> </w:t>
      </w:r>
      <w:r>
        <w:t>отметить,</w:t>
      </w:r>
      <w:r>
        <w:rPr>
          <w:spacing w:val="40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либеральный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жесткий</w:t>
      </w:r>
      <w:r>
        <w:rPr>
          <w:spacing w:val="38"/>
        </w:rPr>
        <w:t xml:space="preserve"> </w:t>
      </w:r>
      <w:r>
        <w:t>контроль</w:t>
      </w:r>
      <w:r>
        <w:rPr>
          <w:spacing w:val="37"/>
        </w:rPr>
        <w:t xml:space="preserve"> </w:t>
      </w:r>
      <w:r>
        <w:t>Ч</w:t>
      </w:r>
      <w:r>
        <w:t>СС</w:t>
      </w:r>
      <w:r>
        <w:rPr>
          <w:spacing w:val="40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покое</w:t>
      </w:r>
    </w:p>
    <w:p w:rsidR="009A35FA" w:rsidRDefault="00EF1151">
      <w:pPr>
        <w:pStyle w:val="a3"/>
        <w:spacing w:before="158" w:line="362" w:lineRule="auto"/>
        <w:ind w:right="107" w:firstLine="0"/>
      </w:pPr>
      <w:r>
        <w:t>&lt;80 в мин, а при умеренной нагрузке &lt;110 в мин) не отличаются по влиянию</w:t>
      </w:r>
      <w:r>
        <w:rPr>
          <w:spacing w:val="1"/>
        </w:rPr>
        <w:t xml:space="preserve"> </w:t>
      </w:r>
      <w:r>
        <w:t>на смертность,</w:t>
      </w:r>
      <w:r>
        <w:rPr>
          <w:spacing w:val="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тромбоэмболий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сердечно–сосудистых</w:t>
      </w:r>
      <w:r>
        <w:rPr>
          <w:spacing w:val="-4"/>
        </w:rPr>
        <w:t xml:space="preserve"> </w:t>
      </w:r>
      <w:r>
        <w:t>событий.</w:t>
      </w:r>
    </w:p>
    <w:p w:rsidR="009A35FA" w:rsidRDefault="00EF1151">
      <w:pPr>
        <w:pStyle w:val="a3"/>
        <w:spacing w:line="360" w:lineRule="auto"/>
        <w:ind w:right="113"/>
      </w:pPr>
      <w:r>
        <w:rPr>
          <w:b/>
          <w:i/>
        </w:rPr>
        <w:t>Немедикаментозный.</w:t>
      </w:r>
      <w:r>
        <w:rPr>
          <w:b/>
          <w:i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медикаментозно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(когда</w:t>
      </w:r>
      <w:r>
        <w:rPr>
          <w:spacing w:val="-67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нерегулярности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желудочков),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радиочастотную</w:t>
      </w:r>
      <w:r>
        <w:rPr>
          <w:spacing w:val="1"/>
        </w:rPr>
        <w:t xml:space="preserve"> </w:t>
      </w:r>
      <w:r>
        <w:t>катетерную</w:t>
      </w:r>
      <w:r>
        <w:rPr>
          <w:spacing w:val="1"/>
        </w:rPr>
        <w:t xml:space="preserve"> </w:t>
      </w:r>
      <w:r>
        <w:t>аблацию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имплантацией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ЭКС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VVIR.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медикаментозным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ЧСС,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частота</w:t>
      </w:r>
      <w:r>
        <w:rPr>
          <w:spacing w:val="-67"/>
        </w:rPr>
        <w:t xml:space="preserve"> </w:t>
      </w:r>
      <w:r>
        <w:t>сердцебиения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одышки при физической нагрузке.</w:t>
      </w:r>
    </w:p>
    <w:p w:rsidR="009A35FA" w:rsidRDefault="00EF1151">
      <w:pPr>
        <w:pStyle w:val="a3"/>
        <w:spacing w:line="360" w:lineRule="auto"/>
        <w:ind w:right="115"/>
      </w:pPr>
      <w:r>
        <w:t>Модификация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деструкции</w:t>
      </w:r>
      <w:r>
        <w:rPr>
          <w:spacing w:val="1"/>
        </w:rPr>
        <w:t xml:space="preserve"> </w:t>
      </w:r>
      <w:r>
        <w:t>задних</w:t>
      </w:r>
      <w:r>
        <w:rPr>
          <w:spacing w:val="1"/>
        </w:rPr>
        <w:t xml:space="preserve"> </w:t>
      </w:r>
      <w:r>
        <w:t>предсердных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узел,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имплантации ЭКС. Однако этот метод менее эффективен для</w:t>
      </w:r>
      <w:r>
        <w:rPr>
          <w:spacing w:val="1"/>
        </w:rPr>
        <w:t xml:space="preserve"> </w:t>
      </w:r>
      <w:r>
        <w:t>ко</w:t>
      </w:r>
      <w:r>
        <w:t>нтроля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по сравнению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 аблацией АВ</w:t>
      </w:r>
      <w:r>
        <w:rPr>
          <w:spacing w:val="2"/>
        </w:rPr>
        <w:t xml:space="preserve"> </w:t>
      </w:r>
      <w:r>
        <w:t>узла.</w:t>
      </w:r>
    </w:p>
    <w:p w:rsidR="009A35FA" w:rsidRDefault="00EF1151">
      <w:pPr>
        <w:pStyle w:val="a3"/>
        <w:spacing w:line="360" w:lineRule="auto"/>
        <w:ind w:right="116"/>
      </w:pPr>
      <w:r>
        <w:t>Электрокардиостимуляция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блокады может быть полезна при нерегулярном ритме за счет ретроградного</w:t>
      </w:r>
      <w:r>
        <w:rPr>
          <w:spacing w:val="1"/>
        </w:rPr>
        <w:t xml:space="preserve"> </w:t>
      </w:r>
      <w:r>
        <w:t>скрытого проведения импульсов в АВ узле и устранения эпизодов с высокой</w:t>
      </w:r>
      <w:r>
        <w:rPr>
          <w:spacing w:val="1"/>
        </w:rPr>
        <w:t xml:space="preserve"> </w:t>
      </w:r>
      <w:r>
        <w:t>ЧСС</w:t>
      </w:r>
      <w:r>
        <w:t>.</w:t>
      </w:r>
    </w:p>
    <w:p w:rsidR="009A35FA" w:rsidRDefault="00EF1151">
      <w:pPr>
        <w:pStyle w:val="a3"/>
        <w:spacing w:line="360" w:lineRule="auto"/>
        <w:ind w:right="114"/>
      </w:pPr>
      <w:r>
        <w:t>Профилактика тромбоэмболий Антикоагулянтная терапия показана при</w:t>
      </w:r>
      <w:r>
        <w:rPr>
          <w:spacing w:val="-67"/>
        </w:rPr>
        <w:t xml:space="preserve"> </w:t>
      </w:r>
      <w:r>
        <w:t>наличии факторов высокого риска тромбоэмболий с частота инсультов более</w:t>
      </w:r>
      <w:r>
        <w:rPr>
          <w:spacing w:val="1"/>
        </w:rPr>
        <w:t xml:space="preserve"> </w:t>
      </w:r>
      <w:r>
        <w:t>6%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а остальным</w:t>
      </w:r>
      <w:r>
        <w:rPr>
          <w:spacing w:val="6"/>
        </w:rPr>
        <w:t xml:space="preserve"> </w:t>
      </w:r>
      <w:r>
        <w:t>назначают</w:t>
      </w:r>
      <w:r>
        <w:rPr>
          <w:spacing w:val="-2"/>
        </w:rPr>
        <w:t xml:space="preserve"> </w:t>
      </w:r>
      <w:r>
        <w:t>аспирин в</w:t>
      </w:r>
      <w:r>
        <w:rPr>
          <w:spacing w:val="2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75–325 мг/сут.</w:t>
      </w:r>
    </w:p>
    <w:p w:rsidR="009A35FA" w:rsidRDefault="009A35FA">
      <w:pPr>
        <w:spacing w:line="360" w:lineRule="auto"/>
        <w:sectPr w:rsidR="009A35FA">
          <w:pgSz w:w="11910" w:h="16840"/>
          <w:pgMar w:top="1100" w:right="740" w:bottom="1460" w:left="1580" w:header="0" w:footer="1262" w:gutter="0"/>
          <w:cols w:space="720"/>
        </w:sectPr>
      </w:pPr>
    </w:p>
    <w:p w:rsidR="009A35FA" w:rsidRDefault="00EF1151">
      <w:pPr>
        <w:pStyle w:val="Heading1"/>
        <w:spacing w:before="70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9A35FA" w:rsidRDefault="009A35FA">
      <w:pPr>
        <w:pStyle w:val="a3"/>
        <w:ind w:left="0" w:firstLine="0"/>
        <w:jc w:val="left"/>
        <w:rPr>
          <w:b/>
          <w:sz w:val="30"/>
        </w:rPr>
      </w:pPr>
    </w:p>
    <w:p w:rsidR="009A35FA" w:rsidRDefault="009A35FA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9A35FA" w:rsidRDefault="00EF1151">
      <w:pPr>
        <w:pStyle w:val="a3"/>
        <w:spacing w:line="357" w:lineRule="auto"/>
        <w:ind w:right="4580" w:firstLine="0"/>
        <w:jc w:val="left"/>
      </w:pPr>
      <w:r>
        <w:t>1.Ф.И. Белялов. Аритмии сердца. 2006 г.</w:t>
      </w:r>
      <w:r>
        <w:rPr>
          <w:spacing w:val="-67"/>
        </w:rPr>
        <w:t xml:space="preserve"> </w:t>
      </w:r>
      <w:r>
        <w:t>2.Ф.И.</w:t>
      </w:r>
      <w:r>
        <w:rPr>
          <w:spacing w:val="-3"/>
        </w:rPr>
        <w:t xml:space="preserve"> </w:t>
      </w:r>
      <w:r>
        <w:t>Белялов.</w:t>
      </w:r>
      <w:r>
        <w:rPr>
          <w:spacing w:val="-2"/>
        </w:rPr>
        <w:t xml:space="preserve"> </w:t>
      </w:r>
      <w:r>
        <w:t>Аритмии</w:t>
      </w:r>
      <w:r>
        <w:rPr>
          <w:spacing w:val="-5"/>
        </w:rPr>
        <w:t xml:space="preserve"> </w:t>
      </w:r>
      <w:r>
        <w:t>сердца.</w:t>
      </w:r>
      <w:r>
        <w:rPr>
          <w:spacing w:val="-2"/>
        </w:rPr>
        <w:t xml:space="preserve"> </w:t>
      </w:r>
      <w:r>
        <w:t>2011</w:t>
      </w:r>
      <w:r>
        <w:rPr>
          <w:spacing w:val="-5"/>
        </w:rPr>
        <w:t xml:space="preserve"> </w:t>
      </w:r>
      <w:r>
        <w:t>г.</w:t>
      </w:r>
    </w:p>
    <w:p w:rsidR="009A35FA" w:rsidRDefault="00EF1151">
      <w:pPr>
        <w:pStyle w:val="a5"/>
        <w:numPr>
          <w:ilvl w:val="0"/>
          <w:numId w:val="1"/>
        </w:numPr>
        <w:tabs>
          <w:tab w:val="left" w:pos="404"/>
        </w:tabs>
        <w:spacing w:before="6" w:line="360" w:lineRule="auto"/>
        <w:ind w:right="1210" w:firstLine="0"/>
        <w:rPr>
          <w:sz w:val="28"/>
        </w:rPr>
      </w:pPr>
      <w:r>
        <w:rPr>
          <w:sz w:val="28"/>
        </w:rPr>
        <w:t>Всероссийское научное общество кардиологов. Клинические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фибрилляцией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предсердий</w:t>
      </w:r>
    </w:p>
    <w:p w:rsidR="009A35FA" w:rsidRDefault="009A35FA">
      <w:pPr>
        <w:pStyle w:val="a5"/>
        <w:numPr>
          <w:ilvl w:val="0"/>
          <w:numId w:val="1"/>
        </w:numPr>
        <w:tabs>
          <w:tab w:val="left" w:pos="404"/>
        </w:tabs>
        <w:spacing w:before="1" w:line="357" w:lineRule="auto"/>
        <w:ind w:right="430" w:firstLine="0"/>
        <w:rPr>
          <w:sz w:val="28"/>
        </w:rPr>
      </w:pPr>
      <w:hyperlink r:id="rId10">
        <w:r w:rsidR="00EF1151">
          <w:rPr>
            <w:sz w:val="28"/>
          </w:rPr>
          <w:t>www.m</w:t>
        </w:r>
        <w:r w:rsidR="00EF1151">
          <w:rPr>
            <w:sz w:val="28"/>
          </w:rPr>
          <w:t>edlinks.ru.</w:t>
        </w:r>
        <w:r w:rsidR="00EF1151">
          <w:rPr>
            <w:spacing w:val="-6"/>
            <w:sz w:val="28"/>
          </w:rPr>
          <w:t xml:space="preserve"> </w:t>
        </w:r>
      </w:hyperlink>
      <w:r w:rsidR="00EF1151">
        <w:rPr>
          <w:sz w:val="28"/>
        </w:rPr>
        <w:t>Лечение</w:t>
      </w:r>
      <w:r w:rsidR="00EF1151">
        <w:rPr>
          <w:spacing w:val="-6"/>
          <w:sz w:val="28"/>
        </w:rPr>
        <w:t xml:space="preserve"> </w:t>
      </w:r>
      <w:r w:rsidR="00EF1151">
        <w:rPr>
          <w:sz w:val="28"/>
        </w:rPr>
        <w:t>фибрилляции</w:t>
      </w:r>
      <w:r w:rsidR="00EF1151">
        <w:rPr>
          <w:spacing w:val="-8"/>
          <w:sz w:val="28"/>
        </w:rPr>
        <w:t xml:space="preserve"> </w:t>
      </w:r>
      <w:r w:rsidR="00EF1151">
        <w:rPr>
          <w:sz w:val="28"/>
        </w:rPr>
        <w:t>и</w:t>
      </w:r>
      <w:r w:rsidR="00EF1151">
        <w:rPr>
          <w:spacing w:val="-8"/>
          <w:sz w:val="28"/>
        </w:rPr>
        <w:t xml:space="preserve"> </w:t>
      </w:r>
      <w:r w:rsidR="00EF1151">
        <w:rPr>
          <w:sz w:val="28"/>
        </w:rPr>
        <w:t>трепетания</w:t>
      </w:r>
      <w:r w:rsidR="00EF1151">
        <w:rPr>
          <w:spacing w:val="-6"/>
          <w:sz w:val="28"/>
        </w:rPr>
        <w:t xml:space="preserve"> </w:t>
      </w:r>
      <w:r w:rsidR="00EF1151">
        <w:rPr>
          <w:sz w:val="28"/>
        </w:rPr>
        <w:t>предсердий.</w:t>
      </w:r>
      <w:r w:rsidR="00EF1151">
        <w:rPr>
          <w:spacing w:val="-6"/>
          <w:sz w:val="28"/>
        </w:rPr>
        <w:t xml:space="preserve"> </w:t>
      </w:r>
      <w:r w:rsidR="00EF1151">
        <w:rPr>
          <w:sz w:val="28"/>
        </w:rPr>
        <w:t>Ю.</w:t>
      </w:r>
      <w:r w:rsidR="00EF1151">
        <w:rPr>
          <w:spacing w:val="-5"/>
          <w:sz w:val="28"/>
        </w:rPr>
        <w:t xml:space="preserve"> </w:t>
      </w:r>
      <w:r w:rsidR="00EF1151">
        <w:rPr>
          <w:sz w:val="28"/>
        </w:rPr>
        <w:t>А.</w:t>
      </w:r>
      <w:r w:rsidR="00EF1151">
        <w:rPr>
          <w:spacing w:val="-67"/>
          <w:sz w:val="28"/>
        </w:rPr>
        <w:t xml:space="preserve"> </w:t>
      </w:r>
      <w:r w:rsidR="00EF1151">
        <w:rPr>
          <w:sz w:val="28"/>
        </w:rPr>
        <w:t>Бунин. Доктор</w:t>
      </w:r>
      <w:r w:rsidR="00EF1151">
        <w:rPr>
          <w:spacing w:val="-1"/>
          <w:sz w:val="28"/>
        </w:rPr>
        <w:t xml:space="preserve"> </w:t>
      </w:r>
      <w:r w:rsidR="00EF1151">
        <w:rPr>
          <w:sz w:val="28"/>
        </w:rPr>
        <w:t>медицинских</w:t>
      </w:r>
      <w:r w:rsidR="00EF1151">
        <w:rPr>
          <w:spacing w:val="-5"/>
          <w:sz w:val="28"/>
        </w:rPr>
        <w:t xml:space="preserve"> </w:t>
      </w:r>
      <w:r w:rsidR="00EF1151">
        <w:rPr>
          <w:sz w:val="28"/>
        </w:rPr>
        <w:t>наук,</w:t>
      </w:r>
      <w:r w:rsidR="00EF1151">
        <w:rPr>
          <w:spacing w:val="2"/>
          <w:sz w:val="28"/>
        </w:rPr>
        <w:t xml:space="preserve"> </w:t>
      </w:r>
      <w:r w:rsidR="00EF1151">
        <w:rPr>
          <w:sz w:val="28"/>
        </w:rPr>
        <w:t>профессор,</w:t>
      </w:r>
      <w:r w:rsidR="00EF1151">
        <w:rPr>
          <w:spacing w:val="2"/>
          <w:sz w:val="28"/>
        </w:rPr>
        <w:t xml:space="preserve"> </w:t>
      </w:r>
      <w:r w:rsidR="00EF1151">
        <w:rPr>
          <w:sz w:val="28"/>
        </w:rPr>
        <w:t>РМАПО,</w:t>
      </w:r>
      <w:r w:rsidR="00EF1151">
        <w:rPr>
          <w:spacing w:val="2"/>
          <w:sz w:val="28"/>
        </w:rPr>
        <w:t xml:space="preserve"> </w:t>
      </w:r>
      <w:r w:rsidR="00EF1151">
        <w:rPr>
          <w:sz w:val="28"/>
        </w:rPr>
        <w:t>Москва.</w:t>
      </w:r>
    </w:p>
    <w:sectPr w:rsidR="009A35FA" w:rsidSect="009A35FA">
      <w:pgSz w:w="11910" w:h="16840"/>
      <w:pgMar w:top="1100" w:right="740" w:bottom="1460" w:left="1580" w:header="0" w:footer="1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51" w:rsidRDefault="00EF1151" w:rsidP="009A35FA">
      <w:r>
        <w:separator/>
      </w:r>
    </w:p>
  </w:endnote>
  <w:endnote w:type="continuationSeparator" w:id="1">
    <w:p w:rsidR="00EF1151" w:rsidRDefault="00EF1151" w:rsidP="009A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FA" w:rsidRDefault="009A35FA">
    <w:pPr>
      <w:pStyle w:val="a3"/>
      <w:spacing w:line="14" w:lineRule="auto"/>
      <w:ind w:left="0" w:firstLine="0"/>
      <w:jc w:val="left"/>
      <w:rPr>
        <w:sz w:val="20"/>
      </w:rPr>
    </w:pPr>
    <w:r w:rsidRPr="009A3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67.8pt;width:18pt;height:15.3pt;z-index:-251658752;mso-position-horizontal-relative:page;mso-position-vertical-relative:page" filled="f" stroked="f">
          <v:textbox inset="0,0,0,0">
            <w:txbxContent>
              <w:p w:rsidR="009A35FA" w:rsidRDefault="009A35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F115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6694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51" w:rsidRDefault="00EF1151" w:rsidP="009A35FA">
      <w:r>
        <w:separator/>
      </w:r>
    </w:p>
  </w:footnote>
  <w:footnote w:type="continuationSeparator" w:id="1">
    <w:p w:rsidR="00EF1151" w:rsidRDefault="00EF1151" w:rsidP="009A3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D7D"/>
    <w:multiLevelType w:val="hybridMultilevel"/>
    <w:tmpl w:val="33B2BBDE"/>
    <w:lvl w:ilvl="0" w:tplc="BDB207A2">
      <w:numFmt w:val="bullet"/>
      <w:lvlText w:val="*"/>
      <w:lvlJc w:val="left"/>
      <w:pPr>
        <w:ind w:left="1036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D4C10A">
      <w:numFmt w:val="bullet"/>
      <w:lvlText w:val="•"/>
      <w:lvlJc w:val="left"/>
      <w:pPr>
        <w:ind w:left="1894" w:hanging="207"/>
      </w:pPr>
      <w:rPr>
        <w:rFonts w:hint="default"/>
        <w:lang w:val="ru-RU" w:eastAsia="en-US" w:bidi="ar-SA"/>
      </w:rPr>
    </w:lvl>
    <w:lvl w:ilvl="2" w:tplc="1BC478C0">
      <w:numFmt w:val="bullet"/>
      <w:lvlText w:val="•"/>
      <w:lvlJc w:val="left"/>
      <w:pPr>
        <w:ind w:left="2748" w:hanging="207"/>
      </w:pPr>
      <w:rPr>
        <w:rFonts w:hint="default"/>
        <w:lang w:val="ru-RU" w:eastAsia="en-US" w:bidi="ar-SA"/>
      </w:rPr>
    </w:lvl>
    <w:lvl w:ilvl="3" w:tplc="BDF03EB8">
      <w:numFmt w:val="bullet"/>
      <w:lvlText w:val="•"/>
      <w:lvlJc w:val="left"/>
      <w:pPr>
        <w:ind w:left="3603" w:hanging="207"/>
      </w:pPr>
      <w:rPr>
        <w:rFonts w:hint="default"/>
        <w:lang w:val="ru-RU" w:eastAsia="en-US" w:bidi="ar-SA"/>
      </w:rPr>
    </w:lvl>
    <w:lvl w:ilvl="4" w:tplc="A18E343A">
      <w:numFmt w:val="bullet"/>
      <w:lvlText w:val="•"/>
      <w:lvlJc w:val="left"/>
      <w:pPr>
        <w:ind w:left="4457" w:hanging="207"/>
      </w:pPr>
      <w:rPr>
        <w:rFonts w:hint="default"/>
        <w:lang w:val="ru-RU" w:eastAsia="en-US" w:bidi="ar-SA"/>
      </w:rPr>
    </w:lvl>
    <w:lvl w:ilvl="5" w:tplc="22EE788E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7E3C6278">
      <w:numFmt w:val="bullet"/>
      <w:lvlText w:val="•"/>
      <w:lvlJc w:val="left"/>
      <w:pPr>
        <w:ind w:left="6166" w:hanging="207"/>
      </w:pPr>
      <w:rPr>
        <w:rFonts w:hint="default"/>
        <w:lang w:val="ru-RU" w:eastAsia="en-US" w:bidi="ar-SA"/>
      </w:rPr>
    </w:lvl>
    <w:lvl w:ilvl="7" w:tplc="17BAC388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C3D8C4B2">
      <w:numFmt w:val="bullet"/>
      <w:lvlText w:val="•"/>
      <w:lvlJc w:val="left"/>
      <w:pPr>
        <w:ind w:left="7875" w:hanging="207"/>
      </w:pPr>
      <w:rPr>
        <w:rFonts w:hint="default"/>
        <w:lang w:val="ru-RU" w:eastAsia="en-US" w:bidi="ar-SA"/>
      </w:rPr>
    </w:lvl>
  </w:abstractNum>
  <w:abstractNum w:abstractNumId="1">
    <w:nsid w:val="2AD150CB"/>
    <w:multiLevelType w:val="hybridMultilevel"/>
    <w:tmpl w:val="A8E85A68"/>
    <w:lvl w:ilvl="0" w:tplc="9C62E8F6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5AAB96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4DD2D0A8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386CEB1E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8F289B74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373E9CD0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4AFAB1DC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CEB0BEDC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B5BC7D0A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2">
    <w:nsid w:val="2F9238C5"/>
    <w:multiLevelType w:val="hybridMultilevel"/>
    <w:tmpl w:val="1D720DEA"/>
    <w:lvl w:ilvl="0" w:tplc="4FD2BC12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6258BE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D6646758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20F0158A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8FC62172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5DB422C4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0372A966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62EA1558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1A8829C2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abstractNum w:abstractNumId="3">
    <w:nsid w:val="34154187"/>
    <w:multiLevelType w:val="hybridMultilevel"/>
    <w:tmpl w:val="531A6DB0"/>
    <w:lvl w:ilvl="0" w:tplc="589810B4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220CA0">
      <w:numFmt w:val="bullet"/>
      <w:lvlText w:val="•"/>
      <w:lvlJc w:val="left"/>
      <w:pPr>
        <w:ind w:left="1966" w:hanging="283"/>
      </w:pPr>
      <w:rPr>
        <w:rFonts w:hint="default"/>
        <w:lang w:val="ru-RU" w:eastAsia="en-US" w:bidi="ar-SA"/>
      </w:rPr>
    </w:lvl>
    <w:lvl w:ilvl="2" w:tplc="AB92A35E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3" w:tplc="B9E88522">
      <w:numFmt w:val="bullet"/>
      <w:lvlText w:val="•"/>
      <w:lvlJc w:val="left"/>
      <w:pPr>
        <w:ind w:left="3659" w:hanging="283"/>
      </w:pPr>
      <w:rPr>
        <w:rFonts w:hint="default"/>
        <w:lang w:val="ru-RU" w:eastAsia="en-US" w:bidi="ar-SA"/>
      </w:rPr>
    </w:lvl>
    <w:lvl w:ilvl="4" w:tplc="CF0E0030">
      <w:numFmt w:val="bullet"/>
      <w:lvlText w:val="•"/>
      <w:lvlJc w:val="left"/>
      <w:pPr>
        <w:ind w:left="4505" w:hanging="283"/>
      </w:pPr>
      <w:rPr>
        <w:rFonts w:hint="default"/>
        <w:lang w:val="ru-RU" w:eastAsia="en-US" w:bidi="ar-SA"/>
      </w:rPr>
    </w:lvl>
    <w:lvl w:ilvl="5" w:tplc="6A861EBA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43B87C6C">
      <w:numFmt w:val="bullet"/>
      <w:lvlText w:val="•"/>
      <w:lvlJc w:val="left"/>
      <w:pPr>
        <w:ind w:left="6198" w:hanging="283"/>
      </w:pPr>
      <w:rPr>
        <w:rFonts w:hint="default"/>
        <w:lang w:val="ru-RU" w:eastAsia="en-US" w:bidi="ar-SA"/>
      </w:rPr>
    </w:lvl>
    <w:lvl w:ilvl="7" w:tplc="B6A8F9B6">
      <w:numFmt w:val="bullet"/>
      <w:lvlText w:val="•"/>
      <w:lvlJc w:val="left"/>
      <w:pPr>
        <w:ind w:left="7044" w:hanging="283"/>
      </w:pPr>
      <w:rPr>
        <w:rFonts w:hint="default"/>
        <w:lang w:val="ru-RU" w:eastAsia="en-US" w:bidi="ar-SA"/>
      </w:rPr>
    </w:lvl>
    <w:lvl w:ilvl="8" w:tplc="5C26A60A">
      <w:numFmt w:val="bullet"/>
      <w:lvlText w:val="•"/>
      <w:lvlJc w:val="left"/>
      <w:pPr>
        <w:ind w:left="7891" w:hanging="283"/>
      </w:pPr>
      <w:rPr>
        <w:rFonts w:hint="default"/>
        <w:lang w:val="ru-RU" w:eastAsia="en-US" w:bidi="ar-SA"/>
      </w:rPr>
    </w:lvl>
  </w:abstractNum>
  <w:abstractNum w:abstractNumId="4">
    <w:nsid w:val="401F20E1"/>
    <w:multiLevelType w:val="hybridMultilevel"/>
    <w:tmpl w:val="3BE4E6CE"/>
    <w:lvl w:ilvl="0" w:tplc="FD3812B8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AA8312">
      <w:numFmt w:val="bullet"/>
      <w:lvlText w:val="•"/>
      <w:lvlJc w:val="left"/>
      <w:pPr>
        <w:ind w:left="1966" w:hanging="283"/>
      </w:pPr>
      <w:rPr>
        <w:rFonts w:hint="default"/>
        <w:lang w:val="ru-RU" w:eastAsia="en-US" w:bidi="ar-SA"/>
      </w:rPr>
    </w:lvl>
    <w:lvl w:ilvl="2" w:tplc="B5BA26A0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3" w:tplc="247CF57A">
      <w:numFmt w:val="bullet"/>
      <w:lvlText w:val="•"/>
      <w:lvlJc w:val="left"/>
      <w:pPr>
        <w:ind w:left="3659" w:hanging="283"/>
      </w:pPr>
      <w:rPr>
        <w:rFonts w:hint="default"/>
        <w:lang w:val="ru-RU" w:eastAsia="en-US" w:bidi="ar-SA"/>
      </w:rPr>
    </w:lvl>
    <w:lvl w:ilvl="4" w:tplc="EBB2ADBE">
      <w:numFmt w:val="bullet"/>
      <w:lvlText w:val="•"/>
      <w:lvlJc w:val="left"/>
      <w:pPr>
        <w:ind w:left="4505" w:hanging="283"/>
      </w:pPr>
      <w:rPr>
        <w:rFonts w:hint="default"/>
        <w:lang w:val="ru-RU" w:eastAsia="en-US" w:bidi="ar-SA"/>
      </w:rPr>
    </w:lvl>
    <w:lvl w:ilvl="5" w:tplc="CA7C715A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F75C1E28">
      <w:numFmt w:val="bullet"/>
      <w:lvlText w:val="•"/>
      <w:lvlJc w:val="left"/>
      <w:pPr>
        <w:ind w:left="6198" w:hanging="283"/>
      </w:pPr>
      <w:rPr>
        <w:rFonts w:hint="default"/>
        <w:lang w:val="ru-RU" w:eastAsia="en-US" w:bidi="ar-SA"/>
      </w:rPr>
    </w:lvl>
    <w:lvl w:ilvl="7" w:tplc="6E786004">
      <w:numFmt w:val="bullet"/>
      <w:lvlText w:val="•"/>
      <w:lvlJc w:val="left"/>
      <w:pPr>
        <w:ind w:left="7044" w:hanging="283"/>
      </w:pPr>
      <w:rPr>
        <w:rFonts w:hint="default"/>
        <w:lang w:val="ru-RU" w:eastAsia="en-US" w:bidi="ar-SA"/>
      </w:rPr>
    </w:lvl>
    <w:lvl w:ilvl="8" w:tplc="0ADACEC4">
      <w:numFmt w:val="bullet"/>
      <w:lvlText w:val="•"/>
      <w:lvlJc w:val="left"/>
      <w:pPr>
        <w:ind w:left="7891" w:hanging="283"/>
      </w:pPr>
      <w:rPr>
        <w:rFonts w:hint="default"/>
        <w:lang w:val="ru-RU" w:eastAsia="en-US" w:bidi="ar-SA"/>
      </w:rPr>
    </w:lvl>
  </w:abstractNum>
  <w:abstractNum w:abstractNumId="5">
    <w:nsid w:val="46016266"/>
    <w:multiLevelType w:val="hybridMultilevel"/>
    <w:tmpl w:val="7390C9F4"/>
    <w:lvl w:ilvl="0" w:tplc="39DE4B2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92A348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7B58669E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4634D048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F4982A5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7DB0656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7CB00338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D10E922E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88A47EE4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6">
    <w:nsid w:val="4992187C"/>
    <w:multiLevelType w:val="hybridMultilevel"/>
    <w:tmpl w:val="25F6939E"/>
    <w:lvl w:ilvl="0" w:tplc="B776E2E6">
      <w:start w:val="3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F474D8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1E2AA08A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7FA07BA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54F6FD1A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6DE2D51A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EF427CD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70CE3156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F926C6C0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7">
    <w:nsid w:val="5F644BD7"/>
    <w:multiLevelType w:val="hybridMultilevel"/>
    <w:tmpl w:val="771AC59A"/>
    <w:lvl w:ilvl="0" w:tplc="571C4088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606ECC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786F98">
      <w:numFmt w:val="bullet"/>
      <w:lvlText w:val="•"/>
      <w:lvlJc w:val="left"/>
      <w:pPr>
        <w:ind w:left="1874" w:hanging="164"/>
      </w:pPr>
      <w:rPr>
        <w:rFonts w:hint="default"/>
        <w:lang w:val="ru-RU" w:eastAsia="en-US" w:bidi="ar-SA"/>
      </w:rPr>
    </w:lvl>
    <w:lvl w:ilvl="3" w:tplc="BD5AB8E6">
      <w:numFmt w:val="bullet"/>
      <w:lvlText w:val="•"/>
      <w:lvlJc w:val="left"/>
      <w:pPr>
        <w:ind w:left="2749" w:hanging="164"/>
      </w:pPr>
      <w:rPr>
        <w:rFonts w:hint="default"/>
        <w:lang w:val="ru-RU" w:eastAsia="en-US" w:bidi="ar-SA"/>
      </w:rPr>
    </w:lvl>
    <w:lvl w:ilvl="4" w:tplc="E7AE886E">
      <w:numFmt w:val="bullet"/>
      <w:lvlText w:val="•"/>
      <w:lvlJc w:val="left"/>
      <w:pPr>
        <w:ind w:left="3624" w:hanging="164"/>
      </w:pPr>
      <w:rPr>
        <w:rFonts w:hint="default"/>
        <w:lang w:val="ru-RU" w:eastAsia="en-US" w:bidi="ar-SA"/>
      </w:rPr>
    </w:lvl>
    <w:lvl w:ilvl="5" w:tplc="72D8476C">
      <w:numFmt w:val="bullet"/>
      <w:lvlText w:val="•"/>
      <w:lvlJc w:val="left"/>
      <w:pPr>
        <w:ind w:left="4499" w:hanging="164"/>
      </w:pPr>
      <w:rPr>
        <w:rFonts w:hint="default"/>
        <w:lang w:val="ru-RU" w:eastAsia="en-US" w:bidi="ar-SA"/>
      </w:rPr>
    </w:lvl>
    <w:lvl w:ilvl="6" w:tplc="6AE2E40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7" w:tplc="3D4025B0">
      <w:numFmt w:val="bullet"/>
      <w:lvlText w:val="•"/>
      <w:lvlJc w:val="left"/>
      <w:pPr>
        <w:ind w:left="6248" w:hanging="164"/>
      </w:pPr>
      <w:rPr>
        <w:rFonts w:hint="default"/>
        <w:lang w:val="ru-RU" w:eastAsia="en-US" w:bidi="ar-SA"/>
      </w:rPr>
    </w:lvl>
    <w:lvl w:ilvl="8" w:tplc="30A6C93C">
      <w:numFmt w:val="bullet"/>
      <w:lvlText w:val="•"/>
      <w:lvlJc w:val="left"/>
      <w:pPr>
        <w:ind w:left="7123" w:hanging="164"/>
      </w:pPr>
      <w:rPr>
        <w:rFonts w:hint="default"/>
        <w:lang w:val="ru-RU" w:eastAsia="en-US" w:bidi="ar-SA"/>
      </w:rPr>
    </w:lvl>
  </w:abstractNum>
  <w:abstractNum w:abstractNumId="8">
    <w:nsid w:val="630F0486"/>
    <w:multiLevelType w:val="hybridMultilevel"/>
    <w:tmpl w:val="62221D28"/>
    <w:lvl w:ilvl="0" w:tplc="EDE62D46">
      <w:start w:val="2"/>
      <w:numFmt w:val="upperRoman"/>
      <w:lvlText w:val="%1"/>
      <w:lvlJc w:val="left"/>
      <w:pPr>
        <w:ind w:left="1085" w:hanging="2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3AF8AB5E">
      <w:numFmt w:val="bullet"/>
      <w:lvlText w:val="•"/>
      <w:lvlJc w:val="left"/>
      <w:pPr>
        <w:ind w:left="1930" w:hanging="255"/>
      </w:pPr>
      <w:rPr>
        <w:rFonts w:hint="default"/>
        <w:lang w:val="ru-RU" w:eastAsia="en-US" w:bidi="ar-SA"/>
      </w:rPr>
    </w:lvl>
    <w:lvl w:ilvl="2" w:tplc="B8C4ECAC">
      <w:numFmt w:val="bullet"/>
      <w:lvlText w:val="•"/>
      <w:lvlJc w:val="left"/>
      <w:pPr>
        <w:ind w:left="2780" w:hanging="255"/>
      </w:pPr>
      <w:rPr>
        <w:rFonts w:hint="default"/>
        <w:lang w:val="ru-RU" w:eastAsia="en-US" w:bidi="ar-SA"/>
      </w:rPr>
    </w:lvl>
    <w:lvl w:ilvl="3" w:tplc="12804030">
      <w:numFmt w:val="bullet"/>
      <w:lvlText w:val="•"/>
      <w:lvlJc w:val="left"/>
      <w:pPr>
        <w:ind w:left="3631" w:hanging="255"/>
      </w:pPr>
      <w:rPr>
        <w:rFonts w:hint="default"/>
        <w:lang w:val="ru-RU" w:eastAsia="en-US" w:bidi="ar-SA"/>
      </w:rPr>
    </w:lvl>
    <w:lvl w:ilvl="4" w:tplc="E4BA6992">
      <w:numFmt w:val="bullet"/>
      <w:lvlText w:val="•"/>
      <w:lvlJc w:val="left"/>
      <w:pPr>
        <w:ind w:left="4481" w:hanging="255"/>
      </w:pPr>
      <w:rPr>
        <w:rFonts w:hint="default"/>
        <w:lang w:val="ru-RU" w:eastAsia="en-US" w:bidi="ar-SA"/>
      </w:rPr>
    </w:lvl>
    <w:lvl w:ilvl="5" w:tplc="A4E2E0C8">
      <w:numFmt w:val="bullet"/>
      <w:lvlText w:val="•"/>
      <w:lvlJc w:val="left"/>
      <w:pPr>
        <w:ind w:left="5332" w:hanging="255"/>
      </w:pPr>
      <w:rPr>
        <w:rFonts w:hint="default"/>
        <w:lang w:val="ru-RU" w:eastAsia="en-US" w:bidi="ar-SA"/>
      </w:rPr>
    </w:lvl>
    <w:lvl w:ilvl="6" w:tplc="E892E9F0">
      <w:numFmt w:val="bullet"/>
      <w:lvlText w:val="•"/>
      <w:lvlJc w:val="left"/>
      <w:pPr>
        <w:ind w:left="6182" w:hanging="255"/>
      </w:pPr>
      <w:rPr>
        <w:rFonts w:hint="default"/>
        <w:lang w:val="ru-RU" w:eastAsia="en-US" w:bidi="ar-SA"/>
      </w:rPr>
    </w:lvl>
    <w:lvl w:ilvl="7" w:tplc="416C2EDC">
      <w:numFmt w:val="bullet"/>
      <w:lvlText w:val="•"/>
      <w:lvlJc w:val="left"/>
      <w:pPr>
        <w:ind w:left="7032" w:hanging="255"/>
      </w:pPr>
      <w:rPr>
        <w:rFonts w:hint="default"/>
        <w:lang w:val="ru-RU" w:eastAsia="en-US" w:bidi="ar-SA"/>
      </w:rPr>
    </w:lvl>
    <w:lvl w:ilvl="8" w:tplc="FD32F196">
      <w:numFmt w:val="bullet"/>
      <w:lvlText w:val="•"/>
      <w:lvlJc w:val="left"/>
      <w:pPr>
        <w:ind w:left="7883" w:hanging="25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35FA"/>
    <w:rsid w:val="009A35FA"/>
    <w:rsid w:val="00B86694"/>
    <w:rsid w:val="00E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5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5FA"/>
    <w:pPr>
      <w:ind w:left="11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35FA"/>
    <w:pPr>
      <w:ind w:left="8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A35FA"/>
    <w:pPr>
      <w:ind w:left="8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A35FA"/>
    <w:pPr>
      <w:spacing w:before="222"/>
      <w:ind w:left="348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A35FA"/>
    <w:pPr>
      <w:spacing w:before="163"/>
      <w:ind w:left="993" w:hanging="164"/>
    </w:pPr>
  </w:style>
  <w:style w:type="paragraph" w:customStyle="1" w:styleId="TableParagraph">
    <w:name w:val="Table Paragraph"/>
    <w:basedOn w:val="a"/>
    <w:uiPriority w:val="1"/>
    <w:qFormat/>
    <w:rsid w:val="009A35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link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7172</Words>
  <Characters>40881</Characters>
  <Application>Microsoft Office Word</Application>
  <DocSecurity>0</DocSecurity>
  <Lines>340</Lines>
  <Paragraphs>95</Paragraphs>
  <ScaleCrop>false</ScaleCrop>
  <Company/>
  <LinksUpToDate>false</LinksUpToDate>
  <CharactersWithSpaces>47958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Фибрилляция предсердий</dc:title>
  <dc:creator>XTreme</dc:creator>
  <cp:lastModifiedBy>User</cp:lastModifiedBy>
  <cp:revision>2</cp:revision>
  <dcterms:created xsi:type="dcterms:W3CDTF">2023-05-10T11:45:00Z</dcterms:created>
  <dcterms:modified xsi:type="dcterms:W3CDTF">2023-05-10T11:46:00Z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