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5F3D" w14:textId="7DF74048" w:rsidR="00F11F5B" w:rsidRPr="001077EE" w:rsidRDefault="007901D9">
      <w:pPr>
        <w:rPr>
          <w:rFonts w:ascii="Times New Roman" w:hAnsi="Times New Roman" w:cs="Times New Roman"/>
        </w:rPr>
      </w:pPr>
      <w:r w:rsidRPr="001077EE">
        <w:rPr>
          <w:rFonts w:ascii="Times New Roman" w:hAnsi="Times New Roman" w:cs="Times New Roman"/>
        </w:rPr>
        <w:t xml:space="preserve">1.Основные художественные течения: </w:t>
      </w:r>
      <w:r w:rsidR="001077EE" w:rsidRPr="001077EE">
        <w:rPr>
          <w:rFonts w:ascii="Times New Roman" w:hAnsi="Times New Roman" w:cs="Times New Roman"/>
        </w:rPr>
        <w:t xml:space="preserve">символизм, акмеизм, футуризм, эгофутуризм, </w:t>
      </w:r>
      <w:proofErr w:type="spellStart"/>
      <w:r w:rsidR="001077EE" w:rsidRPr="001077EE">
        <w:rPr>
          <w:rFonts w:ascii="Times New Roman" w:hAnsi="Times New Roman" w:cs="Times New Roman"/>
        </w:rPr>
        <w:t>имаженизм</w:t>
      </w:r>
      <w:proofErr w:type="spellEnd"/>
    </w:p>
    <w:p w14:paraId="5CB9433B" w14:textId="77777777" w:rsidR="001077EE" w:rsidRPr="001077EE" w:rsidRDefault="001077EE" w:rsidP="001077EE">
      <w:pPr>
        <w:rPr>
          <w:rFonts w:ascii="Times New Roman" w:hAnsi="Times New Roman" w:cs="Times New Roman"/>
        </w:rPr>
      </w:pPr>
      <w:r w:rsidRPr="001077EE">
        <w:rPr>
          <w:rFonts w:ascii="Times New Roman" w:hAnsi="Times New Roman" w:cs="Times New Roman"/>
        </w:rPr>
        <w:t xml:space="preserve">2. Творческая биография: </w:t>
      </w:r>
    </w:p>
    <w:p w14:paraId="6AB63D42" w14:textId="01094C1A" w:rsidR="001077EE" w:rsidRPr="001077EE" w:rsidRDefault="001077EE" w:rsidP="001077EE">
      <w:pPr>
        <w:rPr>
          <w:rFonts w:ascii="Times New Roman" w:hAnsi="Times New Roman" w:cs="Times New Roman"/>
        </w:rPr>
      </w:pPr>
      <w:r w:rsidRPr="001077EE">
        <w:rPr>
          <w:rFonts w:ascii="Times New Roman" w:hAnsi="Times New Roman" w:cs="Times New Roman"/>
        </w:rPr>
        <w:t>Д. Мережковский</w:t>
      </w:r>
    </w:p>
    <w:p w14:paraId="6C58FC64" w14:textId="77777777" w:rsidR="001077EE" w:rsidRPr="001077EE" w:rsidRDefault="001077EE" w:rsidP="001077EE">
      <w:pPr>
        <w:rPr>
          <w:rFonts w:ascii="Times New Roman" w:hAnsi="Times New Roman" w:cs="Times New Roman"/>
        </w:rPr>
      </w:pPr>
      <w:r w:rsidRPr="001077EE">
        <w:rPr>
          <w:rFonts w:ascii="Times New Roman" w:hAnsi="Times New Roman" w:cs="Times New Roman"/>
        </w:rPr>
        <w:t>А. Блок</w:t>
      </w:r>
    </w:p>
    <w:p w14:paraId="2CD78C5A" w14:textId="77777777" w:rsidR="001077EE" w:rsidRPr="001077EE" w:rsidRDefault="001077EE" w:rsidP="001077EE">
      <w:pPr>
        <w:rPr>
          <w:rFonts w:ascii="Times New Roman" w:hAnsi="Times New Roman" w:cs="Times New Roman"/>
        </w:rPr>
      </w:pPr>
      <w:r w:rsidRPr="001077EE">
        <w:rPr>
          <w:rFonts w:ascii="Times New Roman" w:hAnsi="Times New Roman" w:cs="Times New Roman"/>
        </w:rPr>
        <w:t>Н. Гумилев</w:t>
      </w:r>
    </w:p>
    <w:p w14:paraId="643034A1" w14:textId="77777777" w:rsidR="001077EE" w:rsidRPr="001077EE" w:rsidRDefault="001077EE" w:rsidP="001077EE">
      <w:pPr>
        <w:rPr>
          <w:rFonts w:ascii="Times New Roman" w:hAnsi="Times New Roman" w:cs="Times New Roman"/>
        </w:rPr>
      </w:pPr>
      <w:r w:rsidRPr="001077EE">
        <w:rPr>
          <w:rFonts w:ascii="Times New Roman" w:hAnsi="Times New Roman" w:cs="Times New Roman"/>
        </w:rPr>
        <w:t>А. Ахматова</w:t>
      </w:r>
    </w:p>
    <w:p w14:paraId="285FFFD2" w14:textId="77777777" w:rsidR="001077EE" w:rsidRPr="001077EE" w:rsidRDefault="001077EE" w:rsidP="001077EE">
      <w:pPr>
        <w:rPr>
          <w:rFonts w:ascii="Times New Roman" w:hAnsi="Times New Roman" w:cs="Times New Roman"/>
        </w:rPr>
      </w:pPr>
      <w:r w:rsidRPr="001077EE">
        <w:rPr>
          <w:rFonts w:ascii="Times New Roman" w:hAnsi="Times New Roman" w:cs="Times New Roman"/>
        </w:rPr>
        <w:t>В. Хлебников</w:t>
      </w:r>
    </w:p>
    <w:p w14:paraId="05E5F462" w14:textId="77777777" w:rsidR="001077EE" w:rsidRPr="001077EE" w:rsidRDefault="001077EE" w:rsidP="001077EE">
      <w:pPr>
        <w:rPr>
          <w:rFonts w:ascii="Times New Roman" w:hAnsi="Times New Roman" w:cs="Times New Roman"/>
        </w:rPr>
      </w:pPr>
      <w:r w:rsidRPr="001077EE">
        <w:rPr>
          <w:rFonts w:ascii="Times New Roman" w:hAnsi="Times New Roman" w:cs="Times New Roman"/>
        </w:rPr>
        <w:t>В. Маяковский</w:t>
      </w:r>
    </w:p>
    <w:p w14:paraId="61DD05F4" w14:textId="77777777" w:rsidR="001077EE" w:rsidRPr="001077EE" w:rsidRDefault="001077EE" w:rsidP="001077EE">
      <w:pPr>
        <w:rPr>
          <w:rFonts w:ascii="Times New Roman" w:hAnsi="Times New Roman" w:cs="Times New Roman"/>
        </w:rPr>
      </w:pPr>
      <w:r w:rsidRPr="001077EE">
        <w:rPr>
          <w:rFonts w:ascii="Times New Roman" w:hAnsi="Times New Roman" w:cs="Times New Roman"/>
        </w:rPr>
        <w:t>И. Северянин</w:t>
      </w:r>
    </w:p>
    <w:p w14:paraId="773A3DE0" w14:textId="77777777" w:rsidR="001077EE" w:rsidRPr="001077EE" w:rsidRDefault="001077EE" w:rsidP="001077EE">
      <w:pPr>
        <w:rPr>
          <w:rFonts w:ascii="Times New Roman" w:hAnsi="Times New Roman" w:cs="Times New Roman"/>
        </w:rPr>
      </w:pPr>
      <w:r w:rsidRPr="001077EE">
        <w:rPr>
          <w:rFonts w:ascii="Times New Roman" w:hAnsi="Times New Roman" w:cs="Times New Roman"/>
        </w:rPr>
        <w:t>С. Есенин</w:t>
      </w:r>
    </w:p>
    <w:p w14:paraId="1169F53B" w14:textId="4A551AB5" w:rsidR="001077EE" w:rsidRPr="001077EE" w:rsidRDefault="001077EE" w:rsidP="001077EE">
      <w:pPr>
        <w:rPr>
          <w:rFonts w:ascii="Times New Roman" w:hAnsi="Times New Roman" w:cs="Times New Roman"/>
        </w:rPr>
      </w:pPr>
      <w:r w:rsidRPr="001077EE">
        <w:rPr>
          <w:rFonts w:ascii="Times New Roman" w:hAnsi="Times New Roman" w:cs="Times New Roman"/>
        </w:rPr>
        <w:t>М. Цветаева</w:t>
      </w:r>
    </w:p>
    <w:p w14:paraId="3DEE62C0" w14:textId="13159DCE" w:rsidR="001077EE" w:rsidRPr="001077EE" w:rsidRDefault="001077EE" w:rsidP="001077EE">
      <w:pPr>
        <w:rPr>
          <w:rFonts w:ascii="Times New Roman" w:hAnsi="Times New Roman" w:cs="Times New Roman"/>
        </w:rPr>
      </w:pPr>
      <w:r w:rsidRPr="001077EE">
        <w:rPr>
          <w:rFonts w:ascii="Times New Roman" w:hAnsi="Times New Roman" w:cs="Times New Roman"/>
        </w:rPr>
        <w:t xml:space="preserve">3. </w:t>
      </w:r>
      <w:proofErr w:type="spellStart"/>
      <w:r w:rsidRPr="001077EE">
        <w:rPr>
          <w:rFonts w:ascii="Times New Roman" w:hAnsi="Times New Roman" w:cs="Times New Roman"/>
        </w:rPr>
        <w:t>Поэма.А.Блока</w:t>
      </w:r>
      <w:proofErr w:type="spellEnd"/>
      <w:r w:rsidRPr="001077EE">
        <w:rPr>
          <w:rFonts w:ascii="Times New Roman" w:hAnsi="Times New Roman" w:cs="Times New Roman"/>
        </w:rPr>
        <w:t xml:space="preserve"> «12»</w:t>
      </w:r>
    </w:p>
    <w:p w14:paraId="3F539CA9" w14:textId="6384AA53" w:rsidR="001077EE" w:rsidRPr="001077EE" w:rsidRDefault="001077EE" w:rsidP="001077EE">
      <w:pPr>
        <w:rPr>
          <w:rFonts w:ascii="Times New Roman" w:hAnsi="Times New Roman" w:cs="Times New Roman"/>
        </w:rPr>
      </w:pPr>
      <w:r w:rsidRPr="001077EE">
        <w:rPr>
          <w:rFonts w:ascii="Times New Roman" w:hAnsi="Times New Roman" w:cs="Times New Roman"/>
        </w:rPr>
        <w:t xml:space="preserve">4. </w:t>
      </w:r>
      <w:proofErr w:type="spellStart"/>
      <w:r w:rsidRPr="001077EE">
        <w:rPr>
          <w:rFonts w:ascii="Times New Roman" w:hAnsi="Times New Roman" w:cs="Times New Roman"/>
        </w:rPr>
        <w:t>А.Ахматова</w:t>
      </w:r>
      <w:proofErr w:type="spellEnd"/>
      <w:r w:rsidRPr="001077EE">
        <w:rPr>
          <w:rFonts w:ascii="Times New Roman" w:hAnsi="Times New Roman" w:cs="Times New Roman"/>
        </w:rPr>
        <w:t xml:space="preserve"> «Реквием»</w:t>
      </w:r>
    </w:p>
    <w:p w14:paraId="7387108F" w14:textId="086A00ED" w:rsidR="001077EE" w:rsidRPr="001077EE" w:rsidRDefault="001077EE" w:rsidP="001077EE">
      <w:pPr>
        <w:rPr>
          <w:rFonts w:ascii="Times New Roman" w:hAnsi="Times New Roman" w:cs="Times New Roman"/>
        </w:rPr>
      </w:pPr>
      <w:r w:rsidRPr="001077EE">
        <w:rPr>
          <w:rFonts w:ascii="Times New Roman" w:hAnsi="Times New Roman" w:cs="Times New Roman"/>
        </w:rPr>
        <w:t xml:space="preserve">5. </w:t>
      </w:r>
      <w:proofErr w:type="spellStart"/>
      <w:r w:rsidRPr="001077EE">
        <w:rPr>
          <w:rFonts w:ascii="Times New Roman" w:hAnsi="Times New Roman" w:cs="Times New Roman"/>
        </w:rPr>
        <w:t>В.Маяковский</w:t>
      </w:r>
      <w:proofErr w:type="spellEnd"/>
      <w:r w:rsidRPr="001077EE">
        <w:rPr>
          <w:rFonts w:ascii="Times New Roman" w:hAnsi="Times New Roman" w:cs="Times New Roman"/>
        </w:rPr>
        <w:t xml:space="preserve"> «Облако в штанах»</w:t>
      </w:r>
    </w:p>
    <w:p w14:paraId="65B2461C" w14:textId="7009E3E1" w:rsidR="001077EE" w:rsidRPr="001077EE" w:rsidRDefault="001077EE" w:rsidP="001077EE">
      <w:pPr>
        <w:rPr>
          <w:rFonts w:ascii="Times New Roman" w:hAnsi="Times New Roman" w:cs="Times New Roman"/>
        </w:rPr>
      </w:pPr>
      <w:r w:rsidRPr="001077EE">
        <w:rPr>
          <w:rFonts w:ascii="Times New Roman" w:hAnsi="Times New Roman" w:cs="Times New Roman"/>
        </w:rPr>
        <w:t xml:space="preserve">6. </w:t>
      </w:r>
      <w:proofErr w:type="spellStart"/>
      <w:r w:rsidRPr="001077EE">
        <w:rPr>
          <w:rFonts w:ascii="Times New Roman" w:hAnsi="Times New Roman" w:cs="Times New Roman"/>
        </w:rPr>
        <w:t>С.Есенин</w:t>
      </w:r>
      <w:proofErr w:type="spellEnd"/>
      <w:r w:rsidRPr="001077EE">
        <w:rPr>
          <w:rFonts w:ascii="Times New Roman" w:hAnsi="Times New Roman" w:cs="Times New Roman"/>
        </w:rPr>
        <w:t xml:space="preserve"> «Анна Снегина»</w:t>
      </w:r>
    </w:p>
    <w:sectPr w:rsidR="001077EE" w:rsidRPr="0010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90"/>
    <w:rsid w:val="001077EE"/>
    <w:rsid w:val="007901D9"/>
    <w:rsid w:val="00912391"/>
    <w:rsid w:val="00986590"/>
    <w:rsid w:val="00F1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2DAD"/>
  <w15:chartTrackingRefBased/>
  <w15:docId w15:val="{46A988AC-C39D-44EB-B757-F0B1EBC2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 Konovets</dc:creator>
  <cp:keywords/>
  <dc:description/>
  <cp:lastModifiedBy>Lilya Konovets</cp:lastModifiedBy>
  <cp:revision>2</cp:revision>
  <dcterms:created xsi:type="dcterms:W3CDTF">2023-03-25T10:59:00Z</dcterms:created>
  <dcterms:modified xsi:type="dcterms:W3CDTF">2023-03-25T11:13:00Z</dcterms:modified>
</cp:coreProperties>
</file>