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4B2A" w:rsidRPr="003A4767" w:rsidRDefault="00E4179E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B2A" w:rsidRPr="003A47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4A23E5" w:rsidRPr="003A4767">
        <w:rPr>
          <w:rFonts w:ascii="Times New Roman" w:hAnsi="Times New Roman" w:cs="Times New Roman"/>
          <w:sz w:val="28"/>
          <w:szCs w:val="28"/>
          <w:u w:val="single"/>
        </w:rPr>
        <w:t>при инфекционных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болезнях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_</w:t>
      </w:r>
      <w:r w:rsidR="007969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8C0A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Дереза Полина Константиновна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 Фармацевтический колледж КрасГМУ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="008C0A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C0A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мая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A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8C0A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  <w:r w:rsidRPr="008C0A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.   по</w:t>
      </w:r>
      <w:proofErr w:type="gramStart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8C0A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C0A8E" w:rsidRPr="008C0A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мая</w:t>
      </w:r>
      <w:r w:rsidR="008C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A8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C0A8E" w:rsidRPr="008C0A8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C0A8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8C0A8E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r w:rsidR="008C0A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Лопатина Татьяна Николаевна-преподаватель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C0A8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B810BF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0941F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профессиональных умений,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 больными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и организацией работы среднего медицинского</w:t>
      </w:r>
      <w:r w:rsidRPr="000941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ости учреждений здравоохранения;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с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пациентами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в инфекционной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цинским персоналом и пациентами.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941FE" w:rsidRPr="00B810BF" w:rsidRDefault="000941FE" w:rsidP="00B810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за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больными при инфекционных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сестринский уход </w:t>
      </w:r>
      <w:r w:rsidR="004A23E5"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A18A0" w:rsidRPr="000941FE">
        <w:rPr>
          <w:rFonts w:ascii="Times New Roman" w:eastAsia="Times New Roman" w:hAnsi="Times New Roman" w:cs="Times New Roman"/>
          <w:sz w:val="28"/>
          <w:szCs w:val="28"/>
        </w:rPr>
        <w:t>больными при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заболеваниях и состояниях;</w:t>
      </w:r>
    </w:p>
    <w:p w:rsidR="000941FE" w:rsidRPr="00B810BF" w:rsidRDefault="000941FE" w:rsidP="00B810B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0941FE" w:rsidRDefault="000941FE" w:rsidP="000941F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:rsidR="000941FE" w:rsidRPr="00B810BF" w:rsidRDefault="000941FE" w:rsidP="00B810B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:rsidR="00C94B2A" w:rsidRPr="00B810BF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Pr="003A4767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50"/>
        <w:gridCol w:w="1843"/>
      </w:tblGrid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–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252"/>
        <w:gridCol w:w="1843"/>
      </w:tblGrid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8C0A8E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10.05.2024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796939" w:rsidRPr="003A4767" w:rsidRDefault="00796939" w:rsidP="00796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11.05.2024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796939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11.05.2024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796939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13.05.2024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796939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14.05.2024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796939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15.05.2024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796939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15.05.2024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4135F4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6939">
        <w:rPr>
          <w:rFonts w:ascii="Times New Roman" w:eastAsia="Times New Roman" w:hAnsi="Times New Roman" w:cs="Times New Roman"/>
          <w:sz w:val="28"/>
          <w:szCs w:val="28"/>
          <w:lang w:eastAsia="ru-RU"/>
        </w:rPr>
        <w:t>10.05.2024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</w:t>
      </w:r>
      <w:r w:rsidR="0079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Дереза П.К.</w:t>
      </w: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084"/>
        <w:gridCol w:w="5526"/>
      </w:tblGrid>
      <w:tr w:rsidR="004135F4" w:rsidRPr="003A4767" w:rsidTr="00796939">
        <w:tc>
          <w:tcPr>
            <w:tcW w:w="846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4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6" w:type="dxa"/>
          </w:tcPr>
          <w:p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796939">
        <w:tc>
          <w:tcPr>
            <w:tcW w:w="846" w:type="dxa"/>
          </w:tcPr>
          <w:p w:rsidR="004135F4" w:rsidRPr="003A4767" w:rsidRDefault="008C0A8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4084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</w:t>
            </w:r>
            <w:proofErr w:type="gramEnd"/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ухода при инфекционных болезнях в условиях поликлиники.</w:t>
            </w:r>
          </w:p>
        </w:tc>
        <w:tc>
          <w:tcPr>
            <w:tcW w:w="5526" w:type="dxa"/>
          </w:tcPr>
          <w:p w:rsidR="004A23E5" w:rsidRDefault="008C0A8E" w:rsidP="008C0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первый день учебной практики было выполнено: тестирование, заполнение медицинской документации (мед. карта стационарного больного, температурный лист, журнал регистрации инфекционных заболеваний, диспансерный журнал, экстренное извещение – 1,2, опросный лист, наблюдение за контактными, план мероприятий в детском саду, направление в бактериологическую лабораторию)</w:t>
            </w:r>
          </w:p>
          <w:p w:rsidR="008C0A8E" w:rsidRPr="003A4767" w:rsidRDefault="008C0A8E" w:rsidP="008C0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939" w:rsidRPr="003A4767" w:rsidTr="00796939">
        <w:tc>
          <w:tcPr>
            <w:tcW w:w="846" w:type="dxa"/>
          </w:tcPr>
          <w:p w:rsidR="00796939" w:rsidRPr="003A4767" w:rsidRDefault="00796939" w:rsidP="00796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4084" w:type="dxa"/>
          </w:tcPr>
          <w:p w:rsidR="00796939" w:rsidRPr="003A4767" w:rsidRDefault="00796939" w:rsidP="00796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гриппа.</w:t>
            </w:r>
          </w:p>
        </w:tc>
        <w:tc>
          <w:tcPr>
            <w:tcW w:w="5526" w:type="dxa"/>
          </w:tcPr>
          <w:p w:rsidR="00796939" w:rsidRDefault="00796939" w:rsidP="007969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Выполнено: тестирование, решение задач, составление плана противоэпидемических мероприятий, дезинфекция воздуха, гигиеническая обработка рук, дезинфекция поверхностей, взятие мазка из зева. </w:t>
            </w:r>
          </w:p>
          <w:p w:rsidR="00796939" w:rsidRPr="003A4767" w:rsidRDefault="00796939" w:rsidP="00796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939" w:rsidRPr="003A4767" w:rsidTr="00796939">
        <w:tc>
          <w:tcPr>
            <w:tcW w:w="846" w:type="dxa"/>
          </w:tcPr>
          <w:p w:rsidR="00796939" w:rsidRPr="003A4767" w:rsidRDefault="00796939" w:rsidP="00796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4084" w:type="dxa"/>
          </w:tcPr>
          <w:p w:rsidR="00796939" w:rsidRPr="003A4767" w:rsidRDefault="00796939" w:rsidP="00796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дифтерии.</w:t>
            </w:r>
          </w:p>
        </w:tc>
        <w:tc>
          <w:tcPr>
            <w:tcW w:w="5526" w:type="dxa"/>
          </w:tcPr>
          <w:p w:rsidR="00796939" w:rsidRPr="003A4767" w:rsidRDefault="00796939" w:rsidP="007969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Выполнено: тестирование, заполнение мед. документации (журнал регистрации инфекционных заболеваний, диспансерный журнал, план мероприятий в школе, лист наблюдения за контактными, экстренное извещение – 1, направление в бактериологическую лабораторию), забор материала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введение противодифтерийной сыворотки по методу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Безредко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6939" w:rsidRPr="003A4767" w:rsidTr="00796939">
        <w:tc>
          <w:tcPr>
            <w:tcW w:w="846" w:type="dxa"/>
          </w:tcPr>
          <w:p w:rsidR="00796939" w:rsidRPr="003A4767" w:rsidRDefault="00796939" w:rsidP="00796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4084" w:type="dxa"/>
          </w:tcPr>
          <w:p w:rsidR="00796939" w:rsidRPr="003A4767" w:rsidRDefault="00796939" w:rsidP="00796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гельминтозов.</w:t>
            </w:r>
          </w:p>
        </w:tc>
        <w:tc>
          <w:tcPr>
            <w:tcW w:w="5526" w:type="dxa"/>
          </w:tcPr>
          <w:p w:rsidR="00796939" w:rsidRDefault="00796939" w:rsidP="007969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Выполнено: взятие мазка на дифтерию, тестирование, решение задач, просмотр видео и презентаций, неинвазивная обработка поверхностей, забор кала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копроскопическое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исследование, гигиеническое мытье рук, снятие и надевание перчаток </w:t>
            </w:r>
          </w:p>
          <w:p w:rsidR="00796939" w:rsidRPr="003A4767" w:rsidRDefault="00796939" w:rsidP="00796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939" w:rsidRPr="003A4767" w:rsidTr="00796939">
        <w:tc>
          <w:tcPr>
            <w:tcW w:w="846" w:type="dxa"/>
          </w:tcPr>
          <w:p w:rsidR="00796939" w:rsidRPr="003A4767" w:rsidRDefault="00796939" w:rsidP="00796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4084" w:type="dxa"/>
          </w:tcPr>
          <w:p w:rsidR="00796939" w:rsidRPr="003A4767" w:rsidRDefault="00796939" w:rsidP="00796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 трансмиссивных инфекций.</w:t>
            </w:r>
          </w:p>
        </w:tc>
        <w:tc>
          <w:tcPr>
            <w:tcW w:w="5526" w:type="dxa"/>
          </w:tcPr>
          <w:p w:rsidR="00796939" w:rsidRDefault="00796939" w:rsidP="007969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Выполнили: тестирование, осмотр на педикулез, просмотр учебных материалов.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противопедикулезная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 головы, гигиеническая обработка рук, снятие и надевание перчаток </w:t>
            </w:r>
          </w:p>
          <w:p w:rsidR="00796939" w:rsidRDefault="00796939" w:rsidP="00796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939" w:rsidRDefault="00796939" w:rsidP="00796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939" w:rsidRDefault="00796939" w:rsidP="00796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939" w:rsidRDefault="00796939" w:rsidP="00796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939" w:rsidRDefault="00796939" w:rsidP="00796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939" w:rsidRPr="003A4767" w:rsidRDefault="00796939" w:rsidP="00796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939" w:rsidRPr="003A4767" w:rsidTr="00796939">
        <w:tc>
          <w:tcPr>
            <w:tcW w:w="846" w:type="dxa"/>
          </w:tcPr>
          <w:p w:rsidR="00796939" w:rsidRPr="003A4767" w:rsidRDefault="00796939" w:rsidP="00796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15.05</w:t>
            </w:r>
          </w:p>
        </w:tc>
        <w:tc>
          <w:tcPr>
            <w:tcW w:w="4084" w:type="dxa"/>
          </w:tcPr>
          <w:p w:rsidR="00796939" w:rsidRPr="003A4767" w:rsidRDefault="00796939" w:rsidP="00796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работы  кабинета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иммунопрофилактики</w:t>
            </w:r>
          </w:p>
        </w:tc>
        <w:tc>
          <w:tcPr>
            <w:tcW w:w="5526" w:type="dxa"/>
          </w:tcPr>
          <w:p w:rsidR="00796939" w:rsidRDefault="00796939" w:rsidP="00796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939" w:rsidRDefault="00796939" w:rsidP="00796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939" w:rsidRDefault="00796939" w:rsidP="00796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939" w:rsidRDefault="00796939" w:rsidP="00796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939" w:rsidRDefault="00796939" w:rsidP="00796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939" w:rsidRPr="003A4767" w:rsidRDefault="00796939" w:rsidP="00796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939" w:rsidRPr="003A4767" w:rsidTr="00796939">
        <w:tc>
          <w:tcPr>
            <w:tcW w:w="846" w:type="dxa"/>
          </w:tcPr>
          <w:p w:rsidR="00796939" w:rsidRPr="003A4767" w:rsidRDefault="00796939" w:rsidP="00796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4084" w:type="dxa"/>
          </w:tcPr>
          <w:p w:rsidR="00796939" w:rsidRPr="003A4767" w:rsidRDefault="00796939" w:rsidP="00796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6" w:type="dxa"/>
          </w:tcPr>
          <w:p w:rsidR="00796939" w:rsidRDefault="00796939" w:rsidP="00796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939" w:rsidRDefault="00796939" w:rsidP="00796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939" w:rsidRDefault="00796939" w:rsidP="00796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939" w:rsidRDefault="00796939" w:rsidP="00796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939" w:rsidRDefault="00796939" w:rsidP="00796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939" w:rsidRPr="003A4767" w:rsidRDefault="00796939" w:rsidP="00796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985"/>
        <w:gridCol w:w="1959"/>
      </w:tblGrid>
      <w:tr w:rsidR="004135F4" w:rsidRPr="003A4767" w:rsidTr="00947AB5">
        <w:tc>
          <w:tcPr>
            <w:tcW w:w="704" w:type="dxa"/>
          </w:tcPr>
          <w:p w:rsidR="004135F4" w:rsidRPr="003A4767" w:rsidRDefault="004135F4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4135F4" w:rsidRPr="003A4767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85" w:type="dxa"/>
          </w:tcPr>
          <w:p w:rsidR="004135F4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1959" w:type="dxa"/>
          </w:tcPr>
          <w:p w:rsidR="004135F4" w:rsidRPr="003A4767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 w:rsidRPr="003A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крови на биохимическое исследование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947AB5" w:rsidRPr="003A4767" w:rsidRDefault="00947AB5" w:rsidP="00931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кала на </w:t>
            </w:r>
            <w:r w:rsidR="00931D7F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яиц гельминтов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копрологическое исследование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волосистой части головы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947AB5" w:rsidRPr="00B54D7E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учетно-</w:t>
            </w: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отчетной</w:t>
            </w:r>
          </w:p>
          <w:p w:rsidR="00947AB5" w:rsidRPr="003A4767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  вакцин 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B64EF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947AB5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947AB5" w:rsidRPr="003A4767" w:rsidRDefault="00947AB5" w:rsidP="00A92CF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A92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767">
              <w:rPr>
                <w:rFonts w:ascii="Times New Roman" w:hAnsi="Times New Roman"/>
                <w:sz w:val="28"/>
                <w:szCs w:val="28"/>
              </w:rPr>
              <w:t xml:space="preserve"> инъекций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947AB5" w:rsidRPr="003A4767" w:rsidRDefault="00A92CF2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сыворотки по методу Безредко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47AB5" w:rsidRDefault="00947AB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947AB5" w:rsidRPr="00D67AD9" w:rsidRDefault="00D67AD9" w:rsidP="00947A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67AD9">
        <w:rPr>
          <w:rFonts w:ascii="Times New Roman" w:hAnsi="Times New Roman" w:cs="Times New Roman"/>
          <w:sz w:val="28"/>
          <w:szCs w:val="28"/>
          <w:lang w:eastAsia="ru-RU"/>
        </w:rPr>
        <w:t>Оценка по учебной практике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:rsidR="00947AB5" w:rsidRPr="00B810BF" w:rsidRDefault="00B810BF" w:rsidP="00947A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10BF">
        <w:rPr>
          <w:rFonts w:ascii="Times New Roman" w:hAnsi="Times New Roman" w:cs="Times New Roman"/>
          <w:sz w:val="28"/>
          <w:szCs w:val="28"/>
          <w:lang w:eastAsia="ru-RU"/>
        </w:rPr>
        <w:t>Преподаватель__________________</w:t>
      </w:r>
    </w:p>
    <w:p w:rsidR="00947AB5" w:rsidRPr="00947AB5" w:rsidRDefault="00947AB5" w:rsidP="00947AB5">
      <w:pPr>
        <w:rPr>
          <w:lang w:eastAsia="ru-RU"/>
        </w:rPr>
      </w:pPr>
    </w:p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 w:rsidR="00AF433D">
        <w:rPr>
          <w:rFonts w:ascii="Times New Roman" w:hAnsi="Times New Roman" w:cs="Times New Roman"/>
          <w:sz w:val="28"/>
          <w:szCs w:val="28"/>
        </w:rPr>
        <w:t>учебной</w:t>
      </w:r>
      <w:r w:rsidRPr="00D01B0F">
        <w:rPr>
          <w:rFonts w:ascii="Times New Roman" w:hAnsi="Times New Roman" w:cs="Times New Roman"/>
          <w:sz w:val="28"/>
          <w:szCs w:val="28"/>
        </w:rPr>
        <w:t xml:space="preserve"> практики мною самостоятельно были проведены: 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сан-просвет работы с указанием количества </w:t>
      </w:r>
      <w:proofErr w:type="gram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человек  курация</w:t>
      </w:r>
      <w:proofErr w:type="gram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, беседы  с детьми, родителями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</w:t>
      </w:r>
      <w:r w:rsidR="004A23E5">
        <w:rPr>
          <w:rFonts w:ascii="Times New Roman" w:hAnsi="Times New Roman" w:cs="Times New Roman"/>
          <w:sz w:val="20"/>
          <w:szCs w:val="20"/>
          <w:vertAlign w:val="superscript"/>
        </w:rPr>
        <w:t>_____________________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Я хорошо овладел(ла) умениями 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 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Недостаточно освоены 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Замечания и предложения по прохождению практики _____________________</w:t>
      </w:r>
      <w:r w:rsidR="004A23E5">
        <w:rPr>
          <w:color w:val="auto"/>
          <w:sz w:val="28"/>
          <w:szCs w:val="28"/>
        </w:rPr>
        <w:t>________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Студент   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___________   ___________________________  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                                     </w:t>
      </w:r>
      <w:r w:rsidR="00931D7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расшифровка</w:t>
      </w:r>
    </w:p>
    <w:p w:rsidR="00C94B2A" w:rsidRPr="00D01B0F" w:rsidRDefault="00D01B0F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7C21" w:rsidRDefault="00000000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97110C" w:rsidRPr="0097110C" w:rsidRDefault="0097110C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7110C" w:rsidRPr="0097110C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699937422">
    <w:abstractNumId w:val="1"/>
  </w:num>
  <w:num w:numId="2" w16cid:durableId="1165123427">
    <w:abstractNumId w:val="2"/>
  </w:num>
  <w:num w:numId="3" w16cid:durableId="1431390711">
    <w:abstractNumId w:val="3"/>
  </w:num>
  <w:num w:numId="4" w16cid:durableId="1348405621">
    <w:abstractNumId w:val="0"/>
  </w:num>
  <w:num w:numId="5" w16cid:durableId="1326083888">
    <w:abstractNumId w:val="6"/>
  </w:num>
  <w:num w:numId="6" w16cid:durableId="41633980">
    <w:abstractNumId w:val="5"/>
  </w:num>
  <w:num w:numId="7" w16cid:durableId="285291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4DF"/>
    <w:rsid w:val="000941FE"/>
    <w:rsid w:val="00350D98"/>
    <w:rsid w:val="00394618"/>
    <w:rsid w:val="003A4767"/>
    <w:rsid w:val="004135F4"/>
    <w:rsid w:val="004671FA"/>
    <w:rsid w:val="004A23E5"/>
    <w:rsid w:val="00555E6E"/>
    <w:rsid w:val="005A18A0"/>
    <w:rsid w:val="005D5B65"/>
    <w:rsid w:val="00643ECF"/>
    <w:rsid w:val="00796939"/>
    <w:rsid w:val="007B6075"/>
    <w:rsid w:val="00842BE8"/>
    <w:rsid w:val="008C0A8E"/>
    <w:rsid w:val="00931D7F"/>
    <w:rsid w:val="00947AB5"/>
    <w:rsid w:val="0097110C"/>
    <w:rsid w:val="00A92CF2"/>
    <w:rsid w:val="00AF433D"/>
    <w:rsid w:val="00B354DF"/>
    <w:rsid w:val="00B54D7E"/>
    <w:rsid w:val="00B64EFD"/>
    <w:rsid w:val="00B810BF"/>
    <w:rsid w:val="00BF03B0"/>
    <w:rsid w:val="00C53A19"/>
    <w:rsid w:val="00C94B2A"/>
    <w:rsid w:val="00D01B0F"/>
    <w:rsid w:val="00D67AD9"/>
    <w:rsid w:val="00D8486E"/>
    <w:rsid w:val="00E4179E"/>
    <w:rsid w:val="00F8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B8A5"/>
  <w15:chartTrackingRefBased/>
  <w15:docId w15:val="{435A21A5-11EB-48FE-A25F-BE20691D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8C3A7-82D5-41D1-B131-A428B5C3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8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Дереза Полина</cp:lastModifiedBy>
  <cp:revision>23</cp:revision>
  <cp:lastPrinted>2022-05-23T01:02:00Z</cp:lastPrinted>
  <dcterms:created xsi:type="dcterms:W3CDTF">2019-04-01T06:20:00Z</dcterms:created>
  <dcterms:modified xsi:type="dcterms:W3CDTF">2024-05-14T19:52:00Z</dcterms:modified>
</cp:coreProperties>
</file>