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A7" w:rsidRPr="004B39FB" w:rsidRDefault="00A25FA7" w:rsidP="00A25FA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9FB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4B39FB">
        <w:rPr>
          <w:rFonts w:ascii="Times New Roman" w:eastAsia="Times New Roman" w:hAnsi="Times New Roman" w:cs="Times New Roman"/>
          <w:sz w:val="24"/>
          <w:szCs w:val="24"/>
        </w:rPr>
        <w:t>Войно-Ясенецкого</w:t>
      </w:r>
      <w:proofErr w:type="spellEnd"/>
      <w:r w:rsidRPr="004B39FB">
        <w:rPr>
          <w:rFonts w:ascii="Times New Roman" w:eastAsia="Times New Roman" w:hAnsi="Times New Roman" w:cs="Times New Roman"/>
          <w:sz w:val="24"/>
          <w:szCs w:val="24"/>
        </w:rPr>
        <w:t>» Министерства здравоохранения и</w:t>
      </w:r>
    </w:p>
    <w:p w:rsidR="00A25FA7" w:rsidRPr="004B39FB" w:rsidRDefault="00A25FA7" w:rsidP="00A25FA7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9FB">
        <w:rPr>
          <w:rFonts w:ascii="Times New Roman" w:eastAsia="Times New Roman" w:hAnsi="Times New Roman" w:cs="Times New Roman"/>
          <w:sz w:val="24"/>
          <w:szCs w:val="24"/>
        </w:rPr>
        <w:t>социального развития Российской Федерации</w:t>
      </w:r>
    </w:p>
    <w:p w:rsidR="00A25FA7" w:rsidRPr="004B39FB" w:rsidRDefault="00A25FA7" w:rsidP="00A25FA7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9FB">
        <w:rPr>
          <w:rFonts w:ascii="Times New Roman" w:eastAsia="Times New Roman" w:hAnsi="Times New Roman" w:cs="Times New Roman"/>
          <w:sz w:val="24"/>
          <w:szCs w:val="24"/>
        </w:rPr>
        <w:t xml:space="preserve">ГБОУ ВПО КрасГМУ им. проф. В.Ф. </w:t>
      </w:r>
      <w:proofErr w:type="spellStart"/>
      <w:r w:rsidRPr="004B39FB">
        <w:rPr>
          <w:rFonts w:ascii="Times New Roman" w:eastAsia="Times New Roman" w:hAnsi="Times New Roman" w:cs="Times New Roman"/>
          <w:sz w:val="24"/>
          <w:szCs w:val="24"/>
        </w:rPr>
        <w:t>Войно</w:t>
      </w:r>
      <w:r w:rsidR="004B39FB" w:rsidRPr="004B39FB">
        <w:rPr>
          <w:rFonts w:ascii="Times New Roman" w:eastAsia="Times New Roman" w:hAnsi="Times New Roman" w:cs="Times New Roman"/>
          <w:sz w:val="24"/>
          <w:szCs w:val="24"/>
        </w:rPr>
        <w:t>-Ясенецкого</w:t>
      </w:r>
      <w:proofErr w:type="spellEnd"/>
      <w:r w:rsidR="004B39FB" w:rsidRPr="004B39FB">
        <w:rPr>
          <w:rFonts w:ascii="Times New Roman" w:eastAsia="Times New Roman" w:hAnsi="Times New Roman" w:cs="Times New Roman"/>
          <w:sz w:val="24"/>
          <w:szCs w:val="24"/>
        </w:rPr>
        <w:t xml:space="preserve"> Минздрава </w:t>
      </w:r>
      <w:r w:rsidRPr="004B39FB">
        <w:rPr>
          <w:rFonts w:ascii="Times New Roman" w:eastAsia="Times New Roman" w:hAnsi="Times New Roman" w:cs="Times New Roman"/>
          <w:sz w:val="24"/>
          <w:szCs w:val="24"/>
        </w:rPr>
        <w:t>России</w:t>
      </w:r>
    </w:p>
    <w:p w:rsidR="00A25FA7" w:rsidRPr="00376F21" w:rsidRDefault="00A25FA7" w:rsidP="00A25FA7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5FA7" w:rsidRPr="00376F21" w:rsidRDefault="00A25FA7" w:rsidP="00A25FA7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5FA7" w:rsidRPr="00376F21" w:rsidRDefault="00A25FA7" w:rsidP="00A25FA7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Кафедра фармакологии с курсами клинической фармакологии, фармацевтической технологии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A25FA7" w:rsidRPr="00376F21" w:rsidRDefault="00A25FA7" w:rsidP="00A25F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25FA7" w:rsidRPr="00D55617" w:rsidRDefault="00A25FA7" w:rsidP="00A25F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617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</w:t>
      </w:r>
    </w:p>
    <w:p w:rsidR="00A25FA7" w:rsidRPr="00D55617" w:rsidRDefault="00A25FA7" w:rsidP="00A25F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617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ОБУЧАЮЩИХСЯ </w:t>
      </w:r>
    </w:p>
    <w:p w:rsidR="00A25FA7" w:rsidRPr="00D55617" w:rsidRDefault="00A25FA7" w:rsidP="00A25F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FA7" w:rsidRPr="00376F21" w:rsidRDefault="00A25FA7" w:rsidP="00A25F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FA7" w:rsidRPr="00376F21" w:rsidRDefault="00A25FA7" w:rsidP="00A25F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F21">
        <w:rPr>
          <w:rFonts w:ascii="Times New Roman" w:eastAsia="Times New Roman" w:hAnsi="Times New Roman" w:cs="Times New Roman"/>
          <w:b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4"/>
          <w:szCs w:val="24"/>
        </w:rPr>
        <w:t>Фармакология</w:t>
      </w:r>
      <w:r w:rsidRPr="00376F2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25FA7" w:rsidRPr="00376F21" w:rsidRDefault="00A25FA7" w:rsidP="00A25FA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76F21">
        <w:rPr>
          <w:rFonts w:ascii="Times New Roman" w:eastAsia="Times New Roman" w:hAnsi="Times New Roman" w:cs="Times New Roman"/>
          <w:b/>
          <w:sz w:val="28"/>
          <w:szCs w:val="28"/>
        </w:rPr>
        <w:t>для специальности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060103</w:t>
      </w:r>
      <w:r w:rsidRPr="00376F2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Педиатрия  (очная </w:t>
      </w:r>
      <w:r w:rsidRPr="00376F21">
        <w:rPr>
          <w:rFonts w:ascii="Times New Roman" w:eastAsia="Times New Roman" w:hAnsi="Times New Roman" w:cs="Times New Roman"/>
          <w:sz w:val="24"/>
          <w:szCs w:val="24"/>
        </w:rPr>
        <w:t>форма обучения)</w:t>
      </w:r>
    </w:p>
    <w:p w:rsidR="00A25FA7" w:rsidRPr="00376F21" w:rsidRDefault="00A25FA7" w:rsidP="00A25FA7">
      <w:pPr>
        <w:spacing w:after="0" w:line="240" w:lineRule="auto"/>
        <w:ind w:left="2109" w:firstLine="720"/>
        <w:rPr>
          <w:rFonts w:ascii="Times New Roman" w:eastAsia="Times New Roman" w:hAnsi="Times New Roman" w:cs="Times New Roman"/>
          <w:sz w:val="16"/>
          <w:szCs w:val="16"/>
        </w:rPr>
      </w:pPr>
    </w:p>
    <w:p w:rsidR="00A25FA7" w:rsidRPr="00A25FA7" w:rsidRDefault="00A25FA7" w:rsidP="00A25F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25FA7" w:rsidRPr="00646D7C" w:rsidRDefault="00A25FA7" w:rsidP="00646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6D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ПРАКТИЧЕСКОМУ ЗАНЯТИЮ № </w:t>
      </w:r>
      <w:r w:rsidR="0067052A">
        <w:rPr>
          <w:rFonts w:ascii="Times New Roman" w:eastAsia="Times New Roman" w:hAnsi="Times New Roman" w:cs="Times New Roman"/>
          <w:b/>
          <w:sz w:val="24"/>
          <w:szCs w:val="24"/>
        </w:rPr>
        <w:t>29</w:t>
      </w:r>
    </w:p>
    <w:p w:rsidR="00A25FA7" w:rsidRPr="00376F21" w:rsidRDefault="00A25FA7" w:rsidP="00A25F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5FA7" w:rsidRPr="00B441C1" w:rsidRDefault="00A25FA7" w:rsidP="00A25FA7">
      <w:pPr>
        <w:spacing w:after="120" w:line="48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6F21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441C1">
        <w:rPr>
          <w:rFonts w:ascii="Times New Roman" w:eastAsia="Times New Roman" w:hAnsi="Times New Roman" w:cs="Times New Roman"/>
          <w:sz w:val="28"/>
          <w:szCs w:val="28"/>
        </w:rPr>
        <w:t>«Синтетические противомикробные средства</w:t>
      </w:r>
      <w:r w:rsidR="00B441C1" w:rsidRPr="00B441C1">
        <w:rPr>
          <w:rFonts w:ascii="Times New Roman" w:hAnsi="Times New Roman" w:cs="Times New Roman"/>
          <w:sz w:val="28"/>
          <w:szCs w:val="28"/>
        </w:rPr>
        <w:t xml:space="preserve"> разного химического строения</w:t>
      </w:r>
      <w:r w:rsidRPr="00B441C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A25FA7" w:rsidRDefault="00A25FA7" w:rsidP="00A25F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D7C" w:rsidRDefault="00646D7C" w:rsidP="00A25F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D7C" w:rsidRDefault="00646D7C" w:rsidP="00A25F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D7C" w:rsidRDefault="00646D7C" w:rsidP="00A25F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D7C" w:rsidRDefault="00646D7C" w:rsidP="00A25F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D7C" w:rsidRPr="00376F21" w:rsidRDefault="00646D7C" w:rsidP="00A25F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5FA7" w:rsidRPr="00376F21" w:rsidRDefault="00A25FA7" w:rsidP="00A25FA7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4"/>
          <w:szCs w:val="24"/>
        </w:rPr>
      </w:pPr>
      <w:r w:rsidRPr="00376F21">
        <w:rPr>
          <w:rFonts w:ascii="Times New Roman" w:eastAsia="Times New Roman" w:hAnsi="Times New Roman" w:cs="Times New Roman"/>
          <w:sz w:val="24"/>
          <w:szCs w:val="24"/>
        </w:rPr>
        <w:t>Утверждены на кафедральном заседании протокол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376F2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«22» сентября </w:t>
      </w:r>
      <w:r w:rsidRPr="00376F2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376F2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25FA7" w:rsidRPr="00376F21" w:rsidRDefault="00A25FA7" w:rsidP="00A25FA7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4"/>
          <w:szCs w:val="24"/>
        </w:rPr>
      </w:pPr>
    </w:p>
    <w:p w:rsidR="00A25FA7" w:rsidRPr="00376F21" w:rsidRDefault="00A25FA7" w:rsidP="00A25F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76F21">
        <w:rPr>
          <w:rFonts w:ascii="Times New Roman" w:eastAsia="Times New Roman" w:hAnsi="Times New Roman" w:cs="Times New Roman"/>
          <w:sz w:val="24"/>
          <w:szCs w:val="24"/>
        </w:rPr>
        <w:t>Заведующий кафедрой</w:t>
      </w:r>
    </w:p>
    <w:p w:rsidR="00A25FA7" w:rsidRPr="00376F21" w:rsidRDefault="00A25FA7" w:rsidP="00A25F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к.м.н., доцент </w:t>
      </w:r>
      <w:r w:rsidRPr="00376F21"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Веселова О.Ф.</w:t>
      </w:r>
    </w:p>
    <w:p w:rsidR="00A25FA7" w:rsidRPr="00376F21" w:rsidRDefault="00A25FA7" w:rsidP="00A25F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25FA7" w:rsidRPr="00376F21" w:rsidRDefault="00A25FA7" w:rsidP="00A25F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76F21">
        <w:rPr>
          <w:rFonts w:ascii="Times New Roman" w:eastAsia="Times New Roman" w:hAnsi="Times New Roman" w:cs="Times New Roman"/>
          <w:sz w:val="24"/>
          <w:szCs w:val="24"/>
        </w:rPr>
        <w:t>Составител</w:t>
      </w:r>
      <w:r>
        <w:rPr>
          <w:rFonts w:ascii="Times New Roman" w:eastAsia="Times New Roman" w:hAnsi="Times New Roman" w:cs="Times New Roman"/>
          <w:sz w:val="24"/>
          <w:szCs w:val="24"/>
        </w:rPr>
        <w:t>ь (</w:t>
      </w:r>
      <w:r w:rsidRPr="00376F21">
        <w:rPr>
          <w:rFonts w:ascii="Times New Roman" w:eastAsia="Times New Roman" w:hAnsi="Times New Roman" w:cs="Times New Roman"/>
          <w:sz w:val="24"/>
          <w:szCs w:val="24"/>
        </w:rPr>
        <w:t>ли):</w:t>
      </w:r>
    </w:p>
    <w:p w:rsidR="00A25FA7" w:rsidRPr="00376F21" w:rsidRDefault="00A25FA7" w:rsidP="00A25F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к.м.н.,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реподаватель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  <w:proofErr w:type="spellStart"/>
      <w:r w:rsidR="00646D7C">
        <w:rPr>
          <w:rFonts w:ascii="Times New Roman" w:eastAsia="Times New Roman" w:hAnsi="Times New Roman" w:cs="Times New Roman"/>
          <w:sz w:val="24"/>
          <w:szCs w:val="24"/>
        </w:rPr>
        <w:t>Потупчик</w:t>
      </w:r>
      <w:proofErr w:type="spellEnd"/>
      <w:r w:rsidR="00646D7C">
        <w:rPr>
          <w:rFonts w:ascii="Times New Roman" w:eastAsia="Times New Roman" w:hAnsi="Times New Roman" w:cs="Times New Roman"/>
          <w:sz w:val="24"/>
          <w:szCs w:val="24"/>
        </w:rPr>
        <w:t xml:space="preserve"> Т. </w:t>
      </w:r>
      <w:r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A25FA7" w:rsidRPr="00376F21" w:rsidRDefault="00A25FA7" w:rsidP="00A25F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25FA7" w:rsidRPr="00376F21" w:rsidRDefault="00A25FA7" w:rsidP="00A25F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25FA7" w:rsidRDefault="00A25FA7" w:rsidP="00A25F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D7C" w:rsidRDefault="00646D7C" w:rsidP="00A25F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D7C" w:rsidRDefault="00646D7C" w:rsidP="00A25F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D7C" w:rsidRPr="00376F21" w:rsidRDefault="00646D7C" w:rsidP="00A25F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5FA7" w:rsidRPr="00376F21" w:rsidRDefault="00A25FA7" w:rsidP="00A25F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F21">
        <w:rPr>
          <w:rFonts w:ascii="Times New Roman" w:eastAsia="Times New Roman" w:hAnsi="Times New Roman" w:cs="Times New Roman"/>
          <w:sz w:val="24"/>
          <w:szCs w:val="24"/>
        </w:rPr>
        <w:t xml:space="preserve">Красноярск </w:t>
      </w:r>
    </w:p>
    <w:p w:rsidR="00A25FA7" w:rsidRPr="00376F21" w:rsidRDefault="00A25FA7" w:rsidP="00A25F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F2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646D7C" w:rsidRDefault="00646D7C" w:rsidP="00A25FA7">
      <w:pPr>
        <w:rPr>
          <w:rFonts w:ascii="Times New Roman" w:hAnsi="Times New Roman" w:cs="Times New Roman"/>
          <w:sz w:val="28"/>
          <w:szCs w:val="28"/>
        </w:rPr>
      </w:pPr>
    </w:p>
    <w:p w:rsidR="00A25FA7" w:rsidRPr="00B441C1" w:rsidRDefault="00CD6FC0" w:rsidP="00E05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</w:t>
      </w:r>
      <w:r w:rsidR="00B441C1">
        <w:rPr>
          <w:rFonts w:ascii="Times New Roman" w:eastAsia="Times New Roman" w:hAnsi="Times New Roman" w:cs="Times New Roman"/>
          <w:b/>
          <w:sz w:val="24"/>
          <w:szCs w:val="24"/>
        </w:rPr>
        <w:t>Тем</w:t>
      </w:r>
      <w:r w:rsidR="00A25FA7" w:rsidRPr="008C1C09">
        <w:rPr>
          <w:rFonts w:ascii="Times New Roman" w:eastAsia="Times New Roman" w:hAnsi="Times New Roman" w:cs="Times New Roman"/>
          <w:b/>
          <w:sz w:val="24"/>
          <w:szCs w:val="24"/>
        </w:rPr>
        <w:t>а:</w:t>
      </w:r>
      <w:r w:rsidR="00A25F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5FA7" w:rsidRPr="008C1C0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A25FA7">
        <w:rPr>
          <w:rFonts w:ascii="Times New Roman" w:eastAsia="Times New Roman" w:hAnsi="Times New Roman" w:cs="Times New Roman"/>
          <w:b/>
          <w:sz w:val="24"/>
          <w:szCs w:val="24"/>
        </w:rPr>
        <w:t xml:space="preserve">Синтетические противомикробные </w:t>
      </w:r>
      <w:r w:rsidR="00A25FA7" w:rsidRPr="003B26DC">
        <w:rPr>
          <w:rFonts w:ascii="Times New Roman" w:eastAsia="Times New Roman" w:hAnsi="Times New Roman" w:cs="Times New Roman"/>
          <w:b/>
          <w:sz w:val="24"/>
          <w:szCs w:val="24"/>
        </w:rPr>
        <w:t>средства</w:t>
      </w:r>
      <w:r w:rsidR="00B441C1" w:rsidRPr="003B26DC">
        <w:rPr>
          <w:rFonts w:ascii="Times New Roman" w:hAnsi="Times New Roman" w:cs="Times New Roman"/>
          <w:b/>
          <w:sz w:val="24"/>
          <w:szCs w:val="24"/>
        </w:rPr>
        <w:t xml:space="preserve"> разного химического строения</w:t>
      </w:r>
      <w:r w:rsidR="00A25FA7" w:rsidRPr="00B441C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25FA7" w:rsidRPr="008C1C09" w:rsidRDefault="00CD6FC0" w:rsidP="00E05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A25FA7" w:rsidRPr="008C1C09">
        <w:rPr>
          <w:rFonts w:ascii="Times New Roman" w:eastAsia="Times New Roman" w:hAnsi="Times New Roman" w:cs="Times New Roman"/>
          <w:b/>
          <w:sz w:val="24"/>
          <w:szCs w:val="24"/>
        </w:rPr>
        <w:t>Форма организации занятия:</w:t>
      </w:r>
      <w:r w:rsidR="00A25FA7" w:rsidRPr="008C1C09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практическое занятие. </w:t>
      </w:r>
    </w:p>
    <w:p w:rsidR="00A25FA7" w:rsidRPr="00A25FA7" w:rsidRDefault="00CD6FC0" w:rsidP="00E057B3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25FA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5FA7" w:rsidRPr="00A25FA7">
        <w:rPr>
          <w:rFonts w:ascii="Times New Roman" w:eastAsia="Times New Roman" w:hAnsi="Times New Roman" w:cs="Times New Roman"/>
          <w:b/>
          <w:sz w:val="24"/>
          <w:szCs w:val="24"/>
        </w:rPr>
        <w:t>Значение темы</w:t>
      </w:r>
      <w:r w:rsidR="00A25FA7" w:rsidRPr="00A25FA7">
        <w:rPr>
          <w:rFonts w:ascii="Times New Roman" w:eastAsia="Times New Roman" w:hAnsi="Times New Roman" w:cs="Times New Roman"/>
          <w:sz w:val="24"/>
          <w:szCs w:val="24"/>
        </w:rPr>
        <w:t xml:space="preserve"> (актуальность изучаемой проблемы) </w:t>
      </w:r>
      <w:r w:rsidR="00A25FA7" w:rsidRPr="00A25FA7">
        <w:rPr>
          <w:rFonts w:ascii="Times New Roman" w:hAnsi="Times New Roman" w:cs="Times New Roman"/>
          <w:sz w:val="24"/>
          <w:szCs w:val="24"/>
        </w:rPr>
        <w:t xml:space="preserve">вещества с противомикробными свойствами использовались для лечения более 2500 лет назад, их применение было исключительно эмпирическим до открытия микробной природы инфекций в XIX веке. Благодаря прогрессу в области клинической микробиологии в 80-90-е гг. XX века представления о возбудителях инфекционных заболеваний и, следовательно, подходах к антимикробной химиотерапии существенно расширились. Знание основ химиотерапии, современных классификаций и </w:t>
      </w:r>
      <w:proofErr w:type="spellStart"/>
      <w:r w:rsidR="00A25FA7" w:rsidRPr="00A25FA7">
        <w:rPr>
          <w:rFonts w:ascii="Times New Roman" w:hAnsi="Times New Roman" w:cs="Times New Roman"/>
          <w:sz w:val="24"/>
          <w:szCs w:val="24"/>
        </w:rPr>
        <w:t>фармакодинамики</w:t>
      </w:r>
      <w:proofErr w:type="spellEnd"/>
      <w:r w:rsidR="00A25FA7" w:rsidRPr="00A25FA7">
        <w:rPr>
          <w:rFonts w:ascii="Times New Roman" w:hAnsi="Times New Roman" w:cs="Times New Roman"/>
          <w:sz w:val="24"/>
          <w:szCs w:val="24"/>
        </w:rPr>
        <w:t xml:space="preserve"> синтетических противомикробных средств позволит их рациональнее использовать, а, следовательно, предотвратить развитие резистентности бактерий. </w:t>
      </w:r>
    </w:p>
    <w:p w:rsidR="00A25FA7" w:rsidRPr="008C1C09" w:rsidRDefault="00A25FA7" w:rsidP="00A25FA7">
      <w:pPr>
        <w:shd w:val="clear" w:color="auto" w:fill="FFFFFF"/>
        <w:tabs>
          <w:tab w:val="num" w:pos="0"/>
        </w:tabs>
        <w:spacing w:line="240" w:lineRule="auto"/>
        <w:ind w:lef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C09">
        <w:rPr>
          <w:rFonts w:ascii="Times New Roman" w:eastAsia="Times New Roman" w:hAnsi="Times New Roman" w:cs="Times New Roman"/>
          <w:b/>
          <w:sz w:val="24"/>
          <w:szCs w:val="24"/>
        </w:rPr>
        <w:t>4. Цели обучения.</w:t>
      </w:r>
    </w:p>
    <w:p w:rsidR="00A25FA7" w:rsidRPr="008C1C09" w:rsidRDefault="00A25FA7" w:rsidP="00A25FA7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C0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8C1C09">
        <w:rPr>
          <w:rFonts w:ascii="Times New Roman" w:eastAsia="Times New Roman" w:hAnsi="Times New Roman" w:cs="Times New Roman"/>
          <w:b/>
          <w:sz w:val="24"/>
          <w:szCs w:val="24"/>
        </w:rPr>
        <w:t>общая</w:t>
      </w:r>
      <w:proofErr w:type="gramEnd"/>
      <w:r w:rsidRPr="008C1C09">
        <w:rPr>
          <w:rFonts w:ascii="Times New Roman" w:eastAsia="Times New Roman" w:hAnsi="Times New Roman" w:cs="Times New Roman"/>
          <w:b/>
          <w:sz w:val="24"/>
          <w:szCs w:val="24"/>
        </w:rPr>
        <w:t xml:space="preserve">: обучающийся должен обладать </w:t>
      </w:r>
    </w:p>
    <w:p w:rsidR="00A25FA7" w:rsidRPr="008C1C09" w:rsidRDefault="00A25FA7" w:rsidP="00E057B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proofErr w:type="gramStart"/>
      <w:r w:rsidRPr="008C1C09">
        <w:rPr>
          <w:rFonts w:ascii="Times New Roman" w:eastAsia="Times New Roman" w:hAnsi="Times New Roman" w:cs="Times New Roman"/>
          <w:sz w:val="24"/>
          <w:szCs w:val="24"/>
        </w:rPr>
        <w:t>общая: обучающийся должен обладать с</w:t>
      </w:r>
      <w:r w:rsidRPr="008C1C09">
        <w:rPr>
          <w:rFonts w:ascii="TimesNewRomanPSMT" w:eastAsia="Times New Roman" w:hAnsi="TimesNewRomanPSMT" w:cs="TimesNewRomanPSMT"/>
          <w:sz w:val="24"/>
          <w:szCs w:val="24"/>
        </w:rPr>
        <w:t xml:space="preserve">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 (ОК-1); </w:t>
      </w:r>
      <w:r w:rsidRPr="008C1C0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8C1C09">
        <w:rPr>
          <w:rFonts w:ascii="TimesNewRomanPSMT" w:eastAsia="Times New Roman" w:hAnsi="TimesNewRomanPSMT" w:cs="TimesNewRomanPSMT"/>
          <w:sz w:val="24"/>
          <w:szCs w:val="24"/>
        </w:rPr>
        <w:t xml:space="preserve">пособностью и готовностью реализовать этические и </w:t>
      </w:r>
      <w:proofErr w:type="spellStart"/>
      <w:r w:rsidRPr="008C1C09">
        <w:rPr>
          <w:rFonts w:ascii="TimesNewRomanPSMT" w:eastAsia="Times New Roman" w:hAnsi="TimesNewRomanPSMT" w:cs="TimesNewRomanPSMT"/>
          <w:sz w:val="24"/>
          <w:szCs w:val="24"/>
        </w:rPr>
        <w:t>деонтологические</w:t>
      </w:r>
      <w:proofErr w:type="spellEnd"/>
      <w:r w:rsidRPr="008C1C09">
        <w:rPr>
          <w:rFonts w:ascii="TimesNewRomanPSMT" w:eastAsia="Times New Roman" w:hAnsi="TimesNewRomanPSMT" w:cs="TimesNewRomanPSMT"/>
          <w:sz w:val="24"/>
          <w:szCs w:val="24"/>
        </w:rPr>
        <w:t xml:space="preserve"> аспекты врачебной деятельности в общении с коллегами, средним и младшим медицинским персоналом, взрослым населением и подростками, их родителями и родственниками (ПК-1);</w:t>
      </w:r>
      <w:proofErr w:type="gramEnd"/>
      <w:r w:rsidRPr="008C1C09">
        <w:rPr>
          <w:rFonts w:ascii="TimesNewRomanPSMT" w:eastAsia="Times New Roman" w:hAnsi="TimesNewRomanPSMT" w:cs="TimesNewRomanPSMT"/>
          <w:sz w:val="24"/>
          <w:szCs w:val="24"/>
        </w:rPr>
        <w:t xml:space="preserve"> способностью и готовностью 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 (ПК-3); способностью и готовностью назначать больным адекватное (терапевтическое и хирургическое) лечение в соответствии с выставленным диагнозом, осуществлять алгоритм выбора медикаментозной и немедикаментозной терапии больным с инфекционными и неинфекционными заболеваниями, к ведению физиологической беременности, приему родов (ПК-20); </w:t>
      </w:r>
      <w:proofErr w:type="gramStart"/>
      <w:r w:rsidRPr="008C1C09">
        <w:rPr>
          <w:rFonts w:ascii="TimesNewRomanPSMT" w:eastAsia="Times New Roman" w:hAnsi="TimesNewRomanPSMT" w:cs="TimesNewRomanPSMT"/>
          <w:sz w:val="24"/>
          <w:szCs w:val="24"/>
        </w:rPr>
        <w:t>способностью и готовностью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терминологию, международные системы единиц (СИ), действующие международные классификации), а также документацию для оценки качества и эффективности работы медицинских организаций (ПК-27); способностью и готовностью изучать научно-медицинскую информацию, отечественный и зарубежный опыт по тематике исследования (ПК-31);</w:t>
      </w:r>
      <w:proofErr w:type="gramEnd"/>
    </w:p>
    <w:p w:rsidR="00A25FA7" w:rsidRPr="008C1C09" w:rsidRDefault="00A25FA7" w:rsidP="00E05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C09">
        <w:rPr>
          <w:rFonts w:ascii="Times New Roman" w:eastAsia="Times New Roman" w:hAnsi="Times New Roman" w:cs="Times New Roman"/>
          <w:sz w:val="24"/>
          <w:szCs w:val="24"/>
        </w:rPr>
        <w:t>- учебная:</w:t>
      </w:r>
    </w:p>
    <w:p w:rsidR="00A25FA7" w:rsidRPr="008C1C09" w:rsidRDefault="00A25FA7" w:rsidP="00E05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C09">
        <w:rPr>
          <w:rFonts w:ascii="Times New Roman" w:eastAsia="Times New Roman" w:hAnsi="Times New Roman" w:cs="Times New Roman"/>
          <w:sz w:val="24"/>
          <w:szCs w:val="24"/>
        </w:rPr>
        <w:t xml:space="preserve">- знать – классификацию и основные характеристики лекарственных средств, </w:t>
      </w:r>
      <w:proofErr w:type="spellStart"/>
      <w:r w:rsidRPr="008C1C09">
        <w:rPr>
          <w:rFonts w:ascii="Times New Roman" w:eastAsia="Times New Roman" w:hAnsi="Times New Roman" w:cs="Times New Roman"/>
          <w:sz w:val="24"/>
          <w:szCs w:val="24"/>
        </w:rPr>
        <w:t>фармакодинамику</w:t>
      </w:r>
      <w:proofErr w:type="spellEnd"/>
      <w:r w:rsidRPr="008C1C0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C1C09">
        <w:rPr>
          <w:rFonts w:ascii="Times New Roman" w:eastAsia="Times New Roman" w:hAnsi="Times New Roman" w:cs="Times New Roman"/>
          <w:sz w:val="24"/>
          <w:szCs w:val="24"/>
        </w:rPr>
        <w:t>фармакокинетику</w:t>
      </w:r>
      <w:proofErr w:type="spellEnd"/>
      <w:r w:rsidRPr="008C1C09">
        <w:rPr>
          <w:rFonts w:ascii="Times New Roman" w:eastAsia="Times New Roman" w:hAnsi="Times New Roman" w:cs="Times New Roman"/>
          <w:sz w:val="24"/>
          <w:szCs w:val="24"/>
        </w:rPr>
        <w:t xml:space="preserve">, показания и противопоказания к применению лекарственных средств, побочные эффекты; общие принципы оформления рецептов и составления рецептурных прописей лекарственных средств;  </w:t>
      </w:r>
    </w:p>
    <w:p w:rsidR="00A25FA7" w:rsidRPr="008C1C09" w:rsidRDefault="00A25FA7" w:rsidP="00E05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1C09">
        <w:rPr>
          <w:rFonts w:ascii="Times New Roman" w:eastAsia="Times New Roman" w:hAnsi="Times New Roman" w:cs="Times New Roman"/>
          <w:sz w:val="24"/>
          <w:szCs w:val="24"/>
        </w:rPr>
        <w:t xml:space="preserve">- уметь –  пользоваться учебной, научной, научно-популярной литературой, сетью Интернет для профессиональной деятельности; анализировать действие лекарственных средств по совокупности их фармакологических свойств и возможность их использования для терапевтического лечения; выписывать рецепты лекарственных средств, использовать различные лекарственные формы при лечении определенных патологических состояний, исходя из особенностей их </w:t>
      </w:r>
      <w:proofErr w:type="spellStart"/>
      <w:r w:rsidRPr="008C1C09">
        <w:rPr>
          <w:rFonts w:ascii="Times New Roman" w:eastAsia="Times New Roman" w:hAnsi="Times New Roman" w:cs="Times New Roman"/>
          <w:sz w:val="24"/>
          <w:szCs w:val="24"/>
        </w:rPr>
        <w:t>фармакодинамики</w:t>
      </w:r>
      <w:proofErr w:type="spellEnd"/>
      <w:r w:rsidRPr="008C1C0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C1C09">
        <w:rPr>
          <w:rFonts w:ascii="Times New Roman" w:eastAsia="Times New Roman" w:hAnsi="Times New Roman" w:cs="Times New Roman"/>
          <w:sz w:val="24"/>
          <w:szCs w:val="24"/>
        </w:rPr>
        <w:t>фармакокинетики</w:t>
      </w:r>
      <w:proofErr w:type="spellEnd"/>
      <w:r w:rsidRPr="008C1C09">
        <w:rPr>
          <w:rFonts w:ascii="Times New Roman" w:eastAsia="Times New Roman" w:hAnsi="Times New Roman" w:cs="Times New Roman"/>
          <w:sz w:val="24"/>
          <w:szCs w:val="24"/>
        </w:rPr>
        <w:t>; оценивать возможные  проявления при  передозировке лекарственных средств и способы их устранения;</w:t>
      </w:r>
      <w:proofErr w:type="gramEnd"/>
    </w:p>
    <w:p w:rsidR="00A25FA7" w:rsidRPr="008C1C09" w:rsidRDefault="00A25FA7" w:rsidP="00910AC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C09">
        <w:rPr>
          <w:rFonts w:ascii="Times New Roman" w:eastAsia="Times New Roman" w:hAnsi="Times New Roman" w:cs="Times New Roman"/>
          <w:sz w:val="24"/>
          <w:szCs w:val="24"/>
        </w:rPr>
        <w:t>- владеть - навыками применения лекарственных сре</w:t>
      </w:r>
      <w:proofErr w:type="gramStart"/>
      <w:r w:rsidRPr="008C1C09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8C1C09">
        <w:rPr>
          <w:rFonts w:ascii="Times New Roman" w:eastAsia="Times New Roman" w:hAnsi="Times New Roman" w:cs="Times New Roman"/>
          <w:sz w:val="24"/>
          <w:szCs w:val="24"/>
        </w:rPr>
        <w:t>и лечении, реабилитации и профилактике различных заболеваний и патологических состояний.</w:t>
      </w:r>
    </w:p>
    <w:p w:rsidR="00A25FA7" w:rsidRPr="008C1C09" w:rsidRDefault="00A25FA7" w:rsidP="00910AC4">
      <w:pPr>
        <w:shd w:val="clear" w:color="auto" w:fill="FFFFFF"/>
        <w:spacing w:after="0" w:line="240" w:lineRule="auto"/>
        <w:ind w:left="274" w:hanging="2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C0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План изучения темы:</w:t>
      </w:r>
    </w:p>
    <w:p w:rsidR="00A25FA7" w:rsidRPr="008C1C09" w:rsidRDefault="00A25FA7" w:rsidP="00910AC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C09">
        <w:rPr>
          <w:rFonts w:ascii="Times New Roman" w:eastAsia="Times New Roman" w:hAnsi="Times New Roman" w:cs="Times New Roman"/>
          <w:b/>
          <w:sz w:val="24"/>
          <w:szCs w:val="24"/>
        </w:rPr>
        <w:t>5.1. Контроль исходного уровня знаний</w:t>
      </w:r>
    </w:p>
    <w:p w:rsidR="00A25FA7" w:rsidRPr="008C1C09" w:rsidRDefault="00A25FA7" w:rsidP="00910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C09">
        <w:rPr>
          <w:rFonts w:ascii="Times New Roman" w:eastAsia="Times New Roman" w:hAnsi="Times New Roman" w:cs="Times New Roman"/>
          <w:b/>
          <w:sz w:val="24"/>
          <w:szCs w:val="24"/>
        </w:rPr>
        <w:t>Тестовые задания по теме</w:t>
      </w:r>
      <w:r w:rsidR="00B60AE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C1C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0AEE" w:rsidRPr="008C1C0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60AEE">
        <w:rPr>
          <w:rFonts w:ascii="Times New Roman" w:eastAsia="Times New Roman" w:hAnsi="Times New Roman" w:cs="Times New Roman"/>
          <w:b/>
          <w:sz w:val="24"/>
          <w:szCs w:val="24"/>
        </w:rPr>
        <w:t xml:space="preserve">Синтетические противомикробные </w:t>
      </w:r>
      <w:r w:rsidR="00B60AEE" w:rsidRPr="003B26DC">
        <w:rPr>
          <w:rFonts w:ascii="Times New Roman" w:eastAsia="Times New Roman" w:hAnsi="Times New Roman" w:cs="Times New Roman"/>
          <w:b/>
          <w:sz w:val="24"/>
          <w:szCs w:val="24"/>
        </w:rPr>
        <w:t>средства</w:t>
      </w:r>
      <w:r w:rsidR="00B60AEE" w:rsidRPr="003B26DC">
        <w:rPr>
          <w:rFonts w:ascii="Times New Roman" w:hAnsi="Times New Roman" w:cs="Times New Roman"/>
          <w:b/>
          <w:sz w:val="24"/>
          <w:szCs w:val="24"/>
        </w:rPr>
        <w:t xml:space="preserve"> разного химического строения</w:t>
      </w:r>
      <w:r w:rsidR="00B60AEE" w:rsidRPr="00B441C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25FA7" w:rsidRPr="008C1C09" w:rsidRDefault="00A25FA7" w:rsidP="00910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C09">
        <w:rPr>
          <w:rFonts w:ascii="Times New Roman" w:eastAsia="Times New Roman" w:hAnsi="Times New Roman" w:cs="Times New Roman"/>
          <w:b/>
          <w:sz w:val="24"/>
          <w:szCs w:val="24"/>
        </w:rPr>
        <w:t>Входной контроль</w:t>
      </w:r>
    </w:p>
    <w:p w:rsidR="00363355" w:rsidRPr="00363355" w:rsidRDefault="00363355" w:rsidP="00907BF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363355">
        <w:rPr>
          <w:rFonts w:ascii="Times New Roman" w:hAnsi="Times New Roman"/>
          <w:b/>
          <w:sz w:val="24"/>
          <w:szCs w:val="24"/>
        </w:rPr>
        <w:t>Вариант 1</w:t>
      </w:r>
    </w:p>
    <w:p w:rsidR="00363355" w:rsidRPr="00363355" w:rsidRDefault="00363355" w:rsidP="00B60AEE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363355">
        <w:rPr>
          <w:rFonts w:ascii="Times New Roman" w:hAnsi="Times New Roman"/>
          <w:b/>
          <w:sz w:val="24"/>
          <w:szCs w:val="24"/>
        </w:rPr>
        <w:t>Выбрать один правильный ответ</w:t>
      </w:r>
    </w:p>
    <w:p w:rsidR="00363355" w:rsidRPr="00363355" w:rsidRDefault="00363355" w:rsidP="0036335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363355" w:rsidRPr="00363355" w:rsidRDefault="00363355" w:rsidP="0036335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>1. МЕХАНИЗМ АНТИБАКТЕРИАЛЬНОГО ДЕЙСТВИЯ СУЛЬФАНИЛАМИДОВ</w:t>
      </w:r>
    </w:p>
    <w:p w:rsidR="00363355" w:rsidRPr="00363355" w:rsidRDefault="00363355" w:rsidP="00363355">
      <w:pPr>
        <w:pStyle w:val="-2"/>
        <w:rPr>
          <w:sz w:val="24"/>
        </w:rPr>
      </w:pPr>
      <w:r w:rsidRPr="00363355">
        <w:rPr>
          <w:sz w:val="24"/>
        </w:rPr>
        <w:t>1) нарушение синтеза клеточной стенки микроорганизмов</w:t>
      </w:r>
    </w:p>
    <w:p w:rsidR="00363355" w:rsidRPr="00363355" w:rsidRDefault="00363355" w:rsidP="00363355">
      <w:pPr>
        <w:pStyle w:val="-2"/>
        <w:rPr>
          <w:sz w:val="24"/>
        </w:rPr>
      </w:pPr>
      <w:r w:rsidRPr="00363355">
        <w:rPr>
          <w:sz w:val="24"/>
        </w:rPr>
        <w:t>2) изменение проницаемости цитоплазматической мембраны</w:t>
      </w:r>
    </w:p>
    <w:p w:rsidR="00363355" w:rsidRPr="00363355" w:rsidRDefault="00363355" w:rsidP="00363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 xml:space="preserve">3) </w:t>
      </w:r>
      <w:r w:rsidRPr="00363355">
        <w:rPr>
          <w:rFonts w:ascii="Times New Roman" w:hAnsi="Times New Roman" w:cs="Times New Roman"/>
          <w:sz w:val="24"/>
          <w:szCs w:val="24"/>
        </w:rPr>
        <w:t>конкурентный антагонизм с парааминобензойной кислотой в процессе синтеза фолиевой кислоты микроорганизмами</w:t>
      </w:r>
    </w:p>
    <w:p w:rsidR="00363355" w:rsidRPr="00363355" w:rsidRDefault="00363355" w:rsidP="00363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 xml:space="preserve">4) нарушение синтеза РНК </w:t>
      </w:r>
    </w:p>
    <w:p w:rsidR="00363355" w:rsidRPr="00363355" w:rsidRDefault="00363355" w:rsidP="00363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>5) нарушение синтеза нуклеиновых кислот</w:t>
      </w:r>
    </w:p>
    <w:p w:rsidR="00363355" w:rsidRPr="00363355" w:rsidRDefault="00363355" w:rsidP="00363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3355" w:rsidRPr="00363355" w:rsidRDefault="00363355" w:rsidP="00363355">
      <w:pPr>
        <w:pStyle w:val="ab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>2. СУЛЬФАНИЛАМИДНЫЙ ПРЕПАРАТ ДЛИТЕЛЬНОГО ДЕЙСТВИЯ</w:t>
      </w:r>
    </w:p>
    <w:p w:rsidR="00363355" w:rsidRPr="00363355" w:rsidRDefault="00363355" w:rsidP="00363355">
      <w:pPr>
        <w:pStyle w:val="ab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>1) норсульфазол</w:t>
      </w:r>
    </w:p>
    <w:p w:rsidR="00363355" w:rsidRPr="00363355" w:rsidRDefault="00363355" w:rsidP="00363355">
      <w:pPr>
        <w:pStyle w:val="ab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363355">
        <w:rPr>
          <w:rFonts w:ascii="Times New Roman" w:hAnsi="Times New Roman"/>
          <w:sz w:val="24"/>
          <w:szCs w:val="24"/>
        </w:rPr>
        <w:t>сульфадиметоксин</w:t>
      </w:r>
      <w:proofErr w:type="spellEnd"/>
    </w:p>
    <w:p w:rsidR="00363355" w:rsidRPr="00363355" w:rsidRDefault="00363355" w:rsidP="00363355">
      <w:pPr>
        <w:pStyle w:val="ab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>3) стрептоцид</w:t>
      </w:r>
    </w:p>
    <w:p w:rsidR="00363355" w:rsidRPr="00363355" w:rsidRDefault="00363355" w:rsidP="00363355">
      <w:pPr>
        <w:pStyle w:val="ab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363355">
        <w:rPr>
          <w:rFonts w:ascii="Times New Roman" w:hAnsi="Times New Roman"/>
          <w:sz w:val="24"/>
          <w:szCs w:val="24"/>
        </w:rPr>
        <w:t>этазол</w:t>
      </w:r>
      <w:proofErr w:type="spellEnd"/>
    </w:p>
    <w:p w:rsidR="00363355" w:rsidRPr="00363355" w:rsidRDefault="00363355" w:rsidP="00363355">
      <w:pPr>
        <w:pStyle w:val="ab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363355">
        <w:rPr>
          <w:rFonts w:ascii="Times New Roman" w:hAnsi="Times New Roman"/>
          <w:sz w:val="24"/>
          <w:szCs w:val="24"/>
        </w:rPr>
        <w:t>сульфадимезин</w:t>
      </w:r>
      <w:proofErr w:type="spellEnd"/>
    </w:p>
    <w:p w:rsidR="00363355" w:rsidRPr="00363355" w:rsidRDefault="00363355" w:rsidP="00363355">
      <w:pPr>
        <w:pStyle w:val="ab"/>
        <w:rPr>
          <w:rFonts w:ascii="Times New Roman" w:hAnsi="Times New Roman"/>
          <w:b/>
          <w:sz w:val="24"/>
          <w:szCs w:val="24"/>
        </w:rPr>
      </w:pPr>
    </w:p>
    <w:p w:rsidR="00363355" w:rsidRPr="00363355" w:rsidRDefault="00363355" w:rsidP="00363355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>3. ПОКАЗАНИЯ К ПРИМЕНЕНИЮ ПРЕПАРАТА НИТРОКСОЛИНА</w:t>
      </w:r>
    </w:p>
    <w:p w:rsidR="00363355" w:rsidRPr="00363355" w:rsidRDefault="00363355" w:rsidP="003633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>1) инфекции верхних дыхательных путей</w:t>
      </w:r>
    </w:p>
    <w:p w:rsidR="00363355" w:rsidRPr="00363355" w:rsidRDefault="00363355" w:rsidP="00363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>2) инфекции мочевыводящих путей</w:t>
      </w:r>
    </w:p>
    <w:p w:rsidR="00363355" w:rsidRPr="00363355" w:rsidRDefault="00363355" w:rsidP="00363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>3) гонорея</w:t>
      </w:r>
    </w:p>
    <w:p w:rsidR="00363355" w:rsidRPr="00363355" w:rsidRDefault="00363355" w:rsidP="00363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>4) сифилис</w:t>
      </w:r>
    </w:p>
    <w:p w:rsidR="00363355" w:rsidRPr="00363355" w:rsidRDefault="00363355" w:rsidP="00363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>5) инфекции ЦНС</w:t>
      </w:r>
    </w:p>
    <w:p w:rsidR="00363355" w:rsidRPr="00363355" w:rsidRDefault="00363355" w:rsidP="00363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3355" w:rsidRPr="00363355" w:rsidRDefault="00363355" w:rsidP="00363355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>4. СУЛЬФАНИЛАМИДНЫЙ ПРЕПАРАТ ДЛЯ ЛЕЧЕНИЯ ГЛАЗНЫХ ИНФЕКЦИЙ</w:t>
      </w:r>
    </w:p>
    <w:p w:rsidR="00363355" w:rsidRPr="00363355" w:rsidRDefault="00363355" w:rsidP="00363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>1) норсульфазол</w:t>
      </w:r>
    </w:p>
    <w:p w:rsidR="00363355" w:rsidRPr="00363355" w:rsidRDefault="00363355" w:rsidP="00363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363355">
        <w:rPr>
          <w:rFonts w:ascii="Times New Roman" w:hAnsi="Times New Roman"/>
          <w:sz w:val="24"/>
          <w:szCs w:val="24"/>
        </w:rPr>
        <w:t>сульфацил</w:t>
      </w:r>
      <w:proofErr w:type="spellEnd"/>
      <w:r w:rsidRPr="00363355">
        <w:rPr>
          <w:rFonts w:ascii="Times New Roman" w:hAnsi="Times New Roman"/>
          <w:sz w:val="24"/>
          <w:szCs w:val="24"/>
        </w:rPr>
        <w:t>-натрия</w:t>
      </w:r>
    </w:p>
    <w:p w:rsidR="00363355" w:rsidRPr="00363355" w:rsidRDefault="00363355" w:rsidP="00363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 xml:space="preserve">3) стрептоцид                 </w:t>
      </w:r>
    </w:p>
    <w:p w:rsidR="00363355" w:rsidRPr="00363355" w:rsidRDefault="00363355" w:rsidP="00363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>4) бисептол</w:t>
      </w:r>
    </w:p>
    <w:p w:rsidR="00363355" w:rsidRPr="00363355" w:rsidRDefault="00363355" w:rsidP="00363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363355">
        <w:rPr>
          <w:rFonts w:ascii="Times New Roman" w:hAnsi="Times New Roman"/>
          <w:sz w:val="24"/>
          <w:szCs w:val="24"/>
        </w:rPr>
        <w:t>этазол</w:t>
      </w:r>
      <w:proofErr w:type="spellEnd"/>
      <w:r w:rsidRPr="00363355">
        <w:rPr>
          <w:rFonts w:ascii="Times New Roman" w:hAnsi="Times New Roman"/>
          <w:sz w:val="24"/>
          <w:szCs w:val="24"/>
        </w:rPr>
        <w:t xml:space="preserve">    </w:t>
      </w:r>
    </w:p>
    <w:p w:rsidR="00363355" w:rsidRPr="00363355" w:rsidRDefault="00363355" w:rsidP="00363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3355" w:rsidRPr="00363355" w:rsidRDefault="00363355" w:rsidP="00363355">
      <w:pPr>
        <w:pStyle w:val="-1"/>
        <w:tabs>
          <w:tab w:val="clear" w:pos="540"/>
        </w:tabs>
        <w:ind w:left="0" w:firstLine="0"/>
        <w:rPr>
          <w:sz w:val="24"/>
          <w:szCs w:val="24"/>
        </w:rPr>
      </w:pPr>
      <w:r w:rsidRPr="00363355">
        <w:rPr>
          <w:sz w:val="24"/>
          <w:szCs w:val="24"/>
        </w:rPr>
        <w:t>5. ПРИЧИНА ПРИМЕНЕНИЯ ФТАЛАЗОЛА ТОЛЬКО ДЛЯ ЛЕЧЕНИЯ КИШЕЧНЫХ ИНФЕКЦИЙ</w:t>
      </w:r>
    </w:p>
    <w:p w:rsidR="00363355" w:rsidRPr="00363355" w:rsidRDefault="00363355" w:rsidP="00363355">
      <w:pPr>
        <w:pStyle w:val="-2"/>
        <w:rPr>
          <w:sz w:val="24"/>
        </w:rPr>
      </w:pPr>
      <w:r w:rsidRPr="00363355">
        <w:rPr>
          <w:sz w:val="24"/>
        </w:rPr>
        <w:t>1) превосходит по активности другие сульфаниламиды в отношении возбудителей данных заболеваний</w:t>
      </w:r>
    </w:p>
    <w:p w:rsidR="00363355" w:rsidRPr="00363355" w:rsidRDefault="00363355" w:rsidP="00363355">
      <w:pPr>
        <w:pStyle w:val="-2"/>
        <w:rPr>
          <w:sz w:val="24"/>
        </w:rPr>
      </w:pPr>
      <w:r w:rsidRPr="00363355">
        <w:rPr>
          <w:sz w:val="24"/>
        </w:rPr>
        <w:t>2) быстро развивается устойчивость</w:t>
      </w:r>
    </w:p>
    <w:p w:rsidR="00363355" w:rsidRPr="00363355" w:rsidRDefault="00363355" w:rsidP="00363355">
      <w:pPr>
        <w:pStyle w:val="-2"/>
        <w:rPr>
          <w:sz w:val="24"/>
        </w:rPr>
      </w:pPr>
      <w:r w:rsidRPr="00363355">
        <w:rPr>
          <w:sz w:val="24"/>
        </w:rPr>
        <w:t>3) высокая токсичность при резорбтивном действии</w:t>
      </w:r>
    </w:p>
    <w:p w:rsidR="00363355" w:rsidRPr="00363355" w:rsidRDefault="00363355" w:rsidP="00363355">
      <w:pPr>
        <w:pStyle w:val="-2"/>
        <w:rPr>
          <w:sz w:val="24"/>
        </w:rPr>
      </w:pPr>
      <w:r w:rsidRPr="00363355">
        <w:rPr>
          <w:sz w:val="24"/>
        </w:rPr>
        <w:t>4) плохо всасывается из желудочно-кишечного тракта</w:t>
      </w:r>
    </w:p>
    <w:p w:rsidR="00363355" w:rsidRPr="00363355" w:rsidRDefault="00363355" w:rsidP="00363355">
      <w:pPr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5) хорошо всасывается из желудочно-кишечного тракта</w:t>
      </w:r>
    </w:p>
    <w:p w:rsidR="00363355" w:rsidRPr="00363355" w:rsidRDefault="00363355" w:rsidP="00363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6. КОМБИНИРОВАННЫЙ ПРЕПАРАТ СУЛЬФАНИЛАМИДА С ТРИМЕТОПРИМОМ</w:t>
      </w:r>
    </w:p>
    <w:p w:rsidR="00363355" w:rsidRPr="00363355" w:rsidRDefault="00363355" w:rsidP="00363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63355">
        <w:rPr>
          <w:rFonts w:ascii="Times New Roman" w:hAnsi="Times New Roman" w:cs="Times New Roman"/>
          <w:sz w:val="24"/>
          <w:szCs w:val="24"/>
        </w:rPr>
        <w:t>сульфадиметоксин</w:t>
      </w:r>
      <w:proofErr w:type="spellEnd"/>
    </w:p>
    <w:p w:rsidR="00363355" w:rsidRPr="00363355" w:rsidRDefault="00363355" w:rsidP="00363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63355">
        <w:rPr>
          <w:rFonts w:ascii="Times New Roman" w:hAnsi="Times New Roman" w:cs="Times New Roman"/>
          <w:sz w:val="24"/>
          <w:szCs w:val="24"/>
        </w:rPr>
        <w:t>энтеросептол</w:t>
      </w:r>
      <w:proofErr w:type="spellEnd"/>
    </w:p>
    <w:p w:rsidR="00363355" w:rsidRPr="00363355" w:rsidRDefault="00363355" w:rsidP="00363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63355">
        <w:rPr>
          <w:rFonts w:ascii="Times New Roman" w:hAnsi="Times New Roman" w:cs="Times New Roman"/>
          <w:sz w:val="24"/>
          <w:szCs w:val="24"/>
        </w:rPr>
        <w:t>септрин</w:t>
      </w:r>
      <w:proofErr w:type="spellEnd"/>
    </w:p>
    <w:p w:rsidR="00363355" w:rsidRPr="00363355" w:rsidRDefault="00363355" w:rsidP="00363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63355">
        <w:rPr>
          <w:rFonts w:ascii="Times New Roman" w:hAnsi="Times New Roman" w:cs="Times New Roman"/>
          <w:sz w:val="24"/>
          <w:szCs w:val="24"/>
        </w:rPr>
        <w:t>сульфапиридазин</w:t>
      </w:r>
      <w:proofErr w:type="spellEnd"/>
    </w:p>
    <w:p w:rsidR="00363355" w:rsidRPr="00363355" w:rsidRDefault="00363355" w:rsidP="00363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363355">
        <w:rPr>
          <w:rFonts w:ascii="Times New Roman" w:hAnsi="Times New Roman" w:cs="Times New Roman"/>
          <w:sz w:val="24"/>
          <w:szCs w:val="24"/>
        </w:rPr>
        <w:t>сульфаметоксазол</w:t>
      </w:r>
      <w:proofErr w:type="spellEnd"/>
    </w:p>
    <w:p w:rsidR="00363355" w:rsidRPr="00363355" w:rsidRDefault="00363355" w:rsidP="00363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355" w:rsidRPr="00363355" w:rsidRDefault="00363355" w:rsidP="00363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>7.</w:t>
      </w:r>
      <w:r w:rsidRPr="00363355">
        <w:rPr>
          <w:sz w:val="24"/>
          <w:szCs w:val="24"/>
        </w:rPr>
        <w:t xml:space="preserve"> </w:t>
      </w:r>
      <w:r w:rsidRPr="00363355">
        <w:rPr>
          <w:rFonts w:ascii="Times New Roman" w:hAnsi="Times New Roman" w:cs="Times New Roman"/>
          <w:sz w:val="24"/>
          <w:szCs w:val="24"/>
        </w:rPr>
        <w:t>ФТОРХИНОЛОН</w:t>
      </w:r>
    </w:p>
    <w:p w:rsidR="00363355" w:rsidRPr="00363355" w:rsidRDefault="00363355" w:rsidP="0036335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363355">
        <w:rPr>
          <w:rFonts w:ascii="Times New Roman" w:hAnsi="Times New Roman"/>
          <w:sz w:val="24"/>
          <w:szCs w:val="24"/>
        </w:rPr>
        <w:t>азитромицин</w:t>
      </w:r>
      <w:proofErr w:type="spellEnd"/>
    </w:p>
    <w:p w:rsidR="00363355" w:rsidRPr="00363355" w:rsidRDefault="00363355" w:rsidP="00363355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363355">
        <w:rPr>
          <w:rFonts w:ascii="Times New Roman" w:hAnsi="Times New Roman"/>
          <w:sz w:val="24"/>
          <w:szCs w:val="24"/>
        </w:rPr>
        <w:t>доксициклин</w:t>
      </w:r>
      <w:proofErr w:type="spellEnd"/>
    </w:p>
    <w:p w:rsidR="00363355" w:rsidRPr="00363355" w:rsidRDefault="00363355" w:rsidP="0036335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363355">
        <w:rPr>
          <w:rFonts w:ascii="Times New Roman" w:hAnsi="Times New Roman"/>
          <w:sz w:val="24"/>
          <w:szCs w:val="24"/>
        </w:rPr>
        <w:t>ципрофлоксацин</w:t>
      </w:r>
      <w:proofErr w:type="spellEnd"/>
    </w:p>
    <w:p w:rsidR="00363355" w:rsidRPr="00363355" w:rsidRDefault="00363355" w:rsidP="0036335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363355">
        <w:rPr>
          <w:rFonts w:ascii="Times New Roman" w:hAnsi="Times New Roman"/>
          <w:sz w:val="24"/>
          <w:szCs w:val="24"/>
        </w:rPr>
        <w:t>амоксиклав</w:t>
      </w:r>
      <w:proofErr w:type="spellEnd"/>
    </w:p>
    <w:p w:rsidR="00363355" w:rsidRPr="00363355" w:rsidRDefault="00363355" w:rsidP="0036335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363355">
        <w:rPr>
          <w:rFonts w:ascii="Times New Roman" w:hAnsi="Times New Roman"/>
          <w:sz w:val="24"/>
          <w:szCs w:val="24"/>
        </w:rPr>
        <w:t>цефтриаксон</w:t>
      </w:r>
      <w:proofErr w:type="spellEnd"/>
    </w:p>
    <w:p w:rsidR="00363355" w:rsidRPr="00363355" w:rsidRDefault="00363355" w:rsidP="0036335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3355" w:rsidRPr="00363355" w:rsidRDefault="00363355" w:rsidP="0036335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>8. МЕХАНИЗМ ДЕЙСТВИЯ ФТОРХИНОЛОНОВ</w:t>
      </w:r>
    </w:p>
    <w:p w:rsidR="00363355" w:rsidRPr="00363355" w:rsidRDefault="00363355" w:rsidP="0036335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>1)</w:t>
      </w:r>
      <w:r w:rsidRPr="00363355">
        <w:rPr>
          <w:rFonts w:ascii="Times New Roman" w:hAnsi="Times New Roman" w:cs="Times New Roman"/>
          <w:sz w:val="24"/>
          <w:szCs w:val="24"/>
        </w:rPr>
        <w:t xml:space="preserve"> нарушает синтез микробной стенки</w:t>
      </w:r>
    </w:p>
    <w:p w:rsidR="00363355" w:rsidRPr="00363355" w:rsidRDefault="00363355" w:rsidP="00363355">
      <w:pPr>
        <w:pStyle w:val="-2"/>
        <w:rPr>
          <w:sz w:val="24"/>
        </w:rPr>
      </w:pPr>
      <w:r w:rsidRPr="00363355">
        <w:rPr>
          <w:sz w:val="24"/>
        </w:rPr>
        <w:t>2) блокирует ДНК-</w:t>
      </w:r>
      <w:proofErr w:type="spellStart"/>
      <w:r w:rsidRPr="00363355">
        <w:rPr>
          <w:sz w:val="24"/>
        </w:rPr>
        <w:t>гиразу</w:t>
      </w:r>
      <w:proofErr w:type="spellEnd"/>
      <w:r w:rsidRPr="00363355">
        <w:rPr>
          <w:sz w:val="24"/>
        </w:rPr>
        <w:t xml:space="preserve">, </w:t>
      </w:r>
      <w:proofErr w:type="gramStart"/>
      <w:r w:rsidRPr="00363355">
        <w:rPr>
          <w:sz w:val="24"/>
        </w:rPr>
        <w:t>необходимую</w:t>
      </w:r>
      <w:proofErr w:type="gramEnd"/>
      <w:r w:rsidRPr="00363355">
        <w:rPr>
          <w:sz w:val="24"/>
        </w:rPr>
        <w:t xml:space="preserve"> для жизнедеятельности микроорганизмов</w:t>
      </w:r>
    </w:p>
    <w:p w:rsidR="00363355" w:rsidRPr="00363355" w:rsidRDefault="00363355" w:rsidP="00363355">
      <w:pPr>
        <w:pStyle w:val="-2"/>
        <w:rPr>
          <w:sz w:val="24"/>
        </w:rPr>
      </w:pPr>
      <w:r w:rsidRPr="00363355">
        <w:rPr>
          <w:sz w:val="24"/>
        </w:rPr>
        <w:t xml:space="preserve">3) </w:t>
      </w:r>
      <w:proofErr w:type="spellStart"/>
      <w:r w:rsidRPr="00363355">
        <w:rPr>
          <w:sz w:val="24"/>
        </w:rPr>
        <w:t>измененяет</w:t>
      </w:r>
      <w:proofErr w:type="spellEnd"/>
      <w:r w:rsidRPr="00363355">
        <w:rPr>
          <w:sz w:val="24"/>
        </w:rPr>
        <w:t xml:space="preserve"> проницаемость цитоплазматической мембраны</w:t>
      </w:r>
    </w:p>
    <w:p w:rsidR="00363355" w:rsidRDefault="00363355" w:rsidP="00363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4)</w:t>
      </w:r>
      <w:r w:rsidRPr="00363355">
        <w:rPr>
          <w:rFonts w:ascii="Times New Roman" w:hAnsi="Times New Roman"/>
          <w:sz w:val="24"/>
          <w:szCs w:val="24"/>
        </w:rPr>
        <w:t xml:space="preserve"> нарушение синтеза РНК </w:t>
      </w:r>
    </w:p>
    <w:p w:rsidR="009B5F69" w:rsidRPr="000013AF" w:rsidRDefault="009B5F69" w:rsidP="009B5F69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0013AF">
        <w:rPr>
          <w:rFonts w:ascii="Times New Roman" w:hAnsi="Times New Roman" w:cs="Times New Roman"/>
          <w:sz w:val="24"/>
          <w:szCs w:val="24"/>
        </w:rPr>
        <w:t>нарушают синтез фолиевой кислоты в микробной клетке</w:t>
      </w:r>
    </w:p>
    <w:p w:rsidR="00363355" w:rsidRPr="00363355" w:rsidRDefault="00363355" w:rsidP="0036335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3355" w:rsidRPr="00363355" w:rsidRDefault="00363355" w:rsidP="0036335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9. ПРЕПАРАТ, ЯВЛЯЮЩИЙСЯ ПРОИЗВОДНЫМ НИТРОФУРАНА</w:t>
      </w:r>
    </w:p>
    <w:p w:rsidR="00363355" w:rsidRPr="00363355" w:rsidRDefault="00363355" w:rsidP="0036335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63355">
        <w:rPr>
          <w:rFonts w:ascii="Times New Roman" w:hAnsi="Times New Roman" w:cs="Times New Roman"/>
          <w:sz w:val="24"/>
          <w:szCs w:val="24"/>
        </w:rPr>
        <w:t>ципрофлоксацин</w:t>
      </w:r>
      <w:proofErr w:type="spellEnd"/>
    </w:p>
    <w:p w:rsidR="00363355" w:rsidRPr="00363355" w:rsidRDefault="00363355" w:rsidP="0036335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63355">
        <w:rPr>
          <w:rFonts w:ascii="Times New Roman" w:hAnsi="Times New Roman" w:cs="Times New Roman"/>
          <w:sz w:val="24"/>
          <w:szCs w:val="24"/>
        </w:rPr>
        <w:t>нитроксолин</w:t>
      </w:r>
      <w:proofErr w:type="spellEnd"/>
    </w:p>
    <w:p w:rsidR="00363355" w:rsidRPr="00363355" w:rsidRDefault="00363355" w:rsidP="0036335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3) бисептол</w:t>
      </w:r>
    </w:p>
    <w:p w:rsidR="00363355" w:rsidRPr="00CD6FC0" w:rsidRDefault="00363355" w:rsidP="0036335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CD6FC0" w:rsidRPr="00CD6FC0">
        <w:rPr>
          <w:rFonts w:ascii="Times New Roman" w:hAnsi="Times New Roman" w:cs="Times New Roman"/>
          <w:sz w:val="24"/>
          <w:szCs w:val="24"/>
        </w:rPr>
        <w:t>налидиксовая</w:t>
      </w:r>
      <w:proofErr w:type="spellEnd"/>
      <w:r w:rsidR="00CD6FC0" w:rsidRPr="00CD6FC0">
        <w:rPr>
          <w:rFonts w:ascii="Times New Roman" w:hAnsi="Times New Roman" w:cs="Times New Roman"/>
          <w:sz w:val="24"/>
          <w:szCs w:val="24"/>
        </w:rPr>
        <w:t xml:space="preserve"> кислота</w:t>
      </w:r>
    </w:p>
    <w:p w:rsidR="00363355" w:rsidRPr="00363355" w:rsidRDefault="00363355" w:rsidP="0036335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363355">
        <w:rPr>
          <w:rFonts w:ascii="Times New Roman" w:hAnsi="Times New Roman" w:cs="Times New Roman"/>
          <w:sz w:val="24"/>
          <w:szCs w:val="24"/>
        </w:rPr>
        <w:t>фурагин</w:t>
      </w:r>
      <w:proofErr w:type="spellEnd"/>
    </w:p>
    <w:p w:rsidR="00363355" w:rsidRPr="00363355" w:rsidRDefault="00363355" w:rsidP="0036335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3355" w:rsidRPr="00363355" w:rsidRDefault="00363355" w:rsidP="0036335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10. ХАРАКТЕРНО ДЛЯ НАЛИДИКСОВОЙ КИСЛОТЫ</w:t>
      </w:r>
    </w:p>
    <w:p w:rsidR="00363355" w:rsidRPr="00363355" w:rsidRDefault="00363355" w:rsidP="0036335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1) широкий спектр противомикробного действия</w:t>
      </w:r>
    </w:p>
    <w:p w:rsidR="00363355" w:rsidRPr="00363355" w:rsidRDefault="00363355" w:rsidP="00363355">
      <w:pPr>
        <w:pStyle w:val="-2"/>
        <w:rPr>
          <w:sz w:val="24"/>
        </w:rPr>
      </w:pPr>
      <w:r w:rsidRPr="00363355">
        <w:rPr>
          <w:sz w:val="24"/>
        </w:rPr>
        <w:t xml:space="preserve">2) </w:t>
      </w:r>
      <w:proofErr w:type="gramStart"/>
      <w:r w:rsidRPr="00363355">
        <w:rPr>
          <w:sz w:val="24"/>
        </w:rPr>
        <w:t>эффективна</w:t>
      </w:r>
      <w:proofErr w:type="gramEnd"/>
      <w:r w:rsidRPr="00363355">
        <w:rPr>
          <w:sz w:val="24"/>
        </w:rPr>
        <w:t xml:space="preserve"> в отношении грамположительных микробов и анаэробов</w:t>
      </w:r>
    </w:p>
    <w:p w:rsidR="00363355" w:rsidRPr="00363355" w:rsidRDefault="00363355" w:rsidP="00363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 xml:space="preserve">3) вторичная резистентность развивается медленно </w:t>
      </w:r>
    </w:p>
    <w:p w:rsidR="00363355" w:rsidRPr="00363355" w:rsidRDefault="00363355" w:rsidP="00363355">
      <w:pPr>
        <w:pStyle w:val="-2"/>
        <w:rPr>
          <w:sz w:val="24"/>
        </w:rPr>
      </w:pPr>
      <w:r w:rsidRPr="00363355">
        <w:rPr>
          <w:sz w:val="24"/>
        </w:rPr>
        <w:t>4) блокируют бактериальную ДНК-</w:t>
      </w:r>
      <w:proofErr w:type="spellStart"/>
      <w:r w:rsidRPr="00363355">
        <w:rPr>
          <w:sz w:val="24"/>
        </w:rPr>
        <w:t>гиразу</w:t>
      </w:r>
      <w:proofErr w:type="spellEnd"/>
    </w:p>
    <w:p w:rsidR="00363355" w:rsidRPr="00363355" w:rsidRDefault="00363355" w:rsidP="00363355">
      <w:pPr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 xml:space="preserve">5) блокируют синтез </w:t>
      </w:r>
      <w:proofErr w:type="spellStart"/>
      <w:r w:rsidRPr="00363355">
        <w:rPr>
          <w:rFonts w:ascii="Times New Roman" w:hAnsi="Times New Roman" w:cs="Times New Roman"/>
          <w:sz w:val="24"/>
          <w:szCs w:val="24"/>
        </w:rPr>
        <w:t>тетрагидрофолиевой</w:t>
      </w:r>
      <w:proofErr w:type="spellEnd"/>
      <w:r w:rsidRPr="00363355">
        <w:rPr>
          <w:rFonts w:ascii="Times New Roman" w:hAnsi="Times New Roman" w:cs="Times New Roman"/>
          <w:sz w:val="24"/>
          <w:szCs w:val="24"/>
        </w:rPr>
        <w:t xml:space="preserve"> кислоты</w:t>
      </w:r>
    </w:p>
    <w:p w:rsidR="00363355" w:rsidRPr="00363355" w:rsidRDefault="00363355" w:rsidP="00B60AEE">
      <w:pPr>
        <w:pStyle w:val="ab"/>
        <w:rPr>
          <w:rFonts w:ascii="Times New Roman" w:hAnsi="Times New Roman"/>
          <w:b/>
          <w:sz w:val="24"/>
          <w:szCs w:val="24"/>
        </w:rPr>
      </w:pPr>
      <w:r w:rsidRPr="00363355">
        <w:rPr>
          <w:rFonts w:ascii="Times New Roman" w:hAnsi="Times New Roman"/>
          <w:b/>
          <w:sz w:val="24"/>
          <w:szCs w:val="24"/>
        </w:rPr>
        <w:t>Вариант 2</w:t>
      </w:r>
    </w:p>
    <w:p w:rsidR="00363355" w:rsidRPr="00CF173C" w:rsidRDefault="00363355" w:rsidP="00CF173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363355">
        <w:rPr>
          <w:rFonts w:ascii="Times New Roman" w:hAnsi="Times New Roman"/>
          <w:b/>
          <w:sz w:val="24"/>
          <w:szCs w:val="24"/>
        </w:rPr>
        <w:t>Выбрать один правильный ответ</w:t>
      </w:r>
    </w:p>
    <w:p w:rsidR="00363355" w:rsidRPr="00363355" w:rsidRDefault="00363355" w:rsidP="00363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1. СУЛЬФАНИЛАМИДНЫЙ ПРЕПАРАТ, ДЕЙСТВУЮЩИЙ ТОЛЬКО В ПРОСВЕТЕ КИШЕЧНИКА</w:t>
      </w:r>
    </w:p>
    <w:p w:rsidR="00363355" w:rsidRPr="00363355" w:rsidRDefault="00363355" w:rsidP="00363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>1) норсульфазол</w:t>
      </w:r>
    </w:p>
    <w:p w:rsidR="00363355" w:rsidRPr="00363355" w:rsidRDefault="00363355" w:rsidP="00363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363355">
        <w:rPr>
          <w:rFonts w:ascii="Times New Roman" w:hAnsi="Times New Roman"/>
          <w:sz w:val="24"/>
          <w:szCs w:val="24"/>
        </w:rPr>
        <w:t>сульфацил</w:t>
      </w:r>
      <w:proofErr w:type="spellEnd"/>
      <w:r w:rsidRPr="00363355">
        <w:rPr>
          <w:rFonts w:ascii="Times New Roman" w:hAnsi="Times New Roman"/>
          <w:sz w:val="24"/>
          <w:szCs w:val="24"/>
        </w:rPr>
        <w:t>-натрия</w:t>
      </w:r>
    </w:p>
    <w:p w:rsidR="00363355" w:rsidRPr="00363355" w:rsidRDefault="00363355" w:rsidP="00363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 xml:space="preserve">3) стрептоцид                 </w:t>
      </w:r>
    </w:p>
    <w:p w:rsidR="00363355" w:rsidRPr="00363355" w:rsidRDefault="00363355" w:rsidP="00363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 xml:space="preserve">4) фталазол </w:t>
      </w:r>
    </w:p>
    <w:p w:rsidR="00363355" w:rsidRPr="00363355" w:rsidRDefault="00363355" w:rsidP="00363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363355">
        <w:rPr>
          <w:rFonts w:ascii="Times New Roman" w:hAnsi="Times New Roman"/>
          <w:sz w:val="24"/>
          <w:szCs w:val="24"/>
        </w:rPr>
        <w:t>сульфаметоксазол</w:t>
      </w:r>
      <w:proofErr w:type="spellEnd"/>
    </w:p>
    <w:p w:rsidR="00363355" w:rsidRPr="00363355" w:rsidRDefault="00363355" w:rsidP="00363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3355" w:rsidRPr="00363355" w:rsidRDefault="00363355" w:rsidP="00363355">
      <w:pPr>
        <w:pStyle w:val="-1"/>
        <w:tabs>
          <w:tab w:val="clear" w:pos="540"/>
        </w:tabs>
        <w:ind w:left="0" w:firstLine="0"/>
        <w:rPr>
          <w:sz w:val="24"/>
          <w:szCs w:val="24"/>
        </w:rPr>
      </w:pPr>
      <w:r w:rsidRPr="00363355">
        <w:rPr>
          <w:sz w:val="24"/>
          <w:szCs w:val="24"/>
        </w:rPr>
        <w:t>2. ОСЛОЖНЕНИЕ, ВОЗНИКАЮЩЕЕ ПРИ ПРИМЕНЕНИИ СУЛЬФАНИЛАМИДОВ</w:t>
      </w:r>
    </w:p>
    <w:p w:rsidR="00363355" w:rsidRPr="00363355" w:rsidRDefault="00363355" w:rsidP="00363355">
      <w:pPr>
        <w:pStyle w:val="-2"/>
        <w:rPr>
          <w:sz w:val="24"/>
        </w:rPr>
      </w:pPr>
      <w:r w:rsidRPr="00363355">
        <w:rPr>
          <w:sz w:val="24"/>
        </w:rPr>
        <w:t xml:space="preserve">1) снижение слуха </w:t>
      </w:r>
    </w:p>
    <w:p w:rsidR="00363355" w:rsidRPr="00363355" w:rsidRDefault="00363355" w:rsidP="00363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2) снижение зрения</w:t>
      </w:r>
    </w:p>
    <w:p w:rsidR="00363355" w:rsidRPr="00363355" w:rsidRDefault="00363355" w:rsidP="00363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63355">
        <w:rPr>
          <w:rFonts w:ascii="Times New Roman" w:hAnsi="Times New Roman" w:cs="Times New Roman"/>
          <w:sz w:val="24"/>
          <w:szCs w:val="24"/>
        </w:rPr>
        <w:t>кристаллурия</w:t>
      </w:r>
      <w:proofErr w:type="spellEnd"/>
    </w:p>
    <w:p w:rsidR="00363355" w:rsidRPr="00363355" w:rsidRDefault="00363355" w:rsidP="00363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4) сосудистый коллапс</w:t>
      </w:r>
    </w:p>
    <w:p w:rsidR="00363355" w:rsidRPr="00363355" w:rsidRDefault="00363355" w:rsidP="00363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5) псевдомембранозный колит</w:t>
      </w:r>
    </w:p>
    <w:p w:rsidR="00363355" w:rsidRPr="00363355" w:rsidRDefault="00363355" w:rsidP="0036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355" w:rsidRPr="00363355" w:rsidRDefault="00363355" w:rsidP="00363355">
      <w:pPr>
        <w:pStyle w:val="-1"/>
        <w:tabs>
          <w:tab w:val="clear" w:pos="540"/>
        </w:tabs>
        <w:ind w:left="0" w:firstLine="0"/>
        <w:rPr>
          <w:sz w:val="24"/>
          <w:szCs w:val="24"/>
        </w:rPr>
      </w:pPr>
      <w:r w:rsidRPr="00363355">
        <w:rPr>
          <w:sz w:val="24"/>
          <w:szCs w:val="24"/>
        </w:rPr>
        <w:t>3. МЕХАНИЗМ АНТИБАКТЕРИАЛЬНОГО ДЕЙСТВИЯ ТРИМЕТОПРИМА</w:t>
      </w:r>
    </w:p>
    <w:p w:rsidR="00363355" w:rsidRPr="00363355" w:rsidRDefault="00363355" w:rsidP="00363355">
      <w:pPr>
        <w:pStyle w:val="-2"/>
        <w:rPr>
          <w:sz w:val="24"/>
        </w:rPr>
      </w:pPr>
      <w:r w:rsidRPr="00363355">
        <w:rPr>
          <w:sz w:val="24"/>
        </w:rPr>
        <w:t>1) нарушает проницаемость микробной цитоплазматической мембраны</w:t>
      </w:r>
    </w:p>
    <w:p w:rsidR="00363355" w:rsidRPr="00363355" w:rsidRDefault="00363355" w:rsidP="00363355">
      <w:pPr>
        <w:pStyle w:val="-2"/>
        <w:rPr>
          <w:sz w:val="24"/>
        </w:rPr>
      </w:pPr>
      <w:r w:rsidRPr="00363355">
        <w:rPr>
          <w:sz w:val="24"/>
        </w:rPr>
        <w:t>2) конкурентный антагонизм с парааминобензойной кислотой</w:t>
      </w:r>
    </w:p>
    <w:p w:rsidR="00363355" w:rsidRPr="00363355" w:rsidRDefault="00363355" w:rsidP="00363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3) ингибирует</w:t>
      </w:r>
      <w:r w:rsidRPr="00363355">
        <w:rPr>
          <w:sz w:val="24"/>
          <w:szCs w:val="24"/>
        </w:rPr>
        <w:t xml:space="preserve"> </w:t>
      </w:r>
      <w:proofErr w:type="spellStart"/>
      <w:r w:rsidRPr="00363355">
        <w:rPr>
          <w:rFonts w:ascii="Times New Roman" w:hAnsi="Times New Roman" w:cs="Times New Roman"/>
          <w:sz w:val="24"/>
          <w:szCs w:val="24"/>
        </w:rPr>
        <w:t>дигидрофолатредуктазу</w:t>
      </w:r>
      <w:proofErr w:type="spellEnd"/>
      <w:r w:rsidRPr="00363355">
        <w:rPr>
          <w:rFonts w:ascii="Times New Roman" w:hAnsi="Times New Roman" w:cs="Times New Roman"/>
          <w:sz w:val="24"/>
          <w:szCs w:val="24"/>
        </w:rPr>
        <w:t xml:space="preserve">, нарушает переход </w:t>
      </w:r>
      <w:proofErr w:type="spellStart"/>
      <w:r w:rsidRPr="00363355">
        <w:rPr>
          <w:rFonts w:ascii="Times New Roman" w:hAnsi="Times New Roman" w:cs="Times New Roman"/>
          <w:sz w:val="24"/>
          <w:szCs w:val="24"/>
        </w:rPr>
        <w:t>дигидрофолиевой</w:t>
      </w:r>
      <w:proofErr w:type="spellEnd"/>
      <w:r w:rsidRPr="00363355">
        <w:rPr>
          <w:rFonts w:ascii="Times New Roman" w:hAnsi="Times New Roman" w:cs="Times New Roman"/>
          <w:sz w:val="24"/>
          <w:szCs w:val="24"/>
        </w:rPr>
        <w:t xml:space="preserve"> кислоты в </w:t>
      </w:r>
      <w:proofErr w:type="spellStart"/>
      <w:r w:rsidRPr="00363355">
        <w:rPr>
          <w:rFonts w:ascii="Times New Roman" w:hAnsi="Times New Roman" w:cs="Times New Roman"/>
          <w:sz w:val="24"/>
          <w:szCs w:val="24"/>
        </w:rPr>
        <w:t>тетрагидрофолиевую</w:t>
      </w:r>
      <w:proofErr w:type="spellEnd"/>
    </w:p>
    <w:p w:rsidR="00363355" w:rsidRPr="00363355" w:rsidRDefault="00363355" w:rsidP="00363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lastRenderedPageBreak/>
        <w:t>4) нарушает синтез микробной стенки</w:t>
      </w:r>
    </w:p>
    <w:p w:rsidR="00363355" w:rsidRPr="00363355" w:rsidRDefault="00363355" w:rsidP="00363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5) нарушает синтез нуклеиновых кислот</w:t>
      </w:r>
    </w:p>
    <w:p w:rsidR="00363355" w:rsidRPr="00363355" w:rsidRDefault="00363355" w:rsidP="0036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355" w:rsidRPr="00363355" w:rsidRDefault="00363355" w:rsidP="00363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4. ПРЕПАРАТ, ОТНОСЯЩИЙСЯ К ПРОИЗВОДНЫМ 8-ОКСИХИНОЛИНА</w:t>
      </w:r>
    </w:p>
    <w:p w:rsidR="00363355" w:rsidRPr="00363355" w:rsidRDefault="00363355" w:rsidP="00363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 xml:space="preserve">1) кислота </w:t>
      </w:r>
      <w:proofErr w:type="spellStart"/>
      <w:r w:rsidRPr="00363355">
        <w:rPr>
          <w:rFonts w:ascii="Times New Roman" w:hAnsi="Times New Roman" w:cs="Times New Roman"/>
          <w:sz w:val="24"/>
          <w:szCs w:val="24"/>
        </w:rPr>
        <w:t>налидиксовая</w:t>
      </w:r>
      <w:proofErr w:type="spellEnd"/>
    </w:p>
    <w:p w:rsidR="00363355" w:rsidRPr="00363355" w:rsidRDefault="00363355" w:rsidP="00363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63355">
        <w:rPr>
          <w:rFonts w:ascii="Times New Roman" w:hAnsi="Times New Roman" w:cs="Times New Roman"/>
          <w:sz w:val="24"/>
          <w:szCs w:val="24"/>
        </w:rPr>
        <w:t>пефлоксацин</w:t>
      </w:r>
      <w:proofErr w:type="spellEnd"/>
    </w:p>
    <w:p w:rsidR="00363355" w:rsidRPr="00363355" w:rsidRDefault="00363355" w:rsidP="00363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63355">
        <w:rPr>
          <w:rFonts w:ascii="Times New Roman" w:hAnsi="Times New Roman" w:cs="Times New Roman"/>
          <w:sz w:val="24"/>
          <w:szCs w:val="24"/>
        </w:rPr>
        <w:t>бактрим</w:t>
      </w:r>
      <w:proofErr w:type="spellEnd"/>
    </w:p>
    <w:p w:rsidR="00363355" w:rsidRPr="00363355" w:rsidRDefault="00363355" w:rsidP="00363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63355">
        <w:rPr>
          <w:rFonts w:ascii="Times New Roman" w:hAnsi="Times New Roman" w:cs="Times New Roman"/>
          <w:sz w:val="24"/>
          <w:szCs w:val="24"/>
        </w:rPr>
        <w:t>ципрфлоксацин</w:t>
      </w:r>
      <w:proofErr w:type="spellEnd"/>
    </w:p>
    <w:p w:rsidR="00363355" w:rsidRPr="00363355" w:rsidRDefault="00363355" w:rsidP="00363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5) фталазол</w:t>
      </w:r>
    </w:p>
    <w:p w:rsidR="00363355" w:rsidRPr="00363355" w:rsidRDefault="00363355" w:rsidP="0036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355" w:rsidRPr="00CD6FC0" w:rsidRDefault="00363355" w:rsidP="00363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FC0">
        <w:rPr>
          <w:rFonts w:ascii="Times New Roman" w:hAnsi="Times New Roman" w:cs="Times New Roman"/>
          <w:sz w:val="24"/>
          <w:szCs w:val="24"/>
        </w:rPr>
        <w:t xml:space="preserve">5. ПРИМЕНЕНИЕ </w:t>
      </w:r>
      <w:r w:rsidR="00CD6FC0">
        <w:rPr>
          <w:rFonts w:ascii="Times New Roman" w:hAnsi="Times New Roman" w:cs="Times New Roman"/>
          <w:sz w:val="24"/>
          <w:szCs w:val="24"/>
        </w:rPr>
        <w:t>ФУР</w:t>
      </w:r>
      <w:r w:rsidR="00CD6FC0" w:rsidRPr="00CD6FC0">
        <w:rPr>
          <w:rFonts w:ascii="Times New Roman" w:hAnsi="Times New Roman" w:cs="Times New Roman"/>
          <w:sz w:val="24"/>
          <w:szCs w:val="24"/>
        </w:rPr>
        <w:t>АЗОЛИДОНА</w:t>
      </w:r>
    </w:p>
    <w:p w:rsidR="00363355" w:rsidRPr="00363355" w:rsidRDefault="00363355" w:rsidP="00363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1) инфекции мочевыводящих путей</w:t>
      </w:r>
    </w:p>
    <w:p w:rsidR="00363355" w:rsidRPr="00363355" w:rsidRDefault="00363355" w:rsidP="00363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 xml:space="preserve">2) </w:t>
      </w:r>
      <w:r w:rsidR="00B60AEE">
        <w:rPr>
          <w:rFonts w:ascii="Times New Roman" w:hAnsi="Times New Roman" w:cs="Times New Roman"/>
          <w:sz w:val="24"/>
          <w:szCs w:val="24"/>
        </w:rPr>
        <w:t>кишечные инфекции</w:t>
      </w:r>
    </w:p>
    <w:p w:rsidR="00363355" w:rsidRPr="00363355" w:rsidRDefault="00363355" w:rsidP="00363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3) инфекции дыхательных путей</w:t>
      </w:r>
    </w:p>
    <w:p w:rsidR="00363355" w:rsidRPr="00363355" w:rsidRDefault="00363355" w:rsidP="00363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4) хламидиоз</w:t>
      </w:r>
    </w:p>
    <w:p w:rsidR="00363355" w:rsidRPr="00363355" w:rsidRDefault="00363355" w:rsidP="00363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5) сифилис</w:t>
      </w:r>
    </w:p>
    <w:p w:rsidR="00363355" w:rsidRPr="00363355" w:rsidRDefault="00363355" w:rsidP="0036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355" w:rsidRPr="00363355" w:rsidRDefault="00363355" w:rsidP="00363355">
      <w:pPr>
        <w:pStyle w:val="-1"/>
        <w:tabs>
          <w:tab w:val="clear" w:pos="540"/>
        </w:tabs>
        <w:ind w:left="0" w:firstLine="0"/>
        <w:rPr>
          <w:sz w:val="24"/>
          <w:szCs w:val="24"/>
        </w:rPr>
      </w:pPr>
      <w:r w:rsidRPr="00363355">
        <w:rPr>
          <w:sz w:val="24"/>
          <w:szCs w:val="24"/>
        </w:rPr>
        <w:t>6. МЕХАНИЗМ ДЕЙСТВИЯ НИТРОФУРАНОВ</w:t>
      </w:r>
    </w:p>
    <w:p w:rsidR="00363355" w:rsidRPr="00363355" w:rsidRDefault="00363355" w:rsidP="00363355">
      <w:pPr>
        <w:pStyle w:val="-2"/>
        <w:rPr>
          <w:sz w:val="24"/>
        </w:rPr>
      </w:pPr>
      <w:r w:rsidRPr="00363355">
        <w:rPr>
          <w:sz w:val="24"/>
        </w:rPr>
        <w:t>1) нарушение функции цитоплазматической мембраны</w:t>
      </w:r>
    </w:p>
    <w:p w:rsidR="00363355" w:rsidRPr="00363355" w:rsidRDefault="00363355" w:rsidP="00363355">
      <w:pPr>
        <w:pStyle w:val="-2"/>
        <w:rPr>
          <w:sz w:val="24"/>
        </w:rPr>
      </w:pPr>
      <w:r w:rsidRPr="00363355">
        <w:rPr>
          <w:sz w:val="24"/>
        </w:rPr>
        <w:t>2)</w:t>
      </w:r>
      <w:r w:rsidR="00907BF9">
        <w:rPr>
          <w:sz w:val="24"/>
        </w:rPr>
        <w:t xml:space="preserve"> </w:t>
      </w:r>
      <w:r w:rsidRPr="00363355">
        <w:rPr>
          <w:sz w:val="24"/>
        </w:rPr>
        <w:t xml:space="preserve">подавление микроорганизмов, которые обладают </w:t>
      </w:r>
      <w:proofErr w:type="spellStart"/>
      <w:r w:rsidRPr="00363355">
        <w:rPr>
          <w:sz w:val="24"/>
        </w:rPr>
        <w:t>редуктазами</w:t>
      </w:r>
      <w:proofErr w:type="spellEnd"/>
      <w:r w:rsidRPr="00363355">
        <w:rPr>
          <w:sz w:val="24"/>
        </w:rPr>
        <w:t xml:space="preserve">, </w:t>
      </w:r>
      <w:proofErr w:type="gramStart"/>
      <w:r w:rsidRPr="00363355">
        <w:rPr>
          <w:sz w:val="24"/>
        </w:rPr>
        <w:t>восстанавливающими</w:t>
      </w:r>
      <w:proofErr w:type="gramEnd"/>
      <w:r w:rsidRPr="00363355">
        <w:rPr>
          <w:sz w:val="24"/>
        </w:rPr>
        <w:t xml:space="preserve"> нитрогруппу</w:t>
      </w:r>
    </w:p>
    <w:p w:rsidR="00363355" w:rsidRPr="00363355" w:rsidRDefault="00363355" w:rsidP="00363355">
      <w:pPr>
        <w:pStyle w:val="-2"/>
        <w:rPr>
          <w:sz w:val="24"/>
        </w:rPr>
      </w:pPr>
      <w:r w:rsidRPr="00363355">
        <w:rPr>
          <w:sz w:val="24"/>
        </w:rPr>
        <w:t>3) конкурентный антагонизм с парааминобензойной кислотой</w:t>
      </w:r>
    </w:p>
    <w:p w:rsidR="00363355" w:rsidRPr="00363355" w:rsidRDefault="00363355" w:rsidP="00363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4) нарушение синтеза микробной стенки</w:t>
      </w:r>
    </w:p>
    <w:p w:rsidR="00363355" w:rsidRPr="00363355" w:rsidRDefault="00363355" w:rsidP="00363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5) нарушение синтеза нуклеиновых кислот</w:t>
      </w:r>
    </w:p>
    <w:p w:rsidR="00363355" w:rsidRPr="00363355" w:rsidRDefault="00363355" w:rsidP="0036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355" w:rsidRPr="00363355" w:rsidRDefault="00363355" w:rsidP="00363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7. ХАРАКТЕРНО ДЛЯ НИТРОФУРАНОВ</w:t>
      </w:r>
    </w:p>
    <w:p w:rsidR="00363355" w:rsidRPr="00363355" w:rsidRDefault="00363355" w:rsidP="00363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1) вторичная резистентность развивается быстро</w:t>
      </w:r>
    </w:p>
    <w:p w:rsidR="00363355" w:rsidRPr="00363355" w:rsidRDefault="00363355" w:rsidP="00363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2)</w:t>
      </w:r>
      <w:r w:rsidRPr="0036335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36335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антабусоподобное</w:t>
      </w:r>
      <w:proofErr w:type="spellEnd"/>
      <w:r w:rsidRPr="0036335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действие</w:t>
      </w:r>
    </w:p>
    <w:p w:rsidR="00363355" w:rsidRPr="00363355" w:rsidRDefault="00363355" w:rsidP="00363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355">
        <w:rPr>
          <w:rFonts w:ascii="Times New Roman" w:eastAsia="Times New Roman" w:hAnsi="Times New Roman" w:cs="Times New Roman"/>
          <w:sz w:val="24"/>
          <w:szCs w:val="24"/>
        </w:rPr>
        <w:t>3) не применяются местно</w:t>
      </w:r>
    </w:p>
    <w:p w:rsidR="00363355" w:rsidRPr="00363355" w:rsidRDefault="00363355" w:rsidP="00363355">
      <w:pPr>
        <w:pStyle w:val="-2"/>
        <w:jc w:val="left"/>
        <w:rPr>
          <w:sz w:val="24"/>
        </w:rPr>
      </w:pPr>
      <w:r w:rsidRPr="00363355">
        <w:rPr>
          <w:sz w:val="24"/>
        </w:rPr>
        <w:t>4) повышает сопротивляемость организма к инфекции</w:t>
      </w:r>
    </w:p>
    <w:p w:rsidR="00363355" w:rsidRPr="00363355" w:rsidRDefault="00363355" w:rsidP="00363355">
      <w:pPr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363355">
        <w:rPr>
          <w:rFonts w:ascii="Times New Roman" w:hAnsi="Times New Roman" w:cs="Times New Roman"/>
          <w:sz w:val="24"/>
          <w:szCs w:val="24"/>
        </w:rPr>
        <w:t>кумулируют</w:t>
      </w:r>
      <w:proofErr w:type="spellEnd"/>
    </w:p>
    <w:p w:rsidR="00363355" w:rsidRPr="00363355" w:rsidRDefault="00363355" w:rsidP="00363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355" w:rsidRPr="00363355" w:rsidRDefault="00907BF9" w:rsidP="00363355">
      <w:pPr>
        <w:pStyle w:val="-2"/>
        <w:rPr>
          <w:sz w:val="24"/>
        </w:rPr>
      </w:pPr>
      <w:r>
        <w:rPr>
          <w:sz w:val="24"/>
        </w:rPr>
        <w:t>8. ПРЕПАРАТ АКТИВНЫЙ В ОТНОШЕНИИ АНАЭРОБОВ</w:t>
      </w:r>
    </w:p>
    <w:p w:rsidR="00363355" w:rsidRPr="00363355" w:rsidRDefault="00363355" w:rsidP="00363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63355">
        <w:rPr>
          <w:rFonts w:ascii="Times New Roman" w:hAnsi="Times New Roman" w:cs="Times New Roman"/>
          <w:sz w:val="24"/>
          <w:szCs w:val="24"/>
        </w:rPr>
        <w:t>фурадонин</w:t>
      </w:r>
      <w:proofErr w:type="spellEnd"/>
    </w:p>
    <w:p w:rsidR="00363355" w:rsidRPr="00363355" w:rsidRDefault="00363355" w:rsidP="00363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2) фталазол</w:t>
      </w:r>
    </w:p>
    <w:p w:rsidR="00363355" w:rsidRPr="00363355" w:rsidRDefault="00605268" w:rsidP="00363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моксифлоксацин</w:t>
      </w:r>
      <w:proofErr w:type="spellEnd"/>
    </w:p>
    <w:p w:rsidR="00363355" w:rsidRPr="00363355" w:rsidRDefault="00363355" w:rsidP="00363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605268">
        <w:rPr>
          <w:rFonts w:ascii="Times New Roman" w:hAnsi="Times New Roman" w:cs="Times New Roman"/>
          <w:sz w:val="24"/>
          <w:szCs w:val="24"/>
        </w:rPr>
        <w:t>налидиксовая</w:t>
      </w:r>
      <w:proofErr w:type="spellEnd"/>
      <w:r w:rsidR="00605268">
        <w:rPr>
          <w:rFonts w:ascii="Times New Roman" w:hAnsi="Times New Roman" w:cs="Times New Roman"/>
          <w:sz w:val="24"/>
          <w:szCs w:val="24"/>
        </w:rPr>
        <w:t xml:space="preserve"> </w:t>
      </w:r>
      <w:r w:rsidRPr="00363355">
        <w:rPr>
          <w:rFonts w:ascii="Times New Roman" w:hAnsi="Times New Roman" w:cs="Times New Roman"/>
          <w:sz w:val="24"/>
          <w:szCs w:val="24"/>
        </w:rPr>
        <w:t>кислота</w:t>
      </w:r>
    </w:p>
    <w:p w:rsidR="00363355" w:rsidRPr="00363355" w:rsidRDefault="00363355" w:rsidP="00363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363355">
        <w:rPr>
          <w:rFonts w:ascii="Times New Roman" w:hAnsi="Times New Roman" w:cs="Times New Roman"/>
          <w:sz w:val="24"/>
          <w:szCs w:val="24"/>
        </w:rPr>
        <w:t>сульфадимезин</w:t>
      </w:r>
      <w:proofErr w:type="spellEnd"/>
    </w:p>
    <w:p w:rsidR="00363355" w:rsidRPr="00363355" w:rsidRDefault="00363355" w:rsidP="0036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355" w:rsidRPr="00363355" w:rsidRDefault="00363355" w:rsidP="00363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 xml:space="preserve">9. </w:t>
      </w:r>
      <w:r w:rsidRPr="00363355">
        <w:rPr>
          <w:sz w:val="24"/>
          <w:szCs w:val="24"/>
        </w:rPr>
        <w:t xml:space="preserve"> </w:t>
      </w:r>
      <w:r w:rsidRPr="00363355">
        <w:rPr>
          <w:rFonts w:ascii="Times New Roman" w:hAnsi="Times New Roman" w:cs="Times New Roman"/>
          <w:sz w:val="24"/>
          <w:szCs w:val="24"/>
        </w:rPr>
        <w:t>ФТОРХИНОЛОН</w:t>
      </w:r>
    </w:p>
    <w:p w:rsidR="00363355" w:rsidRPr="00363355" w:rsidRDefault="00363355" w:rsidP="0036335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363355">
        <w:rPr>
          <w:rFonts w:ascii="Times New Roman" w:hAnsi="Times New Roman"/>
          <w:sz w:val="24"/>
          <w:szCs w:val="24"/>
        </w:rPr>
        <w:t>кларитромицин</w:t>
      </w:r>
      <w:proofErr w:type="spellEnd"/>
    </w:p>
    <w:p w:rsidR="00363355" w:rsidRPr="00363355" w:rsidRDefault="00363355" w:rsidP="00363355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363355">
        <w:rPr>
          <w:rFonts w:ascii="Times New Roman" w:hAnsi="Times New Roman"/>
          <w:sz w:val="24"/>
          <w:szCs w:val="24"/>
        </w:rPr>
        <w:t>доксициклин</w:t>
      </w:r>
      <w:proofErr w:type="spellEnd"/>
    </w:p>
    <w:p w:rsidR="00363355" w:rsidRPr="00363355" w:rsidRDefault="00363355" w:rsidP="0036335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363355">
        <w:rPr>
          <w:rFonts w:ascii="Times New Roman" w:hAnsi="Times New Roman"/>
          <w:sz w:val="24"/>
          <w:szCs w:val="24"/>
        </w:rPr>
        <w:t>азитромицин</w:t>
      </w:r>
      <w:proofErr w:type="spellEnd"/>
    </w:p>
    <w:p w:rsidR="00363355" w:rsidRPr="00363355" w:rsidRDefault="00363355" w:rsidP="0036335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363355">
        <w:rPr>
          <w:rFonts w:ascii="Times New Roman" w:hAnsi="Times New Roman"/>
          <w:sz w:val="24"/>
          <w:szCs w:val="24"/>
        </w:rPr>
        <w:t>нитроксолин</w:t>
      </w:r>
      <w:proofErr w:type="spellEnd"/>
    </w:p>
    <w:p w:rsidR="00363355" w:rsidRPr="00363355" w:rsidRDefault="00363355" w:rsidP="0036335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363355">
        <w:rPr>
          <w:rFonts w:ascii="Times New Roman" w:hAnsi="Times New Roman"/>
          <w:sz w:val="24"/>
          <w:szCs w:val="24"/>
        </w:rPr>
        <w:t>левофлоксацин</w:t>
      </w:r>
      <w:proofErr w:type="spellEnd"/>
    </w:p>
    <w:p w:rsidR="00363355" w:rsidRPr="00363355" w:rsidRDefault="00363355" w:rsidP="0036335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3355" w:rsidRPr="00363355" w:rsidRDefault="00363355" w:rsidP="00363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10. ХАРАКТЕРНО ДЛЯ ФТОРХИНОЛОНОВ</w:t>
      </w:r>
    </w:p>
    <w:p w:rsidR="00363355" w:rsidRPr="00363355" w:rsidRDefault="00363355" w:rsidP="00363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1) вторичная резистентность развивается быстро</w:t>
      </w:r>
    </w:p>
    <w:p w:rsidR="00363355" w:rsidRPr="00363355" w:rsidRDefault="00363355" w:rsidP="00363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 xml:space="preserve">2) действуют </w:t>
      </w:r>
      <w:proofErr w:type="spellStart"/>
      <w:r w:rsidRPr="00363355">
        <w:rPr>
          <w:rFonts w:ascii="Times New Roman" w:hAnsi="Times New Roman" w:cs="Times New Roman"/>
          <w:sz w:val="24"/>
          <w:szCs w:val="24"/>
        </w:rPr>
        <w:t>бактериостатически</w:t>
      </w:r>
      <w:proofErr w:type="spellEnd"/>
    </w:p>
    <w:p w:rsidR="00363355" w:rsidRPr="00363355" w:rsidRDefault="00363355" w:rsidP="00363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lastRenderedPageBreak/>
        <w:t>3) не применяются парентерально</w:t>
      </w:r>
    </w:p>
    <w:p w:rsidR="00363355" w:rsidRPr="00363355" w:rsidRDefault="00363355" w:rsidP="00363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 xml:space="preserve">4) имеют широкий спектр действия </w:t>
      </w:r>
    </w:p>
    <w:p w:rsidR="00363355" w:rsidRPr="00363355" w:rsidRDefault="00363355" w:rsidP="00363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5) короткого действия</w:t>
      </w:r>
    </w:p>
    <w:p w:rsidR="00A25FA7" w:rsidRPr="008C1C09" w:rsidRDefault="00A25FA7" w:rsidP="00A25F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FA7" w:rsidRPr="00045C95" w:rsidRDefault="00A25FA7" w:rsidP="00045C9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C09">
        <w:rPr>
          <w:rFonts w:ascii="Times New Roman" w:eastAsia="Times New Roman" w:hAnsi="Times New Roman" w:cs="Times New Roman"/>
          <w:b/>
          <w:sz w:val="24"/>
          <w:szCs w:val="24"/>
        </w:rPr>
        <w:t>5.2. Основные понятия и</w:t>
      </w:r>
      <w:r w:rsidR="00045C95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положения темы </w:t>
      </w:r>
      <w:r w:rsidRPr="008C1C0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441C1">
        <w:rPr>
          <w:rFonts w:ascii="Times New Roman" w:eastAsia="Times New Roman" w:hAnsi="Times New Roman" w:cs="Times New Roman"/>
          <w:b/>
          <w:sz w:val="24"/>
          <w:szCs w:val="24"/>
        </w:rPr>
        <w:t xml:space="preserve">Синтетические противомикробные </w:t>
      </w:r>
      <w:r w:rsidRPr="008C1C09">
        <w:rPr>
          <w:rFonts w:ascii="Times New Roman" w:eastAsia="Times New Roman" w:hAnsi="Times New Roman" w:cs="Times New Roman"/>
          <w:b/>
          <w:sz w:val="24"/>
          <w:szCs w:val="24"/>
        </w:rPr>
        <w:t>средства»</w:t>
      </w:r>
    </w:p>
    <w:p w:rsidR="00A25FA7" w:rsidRPr="008C1C09" w:rsidRDefault="00A25FA7" w:rsidP="00A25FA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C09">
        <w:rPr>
          <w:rFonts w:ascii="Times New Roman" w:eastAsia="Times New Roman" w:hAnsi="Times New Roman" w:cs="Times New Roman"/>
          <w:sz w:val="24"/>
          <w:szCs w:val="24"/>
        </w:rPr>
        <w:t>В этот раздел включены следующие группы:</w:t>
      </w:r>
    </w:p>
    <w:p w:rsidR="00A25FA7" w:rsidRPr="00B441C1" w:rsidRDefault="00DE048F" w:rsidP="00712D3D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Сульфаниламидные</w:t>
      </w:r>
      <w:r w:rsidRPr="00B4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724">
        <w:rPr>
          <w:rFonts w:ascii="Times New Roman" w:eastAsia="Times New Roman" w:hAnsi="Times New Roman" w:cs="Times New Roman"/>
          <w:sz w:val="24"/>
          <w:szCs w:val="24"/>
        </w:rPr>
        <w:t>препараты (</w:t>
      </w:r>
      <w:proofErr w:type="spellStart"/>
      <w:r w:rsidR="00962724">
        <w:rPr>
          <w:rFonts w:ascii="Times New Roman" w:eastAsia="Times New Roman" w:hAnsi="Times New Roman" w:cs="Times New Roman"/>
          <w:sz w:val="24"/>
          <w:szCs w:val="24"/>
        </w:rPr>
        <w:t>сульфадимезин</w:t>
      </w:r>
      <w:proofErr w:type="spellEnd"/>
      <w:r w:rsidR="009627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62724">
        <w:rPr>
          <w:rFonts w:ascii="Times New Roman" w:eastAsia="Times New Roman" w:hAnsi="Times New Roman" w:cs="Times New Roman"/>
          <w:sz w:val="24"/>
          <w:szCs w:val="24"/>
        </w:rPr>
        <w:t>этазол</w:t>
      </w:r>
      <w:proofErr w:type="spellEnd"/>
      <w:r w:rsidR="009627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62724">
        <w:rPr>
          <w:rFonts w:ascii="Times New Roman" w:eastAsia="Times New Roman" w:hAnsi="Times New Roman" w:cs="Times New Roman"/>
          <w:sz w:val="24"/>
          <w:szCs w:val="24"/>
        </w:rPr>
        <w:t>сульфапиридазин</w:t>
      </w:r>
      <w:proofErr w:type="spellEnd"/>
      <w:r w:rsidR="009627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62724">
        <w:rPr>
          <w:rFonts w:ascii="Times New Roman" w:eastAsia="Times New Roman" w:hAnsi="Times New Roman" w:cs="Times New Roman"/>
          <w:sz w:val="24"/>
          <w:szCs w:val="24"/>
        </w:rPr>
        <w:t>сульфадиметоксин</w:t>
      </w:r>
      <w:proofErr w:type="spellEnd"/>
      <w:r w:rsidR="00962724">
        <w:rPr>
          <w:rFonts w:ascii="Times New Roman" w:eastAsia="Times New Roman" w:hAnsi="Times New Roman" w:cs="Times New Roman"/>
          <w:sz w:val="24"/>
          <w:szCs w:val="24"/>
        </w:rPr>
        <w:t xml:space="preserve">, фталазол, </w:t>
      </w:r>
      <w:proofErr w:type="spellStart"/>
      <w:r w:rsidR="00962724">
        <w:rPr>
          <w:rFonts w:ascii="Times New Roman" w:eastAsia="Times New Roman" w:hAnsi="Times New Roman" w:cs="Times New Roman"/>
          <w:sz w:val="24"/>
          <w:szCs w:val="24"/>
        </w:rPr>
        <w:t>сульфацил</w:t>
      </w:r>
      <w:proofErr w:type="spellEnd"/>
      <w:r w:rsidR="00962724">
        <w:rPr>
          <w:rFonts w:ascii="Times New Roman" w:eastAsia="Times New Roman" w:hAnsi="Times New Roman" w:cs="Times New Roman"/>
          <w:sz w:val="24"/>
          <w:szCs w:val="24"/>
        </w:rPr>
        <w:t>-натрия);</w:t>
      </w:r>
    </w:p>
    <w:p w:rsidR="00B441C1" w:rsidRDefault="00B441C1" w:rsidP="00712D3D">
      <w:pPr>
        <w:pStyle w:val="-1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B441C1">
        <w:rPr>
          <w:sz w:val="24"/>
          <w:szCs w:val="24"/>
        </w:rPr>
        <w:t xml:space="preserve">Комбинированные препараты </w:t>
      </w:r>
      <w:r w:rsidR="00962724">
        <w:rPr>
          <w:sz w:val="24"/>
          <w:szCs w:val="24"/>
        </w:rPr>
        <w:t xml:space="preserve">сульфаниламидов с </w:t>
      </w:r>
      <w:proofErr w:type="spellStart"/>
      <w:r w:rsidR="00962724">
        <w:rPr>
          <w:sz w:val="24"/>
          <w:szCs w:val="24"/>
        </w:rPr>
        <w:t>т</w:t>
      </w:r>
      <w:r w:rsidR="00376F0B">
        <w:rPr>
          <w:sz w:val="24"/>
          <w:szCs w:val="24"/>
        </w:rPr>
        <w:t>риметопримом</w:t>
      </w:r>
      <w:proofErr w:type="spellEnd"/>
      <w:r w:rsidR="00376F0B">
        <w:rPr>
          <w:sz w:val="24"/>
          <w:szCs w:val="24"/>
        </w:rPr>
        <w:t xml:space="preserve"> - </w:t>
      </w:r>
      <w:proofErr w:type="spellStart"/>
      <w:r w:rsidR="00376F0B">
        <w:rPr>
          <w:sz w:val="24"/>
          <w:szCs w:val="24"/>
        </w:rPr>
        <w:t>котримоксазол</w:t>
      </w:r>
      <w:proofErr w:type="spellEnd"/>
      <w:r w:rsidR="00376F0B">
        <w:rPr>
          <w:sz w:val="24"/>
          <w:szCs w:val="24"/>
        </w:rPr>
        <w:t xml:space="preserve"> (</w:t>
      </w:r>
      <w:r w:rsidR="00962724">
        <w:rPr>
          <w:sz w:val="24"/>
          <w:szCs w:val="24"/>
        </w:rPr>
        <w:t xml:space="preserve">бисептол, </w:t>
      </w:r>
      <w:proofErr w:type="spellStart"/>
      <w:r w:rsidR="00962724">
        <w:rPr>
          <w:sz w:val="24"/>
          <w:szCs w:val="24"/>
        </w:rPr>
        <w:t>бактрим</w:t>
      </w:r>
      <w:proofErr w:type="spellEnd"/>
      <w:r w:rsidR="00962724">
        <w:rPr>
          <w:sz w:val="24"/>
          <w:szCs w:val="24"/>
        </w:rPr>
        <w:t xml:space="preserve">, </w:t>
      </w:r>
      <w:proofErr w:type="spellStart"/>
      <w:r w:rsidR="00962724">
        <w:rPr>
          <w:sz w:val="24"/>
          <w:szCs w:val="24"/>
        </w:rPr>
        <w:t>септрин</w:t>
      </w:r>
      <w:proofErr w:type="spellEnd"/>
      <w:r w:rsidR="00962724">
        <w:rPr>
          <w:sz w:val="24"/>
          <w:szCs w:val="24"/>
        </w:rPr>
        <w:t>);</w:t>
      </w:r>
    </w:p>
    <w:p w:rsidR="00962724" w:rsidRDefault="004A72EB" w:rsidP="00712D3D">
      <w:pPr>
        <w:pStyle w:val="-1"/>
        <w:numPr>
          <w:ilvl w:val="1"/>
          <w:numId w:val="9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П</w:t>
      </w:r>
      <w:r w:rsidR="00B441C1" w:rsidRPr="00C20D46">
        <w:rPr>
          <w:sz w:val="24"/>
          <w:szCs w:val="24"/>
        </w:rPr>
        <w:t>роизво</w:t>
      </w:r>
      <w:r>
        <w:rPr>
          <w:sz w:val="24"/>
          <w:szCs w:val="24"/>
        </w:rPr>
        <w:t>дные</w:t>
      </w:r>
      <w:r w:rsidR="00962724">
        <w:rPr>
          <w:sz w:val="24"/>
          <w:szCs w:val="24"/>
        </w:rPr>
        <w:t xml:space="preserve"> </w:t>
      </w:r>
      <w:proofErr w:type="spellStart"/>
      <w:r w:rsidR="00962724">
        <w:rPr>
          <w:sz w:val="24"/>
          <w:szCs w:val="24"/>
        </w:rPr>
        <w:t>хинолона</w:t>
      </w:r>
      <w:proofErr w:type="spellEnd"/>
      <w:r w:rsidR="00962724">
        <w:rPr>
          <w:sz w:val="24"/>
          <w:szCs w:val="24"/>
        </w:rPr>
        <w:t xml:space="preserve"> (кислота </w:t>
      </w:r>
      <w:proofErr w:type="spellStart"/>
      <w:r w:rsidR="00962724">
        <w:rPr>
          <w:sz w:val="24"/>
          <w:szCs w:val="24"/>
        </w:rPr>
        <w:t>налидиксовая</w:t>
      </w:r>
      <w:proofErr w:type="spellEnd"/>
      <w:r w:rsidR="00962724">
        <w:rPr>
          <w:sz w:val="24"/>
          <w:szCs w:val="24"/>
        </w:rPr>
        <w:t xml:space="preserve">), </w:t>
      </w:r>
      <w:proofErr w:type="spellStart"/>
      <w:r w:rsidR="00962724">
        <w:rPr>
          <w:sz w:val="24"/>
          <w:szCs w:val="24"/>
        </w:rPr>
        <w:t>ф</w:t>
      </w:r>
      <w:r w:rsidR="00962724" w:rsidRPr="00B441C1">
        <w:rPr>
          <w:sz w:val="24"/>
          <w:szCs w:val="24"/>
        </w:rPr>
        <w:t>торхиноло</w:t>
      </w:r>
      <w:r w:rsidR="00962724">
        <w:rPr>
          <w:sz w:val="24"/>
          <w:szCs w:val="24"/>
        </w:rPr>
        <w:t>ны</w:t>
      </w:r>
      <w:proofErr w:type="spellEnd"/>
      <w:r w:rsidR="00962724">
        <w:rPr>
          <w:sz w:val="24"/>
          <w:szCs w:val="24"/>
        </w:rPr>
        <w:t xml:space="preserve"> (</w:t>
      </w:r>
      <w:proofErr w:type="spellStart"/>
      <w:r w:rsidR="00962724">
        <w:rPr>
          <w:sz w:val="24"/>
          <w:szCs w:val="24"/>
        </w:rPr>
        <w:t>ципрофлоксацин</w:t>
      </w:r>
      <w:proofErr w:type="spellEnd"/>
      <w:r w:rsidR="00962724">
        <w:rPr>
          <w:sz w:val="24"/>
          <w:szCs w:val="24"/>
        </w:rPr>
        <w:t xml:space="preserve">, </w:t>
      </w:r>
      <w:proofErr w:type="spellStart"/>
      <w:r w:rsidR="00962724">
        <w:rPr>
          <w:sz w:val="24"/>
          <w:szCs w:val="24"/>
        </w:rPr>
        <w:t>офлоксацин</w:t>
      </w:r>
      <w:proofErr w:type="spellEnd"/>
      <w:r w:rsidR="00962724">
        <w:rPr>
          <w:sz w:val="24"/>
          <w:szCs w:val="24"/>
        </w:rPr>
        <w:t xml:space="preserve">, </w:t>
      </w:r>
      <w:proofErr w:type="spellStart"/>
      <w:r w:rsidR="00962724">
        <w:rPr>
          <w:sz w:val="24"/>
          <w:szCs w:val="24"/>
        </w:rPr>
        <w:t>моксифлоксацин</w:t>
      </w:r>
      <w:proofErr w:type="spellEnd"/>
      <w:r w:rsidR="00962724">
        <w:rPr>
          <w:sz w:val="24"/>
          <w:szCs w:val="24"/>
        </w:rPr>
        <w:t xml:space="preserve">, </w:t>
      </w:r>
      <w:proofErr w:type="spellStart"/>
      <w:r w:rsidR="00962724">
        <w:rPr>
          <w:sz w:val="24"/>
          <w:szCs w:val="24"/>
        </w:rPr>
        <w:t>норфлоксацин</w:t>
      </w:r>
      <w:proofErr w:type="spellEnd"/>
      <w:r w:rsidR="00962724">
        <w:rPr>
          <w:sz w:val="24"/>
          <w:szCs w:val="24"/>
        </w:rPr>
        <w:t xml:space="preserve">, </w:t>
      </w:r>
      <w:proofErr w:type="spellStart"/>
      <w:r w:rsidR="00962724">
        <w:rPr>
          <w:sz w:val="24"/>
          <w:szCs w:val="24"/>
        </w:rPr>
        <w:t>левофлоксацин</w:t>
      </w:r>
      <w:proofErr w:type="spellEnd"/>
      <w:r w:rsidR="00962724">
        <w:rPr>
          <w:sz w:val="24"/>
          <w:szCs w:val="24"/>
        </w:rPr>
        <w:t>)</w:t>
      </w:r>
    </w:p>
    <w:p w:rsidR="00B441C1" w:rsidRPr="00962724" w:rsidRDefault="00B441C1" w:rsidP="00712D3D">
      <w:pPr>
        <w:pStyle w:val="-1"/>
        <w:numPr>
          <w:ilvl w:val="1"/>
          <w:numId w:val="9"/>
        </w:numPr>
        <w:rPr>
          <w:sz w:val="24"/>
          <w:szCs w:val="24"/>
        </w:rPr>
      </w:pPr>
      <w:r w:rsidRPr="00962724">
        <w:rPr>
          <w:sz w:val="24"/>
          <w:szCs w:val="24"/>
        </w:rPr>
        <w:t xml:space="preserve">Производные 8-оксихинолина </w:t>
      </w:r>
      <w:r w:rsidR="00962724" w:rsidRPr="00962724">
        <w:rPr>
          <w:sz w:val="24"/>
          <w:szCs w:val="24"/>
        </w:rPr>
        <w:t>(</w:t>
      </w:r>
      <w:proofErr w:type="spellStart"/>
      <w:r w:rsidR="00962724" w:rsidRPr="00962724">
        <w:rPr>
          <w:sz w:val="24"/>
          <w:szCs w:val="24"/>
        </w:rPr>
        <w:t>нитроксолин</w:t>
      </w:r>
      <w:proofErr w:type="spellEnd"/>
      <w:r w:rsidR="00962724" w:rsidRPr="00962724">
        <w:rPr>
          <w:sz w:val="24"/>
          <w:szCs w:val="24"/>
        </w:rPr>
        <w:t>)</w:t>
      </w:r>
    </w:p>
    <w:p w:rsidR="00A25FA7" w:rsidRDefault="00B441C1" w:rsidP="003F42A8">
      <w:pPr>
        <w:pStyle w:val="-1"/>
        <w:numPr>
          <w:ilvl w:val="1"/>
          <w:numId w:val="9"/>
        </w:numPr>
        <w:spacing w:after="120"/>
        <w:rPr>
          <w:sz w:val="24"/>
          <w:szCs w:val="24"/>
        </w:rPr>
      </w:pPr>
      <w:r w:rsidRPr="00C20D46">
        <w:rPr>
          <w:sz w:val="24"/>
          <w:szCs w:val="24"/>
        </w:rPr>
        <w:t xml:space="preserve">Производные </w:t>
      </w:r>
      <w:proofErr w:type="spellStart"/>
      <w:r w:rsidRPr="00C20D46">
        <w:rPr>
          <w:sz w:val="24"/>
          <w:szCs w:val="24"/>
        </w:rPr>
        <w:t>нитрофурана</w:t>
      </w:r>
      <w:proofErr w:type="spellEnd"/>
      <w:r w:rsidRPr="00B441C1">
        <w:rPr>
          <w:sz w:val="24"/>
          <w:szCs w:val="24"/>
        </w:rPr>
        <w:t xml:space="preserve"> </w:t>
      </w:r>
      <w:r w:rsidR="00962724">
        <w:rPr>
          <w:sz w:val="24"/>
          <w:szCs w:val="24"/>
        </w:rPr>
        <w:t>(</w:t>
      </w:r>
      <w:proofErr w:type="spellStart"/>
      <w:r w:rsidR="00962724">
        <w:rPr>
          <w:sz w:val="24"/>
          <w:szCs w:val="24"/>
        </w:rPr>
        <w:t>фуразолидон</w:t>
      </w:r>
      <w:proofErr w:type="spellEnd"/>
      <w:r w:rsidR="00962724">
        <w:rPr>
          <w:sz w:val="24"/>
          <w:szCs w:val="24"/>
        </w:rPr>
        <w:t xml:space="preserve">, </w:t>
      </w:r>
      <w:proofErr w:type="spellStart"/>
      <w:r w:rsidR="00962724">
        <w:rPr>
          <w:sz w:val="24"/>
          <w:szCs w:val="24"/>
        </w:rPr>
        <w:t>фурадонин</w:t>
      </w:r>
      <w:proofErr w:type="spellEnd"/>
      <w:r w:rsidR="00962724">
        <w:rPr>
          <w:sz w:val="24"/>
          <w:szCs w:val="24"/>
        </w:rPr>
        <w:t xml:space="preserve">, </w:t>
      </w:r>
      <w:proofErr w:type="spellStart"/>
      <w:r w:rsidR="00962724">
        <w:rPr>
          <w:sz w:val="24"/>
          <w:szCs w:val="24"/>
        </w:rPr>
        <w:t>фурагин</w:t>
      </w:r>
      <w:proofErr w:type="spellEnd"/>
      <w:r w:rsidR="009D6179">
        <w:rPr>
          <w:sz w:val="24"/>
          <w:szCs w:val="24"/>
        </w:rPr>
        <w:t>,</w:t>
      </w:r>
      <w:r w:rsidR="009D6179" w:rsidRPr="009D6179">
        <w:rPr>
          <w:snapToGrid w:val="0"/>
          <w:color w:val="000000"/>
          <w:sz w:val="24"/>
          <w:szCs w:val="24"/>
        </w:rPr>
        <w:t xml:space="preserve"> </w:t>
      </w:r>
      <w:proofErr w:type="spellStart"/>
      <w:r w:rsidR="009D6179" w:rsidRPr="004A72EB">
        <w:rPr>
          <w:snapToGrid w:val="0"/>
          <w:color w:val="000000"/>
          <w:sz w:val="24"/>
          <w:szCs w:val="24"/>
        </w:rPr>
        <w:t>фурамаг</w:t>
      </w:r>
      <w:proofErr w:type="spellEnd"/>
      <w:r w:rsidR="00962724">
        <w:rPr>
          <w:sz w:val="24"/>
          <w:szCs w:val="24"/>
        </w:rPr>
        <w:t>)</w:t>
      </w:r>
    </w:p>
    <w:p w:rsidR="00962724" w:rsidRPr="00C71C45" w:rsidRDefault="00376F0B" w:rsidP="00962724">
      <w:pPr>
        <w:spacing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Сульфаниламиды</w:t>
      </w:r>
    </w:p>
    <w:p w:rsidR="00962724" w:rsidRPr="00962724" w:rsidRDefault="00962724" w:rsidP="0096272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2724">
        <w:rPr>
          <w:rFonts w:ascii="Times New Roman" w:hAnsi="Times New Roman"/>
          <w:color w:val="000000"/>
          <w:sz w:val="24"/>
          <w:szCs w:val="24"/>
        </w:rPr>
        <w:t>В зависимости от свой</w:t>
      </w:r>
      <w:r w:rsidR="00C71C45">
        <w:rPr>
          <w:rFonts w:ascii="Times New Roman" w:hAnsi="Times New Roman"/>
          <w:color w:val="000000"/>
          <w:sz w:val="24"/>
          <w:szCs w:val="24"/>
        </w:rPr>
        <w:t xml:space="preserve">ств и </w:t>
      </w:r>
      <w:proofErr w:type="spellStart"/>
      <w:r w:rsidR="00C71C45">
        <w:rPr>
          <w:rFonts w:ascii="Times New Roman" w:hAnsi="Times New Roman"/>
          <w:color w:val="000000"/>
          <w:sz w:val="24"/>
          <w:szCs w:val="24"/>
        </w:rPr>
        <w:t>фармакокинетики</w:t>
      </w:r>
      <w:proofErr w:type="spellEnd"/>
      <w:r w:rsidR="00C71C45">
        <w:rPr>
          <w:rFonts w:ascii="Times New Roman" w:hAnsi="Times New Roman"/>
          <w:color w:val="000000"/>
          <w:sz w:val="24"/>
          <w:szCs w:val="24"/>
        </w:rPr>
        <w:t xml:space="preserve"> сульфанил</w:t>
      </w:r>
      <w:r w:rsidRPr="00962724">
        <w:rPr>
          <w:rFonts w:ascii="Times New Roman" w:hAnsi="Times New Roman"/>
          <w:color w:val="000000"/>
          <w:sz w:val="24"/>
          <w:szCs w:val="24"/>
        </w:rPr>
        <w:t>амиды подразделяют на четыре группы.</w:t>
      </w:r>
    </w:p>
    <w:p w:rsidR="00962724" w:rsidRPr="00962724" w:rsidRDefault="00962724" w:rsidP="0096272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1C45">
        <w:rPr>
          <w:rFonts w:ascii="Times New Roman" w:hAnsi="Times New Roman"/>
          <w:b/>
          <w:color w:val="000000"/>
          <w:sz w:val="24"/>
          <w:szCs w:val="24"/>
        </w:rPr>
        <w:t xml:space="preserve">I. </w:t>
      </w:r>
      <w:r w:rsidR="00C71C45" w:rsidRPr="00C71C45">
        <w:rPr>
          <w:rFonts w:ascii="Times New Roman" w:hAnsi="Times New Roman"/>
          <w:b/>
          <w:i/>
          <w:iCs/>
          <w:color w:val="000000"/>
          <w:sz w:val="24"/>
          <w:szCs w:val="24"/>
        </w:rPr>
        <w:t>Сульфаниламиды для резорбтивного действия</w:t>
      </w:r>
      <w:r w:rsidRPr="00C71C45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  <w:r w:rsidR="00C71C45" w:rsidRPr="00C71C45">
        <w:rPr>
          <w:rFonts w:ascii="Times New Roman" w:hAnsi="Times New Roman"/>
          <w:b/>
          <w:i/>
          <w:iCs/>
          <w:color w:val="000000"/>
          <w:sz w:val="24"/>
          <w:szCs w:val="24"/>
        </w:rPr>
        <w:t>(хорошо всасывающиеся</w:t>
      </w:r>
      <w:r w:rsidRPr="00C71C45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из ЖКТ</w:t>
      </w:r>
      <w:r w:rsidR="00C71C45" w:rsidRPr="00C71C45">
        <w:rPr>
          <w:rFonts w:ascii="Times New Roman" w:hAnsi="Times New Roman"/>
          <w:b/>
          <w:i/>
          <w:iCs/>
          <w:color w:val="000000"/>
          <w:sz w:val="24"/>
          <w:szCs w:val="24"/>
        </w:rPr>
        <w:t>)</w:t>
      </w:r>
      <w:r w:rsidRPr="00C71C45">
        <w:rPr>
          <w:rFonts w:ascii="Times New Roman" w:hAnsi="Times New Roman"/>
          <w:b/>
          <w:i/>
          <w:iCs/>
          <w:color w:val="000000"/>
          <w:sz w:val="24"/>
          <w:szCs w:val="24"/>
        </w:rPr>
        <w:t>,</w:t>
      </w:r>
      <w:r w:rsidRPr="0096272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62724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Pr="00962724">
        <w:rPr>
          <w:rFonts w:ascii="Times New Roman" w:hAnsi="Times New Roman"/>
          <w:color w:val="000000"/>
          <w:sz w:val="24"/>
          <w:szCs w:val="24"/>
        </w:rPr>
        <w:t>связи</w:t>
      </w:r>
      <w:proofErr w:type="gramEnd"/>
      <w:r w:rsidRPr="00962724">
        <w:rPr>
          <w:rFonts w:ascii="Times New Roman" w:hAnsi="Times New Roman"/>
          <w:color w:val="000000"/>
          <w:sz w:val="24"/>
          <w:szCs w:val="24"/>
        </w:rPr>
        <w:t xml:space="preserve"> с чем назначаются для системного лечения инфекций, вызванных чувствител</w:t>
      </w:r>
      <w:r w:rsidR="00C71C45">
        <w:rPr>
          <w:rFonts w:ascii="Times New Roman" w:hAnsi="Times New Roman"/>
          <w:color w:val="000000"/>
          <w:sz w:val="24"/>
          <w:szCs w:val="24"/>
        </w:rPr>
        <w:t>ьными микроорганизмами</w:t>
      </w:r>
      <w:r w:rsidR="004A29E8">
        <w:rPr>
          <w:rFonts w:ascii="Times New Roman" w:hAnsi="Times New Roman"/>
          <w:color w:val="000000"/>
          <w:sz w:val="24"/>
          <w:szCs w:val="24"/>
        </w:rPr>
        <w:t xml:space="preserve"> (кокковых инфекциях, заболеваниях органов дыхания, моче и желчевыводящих систем)</w:t>
      </w:r>
      <w:r w:rsidR="00C71C45">
        <w:rPr>
          <w:rFonts w:ascii="Times New Roman" w:hAnsi="Times New Roman"/>
          <w:color w:val="000000"/>
          <w:sz w:val="24"/>
          <w:szCs w:val="24"/>
        </w:rPr>
        <w:t>. Длитель</w:t>
      </w:r>
      <w:r w:rsidRPr="00962724">
        <w:rPr>
          <w:rFonts w:ascii="Times New Roman" w:hAnsi="Times New Roman"/>
          <w:color w:val="000000"/>
          <w:sz w:val="24"/>
          <w:szCs w:val="24"/>
        </w:rPr>
        <w:t xml:space="preserve">ность периода </w:t>
      </w:r>
      <w:r w:rsidR="00C71C45">
        <w:rPr>
          <w:rFonts w:ascii="Times New Roman" w:hAnsi="Times New Roman"/>
          <w:color w:val="000000"/>
          <w:sz w:val="24"/>
          <w:szCs w:val="24"/>
        </w:rPr>
        <w:t>полувыведения</w:t>
      </w:r>
      <w:r w:rsidR="004A29E8" w:rsidRPr="004A29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29E8">
        <w:rPr>
          <w:rFonts w:ascii="Times New Roman" w:hAnsi="Times New Roman"/>
          <w:color w:val="000000"/>
          <w:sz w:val="24"/>
          <w:szCs w:val="24"/>
        </w:rPr>
        <w:t xml:space="preserve">(Т 0,) </w:t>
      </w:r>
      <w:r w:rsidR="00C71C45">
        <w:rPr>
          <w:rFonts w:ascii="Times New Roman" w:hAnsi="Times New Roman"/>
          <w:color w:val="000000"/>
          <w:sz w:val="24"/>
          <w:szCs w:val="24"/>
        </w:rPr>
        <w:t xml:space="preserve">их в организме </w:t>
      </w:r>
      <w:r w:rsidRPr="00962724">
        <w:rPr>
          <w:rFonts w:ascii="Times New Roman" w:hAnsi="Times New Roman"/>
          <w:color w:val="000000"/>
          <w:sz w:val="24"/>
          <w:szCs w:val="24"/>
        </w:rPr>
        <w:t>сильно различается, что требует дополнительного деления их на 3 подгруппы.</w:t>
      </w:r>
    </w:p>
    <w:p w:rsidR="00962724" w:rsidRPr="00962724" w:rsidRDefault="00C71C45" w:rsidP="0096272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короткого дейст</w:t>
      </w:r>
      <w:r w:rsidR="00962724" w:rsidRPr="00962724">
        <w:rPr>
          <w:rFonts w:ascii="Times New Roman" w:hAnsi="Times New Roman"/>
          <w:color w:val="000000"/>
          <w:sz w:val="24"/>
          <w:szCs w:val="24"/>
        </w:rPr>
        <w:t>вия, у кото</w:t>
      </w:r>
      <w:r>
        <w:rPr>
          <w:rFonts w:ascii="Times New Roman" w:hAnsi="Times New Roman"/>
          <w:color w:val="000000"/>
          <w:sz w:val="24"/>
          <w:szCs w:val="24"/>
        </w:rPr>
        <w:t>рых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0,5 составляет менее 10 ч</w:t>
      </w:r>
      <w:r w:rsidR="004A29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2724" w:rsidRPr="00962724">
        <w:rPr>
          <w:rFonts w:ascii="Times New Roman" w:hAnsi="Times New Roman"/>
          <w:color w:val="000000"/>
          <w:sz w:val="24"/>
          <w:szCs w:val="24"/>
        </w:rPr>
        <w:t xml:space="preserve">—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этазол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сульфадимезин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сульфазин</w:t>
      </w:r>
      <w:proofErr w:type="spellEnd"/>
      <w:r w:rsidR="00962724" w:rsidRPr="00962724">
        <w:rPr>
          <w:rFonts w:ascii="Times New Roman" w:hAnsi="Times New Roman"/>
          <w:color w:val="000000"/>
          <w:sz w:val="24"/>
          <w:szCs w:val="24"/>
        </w:rPr>
        <w:t xml:space="preserve"> и ряд других. Они назначаются в 4—6 приемов с равными интервалами, суточные дозы обычно в границах 4—6 г, курсовые — 20—30 г.</w:t>
      </w:r>
    </w:p>
    <w:p w:rsidR="00962724" w:rsidRDefault="00C71C45" w:rsidP="0096272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длительного</w:t>
      </w:r>
      <w:r w:rsidR="00962724" w:rsidRPr="00962724">
        <w:rPr>
          <w:rFonts w:ascii="Times New Roman" w:hAnsi="Times New Roman"/>
          <w:color w:val="000000"/>
          <w:sz w:val="24"/>
          <w:szCs w:val="24"/>
        </w:rPr>
        <w:t xml:space="preserve"> действия с</w:t>
      </w:r>
      <w:proofErr w:type="gramStart"/>
      <w:r w:rsidR="00962724" w:rsidRPr="00962724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 w:rsidR="00962724" w:rsidRPr="00962724">
        <w:rPr>
          <w:rFonts w:ascii="Times New Roman" w:hAnsi="Times New Roman"/>
          <w:color w:val="000000"/>
          <w:sz w:val="24"/>
          <w:szCs w:val="24"/>
        </w:rPr>
        <w:t xml:space="preserve"> 0,5 в пределах 10—24 ч —</w:t>
      </w:r>
      <w:r w:rsidRPr="00C71C4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62724">
        <w:rPr>
          <w:rFonts w:ascii="Times New Roman" w:hAnsi="Times New Roman"/>
          <w:i/>
          <w:iCs/>
          <w:color w:val="000000"/>
          <w:sz w:val="24"/>
          <w:szCs w:val="24"/>
        </w:rPr>
        <w:t>сульфапиридазин</w:t>
      </w:r>
      <w:proofErr w:type="spellEnd"/>
      <w:r w:rsidRPr="0096272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962724" w:rsidRPr="00962724">
        <w:rPr>
          <w:rFonts w:ascii="Times New Roman" w:hAnsi="Times New Roman"/>
          <w:i/>
          <w:iCs/>
          <w:color w:val="000000"/>
          <w:sz w:val="24"/>
          <w:szCs w:val="24"/>
        </w:rPr>
        <w:t>сульфаметоксазол</w:t>
      </w:r>
      <w:proofErr w:type="spellEnd"/>
      <w:r w:rsidR="004A29E8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="00962724" w:rsidRPr="009627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сульфадиметоксин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="00962724" w:rsidRPr="00962724">
        <w:rPr>
          <w:rFonts w:ascii="Times New Roman" w:hAnsi="Times New Roman"/>
          <w:color w:val="000000"/>
          <w:sz w:val="24"/>
          <w:szCs w:val="24"/>
        </w:rPr>
        <w:t>Они назначаются в 2 приема из расчета 1-</w:t>
      </w:r>
      <w:smartTag w:uri="urn:schemas-microsoft-com:office:smarttags" w:element="metricconverter">
        <w:smartTagPr>
          <w:attr w:name="ProductID" w:val="3 г"/>
        </w:smartTagPr>
        <w:r w:rsidR="00962724" w:rsidRPr="00962724">
          <w:rPr>
            <w:rFonts w:ascii="Times New Roman" w:hAnsi="Times New Roman"/>
            <w:color w:val="000000"/>
            <w:sz w:val="24"/>
            <w:szCs w:val="24"/>
          </w:rPr>
          <w:t>3 г</w:t>
        </w:r>
      </w:smartTag>
      <w:r w:rsidR="00962724" w:rsidRPr="00962724">
        <w:rPr>
          <w:rFonts w:ascii="Times New Roman" w:hAnsi="Times New Roman"/>
          <w:color w:val="000000"/>
          <w:sz w:val="24"/>
          <w:szCs w:val="24"/>
        </w:rPr>
        <w:t xml:space="preserve"> в сутки; курсовые дозы составляют обычно 10—15г. Препараты короткой и средней продолжительности действия используются преимущественно для лечения острых инфекций.</w:t>
      </w:r>
    </w:p>
    <w:p w:rsidR="004A29E8" w:rsidRPr="004A29E8" w:rsidRDefault="004A29E8" w:rsidP="00962724">
      <w:pPr>
        <w:spacing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сверхдлительного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действия</w:t>
      </w:r>
      <w:r w:rsidRPr="00962724">
        <w:rPr>
          <w:rFonts w:ascii="Times New Roman" w:hAnsi="Times New Roman"/>
          <w:color w:val="000000"/>
          <w:sz w:val="24"/>
          <w:szCs w:val="24"/>
        </w:rPr>
        <w:t>—</w:t>
      </w:r>
      <w:r w:rsidRPr="00C71C4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су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>льфален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4A29E8">
        <w:rPr>
          <w:rFonts w:ascii="Times New Roman" w:hAnsi="Times New Roman"/>
          <w:iCs/>
          <w:color w:val="000000"/>
          <w:sz w:val="24"/>
          <w:szCs w:val="24"/>
        </w:rPr>
        <w:t>Задерживается в организме до 1 недели.</w:t>
      </w:r>
    </w:p>
    <w:p w:rsidR="00962724" w:rsidRPr="00376F0B" w:rsidRDefault="00C71C45" w:rsidP="00C71C45">
      <w:pPr>
        <w:spacing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proofErr w:type="gramStart"/>
      <w:r w:rsidRPr="004A29E8">
        <w:rPr>
          <w:rFonts w:ascii="Times New Roman" w:hAnsi="Times New Roman"/>
          <w:b/>
          <w:i/>
          <w:iCs/>
          <w:color w:val="000000"/>
          <w:sz w:val="24"/>
          <w:szCs w:val="24"/>
          <w:lang w:val="en-US"/>
        </w:rPr>
        <w:t>II</w:t>
      </w:r>
      <w:r w:rsidRPr="004A29E8">
        <w:rPr>
          <w:rFonts w:ascii="Times New Roman" w:hAnsi="Times New Roman"/>
          <w:b/>
          <w:i/>
          <w:iCs/>
          <w:color w:val="000000"/>
          <w:sz w:val="24"/>
          <w:szCs w:val="24"/>
        </w:rPr>
        <w:t>.Сульфаниламиды, действующие в просвете кишечника</w:t>
      </w:r>
      <w:r w:rsidR="00376F0B">
        <w:rPr>
          <w:rFonts w:ascii="Times New Roman" w:hAnsi="Times New Roman"/>
          <w:b/>
          <w:i/>
          <w:iCs/>
          <w:color w:val="000000"/>
          <w:sz w:val="24"/>
          <w:szCs w:val="24"/>
        </w:rPr>
        <w:t>.</w:t>
      </w:r>
      <w:proofErr w:type="gramEnd"/>
      <w:r w:rsidR="00376F0B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  <w:r w:rsidR="00376F0B" w:rsidRPr="00376F0B">
        <w:rPr>
          <w:rFonts w:ascii="Times New Roman" w:hAnsi="Times New Roman"/>
          <w:iCs/>
          <w:color w:val="000000"/>
          <w:sz w:val="24"/>
          <w:szCs w:val="24"/>
        </w:rPr>
        <w:t>Плохо</w:t>
      </w:r>
      <w:r w:rsidR="00376F0B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  <w:r w:rsidRPr="004A29E8">
        <w:rPr>
          <w:rFonts w:ascii="Times New Roman" w:hAnsi="Times New Roman"/>
          <w:iCs/>
          <w:color w:val="000000"/>
          <w:sz w:val="24"/>
          <w:szCs w:val="24"/>
        </w:rPr>
        <w:t xml:space="preserve">всасываются из ЖКТ </w:t>
      </w:r>
      <w:r w:rsidR="004A29E8" w:rsidRPr="004A29E8">
        <w:rPr>
          <w:rFonts w:ascii="Times New Roman" w:hAnsi="Times New Roman"/>
          <w:iCs/>
          <w:color w:val="000000"/>
          <w:sz w:val="24"/>
          <w:szCs w:val="24"/>
        </w:rPr>
        <w:t xml:space="preserve"> и создают в просвете кишечника высокие концентрации</w:t>
      </w:r>
      <w:r w:rsidR="004A29E8">
        <w:rPr>
          <w:rFonts w:ascii="Times New Roman" w:hAnsi="Times New Roman"/>
          <w:i/>
          <w:iCs/>
          <w:color w:val="000000"/>
          <w:sz w:val="24"/>
          <w:szCs w:val="24"/>
        </w:rPr>
        <w:t xml:space="preserve"> – фталазол. </w:t>
      </w:r>
      <w:r w:rsidR="000A30D0">
        <w:rPr>
          <w:rFonts w:ascii="Times New Roman" w:hAnsi="Times New Roman"/>
          <w:iCs/>
          <w:color w:val="000000"/>
          <w:sz w:val="24"/>
          <w:szCs w:val="24"/>
        </w:rPr>
        <w:t>Применяют для л</w:t>
      </w:r>
      <w:r w:rsidR="004A29E8" w:rsidRPr="004A29E8">
        <w:rPr>
          <w:rFonts w:ascii="Times New Roman" w:hAnsi="Times New Roman"/>
          <w:iCs/>
          <w:color w:val="000000"/>
          <w:sz w:val="24"/>
          <w:szCs w:val="24"/>
        </w:rPr>
        <w:t>ечения кишечных инфекций (дизентерии, энтероколита, колита)</w:t>
      </w:r>
      <w:r w:rsidR="004A29E8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744734" w:rsidRDefault="004A29E8" w:rsidP="00744734">
      <w:pPr>
        <w:spacing w:before="80"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gramStart"/>
      <w:r w:rsidRPr="00376F0B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376F0B">
        <w:rPr>
          <w:rFonts w:ascii="Times New Roman" w:hAnsi="Times New Roman"/>
          <w:b/>
          <w:color w:val="000000"/>
          <w:sz w:val="24"/>
          <w:szCs w:val="24"/>
        </w:rPr>
        <w:t>.</w:t>
      </w:r>
      <w:r w:rsidR="00962724" w:rsidRPr="00376F0B">
        <w:rPr>
          <w:rFonts w:ascii="Times New Roman" w:hAnsi="Times New Roman"/>
          <w:b/>
          <w:i/>
          <w:iCs/>
          <w:color w:val="000000"/>
          <w:sz w:val="24"/>
          <w:szCs w:val="24"/>
        </w:rPr>
        <w:t>Сульфаниламиды</w:t>
      </w:r>
      <w:r w:rsidR="00376F0B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  <w:r w:rsidR="00962724" w:rsidRPr="00376F0B">
        <w:rPr>
          <w:rFonts w:ascii="Times New Roman" w:hAnsi="Times New Roman"/>
          <w:b/>
          <w:i/>
          <w:iCs/>
          <w:color w:val="000000"/>
          <w:sz w:val="24"/>
          <w:szCs w:val="24"/>
        </w:rPr>
        <w:t>для местного применения.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Применяют для профилактики и лечения глазных инфекций –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сульфацил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>-натрий.</w:t>
      </w:r>
    </w:p>
    <w:p w:rsidR="00053AA6" w:rsidRDefault="00744734" w:rsidP="00053AA6">
      <w:pPr>
        <w:spacing w:before="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73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Механизм действия.</w:t>
      </w:r>
      <w:r w:rsidRPr="00744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44734" w:rsidRDefault="00744734" w:rsidP="00053AA6">
      <w:pPr>
        <w:spacing w:before="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участием парааминобензойной кислоты (ПАБК) в микробной клетке происходит синтез фолиевой кислоты и метионина («факторов роста»), которые обеспечивают рост и развитие клеток. </w:t>
      </w:r>
      <w:proofErr w:type="gramStart"/>
      <w:r w:rsidRPr="00744734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Сульфаниламиды препятствуют усвоению микроорганизмами необходимой для их жизнедеятельности ПАБК, т.к. имеют с ней структурное сходство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включению ПАБК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дигидрофолиевую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кислоту, необходимую для синтеза пуриновых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пиримидиновых оснований.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результате чего угнетается синтез нуклеиновых кислот, подавляется рост и размножение микроорганизмов (бактериостатический эффект).</w:t>
      </w:r>
    </w:p>
    <w:p w:rsidR="00053AA6" w:rsidRDefault="00053AA6" w:rsidP="00053A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53A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Спектр антимикробного действия.</w:t>
      </w:r>
    </w:p>
    <w:p w:rsidR="00053AA6" w:rsidRDefault="00053AA6" w:rsidP="00053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бактерии (патогенные кокки)</w:t>
      </w:r>
      <w:r w:rsidRPr="00053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кишечная палочка,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шигеллы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холерный вибрион,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клостридии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коринебактерии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3AA6" w:rsidRDefault="00053AA6" w:rsidP="00053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хламидии</w:t>
      </w:r>
    </w:p>
    <w:p w:rsidR="00053AA6" w:rsidRDefault="00053AA6" w:rsidP="00053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актиномицеты</w:t>
      </w:r>
    </w:p>
    <w:p w:rsidR="00053AA6" w:rsidRPr="00053AA6" w:rsidRDefault="00053AA6" w:rsidP="00053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-простейшие: </w:t>
      </w:r>
      <w:r w:rsidRPr="00053AA6">
        <w:rPr>
          <w:rFonts w:ascii="Times New Roman" w:eastAsia="Times New Roman" w:hAnsi="Times New Roman" w:cs="Times New Roman"/>
          <w:color w:val="000000"/>
          <w:sz w:val="24"/>
          <w:szCs w:val="24"/>
        </w:rPr>
        <w:t>возбудители тропической малярии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токсоплазмоза</w:t>
      </w:r>
      <w:r w:rsidRPr="00053A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4868" w:rsidRPr="00FB4868" w:rsidRDefault="00FB4868" w:rsidP="00FB486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B48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Побочные действия: </w:t>
      </w:r>
    </w:p>
    <w:p w:rsidR="00FB4868" w:rsidRPr="00FB4868" w:rsidRDefault="00FB4868" w:rsidP="00FB48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868">
        <w:rPr>
          <w:rFonts w:ascii="Times New Roman" w:eastAsia="Times New Roman" w:hAnsi="Times New Roman" w:cs="Times New Roman"/>
          <w:color w:val="000000"/>
          <w:sz w:val="24"/>
          <w:szCs w:val="24"/>
        </w:rPr>
        <w:t>1.Со стороны ЦНС — головокружения, головные боли, угнетенное сост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ояние, тошнота, рвота;</w:t>
      </w:r>
    </w:p>
    <w:p w:rsidR="00FB4868" w:rsidRPr="00FB4868" w:rsidRDefault="00FB4868" w:rsidP="00FB48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FB4868">
        <w:rPr>
          <w:rFonts w:ascii="Times New Roman" w:eastAsia="Times New Roman" w:hAnsi="Times New Roman" w:cs="Times New Roman"/>
          <w:color w:val="000000"/>
          <w:sz w:val="24"/>
          <w:szCs w:val="24"/>
        </w:rPr>
        <w:t>Нефротоксичность</w:t>
      </w:r>
      <w:proofErr w:type="spellEnd"/>
      <w:r w:rsidRPr="00FB4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(боли в поясничной области, </w:t>
      </w:r>
      <w:proofErr w:type="spellStart"/>
      <w:r w:rsidRPr="00FB4868">
        <w:rPr>
          <w:rFonts w:ascii="Times New Roman" w:eastAsia="Times New Roman" w:hAnsi="Times New Roman" w:cs="Times New Roman"/>
          <w:color w:val="000000"/>
          <w:sz w:val="24"/>
          <w:szCs w:val="24"/>
        </w:rPr>
        <w:t>олигурия</w:t>
      </w:r>
      <w:proofErr w:type="spellEnd"/>
      <w:r w:rsidRPr="00FB4868">
        <w:rPr>
          <w:rFonts w:ascii="Times New Roman" w:eastAsia="Times New Roman" w:hAnsi="Times New Roman" w:cs="Times New Roman"/>
          <w:color w:val="000000"/>
          <w:sz w:val="24"/>
          <w:szCs w:val="24"/>
        </w:rPr>
        <w:t>, белок и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ритроциты в моче,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кристаллурия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B4868" w:rsidRPr="00FB4868" w:rsidRDefault="00FB4868" w:rsidP="00FB48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FB4868">
        <w:rPr>
          <w:rFonts w:ascii="Times New Roman" w:eastAsia="Times New Roman" w:hAnsi="Times New Roman" w:cs="Times New Roman"/>
          <w:color w:val="000000"/>
          <w:sz w:val="24"/>
          <w:szCs w:val="24"/>
        </w:rPr>
        <w:t>Гематотоксичнность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3AA6" w:rsidRPr="00045C95" w:rsidRDefault="00FB4868" w:rsidP="00744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868">
        <w:rPr>
          <w:rFonts w:ascii="Times New Roman" w:eastAsia="Times New Roman" w:hAnsi="Times New Roman" w:cs="Times New Roman"/>
          <w:color w:val="000000"/>
          <w:sz w:val="24"/>
          <w:szCs w:val="24"/>
        </w:rPr>
        <w:t>4. Аллергическая реакция.</w:t>
      </w:r>
    </w:p>
    <w:p w:rsidR="00962724" w:rsidRDefault="00376F0B" w:rsidP="0074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F0B">
        <w:rPr>
          <w:rFonts w:ascii="Times New Roman" w:hAnsi="Times New Roman" w:cs="Times New Roman"/>
          <w:b/>
          <w:sz w:val="24"/>
          <w:szCs w:val="24"/>
        </w:rPr>
        <w:t xml:space="preserve">Комбинированные препараты сульфаниламидов с </w:t>
      </w:r>
      <w:proofErr w:type="spellStart"/>
      <w:r w:rsidRPr="00376F0B">
        <w:rPr>
          <w:rFonts w:ascii="Times New Roman" w:hAnsi="Times New Roman" w:cs="Times New Roman"/>
          <w:b/>
          <w:sz w:val="24"/>
          <w:szCs w:val="24"/>
        </w:rPr>
        <w:t>триметопримом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2724" w:rsidRDefault="00376F0B" w:rsidP="00744734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spellStart"/>
      <w:r w:rsidRPr="00376F0B">
        <w:rPr>
          <w:rFonts w:ascii="Times New Roman" w:hAnsi="Times New Roman" w:cs="Times New Roman"/>
          <w:b/>
          <w:sz w:val="24"/>
          <w:szCs w:val="24"/>
        </w:rPr>
        <w:t>Котримоксазол</w:t>
      </w:r>
      <w:proofErr w:type="spellEnd"/>
      <w:r w:rsidRPr="00376F0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76F0B">
        <w:rPr>
          <w:rFonts w:ascii="Times New Roman" w:hAnsi="Times New Roman" w:cs="Times New Roman"/>
          <w:sz w:val="24"/>
          <w:szCs w:val="24"/>
        </w:rPr>
        <w:t xml:space="preserve">бисептол, </w:t>
      </w:r>
      <w:proofErr w:type="spellStart"/>
      <w:r w:rsidRPr="00376F0B">
        <w:rPr>
          <w:rFonts w:ascii="Times New Roman" w:hAnsi="Times New Roman" w:cs="Times New Roman"/>
          <w:sz w:val="24"/>
          <w:szCs w:val="24"/>
        </w:rPr>
        <w:t>бактрим</w:t>
      </w:r>
      <w:proofErr w:type="spellEnd"/>
      <w:r w:rsidRPr="00376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F0B">
        <w:rPr>
          <w:rFonts w:ascii="Times New Roman" w:hAnsi="Times New Roman" w:cs="Times New Roman"/>
          <w:sz w:val="24"/>
          <w:szCs w:val="24"/>
        </w:rPr>
        <w:t>септрин</w:t>
      </w:r>
      <w:proofErr w:type="spellEnd"/>
      <w:r w:rsidRPr="00376F0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содержит в своем составе сульфаниламид </w:t>
      </w:r>
      <w:proofErr w:type="spellStart"/>
      <w:r w:rsidRPr="00962724">
        <w:rPr>
          <w:rFonts w:ascii="Times New Roman" w:hAnsi="Times New Roman"/>
          <w:i/>
          <w:iCs/>
          <w:color w:val="000000"/>
          <w:sz w:val="24"/>
          <w:szCs w:val="24"/>
        </w:rPr>
        <w:t>сульфаметоксазол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76F0B">
        <w:rPr>
          <w:rFonts w:ascii="Times New Roman" w:hAnsi="Times New Roman"/>
          <w:iCs/>
          <w:color w:val="000000"/>
          <w:sz w:val="24"/>
          <w:szCs w:val="24"/>
        </w:rPr>
        <w:t xml:space="preserve">и </w:t>
      </w:r>
      <w:proofErr w:type="spellStart"/>
      <w:r w:rsidRPr="00376F0B">
        <w:rPr>
          <w:rFonts w:ascii="Times New Roman" w:hAnsi="Times New Roman"/>
          <w:iCs/>
          <w:color w:val="000000"/>
          <w:sz w:val="24"/>
          <w:szCs w:val="24"/>
        </w:rPr>
        <w:t>противомалярийнное</w:t>
      </w:r>
      <w:proofErr w:type="spellEnd"/>
      <w:r w:rsidRPr="00376F0B">
        <w:rPr>
          <w:rFonts w:ascii="Times New Roman" w:hAnsi="Times New Roman"/>
          <w:iCs/>
          <w:color w:val="000000"/>
          <w:sz w:val="24"/>
          <w:szCs w:val="24"/>
        </w:rPr>
        <w:t xml:space="preserve"> средство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триметоприм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4A72EB" w:rsidRPr="004A72EB" w:rsidRDefault="004A72EB" w:rsidP="00744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Бисептол применяется в таблетках для взрослых и для детей и суспензии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младше 12 лет. При ин</w:t>
      </w:r>
      <w:r w:rsidRPr="004A7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фекциях средней тяжести бисептол назначают внутрь дважды в сутки с интервалом в 12 ч. Внутривенно капельно на 5% растворе  глюкозы применяют </w:t>
      </w:r>
      <w:proofErr w:type="spellStart"/>
      <w:r w:rsidRPr="004A72EB">
        <w:rPr>
          <w:rFonts w:ascii="Times New Roman" w:eastAsia="Times New Roman" w:hAnsi="Times New Roman" w:cs="Times New Roman"/>
          <w:color w:val="000000"/>
          <w:sz w:val="24"/>
          <w:szCs w:val="24"/>
        </w:rPr>
        <w:t>септрин</w:t>
      </w:r>
      <w:proofErr w:type="spellEnd"/>
      <w:r w:rsidRPr="004A7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4A72EB">
        <w:rPr>
          <w:rFonts w:ascii="Times New Roman" w:eastAsia="Times New Roman" w:hAnsi="Times New Roman" w:cs="Times New Roman"/>
          <w:color w:val="000000"/>
          <w:sz w:val="24"/>
          <w:szCs w:val="24"/>
        </w:rPr>
        <w:t>бактрим</w:t>
      </w:r>
      <w:proofErr w:type="spellEnd"/>
      <w:r w:rsidRPr="004A72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72EB" w:rsidRPr="004A72EB" w:rsidRDefault="004A72EB" w:rsidP="004A7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2EB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Показания  к применению:</w:t>
      </w:r>
    </w:p>
    <w:p w:rsidR="004A72EB" w:rsidRPr="004A72EB" w:rsidRDefault="004A72EB" w:rsidP="004A7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2EB">
        <w:rPr>
          <w:rFonts w:ascii="Times New Roman" w:eastAsia="Times New Roman" w:hAnsi="Times New Roman" w:cs="Times New Roman"/>
          <w:color w:val="000000"/>
          <w:sz w:val="24"/>
          <w:szCs w:val="24"/>
        </w:rPr>
        <w:t>1) бактериальные инфекции дыхательных путей — пневмонии, острый бронхит и обострение хронического бронхита;</w:t>
      </w:r>
    </w:p>
    <w:p w:rsidR="004A72EB" w:rsidRPr="004A72EB" w:rsidRDefault="004A72EB" w:rsidP="004A7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2EB">
        <w:rPr>
          <w:rFonts w:ascii="Times New Roman" w:eastAsia="Times New Roman" w:hAnsi="Times New Roman" w:cs="Times New Roman"/>
          <w:color w:val="000000"/>
          <w:sz w:val="24"/>
          <w:szCs w:val="24"/>
        </w:rPr>
        <w:t>2) пневмонии, вызванные пневмоцистами, — бисептол считают препаратом выбора; при тяжелом течении показано внутривенное вливание раствора;</w:t>
      </w:r>
    </w:p>
    <w:p w:rsidR="004A72EB" w:rsidRPr="004A72EB" w:rsidRDefault="004A72EB" w:rsidP="004A7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2EB">
        <w:rPr>
          <w:rFonts w:ascii="Times New Roman" w:eastAsia="Times New Roman" w:hAnsi="Times New Roman" w:cs="Times New Roman"/>
          <w:color w:val="000000"/>
          <w:sz w:val="24"/>
          <w:szCs w:val="24"/>
        </w:rPr>
        <w:t>3) инфекции нижних и верхних мочевыводящих путей;</w:t>
      </w:r>
    </w:p>
    <w:p w:rsidR="004A72EB" w:rsidRPr="004A72EB" w:rsidRDefault="004A72EB" w:rsidP="004A7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2EB">
        <w:rPr>
          <w:rFonts w:ascii="Times New Roman" w:eastAsia="Times New Roman" w:hAnsi="Times New Roman" w:cs="Times New Roman"/>
          <w:color w:val="000000"/>
          <w:sz w:val="24"/>
          <w:szCs w:val="24"/>
        </w:rPr>
        <w:t>4) энтериты и энтероколиты, вызванные дизентерийной палочкой, бактериями тифопаратифозной группы, холерными вибрионами и другой микрофлорой;</w:t>
      </w:r>
    </w:p>
    <w:p w:rsidR="004A72EB" w:rsidRPr="004A72EB" w:rsidRDefault="004A72EB" w:rsidP="004A7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2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5)</w:t>
      </w:r>
      <w:r w:rsidRPr="004A7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воспаление среднего уха, менингиты (в сочетании другими химиотерапевтическими средствами), сепсис; при последних двух показаниях — внутривенные </w:t>
      </w:r>
      <w:proofErr w:type="spellStart"/>
      <w:r w:rsidRPr="004A72EB">
        <w:rPr>
          <w:rFonts w:ascii="Times New Roman" w:eastAsia="Times New Roman" w:hAnsi="Times New Roman" w:cs="Times New Roman"/>
          <w:color w:val="000000"/>
          <w:sz w:val="24"/>
          <w:szCs w:val="24"/>
        </w:rPr>
        <w:t>инфузии</w:t>
      </w:r>
      <w:proofErr w:type="spellEnd"/>
      <w:r w:rsidRPr="004A7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начале терапии;</w:t>
      </w:r>
    </w:p>
    <w:p w:rsidR="004A72EB" w:rsidRDefault="004A72EB" w:rsidP="004A7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2EB">
        <w:rPr>
          <w:rFonts w:ascii="Times New Roman" w:eastAsia="Times New Roman" w:hAnsi="Times New Roman" w:cs="Times New Roman"/>
          <w:color w:val="000000"/>
          <w:sz w:val="24"/>
          <w:szCs w:val="24"/>
        </w:rPr>
        <w:t>6) паразитарные инфекции — токсоплазмоз, тропическая малярия.</w:t>
      </w:r>
    </w:p>
    <w:p w:rsidR="001228A8" w:rsidRPr="001228A8" w:rsidRDefault="001228A8" w:rsidP="001228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8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Побочные и токсические эффекты.</w:t>
      </w:r>
      <w:r w:rsidRPr="00122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228A8" w:rsidRPr="001228A8" w:rsidRDefault="001228A8" w:rsidP="001228A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Аллергические реакции. </w:t>
      </w:r>
    </w:p>
    <w:p w:rsidR="001228A8" w:rsidRDefault="001228A8" w:rsidP="001228A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Диспепсические расстройства</w:t>
      </w:r>
    </w:p>
    <w:p w:rsidR="001228A8" w:rsidRDefault="001228A8" w:rsidP="001228A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228A8">
        <w:rPr>
          <w:rFonts w:ascii="Times New Roman" w:eastAsia="Times New Roman" w:hAnsi="Times New Roman" w:cs="Times New Roman"/>
          <w:color w:val="000000"/>
          <w:sz w:val="24"/>
          <w:szCs w:val="24"/>
        </w:rPr>
        <w:t>Гематотоксичность</w:t>
      </w:r>
      <w:proofErr w:type="spellEnd"/>
      <w:r w:rsidRPr="00122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28A8">
        <w:rPr>
          <w:rFonts w:ascii="Times New Roman" w:eastAsia="Times New Roman" w:hAnsi="Times New Roman" w:cs="Times New Roman"/>
          <w:color w:val="000000"/>
          <w:sz w:val="24"/>
          <w:szCs w:val="24"/>
        </w:rPr>
        <w:t>гепатотоксичность</w:t>
      </w:r>
      <w:proofErr w:type="spellEnd"/>
      <w:r w:rsidRPr="00122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28A8">
        <w:rPr>
          <w:rFonts w:ascii="Times New Roman" w:eastAsia="Times New Roman" w:hAnsi="Times New Roman" w:cs="Times New Roman"/>
          <w:color w:val="000000"/>
          <w:sz w:val="24"/>
          <w:szCs w:val="24"/>
        </w:rPr>
        <w:t>нефротоксичность</w:t>
      </w:r>
      <w:proofErr w:type="spellEnd"/>
      <w:r w:rsidRPr="001228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72EB" w:rsidRPr="001228A8" w:rsidRDefault="001228A8" w:rsidP="001228A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228A8">
        <w:rPr>
          <w:rFonts w:ascii="Times New Roman" w:eastAsia="Times New Roman" w:hAnsi="Times New Roman" w:cs="Times New Roman"/>
          <w:color w:val="000000"/>
          <w:sz w:val="24"/>
          <w:szCs w:val="24"/>
        </w:rPr>
        <w:t>уперинфекции (кандидоз полости рта)</w:t>
      </w:r>
    </w:p>
    <w:p w:rsidR="00712D3D" w:rsidRPr="00712D3D" w:rsidRDefault="004A72EB" w:rsidP="00712D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D3D">
        <w:rPr>
          <w:rFonts w:ascii="Times New Roman" w:hAnsi="Times New Roman" w:cs="Times New Roman"/>
          <w:b/>
          <w:sz w:val="24"/>
          <w:szCs w:val="24"/>
        </w:rPr>
        <w:t xml:space="preserve">Производные </w:t>
      </w:r>
      <w:proofErr w:type="spellStart"/>
      <w:r w:rsidRPr="00712D3D">
        <w:rPr>
          <w:rFonts w:ascii="Times New Roman" w:hAnsi="Times New Roman" w:cs="Times New Roman"/>
          <w:b/>
          <w:sz w:val="24"/>
          <w:szCs w:val="24"/>
        </w:rPr>
        <w:t>хинолона</w:t>
      </w:r>
      <w:proofErr w:type="spellEnd"/>
    </w:p>
    <w:p w:rsidR="00712D3D" w:rsidRPr="00712D3D" w:rsidRDefault="00712D3D" w:rsidP="00712D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712D3D">
        <w:rPr>
          <w:rFonts w:ascii="Times New Roman" w:eastAsia="Times New Roman" w:hAnsi="Times New Roman" w:cs="Times New Roman"/>
          <w:i/>
          <w:sz w:val="24"/>
          <w:szCs w:val="24"/>
        </w:rPr>
        <w:t>Налидиксовая</w:t>
      </w:r>
      <w:proofErr w:type="spellEnd"/>
      <w:r w:rsidRPr="00712D3D">
        <w:rPr>
          <w:rFonts w:ascii="Times New Roman" w:eastAsia="Times New Roman" w:hAnsi="Times New Roman" w:cs="Times New Roman"/>
          <w:i/>
          <w:sz w:val="24"/>
          <w:szCs w:val="24"/>
        </w:rPr>
        <w:t xml:space="preserve"> кислота «</w:t>
      </w:r>
      <w:proofErr w:type="spellStart"/>
      <w:r w:rsidRPr="00712D3D">
        <w:rPr>
          <w:rFonts w:ascii="Times New Roman" w:eastAsia="Times New Roman" w:hAnsi="Times New Roman" w:cs="Times New Roman"/>
          <w:i/>
          <w:sz w:val="24"/>
          <w:szCs w:val="24"/>
        </w:rPr>
        <w:t>Невиграмон</w:t>
      </w:r>
      <w:proofErr w:type="spellEnd"/>
      <w:r w:rsidRPr="00712D3D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</w:p>
    <w:p w:rsidR="00C54619" w:rsidRPr="00C54619" w:rsidRDefault="00C54619" w:rsidP="00C54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C5461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Механизм </w:t>
      </w:r>
      <w:proofErr w:type="spellStart"/>
      <w:r w:rsidRPr="00C5461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действия</w:t>
      </w:r>
      <w:proofErr w:type="gramStart"/>
      <w:r w:rsidRPr="00C5461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гнетают</w:t>
      </w:r>
      <w:proofErr w:type="spellEnd"/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синтез ДНК микробной клетки.</w:t>
      </w:r>
    </w:p>
    <w:p w:rsidR="00712D3D" w:rsidRPr="00712D3D" w:rsidRDefault="00712D3D" w:rsidP="00712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Спектр действия: грамотрицательные </w:t>
      </w:r>
      <w:proofErr w:type="spellStart"/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энтеробактерии</w:t>
      </w:r>
      <w:proofErr w:type="spellEnd"/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(кишечная, дизентерийная, брюшнотифозная палочки, протей, клебсиелла). </w:t>
      </w:r>
    </w:p>
    <w:p w:rsidR="00712D3D" w:rsidRPr="00712D3D" w:rsidRDefault="00712D3D" w:rsidP="00712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Показания к применению: острые и хронические инфекции мочевыделительной системы (циститы, пиелонефриты). </w:t>
      </w:r>
    </w:p>
    <w:p w:rsidR="00712D3D" w:rsidRPr="00712D3D" w:rsidRDefault="00712D3D" w:rsidP="00712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Нежелательные эффекты: аллергические реакции, диспепсические расстройства, головная боль, головокружение, бессонница, нарушение </w:t>
      </w:r>
      <w:proofErr w:type="spellStart"/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цветовосприятия</w:t>
      </w:r>
      <w:proofErr w:type="spellEnd"/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, фотодерматозы, судороги у больных с заболеваниями ЦНС. </w:t>
      </w:r>
    </w:p>
    <w:p w:rsidR="00712D3D" w:rsidRPr="00712D3D" w:rsidRDefault="00712D3D" w:rsidP="00712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Противопоказания: атеросклероз сосудов головного мозга, эпилепсия, беременность, лактация, дети до 2 лет.</w:t>
      </w:r>
    </w:p>
    <w:p w:rsidR="00712D3D" w:rsidRPr="00712D3D" w:rsidRDefault="00712D3D" w:rsidP="00045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12D3D">
        <w:rPr>
          <w:rFonts w:ascii="Times New Roman" w:eastAsia="Times New Roman" w:hAnsi="Times New Roman" w:cs="Times New Roman"/>
          <w:b/>
          <w:sz w:val="24"/>
          <w:szCs w:val="24"/>
        </w:rPr>
        <w:t>Фторхинолоны</w:t>
      </w:r>
      <w:proofErr w:type="spellEnd"/>
    </w:p>
    <w:p w:rsidR="00712D3D" w:rsidRPr="00712D3D" w:rsidRDefault="00712D3D" w:rsidP="00712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D3D">
        <w:rPr>
          <w:rFonts w:ascii="Times New Roman" w:eastAsia="Times New Roman" w:hAnsi="Times New Roman" w:cs="Times New Roman"/>
          <w:sz w:val="24"/>
          <w:szCs w:val="24"/>
        </w:rPr>
        <w:lastRenderedPageBreak/>
        <w:t>Препараты:</w:t>
      </w:r>
    </w:p>
    <w:p w:rsidR="00712D3D" w:rsidRPr="00712D3D" w:rsidRDefault="00712D3D" w:rsidP="00712D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712D3D">
        <w:rPr>
          <w:rFonts w:ascii="Times New Roman" w:eastAsia="Times New Roman" w:hAnsi="Times New Roman" w:cs="Times New Roman"/>
          <w:i/>
          <w:sz w:val="24"/>
          <w:szCs w:val="24"/>
        </w:rPr>
        <w:t>Ципрофлоксацин</w:t>
      </w:r>
      <w:proofErr w:type="spellEnd"/>
      <w:r w:rsidRPr="00712D3D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712D3D">
        <w:rPr>
          <w:rFonts w:ascii="Times New Roman" w:eastAsia="Times New Roman" w:hAnsi="Times New Roman" w:cs="Times New Roman"/>
          <w:i/>
          <w:sz w:val="24"/>
          <w:szCs w:val="24"/>
        </w:rPr>
        <w:t>Цифран</w:t>
      </w:r>
      <w:proofErr w:type="spellEnd"/>
      <w:r w:rsidRPr="00712D3D">
        <w:rPr>
          <w:rFonts w:ascii="Times New Roman" w:eastAsia="Times New Roman" w:hAnsi="Times New Roman" w:cs="Times New Roman"/>
          <w:i/>
          <w:sz w:val="24"/>
          <w:szCs w:val="24"/>
        </w:rPr>
        <w:t>», «</w:t>
      </w:r>
      <w:proofErr w:type="spellStart"/>
      <w:r w:rsidRPr="00712D3D">
        <w:rPr>
          <w:rFonts w:ascii="Times New Roman" w:eastAsia="Times New Roman" w:hAnsi="Times New Roman" w:cs="Times New Roman"/>
          <w:i/>
          <w:sz w:val="24"/>
          <w:szCs w:val="24"/>
        </w:rPr>
        <w:t>Ципролет</w:t>
      </w:r>
      <w:proofErr w:type="spellEnd"/>
      <w:r w:rsidRPr="00712D3D">
        <w:rPr>
          <w:rFonts w:ascii="Times New Roman" w:eastAsia="Times New Roman" w:hAnsi="Times New Roman" w:cs="Times New Roman"/>
          <w:i/>
          <w:sz w:val="24"/>
          <w:szCs w:val="24"/>
        </w:rPr>
        <w:t>»;</w:t>
      </w:r>
    </w:p>
    <w:p w:rsidR="00712D3D" w:rsidRPr="00712D3D" w:rsidRDefault="00712D3D" w:rsidP="00712D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712D3D">
        <w:rPr>
          <w:rFonts w:ascii="Times New Roman" w:eastAsia="Times New Roman" w:hAnsi="Times New Roman" w:cs="Times New Roman"/>
          <w:i/>
          <w:sz w:val="24"/>
          <w:szCs w:val="24"/>
        </w:rPr>
        <w:t>Пефлоксацин</w:t>
      </w:r>
      <w:proofErr w:type="spellEnd"/>
      <w:r w:rsidRPr="00712D3D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712D3D">
        <w:rPr>
          <w:rFonts w:ascii="Times New Roman" w:eastAsia="Times New Roman" w:hAnsi="Times New Roman" w:cs="Times New Roman"/>
          <w:i/>
          <w:sz w:val="24"/>
          <w:szCs w:val="24"/>
        </w:rPr>
        <w:t>Абактал</w:t>
      </w:r>
      <w:proofErr w:type="spellEnd"/>
      <w:r w:rsidRPr="00712D3D">
        <w:rPr>
          <w:rFonts w:ascii="Times New Roman" w:eastAsia="Times New Roman" w:hAnsi="Times New Roman" w:cs="Times New Roman"/>
          <w:i/>
          <w:sz w:val="24"/>
          <w:szCs w:val="24"/>
        </w:rPr>
        <w:t>»;</w:t>
      </w:r>
    </w:p>
    <w:p w:rsidR="00712D3D" w:rsidRPr="00712D3D" w:rsidRDefault="00712D3D" w:rsidP="00712D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712D3D">
        <w:rPr>
          <w:rFonts w:ascii="Times New Roman" w:eastAsia="Times New Roman" w:hAnsi="Times New Roman" w:cs="Times New Roman"/>
          <w:i/>
          <w:sz w:val="24"/>
          <w:szCs w:val="24"/>
        </w:rPr>
        <w:t>Норфлоксацин</w:t>
      </w:r>
      <w:proofErr w:type="spellEnd"/>
      <w:r w:rsidRPr="00712D3D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712D3D">
        <w:rPr>
          <w:rFonts w:ascii="Times New Roman" w:eastAsia="Times New Roman" w:hAnsi="Times New Roman" w:cs="Times New Roman"/>
          <w:i/>
          <w:sz w:val="24"/>
          <w:szCs w:val="24"/>
        </w:rPr>
        <w:t>Норбактин</w:t>
      </w:r>
      <w:proofErr w:type="spellEnd"/>
      <w:r w:rsidRPr="00712D3D">
        <w:rPr>
          <w:rFonts w:ascii="Times New Roman" w:eastAsia="Times New Roman" w:hAnsi="Times New Roman" w:cs="Times New Roman"/>
          <w:i/>
          <w:sz w:val="24"/>
          <w:szCs w:val="24"/>
        </w:rPr>
        <w:t>», «</w:t>
      </w:r>
      <w:proofErr w:type="spellStart"/>
      <w:r w:rsidRPr="00712D3D">
        <w:rPr>
          <w:rFonts w:ascii="Times New Roman" w:eastAsia="Times New Roman" w:hAnsi="Times New Roman" w:cs="Times New Roman"/>
          <w:i/>
          <w:sz w:val="24"/>
          <w:szCs w:val="24"/>
        </w:rPr>
        <w:t>Нолицин</w:t>
      </w:r>
      <w:proofErr w:type="spellEnd"/>
      <w:r w:rsidRPr="00712D3D">
        <w:rPr>
          <w:rFonts w:ascii="Times New Roman" w:eastAsia="Times New Roman" w:hAnsi="Times New Roman" w:cs="Times New Roman"/>
          <w:i/>
          <w:sz w:val="24"/>
          <w:szCs w:val="24"/>
        </w:rPr>
        <w:t xml:space="preserve">»; </w:t>
      </w:r>
    </w:p>
    <w:p w:rsidR="00712D3D" w:rsidRPr="00712D3D" w:rsidRDefault="00712D3D" w:rsidP="00712D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712D3D">
        <w:rPr>
          <w:rFonts w:ascii="Times New Roman" w:eastAsia="Times New Roman" w:hAnsi="Times New Roman" w:cs="Times New Roman"/>
          <w:i/>
          <w:sz w:val="24"/>
          <w:szCs w:val="24"/>
        </w:rPr>
        <w:t>Офлоксацин</w:t>
      </w:r>
      <w:proofErr w:type="spellEnd"/>
      <w:r w:rsidRPr="00712D3D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712D3D">
        <w:rPr>
          <w:rFonts w:ascii="Times New Roman" w:eastAsia="Times New Roman" w:hAnsi="Times New Roman" w:cs="Times New Roman"/>
          <w:i/>
          <w:sz w:val="24"/>
          <w:szCs w:val="24"/>
        </w:rPr>
        <w:t>Таривид</w:t>
      </w:r>
      <w:proofErr w:type="spellEnd"/>
      <w:r w:rsidRPr="00712D3D">
        <w:rPr>
          <w:rFonts w:ascii="Times New Roman" w:eastAsia="Times New Roman" w:hAnsi="Times New Roman" w:cs="Times New Roman"/>
          <w:i/>
          <w:sz w:val="24"/>
          <w:szCs w:val="24"/>
        </w:rPr>
        <w:t>»;</w:t>
      </w:r>
    </w:p>
    <w:p w:rsidR="00712D3D" w:rsidRPr="00712D3D" w:rsidRDefault="00712D3D" w:rsidP="00712D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712D3D">
        <w:rPr>
          <w:rFonts w:ascii="Times New Roman" w:eastAsia="Times New Roman" w:hAnsi="Times New Roman" w:cs="Times New Roman"/>
          <w:i/>
          <w:sz w:val="24"/>
          <w:szCs w:val="24"/>
        </w:rPr>
        <w:t>Ломефлоксацин</w:t>
      </w:r>
      <w:proofErr w:type="spellEnd"/>
      <w:r w:rsidRPr="00712D3D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712D3D">
        <w:rPr>
          <w:rFonts w:ascii="Times New Roman" w:eastAsia="Times New Roman" w:hAnsi="Times New Roman" w:cs="Times New Roman"/>
          <w:i/>
          <w:sz w:val="24"/>
          <w:szCs w:val="24"/>
        </w:rPr>
        <w:t>Ломфлокс</w:t>
      </w:r>
      <w:proofErr w:type="spellEnd"/>
      <w:r w:rsidRPr="00712D3D">
        <w:rPr>
          <w:rFonts w:ascii="Times New Roman" w:eastAsia="Times New Roman" w:hAnsi="Times New Roman" w:cs="Times New Roman"/>
          <w:i/>
          <w:sz w:val="24"/>
          <w:szCs w:val="24"/>
        </w:rPr>
        <w:t>», «</w:t>
      </w:r>
      <w:proofErr w:type="spellStart"/>
      <w:r w:rsidRPr="00712D3D">
        <w:rPr>
          <w:rFonts w:ascii="Times New Roman" w:eastAsia="Times New Roman" w:hAnsi="Times New Roman" w:cs="Times New Roman"/>
          <w:i/>
          <w:sz w:val="24"/>
          <w:szCs w:val="24"/>
        </w:rPr>
        <w:t>Максаквин</w:t>
      </w:r>
      <w:proofErr w:type="spellEnd"/>
      <w:r w:rsidRPr="00712D3D">
        <w:rPr>
          <w:rFonts w:ascii="Times New Roman" w:eastAsia="Times New Roman" w:hAnsi="Times New Roman" w:cs="Times New Roman"/>
          <w:i/>
          <w:sz w:val="24"/>
          <w:szCs w:val="24"/>
        </w:rPr>
        <w:t>»;</w:t>
      </w:r>
    </w:p>
    <w:p w:rsidR="00712D3D" w:rsidRPr="00712D3D" w:rsidRDefault="00712D3D" w:rsidP="00712D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712D3D">
        <w:rPr>
          <w:rFonts w:ascii="Times New Roman" w:eastAsia="Times New Roman" w:hAnsi="Times New Roman" w:cs="Times New Roman"/>
          <w:i/>
          <w:sz w:val="24"/>
          <w:szCs w:val="24"/>
        </w:rPr>
        <w:t>Левофлоксацин</w:t>
      </w:r>
      <w:proofErr w:type="spellEnd"/>
      <w:r w:rsidRPr="00712D3D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712D3D">
        <w:rPr>
          <w:rFonts w:ascii="Times New Roman" w:eastAsia="Times New Roman" w:hAnsi="Times New Roman" w:cs="Times New Roman"/>
          <w:i/>
          <w:sz w:val="24"/>
          <w:szCs w:val="24"/>
        </w:rPr>
        <w:t>Авелокс</w:t>
      </w:r>
      <w:proofErr w:type="spellEnd"/>
      <w:r w:rsidRPr="00712D3D">
        <w:rPr>
          <w:rFonts w:ascii="Times New Roman" w:eastAsia="Times New Roman" w:hAnsi="Times New Roman" w:cs="Times New Roman"/>
          <w:i/>
          <w:sz w:val="24"/>
          <w:szCs w:val="24"/>
        </w:rPr>
        <w:t>», «</w:t>
      </w:r>
      <w:proofErr w:type="spellStart"/>
      <w:r w:rsidRPr="00712D3D">
        <w:rPr>
          <w:rFonts w:ascii="Times New Roman" w:eastAsia="Times New Roman" w:hAnsi="Times New Roman" w:cs="Times New Roman"/>
          <w:i/>
          <w:sz w:val="24"/>
          <w:szCs w:val="24"/>
        </w:rPr>
        <w:t>Таваник</w:t>
      </w:r>
      <w:proofErr w:type="spellEnd"/>
      <w:r w:rsidRPr="00712D3D">
        <w:rPr>
          <w:rFonts w:ascii="Times New Roman" w:eastAsia="Times New Roman" w:hAnsi="Times New Roman" w:cs="Times New Roman"/>
          <w:i/>
          <w:sz w:val="24"/>
          <w:szCs w:val="24"/>
        </w:rPr>
        <w:t>»;</w:t>
      </w:r>
    </w:p>
    <w:p w:rsidR="00712D3D" w:rsidRPr="00712D3D" w:rsidRDefault="00712D3D" w:rsidP="00712D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712D3D">
        <w:rPr>
          <w:rFonts w:ascii="Times New Roman" w:eastAsia="Times New Roman" w:hAnsi="Times New Roman" w:cs="Times New Roman"/>
          <w:i/>
          <w:sz w:val="24"/>
          <w:szCs w:val="24"/>
        </w:rPr>
        <w:t>Спарфлоксацин</w:t>
      </w:r>
      <w:proofErr w:type="spellEnd"/>
      <w:r w:rsidRPr="00712D3D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712D3D">
        <w:rPr>
          <w:rFonts w:ascii="Times New Roman" w:eastAsia="Times New Roman" w:hAnsi="Times New Roman" w:cs="Times New Roman"/>
          <w:i/>
          <w:sz w:val="24"/>
          <w:szCs w:val="24"/>
        </w:rPr>
        <w:t>Спарфло</w:t>
      </w:r>
      <w:proofErr w:type="spellEnd"/>
      <w:r w:rsidRPr="00712D3D">
        <w:rPr>
          <w:rFonts w:ascii="Times New Roman" w:eastAsia="Times New Roman" w:hAnsi="Times New Roman" w:cs="Times New Roman"/>
          <w:i/>
          <w:sz w:val="24"/>
          <w:szCs w:val="24"/>
        </w:rPr>
        <w:t>».</w:t>
      </w:r>
    </w:p>
    <w:p w:rsidR="00712D3D" w:rsidRPr="00712D3D" w:rsidRDefault="00712D3D" w:rsidP="00712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Механизм действия -  ингибируют синтез ДНК микробной клетки. </w:t>
      </w:r>
    </w:p>
    <w:p w:rsidR="00712D3D" w:rsidRPr="00712D3D" w:rsidRDefault="00712D3D" w:rsidP="00712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Спектр действия</w:t>
      </w:r>
      <w:r w:rsidR="00AA6E79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 xml:space="preserve"> - </w:t>
      </w:r>
      <w:proofErr w:type="spellStart"/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ультр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аши</w:t>
      </w:r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ро</w:t>
      </w:r>
      <w:r w:rsidR="00AA6E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кий</w:t>
      </w:r>
      <w:proofErr w:type="spellEnd"/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:</w:t>
      </w:r>
    </w:p>
    <w:p w:rsidR="00712D3D" w:rsidRPr="00712D3D" w:rsidRDefault="00712D3D" w:rsidP="00712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-грамотрицательные бактерии – менингококки, гонококки, синегнойная, гемофильная, кишечная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палочки, </w:t>
      </w:r>
      <w:proofErr w:type="spellStart"/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эшерихии</w:t>
      </w:r>
      <w:proofErr w:type="spellEnd"/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, протей, </w:t>
      </w:r>
      <w:proofErr w:type="spellStart"/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шигеллы</w:t>
      </w:r>
      <w:proofErr w:type="spellEnd"/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, сальмонеллы, клебсиеллы, холерный вибрион, </w:t>
      </w:r>
      <w:proofErr w:type="spellStart"/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иерсинии</w:t>
      </w:r>
      <w:proofErr w:type="spellEnd"/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712D3D" w:rsidRPr="00712D3D" w:rsidRDefault="00712D3D" w:rsidP="00712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-грамположительные -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стафило</w:t>
      </w:r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кокки, стрепток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окки, энтеро</w:t>
      </w:r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кокки, пневмококки;</w:t>
      </w:r>
    </w:p>
    <w:p w:rsidR="00712D3D" w:rsidRPr="00712D3D" w:rsidRDefault="00712D3D" w:rsidP="00712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- внутриклеточные -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хла</w:t>
      </w:r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мидии, микоплазмы;</w:t>
      </w:r>
    </w:p>
    <w:p w:rsidR="00712D3D" w:rsidRPr="00712D3D" w:rsidRDefault="00712D3D" w:rsidP="00712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- микобактерии туберкулеза.</w:t>
      </w:r>
      <w:r w:rsidRPr="00712D3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 xml:space="preserve"> </w:t>
      </w:r>
    </w:p>
    <w:p w:rsidR="00712D3D" w:rsidRPr="00712D3D" w:rsidRDefault="00712D3D" w:rsidP="00712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Показания к применению:</w:t>
      </w:r>
    </w:p>
    <w:p w:rsidR="00712D3D" w:rsidRPr="00712D3D" w:rsidRDefault="00712D3D" w:rsidP="00712D3D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Инфекции мочеполовой системы</w:t>
      </w:r>
    </w:p>
    <w:p w:rsidR="00712D3D" w:rsidRPr="00712D3D" w:rsidRDefault="00712D3D" w:rsidP="00712D3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Инфекции органов дыхания и лор органов</w:t>
      </w:r>
    </w:p>
    <w:p w:rsidR="00712D3D" w:rsidRPr="00712D3D" w:rsidRDefault="00712D3D" w:rsidP="00712D3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Кишечные инфекции</w:t>
      </w:r>
    </w:p>
    <w:p w:rsidR="00712D3D" w:rsidRPr="00712D3D" w:rsidRDefault="00712D3D" w:rsidP="00712D3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Инфекции желчевыводящих путей</w:t>
      </w:r>
    </w:p>
    <w:p w:rsidR="00712D3D" w:rsidRPr="00712D3D" w:rsidRDefault="00712D3D" w:rsidP="00712D3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Инфекции кожи и мягких тканей, костей и суставов</w:t>
      </w:r>
    </w:p>
    <w:p w:rsidR="00712D3D" w:rsidRPr="00712D3D" w:rsidRDefault="00712D3D" w:rsidP="00712D3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Менингит, эндокардит</w:t>
      </w:r>
    </w:p>
    <w:p w:rsidR="00712D3D" w:rsidRPr="00712D3D" w:rsidRDefault="00712D3D" w:rsidP="00712D3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Тяжелая гнойная хирургическая инфекция</w:t>
      </w:r>
    </w:p>
    <w:p w:rsidR="00712D3D" w:rsidRPr="00712D3D" w:rsidRDefault="00712D3D" w:rsidP="00712D3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Антибактериальная терапия больных в реанимации (сепсис, менингит, перитонит, остеомиелит)</w:t>
      </w:r>
    </w:p>
    <w:p w:rsidR="00712D3D" w:rsidRPr="00712D3D" w:rsidRDefault="00712D3D" w:rsidP="00712D3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Профилактика и лечение бактериальных инфекций у больных с онкологическими заболеваниями и </w:t>
      </w:r>
      <w:proofErr w:type="spellStart"/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иммунодефицитными</w:t>
      </w:r>
      <w:proofErr w:type="spellEnd"/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состояниями.</w:t>
      </w:r>
    </w:p>
    <w:p w:rsidR="00712D3D" w:rsidRPr="00712D3D" w:rsidRDefault="00712D3D" w:rsidP="00712D3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В комплексном лечении туберкулеза</w:t>
      </w:r>
    </w:p>
    <w:p w:rsidR="00712D3D" w:rsidRPr="00712D3D" w:rsidRDefault="00712D3D" w:rsidP="00712D3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В офтальмологии</w:t>
      </w:r>
    </w:p>
    <w:p w:rsidR="00712D3D" w:rsidRPr="00712D3D" w:rsidRDefault="00712D3D" w:rsidP="00712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Все препараты можно назначать внутрь 2 раза в день (пролонгированные — 1 раз в день), внутривенно, местно.</w:t>
      </w:r>
    </w:p>
    <w:p w:rsidR="00712D3D" w:rsidRPr="00045C95" w:rsidRDefault="00712D3D" w:rsidP="00045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Нежелательные эффекты.</w:t>
      </w:r>
      <w:r w:rsidRPr="00712D3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 xml:space="preserve"> </w:t>
      </w:r>
      <w:proofErr w:type="spellStart"/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Фторхинолоны</w:t>
      </w:r>
      <w:proofErr w:type="spellEnd"/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— малотоксичные препараты, с хорошей переносимостью.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gramStart"/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Однако при их приеме могут появиться: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диспепсические явления:</w:t>
      </w:r>
      <w:r w:rsidR="001228A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тошнота, анорексия, рвота, диарея;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аллергические реакции: сыпь, кожный зуд;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головокружение, головная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боль, бессонница, изменение на</w:t>
      </w:r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строения, дезориентация; </w:t>
      </w:r>
      <w:proofErr w:type="spellStart"/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фотосенсибилизация</w:t>
      </w:r>
      <w:proofErr w:type="spellEnd"/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, очень редко — галлюцинации, судороги, последние обычно у лиц с повышенной возбудимостью ЦНС (больные эпилепсией, с черепно-мозговой травмой и т.п.);</w:t>
      </w:r>
      <w:r w:rsidRPr="00712D3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712D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ре</w:t>
      </w:r>
      <w:r w:rsidR="00045C9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дко — анемия, тромбоцитопения. </w:t>
      </w:r>
      <w:proofErr w:type="gramEnd"/>
    </w:p>
    <w:p w:rsidR="00E62794" w:rsidRPr="004A72EB" w:rsidRDefault="00E62794" w:rsidP="00E6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2EB">
        <w:rPr>
          <w:rFonts w:ascii="Times New Roman" w:eastAsia="Times New Roman" w:hAnsi="Times New Roman" w:cs="Times New Roman"/>
          <w:b/>
          <w:sz w:val="24"/>
          <w:szCs w:val="24"/>
        </w:rPr>
        <w:t>Производных 8-оксихинолина</w:t>
      </w:r>
    </w:p>
    <w:p w:rsidR="00E62794" w:rsidRPr="004A72EB" w:rsidRDefault="00E62794" w:rsidP="00E627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A72EB">
        <w:rPr>
          <w:rFonts w:ascii="Times New Roman" w:eastAsia="Times New Roman" w:hAnsi="Times New Roman" w:cs="Times New Roman"/>
          <w:i/>
          <w:sz w:val="24"/>
          <w:szCs w:val="24"/>
        </w:rPr>
        <w:t>Ннитроксолин</w:t>
      </w:r>
      <w:proofErr w:type="spellEnd"/>
      <w:r w:rsidRPr="004A72EB">
        <w:rPr>
          <w:rFonts w:ascii="Times New Roman" w:eastAsia="Times New Roman" w:hAnsi="Times New Roman" w:cs="Times New Roman"/>
          <w:i/>
          <w:sz w:val="24"/>
          <w:szCs w:val="24"/>
        </w:rPr>
        <w:t xml:space="preserve"> «5-НОК»</w:t>
      </w:r>
    </w:p>
    <w:p w:rsidR="00E62794" w:rsidRPr="004A72EB" w:rsidRDefault="00E62794" w:rsidP="00E62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4A72E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Механизм действия: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подавляют </w:t>
      </w:r>
      <w:r w:rsidRPr="004A72E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активность ферментных систем микроорганизмов, нарушая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их </w:t>
      </w:r>
      <w:r w:rsidRPr="004A72E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рост.</w:t>
      </w:r>
    </w:p>
    <w:p w:rsidR="00E62794" w:rsidRPr="004A72EB" w:rsidRDefault="00E62794" w:rsidP="00E62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4A72E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Спектр действия:  грамотрицательные </w:t>
      </w:r>
      <w:proofErr w:type="spellStart"/>
      <w:r w:rsidRPr="004A72E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энтеробактерии</w:t>
      </w:r>
      <w:proofErr w:type="spellEnd"/>
      <w:r w:rsidRPr="004A72E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, простейшие (амебы, лямблии). </w:t>
      </w:r>
    </w:p>
    <w:p w:rsidR="00E62794" w:rsidRDefault="00E62794" w:rsidP="00E62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4A72E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Показания к применению: </w:t>
      </w:r>
      <w:proofErr w:type="spellStart"/>
      <w:r w:rsidRPr="004A72E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уросептик</w:t>
      </w:r>
      <w:proofErr w:type="spellEnd"/>
      <w:r w:rsidRPr="004A72E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- назначают при острых и хронических инфекциях мочевыводящих путей: пиелонефрит, цистит, уретрит, простатит и для профилактики перед операцией на почках мочеполовых  путях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. </w:t>
      </w:r>
    </w:p>
    <w:p w:rsidR="00E62794" w:rsidRDefault="00E62794" w:rsidP="00E62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Побочные эффекты: </w:t>
      </w:r>
    </w:p>
    <w:p w:rsidR="00E62794" w:rsidRPr="00E62794" w:rsidRDefault="00E62794" w:rsidP="00E6279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E627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Диспепсичес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кие расстройства.</w:t>
      </w:r>
    </w:p>
    <w:p w:rsidR="00E62794" w:rsidRPr="004A72EB" w:rsidRDefault="00E62794" w:rsidP="00E62794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4A72E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Аллергические реакции.</w:t>
      </w:r>
    </w:p>
    <w:p w:rsidR="00E62794" w:rsidRPr="004A72EB" w:rsidRDefault="00E62794" w:rsidP="00E62794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</w:t>
      </w:r>
      <w:r w:rsidRPr="004A72E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крашива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ние мочи</w:t>
      </w:r>
      <w:r w:rsidRPr="004A72E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в </w:t>
      </w:r>
      <w:proofErr w:type="spellStart"/>
      <w:r w:rsidRPr="004A72E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шафраново</w:t>
      </w:r>
      <w:proofErr w:type="spellEnd"/>
      <w:r w:rsidRPr="004A72E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-желтый цвет.</w:t>
      </w:r>
    </w:p>
    <w:p w:rsidR="00E62794" w:rsidRPr="004A72EB" w:rsidRDefault="009D6179" w:rsidP="009D6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Нитрофураны</w:t>
      </w:r>
      <w:proofErr w:type="spellEnd"/>
    </w:p>
    <w:p w:rsidR="004A72EB" w:rsidRPr="004A72EB" w:rsidRDefault="009D6179" w:rsidP="004A7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</w:pPr>
      <w:proofErr w:type="spellStart"/>
      <w:r w:rsidRPr="003F42A8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  <w:lastRenderedPageBreak/>
        <w:t>Фуразолидон</w:t>
      </w:r>
      <w:proofErr w:type="spellEnd"/>
      <w:r w:rsidRPr="003F42A8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  <w:t xml:space="preserve">, </w:t>
      </w:r>
      <w:proofErr w:type="spellStart"/>
      <w:r w:rsidRPr="003F42A8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  <w:t>фуродонин</w:t>
      </w:r>
      <w:proofErr w:type="spellEnd"/>
      <w:r w:rsidRPr="003F42A8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  <w:t>,</w:t>
      </w:r>
      <w:r w:rsidR="003F42A8" w:rsidRPr="003F42A8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  <w:t xml:space="preserve"> </w:t>
      </w:r>
      <w:proofErr w:type="spellStart"/>
      <w:r w:rsidR="003F42A8" w:rsidRPr="003F42A8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  <w:t>фурагин</w:t>
      </w:r>
      <w:proofErr w:type="spellEnd"/>
      <w:r w:rsidR="003F42A8" w:rsidRPr="003F42A8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  <w:t xml:space="preserve">, </w:t>
      </w:r>
      <w:proofErr w:type="spellStart"/>
      <w:r w:rsidR="003F42A8" w:rsidRPr="003F42A8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  <w:t>фурамаг</w:t>
      </w:r>
      <w:proofErr w:type="spellEnd"/>
    </w:p>
    <w:p w:rsidR="004A72EB" w:rsidRPr="004A72EB" w:rsidRDefault="004A72EB" w:rsidP="004A7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4A72E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Механизм действия:</w:t>
      </w:r>
      <w:r w:rsidR="003F42A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образуют комплекс </w:t>
      </w:r>
      <w:r w:rsidRPr="004A72E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с ДНК микробной клетки и нарушают в ней транспорт электронов и продукцию энергии.</w:t>
      </w:r>
    </w:p>
    <w:p w:rsidR="004A72EB" w:rsidRPr="004A72EB" w:rsidRDefault="004A72EB" w:rsidP="004A7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4A72E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Спектр действия:</w:t>
      </w:r>
      <w:r w:rsidRPr="004A72E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 xml:space="preserve"> </w:t>
      </w:r>
      <w:r w:rsidRPr="004A72E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активны в отношении грамположительных и грамотрицательных бактерий (синегнойная палочка), хламидий, некоторых простейших (трихомонады, лямблии).</w:t>
      </w:r>
    </w:p>
    <w:p w:rsidR="004A72EB" w:rsidRPr="004A72EB" w:rsidRDefault="004A72EB" w:rsidP="004A7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4A72E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Показания к применению.</w:t>
      </w:r>
    </w:p>
    <w:p w:rsidR="004A72EB" w:rsidRPr="004A72EB" w:rsidRDefault="003F42A8" w:rsidP="004A7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фурадонин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,</w:t>
      </w:r>
      <w:r w:rsidR="004A72EB" w:rsidRPr="004A72E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="004A72EB" w:rsidRPr="004A72E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фурагин</w:t>
      </w:r>
      <w:proofErr w:type="spellEnd"/>
      <w:r w:rsidR="004A72EB" w:rsidRPr="004A72E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proofErr w:type="spellStart"/>
      <w:r w:rsidR="004A72EB" w:rsidRPr="004A72E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фурамаг</w:t>
      </w:r>
      <w:proofErr w:type="spellEnd"/>
      <w:r w:rsidR="004A72EB" w:rsidRPr="004A72E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используют при инфекции мочевыводящих п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утей</w:t>
      </w:r>
      <w:r w:rsidR="004A72EB" w:rsidRPr="004A72E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4A72EB" w:rsidRPr="004A72EB" w:rsidRDefault="003F42A8" w:rsidP="004A7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ф</w:t>
      </w:r>
      <w:r w:rsidR="004A72EB" w:rsidRPr="004A72E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уразолидон</w:t>
      </w:r>
      <w:proofErr w:type="spellEnd"/>
      <w:r w:rsidR="004A72EB" w:rsidRPr="004A72E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– при инфекции ЖКТ, </w:t>
      </w:r>
      <w:proofErr w:type="spellStart"/>
      <w:r w:rsidR="004A72EB" w:rsidRPr="004A72E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лямблиозе</w:t>
      </w:r>
      <w:proofErr w:type="spellEnd"/>
      <w:r w:rsidR="004A72EB" w:rsidRPr="004A72E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3F42A8" w:rsidRPr="003F42A8" w:rsidRDefault="003F42A8" w:rsidP="003F42A8">
      <w:pPr>
        <w:shd w:val="clear" w:color="auto" w:fill="FFFFFF"/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3F42A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Побоч</w:t>
      </w:r>
      <w:r w:rsidR="004A72EB" w:rsidRPr="004A72E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ные эффекты.</w:t>
      </w:r>
    </w:p>
    <w:p w:rsidR="004A72EB" w:rsidRPr="003F42A8" w:rsidRDefault="004A72EB" w:rsidP="003F42A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3F42A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F42A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Диспепс</w:t>
      </w:r>
      <w:r w:rsidRPr="003F42A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ические рас</w:t>
      </w:r>
      <w:r w:rsidR="003F42A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с</w:t>
      </w:r>
      <w:r w:rsidRPr="003F42A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тройства</w:t>
      </w:r>
    </w:p>
    <w:p w:rsidR="004A72EB" w:rsidRPr="004A72EB" w:rsidRDefault="004A72EB" w:rsidP="00712D3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4A72E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Аллергические реакции</w:t>
      </w:r>
    </w:p>
    <w:p w:rsidR="004A72EB" w:rsidRPr="004A72EB" w:rsidRDefault="004A72EB" w:rsidP="00712D3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4A72E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Артериальная гипертензия</w:t>
      </w:r>
    </w:p>
    <w:p w:rsidR="004A72EB" w:rsidRPr="004A72EB" w:rsidRDefault="004A72EB" w:rsidP="00712D3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proofErr w:type="spellStart"/>
      <w:r w:rsidRPr="004A72E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Нейротоксикоз</w:t>
      </w:r>
      <w:proofErr w:type="spellEnd"/>
      <w:r w:rsidRPr="004A72E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(парезы, параличи, нарушение слуха, необратимое поражение зрительного нерва)- чаще вызывает </w:t>
      </w:r>
      <w:proofErr w:type="spellStart"/>
      <w:r w:rsidRPr="004A72E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фурадонин</w:t>
      </w:r>
      <w:proofErr w:type="spellEnd"/>
      <w:r w:rsidRPr="004A72E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4A72EB" w:rsidRPr="004A72EB" w:rsidRDefault="004A72EB" w:rsidP="00712D3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proofErr w:type="spellStart"/>
      <w:r w:rsidRPr="004A72E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Холестаз</w:t>
      </w:r>
      <w:proofErr w:type="spellEnd"/>
    </w:p>
    <w:p w:rsidR="004A72EB" w:rsidRPr="004A72EB" w:rsidRDefault="004A72EB" w:rsidP="00712D3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proofErr w:type="spellStart"/>
      <w:r w:rsidRPr="004A72E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Антабусоподобное</w:t>
      </w:r>
      <w:proofErr w:type="spellEnd"/>
      <w:r w:rsidRPr="004A72E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действие (снижение толерантности к алкоголю)</w:t>
      </w:r>
    </w:p>
    <w:p w:rsidR="004A72EB" w:rsidRPr="004A72EB" w:rsidRDefault="004A72EB" w:rsidP="004A72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25FA7" w:rsidRPr="00F35FAE" w:rsidRDefault="00A25FA7" w:rsidP="00F35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8C1C09">
        <w:rPr>
          <w:rFonts w:ascii="Times New Roman" w:eastAsia="Times New Roman" w:hAnsi="Times New Roman" w:cs="Times New Roman"/>
          <w:b/>
          <w:sz w:val="24"/>
          <w:szCs w:val="24"/>
        </w:rPr>
        <w:t>5.3. Самостоятельная работа по теме:</w:t>
      </w:r>
      <w:r w:rsidR="00F35FAE" w:rsidRPr="00F35F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5FAE" w:rsidRPr="008C1C0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35FAE">
        <w:rPr>
          <w:rFonts w:ascii="Times New Roman" w:eastAsia="Times New Roman" w:hAnsi="Times New Roman" w:cs="Times New Roman"/>
          <w:b/>
          <w:sz w:val="24"/>
          <w:szCs w:val="24"/>
        </w:rPr>
        <w:t xml:space="preserve">Синтетические противомикробные </w:t>
      </w:r>
      <w:r w:rsidR="00F35FAE" w:rsidRPr="003B26DC">
        <w:rPr>
          <w:rFonts w:ascii="Times New Roman" w:eastAsia="Times New Roman" w:hAnsi="Times New Roman" w:cs="Times New Roman"/>
          <w:b/>
          <w:sz w:val="24"/>
          <w:szCs w:val="24"/>
        </w:rPr>
        <w:t>средства</w:t>
      </w:r>
      <w:r w:rsidR="00F35FAE" w:rsidRPr="003B26DC">
        <w:rPr>
          <w:rFonts w:ascii="Times New Roman" w:hAnsi="Times New Roman" w:cs="Times New Roman"/>
          <w:b/>
          <w:sz w:val="24"/>
          <w:szCs w:val="24"/>
        </w:rPr>
        <w:t xml:space="preserve"> разного химического строения</w:t>
      </w:r>
      <w:r w:rsidR="00F35FAE" w:rsidRPr="00B441C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35FAE" w:rsidRDefault="00F35FAE" w:rsidP="00F35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FAE" w:rsidRPr="00B441C1" w:rsidRDefault="00F35FAE" w:rsidP="00F35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Ситуационные задачи по теме: </w:t>
      </w:r>
      <w:r w:rsidRPr="008C1C0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Синтетические противомикробные </w:t>
      </w:r>
      <w:r w:rsidRPr="003B26DC">
        <w:rPr>
          <w:rFonts w:ascii="Times New Roman" w:eastAsia="Times New Roman" w:hAnsi="Times New Roman" w:cs="Times New Roman"/>
          <w:b/>
          <w:sz w:val="24"/>
          <w:szCs w:val="24"/>
        </w:rPr>
        <w:t>средства</w:t>
      </w:r>
      <w:r w:rsidRPr="003B26DC">
        <w:rPr>
          <w:rFonts w:ascii="Times New Roman" w:hAnsi="Times New Roman" w:cs="Times New Roman"/>
          <w:b/>
          <w:sz w:val="24"/>
          <w:szCs w:val="24"/>
        </w:rPr>
        <w:t xml:space="preserve"> разного химического строения</w:t>
      </w:r>
      <w:r w:rsidRPr="00B441C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35FAE" w:rsidRDefault="00F35FAE" w:rsidP="003B26D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6DC" w:rsidRPr="000420B1" w:rsidRDefault="003B26DC" w:rsidP="003B26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20B1">
        <w:rPr>
          <w:rFonts w:ascii="Times New Roman" w:hAnsi="Times New Roman" w:cs="Times New Roman"/>
          <w:b/>
          <w:sz w:val="24"/>
          <w:szCs w:val="24"/>
        </w:rPr>
        <w:t>Задача №1</w:t>
      </w:r>
    </w:p>
    <w:p w:rsidR="003B26DC" w:rsidRPr="000420B1" w:rsidRDefault="003B26DC" w:rsidP="003B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0B1">
        <w:rPr>
          <w:rFonts w:ascii="Times New Roman" w:hAnsi="Times New Roman" w:cs="Times New Roman"/>
          <w:sz w:val="24"/>
          <w:szCs w:val="24"/>
        </w:rPr>
        <w:t>Больному по поводу бациллярной дизентерии назначено синтетическое противомикробное средство, оказывает бактериостатическое, непродолжительное действие.</w:t>
      </w:r>
    </w:p>
    <w:p w:rsidR="003B26DC" w:rsidRPr="000420B1" w:rsidRDefault="003B26DC" w:rsidP="003B26DC">
      <w:pPr>
        <w:pStyle w:val="Default"/>
        <w:jc w:val="both"/>
        <w:rPr>
          <w:i/>
          <w:color w:val="auto"/>
        </w:rPr>
      </w:pPr>
      <w:r w:rsidRPr="000420B1">
        <w:rPr>
          <w:i/>
          <w:color w:val="auto"/>
        </w:rPr>
        <w:t xml:space="preserve">Решите задачу, ответив на следующие вопросы: </w:t>
      </w:r>
    </w:p>
    <w:p w:rsidR="003B26DC" w:rsidRPr="000420B1" w:rsidRDefault="003B26DC" w:rsidP="00712D3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20B1">
        <w:rPr>
          <w:rFonts w:ascii="Times New Roman" w:hAnsi="Times New Roman" w:cs="Times New Roman"/>
          <w:sz w:val="24"/>
          <w:szCs w:val="24"/>
        </w:rPr>
        <w:t>Какое лекарственное средство назначено больному?</w:t>
      </w:r>
    </w:p>
    <w:p w:rsidR="003B26DC" w:rsidRPr="000420B1" w:rsidRDefault="003B26DC" w:rsidP="00712D3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20B1">
        <w:rPr>
          <w:rFonts w:ascii="Times New Roman" w:hAnsi="Times New Roman" w:cs="Times New Roman"/>
          <w:sz w:val="24"/>
          <w:szCs w:val="24"/>
        </w:rPr>
        <w:t>К какой фармакологической группе противомикробных средств относится данный препарат?</w:t>
      </w:r>
    </w:p>
    <w:p w:rsidR="003B26DC" w:rsidRPr="000420B1" w:rsidRDefault="003B26DC" w:rsidP="00712D3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20B1">
        <w:rPr>
          <w:rFonts w:ascii="Times New Roman" w:hAnsi="Times New Roman" w:cs="Times New Roman"/>
          <w:sz w:val="24"/>
          <w:szCs w:val="24"/>
        </w:rPr>
        <w:t>Чем обоснован выбор врача?</w:t>
      </w:r>
    </w:p>
    <w:p w:rsidR="003B26DC" w:rsidRPr="000420B1" w:rsidRDefault="003B26DC" w:rsidP="00712D3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20B1">
        <w:rPr>
          <w:rFonts w:ascii="Times New Roman" w:hAnsi="Times New Roman" w:cs="Times New Roman"/>
          <w:sz w:val="24"/>
          <w:szCs w:val="24"/>
        </w:rPr>
        <w:t>При каких заболеваниях его можно применять, какие особенности применения?</w:t>
      </w:r>
    </w:p>
    <w:p w:rsidR="003B26DC" w:rsidRPr="000420B1" w:rsidRDefault="003B26DC" w:rsidP="00712D3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20B1">
        <w:rPr>
          <w:rFonts w:ascii="Times New Roman" w:hAnsi="Times New Roman" w:cs="Times New Roman"/>
          <w:sz w:val="24"/>
          <w:szCs w:val="24"/>
        </w:rPr>
        <w:t>Какие побочные действия возможны при применении данного препарата?</w:t>
      </w:r>
    </w:p>
    <w:p w:rsidR="003B26DC" w:rsidRPr="000420B1" w:rsidRDefault="003B26DC" w:rsidP="003B26DC">
      <w:pPr>
        <w:pStyle w:val="Default"/>
        <w:ind w:left="720"/>
        <w:jc w:val="both"/>
        <w:rPr>
          <w:b/>
          <w:bCs/>
          <w:color w:val="auto"/>
        </w:rPr>
      </w:pPr>
    </w:p>
    <w:p w:rsidR="003B26DC" w:rsidRPr="000420B1" w:rsidRDefault="003B26DC" w:rsidP="003B26DC">
      <w:pPr>
        <w:shd w:val="clear" w:color="auto" w:fill="FFFFFF"/>
        <w:tabs>
          <w:tab w:val="left" w:pos="1276"/>
        </w:tabs>
        <w:spacing w:after="0" w:line="317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0B1">
        <w:rPr>
          <w:rFonts w:ascii="Times New Roman" w:hAnsi="Times New Roman" w:cs="Times New Roman"/>
          <w:b/>
          <w:sz w:val="24"/>
          <w:szCs w:val="24"/>
        </w:rPr>
        <w:t>Задача №2</w:t>
      </w:r>
    </w:p>
    <w:p w:rsidR="003B26DC" w:rsidRPr="000420B1" w:rsidRDefault="003B26DC" w:rsidP="003B26DC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0B1">
        <w:rPr>
          <w:rFonts w:ascii="Times New Roman" w:hAnsi="Times New Roman" w:cs="Times New Roman"/>
          <w:sz w:val="24"/>
          <w:szCs w:val="24"/>
        </w:rPr>
        <w:t xml:space="preserve">Больной с диагнозом: «Гнойная язва роговицы». Назначено лечение: глазные капли </w:t>
      </w:r>
      <w:proofErr w:type="spellStart"/>
      <w:r w:rsidRPr="000420B1">
        <w:rPr>
          <w:rFonts w:ascii="Times New Roman" w:hAnsi="Times New Roman" w:cs="Times New Roman"/>
          <w:sz w:val="24"/>
          <w:szCs w:val="24"/>
        </w:rPr>
        <w:t>сульфацил</w:t>
      </w:r>
      <w:proofErr w:type="spellEnd"/>
      <w:r w:rsidRPr="000420B1">
        <w:rPr>
          <w:rFonts w:ascii="Times New Roman" w:hAnsi="Times New Roman" w:cs="Times New Roman"/>
          <w:sz w:val="24"/>
          <w:szCs w:val="24"/>
        </w:rPr>
        <w:t xml:space="preserve">-натрия. Через три дня после начала лечения сохраняются сильные режущие боли, </w:t>
      </w:r>
      <w:proofErr w:type="spellStart"/>
      <w:r w:rsidRPr="000420B1">
        <w:rPr>
          <w:rFonts w:ascii="Times New Roman" w:hAnsi="Times New Roman" w:cs="Times New Roman"/>
          <w:sz w:val="24"/>
          <w:szCs w:val="24"/>
        </w:rPr>
        <w:t>слёзо</w:t>
      </w:r>
      <w:proofErr w:type="spellEnd"/>
      <w:r w:rsidRPr="000420B1">
        <w:rPr>
          <w:rFonts w:ascii="Times New Roman" w:hAnsi="Times New Roman" w:cs="Times New Roman"/>
          <w:sz w:val="24"/>
          <w:szCs w:val="24"/>
        </w:rPr>
        <w:t xml:space="preserve"> - и гноетечение, светобоязнь. С чем связана неэффективность лечения данным препаратом?</w:t>
      </w:r>
    </w:p>
    <w:p w:rsidR="003B26DC" w:rsidRPr="000420B1" w:rsidRDefault="003B26DC" w:rsidP="003B26DC">
      <w:pPr>
        <w:pStyle w:val="Default"/>
        <w:jc w:val="both"/>
        <w:rPr>
          <w:i/>
          <w:color w:val="auto"/>
        </w:rPr>
      </w:pPr>
      <w:r w:rsidRPr="000420B1">
        <w:rPr>
          <w:i/>
          <w:color w:val="auto"/>
        </w:rPr>
        <w:t xml:space="preserve">Решите задачу, ответив на следующие вопросы: </w:t>
      </w:r>
    </w:p>
    <w:p w:rsidR="003B26DC" w:rsidRPr="000420B1" w:rsidRDefault="003B26DC" w:rsidP="00712D3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20B1">
        <w:rPr>
          <w:rFonts w:ascii="Times New Roman" w:hAnsi="Times New Roman" w:cs="Times New Roman"/>
          <w:sz w:val="24"/>
          <w:szCs w:val="24"/>
        </w:rPr>
        <w:t>К какой фармакологической группе противомикробных средств относится данный препарат?</w:t>
      </w:r>
    </w:p>
    <w:p w:rsidR="003B26DC" w:rsidRPr="000420B1" w:rsidRDefault="003B26DC" w:rsidP="00712D3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20B1">
        <w:rPr>
          <w:rFonts w:ascii="Times New Roman" w:hAnsi="Times New Roman" w:cs="Times New Roman"/>
          <w:sz w:val="24"/>
          <w:szCs w:val="24"/>
        </w:rPr>
        <w:t xml:space="preserve">С чем связана неэффективность лечения данным препаратом? </w:t>
      </w:r>
    </w:p>
    <w:p w:rsidR="003B26DC" w:rsidRPr="000420B1" w:rsidRDefault="003B26DC" w:rsidP="00712D3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20B1">
        <w:rPr>
          <w:rFonts w:ascii="Times New Roman" w:hAnsi="Times New Roman" w:cs="Times New Roman"/>
          <w:sz w:val="24"/>
          <w:szCs w:val="24"/>
        </w:rPr>
        <w:t>Какие показания к применению возможны для этого препарата?</w:t>
      </w:r>
    </w:p>
    <w:p w:rsidR="003B26DC" w:rsidRPr="000420B1" w:rsidRDefault="003B26DC" w:rsidP="00712D3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20B1">
        <w:rPr>
          <w:rFonts w:ascii="Times New Roman" w:hAnsi="Times New Roman" w:cs="Times New Roman"/>
          <w:sz w:val="24"/>
          <w:szCs w:val="24"/>
        </w:rPr>
        <w:t>Какие особенности его применения?</w:t>
      </w:r>
    </w:p>
    <w:p w:rsidR="003B26DC" w:rsidRPr="000420B1" w:rsidRDefault="003B26DC" w:rsidP="00712D3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20B1">
        <w:rPr>
          <w:rFonts w:ascii="Times New Roman" w:hAnsi="Times New Roman" w:cs="Times New Roman"/>
          <w:sz w:val="24"/>
          <w:szCs w:val="24"/>
        </w:rPr>
        <w:t>Какие побочные действия возможны при применении данного препарата?</w:t>
      </w:r>
    </w:p>
    <w:p w:rsidR="003B26DC" w:rsidRPr="000420B1" w:rsidRDefault="003B26DC" w:rsidP="003B26DC">
      <w:pPr>
        <w:pStyle w:val="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26DC" w:rsidRPr="000420B1" w:rsidRDefault="003B26DC" w:rsidP="003B26DC">
      <w:pPr>
        <w:shd w:val="clear" w:color="auto" w:fill="FFFFFF"/>
        <w:tabs>
          <w:tab w:val="left" w:pos="1276"/>
        </w:tabs>
        <w:spacing w:after="0" w:line="317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0B1">
        <w:rPr>
          <w:rFonts w:ascii="Times New Roman" w:hAnsi="Times New Roman" w:cs="Times New Roman"/>
          <w:b/>
          <w:sz w:val="24"/>
          <w:szCs w:val="24"/>
        </w:rPr>
        <w:lastRenderedPageBreak/>
        <w:t>Задача №3</w:t>
      </w:r>
    </w:p>
    <w:p w:rsidR="003B26DC" w:rsidRPr="000420B1" w:rsidRDefault="003B26DC" w:rsidP="003B26DC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0B1">
        <w:rPr>
          <w:rFonts w:ascii="Times New Roman" w:hAnsi="Times New Roman" w:cs="Times New Roman"/>
          <w:sz w:val="24"/>
          <w:szCs w:val="24"/>
        </w:rPr>
        <w:t xml:space="preserve">Больному с диагнозом: «Острый пиелонефрит» назначен сульфаниламидный препарат </w:t>
      </w:r>
      <w:proofErr w:type="spellStart"/>
      <w:r w:rsidRPr="000420B1">
        <w:rPr>
          <w:rFonts w:ascii="Times New Roman" w:hAnsi="Times New Roman" w:cs="Times New Roman"/>
          <w:sz w:val="24"/>
          <w:szCs w:val="24"/>
        </w:rPr>
        <w:t>сульфаметоксазол</w:t>
      </w:r>
      <w:proofErr w:type="spellEnd"/>
      <w:r w:rsidRPr="000420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20B1">
        <w:rPr>
          <w:rFonts w:ascii="Times New Roman" w:hAnsi="Times New Roman" w:cs="Times New Roman"/>
          <w:sz w:val="24"/>
          <w:szCs w:val="24"/>
        </w:rPr>
        <w:t>противопротозойное</w:t>
      </w:r>
      <w:proofErr w:type="spellEnd"/>
      <w:r w:rsidRPr="000420B1">
        <w:rPr>
          <w:rFonts w:ascii="Times New Roman" w:hAnsi="Times New Roman" w:cs="Times New Roman"/>
          <w:sz w:val="24"/>
          <w:szCs w:val="24"/>
        </w:rPr>
        <w:t xml:space="preserve"> средство </w:t>
      </w:r>
      <w:proofErr w:type="spellStart"/>
      <w:r w:rsidRPr="000420B1">
        <w:rPr>
          <w:rFonts w:ascii="Times New Roman" w:hAnsi="Times New Roman" w:cs="Times New Roman"/>
          <w:sz w:val="24"/>
          <w:szCs w:val="24"/>
        </w:rPr>
        <w:t>триметоприм</w:t>
      </w:r>
      <w:proofErr w:type="spellEnd"/>
      <w:r w:rsidRPr="000420B1">
        <w:rPr>
          <w:rFonts w:ascii="Times New Roman" w:hAnsi="Times New Roman" w:cs="Times New Roman"/>
          <w:sz w:val="24"/>
          <w:szCs w:val="24"/>
        </w:rPr>
        <w:t xml:space="preserve"> в дозе 0,5 - 2раза в день. Оценить правильность выбора препарата. Дать рекомендации по оптимизации лечения.</w:t>
      </w:r>
    </w:p>
    <w:p w:rsidR="003B26DC" w:rsidRPr="000420B1" w:rsidRDefault="003B26DC" w:rsidP="003B26DC">
      <w:pPr>
        <w:pStyle w:val="Default"/>
        <w:jc w:val="both"/>
        <w:rPr>
          <w:i/>
          <w:color w:val="auto"/>
        </w:rPr>
      </w:pPr>
      <w:r w:rsidRPr="000420B1">
        <w:rPr>
          <w:i/>
          <w:color w:val="auto"/>
        </w:rPr>
        <w:t xml:space="preserve">Решите задачу, ответив на следующие вопросы: </w:t>
      </w:r>
    </w:p>
    <w:p w:rsidR="003B26DC" w:rsidRPr="000420B1" w:rsidRDefault="003B26DC" w:rsidP="00712D3D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20B1">
        <w:rPr>
          <w:rFonts w:ascii="Times New Roman" w:hAnsi="Times New Roman" w:cs="Times New Roman"/>
          <w:sz w:val="24"/>
          <w:szCs w:val="24"/>
        </w:rPr>
        <w:t>Какое название имеет этот комбинированный препарат?</w:t>
      </w:r>
    </w:p>
    <w:p w:rsidR="003B26DC" w:rsidRPr="000420B1" w:rsidRDefault="003B26DC" w:rsidP="00712D3D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20B1">
        <w:rPr>
          <w:rFonts w:ascii="Times New Roman" w:hAnsi="Times New Roman" w:cs="Times New Roman"/>
          <w:sz w:val="24"/>
          <w:szCs w:val="24"/>
        </w:rPr>
        <w:t>Правильно ли выбран препарат для лечения данного заболевания?</w:t>
      </w:r>
    </w:p>
    <w:p w:rsidR="003B26DC" w:rsidRPr="000420B1" w:rsidRDefault="003B26DC" w:rsidP="00712D3D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20B1">
        <w:rPr>
          <w:rFonts w:ascii="Times New Roman" w:hAnsi="Times New Roman" w:cs="Times New Roman"/>
          <w:sz w:val="24"/>
          <w:szCs w:val="24"/>
        </w:rPr>
        <w:t>Какие показания к применению возможны для этого препарата?</w:t>
      </w:r>
    </w:p>
    <w:p w:rsidR="003B26DC" w:rsidRPr="000420B1" w:rsidRDefault="003B26DC" w:rsidP="00712D3D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20B1">
        <w:rPr>
          <w:rFonts w:ascii="Times New Roman" w:hAnsi="Times New Roman" w:cs="Times New Roman"/>
          <w:sz w:val="24"/>
          <w:szCs w:val="24"/>
        </w:rPr>
        <w:t>В каких лекарственных формах выпускается?</w:t>
      </w:r>
    </w:p>
    <w:p w:rsidR="003B26DC" w:rsidRPr="000420B1" w:rsidRDefault="003B26DC" w:rsidP="00712D3D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20B1">
        <w:rPr>
          <w:rFonts w:ascii="Times New Roman" w:hAnsi="Times New Roman" w:cs="Times New Roman"/>
          <w:sz w:val="24"/>
          <w:szCs w:val="24"/>
        </w:rPr>
        <w:t>Какие побочные действия возможны при применении данного препарата?</w:t>
      </w:r>
    </w:p>
    <w:p w:rsidR="003B26DC" w:rsidRPr="000420B1" w:rsidRDefault="003B26DC" w:rsidP="003B26DC">
      <w:pPr>
        <w:pStyle w:val="Default"/>
        <w:rPr>
          <w:b/>
          <w:bCs/>
          <w:color w:val="auto"/>
        </w:rPr>
      </w:pPr>
    </w:p>
    <w:p w:rsidR="003B26DC" w:rsidRPr="000420B1" w:rsidRDefault="003B26DC" w:rsidP="003B26DC">
      <w:pPr>
        <w:shd w:val="clear" w:color="auto" w:fill="FFFFFF"/>
        <w:tabs>
          <w:tab w:val="left" w:pos="1276"/>
        </w:tabs>
        <w:spacing w:after="0" w:line="317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0B1">
        <w:rPr>
          <w:rFonts w:ascii="Times New Roman" w:hAnsi="Times New Roman" w:cs="Times New Roman"/>
          <w:b/>
          <w:sz w:val="24"/>
          <w:szCs w:val="24"/>
        </w:rPr>
        <w:t>Задача №4</w:t>
      </w:r>
    </w:p>
    <w:p w:rsidR="003B26DC" w:rsidRPr="000420B1" w:rsidRDefault="003B26DC" w:rsidP="003B26DC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0B1">
        <w:rPr>
          <w:rFonts w:ascii="Times New Roman" w:hAnsi="Times New Roman" w:cs="Times New Roman"/>
          <w:sz w:val="24"/>
          <w:szCs w:val="24"/>
        </w:rPr>
        <w:t>Больному с диагнозом: «</w:t>
      </w:r>
      <w:proofErr w:type="spellStart"/>
      <w:r w:rsidRPr="000420B1">
        <w:rPr>
          <w:rFonts w:ascii="Times New Roman" w:hAnsi="Times New Roman" w:cs="Times New Roman"/>
          <w:sz w:val="24"/>
          <w:szCs w:val="24"/>
        </w:rPr>
        <w:t>Лямблиоз</w:t>
      </w:r>
      <w:proofErr w:type="spellEnd"/>
      <w:r w:rsidRPr="000420B1">
        <w:rPr>
          <w:rFonts w:ascii="Times New Roman" w:hAnsi="Times New Roman" w:cs="Times New Roman"/>
          <w:sz w:val="24"/>
          <w:szCs w:val="24"/>
        </w:rPr>
        <w:t xml:space="preserve">» назначен противомикробный препарат из группы </w:t>
      </w:r>
      <w:proofErr w:type="spellStart"/>
      <w:r w:rsidRPr="000420B1">
        <w:rPr>
          <w:rFonts w:ascii="Times New Roman" w:hAnsi="Times New Roman" w:cs="Times New Roman"/>
          <w:sz w:val="24"/>
          <w:szCs w:val="24"/>
        </w:rPr>
        <w:t>нитрофуранов</w:t>
      </w:r>
      <w:proofErr w:type="spellEnd"/>
      <w:r w:rsidRPr="000420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26DC" w:rsidRPr="000420B1" w:rsidRDefault="003B26DC" w:rsidP="003B26DC">
      <w:pPr>
        <w:shd w:val="clear" w:color="auto" w:fill="FFFFFF"/>
        <w:tabs>
          <w:tab w:val="left" w:pos="1276"/>
        </w:tabs>
        <w:spacing w:after="0" w:line="317" w:lineRule="exact"/>
        <w:rPr>
          <w:rFonts w:ascii="Times New Roman" w:hAnsi="Times New Roman" w:cs="Times New Roman"/>
          <w:i/>
          <w:sz w:val="24"/>
          <w:szCs w:val="24"/>
        </w:rPr>
      </w:pPr>
      <w:r w:rsidRPr="000420B1">
        <w:rPr>
          <w:rFonts w:ascii="Times New Roman" w:hAnsi="Times New Roman" w:cs="Times New Roman"/>
          <w:i/>
          <w:sz w:val="24"/>
          <w:szCs w:val="24"/>
        </w:rPr>
        <w:t xml:space="preserve">Решите задачу, ответив на следующие вопросы: </w:t>
      </w:r>
    </w:p>
    <w:p w:rsidR="003B26DC" w:rsidRPr="000420B1" w:rsidRDefault="003B26DC" w:rsidP="00712D3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20B1">
        <w:rPr>
          <w:rFonts w:ascii="Times New Roman" w:hAnsi="Times New Roman" w:cs="Times New Roman"/>
          <w:sz w:val="24"/>
          <w:szCs w:val="24"/>
        </w:rPr>
        <w:t>О каком лекарственном средстве идет речь?</w:t>
      </w:r>
    </w:p>
    <w:p w:rsidR="003B26DC" w:rsidRPr="000420B1" w:rsidRDefault="003B26DC" w:rsidP="00712D3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20B1">
        <w:rPr>
          <w:rFonts w:ascii="Times New Roman" w:hAnsi="Times New Roman" w:cs="Times New Roman"/>
          <w:sz w:val="24"/>
          <w:szCs w:val="24"/>
        </w:rPr>
        <w:t>Может ли данный препарат применяться при этом заболевании?</w:t>
      </w:r>
    </w:p>
    <w:p w:rsidR="003B26DC" w:rsidRPr="000420B1" w:rsidRDefault="003B26DC" w:rsidP="00712D3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20B1">
        <w:rPr>
          <w:rFonts w:ascii="Times New Roman" w:hAnsi="Times New Roman" w:cs="Times New Roman"/>
          <w:sz w:val="24"/>
          <w:szCs w:val="24"/>
        </w:rPr>
        <w:t>Какой спектр действия у этого лекарственного средства?</w:t>
      </w:r>
    </w:p>
    <w:p w:rsidR="003B26DC" w:rsidRPr="000420B1" w:rsidRDefault="003B26DC" w:rsidP="00712D3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20B1">
        <w:rPr>
          <w:rFonts w:ascii="Times New Roman" w:hAnsi="Times New Roman" w:cs="Times New Roman"/>
          <w:sz w:val="24"/>
          <w:szCs w:val="24"/>
        </w:rPr>
        <w:t>В каких лекарственных формах он выпускается и как применяется?</w:t>
      </w:r>
    </w:p>
    <w:p w:rsidR="003B26DC" w:rsidRPr="000420B1" w:rsidRDefault="003B26DC" w:rsidP="00712D3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20B1">
        <w:rPr>
          <w:rFonts w:ascii="Times New Roman" w:hAnsi="Times New Roman" w:cs="Times New Roman"/>
          <w:sz w:val="24"/>
          <w:szCs w:val="24"/>
        </w:rPr>
        <w:t>Чем обусловлены характерные симптомы при одновременном приеме препарата с алкоголем?</w:t>
      </w:r>
    </w:p>
    <w:p w:rsidR="003B26DC" w:rsidRPr="000420B1" w:rsidRDefault="003B26DC" w:rsidP="003B26DC">
      <w:pPr>
        <w:pStyle w:val="a3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B26DC" w:rsidRPr="000420B1" w:rsidRDefault="003B26DC" w:rsidP="003B26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20B1">
        <w:rPr>
          <w:rFonts w:ascii="Times New Roman" w:hAnsi="Times New Roman" w:cs="Times New Roman"/>
          <w:b/>
          <w:sz w:val="24"/>
          <w:szCs w:val="24"/>
        </w:rPr>
        <w:t>Задача №5</w:t>
      </w:r>
    </w:p>
    <w:p w:rsidR="003B26DC" w:rsidRPr="000420B1" w:rsidRDefault="003B26DC" w:rsidP="003B26DC">
      <w:pPr>
        <w:shd w:val="clear" w:color="auto" w:fill="FFFFFF"/>
        <w:tabs>
          <w:tab w:val="left" w:pos="1276"/>
        </w:tabs>
        <w:spacing w:after="0" w:line="317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0B1">
        <w:rPr>
          <w:rFonts w:ascii="Times New Roman" w:hAnsi="Times New Roman" w:cs="Times New Roman"/>
          <w:sz w:val="24"/>
          <w:szCs w:val="24"/>
        </w:rPr>
        <w:t xml:space="preserve">Это синтетическое противомикробное средство, обладает </w:t>
      </w:r>
      <w:proofErr w:type="spellStart"/>
      <w:r w:rsidRPr="000420B1">
        <w:rPr>
          <w:rFonts w:ascii="Times New Roman" w:hAnsi="Times New Roman" w:cs="Times New Roman"/>
          <w:sz w:val="24"/>
          <w:szCs w:val="24"/>
        </w:rPr>
        <w:t>ультрашироким</w:t>
      </w:r>
      <w:proofErr w:type="spellEnd"/>
      <w:r w:rsidRPr="000420B1">
        <w:rPr>
          <w:rFonts w:ascii="Times New Roman" w:hAnsi="Times New Roman" w:cs="Times New Roman"/>
          <w:sz w:val="24"/>
          <w:szCs w:val="24"/>
        </w:rPr>
        <w:t xml:space="preserve"> спектром действия. Влияет преимущественно на грамотрицательные, а также на некоторые грамм положительные (стрептококки, стафилококки, пневмококки) бактерии, </w:t>
      </w:r>
      <w:proofErr w:type="spellStart"/>
      <w:r w:rsidRPr="000420B1">
        <w:rPr>
          <w:rFonts w:ascii="Times New Roman" w:hAnsi="Times New Roman" w:cs="Times New Roman"/>
          <w:sz w:val="24"/>
          <w:szCs w:val="24"/>
        </w:rPr>
        <w:t>хеликобактер</w:t>
      </w:r>
      <w:proofErr w:type="spellEnd"/>
      <w:r w:rsidRPr="00042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0B1">
        <w:rPr>
          <w:rFonts w:ascii="Times New Roman" w:hAnsi="Times New Roman" w:cs="Times New Roman"/>
          <w:sz w:val="24"/>
          <w:szCs w:val="24"/>
        </w:rPr>
        <w:t>пилори</w:t>
      </w:r>
      <w:proofErr w:type="spellEnd"/>
      <w:r w:rsidRPr="000420B1">
        <w:rPr>
          <w:rFonts w:ascii="Times New Roman" w:hAnsi="Times New Roman" w:cs="Times New Roman"/>
          <w:sz w:val="24"/>
          <w:szCs w:val="24"/>
        </w:rPr>
        <w:t xml:space="preserve">, микоплазмы, хламидии, </w:t>
      </w:r>
      <w:proofErr w:type="spellStart"/>
      <w:r w:rsidRPr="000420B1">
        <w:rPr>
          <w:rFonts w:ascii="Times New Roman" w:hAnsi="Times New Roman" w:cs="Times New Roman"/>
          <w:sz w:val="24"/>
          <w:szCs w:val="24"/>
        </w:rPr>
        <w:t>легионеллы</w:t>
      </w:r>
      <w:proofErr w:type="spellEnd"/>
      <w:r w:rsidRPr="000420B1">
        <w:rPr>
          <w:rFonts w:ascii="Times New Roman" w:hAnsi="Times New Roman" w:cs="Times New Roman"/>
          <w:sz w:val="24"/>
          <w:szCs w:val="24"/>
        </w:rPr>
        <w:t xml:space="preserve"> и микобактерии туберкулеза. Действует бактерицидно. Устойчивость бактерий развивается медленно.</w:t>
      </w:r>
      <w:r w:rsidRPr="000420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B26DC" w:rsidRPr="000420B1" w:rsidRDefault="003B26DC" w:rsidP="003B26DC">
      <w:pPr>
        <w:shd w:val="clear" w:color="auto" w:fill="FFFFFF"/>
        <w:tabs>
          <w:tab w:val="left" w:pos="1276"/>
        </w:tabs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0420B1">
        <w:rPr>
          <w:rFonts w:ascii="Times New Roman" w:hAnsi="Times New Roman" w:cs="Times New Roman"/>
          <w:i/>
          <w:sz w:val="24"/>
          <w:szCs w:val="24"/>
        </w:rPr>
        <w:t xml:space="preserve">Решите задачу, ответив на следующие вопросы: </w:t>
      </w:r>
    </w:p>
    <w:p w:rsidR="003B26DC" w:rsidRPr="000420B1" w:rsidRDefault="003B26DC" w:rsidP="00712D3D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0420B1">
        <w:rPr>
          <w:rFonts w:ascii="Times New Roman" w:hAnsi="Times New Roman" w:cs="Times New Roman"/>
          <w:sz w:val="24"/>
          <w:szCs w:val="24"/>
        </w:rPr>
        <w:t>О каком лекарственном средстве идет речь?</w:t>
      </w:r>
    </w:p>
    <w:p w:rsidR="003B26DC" w:rsidRPr="000420B1" w:rsidRDefault="003B26DC" w:rsidP="00712D3D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0420B1">
        <w:rPr>
          <w:rFonts w:ascii="Times New Roman" w:hAnsi="Times New Roman" w:cs="Times New Roman"/>
          <w:sz w:val="24"/>
          <w:szCs w:val="24"/>
        </w:rPr>
        <w:t>К какой фармакологической группе противомикробных средств он относится?</w:t>
      </w:r>
    </w:p>
    <w:p w:rsidR="003B26DC" w:rsidRPr="000420B1" w:rsidRDefault="003B26DC" w:rsidP="00712D3D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0420B1">
        <w:rPr>
          <w:rFonts w:ascii="Times New Roman" w:hAnsi="Times New Roman" w:cs="Times New Roman"/>
          <w:sz w:val="24"/>
          <w:szCs w:val="24"/>
        </w:rPr>
        <w:t>При каких заболеваниях его назначают?</w:t>
      </w:r>
    </w:p>
    <w:p w:rsidR="003B26DC" w:rsidRPr="000420B1" w:rsidRDefault="003B26DC" w:rsidP="00712D3D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0420B1">
        <w:rPr>
          <w:rFonts w:ascii="Times New Roman" w:hAnsi="Times New Roman" w:cs="Times New Roman"/>
          <w:sz w:val="24"/>
          <w:szCs w:val="24"/>
        </w:rPr>
        <w:t>В каких лекарственных формах он выпускается  и как применяется?</w:t>
      </w:r>
    </w:p>
    <w:p w:rsidR="003B26DC" w:rsidRPr="00045C95" w:rsidRDefault="003B26DC" w:rsidP="00045C95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0420B1">
        <w:rPr>
          <w:rFonts w:ascii="Times New Roman" w:hAnsi="Times New Roman" w:cs="Times New Roman"/>
          <w:sz w:val="24"/>
          <w:szCs w:val="24"/>
        </w:rPr>
        <w:t>Какие побочные действия возможны при применении данного препарата?</w:t>
      </w:r>
    </w:p>
    <w:p w:rsidR="00045C95" w:rsidRDefault="00045C95" w:rsidP="00045C9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FA7" w:rsidRPr="000420B1" w:rsidRDefault="00A25FA7" w:rsidP="00045C9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0B1">
        <w:rPr>
          <w:rFonts w:ascii="Times New Roman" w:eastAsia="Times New Roman" w:hAnsi="Times New Roman" w:cs="Times New Roman"/>
          <w:b/>
          <w:sz w:val="24"/>
          <w:szCs w:val="24"/>
        </w:rPr>
        <w:t>Фармакотерапевтические задачи по теме «</w:t>
      </w:r>
      <w:r w:rsidR="003B26DC" w:rsidRPr="000420B1">
        <w:rPr>
          <w:rFonts w:ascii="Times New Roman" w:eastAsia="Times New Roman" w:hAnsi="Times New Roman" w:cs="Times New Roman"/>
          <w:b/>
          <w:sz w:val="24"/>
          <w:szCs w:val="24"/>
        </w:rPr>
        <w:t>Синтетические противомикробные средства</w:t>
      </w:r>
      <w:r w:rsidR="003B26DC" w:rsidRPr="000420B1">
        <w:rPr>
          <w:rFonts w:ascii="Times New Roman" w:hAnsi="Times New Roman" w:cs="Times New Roman"/>
          <w:b/>
          <w:sz w:val="24"/>
          <w:szCs w:val="24"/>
        </w:rPr>
        <w:t xml:space="preserve"> разного химического строения</w:t>
      </w:r>
      <w:r w:rsidRPr="000420B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25FA7" w:rsidRPr="000420B1" w:rsidRDefault="00045C95" w:rsidP="00045C9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Выписать рецепт. </w:t>
      </w:r>
      <w:r w:rsidR="00A25FA7" w:rsidRPr="000420B1">
        <w:rPr>
          <w:rFonts w:ascii="Times New Roman" w:eastAsia="Times New Roman" w:hAnsi="Times New Roman" w:cs="Times New Roman"/>
          <w:b/>
          <w:i/>
          <w:sz w:val="24"/>
          <w:szCs w:val="24"/>
        </w:rPr>
        <w:t>Изложить механизм действия.</w:t>
      </w:r>
    </w:p>
    <w:p w:rsidR="00AB59F0" w:rsidRPr="000420B1" w:rsidRDefault="00AB59F0" w:rsidP="00045C95">
      <w:pPr>
        <w:pStyle w:val="-1"/>
        <w:numPr>
          <w:ilvl w:val="0"/>
          <w:numId w:val="7"/>
        </w:numPr>
        <w:spacing w:after="120"/>
        <w:rPr>
          <w:sz w:val="24"/>
          <w:szCs w:val="24"/>
        </w:rPr>
      </w:pPr>
      <w:proofErr w:type="gramStart"/>
      <w:r w:rsidRPr="000420B1">
        <w:rPr>
          <w:sz w:val="24"/>
          <w:szCs w:val="24"/>
        </w:rPr>
        <w:t>Производное</w:t>
      </w:r>
      <w:proofErr w:type="gramEnd"/>
      <w:r w:rsidRPr="000420B1">
        <w:rPr>
          <w:sz w:val="24"/>
          <w:szCs w:val="24"/>
        </w:rPr>
        <w:t xml:space="preserve"> </w:t>
      </w:r>
      <w:proofErr w:type="spellStart"/>
      <w:r w:rsidRPr="000420B1">
        <w:rPr>
          <w:sz w:val="24"/>
          <w:szCs w:val="24"/>
        </w:rPr>
        <w:t>хинолона</w:t>
      </w:r>
      <w:proofErr w:type="spellEnd"/>
      <w:r w:rsidRPr="000420B1">
        <w:rPr>
          <w:sz w:val="24"/>
          <w:szCs w:val="24"/>
        </w:rPr>
        <w:t xml:space="preserve"> для лечения инфекции мочевыводящих путей.</w:t>
      </w:r>
    </w:p>
    <w:p w:rsidR="00AB59F0" w:rsidRPr="000420B1" w:rsidRDefault="00AB59F0" w:rsidP="000420B1">
      <w:pPr>
        <w:pStyle w:val="-1"/>
        <w:numPr>
          <w:ilvl w:val="0"/>
          <w:numId w:val="7"/>
        </w:numPr>
        <w:rPr>
          <w:sz w:val="24"/>
          <w:szCs w:val="24"/>
        </w:rPr>
      </w:pPr>
      <w:r w:rsidRPr="000420B1">
        <w:rPr>
          <w:sz w:val="24"/>
          <w:szCs w:val="24"/>
        </w:rPr>
        <w:t>Сульфаниламид для лечения бациллярной дизентерии.</w:t>
      </w:r>
    </w:p>
    <w:p w:rsidR="00AB59F0" w:rsidRPr="000420B1" w:rsidRDefault="00AB59F0" w:rsidP="00712D3D">
      <w:pPr>
        <w:pStyle w:val="-1"/>
        <w:numPr>
          <w:ilvl w:val="0"/>
          <w:numId w:val="7"/>
        </w:numPr>
        <w:rPr>
          <w:sz w:val="24"/>
          <w:szCs w:val="24"/>
        </w:rPr>
      </w:pPr>
      <w:r w:rsidRPr="000420B1">
        <w:rPr>
          <w:sz w:val="24"/>
          <w:szCs w:val="24"/>
        </w:rPr>
        <w:t>Сульфаниламид длительного действия.</w:t>
      </w:r>
    </w:p>
    <w:p w:rsidR="00AB59F0" w:rsidRPr="000420B1" w:rsidRDefault="00AB59F0" w:rsidP="00712D3D">
      <w:pPr>
        <w:pStyle w:val="-1"/>
        <w:numPr>
          <w:ilvl w:val="0"/>
          <w:numId w:val="7"/>
        </w:numPr>
        <w:rPr>
          <w:sz w:val="24"/>
          <w:szCs w:val="24"/>
        </w:rPr>
      </w:pPr>
      <w:r w:rsidRPr="000420B1">
        <w:rPr>
          <w:sz w:val="24"/>
          <w:szCs w:val="24"/>
        </w:rPr>
        <w:t>Мазь сульфаниламида для лечения язвы роговицы.</w:t>
      </w:r>
    </w:p>
    <w:p w:rsidR="00AB59F0" w:rsidRPr="000420B1" w:rsidRDefault="00AB59F0" w:rsidP="00712D3D">
      <w:pPr>
        <w:pStyle w:val="-1"/>
        <w:numPr>
          <w:ilvl w:val="0"/>
          <w:numId w:val="7"/>
        </w:numPr>
        <w:rPr>
          <w:sz w:val="24"/>
          <w:szCs w:val="24"/>
        </w:rPr>
      </w:pPr>
      <w:r w:rsidRPr="000420B1">
        <w:rPr>
          <w:sz w:val="24"/>
          <w:szCs w:val="24"/>
        </w:rPr>
        <w:t xml:space="preserve">Средство для лечения </w:t>
      </w:r>
      <w:proofErr w:type="spellStart"/>
      <w:r w:rsidRPr="000420B1">
        <w:rPr>
          <w:sz w:val="24"/>
          <w:szCs w:val="24"/>
        </w:rPr>
        <w:t>лямблиоза</w:t>
      </w:r>
      <w:proofErr w:type="spellEnd"/>
      <w:r w:rsidRPr="000420B1">
        <w:rPr>
          <w:sz w:val="24"/>
          <w:szCs w:val="24"/>
        </w:rPr>
        <w:t>.</w:t>
      </w:r>
    </w:p>
    <w:p w:rsidR="00AB59F0" w:rsidRPr="000420B1" w:rsidRDefault="00AB59F0" w:rsidP="00712D3D">
      <w:pPr>
        <w:pStyle w:val="-1"/>
        <w:numPr>
          <w:ilvl w:val="0"/>
          <w:numId w:val="7"/>
        </w:numPr>
        <w:rPr>
          <w:sz w:val="24"/>
          <w:szCs w:val="24"/>
        </w:rPr>
      </w:pPr>
      <w:r w:rsidRPr="000420B1">
        <w:rPr>
          <w:sz w:val="24"/>
          <w:szCs w:val="24"/>
        </w:rPr>
        <w:t>Лекарственное средство для профилактики гонорейного поражения глаз у новорожденных.</w:t>
      </w:r>
    </w:p>
    <w:p w:rsidR="00AB59F0" w:rsidRPr="000420B1" w:rsidRDefault="00AB59F0" w:rsidP="00712D3D">
      <w:pPr>
        <w:pStyle w:val="-1"/>
        <w:numPr>
          <w:ilvl w:val="0"/>
          <w:numId w:val="7"/>
        </w:numPr>
        <w:rPr>
          <w:sz w:val="24"/>
          <w:szCs w:val="24"/>
        </w:rPr>
      </w:pPr>
      <w:r w:rsidRPr="000420B1">
        <w:rPr>
          <w:sz w:val="24"/>
          <w:szCs w:val="24"/>
        </w:rPr>
        <w:t xml:space="preserve">Комбинированный препарат сульфаниламида с </w:t>
      </w:r>
      <w:proofErr w:type="spellStart"/>
      <w:r w:rsidRPr="000420B1">
        <w:rPr>
          <w:sz w:val="24"/>
          <w:szCs w:val="24"/>
        </w:rPr>
        <w:t>триметопримом</w:t>
      </w:r>
      <w:proofErr w:type="spellEnd"/>
      <w:r w:rsidRPr="000420B1">
        <w:rPr>
          <w:sz w:val="24"/>
          <w:szCs w:val="24"/>
        </w:rPr>
        <w:t>.</w:t>
      </w:r>
    </w:p>
    <w:p w:rsidR="00AB59F0" w:rsidRPr="000420B1" w:rsidRDefault="00AB59F0" w:rsidP="00712D3D">
      <w:pPr>
        <w:pStyle w:val="-1"/>
        <w:numPr>
          <w:ilvl w:val="0"/>
          <w:numId w:val="7"/>
        </w:numPr>
        <w:rPr>
          <w:sz w:val="24"/>
          <w:szCs w:val="24"/>
        </w:rPr>
      </w:pPr>
      <w:r w:rsidRPr="000420B1">
        <w:rPr>
          <w:sz w:val="24"/>
          <w:szCs w:val="24"/>
        </w:rPr>
        <w:lastRenderedPageBreak/>
        <w:t>Присыпка из сульфаниламидов непродолжительного действия</w:t>
      </w:r>
    </w:p>
    <w:p w:rsidR="00AB59F0" w:rsidRPr="000420B1" w:rsidRDefault="00AB59F0" w:rsidP="00712D3D">
      <w:pPr>
        <w:pStyle w:val="-1"/>
        <w:numPr>
          <w:ilvl w:val="0"/>
          <w:numId w:val="7"/>
        </w:numPr>
        <w:rPr>
          <w:sz w:val="24"/>
          <w:szCs w:val="24"/>
        </w:rPr>
      </w:pPr>
      <w:r w:rsidRPr="000420B1">
        <w:rPr>
          <w:sz w:val="24"/>
          <w:szCs w:val="24"/>
        </w:rPr>
        <w:t>Лекарственное средство, производное 8-оксихинолина.</w:t>
      </w:r>
    </w:p>
    <w:p w:rsidR="00AB59F0" w:rsidRPr="000420B1" w:rsidRDefault="00AB59F0" w:rsidP="00712D3D">
      <w:pPr>
        <w:pStyle w:val="-1"/>
        <w:numPr>
          <w:ilvl w:val="0"/>
          <w:numId w:val="7"/>
        </w:numPr>
        <w:rPr>
          <w:sz w:val="24"/>
          <w:szCs w:val="24"/>
        </w:rPr>
      </w:pPr>
      <w:proofErr w:type="spellStart"/>
      <w:r w:rsidRPr="000420B1">
        <w:rPr>
          <w:sz w:val="24"/>
          <w:szCs w:val="24"/>
        </w:rPr>
        <w:t>Фторхинолон</w:t>
      </w:r>
      <w:proofErr w:type="spellEnd"/>
      <w:r w:rsidRPr="000420B1">
        <w:rPr>
          <w:sz w:val="24"/>
          <w:szCs w:val="24"/>
        </w:rPr>
        <w:t xml:space="preserve"> для перорального применения</w:t>
      </w:r>
      <w:r w:rsidR="000420B1">
        <w:rPr>
          <w:sz w:val="24"/>
          <w:szCs w:val="24"/>
        </w:rPr>
        <w:t>.</w:t>
      </w:r>
    </w:p>
    <w:p w:rsidR="00AB59F0" w:rsidRPr="000420B1" w:rsidRDefault="00AB59F0" w:rsidP="00712D3D">
      <w:pPr>
        <w:pStyle w:val="-1"/>
        <w:numPr>
          <w:ilvl w:val="0"/>
          <w:numId w:val="7"/>
        </w:numPr>
        <w:rPr>
          <w:sz w:val="24"/>
          <w:szCs w:val="24"/>
        </w:rPr>
      </w:pPr>
      <w:proofErr w:type="spellStart"/>
      <w:r w:rsidRPr="000420B1">
        <w:rPr>
          <w:sz w:val="24"/>
          <w:szCs w:val="24"/>
        </w:rPr>
        <w:t>Фторхинолон</w:t>
      </w:r>
      <w:proofErr w:type="spellEnd"/>
      <w:r w:rsidRPr="000420B1">
        <w:rPr>
          <w:sz w:val="24"/>
          <w:szCs w:val="24"/>
        </w:rPr>
        <w:t xml:space="preserve"> для парентерального введения</w:t>
      </w:r>
      <w:r w:rsidR="000420B1">
        <w:rPr>
          <w:sz w:val="24"/>
          <w:szCs w:val="24"/>
        </w:rPr>
        <w:t>.</w:t>
      </w:r>
    </w:p>
    <w:p w:rsidR="00AB59F0" w:rsidRDefault="00AB59F0" w:rsidP="00A25FA7">
      <w:pPr>
        <w:pStyle w:val="-1"/>
        <w:numPr>
          <w:ilvl w:val="0"/>
          <w:numId w:val="7"/>
        </w:numPr>
        <w:rPr>
          <w:sz w:val="24"/>
          <w:szCs w:val="24"/>
        </w:rPr>
      </w:pPr>
      <w:proofErr w:type="spellStart"/>
      <w:r w:rsidRPr="000420B1">
        <w:rPr>
          <w:sz w:val="24"/>
          <w:szCs w:val="24"/>
        </w:rPr>
        <w:t>Фторхинолон</w:t>
      </w:r>
      <w:proofErr w:type="spellEnd"/>
      <w:r w:rsidRPr="000420B1">
        <w:rPr>
          <w:sz w:val="24"/>
          <w:szCs w:val="24"/>
        </w:rPr>
        <w:t xml:space="preserve"> в глазных каплях</w:t>
      </w:r>
      <w:r w:rsidR="000420B1">
        <w:rPr>
          <w:sz w:val="24"/>
          <w:szCs w:val="24"/>
        </w:rPr>
        <w:t>.</w:t>
      </w:r>
    </w:p>
    <w:p w:rsidR="00045C95" w:rsidRPr="00045C95" w:rsidRDefault="00045C95" w:rsidP="00045C95">
      <w:pPr>
        <w:pStyle w:val="-1"/>
        <w:tabs>
          <w:tab w:val="clear" w:pos="540"/>
        </w:tabs>
        <w:ind w:left="720" w:firstLine="0"/>
        <w:rPr>
          <w:sz w:val="24"/>
          <w:szCs w:val="24"/>
        </w:rPr>
      </w:pPr>
    </w:p>
    <w:p w:rsidR="00045C95" w:rsidRDefault="00045C95" w:rsidP="00045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5.4. Итоговый контроль знаний:</w:t>
      </w:r>
    </w:p>
    <w:p w:rsidR="00A25FA7" w:rsidRPr="00045C95" w:rsidRDefault="00A25FA7" w:rsidP="00045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C0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Выходной тестовый контроль</w:t>
      </w:r>
    </w:p>
    <w:p w:rsidR="00147E61" w:rsidRPr="00363355" w:rsidRDefault="00147E61" w:rsidP="00045C95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1</w:t>
      </w:r>
    </w:p>
    <w:p w:rsidR="00147E61" w:rsidRPr="00CF173C" w:rsidRDefault="00147E61" w:rsidP="00147E6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363355">
        <w:rPr>
          <w:rFonts w:ascii="Times New Roman" w:hAnsi="Times New Roman"/>
          <w:b/>
          <w:sz w:val="24"/>
          <w:szCs w:val="24"/>
        </w:rPr>
        <w:t>Выбрать один правильный ответ</w:t>
      </w:r>
    </w:p>
    <w:p w:rsidR="00147E61" w:rsidRPr="00363355" w:rsidRDefault="00147E61" w:rsidP="00147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 xml:space="preserve">1. СУЛЬФАНИЛАМИДНЫЙ ПРЕПАРАТ, </w:t>
      </w:r>
      <w:r>
        <w:rPr>
          <w:rFonts w:ascii="Times New Roman" w:hAnsi="Times New Roman" w:cs="Times New Roman"/>
          <w:sz w:val="24"/>
          <w:szCs w:val="24"/>
        </w:rPr>
        <w:t>ПРИМЕНЯЕМЫЙ ПРИ КИШЕЧНЫХ ИНФЕКЦИЯХ</w:t>
      </w:r>
    </w:p>
    <w:p w:rsidR="00147E61" w:rsidRPr="00363355" w:rsidRDefault="00147E61" w:rsidP="00147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>1) норсульфазол</w:t>
      </w:r>
    </w:p>
    <w:p w:rsidR="00147E61" w:rsidRPr="00363355" w:rsidRDefault="00147E61" w:rsidP="00147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363355">
        <w:rPr>
          <w:rFonts w:ascii="Times New Roman" w:hAnsi="Times New Roman"/>
          <w:sz w:val="24"/>
          <w:szCs w:val="24"/>
        </w:rPr>
        <w:t>сульфацил</w:t>
      </w:r>
      <w:proofErr w:type="spellEnd"/>
      <w:r w:rsidRPr="00363355">
        <w:rPr>
          <w:rFonts w:ascii="Times New Roman" w:hAnsi="Times New Roman"/>
          <w:sz w:val="24"/>
          <w:szCs w:val="24"/>
        </w:rPr>
        <w:t>-натрия</w:t>
      </w:r>
    </w:p>
    <w:p w:rsidR="00147E61" w:rsidRPr="00363355" w:rsidRDefault="00147E61" w:rsidP="00147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 xml:space="preserve">3) стрептоцид                 </w:t>
      </w:r>
    </w:p>
    <w:p w:rsidR="00147E61" w:rsidRPr="00363355" w:rsidRDefault="00147E61" w:rsidP="00147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 xml:space="preserve">4) фталазол </w:t>
      </w:r>
    </w:p>
    <w:p w:rsidR="00147E61" w:rsidRPr="00363355" w:rsidRDefault="00147E61" w:rsidP="00147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363355">
        <w:rPr>
          <w:rFonts w:ascii="Times New Roman" w:hAnsi="Times New Roman"/>
          <w:sz w:val="24"/>
          <w:szCs w:val="24"/>
        </w:rPr>
        <w:t>сульфаметоксазол</w:t>
      </w:r>
      <w:proofErr w:type="spellEnd"/>
    </w:p>
    <w:p w:rsidR="00147E61" w:rsidRPr="00363355" w:rsidRDefault="00147E61" w:rsidP="00147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7E61" w:rsidRPr="00363355" w:rsidRDefault="00147E61" w:rsidP="00147E61">
      <w:pPr>
        <w:pStyle w:val="-1"/>
        <w:tabs>
          <w:tab w:val="clear" w:pos="540"/>
        </w:tabs>
        <w:ind w:left="0" w:firstLine="0"/>
        <w:rPr>
          <w:sz w:val="24"/>
          <w:szCs w:val="24"/>
        </w:rPr>
      </w:pPr>
      <w:r w:rsidRPr="00363355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ПОБОЧНОЕ ДЕЙСТВИЕ </w:t>
      </w:r>
      <w:r w:rsidRPr="00363355">
        <w:rPr>
          <w:sz w:val="24"/>
          <w:szCs w:val="24"/>
        </w:rPr>
        <w:t>СУЛЬФАНИЛАМИДОВ</w:t>
      </w:r>
    </w:p>
    <w:p w:rsidR="00147E61" w:rsidRPr="00363355" w:rsidRDefault="00147E61" w:rsidP="00147E61">
      <w:pPr>
        <w:pStyle w:val="-2"/>
        <w:rPr>
          <w:sz w:val="24"/>
        </w:rPr>
      </w:pPr>
      <w:r w:rsidRPr="00363355">
        <w:rPr>
          <w:sz w:val="24"/>
        </w:rPr>
        <w:t xml:space="preserve">1) снижение слуха </w:t>
      </w:r>
    </w:p>
    <w:p w:rsidR="00147E61" w:rsidRPr="00363355" w:rsidRDefault="00147E61" w:rsidP="00147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2) снижение зрения</w:t>
      </w:r>
    </w:p>
    <w:p w:rsidR="00147E61" w:rsidRPr="00363355" w:rsidRDefault="00147E61" w:rsidP="00147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63355">
        <w:rPr>
          <w:rFonts w:ascii="Times New Roman" w:hAnsi="Times New Roman" w:cs="Times New Roman"/>
          <w:sz w:val="24"/>
          <w:szCs w:val="24"/>
        </w:rPr>
        <w:t>кристаллурия</w:t>
      </w:r>
      <w:proofErr w:type="spellEnd"/>
    </w:p>
    <w:p w:rsidR="00147E61" w:rsidRPr="00363355" w:rsidRDefault="00147E61" w:rsidP="00147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4) сосудистый коллапс</w:t>
      </w:r>
    </w:p>
    <w:p w:rsidR="00147E61" w:rsidRPr="00363355" w:rsidRDefault="00147E61" w:rsidP="00147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5) псевдомембранозный колит</w:t>
      </w:r>
    </w:p>
    <w:p w:rsidR="00147E61" w:rsidRPr="00363355" w:rsidRDefault="00147E61" w:rsidP="00147E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E61" w:rsidRPr="00363355" w:rsidRDefault="00147E61" w:rsidP="00147E61">
      <w:pPr>
        <w:pStyle w:val="-1"/>
        <w:tabs>
          <w:tab w:val="clear" w:pos="540"/>
        </w:tabs>
        <w:ind w:left="0" w:firstLine="0"/>
        <w:rPr>
          <w:sz w:val="24"/>
          <w:szCs w:val="24"/>
        </w:rPr>
      </w:pPr>
      <w:r w:rsidRPr="00363355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ФАРМАКОДИНАМИКА КОТРИМОКСАЗОЛА </w:t>
      </w:r>
    </w:p>
    <w:p w:rsidR="00147E61" w:rsidRPr="00363355" w:rsidRDefault="00147E61" w:rsidP="00147E61">
      <w:pPr>
        <w:pStyle w:val="-2"/>
        <w:rPr>
          <w:sz w:val="24"/>
        </w:rPr>
      </w:pPr>
      <w:r w:rsidRPr="00363355">
        <w:rPr>
          <w:sz w:val="24"/>
        </w:rPr>
        <w:t>1) нарушает проницаемость микробной цитоплазматической мембраны</w:t>
      </w:r>
    </w:p>
    <w:p w:rsidR="00147E61" w:rsidRPr="00363355" w:rsidRDefault="00147E61" w:rsidP="00147E61">
      <w:pPr>
        <w:pStyle w:val="-2"/>
        <w:rPr>
          <w:sz w:val="24"/>
        </w:rPr>
      </w:pPr>
      <w:r w:rsidRPr="00363355">
        <w:rPr>
          <w:sz w:val="24"/>
        </w:rPr>
        <w:t>2) конкурентный антагонизм с парааминобензойной кислотой</w:t>
      </w:r>
    </w:p>
    <w:p w:rsidR="00147E61" w:rsidRPr="00363355" w:rsidRDefault="00147E61" w:rsidP="00147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3) ингибирует</w:t>
      </w:r>
      <w:r w:rsidRPr="00363355">
        <w:rPr>
          <w:sz w:val="24"/>
          <w:szCs w:val="24"/>
        </w:rPr>
        <w:t xml:space="preserve"> </w:t>
      </w:r>
      <w:proofErr w:type="spellStart"/>
      <w:r w:rsidRPr="00363355">
        <w:rPr>
          <w:rFonts w:ascii="Times New Roman" w:hAnsi="Times New Roman" w:cs="Times New Roman"/>
          <w:sz w:val="24"/>
          <w:szCs w:val="24"/>
        </w:rPr>
        <w:t>дигидрофолатредуктазу</w:t>
      </w:r>
      <w:proofErr w:type="spellEnd"/>
      <w:r w:rsidRPr="00363355">
        <w:rPr>
          <w:rFonts w:ascii="Times New Roman" w:hAnsi="Times New Roman" w:cs="Times New Roman"/>
          <w:sz w:val="24"/>
          <w:szCs w:val="24"/>
        </w:rPr>
        <w:t xml:space="preserve">, нарушает переход </w:t>
      </w:r>
      <w:proofErr w:type="spellStart"/>
      <w:r w:rsidRPr="00363355">
        <w:rPr>
          <w:rFonts w:ascii="Times New Roman" w:hAnsi="Times New Roman" w:cs="Times New Roman"/>
          <w:sz w:val="24"/>
          <w:szCs w:val="24"/>
        </w:rPr>
        <w:t>дигидрофолиевой</w:t>
      </w:r>
      <w:proofErr w:type="spellEnd"/>
      <w:r w:rsidRPr="00363355">
        <w:rPr>
          <w:rFonts w:ascii="Times New Roman" w:hAnsi="Times New Roman" w:cs="Times New Roman"/>
          <w:sz w:val="24"/>
          <w:szCs w:val="24"/>
        </w:rPr>
        <w:t xml:space="preserve"> кислоты в </w:t>
      </w:r>
      <w:proofErr w:type="spellStart"/>
      <w:r w:rsidRPr="00363355">
        <w:rPr>
          <w:rFonts w:ascii="Times New Roman" w:hAnsi="Times New Roman" w:cs="Times New Roman"/>
          <w:sz w:val="24"/>
          <w:szCs w:val="24"/>
        </w:rPr>
        <w:t>тетрагидрофолиевую</w:t>
      </w:r>
      <w:proofErr w:type="spellEnd"/>
    </w:p>
    <w:p w:rsidR="00147E61" w:rsidRPr="00363355" w:rsidRDefault="00147E61" w:rsidP="00147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4) нарушает синтез микробной стенки</w:t>
      </w:r>
    </w:p>
    <w:p w:rsidR="00147E61" w:rsidRPr="00363355" w:rsidRDefault="00147E61" w:rsidP="00147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5) нарушает синтез нуклеиновых кислот</w:t>
      </w:r>
    </w:p>
    <w:p w:rsidR="00147E61" w:rsidRPr="00363355" w:rsidRDefault="00147E61" w:rsidP="00147E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E61" w:rsidRPr="00363355" w:rsidRDefault="00147E61" w:rsidP="00147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 xml:space="preserve">4. ПРЕПАРАТ, </w:t>
      </w:r>
      <w:r>
        <w:rPr>
          <w:rFonts w:ascii="Times New Roman" w:hAnsi="Times New Roman" w:cs="Times New Roman"/>
          <w:sz w:val="24"/>
          <w:szCs w:val="24"/>
        </w:rPr>
        <w:t>ДЕЙСТВУЮЩИЙ ПРЕИМУЩЕСТВЕННО НА ГРАМОТРИЦАТЕЛЬНЫЕ БАКТЕРИИ</w:t>
      </w:r>
    </w:p>
    <w:p w:rsidR="00147E61" w:rsidRPr="00363355" w:rsidRDefault="00147E61" w:rsidP="00147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 xml:space="preserve">1) кислота </w:t>
      </w:r>
      <w:proofErr w:type="spellStart"/>
      <w:r w:rsidRPr="00363355">
        <w:rPr>
          <w:rFonts w:ascii="Times New Roman" w:hAnsi="Times New Roman" w:cs="Times New Roman"/>
          <w:sz w:val="24"/>
          <w:szCs w:val="24"/>
        </w:rPr>
        <w:t>налидиксовая</w:t>
      </w:r>
      <w:proofErr w:type="spellEnd"/>
    </w:p>
    <w:p w:rsidR="00147E61" w:rsidRPr="00363355" w:rsidRDefault="00147E61" w:rsidP="00147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63355">
        <w:rPr>
          <w:rFonts w:ascii="Times New Roman" w:hAnsi="Times New Roman" w:cs="Times New Roman"/>
          <w:sz w:val="24"/>
          <w:szCs w:val="24"/>
        </w:rPr>
        <w:t>пефлоксацин</w:t>
      </w:r>
      <w:proofErr w:type="spellEnd"/>
    </w:p>
    <w:p w:rsidR="00147E61" w:rsidRPr="00363355" w:rsidRDefault="00147E61" w:rsidP="00147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63355">
        <w:rPr>
          <w:rFonts w:ascii="Times New Roman" w:hAnsi="Times New Roman" w:cs="Times New Roman"/>
          <w:sz w:val="24"/>
          <w:szCs w:val="24"/>
        </w:rPr>
        <w:t>бактрим</w:t>
      </w:r>
      <w:proofErr w:type="spellEnd"/>
    </w:p>
    <w:p w:rsidR="00147E61" w:rsidRPr="00363355" w:rsidRDefault="00147E61" w:rsidP="00147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63355">
        <w:rPr>
          <w:rFonts w:ascii="Times New Roman" w:hAnsi="Times New Roman" w:cs="Times New Roman"/>
          <w:sz w:val="24"/>
          <w:szCs w:val="24"/>
        </w:rPr>
        <w:t>ципрфлоксацин</w:t>
      </w:r>
      <w:proofErr w:type="spellEnd"/>
    </w:p>
    <w:p w:rsidR="00147E61" w:rsidRPr="00363355" w:rsidRDefault="00147E61" w:rsidP="00147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5) фталазол</w:t>
      </w:r>
    </w:p>
    <w:p w:rsidR="00147E61" w:rsidRPr="00363355" w:rsidRDefault="00147E61" w:rsidP="00147E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E61" w:rsidRPr="00CD6FC0" w:rsidRDefault="00147E61" w:rsidP="00147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FC0">
        <w:rPr>
          <w:rFonts w:ascii="Times New Roman" w:hAnsi="Times New Roman" w:cs="Times New Roman"/>
          <w:sz w:val="24"/>
          <w:szCs w:val="24"/>
        </w:rPr>
        <w:t xml:space="preserve">5. ПРИМЕНЕНИЕ </w:t>
      </w:r>
      <w:r>
        <w:rPr>
          <w:rFonts w:ascii="Times New Roman" w:hAnsi="Times New Roman" w:cs="Times New Roman"/>
          <w:sz w:val="24"/>
          <w:szCs w:val="24"/>
        </w:rPr>
        <w:t>ФУР</w:t>
      </w:r>
      <w:r w:rsidRPr="00CD6FC0">
        <w:rPr>
          <w:rFonts w:ascii="Times New Roman" w:hAnsi="Times New Roman" w:cs="Times New Roman"/>
          <w:sz w:val="24"/>
          <w:szCs w:val="24"/>
        </w:rPr>
        <w:t>АЗОЛИДОНА</w:t>
      </w:r>
    </w:p>
    <w:p w:rsidR="00147E61" w:rsidRPr="00363355" w:rsidRDefault="00147E61" w:rsidP="00147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1) инфекции мочевыводящих путей</w:t>
      </w:r>
    </w:p>
    <w:p w:rsidR="00147E61" w:rsidRDefault="00147E61" w:rsidP="00147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лямблиоз</w:t>
      </w:r>
      <w:proofErr w:type="spellEnd"/>
    </w:p>
    <w:p w:rsidR="00147E61" w:rsidRPr="00363355" w:rsidRDefault="00147E61" w:rsidP="00147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3) инфекции дыхательных путей</w:t>
      </w:r>
    </w:p>
    <w:p w:rsidR="00147E61" w:rsidRPr="00363355" w:rsidRDefault="00147E61" w:rsidP="00147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4) хламидиоз</w:t>
      </w:r>
    </w:p>
    <w:p w:rsidR="00147E61" w:rsidRPr="00363355" w:rsidRDefault="00147E61" w:rsidP="00147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5) сифилис</w:t>
      </w:r>
    </w:p>
    <w:p w:rsidR="00147E61" w:rsidRPr="00363355" w:rsidRDefault="00147E61" w:rsidP="00147E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E61" w:rsidRPr="00363355" w:rsidRDefault="00147E61" w:rsidP="00147E61">
      <w:pPr>
        <w:pStyle w:val="-1"/>
        <w:tabs>
          <w:tab w:val="clear" w:pos="540"/>
        </w:tabs>
        <w:ind w:left="0" w:firstLine="0"/>
        <w:rPr>
          <w:sz w:val="24"/>
          <w:szCs w:val="24"/>
        </w:rPr>
      </w:pPr>
      <w:r w:rsidRPr="00363355"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ФАРМАКОДИНАМИКА ФУРАДОНИНА </w:t>
      </w:r>
    </w:p>
    <w:p w:rsidR="00147E61" w:rsidRPr="00363355" w:rsidRDefault="00147E61" w:rsidP="00147E61">
      <w:pPr>
        <w:pStyle w:val="-2"/>
        <w:rPr>
          <w:sz w:val="24"/>
        </w:rPr>
      </w:pPr>
      <w:r w:rsidRPr="00363355">
        <w:rPr>
          <w:sz w:val="24"/>
        </w:rPr>
        <w:lastRenderedPageBreak/>
        <w:t>1) нарушение функции цитоплазматической мембраны</w:t>
      </w:r>
    </w:p>
    <w:p w:rsidR="00147E61" w:rsidRPr="00363355" w:rsidRDefault="00147E61" w:rsidP="00147E61">
      <w:pPr>
        <w:pStyle w:val="-2"/>
        <w:rPr>
          <w:sz w:val="24"/>
        </w:rPr>
      </w:pPr>
      <w:r w:rsidRPr="00363355">
        <w:rPr>
          <w:sz w:val="24"/>
        </w:rPr>
        <w:t>2)</w:t>
      </w:r>
      <w:r>
        <w:rPr>
          <w:sz w:val="24"/>
        </w:rPr>
        <w:t xml:space="preserve"> </w:t>
      </w:r>
      <w:r w:rsidRPr="00363355">
        <w:rPr>
          <w:sz w:val="24"/>
        </w:rPr>
        <w:t xml:space="preserve">подавление микроорганизмов, которые обладают </w:t>
      </w:r>
      <w:proofErr w:type="spellStart"/>
      <w:r w:rsidRPr="00363355">
        <w:rPr>
          <w:sz w:val="24"/>
        </w:rPr>
        <w:t>редуктазами</w:t>
      </w:r>
      <w:proofErr w:type="spellEnd"/>
      <w:r w:rsidRPr="00363355">
        <w:rPr>
          <w:sz w:val="24"/>
        </w:rPr>
        <w:t xml:space="preserve">, </w:t>
      </w:r>
      <w:proofErr w:type="gramStart"/>
      <w:r w:rsidRPr="00363355">
        <w:rPr>
          <w:sz w:val="24"/>
        </w:rPr>
        <w:t>восстанавливающими</w:t>
      </w:r>
      <w:proofErr w:type="gramEnd"/>
      <w:r w:rsidRPr="00363355">
        <w:rPr>
          <w:sz w:val="24"/>
        </w:rPr>
        <w:t xml:space="preserve"> нитрогруппу</w:t>
      </w:r>
    </w:p>
    <w:p w:rsidR="00147E61" w:rsidRPr="00363355" w:rsidRDefault="00147E61" w:rsidP="00147E61">
      <w:pPr>
        <w:pStyle w:val="-2"/>
        <w:rPr>
          <w:sz w:val="24"/>
        </w:rPr>
      </w:pPr>
      <w:r w:rsidRPr="00363355">
        <w:rPr>
          <w:sz w:val="24"/>
        </w:rPr>
        <w:t>3) конкурентный антагонизм с парааминобензойной кислотой</w:t>
      </w:r>
    </w:p>
    <w:p w:rsidR="00147E61" w:rsidRPr="00363355" w:rsidRDefault="00147E61" w:rsidP="00147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4) нарушение синтеза микробной стенки</w:t>
      </w:r>
    </w:p>
    <w:p w:rsidR="00147E61" w:rsidRPr="00363355" w:rsidRDefault="00147E61" w:rsidP="00147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5) нарушение синтеза нуклеиновых кислот</w:t>
      </w:r>
    </w:p>
    <w:p w:rsidR="00147E61" w:rsidRPr="00363355" w:rsidRDefault="00147E61" w:rsidP="00147E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E61" w:rsidRPr="00363355" w:rsidRDefault="00147E61" w:rsidP="00147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ХАРАКТЕРНО ДЛЯ </w:t>
      </w:r>
      <w:r w:rsidRPr="00363355">
        <w:rPr>
          <w:rFonts w:ascii="Times New Roman" w:hAnsi="Times New Roman" w:cs="Times New Roman"/>
          <w:sz w:val="24"/>
          <w:szCs w:val="24"/>
        </w:rPr>
        <w:t>НИТРОФУРАНОВ</w:t>
      </w:r>
    </w:p>
    <w:p w:rsidR="00147E61" w:rsidRPr="00363355" w:rsidRDefault="00147E61" w:rsidP="00147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1) вторичная резистентность развивается быстро</w:t>
      </w:r>
    </w:p>
    <w:p w:rsidR="00147E61" w:rsidRPr="00363355" w:rsidRDefault="00147E61" w:rsidP="00147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2)</w:t>
      </w:r>
      <w:r w:rsidRPr="0036335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36335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антабусоподобное</w:t>
      </w:r>
      <w:proofErr w:type="spellEnd"/>
      <w:r w:rsidRPr="0036335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действие</w:t>
      </w:r>
    </w:p>
    <w:p w:rsidR="00147E61" w:rsidRPr="00363355" w:rsidRDefault="00147E61" w:rsidP="00147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355">
        <w:rPr>
          <w:rFonts w:ascii="Times New Roman" w:eastAsia="Times New Roman" w:hAnsi="Times New Roman" w:cs="Times New Roman"/>
          <w:sz w:val="24"/>
          <w:szCs w:val="24"/>
        </w:rPr>
        <w:t>3) не применяются местно</w:t>
      </w:r>
    </w:p>
    <w:p w:rsidR="00147E61" w:rsidRPr="00363355" w:rsidRDefault="00147E61" w:rsidP="00147E61">
      <w:pPr>
        <w:pStyle w:val="-2"/>
        <w:jc w:val="left"/>
        <w:rPr>
          <w:sz w:val="24"/>
        </w:rPr>
      </w:pPr>
      <w:r w:rsidRPr="00363355">
        <w:rPr>
          <w:sz w:val="24"/>
        </w:rPr>
        <w:t>4) повышает сопротивляемость организма к инфекции</w:t>
      </w:r>
    </w:p>
    <w:p w:rsidR="00147E61" w:rsidRPr="00363355" w:rsidRDefault="00147E61" w:rsidP="00147E61">
      <w:pPr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363355">
        <w:rPr>
          <w:rFonts w:ascii="Times New Roman" w:hAnsi="Times New Roman" w:cs="Times New Roman"/>
          <w:sz w:val="24"/>
          <w:szCs w:val="24"/>
        </w:rPr>
        <w:t>кумулируют</w:t>
      </w:r>
      <w:proofErr w:type="spellEnd"/>
    </w:p>
    <w:p w:rsidR="00147E61" w:rsidRPr="00363355" w:rsidRDefault="00147E61" w:rsidP="00147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E61" w:rsidRPr="00363355" w:rsidRDefault="00147E61" w:rsidP="00147E61">
      <w:pPr>
        <w:pStyle w:val="-2"/>
        <w:rPr>
          <w:sz w:val="24"/>
        </w:rPr>
      </w:pPr>
      <w:r>
        <w:rPr>
          <w:sz w:val="24"/>
        </w:rPr>
        <w:t>8. ПРЕПАРАТ АКТИВНЫЙ В ОТНОШЕНИИ АНАЭРОБОВ</w:t>
      </w:r>
    </w:p>
    <w:p w:rsidR="00147E61" w:rsidRPr="00363355" w:rsidRDefault="00147E61" w:rsidP="00147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63355">
        <w:rPr>
          <w:rFonts w:ascii="Times New Roman" w:hAnsi="Times New Roman" w:cs="Times New Roman"/>
          <w:sz w:val="24"/>
          <w:szCs w:val="24"/>
        </w:rPr>
        <w:t>фурадонин</w:t>
      </w:r>
      <w:proofErr w:type="spellEnd"/>
    </w:p>
    <w:p w:rsidR="00147E61" w:rsidRPr="00363355" w:rsidRDefault="00147E61" w:rsidP="00147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2) фталазол</w:t>
      </w:r>
    </w:p>
    <w:p w:rsidR="00147E61" w:rsidRPr="00363355" w:rsidRDefault="00147E61" w:rsidP="00147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моксифлоксацин</w:t>
      </w:r>
      <w:proofErr w:type="spellEnd"/>
    </w:p>
    <w:p w:rsidR="00147E61" w:rsidRPr="00363355" w:rsidRDefault="00147E61" w:rsidP="00147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налидиксовая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355">
        <w:rPr>
          <w:rFonts w:ascii="Times New Roman" w:hAnsi="Times New Roman" w:cs="Times New Roman"/>
          <w:sz w:val="24"/>
          <w:szCs w:val="24"/>
        </w:rPr>
        <w:t>кислота</w:t>
      </w:r>
    </w:p>
    <w:p w:rsidR="00147E61" w:rsidRPr="00363355" w:rsidRDefault="00147E61" w:rsidP="00147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363355">
        <w:rPr>
          <w:rFonts w:ascii="Times New Roman" w:hAnsi="Times New Roman" w:cs="Times New Roman"/>
          <w:sz w:val="24"/>
          <w:szCs w:val="24"/>
        </w:rPr>
        <w:t>сульфадимезин</w:t>
      </w:r>
      <w:proofErr w:type="spellEnd"/>
    </w:p>
    <w:p w:rsidR="00147E61" w:rsidRPr="00363355" w:rsidRDefault="00147E61" w:rsidP="00147E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E61" w:rsidRPr="00363355" w:rsidRDefault="00147E61" w:rsidP="00147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9. ФТОРХИНОЛОН</w:t>
      </w:r>
    </w:p>
    <w:p w:rsidR="00147E61" w:rsidRPr="00363355" w:rsidRDefault="00147E61" w:rsidP="00147E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363355">
        <w:rPr>
          <w:rFonts w:ascii="Times New Roman" w:hAnsi="Times New Roman"/>
          <w:sz w:val="24"/>
          <w:szCs w:val="24"/>
        </w:rPr>
        <w:t>кларитромицин</w:t>
      </w:r>
      <w:proofErr w:type="spellEnd"/>
    </w:p>
    <w:p w:rsidR="00147E61" w:rsidRPr="00363355" w:rsidRDefault="00147E61" w:rsidP="00147E6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363355">
        <w:rPr>
          <w:rFonts w:ascii="Times New Roman" w:hAnsi="Times New Roman"/>
          <w:sz w:val="24"/>
          <w:szCs w:val="24"/>
        </w:rPr>
        <w:t>доксициклин</w:t>
      </w:r>
      <w:proofErr w:type="spellEnd"/>
    </w:p>
    <w:p w:rsidR="00147E61" w:rsidRPr="00363355" w:rsidRDefault="00147E61" w:rsidP="00147E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363355">
        <w:rPr>
          <w:rFonts w:ascii="Times New Roman" w:hAnsi="Times New Roman"/>
          <w:sz w:val="24"/>
          <w:szCs w:val="24"/>
        </w:rPr>
        <w:t>азитромицин</w:t>
      </w:r>
      <w:proofErr w:type="spellEnd"/>
    </w:p>
    <w:p w:rsidR="00147E61" w:rsidRPr="00363355" w:rsidRDefault="00147E61" w:rsidP="00147E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363355">
        <w:rPr>
          <w:rFonts w:ascii="Times New Roman" w:hAnsi="Times New Roman"/>
          <w:sz w:val="24"/>
          <w:szCs w:val="24"/>
        </w:rPr>
        <w:t>нитроксолин</w:t>
      </w:r>
      <w:proofErr w:type="spellEnd"/>
    </w:p>
    <w:p w:rsidR="00147E61" w:rsidRPr="00363355" w:rsidRDefault="00147E61" w:rsidP="00147E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363355">
        <w:rPr>
          <w:rFonts w:ascii="Times New Roman" w:hAnsi="Times New Roman"/>
          <w:sz w:val="24"/>
          <w:szCs w:val="24"/>
        </w:rPr>
        <w:t>левофлоксацин</w:t>
      </w:r>
      <w:proofErr w:type="spellEnd"/>
    </w:p>
    <w:p w:rsidR="00147E61" w:rsidRPr="00363355" w:rsidRDefault="00147E61" w:rsidP="00147E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47E61" w:rsidRPr="00363355" w:rsidRDefault="00147E61" w:rsidP="00147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10. ХАРАКТЕРНО ДЛЯ ФТОРХИНОЛОНОВ</w:t>
      </w:r>
    </w:p>
    <w:p w:rsidR="00147E61" w:rsidRPr="00363355" w:rsidRDefault="00147E61" w:rsidP="00147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1) вторичная резистентность развивается быстро</w:t>
      </w:r>
    </w:p>
    <w:p w:rsidR="00147E61" w:rsidRPr="00363355" w:rsidRDefault="00147E61" w:rsidP="00147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 xml:space="preserve">2) действуют </w:t>
      </w:r>
      <w:proofErr w:type="spellStart"/>
      <w:r w:rsidRPr="00363355">
        <w:rPr>
          <w:rFonts w:ascii="Times New Roman" w:hAnsi="Times New Roman" w:cs="Times New Roman"/>
          <w:sz w:val="24"/>
          <w:szCs w:val="24"/>
        </w:rPr>
        <w:t>бактериостатически</w:t>
      </w:r>
      <w:proofErr w:type="spellEnd"/>
    </w:p>
    <w:p w:rsidR="00147E61" w:rsidRPr="00363355" w:rsidRDefault="00147E61" w:rsidP="00147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3) не применяются парентерально</w:t>
      </w:r>
    </w:p>
    <w:p w:rsidR="00147E61" w:rsidRPr="00363355" w:rsidRDefault="00147E61" w:rsidP="00147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 xml:space="preserve">4) имеют широкий спектр действия </w:t>
      </w:r>
    </w:p>
    <w:p w:rsidR="00147E61" w:rsidRDefault="00045C95" w:rsidP="00045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короткого действия</w:t>
      </w:r>
    </w:p>
    <w:p w:rsidR="00045C95" w:rsidRPr="00045C95" w:rsidRDefault="00045C95" w:rsidP="00045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E61" w:rsidRPr="00363355" w:rsidRDefault="00147E61" w:rsidP="00147E61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</w:t>
      </w:r>
    </w:p>
    <w:p w:rsidR="00147E61" w:rsidRPr="00363355" w:rsidRDefault="00045C95" w:rsidP="00045C9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Выбрать один правильный ответ</w:t>
      </w:r>
    </w:p>
    <w:p w:rsidR="00147E61" w:rsidRPr="00363355" w:rsidRDefault="00147E61" w:rsidP="00147E6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 xml:space="preserve">1. </w:t>
      </w:r>
      <w:r w:rsidR="00FF774C">
        <w:rPr>
          <w:rFonts w:ascii="Times New Roman" w:hAnsi="Times New Roman"/>
          <w:sz w:val="24"/>
          <w:szCs w:val="24"/>
        </w:rPr>
        <w:t xml:space="preserve">ФАРМАКОДИНАМИКА </w:t>
      </w:r>
      <w:r w:rsidRPr="00363355">
        <w:rPr>
          <w:rFonts w:ascii="Times New Roman" w:hAnsi="Times New Roman"/>
          <w:sz w:val="24"/>
          <w:szCs w:val="24"/>
        </w:rPr>
        <w:t>СУЛЬФАНИЛАМИДОВ</w:t>
      </w:r>
    </w:p>
    <w:p w:rsidR="00147E61" w:rsidRPr="00363355" w:rsidRDefault="00147E61" w:rsidP="00147E61">
      <w:pPr>
        <w:pStyle w:val="-2"/>
        <w:rPr>
          <w:sz w:val="24"/>
        </w:rPr>
      </w:pPr>
      <w:r w:rsidRPr="00363355">
        <w:rPr>
          <w:sz w:val="24"/>
        </w:rPr>
        <w:t>1) нарушение синтеза клеточной стенки микроорганизмов</w:t>
      </w:r>
    </w:p>
    <w:p w:rsidR="00147E61" w:rsidRPr="00363355" w:rsidRDefault="00147E61" w:rsidP="00147E61">
      <w:pPr>
        <w:pStyle w:val="-2"/>
        <w:rPr>
          <w:sz w:val="24"/>
        </w:rPr>
      </w:pPr>
      <w:r w:rsidRPr="00363355">
        <w:rPr>
          <w:sz w:val="24"/>
        </w:rPr>
        <w:t>2) изменение проницаемости цитоплазматической мембраны</w:t>
      </w:r>
    </w:p>
    <w:p w:rsidR="00147E61" w:rsidRPr="00363355" w:rsidRDefault="00147E61" w:rsidP="0014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 xml:space="preserve">3) </w:t>
      </w:r>
      <w:r w:rsidRPr="00363355">
        <w:rPr>
          <w:rFonts w:ascii="Times New Roman" w:hAnsi="Times New Roman" w:cs="Times New Roman"/>
          <w:sz w:val="24"/>
          <w:szCs w:val="24"/>
        </w:rPr>
        <w:t>конкурентный антагонизм с парааминобензойной кислотой в процессе синтеза фолиевой кислоты микроорганизмами</w:t>
      </w:r>
    </w:p>
    <w:p w:rsidR="00147E61" w:rsidRPr="00363355" w:rsidRDefault="00147E61" w:rsidP="00147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 xml:space="preserve">4) нарушение синтеза РНК </w:t>
      </w:r>
    </w:p>
    <w:p w:rsidR="00147E61" w:rsidRPr="00363355" w:rsidRDefault="00147E61" w:rsidP="00147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>5) нарушение синтеза нуклеиновых кислот</w:t>
      </w:r>
    </w:p>
    <w:p w:rsidR="00147E61" w:rsidRPr="00363355" w:rsidRDefault="00147E61" w:rsidP="00147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7E61" w:rsidRPr="00363355" w:rsidRDefault="00147E61" w:rsidP="00147E61">
      <w:pPr>
        <w:pStyle w:val="ab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>2. СУЛЬФАНИЛАМИДНЫЙ ПРЕПАРАТ ДЛИТЕЛЬНОГО ДЕЙСТВИЯ</w:t>
      </w:r>
    </w:p>
    <w:p w:rsidR="00147E61" w:rsidRPr="00363355" w:rsidRDefault="00147E61" w:rsidP="00147E61">
      <w:pPr>
        <w:pStyle w:val="ab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>1) норсульфазол</w:t>
      </w:r>
    </w:p>
    <w:p w:rsidR="00147E61" w:rsidRPr="00363355" w:rsidRDefault="00147E61" w:rsidP="00147E61">
      <w:pPr>
        <w:pStyle w:val="ab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363355">
        <w:rPr>
          <w:rFonts w:ascii="Times New Roman" w:hAnsi="Times New Roman"/>
          <w:sz w:val="24"/>
          <w:szCs w:val="24"/>
        </w:rPr>
        <w:t>сульфадиметоксин</w:t>
      </w:r>
      <w:proofErr w:type="spellEnd"/>
    </w:p>
    <w:p w:rsidR="00FF774C" w:rsidRDefault="00147E61" w:rsidP="00147E61">
      <w:pPr>
        <w:pStyle w:val="ab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="00FF774C">
        <w:rPr>
          <w:rFonts w:ascii="Times New Roman" w:hAnsi="Times New Roman"/>
          <w:sz w:val="24"/>
          <w:szCs w:val="24"/>
        </w:rPr>
        <w:t>сульфацил</w:t>
      </w:r>
      <w:proofErr w:type="spellEnd"/>
      <w:r w:rsidR="00FF774C">
        <w:rPr>
          <w:rFonts w:ascii="Times New Roman" w:hAnsi="Times New Roman"/>
          <w:sz w:val="24"/>
          <w:szCs w:val="24"/>
        </w:rPr>
        <w:t>-натрия</w:t>
      </w:r>
    </w:p>
    <w:p w:rsidR="00147E61" w:rsidRPr="00363355" w:rsidRDefault="00147E61" w:rsidP="00147E61">
      <w:pPr>
        <w:pStyle w:val="ab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363355">
        <w:rPr>
          <w:rFonts w:ascii="Times New Roman" w:hAnsi="Times New Roman"/>
          <w:sz w:val="24"/>
          <w:szCs w:val="24"/>
        </w:rPr>
        <w:t>этазол</w:t>
      </w:r>
      <w:proofErr w:type="spellEnd"/>
    </w:p>
    <w:p w:rsidR="00147E61" w:rsidRPr="00363355" w:rsidRDefault="00147E61" w:rsidP="00147E61">
      <w:pPr>
        <w:pStyle w:val="ab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363355">
        <w:rPr>
          <w:rFonts w:ascii="Times New Roman" w:hAnsi="Times New Roman"/>
          <w:sz w:val="24"/>
          <w:szCs w:val="24"/>
        </w:rPr>
        <w:t>сульфадимезин</w:t>
      </w:r>
      <w:proofErr w:type="spellEnd"/>
    </w:p>
    <w:p w:rsidR="00147E61" w:rsidRPr="00363355" w:rsidRDefault="00147E61" w:rsidP="00147E61">
      <w:pPr>
        <w:pStyle w:val="ab"/>
        <w:rPr>
          <w:rFonts w:ascii="Times New Roman" w:hAnsi="Times New Roman"/>
          <w:b/>
          <w:sz w:val="24"/>
          <w:szCs w:val="24"/>
        </w:rPr>
      </w:pPr>
    </w:p>
    <w:p w:rsidR="00147E61" w:rsidRPr="00363355" w:rsidRDefault="00147E61" w:rsidP="00147E6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>3. ПОКАЗАНИЯ К ПРИМЕНЕНИЮ ПРЕПАРАТА НИТРОКСОЛИНА</w:t>
      </w:r>
    </w:p>
    <w:p w:rsidR="00147E61" w:rsidRPr="00363355" w:rsidRDefault="00147E61" w:rsidP="00147E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>1) инфекции верхних дыхательных путей</w:t>
      </w:r>
    </w:p>
    <w:p w:rsidR="00147E61" w:rsidRPr="00363355" w:rsidRDefault="00147E61" w:rsidP="00147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>2) инфекции мочевыводящих путей</w:t>
      </w:r>
    </w:p>
    <w:p w:rsidR="00147E61" w:rsidRPr="00363355" w:rsidRDefault="00147E61" w:rsidP="00147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>3) гонорея</w:t>
      </w:r>
    </w:p>
    <w:p w:rsidR="00147E61" w:rsidRPr="00363355" w:rsidRDefault="00147E61" w:rsidP="00147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>4) сифилис</w:t>
      </w:r>
    </w:p>
    <w:p w:rsidR="00147E61" w:rsidRPr="00363355" w:rsidRDefault="00147E61" w:rsidP="00147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>5) инфекции ЦНС</w:t>
      </w:r>
    </w:p>
    <w:p w:rsidR="00147E61" w:rsidRPr="00363355" w:rsidRDefault="00147E61" w:rsidP="00147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7E61" w:rsidRPr="00363355" w:rsidRDefault="00147E61" w:rsidP="00147E6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>4. СУЛЬФАНИЛАМИДНЫЙ ПРЕПАРАТ ДЛЯ ЛЕЧЕНИЯ ГЛАЗНЫХ ИНФЕКЦИЙ</w:t>
      </w:r>
    </w:p>
    <w:p w:rsidR="00147E61" w:rsidRPr="00363355" w:rsidRDefault="00147E61" w:rsidP="00147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>1) норсульфазол</w:t>
      </w:r>
    </w:p>
    <w:p w:rsidR="00147E61" w:rsidRPr="00363355" w:rsidRDefault="00147E61" w:rsidP="00147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363355">
        <w:rPr>
          <w:rFonts w:ascii="Times New Roman" w:hAnsi="Times New Roman"/>
          <w:sz w:val="24"/>
          <w:szCs w:val="24"/>
        </w:rPr>
        <w:t>сульфацил</w:t>
      </w:r>
      <w:proofErr w:type="spellEnd"/>
      <w:r w:rsidRPr="00363355">
        <w:rPr>
          <w:rFonts w:ascii="Times New Roman" w:hAnsi="Times New Roman"/>
          <w:sz w:val="24"/>
          <w:szCs w:val="24"/>
        </w:rPr>
        <w:t>-натрия</w:t>
      </w:r>
    </w:p>
    <w:p w:rsidR="00147E61" w:rsidRPr="00363355" w:rsidRDefault="00147E61" w:rsidP="00147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 xml:space="preserve">3) стрептоцид                 </w:t>
      </w:r>
    </w:p>
    <w:p w:rsidR="00147E61" w:rsidRPr="00363355" w:rsidRDefault="00147E61" w:rsidP="00147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>4) бисептол</w:t>
      </w:r>
    </w:p>
    <w:p w:rsidR="00147E61" w:rsidRPr="00363355" w:rsidRDefault="00147E61" w:rsidP="00147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363355">
        <w:rPr>
          <w:rFonts w:ascii="Times New Roman" w:hAnsi="Times New Roman"/>
          <w:sz w:val="24"/>
          <w:szCs w:val="24"/>
        </w:rPr>
        <w:t>этазол</w:t>
      </w:r>
      <w:proofErr w:type="spellEnd"/>
      <w:r w:rsidRPr="00363355">
        <w:rPr>
          <w:rFonts w:ascii="Times New Roman" w:hAnsi="Times New Roman"/>
          <w:sz w:val="24"/>
          <w:szCs w:val="24"/>
        </w:rPr>
        <w:t xml:space="preserve">    </w:t>
      </w:r>
    </w:p>
    <w:p w:rsidR="00147E61" w:rsidRPr="00363355" w:rsidRDefault="00147E61" w:rsidP="00147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7E61" w:rsidRPr="00363355" w:rsidRDefault="00147E61" w:rsidP="00147E61">
      <w:pPr>
        <w:pStyle w:val="-1"/>
        <w:tabs>
          <w:tab w:val="clear" w:pos="540"/>
        </w:tabs>
        <w:ind w:left="0" w:firstLine="0"/>
        <w:rPr>
          <w:sz w:val="24"/>
          <w:szCs w:val="24"/>
        </w:rPr>
      </w:pPr>
      <w:r w:rsidRPr="00363355">
        <w:rPr>
          <w:sz w:val="24"/>
          <w:szCs w:val="24"/>
        </w:rPr>
        <w:t xml:space="preserve">5. </w:t>
      </w:r>
      <w:r w:rsidR="00FF774C">
        <w:rPr>
          <w:sz w:val="24"/>
          <w:szCs w:val="24"/>
        </w:rPr>
        <w:t xml:space="preserve">ХАРАКТЕРНО ДЛЯ </w:t>
      </w:r>
      <w:r w:rsidRPr="00363355">
        <w:rPr>
          <w:sz w:val="24"/>
          <w:szCs w:val="24"/>
        </w:rPr>
        <w:t xml:space="preserve">ФТАЛАЗОЛА </w:t>
      </w:r>
    </w:p>
    <w:p w:rsidR="00147E61" w:rsidRPr="00363355" w:rsidRDefault="00147E61" w:rsidP="00147E61">
      <w:pPr>
        <w:pStyle w:val="-2"/>
        <w:rPr>
          <w:sz w:val="24"/>
        </w:rPr>
      </w:pPr>
      <w:r w:rsidRPr="00363355">
        <w:rPr>
          <w:sz w:val="24"/>
        </w:rPr>
        <w:t>1) превосходит по активности другие сульфаниламиды в отношении возбудителей данных заболеваний</w:t>
      </w:r>
    </w:p>
    <w:p w:rsidR="00147E61" w:rsidRPr="00363355" w:rsidRDefault="00147E61" w:rsidP="00147E61">
      <w:pPr>
        <w:pStyle w:val="-2"/>
        <w:rPr>
          <w:sz w:val="24"/>
        </w:rPr>
      </w:pPr>
      <w:r w:rsidRPr="00363355">
        <w:rPr>
          <w:sz w:val="24"/>
        </w:rPr>
        <w:t>2) быстро развивается устойчивость</w:t>
      </w:r>
    </w:p>
    <w:p w:rsidR="00147E61" w:rsidRPr="00363355" w:rsidRDefault="00147E61" w:rsidP="00147E61">
      <w:pPr>
        <w:pStyle w:val="-2"/>
        <w:rPr>
          <w:sz w:val="24"/>
        </w:rPr>
      </w:pPr>
      <w:r w:rsidRPr="00363355">
        <w:rPr>
          <w:sz w:val="24"/>
        </w:rPr>
        <w:t>3) высокая токсичность при резорбтивном действии</w:t>
      </w:r>
    </w:p>
    <w:p w:rsidR="00147E61" w:rsidRPr="00363355" w:rsidRDefault="00147E61" w:rsidP="00147E61">
      <w:pPr>
        <w:pStyle w:val="-2"/>
        <w:rPr>
          <w:sz w:val="24"/>
        </w:rPr>
      </w:pPr>
      <w:r w:rsidRPr="00363355">
        <w:rPr>
          <w:sz w:val="24"/>
        </w:rPr>
        <w:t>4) плохо всасывается из желудочно-кишечного тракта</w:t>
      </w:r>
    </w:p>
    <w:p w:rsidR="00147E61" w:rsidRPr="00363355" w:rsidRDefault="00147E61" w:rsidP="00147E61">
      <w:pPr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5) хорошо всасывается из желудочно-кишечного тракта</w:t>
      </w:r>
    </w:p>
    <w:p w:rsidR="00147E61" w:rsidRPr="00363355" w:rsidRDefault="00147E61" w:rsidP="0014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 xml:space="preserve">6. КОМБИНИРОВАННЫЙ ПРЕПАРАТ </w:t>
      </w:r>
      <w:r w:rsidR="00FF774C">
        <w:rPr>
          <w:rFonts w:ascii="Times New Roman" w:hAnsi="Times New Roman" w:cs="Times New Roman"/>
          <w:sz w:val="24"/>
          <w:szCs w:val="24"/>
        </w:rPr>
        <w:t xml:space="preserve">СУЛЬФАМЕТОКСАЗОЛА </w:t>
      </w:r>
      <w:r w:rsidRPr="00363355">
        <w:rPr>
          <w:rFonts w:ascii="Times New Roman" w:hAnsi="Times New Roman" w:cs="Times New Roman"/>
          <w:sz w:val="24"/>
          <w:szCs w:val="24"/>
        </w:rPr>
        <w:t>С ТРИМЕТОПРИМОМ</w:t>
      </w:r>
    </w:p>
    <w:p w:rsidR="00147E61" w:rsidRPr="00363355" w:rsidRDefault="00147E61" w:rsidP="0014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63355">
        <w:rPr>
          <w:rFonts w:ascii="Times New Roman" w:hAnsi="Times New Roman" w:cs="Times New Roman"/>
          <w:sz w:val="24"/>
          <w:szCs w:val="24"/>
        </w:rPr>
        <w:t>сульфадиметоксин</w:t>
      </w:r>
      <w:proofErr w:type="spellEnd"/>
    </w:p>
    <w:p w:rsidR="00147E61" w:rsidRPr="00363355" w:rsidRDefault="00147E61" w:rsidP="0014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63355">
        <w:rPr>
          <w:rFonts w:ascii="Times New Roman" w:hAnsi="Times New Roman" w:cs="Times New Roman"/>
          <w:sz w:val="24"/>
          <w:szCs w:val="24"/>
        </w:rPr>
        <w:t>энтеросептол</w:t>
      </w:r>
      <w:proofErr w:type="spellEnd"/>
    </w:p>
    <w:p w:rsidR="00147E61" w:rsidRPr="00363355" w:rsidRDefault="00147E61" w:rsidP="0014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63355">
        <w:rPr>
          <w:rFonts w:ascii="Times New Roman" w:hAnsi="Times New Roman" w:cs="Times New Roman"/>
          <w:sz w:val="24"/>
          <w:szCs w:val="24"/>
        </w:rPr>
        <w:t>септрин</w:t>
      </w:r>
      <w:proofErr w:type="spellEnd"/>
    </w:p>
    <w:p w:rsidR="00147E61" w:rsidRPr="00363355" w:rsidRDefault="00147E61" w:rsidP="0014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63355">
        <w:rPr>
          <w:rFonts w:ascii="Times New Roman" w:hAnsi="Times New Roman" w:cs="Times New Roman"/>
          <w:sz w:val="24"/>
          <w:szCs w:val="24"/>
        </w:rPr>
        <w:t>сульфапиридазин</w:t>
      </w:r>
      <w:proofErr w:type="spellEnd"/>
    </w:p>
    <w:p w:rsidR="00147E61" w:rsidRPr="00363355" w:rsidRDefault="00147E61" w:rsidP="0014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363355">
        <w:rPr>
          <w:rFonts w:ascii="Times New Roman" w:hAnsi="Times New Roman" w:cs="Times New Roman"/>
          <w:sz w:val="24"/>
          <w:szCs w:val="24"/>
        </w:rPr>
        <w:t>сульфаметоксазол</w:t>
      </w:r>
      <w:proofErr w:type="spellEnd"/>
    </w:p>
    <w:p w:rsidR="00147E61" w:rsidRPr="00363355" w:rsidRDefault="00147E61" w:rsidP="0014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E61" w:rsidRPr="00363355" w:rsidRDefault="00147E61" w:rsidP="00147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>7.</w:t>
      </w:r>
      <w:r w:rsidRPr="00363355">
        <w:rPr>
          <w:sz w:val="24"/>
          <w:szCs w:val="24"/>
        </w:rPr>
        <w:t xml:space="preserve"> </w:t>
      </w:r>
      <w:r w:rsidRPr="00363355">
        <w:rPr>
          <w:rFonts w:ascii="Times New Roman" w:hAnsi="Times New Roman" w:cs="Times New Roman"/>
          <w:sz w:val="24"/>
          <w:szCs w:val="24"/>
        </w:rPr>
        <w:t>ФТОРХИНОЛОН</w:t>
      </w:r>
    </w:p>
    <w:p w:rsidR="00147E61" w:rsidRPr="00363355" w:rsidRDefault="00147E61" w:rsidP="00147E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363355">
        <w:rPr>
          <w:rFonts w:ascii="Times New Roman" w:hAnsi="Times New Roman"/>
          <w:sz w:val="24"/>
          <w:szCs w:val="24"/>
        </w:rPr>
        <w:t>азитромицин</w:t>
      </w:r>
      <w:proofErr w:type="spellEnd"/>
    </w:p>
    <w:p w:rsidR="00147E61" w:rsidRPr="00363355" w:rsidRDefault="00147E61" w:rsidP="00147E6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363355">
        <w:rPr>
          <w:rFonts w:ascii="Times New Roman" w:hAnsi="Times New Roman"/>
          <w:sz w:val="24"/>
          <w:szCs w:val="24"/>
        </w:rPr>
        <w:t>доксициклин</w:t>
      </w:r>
      <w:proofErr w:type="spellEnd"/>
    </w:p>
    <w:p w:rsidR="00147E61" w:rsidRPr="00363355" w:rsidRDefault="00147E61" w:rsidP="00147E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363355">
        <w:rPr>
          <w:rFonts w:ascii="Times New Roman" w:hAnsi="Times New Roman"/>
          <w:sz w:val="24"/>
          <w:szCs w:val="24"/>
        </w:rPr>
        <w:t>ципрофлоксацин</w:t>
      </w:r>
      <w:proofErr w:type="spellEnd"/>
    </w:p>
    <w:p w:rsidR="00147E61" w:rsidRPr="00363355" w:rsidRDefault="00147E61" w:rsidP="00147E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363355">
        <w:rPr>
          <w:rFonts w:ascii="Times New Roman" w:hAnsi="Times New Roman"/>
          <w:sz w:val="24"/>
          <w:szCs w:val="24"/>
        </w:rPr>
        <w:t>амоксиклав</w:t>
      </w:r>
      <w:proofErr w:type="spellEnd"/>
    </w:p>
    <w:p w:rsidR="00147E61" w:rsidRPr="00363355" w:rsidRDefault="00147E61" w:rsidP="00147E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363355">
        <w:rPr>
          <w:rFonts w:ascii="Times New Roman" w:hAnsi="Times New Roman"/>
          <w:sz w:val="24"/>
          <w:szCs w:val="24"/>
        </w:rPr>
        <w:t>цефтриаксон</w:t>
      </w:r>
      <w:proofErr w:type="spellEnd"/>
    </w:p>
    <w:p w:rsidR="00147E61" w:rsidRPr="00363355" w:rsidRDefault="00147E61" w:rsidP="00147E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47E61" w:rsidRPr="00363355" w:rsidRDefault="00147E61" w:rsidP="00147E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 xml:space="preserve">8. </w:t>
      </w:r>
      <w:r w:rsidR="00FF774C">
        <w:rPr>
          <w:rFonts w:ascii="Times New Roman" w:hAnsi="Times New Roman"/>
          <w:sz w:val="24"/>
          <w:szCs w:val="24"/>
        </w:rPr>
        <w:t>ФАРМАКОДИНАМИКА ЦИПРОФЛОКСАЦИНА</w:t>
      </w:r>
    </w:p>
    <w:p w:rsidR="00147E61" w:rsidRPr="00363355" w:rsidRDefault="00147E61" w:rsidP="00147E6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/>
          <w:sz w:val="24"/>
          <w:szCs w:val="24"/>
        </w:rPr>
        <w:t>1)</w:t>
      </w:r>
      <w:r w:rsidRPr="00363355">
        <w:rPr>
          <w:rFonts w:ascii="Times New Roman" w:hAnsi="Times New Roman" w:cs="Times New Roman"/>
          <w:sz w:val="24"/>
          <w:szCs w:val="24"/>
        </w:rPr>
        <w:t xml:space="preserve"> нарушает синтез микробной стенки</w:t>
      </w:r>
    </w:p>
    <w:p w:rsidR="00147E61" w:rsidRPr="00363355" w:rsidRDefault="00147E61" w:rsidP="00147E61">
      <w:pPr>
        <w:pStyle w:val="-2"/>
        <w:rPr>
          <w:sz w:val="24"/>
        </w:rPr>
      </w:pPr>
      <w:r w:rsidRPr="00363355">
        <w:rPr>
          <w:sz w:val="24"/>
        </w:rPr>
        <w:t>2) блокирует ДНК-</w:t>
      </w:r>
      <w:proofErr w:type="spellStart"/>
      <w:r w:rsidRPr="00363355">
        <w:rPr>
          <w:sz w:val="24"/>
        </w:rPr>
        <w:t>гиразу</w:t>
      </w:r>
      <w:proofErr w:type="spellEnd"/>
      <w:r w:rsidRPr="00363355">
        <w:rPr>
          <w:sz w:val="24"/>
        </w:rPr>
        <w:t xml:space="preserve">, </w:t>
      </w:r>
      <w:proofErr w:type="gramStart"/>
      <w:r w:rsidRPr="00363355">
        <w:rPr>
          <w:sz w:val="24"/>
        </w:rPr>
        <w:t>необходимую</w:t>
      </w:r>
      <w:proofErr w:type="gramEnd"/>
      <w:r w:rsidRPr="00363355">
        <w:rPr>
          <w:sz w:val="24"/>
        </w:rPr>
        <w:t xml:space="preserve"> для жизнедеятельности микроорганизмов</w:t>
      </w:r>
    </w:p>
    <w:p w:rsidR="00147E61" w:rsidRPr="00363355" w:rsidRDefault="00147E61" w:rsidP="00147E61">
      <w:pPr>
        <w:pStyle w:val="-2"/>
        <w:rPr>
          <w:sz w:val="24"/>
        </w:rPr>
      </w:pPr>
      <w:r w:rsidRPr="00363355">
        <w:rPr>
          <w:sz w:val="24"/>
        </w:rPr>
        <w:t xml:space="preserve">3) </w:t>
      </w:r>
      <w:proofErr w:type="spellStart"/>
      <w:r w:rsidRPr="00363355">
        <w:rPr>
          <w:sz w:val="24"/>
        </w:rPr>
        <w:t>измененяет</w:t>
      </w:r>
      <w:proofErr w:type="spellEnd"/>
      <w:r w:rsidRPr="00363355">
        <w:rPr>
          <w:sz w:val="24"/>
        </w:rPr>
        <w:t xml:space="preserve"> проницаемость цитоплазматической мембраны</w:t>
      </w:r>
    </w:p>
    <w:p w:rsidR="00147E61" w:rsidRDefault="00147E61" w:rsidP="00147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4)</w:t>
      </w:r>
      <w:r w:rsidRPr="00363355">
        <w:rPr>
          <w:rFonts w:ascii="Times New Roman" w:hAnsi="Times New Roman"/>
          <w:sz w:val="24"/>
          <w:szCs w:val="24"/>
        </w:rPr>
        <w:t xml:space="preserve"> нарушение синтеза РНК </w:t>
      </w:r>
    </w:p>
    <w:p w:rsidR="00147E61" w:rsidRPr="000013AF" w:rsidRDefault="00147E61" w:rsidP="00147E61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0013AF">
        <w:rPr>
          <w:rFonts w:ascii="Times New Roman" w:hAnsi="Times New Roman" w:cs="Times New Roman"/>
          <w:sz w:val="24"/>
          <w:szCs w:val="24"/>
        </w:rPr>
        <w:t>нарушают синтез фолиевой кислоты в микробной клетке</w:t>
      </w:r>
    </w:p>
    <w:p w:rsidR="00147E61" w:rsidRPr="00363355" w:rsidRDefault="00147E61" w:rsidP="00147E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47E61" w:rsidRPr="00363355" w:rsidRDefault="00147E61" w:rsidP="00147E6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9. ПРЕПАРАТ, ЯВЛЯЮЩИЙСЯ ПРОИЗВОДНЫМ НИТРОФУРАНА</w:t>
      </w:r>
    </w:p>
    <w:p w:rsidR="00147E61" w:rsidRPr="00363355" w:rsidRDefault="00147E61" w:rsidP="00147E6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63355">
        <w:rPr>
          <w:rFonts w:ascii="Times New Roman" w:hAnsi="Times New Roman" w:cs="Times New Roman"/>
          <w:sz w:val="24"/>
          <w:szCs w:val="24"/>
        </w:rPr>
        <w:t>ципрофлоксацин</w:t>
      </w:r>
      <w:proofErr w:type="spellEnd"/>
    </w:p>
    <w:p w:rsidR="00147E61" w:rsidRPr="00363355" w:rsidRDefault="00147E61" w:rsidP="00147E6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63355">
        <w:rPr>
          <w:rFonts w:ascii="Times New Roman" w:hAnsi="Times New Roman" w:cs="Times New Roman"/>
          <w:sz w:val="24"/>
          <w:szCs w:val="24"/>
        </w:rPr>
        <w:t>нитроксолин</w:t>
      </w:r>
      <w:proofErr w:type="spellEnd"/>
    </w:p>
    <w:p w:rsidR="00147E61" w:rsidRPr="00363355" w:rsidRDefault="00147E61" w:rsidP="00147E6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3) бисептол</w:t>
      </w:r>
    </w:p>
    <w:p w:rsidR="00147E61" w:rsidRPr="00CD6FC0" w:rsidRDefault="00147E61" w:rsidP="00147E6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CD6FC0">
        <w:rPr>
          <w:rFonts w:ascii="Times New Roman" w:hAnsi="Times New Roman" w:cs="Times New Roman"/>
          <w:sz w:val="24"/>
          <w:szCs w:val="24"/>
        </w:rPr>
        <w:t>налидиксовая</w:t>
      </w:r>
      <w:proofErr w:type="spellEnd"/>
      <w:r w:rsidRPr="00CD6FC0">
        <w:rPr>
          <w:rFonts w:ascii="Times New Roman" w:hAnsi="Times New Roman" w:cs="Times New Roman"/>
          <w:sz w:val="24"/>
          <w:szCs w:val="24"/>
        </w:rPr>
        <w:t xml:space="preserve"> кислота</w:t>
      </w:r>
    </w:p>
    <w:p w:rsidR="00147E61" w:rsidRPr="00363355" w:rsidRDefault="00147E61" w:rsidP="00147E6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363355">
        <w:rPr>
          <w:rFonts w:ascii="Times New Roman" w:hAnsi="Times New Roman" w:cs="Times New Roman"/>
          <w:sz w:val="24"/>
          <w:szCs w:val="24"/>
        </w:rPr>
        <w:t>фурагин</w:t>
      </w:r>
      <w:proofErr w:type="spellEnd"/>
    </w:p>
    <w:p w:rsidR="00147E61" w:rsidRPr="00363355" w:rsidRDefault="00147E61" w:rsidP="00147E6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7E61" w:rsidRPr="00363355" w:rsidRDefault="00147E61" w:rsidP="00147E6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lastRenderedPageBreak/>
        <w:t>10. ХАРАКТЕРНО ДЛЯ НАЛИДИКСОВОЙ КИСЛОТЫ</w:t>
      </w:r>
    </w:p>
    <w:p w:rsidR="00147E61" w:rsidRPr="00363355" w:rsidRDefault="00147E61" w:rsidP="00147E6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1) широкий спектр противомикробного действия</w:t>
      </w:r>
    </w:p>
    <w:p w:rsidR="00147E61" w:rsidRPr="00363355" w:rsidRDefault="00147E61" w:rsidP="00147E61">
      <w:pPr>
        <w:pStyle w:val="-2"/>
        <w:rPr>
          <w:sz w:val="24"/>
        </w:rPr>
      </w:pPr>
      <w:r w:rsidRPr="00363355">
        <w:rPr>
          <w:sz w:val="24"/>
        </w:rPr>
        <w:t xml:space="preserve">2) </w:t>
      </w:r>
      <w:proofErr w:type="gramStart"/>
      <w:r w:rsidRPr="00363355">
        <w:rPr>
          <w:sz w:val="24"/>
        </w:rPr>
        <w:t>эффективна</w:t>
      </w:r>
      <w:proofErr w:type="gramEnd"/>
      <w:r w:rsidRPr="00363355">
        <w:rPr>
          <w:sz w:val="24"/>
        </w:rPr>
        <w:t xml:space="preserve"> в отношении грамположительных микробов и анаэробов</w:t>
      </w:r>
    </w:p>
    <w:p w:rsidR="00147E61" w:rsidRPr="00363355" w:rsidRDefault="00147E61" w:rsidP="00147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 xml:space="preserve">3) вторичная резистентность развивается медленно </w:t>
      </w:r>
    </w:p>
    <w:p w:rsidR="00147E61" w:rsidRPr="00363355" w:rsidRDefault="00147E61" w:rsidP="00147E61">
      <w:pPr>
        <w:pStyle w:val="-2"/>
        <w:rPr>
          <w:sz w:val="24"/>
        </w:rPr>
      </w:pPr>
      <w:r w:rsidRPr="00363355">
        <w:rPr>
          <w:sz w:val="24"/>
        </w:rPr>
        <w:t>4) блокируют бактериальную ДНК-</w:t>
      </w:r>
      <w:proofErr w:type="spellStart"/>
      <w:r w:rsidRPr="00363355">
        <w:rPr>
          <w:sz w:val="24"/>
        </w:rPr>
        <w:t>гиразу</w:t>
      </w:r>
      <w:proofErr w:type="spellEnd"/>
    </w:p>
    <w:p w:rsidR="000013AF" w:rsidRPr="0082369E" w:rsidRDefault="00147E61" w:rsidP="0082369E">
      <w:pPr>
        <w:rPr>
          <w:rFonts w:ascii="Times New Roman" w:hAnsi="Times New Roman" w:cs="Times New Roman"/>
          <w:sz w:val="24"/>
          <w:szCs w:val="24"/>
        </w:rPr>
      </w:pPr>
      <w:r w:rsidRPr="00363355">
        <w:rPr>
          <w:rFonts w:ascii="Times New Roman" w:hAnsi="Times New Roman" w:cs="Times New Roman"/>
          <w:sz w:val="24"/>
          <w:szCs w:val="24"/>
        </w:rPr>
        <w:t>5) блокируют си</w:t>
      </w:r>
      <w:r w:rsidR="0082369E">
        <w:rPr>
          <w:rFonts w:ascii="Times New Roman" w:hAnsi="Times New Roman" w:cs="Times New Roman"/>
          <w:sz w:val="24"/>
          <w:szCs w:val="24"/>
        </w:rPr>
        <w:t xml:space="preserve">нтез </w:t>
      </w:r>
      <w:proofErr w:type="spellStart"/>
      <w:r w:rsidR="0082369E">
        <w:rPr>
          <w:rFonts w:ascii="Times New Roman" w:hAnsi="Times New Roman" w:cs="Times New Roman"/>
          <w:sz w:val="24"/>
          <w:szCs w:val="24"/>
        </w:rPr>
        <w:t>тетрагидрофолиевой</w:t>
      </w:r>
      <w:proofErr w:type="spellEnd"/>
      <w:r w:rsidR="0082369E">
        <w:rPr>
          <w:rFonts w:ascii="Times New Roman" w:hAnsi="Times New Roman" w:cs="Times New Roman"/>
          <w:sz w:val="24"/>
          <w:szCs w:val="24"/>
        </w:rPr>
        <w:t xml:space="preserve"> кислоты</w:t>
      </w:r>
    </w:p>
    <w:p w:rsidR="00A25FA7" w:rsidRPr="000420B1" w:rsidRDefault="000013AF" w:rsidP="00E34A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0420B1">
        <w:rPr>
          <w:rFonts w:ascii="Times New Roman" w:eastAsia="Times New Roman" w:hAnsi="Times New Roman" w:cs="Times New Roman"/>
          <w:b/>
          <w:sz w:val="24"/>
          <w:szCs w:val="24"/>
        </w:rPr>
        <w:t>6. Д</w:t>
      </w:r>
      <w:r w:rsidR="00A25FA7" w:rsidRPr="000420B1">
        <w:rPr>
          <w:rFonts w:ascii="Times New Roman" w:eastAsia="Times New Roman" w:hAnsi="Times New Roman" w:cs="Times New Roman"/>
          <w:b/>
          <w:sz w:val="24"/>
          <w:szCs w:val="24"/>
        </w:rPr>
        <w:t>омашнее задание для уяснения темы занятия</w:t>
      </w:r>
      <w:r w:rsidR="00E34A84" w:rsidRPr="000420B1">
        <w:rPr>
          <w:rFonts w:ascii="Times New Roman" w:eastAsia="Times New Roman" w:hAnsi="Times New Roman" w:cs="Times New Roman"/>
          <w:b/>
          <w:sz w:val="24"/>
          <w:szCs w:val="24"/>
        </w:rPr>
        <w:t xml:space="preserve"> «Синтетические противомикробные средства</w:t>
      </w:r>
      <w:r w:rsidR="00E34A84" w:rsidRPr="000420B1">
        <w:rPr>
          <w:rFonts w:ascii="Times New Roman" w:hAnsi="Times New Roman" w:cs="Times New Roman"/>
          <w:b/>
          <w:sz w:val="24"/>
          <w:szCs w:val="24"/>
        </w:rPr>
        <w:t xml:space="preserve"> разного химического строения</w:t>
      </w:r>
      <w:r w:rsidR="00E34A84" w:rsidRPr="000420B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25FA7" w:rsidRPr="000420B1" w:rsidRDefault="00A25FA7" w:rsidP="00A25FA7">
      <w:pPr>
        <w:spacing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B1">
        <w:rPr>
          <w:rFonts w:ascii="Times New Roman" w:eastAsia="Times New Roman" w:hAnsi="Times New Roman" w:cs="Times New Roman"/>
          <w:sz w:val="24"/>
          <w:szCs w:val="24"/>
        </w:rPr>
        <w:t>А. Перечень вопросов для самоподготовки по теме практического занятия.</w:t>
      </w:r>
    </w:p>
    <w:p w:rsidR="000420B1" w:rsidRPr="000420B1" w:rsidRDefault="000420B1" w:rsidP="000420B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B1">
        <w:rPr>
          <w:rFonts w:ascii="Times New Roman" w:eastAsia="Times New Roman" w:hAnsi="Times New Roman" w:cs="Times New Roman"/>
          <w:sz w:val="24"/>
          <w:szCs w:val="24"/>
        </w:rPr>
        <w:t>Какие группы сульфаниламидов вы знаете?</w:t>
      </w:r>
    </w:p>
    <w:p w:rsidR="000420B1" w:rsidRPr="000420B1" w:rsidRDefault="000420B1" w:rsidP="000420B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B1">
        <w:rPr>
          <w:rFonts w:ascii="Times New Roman" w:eastAsia="Times New Roman" w:hAnsi="Times New Roman" w:cs="Times New Roman"/>
          <w:sz w:val="24"/>
          <w:szCs w:val="24"/>
        </w:rPr>
        <w:t>Какие показания к их применению сульфаниламидов?</w:t>
      </w:r>
    </w:p>
    <w:p w:rsidR="000420B1" w:rsidRPr="000420B1" w:rsidRDefault="000420B1" w:rsidP="000420B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B1">
        <w:rPr>
          <w:rFonts w:ascii="Times New Roman" w:eastAsia="Times New Roman" w:hAnsi="Times New Roman" w:cs="Times New Roman"/>
          <w:sz w:val="24"/>
          <w:szCs w:val="24"/>
        </w:rPr>
        <w:t>Какие побочные действия характерны для сульфаниламидов?</w:t>
      </w:r>
    </w:p>
    <w:p w:rsidR="000420B1" w:rsidRPr="000420B1" w:rsidRDefault="000420B1" w:rsidP="000420B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B1">
        <w:rPr>
          <w:rFonts w:ascii="Times New Roman" w:eastAsia="Times New Roman" w:hAnsi="Times New Roman" w:cs="Times New Roman"/>
          <w:sz w:val="24"/>
          <w:szCs w:val="24"/>
        </w:rPr>
        <w:t>Какие производные 8-оксихинолина вы знаете?</w:t>
      </w:r>
    </w:p>
    <w:p w:rsidR="000420B1" w:rsidRPr="000420B1" w:rsidRDefault="000420B1" w:rsidP="000420B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B1">
        <w:rPr>
          <w:rFonts w:ascii="Times New Roman" w:eastAsia="Times New Roman" w:hAnsi="Times New Roman" w:cs="Times New Roman"/>
          <w:sz w:val="24"/>
          <w:szCs w:val="24"/>
        </w:rPr>
        <w:t>Где применяются производные 8-оксихинолина?</w:t>
      </w:r>
    </w:p>
    <w:p w:rsidR="000420B1" w:rsidRPr="000420B1" w:rsidRDefault="000420B1" w:rsidP="000420B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B1">
        <w:rPr>
          <w:rFonts w:ascii="Times New Roman" w:eastAsia="Times New Roman" w:hAnsi="Times New Roman" w:cs="Times New Roman"/>
          <w:sz w:val="24"/>
          <w:szCs w:val="24"/>
        </w:rPr>
        <w:t xml:space="preserve">Какое основное применение </w:t>
      </w:r>
      <w:proofErr w:type="spellStart"/>
      <w:r w:rsidRPr="000420B1">
        <w:rPr>
          <w:rFonts w:ascii="Times New Roman" w:eastAsia="Times New Roman" w:hAnsi="Times New Roman" w:cs="Times New Roman"/>
          <w:sz w:val="24"/>
          <w:szCs w:val="24"/>
        </w:rPr>
        <w:t>нитрофуранов</w:t>
      </w:r>
      <w:proofErr w:type="spellEnd"/>
      <w:r w:rsidRPr="000420B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420B1" w:rsidRPr="000420B1" w:rsidRDefault="000420B1" w:rsidP="000420B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B1">
        <w:rPr>
          <w:rFonts w:ascii="Times New Roman" w:eastAsia="Times New Roman" w:hAnsi="Times New Roman" w:cs="Times New Roman"/>
          <w:sz w:val="24"/>
          <w:szCs w:val="24"/>
        </w:rPr>
        <w:t xml:space="preserve">Какие побочные действия характерны для </w:t>
      </w:r>
      <w:proofErr w:type="spellStart"/>
      <w:r w:rsidRPr="000420B1">
        <w:rPr>
          <w:rFonts w:ascii="Times New Roman" w:eastAsia="Times New Roman" w:hAnsi="Times New Roman" w:cs="Times New Roman"/>
          <w:sz w:val="24"/>
          <w:szCs w:val="24"/>
        </w:rPr>
        <w:t>нитрофуранов</w:t>
      </w:r>
      <w:proofErr w:type="spellEnd"/>
      <w:r w:rsidRPr="000420B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420B1" w:rsidRPr="000420B1" w:rsidRDefault="000420B1" w:rsidP="000420B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B1">
        <w:rPr>
          <w:rFonts w:ascii="Times New Roman" w:hAnsi="Times New Roman" w:cs="Times New Roman"/>
          <w:sz w:val="24"/>
          <w:szCs w:val="24"/>
        </w:rPr>
        <w:t xml:space="preserve">Какие средства относят к </w:t>
      </w:r>
      <w:proofErr w:type="spellStart"/>
      <w:r w:rsidRPr="000420B1">
        <w:rPr>
          <w:rFonts w:ascii="Times New Roman" w:hAnsi="Times New Roman" w:cs="Times New Roman"/>
          <w:sz w:val="24"/>
          <w:szCs w:val="24"/>
        </w:rPr>
        <w:t>хинолонам</w:t>
      </w:r>
      <w:proofErr w:type="spellEnd"/>
      <w:r w:rsidRPr="000420B1">
        <w:rPr>
          <w:rFonts w:ascii="Times New Roman" w:hAnsi="Times New Roman" w:cs="Times New Roman"/>
          <w:sz w:val="24"/>
          <w:szCs w:val="24"/>
        </w:rPr>
        <w:t>?</w:t>
      </w:r>
    </w:p>
    <w:p w:rsidR="000420B1" w:rsidRPr="000420B1" w:rsidRDefault="000420B1" w:rsidP="000420B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B1">
        <w:rPr>
          <w:rFonts w:ascii="Times New Roman" w:hAnsi="Times New Roman" w:cs="Times New Roman"/>
          <w:sz w:val="24"/>
          <w:szCs w:val="24"/>
        </w:rPr>
        <w:t xml:space="preserve">Какой спектр действия у </w:t>
      </w:r>
      <w:proofErr w:type="spellStart"/>
      <w:r w:rsidRPr="000420B1">
        <w:rPr>
          <w:rFonts w:ascii="Times New Roman" w:hAnsi="Times New Roman" w:cs="Times New Roman"/>
          <w:sz w:val="24"/>
          <w:szCs w:val="24"/>
        </w:rPr>
        <w:t>хинолонов</w:t>
      </w:r>
      <w:proofErr w:type="spellEnd"/>
      <w:r w:rsidRPr="000420B1">
        <w:rPr>
          <w:rFonts w:ascii="Times New Roman" w:hAnsi="Times New Roman" w:cs="Times New Roman"/>
          <w:sz w:val="24"/>
          <w:szCs w:val="24"/>
        </w:rPr>
        <w:t>?</w:t>
      </w:r>
    </w:p>
    <w:p w:rsidR="000420B1" w:rsidRPr="000420B1" w:rsidRDefault="000420B1" w:rsidP="000420B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B1">
        <w:rPr>
          <w:rFonts w:ascii="Times New Roman" w:hAnsi="Times New Roman" w:cs="Times New Roman"/>
          <w:sz w:val="24"/>
          <w:szCs w:val="24"/>
        </w:rPr>
        <w:t xml:space="preserve">Какие побочные действия характерны для </w:t>
      </w:r>
      <w:proofErr w:type="spellStart"/>
      <w:r w:rsidRPr="000420B1">
        <w:rPr>
          <w:rFonts w:ascii="Times New Roman" w:hAnsi="Times New Roman" w:cs="Times New Roman"/>
          <w:sz w:val="24"/>
          <w:szCs w:val="24"/>
        </w:rPr>
        <w:t>хинолонов</w:t>
      </w:r>
      <w:proofErr w:type="spellEnd"/>
      <w:r w:rsidRPr="000420B1">
        <w:rPr>
          <w:rFonts w:ascii="Times New Roman" w:hAnsi="Times New Roman" w:cs="Times New Roman"/>
          <w:sz w:val="24"/>
          <w:szCs w:val="24"/>
        </w:rPr>
        <w:t>?</w:t>
      </w:r>
      <w:r w:rsidRPr="000420B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20B1" w:rsidRPr="000420B1" w:rsidRDefault="000420B1" w:rsidP="000420B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B1">
        <w:rPr>
          <w:rFonts w:ascii="Times New Roman" w:hAnsi="Times New Roman" w:cs="Times New Roman"/>
          <w:bCs/>
          <w:sz w:val="24"/>
          <w:szCs w:val="24"/>
        </w:rPr>
        <w:t xml:space="preserve">Какие лекарственные препараты относят к </w:t>
      </w:r>
      <w:proofErr w:type="spellStart"/>
      <w:r w:rsidRPr="000420B1">
        <w:rPr>
          <w:rFonts w:ascii="Times New Roman" w:hAnsi="Times New Roman" w:cs="Times New Roman"/>
          <w:bCs/>
          <w:sz w:val="24"/>
          <w:szCs w:val="24"/>
        </w:rPr>
        <w:t>фторхинолонам</w:t>
      </w:r>
      <w:proofErr w:type="spellEnd"/>
      <w:r w:rsidRPr="000420B1">
        <w:rPr>
          <w:rFonts w:ascii="Times New Roman" w:hAnsi="Times New Roman" w:cs="Times New Roman"/>
          <w:sz w:val="24"/>
          <w:szCs w:val="24"/>
        </w:rPr>
        <w:t>?</w:t>
      </w:r>
    </w:p>
    <w:p w:rsidR="000420B1" w:rsidRPr="000420B1" w:rsidRDefault="000420B1" w:rsidP="000420B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B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Чем отличаются </w:t>
      </w:r>
      <w:proofErr w:type="spellStart"/>
      <w:r w:rsidRPr="000420B1">
        <w:rPr>
          <w:rFonts w:ascii="Times New Roman" w:hAnsi="Times New Roman" w:cs="Times New Roman"/>
          <w:bCs/>
          <w:sz w:val="24"/>
          <w:szCs w:val="24"/>
        </w:rPr>
        <w:t>фторхинолоны</w:t>
      </w:r>
      <w:proofErr w:type="spellEnd"/>
      <w:r w:rsidRPr="000420B1">
        <w:rPr>
          <w:rFonts w:ascii="Times New Roman" w:hAnsi="Times New Roman" w:cs="Times New Roman"/>
          <w:bCs/>
          <w:sz w:val="24"/>
          <w:szCs w:val="24"/>
        </w:rPr>
        <w:t xml:space="preserve"> от других</w:t>
      </w:r>
      <w:r w:rsidRPr="000420B1">
        <w:rPr>
          <w:rFonts w:ascii="Times New Roman" w:hAnsi="Times New Roman" w:cs="Times New Roman"/>
          <w:sz w:val="24"/>
          <w:szCs w:val="24"/>
        </w:rPr>
        <w:t xml:space="preserve"> синтетических противомикробных средств?</w:t>
      </w:r>
    </w:p>
    <w:p w:rsidR="000420B1" w:rsidRPr="000420B1" w:rsidRDefault="000420B1" w:rsidP="000420B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B1">
        <w:rPr>
          <w:rFonts w:ascii="Times New Roman" w:hAnsi="Times New Roman" w:cs="Times New Roman"/>
          <w:bCs/>
          <w:sz w:val="24"/>
          <w:szCs w:val="24"/>
        </w:rPr>
        <w:t xml:space="preserve"> В чем преимущества </w:t>
      </w:r>
      <w:proofErr w:type="spellStart"/>
      <w:r w:rsidRPr="000420B1">
        <w:rPr>
          <w:rFonts w:ascii="Times New Roman" w:hAnsi="Times New Roman" w:cs="Times New Roman"/>
          <w:bCs/>
          <w:sz w:val="24"/>
          <w:szCs w:val="24"/>
        </w:rPr>
        <w:t>фторхинолонов</w:t>
      </w:r>
      <w:proofErr w:type="spellEnd"/>
      <w:r w:rsidRPr="000420B1">
        <w:rPr>
          <w:rFonts w:ascii="Times New Roman" w:hAnsi="Times New Roman" w:cs="Times New Roman"/>
          <w:bCs/>
          <w:sz w:val="24"/>
          <w:szCs w:val="24"/>
        </w:rPr>
        <w:t>?</w:t>
      </w:r>
      <w:r w:rsidRPr="00042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0B1" w:rsidRPr="000420B1" w:rsidRDefault="000420B1" w:rsidP="000420B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B1">
        <w:rPr>
          <w:rFonts w:ascii="Times New Roman" w:hAnsi="Times New Roman" w:cs="Times New Roman"/>
          <w:sz w:val="24"/>
          <w:szCs w:val="24"/>
        </w:rPr>
        <w:t xml:space="preserve">Какой спектр действия у </w:t>
      </w:r>
      <w:proofErr w:type="spellStart"/>
      <w:r w:rsidRPr="000420B1">
        <w:rPr>
          <w:rFonts w:ascii="Times New Roman" w:hAnsi="Times New Roman" w:cs="Times New Roman"/>
          <w:bCs/>
          <w:sz w:val="24"/>
          <w:szCs w:val="24"/>
        </w:rPr>
        <w:t>фторхинолонов</w:t>
      </w:r>
      <w:proofErr w:type="spellEnd"/>
      <w:r w:rsidRPr="000420B1">
        <w:rPr>
          <w:rFonts w:ascii="Times New Roman" w:hAnsi="Times New Roman" w:cs="Times New Roman"/>
          <w:sz w:val="24"/>
          <w:szCs w:val="24"/>
        </w:rPr>
        <w:t>?</w:t>
      </w:r>
    </w:p>
    <w:p w:rsidR="000420B1" w:rsidRPr="000420B1" w:rsidRDefault="000420B1" w:rsidP="000420B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B1">
        <w:rPr>
          <w:rFonts w:ascii="Times New Roman" w:hAnsi="Times New Roman" w:cs="Times New Roman"/>
          <w:sz w:val="24"/>
          <w:szCs w:val="24"/>
        </w:rPr>
        <w:t>Какие показания к применению</w:t>
      </w:r>
      <w:r w:rsidRPr="00042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20B1">
        <w:rPr>
          <w:rFonts w:ascii="Times New Roman" w:hAnsi="Times New Roman" w:cs="Times New Roman"/>
          <w:bCs/>
          <w:sz w:val="24"/>
          <w:szCs w:val="24"/>
        </w:rPr>
        <w:t>фторхинолонов</w:t>
      </w:r>
      <w:proofErr w:type="spellEnd"/>
      <w:r w:rsidRPr="000420B1">
        <w:rPr>
          <w:rFonts w:ascii="Times New Roman" w:hAnsi="Times New Roman" w:cs="Times New Roman"/>
          <w:sz w:val="24"/>
          <w:szCs w:val="24"/>
        </w:rPr>
        <w:t>?</w:t>
      </w:r>
    </w:p>
    <w:p w:rsidR="000420B1" w:rsidRPr="000420B1" w:rsidRDefault="000420B1" w:rsidP="000420B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B1">
        <w:rPr>
          <w:rFonts w:ascii="Times New Roman" w:hAnsi="Times New Roman" w:cs="Times New Roman"/>
          <w:sz w:val="24"/>
          <w:szCs w:val="24"/>
        </w:rPr>
        <w:t>Какие побочные действия характерны для</w:t>
      </w:r>
      <w:r w:rsidRPr="00042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20B1">
        <w:rPr>
          <w:rFonts w:ascii="Times New Roman" w:hAnsi="Times New Roman" w:cs="Times New Roman"/>
          <w:bCs/>
          <w:sz w:val="24"/>
          <w:szCs w:val="24"/>
        </w:rPr>
        <w:t>фторхинолонов</w:t>
      </w:r>
      <w:proofErr w:type="spellEnd"/>
      <w:r w:rsidRPr="000420B1">
        <w:rPr>
          <w:rFonts w:ascii="Times New Roman" w:hAnsi="Times New Roman" w:cs="Times New Roman"/>
          <w:sz w:val="24"/>
          <w:szCs w:val="24"/>
        </w:rPr>
        <w:t>?</w:t>
      </w:r>
    </w:p>
    <w:p w:rsidR="00A25FA7" w:rsidRPr="000420B1" w:rsidRDefault="000420B1" w:rsidP="00045C95">
      <w:pPr>
        <w:spacing w:after="0" w:line="240" w:lineRule="auto"/>
        <w:jc w:val="both"/>
        <w:rPr>
          <w:rFonts w:ascii="Times New Roman" w:eastAsia="Times New Roman" w:hAnsi="Times New Roman" w:cs="Times New Roman"/>
          <w:w w:val="92"/>
          <w:sz w:val="24"/>
          <w:szCs w:val="24"/>
        </w:rPr>
      </w:pPr>
      <w:r w:rsidRPr="000420B1">
        <w:rPr>
          <w:rFonts w:ascii="Times New Roman" w:eastAsia="Times New Roman" w:hAnsi="Times New Roman" w:cs="Times New Roman"/>
          <w:sz w:val="24"/>
          <w:szCs w:val="24"/>
        </w:rPr>
        <w:t>Б. Распределите лекарственные средства</w:t>
      </w:r>
      <w:r w:rsidR="000A30D0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применению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5FA7" w:rsidRPr="008C1C09" w:rsidRDefault="000420B1" w:rsidP="0004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Сульфаниламиды 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фторхинолоны</w:t>
      </w:r>
      <w:proofErr w:type="spellEnd"/>
      <w:proofErr w:type="gramStart"/>
      <w:r w:rsidR="00A25FA7" w:rsidRPr="008C1C09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A25FA7" w:rsidRPr="008C1C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30D0" w:rsidRPr="000A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="000A30D0">
        <w:rPr>
          <w:rFonts w:ascii="Times New Roman" w:eastAsia="Times New Roman" w:hAnsi="Times New Roman" w:cs="Times New Roman"/>
          <w:sz w:val="24"/>
          <w:szCs w:val="24"/>
        </w:rPr>
        <w:t>сульфадимезин</w:t>
      </w:r>
      <w:proofErr w:type="spellEnd"/>
      <w:r w:rsidR="000A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A30D0">
        <w:rPr>
          <w:rFonts w:ascii="Times New Roman" w:eastAsia="Times New Roman" w:hAnsi="Times New Roman" w:cs="Times New Roman"/>
          <w:sz w:val="24"/>
          <w:szCs w:val="24"/>
        </w:rPr>
        <w:t>этазол</w:t>
      </w:r>
      <w:proofErr w:type="spellEnd"/>
      <w:r w:rsidR="000A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A30D0" w:rsidRPr="001438AD">
        <w:rPr>
          <w:rFonts w:ascii="Times New Roman" w:hAnsi="Times New Roman" w:cs="Times New Roman"/>
          <w:sz w:val="24"/>
          <w:szCs w:val="24"/>
        </w:rPr>
        <w:t>ципрофлоксацин</w:t>
      </w:r>
      <w:proofErr w:type="spellEnd"/>
      <w:r w:rsidR="00907BF9">
        <w:rPr>
          <w:rFonts w:ascii="Times New Roman" w:hAnsi="Times New Roman" w:cs="Times New Roman"/>
          <w:sz w:val="24"/>
          <w:szCs w:val="24"/>
        </w:rPr>
        <w:t>,</w:t>
      </w:r>
      <w:r w:rsidR="000A30D0" w:rsidRPr="00143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30D0">
        <w:rPr>
          <w:rFonts w:ascii="Times New Roman" w:eastAsia="Times New Roman" w:hAnsi="Times New Roman" w:cs="Times New Roman"/>
          <w:sz w:val="24"/>
          <w:szCs w:val="24"/>
        </w:rPr>
        <w:t>сульфапиридазин</w:t>
      </w:r>
      <w:proofErr w:type="spellEnd"/>
      <w:r w:rsidR="000A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A30D0">
        <w:rPr>
          <w:rFonts w:ascii="Times New Roman" w:eastAsia="Times New Roman" w:hAnsi="Times New Roman" w:cs="Times New Roman"/>
          <w:sz w:val="24"/>
          <w:szCs w:val="24"/>
        </w:rPr>
        <w:t>офлоксацин</w:t>
      </w:r>
      <w:proofErr w:type="spellEnd"/>
      <w:r w:rsidR="000A30D0">
        <w:rPr>
          <w:rFonts w:ascii="Times New Roman" w:eastAsia="Times New Roman" w:hAnsi="Times New Roman" w:cs="Times New Roman"/>
          <w:sz w:val="24"/>
          <w:szCs w:val="24"/>
        </w:rPr>
        <w:t xml:space="preserve">, фталазол, </w:t>
      </w:r>
      <w:proofErr w:type="spellStart"/>
      <w:r w:rsidR="000A30D0">
        <w:rPr>
          <w:rFonts w:ascii="Times New Roman" w:eastAsia="Times New Roman" w:hAnsi="Times New Roman" w:cs="Times New Roman"/>
          <w:sz w:val="24"/>
          <w:szCs w:val="24"/>
        </w:rPr>
        <w:t>левофлоксацин</w:t>
      </w:r>
      <w:proofErr w:type="spellEnd"/>
      <w:r w:rsidR="00907B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30D0">
        <w:rPr>
          <w:rFonts w:ascii="Times New Roman" w:eastAsia="Times New Roman" w:hAnsi="Times New Roman" w:cs="Times New Roman"/>
          <w:sz w:val="24"/>
          <w:szCs w:val="24"/>
        </w:rPr>
        <w:t>сульфацил</w:t>
      </w:r>
      <w:proofErr w:type="spellEnd"/>
      <w:r w:rsidR="000A30D0">
        <w:rPr>
          <w:rFonts w:ascii="Times New Roman" w:eastAsia="Times New Roman" w:hAnsi="Times New Roman" w:cs="Times New Roman"/>
          <w:sz w:val="24"/>
          <w:szCs w:val="24"/>
        </w:rPr>
        <w:t>-натрия</w:t>
      </w:r>
      <w:r w:rsidR="00907B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07BF9">
        <w:rPr>
          <w:rFonts w:ascii="Times New Roman" w:eastAsia="Times New Roman" w:hAnsi="Times New Roman" w:cs="Times New Roman"/>
          <w:sz w:val="24"/>
          <w:szCs w:val="24"/>
        </w:rPr>
        <w:t>норфлоксацин</w:t>
      </w:r>
      <w:proofErr w:type="spellEnd"/>
      <w:r w:rsidR="00907B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07BF9">
        <w:rPr>
          <w:rFonts w:ascii="Times New Roman" w:eastAsia="Times New Roman" w:hAnsi="Times New Roman" w:cs="Times New Roman"/>
          <w:sz w:val="24"/>
          <w:szCs w:val="24"/>
        </w:rPr>
        <w:t>моксифлоксацин</w:t>
      </w:r>
      <w:proofErr w:type="spellEnd"/>
      <w:r w:rsidR="00907BF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25FA7" w:rsidRPr="008C1C09" w:rsidTr="00363355">
        <w:tc>
          <w:tcPr>
            <w:tcW w:w="4785" w:type="dxa"/>
          </w:tcPr>
          <w:p w:rsidR="00A25FA7" w:rsidRPr="008C1C09" w:rsidRDefault="000A30D0" w:rsidP="00363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Сульфаниламиды</w:t>
            </w:r>
          </w:p>
        </w:tc>
        <w:tc>
          <w:tcPr>
            <w:tcW w:w="4785" w:type="dxa"/>
          </w:tcPr>
          <w:p w:rsidR="00A25FA7" w:rsidRPr="008C1C09" w:rsidRDefault="000A30D0" w:rsidP="00363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Фторхинолоны</w:t>
            </w:r>
            <w:proofErr w:type="spellEnd"/>
          </w:p>
        </w:tc>
      </w:tr>
      <w:tr w:rsidR="00A25FA7" w:rsidRPr="008C1C09" w:rsidTr="00363355">
        <w:tc>
          <w:tcPr>
            <w:tcW w:w="4785" w:type="dxa"/>
          </w:tcPr>
          <w:p w:rsidR="00A25FA7" w:rsidRPr="008C1C09" w:rsidRDefault="000A30D0" w:rsidP="000A3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 органов дыхания, моче и желчевыводящих систем</w:t>
            </w:r>
          </w:p>
        </w:tc>
        <w:tc>
          <w:tcPr>
            <w:tcW w:w="4785" w:type="dxa"/>
          </w:tcPr>
          <w:p w:rsidR="000A30D0" w:rsidRPr="00712D3D" w:rsidRDefault="000A30D0" w:rsidP="000A30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12D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Инфекции органов дыхания и лор органов</w:t>
            </w:r>
          </w:p>
          <w:p w:rsidR="00A25FA7" w:rsidRPr="008C1C09" w:rsidRDefault="00A25FA7" w:rsidP="00363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</w:pPr>
          </w:p>
        </w:tc>
      </w:tr>
      <w:tr w:rsidR="00A25FA7" w:rsidRPr="008C1C09" w:rsidTr="00363355">
        <w:tc>
          <w:tcPr>
            <w:tcW w:w="4785" w:type="dxa"/>
            <w:vMerge w:val="restart"/>
          </w:tcPr>
          <w:p w:rsidR="00A25FA7" w:rsidRPr="008C1C09" w:rsidRDefault="000A30D0" w:rsidP="00363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Кишечные инфекции</w:t>
            </w:r>
          </w:p>
        </w:tc>
        <w:tc>
          <w:tcPr>
            <w:tcW w:w="4785" w:type="dxa"/>
          </w:tcPr>
          <w:p w:rsidR="00A25FA7" w:rsidRPr="008C1C09" w:rsidRDefault="000A30D0" w:rsidP="00363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Г</w:t>
            </w:r>
            <w:r w:rsidRPr="00712D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нойная хирургическая инфекция</w:t>
            </w:r>
          </w:p>
        </w:tc>
      </w:tr>
      <w:tr w:rsidR="00A25FA7" w:rsidRPr="008C1C09" w:rsidTr="00363355">
        <w:tc>
          <w:tcPr>
            <w:tcW w:w="4785" w:type="dxa"/>
            <w:vMerge/>
          </w:tcPr>
          <w:p w:rsidR="00A25FA7" w:rsidRPr="008C1C09" w:rsidRDefault="00A25FA7" w:rsidP="00363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w w:val="92"/>
                <w:sz w:val="24"/>
                <w:szCs w:val="24"/>
              </w:rPr>
            </w:pPr>
          </w:p>
        </w:tc>
        <w:tc>
          <w:tcPr>
            <w:tcW w:w="4785" w:type="dxa"/>
          </w:tcPr>
          <w:p w:rsidR="00A25FA7" w:rsidRPr="000A30D0" w:rsidRDefault="000A30D0" w:rsidP="000A30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Инфекции глаз </w:t>
            </w:r>
          </w:p>
        </w:tc>
      </w:tr>
    </w:tbl>
    <w:p w:rsidR="00045C95" w:rsidRDefault="00045C95" w:rsidP="00A25FA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FA7" w:rsidRPr="008C1C09" w:rsidRDefault="00A25FA7" w:rsidP="00A25FA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C09">
        <w:rPr>
          <w:rFonts w:ascii="Times New Roman" w:eastAsia="Times New Roman" w:hAnsi="Times New Roman" w:cs="Times New Roman"/>
          <w:b/>
          <w:sz w:val="24"/>
          <w:szCs w:val="24"/>
        </w:rPr>
        <w:t>7. Рекомендации по выполнению НИРС, в том числе список тем, предлагаемых кафедрой.</w:t>
      </w:r>
    </w:p>
    <w:p w:rsidR="00363355" w:rsidRDefault="00A25FA7" w:rsidP="00045C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09">
        <w:rPr>
          <w:rFonts w:ascii="Times New Roman" w:eastAsia="Times New Roman" w:hAnsi="Times New Roman" w:cs="Times New Roman"/>
          <w:sz w:val="24"/>
          <w:szCs w:val="24"/>
        </w:rPr>
        <w:t>НИРС по темам: «Клинико-фармакологический подход к выбору лекарствен</w:t>
      </w:r>
      <w:r w:rsidR="000A30D0">
        <w:rPr>
          <w:rFonts w:ascii="Times New Roman" w:eastAsia="Times New Roman" w:hAnsi="Times New Roman" w:cs="Times New Roman"/>
          <w:sz w:val="24"/>
          <w:szCs w:val="24"/>
        </w:rPr>
        <w:t>ных сре</w:t>
      </w:r>
      <w:proofErr w:type="gramStart"/>
      <w:r w:rsidR="000A30D0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="000A30D0">
        <w:rPr>
          <w:rFonts w:ascii="Times New Roman" w:eastAsia="Times New Roman" w:hAnsi="Times New Roman" w:cs="Times New Roman"/>
          <w:sz w:val="24"/>
          <w:szCs w:val="24"/>
        </w:rPr>
        <w:t>и различных инфекционных заболеваниях</w:t>
      </w:r>
      <w:r w:rsidRPr="008C1C09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0A30D0">
        <w:rPr>
          <w:rFonts w:ascii="Times New Roman" w:eastAsia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="000A30D0">
        <w:rPr>
          <w:rFonts w:ascii="Times New Roman" w:eastAsia="Times New Roman" w:hAnsi="Times New Roman" w:cs="Times New Roman"/>
          <w:sz w:val="24"/>
          <w:szCs w:val="24"/>
        </w:rPr>
        <w:t>фторхинолонов</w:t>
      </w:r>
      <w:proofErr w:type="spellEnd"/>
      <w:r w:rsidR="000A30D0">
        <w:rPr>
          <w:rFonts w:ascii="Times New Roman" w:eastAsia="Times New Roman" w:hAnsi="Times New Roman" w:cs="Times New Roman"/>
          <w:sz w:val="24"/>
          <w:szCs w:val="24"/>
        </w:rPr>
        <w:t xml:space="preserve"> на современном этапе</w:t>
      </w:r>
      <w:r w:rsidRPr="008C1C0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A2C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2C88" w:rsidRPr="008C1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3D0" w:rsidRDefault="001343D0" w:rsidP="001343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3D0">
        <w:rPr>
          <w:rFonts w:ascii="Times New Roman" w:hAnsi="Times New Roman" w:cs="Times New Roman"/>
          <w:b/>
          <w:sz w:val="24"/>
          <w:szCs w:val="24"/>
        </w:rPr>
        <w:t>8.Рекомендуемая литература по теме</w:t>
      </w:r>
    </w:p>
    <w:p w:rsidR="0067052A" w:rsidRPr="00C80DD6" w:rsidRDefault="0067052A" w:rsidP="0067052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80DD6">
        <w:rPr>
          <w:rFonts w:ascii="Times New Roman" w:eastAsia="Calibri" w:hAnsi="Times New Roman" w:cs="Times New Roman"/>
          <w:b/>
          <w:sz w:val="24"/>
          <w:szCs w:val="24"/>
        </w:rPr>
        <w:t>Основная литература:</w:t>
      </w:r>
    </w:p>
    <w:p w:rsidR="0067052A" w:rsidRDefault="0067052A" w:rsidP="0067052A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0DD6">
        <w:rPr>
          <w:rFonts w:ascii="Times New Roman" w:eastAsia="Calibri" w:hAnsi="Times New Roman" w:cs="Times New Roman"/>
          <w:sz w:val="24"/>
          <w:szCs w:val="24"/>
        </w:rPr>
        <w:t xml:space="preserve">Фармакология: учебник Д.А. </w:t>
      </w:r>
      <w:proofErr w:type="spellStart"/>
      <w:r w:rsidRPr="00C80DD6">
        <w:rPr>
          <w:rFonts w:ascii="Times New Roman" w:eastAsia="Calibri" w:hAnsi="Times New Roman" w:cs="Times New Roman"/>
          <w:sz w:val="24"/>
          <w:szCs w:val="24"/>
        </w:rPr>
        <w:t>Харкевич</w:t>
      </w:r>
      <w:proofErr w:type="spellEnd"/>
      <w:r w:rsidRPr="00C80DD6">
        <w:rPr>
          <w:rFonts w:ascii="Times New Roman" w:eastAsia="Calibri" w:hAnsi="Times New Roman" w:cs="Times New Roman"/>
          <w:sz w:val="24"/>
          <w:szCs w:val="24"/>
        </w:rPr>
        <w:t xml:space="preserve"> М.: ГЭОТАР-Медиа, 2010.</w:t>
      </w:r>
    </w:p>
    <w:p w:rsidR="0067052A" w:rsidRPr="002E5BBA" w:rsidRDefault="0067052A" w:rsidP="0067052A">
      <w:pPr>
        <w:ind w:left="720" w:hanging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E5BBA"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</w:t>
      </w:r>
    </w:p>
    <w:p w:rsidR="0067052A" w:rsidRPr="00C80DD6" w:rsidRDefault="0067052A" w:rsidP="0067052A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0DD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Лекарственные средства: пособие для врачей   М.Д. </w:t>
      </w:r>
      <w:proofErr w:type="spellStart"/>
      <w:r w:rsidRPr="00C80DD6">
        <w:rPr>
          <w:rFonts w:ascii="Times New Roman" w:eastAsia="Calibri" w:hAnsi="Times New Roman" w:cs="Times New Roman"/>
          <w:sz w:val="24"/>
          <w:szCs w:val="24"/>
        </w:rPr>
        <w:t>Машковский</w:t>
      </w:r>
      <w:proofErr w:type="spellEnd"/>
      <w:r w:rsidRPr="00C80DD6">
        <w:rPr>
          <w:rFonts w:ascii="Times New Roman" w:eastAsia="Calibri" w:hAnsi="Times New Roman" w:cs="Times New Roman"/>
          <w:sz w:val="24"/>
          <w:szCs w:val="24"/>
        </w:rPr>
        <w:t xml:space="preserve">   М.: Новая волна, 2010</w:t>
      </w:r>
    </w:p>
    <w:p w:rsidR="0067052A" w:rsidRPr="00C80DD6" w:rsidRDefault="0067052A" w:rsidP="0067052A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0DD6">
        <w:rPr>
          <w:rFonts w:ascii="Times New Roman" w:eastAsia="Calibri" w:hAnsi="Times New Roman" w:cs="Times New Roman"/>
          <w:sz w:val="24"/>
          <w:szCs w:val="24"/>
        </w:rPr>
        <w:t xml:space="preserve">Регистр лекарственных средств России: Энциклопедия лекарств: </w:t>
      </w:r>
      <w:proofErr w:type="spellStart"/>
      <w:r w:rsidRPr="00C80DD6">
        <w:rPr>
          <w:rFonts w:ascii="Times New Roman" w:eastAsia="Calibri" w:hAnsi="Times New Roman" w:cs="Times New Roman"/>
          <w:sz w:val="24"/>
          <w:szCs w:val="24"/>
        </w:rPr>
        <w:t>ежегод</w:t>
      </w:r>
      <w:proofErr w:type="spellEnd"/>
      <w:r w:rsidRPr="00C80DD6">
        <w:rPr>
          <w:rFonts w:ascii="Times New Roman" w:eastAsia="Calibri" w:hAnsi="Times New Roman" w:cs="Times New Roman"/>
          <w:sz w:val="24"/>
          <w:szCs w:val="24"/>
        </w:rPr>
        <w:t xml:space="preserve">. сб. Вып.20. 2012 гл. ред. Г.Л. </w:t>
      </w:r>
      <w:proofErr w:type="spellStart"/>
      <w:r w:rsidRPr="00C80DD6">
        <w:rPr>
          <w:rFonts w:ascii="Times New Roman" w:eastAsia="Calibri" w:hAnsi="Times New Roman" w:cs="Times New Roman"/>
          <w:sz w:val="24"/>
          <w:szCs w:val="24"/>
        </w:rPr>
        <w:t>Вышковский</w:t>
      </w:r>
      <w:proofErr w:type="spellEnd"/>
      <w:r w:rsidRPr="00C80DD6">
        <w:rPr>
          <w:rFonts w:ascii="Times New Roman" w:eastAsia="Calibri" w:hAnsi="Times New Roman" w:cs="Times New Roman"/>
          <w:sz w:val="24"/>
          <w:szCs w:val="24"/>
        </w:rPr>
        <w:t xml:space="preserve">  М.: ЛИБРОФАРМ, 2011.</w:t>
      </w:r>
    </w:p>
    <w:p w:rsidR="0067052A" w:rsidRPr="00C80DD6" w:rsidRDefault="0067052A" w:rsidP="0067052A">
      <w:pPr>
        <w:numPr>
          <w:ilvl w:val="0"/>
          <w:numId w:val="18"/>
        </w:numPr>
        <w:ind w:hanging="29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0DD6">
        <w:rPr>
          <w:rFonts w:ascii="Times New Roman" w:eastAsia="Calibri" w:hAnsi="Times New Roman" w:cs="Times New Roman"/>
          <w:sz w:val="24"/>
          <w:szCs w:val="24"/>
        </w:rPr>
        <w:t>Фармакология  [Электронный ресурс]</w:t>
      </w:r>
      <w:proofErr w:type="gramStart"/>
      <w:r w:rsidRPr="00C80DD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C80DD6">
        <w:rPr>
          <w:rFonts w:ascii="Times New Roman" w:eastAsia="Calibri" w:hAnsi="Times New Roman" w:cs="Times New Roman"/>
          <w:sz w:val="24"/>
          <w:szCs w:val="24"/>
        </w:rPr>
        <w:t xml:space="preserve"> сб. тестовых заданий с эталонами ответов для студентов 3 курса, обучающихся по спец. 060101 – Лечебное дело. – Режим доступа: </w:t>
      </w:r>
      <w:r w:rsidRPr="00C80DD6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C80DD6">
        <w:rPr>
          <w:rFonts w:ascii="Times New Roman" w:eastAsia="Calibri" w:hAnsi="Times New Roman" w:cs="Times New Roman"/>
          <w:sz w:val="24"/>
          <w:szCs w:val="24"/>
        </w:rPr>
        <w:t>: //</w:t>
      </w:r>
      <w:proofErr w:type="spellStart"/>
      <w:r w:rsidRPr="00C80DD6">
        <w:rPr>
          <w:rFonts w:ascii="Times New Roman" w:eastAsia="Calibri" w:hAnsi="Times New Roman" w:cs="Times New Roman"/>
          <w:sz w:val="24"/>
          <w:szCs w:val="24"/>
          <w:lang w:val="en-US"/>
        </w:rPr>
        <w:t>krasgmu</w:t>
      </w:r>
      <w:proofErr w:type="spellEnd"/>
      <w:r w:rsidRPr="00C80DD6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80DD6">
        <w:rPr>
          <w:rFonts w:ascii="Times New Roman" w:eastAsia="Calibri" w:hAnsi="Times New Roman" w:cs="Times New Roman"/>
          <w:sz w:val="24"/>
          <w:szCs w:val="24"/>
          <w:lang w:val="en-US"/>
        </w:rPr>
        <w:t>vmede</w:t>
      </w:r>
      <w:proofErr w:type="spellEnd"/>
      <w:r w:rsidRPr="00C80DD6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80DD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C80DD6">
        <w:rPr>
          <w:rFonts w:ascii="Times New Roman" w:eastAsia="Calibri" w:hAnsi="Times New Roman" w:cs="Times New Roman"/>
          <w:sz w:val="24"/>
          <w:szCs w:val="24"/>
        </w:rPr>
        <w:t>/</w:t>
      </w:r>
      <w:r w:rsidRPr="00C80DD6">
        <w:rPr>
          <w:rFonts w:ascii="Times New Roman" w:eastAsia="Calibri" w:hAnsi="Times New Roman" w:cs="Times New Roman"/>
          <w:sz w:val="24"/>
          <w:szCs w:val="24"/>
          <w:lang w:val="en-US"/>
        </w:rPr>
        <w:t>index</w:t>
      </w:r>
      <w:r w:rsidRPr="00C80DD6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80DD6">
        <w:rPr>
          <w:rFonts w:ascii="Times New Roman" w:eastAsia="Calibri" w:hAnsi="Times New Roman" w:cs="Times New Roman"/>
          <w:sz w:val="24"/>
          <w:szCs w:val="24"/>
          <w:lang w:val="en-US"/>
        </w:rPr>
        <w:t>php</w:t>
      </w:r>
      <w:proofErr w:type="spellEnd"/>
      <w:r w:rsidRPr="00C80DD6">
        <w:rPr>
          <w:rFonts w:ascii="Times New Roman" w:eastAsia="Calibri" w:hAnsi="Times New Roman" w:cs="Times New Roman"/>
          <w:sz w:val="24"/>
          <w:szCs w:val="24"/>
        </w:rPr>
        <w:t>?</w:t>
      </w:r>
      <w:r w:rsidRPr="00C80DD6">
        <w:rPr>
          <w:rFonts w:ascii="Times New Roman" w:eastAsia="Calibri" w:hAnsi="Times New Roman" w:cs="Times New Roman"/>
          <w:sz w:val="24"/>
          <w:szCs w:val="24"/>
          <w:lang w:val="en-US"/>
        </w:rPr>
        <w:t>page</w:t>
      </w:r>
      <w:r w:rsidRPr="00C80DD6">
        <w:rPr>
          <w:rFonts w:ascii="Times New Roman" w:eastAsia="Calibri" w:hAnsi="Times New Roman" w:cs="Times New Roman"/>
          <w:sz w:val="24"/>
          <w:szCs w:val="24"/>
        </w:rPr>
        <w:t>[</w:t>
      </w:r>
      <w:r w:rsidRPr="00C80DD6">
        <w:rPr>
          <w:rFonts w:ascii="Times New Roman" w:eastAsia="Calibri" w:hAnsi="Times New Roman" w:cs="Times New Roman"/>
          <w:sz w:val="24"/>
          <w:szCs w:val="24"/>
          <w:lang w:val="en-US"/>
        </w:rPr>
        <w:t>common</w:t>
      </w:r>
      <w:r w:rsidRPr="00C80DD6">
        <w:rPr>
          <w:rFonts w:ascii="Times New Roman" w:eastAsia="Calibri" w:hAnsi="Times New Roman" w:cs="Times New Roman"/>
          <w:sz w:val="24"/>
          <w:szCs w:val="24"/>
        </w:rPr>
        <w:t>]=</w:t>
      </w:r>
      <w:proofErr w:type="spellStart"/>
      <w:r w:rsidRPr="00C80DD6">
        <w:rPr>
          <w:rFonts w:ascii="Times New Roman" w:eastAsia="Calibri" w:hAnsi="Times New Roman" w:cs="Times New Roman"/>
          <w:sz w:val="24"/>
          <w:szCs w:val="24"/>
          <w:lang w:val="en-US"/>
        </w:rPr>
        <w:t>elib</w:t>
      </w:r>
      <w:proofErr w:type="spellEnd"/>
      <w:r w:rsidRPr="00C80DD6">
        <w:rPr>
          <w:rFonts w:ascii="Times New Roman" w:eastAsia="Calibri" w:hAnsi="Times New Roman" w:cs="Times New Roman"/>
          <w:sz w:val="24"/>
          <w:szCs w:val="24"/>
        </w:rPr>
        <w:t>&amp;</w:t>
      </w:r>
      <w:r w:rsidRPr="00C80DD6">
        <w:rPr>
          <w:rFonts w:ascii="Times New Roman" w:eastAsia="Calibri" w:hAnsi="Times New Roman" w:cs="Times New Roman"/>
          <w:sz w:val="24"/>
          <w:szCs w:val="24"/>
          <w:lang w:val="en-US"/>
        </w:rPr>
        <w:t>cat</w:t>
      </w:r>
      <w:r w:rsidRPr="00C80DD6">
        <w:rPr>
          <w:rFonts w:ascii="Times New Roman" w:eastAsia="Calibri" w:hAnsi="Times New Roman" w:cs="Times New Roman"/>
          <w:sz w:val="24"/>
          <w:szCs w:val="24"/>
        </w:rPr>
        <w:t>=&amp;</w:t>
      </w:r>
      <w:r w:rsidRPr="00C80DD6">
        <w:rPr>
          <w:rFonts w:ascii="Times New Roman" w:eastAsia="Calibri" w:hAnsi="Times New Roman" w:cs="Times New Roman"/>
          <w:sz w:val="24"/>
          <w:szCs w:val="24"/>
          <w:lang w:val="en-US"/>
        </w:rPr>
        <w:t>res</w:t>
      </w:r>
      <w:r w:rsidRPr="00C80DD6">
        <w:rPr>
          <w:rFonts w:ascii="Times New Roman" w:eastAsia="Calibri" w:hAnsi="Times New Roman" w:cs="Times New Roman"/>
          <w:sz w:val="24"/>
          <w:szCs w:val="24"/>
        </w:rPr>
        <w:t>_</w:t>
      </w:r>
      <w:r w:rsidRPr="00C80DD6">
        <w:rPr>
          <w:rFonts w:ascii="Times New Roman" w:eastAsia="Calibri" w:hAnsi="Times New Roman" w:cs="Times New Roman"/>
          <w:sz w:val="24"/>
          <w:szCs w:val="24"/>
          <w:lang w:val="en-US"/>
        </w:rPr>
        <w:t>id</w:t>
      </w:r>
      <w:r w:rsidRPr="00C80DD6">
        <w:rPr>
          <w:rFonts w:ascii="Times New Roman" w:eastAsia="Calibri" w:hAnsi="Times New Roman" w:cs="Times New Roman"/>
          <w:sz w:val="24"/>
          <w:szCs w:val="24"/>
        </w:rPr>
        <w:t xml:space="preserve">=2120 сост. В.В. Гребенникова, Е.В. Окладникова, Ю.А. </w:t>
      </w:r>
      <w:proofErr w:type="spellStart"/>
      <w:r w:rsidRPr="00C80DD6">
        <w:rPr>
          <w:rFonts w:ascii="Times New Roman" w:eastAsia="Calibri" w:hAnsi="Times New Roman" w:cs="Times New Roman"/>
          <w:sz w:val="24"/>
          <w:szCs w:val="24"/>
        </w:rPr>
        <w:t>Вставская</w:t>
      </w:r>
      <w:proofErr w:type="spellEnd"/>
      <w:r w:rsidRPr="00C80DD6">
        <w:rPr>
          <w:rFonts w:ascii="Times New Roman" w:eastAsia="Calibri" w:hAnsi="Times New Roman" w:cs="Times New Roman"/>
          <w:sz w:val="24"/>
          <w:szCs w:val="24"/>
        </w:rPr>
        <w:t xml:space="preserve"> Красноярск: </w:t>
      </w:r>
      <w:proofErr w:type="spellStart"/>
      <w:r w:rsidRPr="00C80DD6">
        <w:rPr>
          <w:rFonts w:ascii="Times New Roman" w:eastAsia="Calibri" w:hAnsi="Times New Roman" w:cs="Times New Roman"/>
          <w:sz w:val="24"/>
          <w:szCs w:val="24"/>
        </w:rPr>
        <w:t>КрасГМУ</w:t>
      </w:r>
      <w:proofErr w:type="spellEnd"/>
      <w:r w:rsidRPr="00C80DD6">
        <w:rPr>
          <w:rFonts w:ascii="Times New Roman" w:eastAsia="Calibri" w:hAnsi="Times New Roman" w:cs="Times New Roman"/>
          <w:sz w:val="24"/>
          <w:szCs w:val="24"/>
        </w:rPr>
        <w:t>, 2011.</w:t>
      </w:r>
    </w:p>
    <w:p w:rsidR="0067052A" w:rsidRPr="00C80DD6" w:rsidRDefault="0067052A" w:rsidP="0067052A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0DD6">
        <w:rPr>
          <w:rFonts w:ascii="Times New Roman" w:eastAsia="Calibri" w:hAnsi="Times New Roman" w:cs="Times New Roman"/>
          <w:sz w:val="24"/>
          <w:szCs w:val="24"/>
        </w:rPr>
        <w:t xml:space="preserve">Фармакология: </w:t>
      </w:r>
      <w:proofErr w:type="spellStart"/>
      <w:r w:rsidRPr="00C80DD6">
        <w:rPr>
          <w:rFonts w:ascii="Times New Roman" w:eastAsia="Calibri" w:hAnsi="Times New Roman" w:cs="Times New Roman"/>
          <w:sz w:val="24"/>
          <w:szCs w:val="24"/>
        </w:rPr>
        <w:t>учебн</w:t>
      </w:r>
      <w:proofErr w:type="spellEnd"/>
      <w:r w:rsidRPr="00C80DD6">
        <w:rPr>
          <w:rFonts w:ascii="Times New Roman" w:eastAsia="Calibri" w:hAnsi="Times New Roman" w:cs="Times New Roman"/>
          <w:sz w:val="24"/>
          <w:szCs w:val="24"/>
        </w:rPr>
        <w:t xml:space="preserve">. для вузов ред. Р.Н. </w:t>
      </w:r>
      <w:proofErr w:type="spellStart"/>
      <w:r w:rsidRPr="00C80DD6">
        <w:rPr>
          <w:rFonts w:ascii="Times New Roman" w:eastAsia="Calibri" w:hAnsi="Times New Roman" w:cs="Times New Roman"/>
          <w:sz w:val="24"/>
          <w:szCs w:val="24"/>
        </w:rPr>
        <w:t>Аляутдин</w:t>
      </w:r>
      <w:proofErr w:type="spellEnd"/>
      <w:r w:rsidRPr="00C80DD6">
        <w:rPr>
          <w:rFonts w:ascii="Times New Roman" w:eastAsia="Calibri" w:hAnsi="Times New Roman" w:cs="Times New Roman"/>
          <w:sz w:val="24"/>
          <w:szCs w:val="24"/>
        </w:rPr>
        <w:t xml:space="preserve">   М.: ГЭОТАР-Медиа, 2008.</w:t>
      </w:r>
    </w:p>
    <w:p w:rsidR="0067052A" w:rsidRPr="00C80DD6" w:rsidRDefault="0067052A" w:rsidP="0067052A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0DD6">
        <w:rPr>
          <w:rFonts w:ascii="Times New Roman" w:eastAsia="Calibri" w:hAnsi="Times New Roman" w:cs="Times New Roman"/>
          <w:sz w:val="24"/>
          <w:szCs w:val="24"/>
        </w:rPr>
        <w:t>Фармакология  [Электронный ресурс]</w:t>
      </w:r>
      <w:proofErr w:type="gramStart"/>
      <w:r w:rsidRPr="00C80DD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C80DD6">
        <w:rPr>
          <w:rFonts w:ascii="Times New Roman" w:eastAsia="Calibri" w:hAnsi="Times New Roman" w:cs="Times New Roman"/>
          <w:sz w:val="24"/>
          <w:szCs w:val="24"/>
        </w:rPr>
        <w:t xml:space="preserve"> сб. ситуационных задач с эталонами ответов для студентов 3 курса, обучающихся по спец. 060101 – Лечебное дело. – Режим доступа: </w:t>
      </w:r>
    </w:p>
    <w:p w:rsidR="0067052A" w:rsidRPr="00C80DD6" w:rsidRDefault="0067052A" w:rsidP="0067052A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0DD6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proofErr w:type="gramEnd"/>
      <w:r w:rsidRPr="00C80DD6">
        <w:rPr>
          <w:rFonts w:ascii="Times New Roman" w:eastAsia="Calibri" w:hAnsi="Times New Roman" w:cs="Times New Roman"/>
          <w:sz w:val="24"/>
          <w:szCs w:val="24"/>
          <w:lang w:val="en-US"/>
        </w:rPr>
        <w:t>: //krasgmu.vmede.ru/</w:t>
      </w:r>
      <w:proofErr w:type="spellStart"/>
      <w:r w:rsidRPr="00C80DD6">
        <w:rPr>
          <w:rFonts w:ascii="Times New Roman" w:eastAsia="Calibri" w:hAnsi="Times New Roman" w:cs="Times New Roman"/>
          <w:sz w:val="24"/>
          <w:szCs w:val="24"/>
          <w:lang w:val="en-US"/>
        </w:rPr>
        <w:t>index.php?page</w:t>
      </w:r>
      <w:proofErr w:type="spellEnd"/>
      <w:r w:rsidRPr="00C80DD6">
        <w:rPr>
          <w:rFonts w:ascii="Times New Roman" w:eastAsia="Calibri" w:hAnsi="Times New Roman" w:cs="Times New Roman"/>
          <w:sz w:val="24"/>
          <w:szCs w:val="24"/>
          <w:lang w:val="en-US"/>
        </w:rPr>
        <w:t>[common]=</w:t>
      </w:r>
      <w:proofErr w:type="spellStart"/>
      <w:r w:rsidRPr="00C80DD6">
        <w:rPr>
          <w:rFonts w:ascii="Times New Roman" w:eastAsia="Calibri" w:hAnsi="Times New Roman" w:cs="Times New Roman"/>
          <w:sz w:val="24"/>
          <w:szCs w:val="24"/>
          <w:lang w:val="en-US"/>
        </w:rPr>
        <w:t>elib&amp;cat</w:t>
      </w:r>
      <w:proofErr w:type="spellEnd"/>
      <w:r w:rsidRPr="00C80DD6">
        <w:rPr>
          <w:rFonts w:ascii="Times New Roman" w:eastAsia="Calibri" w:hAnsi="Times New Roman" w:cs="Times New Roman"/>
          <w:sz w:val="24"/>
          <w:szCs w:val="24"/>
          <w:lang w:val="en-US"/>
        </w:rPr>
        <w:t>=&amp;</w:t>
      </w:r>
      <w:proofErr w:type="spellStart"/>
      <w:r w:rsidRPr="00C80DD6">
        <w:rPr>
          <w:rFonts w:ascii="Times New Roman" w:eastAsia="Calibri" w:hAnsi="Times New Roman" w:cs="Times New Roman"/>
          <w:sz w:val="24"/>
          <w:szCs w:val="24"/>
          <w:lang w:val="en-US"/>
        </w:rPr>
        <w:t>res_id</w:t>
      </w:r>
      <w:proofErr w:type="spellEnd"/>
      <w:r w:rsidRPr="00C80D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=2120 </w:t>
      </w:r>
      <w:proofErr w:type="spellStart"/>
      <w:r w:rsidRPr="00C80DD6">
        <w:rPr>
          <w:rFonts w:ascii="Times New Roman" w:eastAsia="Calibri" w:hAnsi="Times New Roman" w:cs="Times New Roman"/>
          <w:sz w:val="24"/>
          <w:szCs w:val="24"/>
        </w:rPr>
        <w:t>сост</w:t>
      </w:r>
      <w:proofErr w:type="spellEnd"/>
      <w:r w:rsidRPr="00C80D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C80DD6">
        <w:rPr>
          <w:rFonts w:ascii="Times New Roman" w:eastAsia="Calibri" w:hAnsi="Times New Roman" w:cs="Times New Roman"/>
          <w:sz w:val="24"/>
          <w:szCs w:val="24"/>
        </w:rPr>
        <w:t xml:space="preserve">В.В. Гребенникова, Е.В. Окладникова, Д.В. Окладников [и др.] Красноярск: </w:t>
      </w:r>
      <w:proofErr w:type="spellStart"/>
      <w:r w:rsidRPr="00C80DD6">
        <w:rPr>
          <w:rFonts w:ascii="Times New Roman" w:eastAsia="Calibri" w:hAnsi="Times New Roman" w:cs="Times New Roman"/>
          <w:sz w:val="24"/>
          <w:szCs w:val="24"/>
        </w:rPr>
        <w:t>КрасГМУ</w:t>
      </w:r>
      <w:proofErr w:type="spellEnd"/>
      <w:r w:rsidRPr="00C80DD6">
        <w:rPr>
          <w:rFonts w:ascii="Times New Roman" w:eastAsia="Calibri" w:hAnsi="Times New Roman" w:cs="Times New Roman"/>
          <w:sz w:val="24"/>
          <w:szCs w:val="24"/>
        </w:rPr>
        <w:t>, 2011.</w:t>
      </w:r>
    </w:p>
    <w:p w:rsidR="0067052A" w:rsidRPr="00C80DD6" w:rsidRDefault="0067052A" w:rsidP="006705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0DD6">
        <w:rPr>
          <w:rFonts w:ascii="Times New Roman" w:eastAsia="Calibri" w:hAnsi="Times New Roman" w:cs="Times New Roman"/>
          <w:b/>
          <w:sz w:val="24"/>
          <w:szCs w:val="24"/>
        </w:rPr>
        <w:t>Электронные ресурсы:</w:t>
      </w:r>
    </w:p>
    <w:p w:rsidR="0067052A" w:rsidRPr="00C80DD6" w:rsidRDefault="0067052A" w:rsidP="0067052A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0DD6">
        <w:rPr>
          <w:rFonts w:ascii="Times New Roman" w:eastAsia="Calibri" w:hAnsi="Times New Roman" w:cs="Times New Roman"/>
          <w:sz w:val="24"/>
          <w:szCs w:val="24"/>
        </w:rPr>
        <w:t xml:space="preserve">ЭБС </w:t>
      </w:r>
      <w:proofErr w:type="spellStart"/>
      <w:r w:rsidRPr="00C80DD6">
        <w:rPr>
          <w:rFonts w:ascii="Times New Roman" w:eastAsia="Calibri" w:hAnsi="Times New Roman" w:cs="Times New Roman"/>
          <w:sz w:val="24"/>
          <w:szCs w:val="24"/>
        </w:rPr>
        <w:t>КрасГМУ</w:t>
      </w:r>
      <w:proofErr w:type="spellEnd"/>
      <w:r w:rsidRPr="00C80DD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C80DD6">
        <w:rPr>
          <w:rFonts w:ascii="Times New Roman" w:eastAsia="Calibri" w:hAnsi="Times New Roman" w:cs="Times New Roman"/>
          <w:sz w:val="24"/>
          <w:szCs w:val="24"/>
          <w:lang w:val="en-US"/>
        </w:rPr>
        <w:t>Colibris</w:t>
      </w:r>
      <w:proofErr w:type="spellEnd"/>
      <w:r w:rsidRPr="00C80DD6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67052A" w:rsidRPr="00C80DD6" w:rsidRDefault="0067052A" w:rsidP="0067052A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0DD6">
        <w:rPr>
          <w:rFonts w:ascii="Times New Roman" w:eastAsia="Calibri" w:hAnsi="Times New Roman" w:cs="Times New Roman"/>
          <w:sz w:val="24"/>
          <w:szCs w:val="24"/>
        </w:rPr>
        <w:t>ЭБС Консультант студента;</w:t>
      </w:r>
    </w:p>
    <w:p w:rsidR="0067052A" w:rsidRPr="00C80DD6" w:rsidRDefault="0067052A" w:rsidP="0067052A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0DD6">
        <w:rPr>
          <w:rFonts w:ascii="Times New Roman" w:eastAsia="Calibri" w:hAnsi="Times New Roman" w:cs="Times New Roman"/>
          <w:sz w:val="24"/>
          <w:szCs w:val="24"/>
        </w:rPr>
        <w:t xml:space="preserve">ЭБС </w:t>
      </w:r>
      <w:proofErr w:type="spellStart"/>
      <w:r w:rsidRPr="00C80DD6">
        <w:rPr>
          <w:rFonts w:ascii="Times New Roman" w:eastAsia="Calibri" w:hAnsi="Times New Roman" w:cs="Times New Roman"/>
          <w:sz w:val="24"/>
          <w:szCs w:val="24"/>
          <w:lang w:val="en-US"/>
        </w:rPr>
        <w:t>iBooks</w:t>
      </w:r>
      <w:proofErr w:type="spellEnd"/>
      <w:r w:rsidRPr="00C80DD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7052A" w:rsidRPr="00C80DD6" w:rsidRDefault="0067052A" w:rsidP="0067052A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0DD6">
        <w:rPr>
          <w:rFonts w:ascii="Times New Roman" w:eastAsia="Calibri" w:hAnsi="Times New Roman" w:cs="Times New Roman"/>
          <w:sz w:val="24"/>
          <w:szCs w:val="24"/>
        </w:rPr>
        <w:t xml:space="preserve">ЭНБ </w:t>
      </w:r>
      <w:proofErr w:type="spellStart"/>
      <w:r w:rsidRPr="00C80DD6">
        <w:rPr>
          <w:rFonts w:ascii="Times New Roman" w:eastAsia="Calibri" w:hAnsi="Times New Roman" w:cs="Times New Roman"/>
          <w:sz w:val="24"/>
          <w:szCs w:val="24"/>
          <w:lang w:val="en-US"/>
        </w:rPr>
        <w:t>eLibrary</w:t>
      </w:r>
      <w:proofErr w:type="spellEnd"/>
    </w:p>
    <w:p w:rsidR="00454FCA" w:rsidRPr="00454FCA" w:rsidRDefault="00454FCA" w:rsidP="001343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54FCA" w:rsidRPr="00454FCA" w:rsidSect="0036335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311" w:rsidRDefault="00284311" w:rsidP="00A25FA7">
      <w:pPr>
        <w:spacing w:after="0" w:line="240" w:lineRule="auto"/>
      </w:pPr>
      <w:r>
        <w:separator/>
      </w:r>
    </w:p>
  </w:endnote>
  <w:endnote w:type="continuationSeparator" w:id="0">
    <w:p w:rsidR="00284311" w:rsidRDefault="00284311" w:rsidP="00A2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B1" w:rsidRDefault="000420B1">
    <w:pPr>
      <w:pStyle w:val="a6"/>
    </w:pPr>
    <w:r>
      <w:t xml:space="preserve"> средств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311" w:rsidRDefault="00284311" w:rsidP="00A25FA7">
      <w:pPr>
        <w:spacing w:after="0" w:line="240" w:lineRule="auto"/>
      </w:pPr>
      <w:r>
        <w:separator/>
      </w:r>
    </w:p>
  </w:footnote>
  <w:footnote w:type="continuationSeparator" w:id="0">
    <w:p w:rsidR="00284311" w:rsidRDefault="00284311" w:rsidP="00A25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B01"/>
    <w:multiLevelType w:val="hybridMultilevel"/>
    <w:tmpl w:val="94867928"/>
    <w:lvl w:ilvl="0" w:tplc="FA44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5C240E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595E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0513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">
    <w:nsid w:val="12DA7C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4">
    <w:nsid w:val="13624CE5"/>
    <w:multiLevelType w:val="hybridMultilevel"/>
    <w:tmpl w:val="934E8792"/>
    <w:lvl w:ilvl="0" w:tplc="0EE24F4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B707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6">
    <w:nsid w:val="1A887A53"/>
    <w:multiLevelType w:val="hybridMultilevel"/>
    <w:tmpl w:val="934E8792"/>
    <w:lvl w:ilvl="0" w:tplc="0EE24F4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F73958"/>
    <w:multiLevelType w:val="hybridMultilevel"/>
    <w:tmpl w:val="5FA4A3EC"/>
    <w:lvl w:ilvl="0" w:tplc="42123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5E24BA"/>
    <w:multiLevelType w:val="hybridMultilevel"/>
    <w:tmpl w:val="2586FA44"/>
    <w:lvl w:ilvl="0" w:tplc="90D25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C81290"/>
    <w:multiLevelType w:val="hybridMultilevel"/>
    <w:tmpl w:val="571AD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A51B0"/>
    <w:multiLevelType w:val="hybridMultilevel"/>
    <w:tmpl w:val="E7F080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A016A"/>
    <w:multiLevelType w:val="hybridMultilevel"/>
    <w:tmpl w:val="1A163BD8"/>
    <w:lvl w:ilvl="0" w:tplc="581A6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C7A76EF"/>
    <w:multiLevelType w:val="hybridMultilevel"/>
    <w:tmpl w:val="4978F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A7D8E"/>
    <w:multiLevelType w:val="hybridMultilevel"/>
    <w:tmpl w:val="0D42F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1C5E85"/>
    <w:multiLevelType w:val="hybridMultilevel"/>
    <w:tmpl w:val="0D42F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42341F"/>
    <w:multiLevelType w:val="hybridMultilevel"/>
    <w:tmpl w:val="94867928"/>
    <w:lvl w:ilvl="0" w:tplc="FA44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5C240E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6624E69"/>
    <w:multiLevelType w:val="hybridMultilevel"/>
    <w:tmpl w:val="934E8792"/>
    <w:lvl w:ilvl="0" w:tplc="0EE24F4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B52D8D"/>
    <w:multiLevelType w:val="hybridMultilevel"/>
    <w:tmpl w:val="934E8792"/>
    <w:lvl w:ilvl="0" w:tplc="0EE24F4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2D3CA3"/>
    <w:multiLevelType w:val="hybridMultilevel"/>
    <w:tmpl w:val="C888B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8"/>
  </w:num>
  <w:num w:numId="5">
    <w:abstractNumId w:val="16"/>
  </w:num>
  <w:num w:numId="6">
    <w:abstractNumId w:val="4"/>
  </w:num>
  <w:num w:numId="7">
    <w:abstractNumId w:val="7"/>
  </w:num>
  <w:num w:numId="8">
    <w:abstractNumId w:val="11"/>
  </w:num>
  <w:num w:numId="9">
    <w:abstractNumId w:val="0"/>
  </w:num>
  <w:num w:numId="10">
    <w:abstractNumId w:val="10"/>
  </w:num>
  <w:num w:numId="11">
    <w:abstractNumId w:val="1"/>
  </w:num>
  <w:num w:numId="12">
    <w:abstractNumId w:val="5"/>
  </w:num>
  <w:num w:numId="13">
    <w:abstractNumId w:val="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  <w:num w:numId="17">
    <w:abstractNumId w:val="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A7"/>
    <w:rsid w:val="000013AF"/>
    <w:rsid w:val="000420B1"/>
    <w:rsid w:val="00045C95"/>
    <w:rsid w:val="00053AA6"/>
    <w:rsid w:val="000A30D0"/>
    <w:rsid w:val="001228A8"/>
    <w:rsid w:val="001343D0"/>
    <w:rsid w:val="001438AD"/>
    <w:rsid w:val="00147E61"/>
    <w:rsid w:val="00284311"/>
    <w:rsid w:val="00363355"/>
    <w:rsid w:val="00376F0B"/>
    <w:rsid w:val="003B26DC"/>
    <w:rsid w:val="003F42A8"/>
    <w:rsid w:val="00454FCA"/>
    <w:rsid w:val="004A29E8"/>
    <w:rsid w:val="004A72EB"/>
    <w:rsid w:val="004B39FB"/>
    <w:rsid w:val="005D5FDE"/>
    <w:rsid w:val="00605268"/>
    <w:rsid w:val="00646D7C"/>
    <w:rsid w:val="0067052A"/>
    <w:rsid w:val="00712D3D"/>
    <w:rsid w:val="00744734"/>
    <w:rsid w:val="007A2C88"/>
    <w:rsid w:val="0082369E"/>
    <w:rsid w:val="00907BF9"/>
    <w:rsid w:val="00910AC4"/>
    <w:rsid w:val="00962724"/>
    <w:rsid w:val="009A5BE3"/>
    <w:rsid w:val="009B5F69"/>
    <w:rsid w:val="009D6179"/>
    <w:rsid w:val="00A25FA7"/>
    <w:rsid w:val="00AA6E79"/>
    <w:rsid w:val="00AB59F0"/>
    <w:rsid w:val="00B441C1"/>
    <w:rsid w:val="00B60AEE"/>
    <w:rsid w:val="00C54619"/>
    <w:rsid w:val="00C71C45"/>
    <w:rsid w:val="00CD6FC0"/>
    <w:rsid w:val="00CF173C"/>
    <w:rsid w:val="00DE048F"/>
    <w:rsid w:val="00E057B3"/>
    <w:rsid w:val="00E34A84"/>
    <w:rsid w:val="00E62794"/>
    <w:rsid w:val="00F35FAE"/>
    <w:rsid w:val="00FB4868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FA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25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5FA7"/>
  </w:style>
  <w:style w:type="paragraph" w:styleId="a6">
    <w:name w:val="footer"/>
    <w:basedOn w:val="a"/>
    <w:link w:val="a7"/>
    <w:uiPriority w:val="99"/>
    <w:semiHidden/>
    <w:unhideWhenUsed/>
    <w:rsid w:val="00A25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5FA7"/>
  </w:style>
  <w:style w:type="paragraph" w:styleId="a8">
    <w:name w:val="Body Text"/>
    <w:basedOn w:val="a"/>
    <w:link w:val="a9"/>
    <w:rsid w:val="00DE0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E048F"/>
    <w:rPr>
      <w:rFonts w:ascii="Times New Roman" w:eastAsia="Times New Roman" w:hAnsi="Times New Roman" w:cs="Times New Roman"/>
      <w:sz w:val="24"/>
      <w:szCs w:val="24"/>
    </w:rPr>
  </w:style>
  <w:style w:type="paragraph" w:customStyle="1" w:styleId="-1">
    <w:name w:val="Стиль-Нум1"/>
    <w:basedOn w:val="aa"/>
    <w:rsid w:val="00DE048F"/>
    <w:pPr>
      <w:spacing w:after="0" w:line="240" w:lineRule="auto"/>
      <w:contextualSpacing w:val="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Number"/>
    <w:basedOn w:val="a"/>
    <w:uiPriority w:val="99"/>
    <w:semiHidden/>
    <w:unhideWhenUsed/>
    <w:rsid w:val="00DE048F"/>
    <w:pPr>
      <w:tabs>
        <w:tab w:val="num" w:pos="540"/>
      </w:tabs>
      <w:ind w:left="540" w:hanging="360"/>
      <w:contextualSpacing/>
    </w:pPr>
  </w:style>
  <w:style w:type="paragraph" w:styleId="ab">
    <w:name w:val="Plain Text"/>
    <w:basedOn w:val="a"/>
    <w:link w:val="ac"/>
    <w:uiPriority w:val="99"/>
    <w:unhideWhenUsed/>
    <w:rsid w:val="0036335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363355"/>
    <w:rPr>
      <w:rFonts w:ascii="Consolas" w:eastAsia="Calibri" w:hAnsi="Consolas" w:cs="Times New Roman"/>
      <w:sz w:val="21"/>
      <w:szCs w:val="21"/>
    </w:rPr>
  </w:style>
  <w:style w:type="paragraph" w:customStyle="1" w:styleId="-2">
    <w:name w:val="Стиль-Нум2"/>
    <w:basedOn w:val="aa"/>
    <w:next w:val="a"/>
    <w:autoRedefine/>
    <w:rsid w:val="00363355"/>
    <w:pPr>
      <w:tabs>
        <w:tab w:val="clear" w:pos="540"/>
      </w:tabs>
      <w:spacing w:after="0" w:line="240" w:lineRule="auto"/>
      <w:ind w:left="0" w:firstLine="0"/>
      <w:contextualSpacing w:val="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iPriority w:val="99"/>
    <w:unhideWhenUsed/>
    <w:rsid w:val="003B26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B26DC"/>
    <w:rPr>
      <w:sz w:val="16"/>
      <w:szCs w:val="16"/>
    </w:rPr>
  </w:style>
  <w:style w:type="paragraph" w:customStyle="1" w:styleId="Default">
    <w:name w:val="Default"/>
    <w:rsid w:val="003B2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Emphasis"/>
    <w:basedOn w:val="a0"/>
    <w:uiPriority w:val="20"/>
    <w:qFormat/>
    <w:rsid w:val="00454F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FA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25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5FA7"/>
  </w:style>
  <w:style w:type="paragraph" w:styleId="a6">
    <w:name w:val="footer"/>
    <w:basedOn w:val="a"/>
    <w:link w:val="a7"/>
    <w:uiPriority w:val="99"/>
    <w:semiHidden/>
    <w:unhideWhenUsed/>
    <w:rsid w:val="00A25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5FA7"/>
  </w:style>
  <w:style w:type="paragraph" w:styleId="a8">
    <w:name w:val="Body Text"/>
    <w:basedOn w:val="a"/>
    <w:link w:val="a9"/>
    <w:rsid w:val="00DE0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E048F"/>
    <w:rPr>
      <w:rFonts w:ascii="Times New Roman" w:eastAsia="Times New Roman" w:hAnsi="Times New Roman" w:cs="Times New Roman"/>
      <w:sz w:val="24"/>
      <w:szCs w:val="24"/>
    </w:rPr>
  </w:style>
  <w:style w:type="paragraph" w:customStyle="1" w:styleId="-1">
    <w:name w:val="Стиль-Нум1"/>
    <w:basedOn w:val="aa"/>
    <w:rsid w:val="00DE048F"/>
    <w:pPr>
      <w:spacing w:after="0" w:line="240" w:lineRule="auto"/>
      <w:contextualSpacing w:val="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Number"/>
    <w:basedOn w:val="a"/>
    <w:uiPriority w:val="99"/>
    <w:semiHidden/>
    <w:unhideWhenUsed/>
    <w:rsid w:val="00DE048F"/>
    <w:pPr>
      <w:tabs>
        <w:tab w:val="num" w:pos="540"/>
      </w:tabs>
      <w:ind w:left="540" w:hanging="360"/>
      <w:contextualSpacing/>
    </w:pPr>
  </w:style>
  <w:style w:type="paragraph" w:styleId="ab">
    <w:name w:val="Plain Text"/>
    <w:basedOn w:val="a"/>
    <w:link w:val="ac"/>
    <w:uiPriority w:val="99"/>
    <w:unhideWhenUsed/>
    <w:rsid w:val="0036335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363355"/>
    <w:rPr>
      <w:rFonts w:ascii="Consolas" w:eastAsia="Calibri" w:hAnsi="Consolas" w:cs="Times New Roman"/>
      <w:sz w:val="21"/>
      <w:szCs w:val="21"/>
    </w:rPr>
  </w:style>
  <w:style w:type="paragraph" w:customStyle="1" w:styleId="-2">
    <w:name w:val="Стиль-Нум2"/>
    <w:basedOn w:val="aa"/>
    <w:next w:val="a"/>
    <w:autoRedefine/>
    <w:rsid w:val="00363355"/>
    <w:pPr>
      <w:tabs>
        <w:tab w:val="clear" w:pos="540"/>
      </w:tabs>
      <w:spacing w:after="0" w:line="240" w:lineRule="auto"/>
      <w:ind w:left="0" w:firstLine="0"/>
      <w:contextualSpacing w:val="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iPriority w:val="99"/>
    <w:unhideWhenUsed/>
    <w:rsid w:val="003B26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B26DC"/>
    <w:rPr>
      <w:sz w:val="16"/>
      <w:szCs w:val="16"/>
    </w:rPr>
  </w:style>
  <w:style w:type="paragraph" w:customStyle="1" w:styleId="Default">
    <w:name w:val="Default"/>
    <w:rsid w:val="003B2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Emphasis"/>
    <w:basedOn w:val="a0"/>
    <w:uiPriority w:val="20"/>
    <w:qFormat/>
    <w:rsid w:val="00454F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6AEE-9573-4DB1-A5B0-A41504E9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4102</Words>
  <Characters>23383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potupchik</dc:creator>
  <cp:lastModifiedBy>Ирина В. Гацких</cp:lastModifiedBy>
  <cp:revision>2</cp:revision>
  <dcterms:created xsi:type="dcterms:W3CDTF">2015-04-15T09:15:00Z</dcterms:created>
  <dcterms:modified xsi:type="dcterms:W3CDTF">2015-04-15T09:15:00Z</dcterms:modified>
</cp:coreProperties>
</file>