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2D" w:rsidRPr="00035C2D" w:rsidRDefault="00035C2D" w:rsidP="00035C2D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proofErr w:type="spellStart"/>
      <w:r w:rsidRPr="00035C2D">
        <w:rPr>
          <w:rFonts w:ascii="Times New Roman" w:hAnsi="Times New Roman" w:cs="Times New Roman"/>
          <w:b/>
          <w:bCs/>
          <w:kern w:val="36"/>
          <w:sz w:val="32"/>
          <w:szCs w:val="32"/>
        </w:rPr>
        <w:t>Аккредитационные</w:t>
      </w:r>
      <w:proofErr w:type="spellEnd"/>
      <w:r w:rsidRPr="00035C2D">
        <w:rPr>
          <w:rFonts w:ascii="Times New Roman" w:hAnsi="Times New Roman" w:cs="Times New Roman"/>
          <w:b/>
          <w:bCs/>
          <w:kern w:val="36"/>
          <w:sz w:val="32"/>
          <w:szCs w:val="32"/>
        </w:rPr>
        <w:t xml:space="preserve"> тесты для самоконтроля</w:t>
      </w:r>
    </w:p>
    <w:p w:rsidR="00035C2D" w:rsidRPr="00035C2D" w:rsidRDefault="00035C2D" w:rsidP="00035C2D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035C2D">
        <w:rPr>
          <w:rFonts w:ascii="Times New Roman" w:hAnsi="Times New Roman" w:cs="Times New Roman"/>
          <w:b/>
          <w:bCs/>
          <w:kern w:val="36"/>
          <w:sz w:val="32"/>
          <w:szCs w:val="32"/>
        </w:rPr>
        <w:t>По теме «Ценообразование»</w:t>
      </w:r>
    </w:p>
    <w:p w:rsidR="00035C2D" w:rsidRDefault="00035C2D" w:rsidP="00035C2D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В ЧИСЛО ОСНОВНЫХ НАПРАВЛЕНИЙ ГОСУДАРСТВЕННОГО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РЕГУЛИРОВАНИЯ ЦЕН НА ЖИЗНЕННО НЕОБХОДИМЫЕ И ВАЖНЕЙШИЕ ЛП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НЕ ВХОДИТ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А) утверждение перечня ЖНВЛП</w:t>
      </w:r>
      <w:r w:rsidRPr="00035C2D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>Б) установление розничных и оптовых цен организациями оптовой торговли и аптечными организациями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утверждение методики установления органами исполнительной власти субъектов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035C2D">
        <w:rPr>
          <w:rFonts w:ascii="Times New Roman" w:hAnsi="Times New Roman" w:cs="Times New Roman"/>
          <w:kern w:val="36"/>
          <w:sz w:val="28"/>
          <w:szCs w:val="28"/>
        </w:rPr>
        <w:t>Российской Федерации предельных размеров оптовых надбавок и предельных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035C2D">
        <w:rPr>
          <w:rFonts w:ascii="Times New Roman" w:hAnsi="Times New Roman" w:cs="Times New Roman"/>
          <w:kern w:val="36"/>
          <w:sz w:val="28"/>
          <w:szCs w:val="28"/>
        </w:rPr>
        <w:t>размеров розничных надбавок к ценам на ЖНВЛП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установление предельных размеров оптовых надбавок и предельных размеров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035C2D">
        <w:rPr>
          <w:rFonts w:ascii="Times New Roman" w:hAnsi="Times New Roman" w:cs="Times New Roman"/>
          <w:kern w:val="36"/>
          <w:sz w:val="28"/>
          <w:szCs w:val="28"/>
        </w:rPr>
        <w:t>розничных надбавок к ценам на ЖНВЛП</w:t>
      </w:r>
    </w:p>
    <w:p w:rsid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ГОСУДАРСТВЕННАЯ РЕГИСТРАЦИЯ УСТАНОВЛЕННЫХ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ПРОИЗВОДИТЕЛЯМИ ПРЕДЕЛЬНЫХ ОТПУСКНЫХ ЦЕН НА ЖНВЛП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ОТНОСИТСЯ К ПОЛНОМОЧИЯМ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5D245C" w:rsidRPr="00035C2D">
        <w:rPr>
          <w:rFonts w:ascii="Times New Roman" w:hAnsi="Times New Roman" w:cs="Times New Roman"/>
          <w:kern w:val="36"/>
          <w:sz w:val="28"/>
          <w:szCs w:val="28"/>
        </w:rPr>
        <w:t>организаций- производителей ЛП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Росздравнадзора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В) </w:t>
      </w:r>
      <w:proofErr w:type="spellStart"/>
      <w:r w:rsidRPr="00035C2D">
        <w:rPr>
          <w:rFonts w:ascii="Times New Roman" w:hAnsi="Times New Roman" w:cs="Times New Roman"/>
          <w:kern w:val="36"/>
          <w:sz w:val="28"/>
          <w:szCs w:val="28"/>
        </w:rPr>
        <w:t>Роспотребнадзора</w:t>
      </w:r>
      <w:proofErr w:type="spellEnd"/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Г) </w:t>
      </w:r>
      <w:r w:rsidR="005D245C" w:rsidRPr="00721DF7">
        <w:rPr>
          <w:rFonts w:ascii="Times New Roman" w:hAnsi="Times New Roman" w:cs="Times New Roman"/>
          <w:kern w:val="36"/>
          <w:sz w:val="28"/>
          <w:szCs w:val="28"/>
        </w:rPr>
        <w:t>Министерства здравоохранения РФ</w:t>
      </w:r>
    </w:p>
    <w:p w:rsidR="005D245C" w:rsidRDefault="005D245C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УСТАНОВЛЕНИЕ ПРЕДЕЛЬНЫХ РАЗМЕРОВ ОПТОВЫХ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НАДБАВОК И ПРЕДЕЛЬНЫХ РАЗМЕРОВ РОЗНИЧНЫХ НАДБАВОК К ЦЕНАМ</w:t>
      </w:r>
      <w:r w:rsidR="005D245C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НА ЛП, ВКЛЮЧЕННЫХ В ПЕРЕЧЕНЬ ЖИЗНЕННО НЕОБХОДИМЫХ И</w:t>
      </w:r>
      <w:r w:rsidR="005D245C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ВАЖНЕЙШИХ ЛП, ОТНОСИТСЯ К ПОЛНОМОЧИЯМ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5D245C" w:rsidRPr="00035C2D">
        <w:rPr>
          <w:rFonts w:ascii="Times New Roman" w:hAnsi="Times New Roman" w:cs="Times New Roman"/>
          <w:kern w:val="36"/>
          <w:sz w:val="28"/>
          <w:szCs w:val="28"/>
        </w:rPr>
        <w:t>Правительства РФ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Б) </w:t>
      </w:r>
      <w:r w:rsidR="005D245C" w:rsidRPr="00721DF7">
        <w:rPr>
          <w:rFonts w:ascii="Times New Roman" w:hAnsi="Times New Roman" w:cs="Times New Roman"/>
          <w:kern w:val="36"/>
          <w:sz w:val="28"/>
          <w:szCs w:val="28"/>
        </w:rPr>
        <w:t>органов исполнительной власти субъектов Российской Федерации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Росздравнадзора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Г) </w:t>
      </w:r>
      <w:proofErr w:type="spellStart"/>
      <w:r w:rsidRPr="00035C2D">
        <w:rPr>
          <w:rFonts w:ascii="Times New Roman" w:hAnsi="Times New Roman" w:cs="Times New Roman"/>
          <w:kern w:val="36"/>
          <w:sz w:val="28"/>
          <w:szCs w:val="28"/>
        </w:rPr>
        <w:t>Роспотребнадзора</w:t>
      </w:r>
      <w:proofErr w:type="spellEnd"/>
    </w:p>
    <w:p w:rsidR="005D245C" w:rsidRDefault="005D245C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4534B" w:rsidRDefault="0004534B">
      <w:pPr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br w:type="page"/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>ОРГАНЫ ИСПОЛНИТЕЛЬНОЙ ВЛАСТИ СУБЪЕКТОВ РФ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УСТАНАВЛИВАЮТ ПРЕДЕЛЬНЫЕ ОПТОВЫЕ И ПРЕДЕЛЬНЫЕ РОЗНИЧНЫЕ</w:t>
      </w:r>
      <w:r w:rsidR="005D245C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НАДБАВКИ К ЦЕНАМ ЛП, ВКЛЮЧЕННЫХ В</w:t>
      </w:r>
    </w:p>
    <w:p w:rsidR="00035C2D" w:rsidRPr="005D245C" w:rsidRDefault="00035C2D" w:rsidP="005D245C">
      <w:pPr>
        <w:tabs>
          <w:tab w:val="left" w:pos="3014"/>
        </w:tabs>
        <w:spacing w:after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А)</w:t>
      </w:r>
      <w:r w:rsidR="005D245C" w:rsidRPr="005D245C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5D245C" w:rsidRPr="00035C2D">
        <w:rPr>
          <w:rFonts w:ascii="Times New Roman" w:hAnsi="Times New Roman" w:cs="Times New Roman"/>
          <w:kern w:val="36"/>
          <w:sz w:val="28"/>
          <w:szCs w:val="28"/>
        </w:rPr>
        <w:t>минимальный ассортимент ЛП, необходимых для оказания медицинской помощи</w:t>
      </w:r>
      <w:r w:rsidR="005D245C" w:rsidRPr="005D245C">
        <w:rPr>
          <w:rFonts w:ascii="Times New Roman" w:hAnsi="Times New Roman" w:cs="Times New Roman"/>
          <w:b/>
          <w:kern w:val="36"/>
          <w:sz w:val="28"/>
          <w:szCs w:val="28"/>
        </w:rPr>
        <w:tab/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перечень ЛП для обеспечения граждан, имеющих право на государственную</w:t>
      </w:r>
      <w:r w:rsidR="00221367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035C2D">
        <w:rPr>
          <w:rFonts w:ascii="Times New Roman" w:hAnsi="Times New Roman" w:cs="Times New Roman"/>
          <w:kern w:val="36"/>
          <w:sz w:val="28"/>
          <w:szCs w:val="28"/>
        </w:rPr>
        <w:t>социальную помощь в виде набора социальных услуг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перечень ЛП для обеспечения граждан, имеющих право на государственную</w:t>
      </w:r>
      <w:r w:rsidR="00221367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035C2D">
        <w:rPr>
          <w:rFonts w:ascii="Times New Roman" w:hAnsi="Times New Roman" w:cs="Times New Roman"/>
          <w:kern w:val="36"/>
          <w:sz w:val="28"/>
          <w:szCs w:val="28"/>
        </w:rPr>
        <w:t>социальную помощь с финансированием из регионального бюджета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Г) </w:t>
      </w:r>
      <w:r w:rsidR="005D245C" w:rsidRPr="00721DF7">
        <w:rPr>
          <w:rFonts w:ascii="Times New Roman" w:hAnsi="Times New Roman" w:cs="Times New Roman"/>
          <w:kern w:val="36"/>
          <w:sz w:val="28"/>
          <w:szCs w:val="28"/>
        </w:rPr>
        <w:t xml:space="preserve">перечень ЖНВЛП </w:t>
      </w:r>
    </w:p>
    <w:p w:rsidR="005D245C" w:rsidRDefault="005D245C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ПРЕДЕЛЬНЫЕ РАЗМЕРЫ РОЗНИЧНЫХ НАДБАВОК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УСТАНАВЛИВАЮТСЯ К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5D245C" w:rsidRPr="00035C2D">
        <w:rPr>
          <w:rFonts w:ascii="Times New Roman" w:hAnsi="Times New Roman" w:cs="Times New Roman"/>
          <w:kern w:val="36"/>
          <w:sz w:val="28"/>
          <w:szCs w:val="28"/>
        </w:rPr>
        <w:t>ценам, определяемым региональным тарифным соглашением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зарегистрированным ценам производителей ЖНВЛП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В) </w:t>
      </w:r>
      <w:r w:rsidR="005D245C" w:rsidRPr="00721DF7">
        <w:rPr>
          <w:rFonts w:ascii="Times New Roman" w:hAnsi="Times New Roman" w:cs="Times New Roman"/>
          <w:kern w:val="36"/>
          <w:sz w:val="28"/>
          <w:szCs w:val="28"/>
        </w:rPr>
        <w:t xml:space="preserve">фактическим отпускным ценам производителей ЖНВЛП 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фактическим отпускным ценам организации оптовой торговли ЖНВЛП</w:t>
      </w:r>
    </w:p>
    <w:p w:rsidR="005D245C" w:rsidRDefault="005D245C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ПРЕДЕЛЬНЫЕ РАЗМЕРЫ ОПТОВЫХ И РОЗНИЧНЫХ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НАДБАВОК К ЦЕНАМ НА ЖНВЛП</w:t>
      </w:r>
    </w:p>
    <w:p w:rsidR="005D245C" w:rsidRPr="00035C2D" w:rsidRDefault="00035C2D" w:rsidP="005D245C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5D245C" w:rsidRPr="00035C2D">
        <w:rPr>
          <w:rFonts w:ascii="Times New Roman" w:hAnsi="Times New Roman" w:cs="Times New Roman"/>
          <w:kern w:val="36"/>
          <w:sz w:val="28"/>
          <w:szCs w:val="28"/>
        </w:rPr>
        <w:t>дифференцированы по стоимости, исходя из зарегистрированной цены</w:t>
      </w:r>
    </w:p>
    <w:p w:rsidR="005D245C" w:rsidRPr="00035C2D" w:rsidRDefault="005D245C" w:rsidP="005D245C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производителя ЛП</w:t>
      </w:r>
    </w:p>
    <w:p w:rsidR="005D245C" w:rsidRPr="00721DF7" w:rsidRDefault="00035C2D" w:rsidP="005D245C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Б) </w:t>
      </w:r>
      <w:r w:rsidR="005D245C" w:rsidRPr="00721DF7">
        <w:rPr>
          <w:rFonts w:ascii="Times New Roman" w:hAnsi="Times New Roman" w:cs="Times New Roman"/>
          <w:kern w:val="36"/>
          <w:sz w:val="28"/>
          <w:szCs w:val="28"/>
        </w:rPr>
        <w:t>устанавливаются в процентах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устанавливаются в абсолютной сумме</w:t>
      </w:r>
    </w:p>
    <w:p w:rsid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дифференцированы по стоимости, исходя из оптовой цены ЛП</w:t>
      </w:r>
    </w:p>
    <w:p w:rsidR="005D245C" w:rsidRPr="00035C2D" w:rsidRDefault="005D245C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</w:p>
    <w:p w:rsidR="0004534B" w:rsidRDefault="0004534B">
      <w:pPr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br w:type="page"/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>ПРОЦЕДУРА ФОРМИРОВАНИЯ РОЗНИЧНОЙ ЦЕНЫ НА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ЖНВЛП, ПОСТУПИВШИЕ В АПТЕКУ ОТ ОРГАНИЗАЦИИ ОПТОВОЙ</w:t>
      </w:r>
      <w:r w:rsidR="005D245C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ТОРГОВЛИ, ПРЕДУСМАТРИВАЕТ СУММИРОВАНИЕ</w:t>
      </w:r>
    </w:p>
    <w:p w:rsidR="00035C2D" w:rsidRPr="005D245C" w:rsidRDefault="00035C2D" w:rsidP="00035C2D">
      <w:pPr>
        <w:spacing w:after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5D245C" w:rsidRPr="00035C2D">
        <w:rPr>
          <w:rFonts w:ascii="Times New Roman" w:hAnsi="Times New Roman" w:cs="Times New Roman"/>
          <w:kern w:val="36"/>
          <w:sz w:val="28"/>
          <w:szCs w:val="28"/>
        </w:rPr>
        <w:t>фактической отпускной цены производителя ЛП (без НДС) и розничной надбавки,</w:t>
      </w:r>
      <w:r w:rsidR="005D245C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5D245C" w:rsidRPr="00035C2D">
        <w:rPr>
          <w:rFonts w:ascii="Times New Roman" w:hAnsi="Times New Roman" w:cs="Times New Roman"/>
          <w:kern w:val="36"/>
          <w:sz w:val="28"/>
          <w:szCs w:val="28"/>
        </w:rPr>
        <w:t>рассчитанной к зарегистрированной цене производителя ЛП</w:t>
      </w:r>
      <w:r w:rsidR="005D245C" w:rsidRPr="005D245C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отпускной цены организации оптовой торговли (без НДС) и розничной надбавки,</w:t>
      </w:r>
      <w:r w:rsidR="005D245C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035C2D">
        <w:rPr>
          <w:rFonts w:ascii="Times New Roman" w:hAnsi="Times New Roman" w:cs="Times New Roman"/>
          <w:kern w:val="36"/>
          <w:sz w:val="28"/>
          <w:szCs w:val="28"/>
        </w:rPr>
        <w:t>рассчитанной к зарегистрированной цене производителя ЛП</w:t>
      </w:r>
    </w:p>
    <w:p w:rsidR="005D245C" w:rsidRPr="00721DF7" w:rsidRDefault="00035C2D" w:rsidP="005D245C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В) </w:t>
      </w:r>
      <w:r w:rsidR="005D245C" w:rsidRPr="00721DF7">
        <w:rPr>
          <w:rFonts w:ascii="Times New Roman" w:hAnsi="Times New Roman" w:cs="Times New Roman"/>
          <w:kern w:val="36"/>
          <w:sz w:val="28"/>
          <w:szCs w:val="28"/>
        </w:rPr>
        <w:t>отпускной цены организации оптовой торговли (без НДС) и суммы розничной надбавки, рассчитанной к фактической отпускной цене производителя ЛП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цены регистрации ЛП и розничной надбавки, рассчитанной к зарегистрированной</w:t>
      </w:r>
      <w:r w:rsidR="005D245C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035C2D">
        <w:rPr>
          <w:rFonts w:ascii="Times New Roman" w:hAnsi="Times New Roman" w:cs="Times New Roman"/>
          <w:kern w:val="36"/>
          <w:sz w:val="28"/>
          <w:szCs w:val="28"/>
        </w:rPr>
        <w:t>цене производителя ЛП</w:t>
      </w:r>
    </w:p>
    <w:p w:rsidR="005D245C" w:rsidRDefault="005D245C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СТРАТЕГИЯ ЦЕНООБРАЗОВАНИЯ АПТЕКИ ПО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ВЫПОЛНЕНИЮ ЗАДАЧИ ПО УВЕЛИЧЕНИЮ ОБЪЕМА ПРОДАЖ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ОСНОВЫВАЕТСЯ НА ИЗУЧЕНИИ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>А) спроса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Б) </w:t>
      </w:r>
      <w:proofErr w:type="spellStart"/>
      <w:r w:rsidRPr="00035C2D">
        <w:rPr>
          <w:rFonts w:ascii="Times New Roman" w:hAnsi="Times New Roman" w:cs="Times New Roman"/>
          <w:kern w:val="36"/>
          <w:sz w:val="28"/>
          <w:szCs w:val="28"/>
        </w:rPr>
        <w:t>товарооборачиваемости</w:t>
      </w:r>
      <w:proofErr w:type="spellEnd"/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ассортимента</w:t>
      </w:r>
    </w:p>
    <w:p w:rsid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предложения</w:t>
      </w:r>
    </w:p>
    <w:p w:rsidR="005D245C" w:rsidRPr="00035C2D" w:rsidRDefault="005D245C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В СИСТЕМЕ ЦЕНООБРАЗУЮЩИХ ФАКТОРОВ К ФАКТОРАМ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СПРОСА НА ЛП ОТНОСЯТ</w:t>
      </w:r>
    </w:p>
    <w:p w:rsidR="005D245C" w:rsidRDefault="00035C2D" w:rsidP="00035C2D">
      <w:pPr>
        <w:spacing w:after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5D245C" w:rsidRPr="00035C2D">
        <w:rPr>
          <w:rFonts w:ascii="Times New Roman" w:hAnsi="Times New Roman" w:cs="Times New Roman"/>
          <w:kern w:val="36"/>
          <w:sz w:val="28"/>
          <w:szCs w:val="28"/>
        </w:rPr>
        <w:t>тип рынка, группы врачей, назначающих ЛП</w:t>
      </w:r>
      <w:r w:rsidR="005D245C" w:rsidRPr="005D245C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5D245C" w:rsidRPr="00721DF7" w:rsidRDefault="00035C2D" w:rsidP="005D245C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Б) </w:t>
      </w:r>
      <w:r w:rsidR="005D245C" w:rsidRPr="00721DF7">
        <w:rPr>
          <w:rFonts w:ascii="Times New Roman" w:hAnsi="Times New Roman" w:cs="Times New Roman"/>
          <w:kern w:val="36"/>
          <w:sz w:val="28"/>
          <w:szCs w:val="28"/>
        </w:rPr>
        <w:t>эффективность и безопасность ЛП, стоимость курса лечения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количество производителей-конкурентов ЛП, тип рынка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величину расходов государства на здравоохранение</w:t>
      </w:r>
    </w:p>
    <w:p w:rsidR="005D245C" w:rsidRDefault="005D245C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ПРИ ФОРМИРОВАНИИ В АПТЕКЕ РОЗНИЧНЫХ ЦЕН НА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ЛЕКАРСТВЕННЫЕ ПРЕПАРАТЫ ПРОМЫШЛЕННОГО ПРОИЗВОДСТВА</w:t>
      </w:r>
      <w:r w:rsidR="005D245C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МОЖНО ИСПОЛЬЗОВАТЬ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5D245C" w:rsidRPr="00035C2D">
        <w:rPr>
          <w:rFonts w:ascii="Times New Roman" w:hAnsi="Times New Roman" w:cs="Times New Roman"/>
          <w:kern w:val="36"/>
          <w:sz w:val="28"/>
          <w:szCs w:val="28"/>
        </w:rPr>
        <w:t>нормативы потребления ЛП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Б) </w:t>
      </w:r>
      <w:proofErr w:type="spellStart"/>
      <w:r w:rsidRPr="00035C2D">
        <w:rPr>
          <w:rFonts w:ascii="Times New Roman" w:hAnsi="Times New Roman" w:cs="Times New Roman"/>
          <w:kern w:val="36"/>
          <w:sz w:val="28"/>
          <w:szCs w:val="28"/>
        </w:rPr>
        <w:t>калькулирование</w:t>
      </w:r>
      <w:proofErr w:type="spellEnd"/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 себестоимости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В) </w:t>
      </w:r>
      <w:r w:rsidR="005D245C" w:rsidRPr="00721DF7">
        <w:rPr>
          <w:rFonts w:ascii="Times New Roman" w:hAnsi="Times New Roman" w:cs="Times New Roman"/>
          <w:kern w:val="36"/>
          <w:sz w:val="28"/>
          <w:szCs w:val="28"/>
        </w:rPr>
        <w:t>торговые надбавки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уровень издержек обращения</w:t>
      </w:r>
    </w:p>
    <w:p w:rsidR="005D245C" w:rsidRDefault="005D245C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4534B" w:rsidRDefault="0004534B">
      <w:pPr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br w:type="page"/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>К ФАКТОРАМ, НЕ ВЛИЯЮЩИМ НА ФОРМИРОВАНИЕ ЦЕН В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АПТЕКЕ, ОТНОСЯТСЯ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>А) правила отпуска ЛП из аптечных организаций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месторасположение аптеки (спальный, рабочий район, либо деловой квартал в</w:t>
      </w:r>
      <w:r w:rsidR="005D245C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035C2D">
        <w:rPr>
          <w:rFonts w:ascii="Times New Roman" w:hAnsi="Times New Roman" w:cs="Times New Roman"/>
          <w:kern w:val="36"/>
          <w:sz w:val="28"/>
          <w:szCs w:val="28"/>
        </w:rPr>
        <w:t>центре города)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государственное регулирование цен на ЛП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наличие конкурентов вблизи (в одном и том же здании, либо в здании рядом)</w:t>
      </w:r>
    </w:p>
    <w:p w:rsidR="005D245C" w:rsidRDefault="005D245C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ДЕНЕЖНОЕ ВЫРАЖЕНИЕ СТОИМОСТИ ТОВАРА ИЛИ УСЛУГИ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В УСЛОВИЯХ РЫНКА ОПРЕДЕЛЯЮТСЯ ПОНЯТИЕМ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5D245C" w:rsidRPr="00035C2D">
        <w:rPr>
          <w:rFonts w:ascii="Times New Roman" w:hAnsi="Times New Roman" w:cs="Times New Roman"/>
          <w:kern w:val="36"/>
          <w:sz w:val="28"/>
          <w:szCs w:val="28"/>
        </w:rPr>
        <w:t>прибыль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Б) </w:t>
      </w:r>
      <w:r w:rsidR="005D245C" w:rsidRPr="00721DF7">
        <w:rPr>
          <w:rFonts w:ascii="Times New Roman" w:hAnsi="Times New Roman" w:cs="Times New Roman"/>
          <w:kern w:val="36"/>
          <w:sz w:val="28"/>
          <w:szCs w:val="28"/>
        </w:rPr>
        <w:t>цена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рентабельность</w:t>
      </w:r>
    </w:p>
    <w:p w:rsid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спрос</w:t>
      </w:r>
    </w:p>
    <w:p w:rsidR="005D245C" w:rsidRPr="00035C2D" w:rsidRDefault="005D245C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ГОСУДАРСТВЕННОЕ РЕГУЛИРОВАНИЕ ЦЕН НА ЖИЗНЕННО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НЕОБХОДИМЫЕ И ВАЖНЕЙШИЕ ЛЕКАРСТВЕННЫЕ ПРЕПАРАТЫ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ОСУЩЕСТВЛЯЕТСЯ ПУТЕМ</w:t>
      </w:r>
    </w:p>
    <w:p w:rsidR="00035C2D" w:rsidRPr="005D245C" w:rsidRDefault="00035C2D" w:rsidP="00035C2D">
      <w:pPr>
        <w:spacing w:after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5D245C" w:rsidRPr="00035C2D">
        <w:rPr>
          <w:rFonts w:ascii="Times New Roman" w:hAnsi="Times New Roman" w:cs="Times New Roman"/>
          <w:kern w:val="36"/>
          <w:sz w:val="28"/>
          <w:szCs w:val="28"/>
        </w:rPr>
        <w:t>ограничения торговой надбавки</w:t>
      </w:r>
      <w:r w:rsidR="005D245C" w:rsidRPr="005D245C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экономического обоснования оптовой цены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В) </w:t>
      </w:r>
      <w:r w:rsidR="005D245C" w:rsidRPr="00721DF7">
        <w:rPr>
          <w:rFonts w:ascii="Times New Roman" w:hAnsi="Times New Roman" w:cs="Times New Roman"/>
          <w:kern w:val="36"/>
          <w:sz w:val="28"/>
          <w:szCs w:val="28"/>
        </w:rPr>
        <w:t>ограничения торговой надбавки и экономического обоснования оптовой цены производителя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установления прогрессивного налога на сверхнормативную прибыль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производителя</w:t>
      </w:r>
    </w:p>
    <w:p w:rsidR="005D245C" w:rsidRDefault="005D245C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В СООТВЕТСТВИИ С ФЕДЕРАЛЬНЫМ ЗАКОНОМ ОТ 12.04.2010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№61-ФЗ (РЕД. ОТ 28.12.2017) "ОБ ОБРАЩЕНИИ ЛЕКАРСТВЕННЫХ СРЕДСТВ"</w:t>
      </w:r>
      <w:r w:rsidR="005D245C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ПЕРЕЧЕНЬ ЖИЗНЕННО НЕОБХОДИМЫХ И ВАЖНЕЙШИХ ЛЕКАРСТВЕННЫХ</w:t>
      </w:r>
      <w:r w:rsidR="005D245C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ПРЕПАРАТОВ УТВЕРЖДАЕТСЯ СРОКОМ НА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>А) один год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два года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5 лет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неопределенный срок</w:t>
      </w:r>
    </w:p>
    <w:p w:rsidR="005D245C" w:rsidRDefault="005D245C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4534B" w:rsidRDefault="0004534B">
      <w:pPr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br w:type="page"/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>ПРЕДЕЛЬНЫЕ ТОРГОВЫЕ НАДБАВКИ ДЛЯ ФОРМИРОВАНИЯ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ОТПУСКНЫХ И РОЗНИЧНЫХ ЦЕН УСТАНАВЛИВАЮТСЯ</w:t>
      </w:r>
    </w:p>
    <w:p w:rsidR="00035C2D" w:rsidRPr="005D245C" w:rsidRDefault="00035C2D" w:rsidP="00035C2D">
      <w:pPr>
        <w:spacing w:after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5D245C" w:rsidRPr="00035C2D">
        <w:rPr>
          <w:rFonts w:ascii="Times New Roman" w:hAnsi="Times New Roman" w:cs="Times New Roman"/>
          <w:kern w:val="36"/>
          <w:sz w:val="28"/>
          <w:szCs w:val="28"/>
        </w:rPr>
        <w:t>аптечной организацией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Правительством РФ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Министерством здравоохранения РФ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Г) </w:t>
      </w:r>
      <w:r w:rsidR="005D245C" w:rsidRPr="00721DF7">
        <w:rPr>
          <w:rFonts w:ascii="Times New Roman" w:hAnsi="Times New Roman" w:cs="Times New Roman"/>
          <w:kern w:val="36"/>
          <w:sz w:val="28"/>
          <w:szCs w:val="28"/>
        </w:rPr>
        <w:t>органами исполнительной власти субъектов РФ</w:t>
      </w:r>
    </w:p>
    <w:p w:rsidR="005D245C" w:rsidRDefault="005D245C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ПРИ ФОРМИРОВАНИИ ЦЕНЫ НА ТОВАР, НЕОБХОДИМО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УЧИТЫВАТЬ ТРЕБОВАНИЯ СЛЕДУЮЩИХ ЭКОНОМИЧЕСКИХ ЗАКОНОВ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5D245C" w:rsidRPr="00035C2D">
        <w:rPr>
          <w:rFonts w:ascii="Times New Roman" w:hAnsi="Times New Roman" w:cs="Times New Roman"/>
          <w:kern w:val="36"/>
          <w:sz w:val="28"/>
          <w:szCs w:val="28"/>
        </w:rPr>
        <w:t>стоимости и убывающей отдачи</w:t>
      </w:r>
      <w:r w:rsidR="005D245C" w:rsidRPr="005D245C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Б) </w:t>
      </w:r>
      <w:r w:rsidR="005D245C" w:rsidRPr="00035C2D">
        <w:rPr>
          <w:rFonts w:ascii="Times New Roman" w:hAnsi="Times New Roman" w:cs="Times New Roman"/>
          <w:kern w:val="36"/>
          <w:sz w:val="28"/>
          <w:szCs w:val="28"/>
        </w:rPr>
        <w:t>спроса и убывающей отдачи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В) </w:t>
      </w:r>
      <w:r w:rsidR="005D245C" w:rsidRPr="00721DF7">
        <w:rPr>
          <w:rFonts w:ascii="Times New Roman" w:hAnsi="Times New Roman" w:cs="Times New Roman"/>
          <w:kern w:val="36"/>
          <w:sz w:val="28"/>
          <w:szCs w:val="28"/>
        </w:rPr>
        <w:t>стоимости и спроса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убывающей отдачи и убывающей предельной полезности</w:t>
      </w:r>
    </w:p>
    <w:p w:rsidR="005D245C" w:rsidRDefault="005D245C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ОТНОШЕНИЕ ЦЕНЫ ЛП В ДАННОМ ПЕРИОДЕ К ЦЕНЕ ЛП В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ПРЕДЫДУЩЕМ ПЕРИОДЕ НАЗЫВАЕТСЯ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D43CA4" w:rsidRPr="00035C2D">
        <w:rPr>
          <w:rFonts w:ascii="Times New Roman" w:hAnsi="Times New Roman" w:cs="Times New Roman"/>
          <w:kern w:val="36"/>
          <w:sz w:val="28"/>
          <w:szCs w:val="28"/>
        </w:rPr>
        <w:t>текущим планированием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Б) </w:t>
      </w:r>
      <w:r w:rsidR="00D43CA4" w:rsidRPr="00721DF7">
        <w:rPr>
          <w:rFonts w:ascii="Times New Roman" w:hAnsi="Times New Roman" w:cs="Times New Roman"/>
          <w:kern w:val="36"/>
          <w:sz w:val="28"/>
          <w:szCs w:val="28"/>
        </w:rPr>
        <w:t xml:space="preserve">индексом цен 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издержками обращения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конкуренцией</w:t>
      </w:r>
    </w:p>
    <w:p w:rsidR="00D43CA4" w:rsidRDefault="00D43CA4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САМАЯ НИЗКАЯ ЦЕНА НА ТОВАР УСТАНАВЛИВАЕТСЯ НА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СТАДИИ ЖИЗНЕННОГО ЦИКЛА</w:t>
      </w:r>
    </w:p>
    <w:p w:rsidR="00035C2D" w:rsidRPr="00D43CA4" w:rsidRDefault="00035C2D" w:rsidP="00035C2D">
      <w:pPr>
        <w:spacing w:after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D43CA4" w:rsidRPr="00035C2D">
        <w:rPr>
          <w:rFonts w:ascii="Times New Roman" w:hAnsi="Times New Roman" w:cs="Times New Roman"/>
          <w:kern w:val="36"/>
          <w:sz w:val="28"/>
          <w:szCs w:val="28"/>
        </w:rPr>
        <w:t>внедрения</w:t>
      </w:r>
      <w:r w:rsidR="00D43CA4" w:rsidRPr="00D43CA4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роста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В) </w:t>
      </w:r>
      <w:r w:rsidR="00D43CA4" w:rsidRPr="00721DF7">
        <w:rPr>
          <w:rFonts w:ascii="Times New Roman" w:hAnsi="Times New Roman" w:cs="Times New Roman"/>
          <w:kern w:val="36"/>
          <w:sz w:val="28"/>
          <w:szCs w:val="28"/>
        </w:rPr>
        <w:t>зрелости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Г) </w:t>
      </w:r>
      <w:r w:rsidR="00D43CA4" w:rsidRPr="00035C2D">
        <w:rPr>
          <w:rFonts w:ascii="Times New Roman" w:hAnsi="Times New Roman" w:cs="Times New Roman"/>
          <w:kern w:val="36"/>
          <w:sz w:val="28"/>
          <w:szCs w:val="28"/>
        </w:rPr>
        <w:t>упадка</w:t>
      </w:r>
    </w:p>
    <w:p w:rsidR="00D43CA4" w:rsidRDefault="00D43CA4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САМАЯ ВЫСОКАЯ ЦЕНА НА ТОВАР УСТАНАВЛИВАЕТСЯ НА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СТАДИИ ЖИЗНЕННОГО ЦИКЛА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>А) внедрения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зрелости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роста</w:t>
      </w:r>
    </w:p>
    <w:p w:rsid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упадка</w:t>
      </w:r>
    </w:p>
    <w:p w:rsidR="00D43CA4" w:rsidRPr="00035C2D" w:rsidRDefault="00D43CA4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</w:p>
    <w:p w:rsidR="0004534B" w:rsidRDefault="0004534B">
      <w:pPr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br w:type="page"/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>ЦЕЛЬЮ ЦЕНООБРАЗОВАНИЯ В АПТЕЧНОЙ ОРГАНИЗАЦИИ,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ЯВЛЯЕТСЯ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>А) увеличение объема продаж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снижение объема продаж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изучение рынка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сегментирование рынка</w:t>
      </w:r>
    </w:p>
    <w:p w:rsidR="00D43CA4" w:rsidRDefault="00D43CA4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ЦЕНА НА ЭКСТЕМПОРАЛЬНУЮ РЕЦЕПТУРУ, КРОМЕ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СТОИМОСТИ ИНГРИДИЕНТОВ, АПТЕЧНОЙ ПОСУДЫ, ВКЛЮЧАЕТ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D43CA4" w:rsidRPr="00035C2D">
        <w:rPr>
          <w:rFonts w:ascii="Times New Roman" w:hAnsi="Times New Roman" w:cs="Times New Roman"/>
          <w:kern w:val="36"/>
          <w:sz w:val="28"/>
          <w:szCs w:val="28"/>
        </w:rPr>
        <w:t>зарплату сотрудников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розничную надбавку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оптовую надбавку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Г) </w:t>
      </w:r>
      <w:r w:rsidR="00D43CA4" w:rsidRPr="00721DF7">
        <w:rPr>
          <w:rFonts w:ascii="Times New Roman" w:hAnsi="Times New Roman" w:cs="Times New Roman"/>
          <w:kern w:val="36"/>
          <w:sz w:val="28"/>
          <w:szCs w:val="28"/>
        </w:rPr>
        <w:t xml:space="preserve">тарифы за изготовление </w:t>
      </w:r>
    </w:p>
    <w:p w:rsidR="00D43CA4" w:rsidRDefault="00D43CA4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НАЛОГ НА ДОБАВЛЕННУЮ СТОИМОСТЬ ОТНОСИТСЯ К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СЛЕДУЮЩЕМУ ВИДУ НАЛОГОВ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>А) косвенному регрессивному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прямому регрессивному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косвенному прогрессивному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прямому прогрессивному</w:t>
      </w:r>
    </w:p>
    <w:p w:rsidR="00D43CA4" w:rsidRDefault="00D43CA4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ЦЕНА, УСТАНАВЛИВАЕМАЯ ЗАВОДОМ ПРОИЗВОДИТЕЛЕМ И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ВКЛЮЧАЮЩИЕ В СЕБЯ РАСХОДЫ НА ИЗГОТОВЛЕНИЕ ЛП ЭТО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D43CA4" w:rsidRPr="00035C2D">
        <w:rPr>
          <w:rFonts w:ascii="Times New Roman" w:hAnsi="Times New Roman" w:cs="Times New Roman"/>
          <w:kern w:val="36"/>
          <w:sz w:val="28"/>
          <w:szCs w:val="28"/>
        </w:rPr>
        <w:t xml:space="preserve">розничная цена 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отпускная цена оптовой организации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В) </w:t>
      </w:r>
      <w:r w:rsidR="00D43CA4" w:rsidRPr="00721DF7">
        <w:rPr>
          <w:rFonts w:ascii="Times New Roman" w:hAnsi="Times New Roman" w:cs="Times New Roman"/>
          <w:kern w:val="36"/>
          <w:sz w:val="28"/>
          <w:szCs w:val="28"/>
        </w:rPr>
        <w:t>отпускная цена производителя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тариф</w:t>
      </w:r>
    </w:p>
    <w:p w:rsidR="00D43CA4" w:rsidRDefault="00D43CA4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ЦЕНА, ФОРМИРУЕМАЯ ЗА СЧЕТ ОТПУСКНОЙ ЦЕНЫ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ПРОИЗВОДИТЕЛЯ И ПРЕДЕЛЬНОЙ ОПТОВОЙ НАДБАВКИ ЭТО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D43CA4" w:rsidRPr="00035C2D">
        <w:rPr>
          <w:rFonts w:ascii="Times New Roman" w:hAnsi="Times New Roman" w:cs="Times New Roman"/>
          <w:kern w:val="36"/>
          <w:sz w:val="28"/>
          <w:szCs w:val="28"/>
        </w:rPr>
        <w:t>отпускная цена производителя</w:t>
      </w:r>
      <w:r w:rsidR="00D43CA4" w:rsidRPr="00D43CA4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Б) </w:t>
      </w:r>
      <w:r w:rsidR="00D43CA4" w:rsidRPr="00721DF7">
        <w:rPr>
          <w:rFonts w:ascii="Times New Roman" w:hAnsi="Times New Roman" w:cs="Times New Roman"/>
          <w:kern w:val="36"/>
          <w:sz w:val="28"/>
          <w:szCs w:val="28"/>
        </w:rPr>
        <w:t>отпускная цена оптовой организации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розничная цена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тариф</w:t>
      </w:r>
    </w:p>
    <w:p w:rsidR="00D43CA4" w:rsidRDefault="00D43CA4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4534B" w:rsidRDefault="0004534B">
      <w:pPr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br w:type="page"/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>ЦЕНА, ФОРМИРУЕМАЯ АПТЕЧНОЙ ОРГАНИЗАЦИЕЙ, ЗА СЧЕТ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ОТПУСКНОЙ ЦЕНЫ ОПТОВОЙ ОРГАНИЗАЦИИ И ПРЕДЕЛЬНОЙ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РОЗНИЧНОЙ НАДБАВКИ ЭТО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>А) розничная цена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тариф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отпускная цена оптовой организации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отпускная цена производителя</w:t>
      </w:r>
    </w:p>
    <w:p w:rsidR="00D43CA4" w:rsidRDefault="00D43CA4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ПРЕДЕЛЬНЫЕ РАЗМЕРЫ ОПТОВЫХ И РОЗНИЧНЫХ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НАДБАВОК НА ЖИЗНЕННО НЕОБХОДИМЫЕ И ВАЖНЕЙШИЕ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ЛЕКАРСТВЕННЫЕ ПРЕПАРАТЫ К ФАКТИЧЕСКИМ ЦЕНАМ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ПРОИЗВОДИТЕЛЕЙ УСТАНАВЛИВАЮТСЯ В ПРОЦЕНТАХ И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ДИФФЕРЕНЦИРУЮТСЯ В ЗАВ</w:t>
      </w:r>
      <w:r w:rsidR="00D43CA4">
        <w:rPr>
          <w:rFonts w:ascii="Times New Roman" w:hAnsi="Times New Roman" w:cs="Times New Roman"/>
          <w:b/>
          <w:bCs/>
          <w:kern w:val="36"/>
          <w:sz w:val="28"/>
          <w:szCs w:val="28"/>
        </w:rPr>
        <w:t>И</w:t>
      </w: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СИМОСТИ ОТ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D43CA4" w:rsidRPr="00035C2D">
        <w:rPr>
          <w:rFonts w:ascii="Times New Roman" w:hAnsi="Times New Roman" w:cs="Times New Roman"/>
          <w:kern w:val="36"/>
          <w:sz w:val="28"/>
          <w:szCs w:val="28"/>
        </w:rPr>
        <w:t>курсового приема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фармакологической группы лекарственного препарата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количества потребления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Г) </w:t>
      </w:r>
      <w:r w:rsidR="00D43CA4" w:rsidRPr="00721DF7">
        <w:rPr>
          <w:rFonts w:ascii="Times New Roman" w:hAnsi="Times New Roman" w:cs="Times New Roman"/>
          <w:kern w:val="36"/>
          <w:sz w:val="28"/>
          <w:szCs w:val="28"/>
        </w:rPr>
        <w:t>стоимости лекарственного препарата</w:t>
      </w:r>
    </w:p>
    <w:p w:rsidR="00D43CA4" w:rsidRDefault="00D43CA4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РЕАЛИЗАЦИЯ ЛП, ВКЛЮЧЕННЫХ В ПЕРЕЧЕНЬ ЖНВЛП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ОСУЩЕСТВЛЯЕТСЯ ПРИ НАЛИЧИИ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304553" w:rsidRPr="00035C2D">
        <w:rPr>
          <w:rFonts w:ascii="Times New Roman" w:hAnsi="Times New Roman" w:cs="Times New Roman"/>
          <w:kern w:val="36"/>
          <w:sz w:val="28"/>
          <w:szCs w:val="28"/>
        </w:rPr>
        <w:t>реестра ЖНВЛП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Б) </w:t>
      </w:r>
      <w:r w:rsidR="00304553" w:rsidRPr="00721DF7">
        <w:rPr>
          <w:rFonts w:ascii="Times New Roman" w:hAnsi="Times New Roman" w:cs="Times New Roman"/>
          <w:kern w:val="36"/>
          <w:sz w:val="28"/>
          <w:szCs w:val="28"/>
        </w:rPr>
        <w:t>протокола согласования цен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акта о приемки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акта приемочного контроля</w:t>
      </w:r>
    </w:p>
    <w:p w:rsidR="00721DF7" w:rsidRDefault="00721DF7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ФОРМИРОВАНИЕ ОТПУСКНОЙ ЦЕНЫ НА ЛП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ОРГАНИЗАЦИЯМИ ОПТОВОЙ ТОРГОВЛИ И АПТЕЧНЫМИ ОРГАН</w:t>
      </w:r>
      <w:r w:rsidR="00A33211">
        <w:rPr>
          <w:rFonts w:ascii="Times New Roman" w:hAnsi="Times New Roman" w:cs="Times New Roman"/>
          <w:b/>
          <w:bCs/>
          <w:kern w:val="36"/>
          <w:sz w:val="28"/>
          <w:szCs w:val="28"/>
        </w:rPr>
        <w:t>И</w:t>
      </w: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ЗАЦИЯМИ,</w:t>
      </w:r>
      <w:r w:rsidR="00304553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ОСУЩЕСТВЛЯЕТСЯ ИСХОДЯ </w:t>
      </w:r>
      <w:proofErr w:type="gramStart"/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ИЗ</w:t>
      </w:r>
      <w:proofErr w:type="gramEnd"/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304553" w:rsidRPr="00035C2D">
        <w:rPr>
          <w:rFonts w:ascii="Times New Roman" w:hAnsi="Times New Roman" w:cs="Times New Roman"/>
          <w:kern w:val="36"/>
          <w:sz w:val="28"/>
          <w:szCs w:val="28"/>
        </w:rPr>
        <w:t>отпускной цены оптовой организации</w:t>
      </w:r>
      <w:r w:rsidR="00304553" w:rsidRPr="00304553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Б) </w:t>
      </w:r>
      <w:r w:rsidR="00304553" w:rsidRPr="00035C2D">
        <w:rPr>
          <w:rFonts w:ascii="Times New Roman" w:hAnsi="Times New Roman" w:cs="Times New Roman"/>
          <w:kern w:val="36"/>
          <w:sz w:val="28"/>
          <w:szCs w:val="28"/>
        </w:rPr>
        <w:t xml:space="preserve">зарегистрированной цены оптовой организации 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В) </w:t>
      </w:r>
      <w:r w:rsidR="00304553" w:rsidRPr="00721DF7">
        <w:rPr>
          <w:rFonts w:ascii="Times New Roman" w:hAnsi="Times New Roman" w:cs="Times New Roman"/>
          <w:kern w:val="36"/>
          <w:sz w:val="28"/>
          <w:szCs w:val="28"/>
        </w:rPr>
        <w:t>фактической отпускной цены производителя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Г) </w:t>
      </w:r>
      <w:r w:rsidR="00304553" w:rsidRPr="00035C2D">
        <w:rPr>
          <w:rFonts w:ascii="Times New Roman" w:hAnsi="Times New Roman" w:cs="Times New Roman"/>
          <w:kern w:val="36"/>
          <w:sz w:val="28"/>
          <w:szCs w:val="28"/>
        </w:rPr>
        <w:t>зарегистрированной цены производителя</w:t>
      </w:r>
    </w:p>
    <w:p w:rsidR="00721DF7" w:rsidRDefault="00721DF7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К ФУНКЦИИ ЦЕНЫ, КОТОРАЯ ЗАКЛЮЧАЕТСЯ В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ВЫПОЛНЕНИИ РОЛИ ИЗМЕРИТЕЛЯ ОЦЕНКИ ОБЩЕСТВЕННО-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НЕОБХОДИМЫХ ЗАТРАТ И РЕЗУЛЬТАТОВ ОТНОСЯТ К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>А) учетной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регулирующей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lastRenderedPageBreak/>
        <w:t>В) стимулирующей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распределительной</w:t>
      </w:r>
    </w:p>
    <w:p w:rsidR="00721DF7" w:rsidRDefault="00721DF7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К ФАКТОРАМ, ВЛИЯЮЩИМ НА ЦЕНООБРАЗОВАНИЕ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ЛЕКАРСТВЕННЫХ ПРЕПАРАТОВ НЕ ОТНОСЯТСЯ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304553" w:rsidRPr="00035C2D">
        <w:rPr>
          <w:rFonts w:ascii="Times New Roman" w:hAnsi="Times New Roman" w:cs="Times New Roman"/>
          <w:kern w:val="36"/>
          <w:sz w:val="28"/>
          <w:szCs w:val="28"/>
        </w:rPr>
        <w:t>факторы предложения</w:t>
      </w:r>
      <w:r w:rsidR="00304553" w:rsidRPr="00304553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факторы среды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В) </w:t>
      </w:r>
      <w:r w:rsidR="00304553" w:rsidRPr="00721DF7">
        <w:rPr>
          <w:rFonts w:ascii="Times New Roman" w:hAnsi="Times New Roman" w:cs="Times New Roman"/>
          <w:kern w:val="36"/>
          <w:sz w:val="28"/>
          <w:szCs w:val="28"/>
        </w:rPr>
        <w:t>факторы времени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факторы спроса</w:t>
      </w:r>
    </w:p>
    <w:p w:rsidR="00721DF7" w:rsidRDefault="00721DF7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СТЕПЕНЬ ЧУСТВИТЕЛЬНОСТИ К ЦЕНЕ ЛП ОПРЕДЕЛЯЕТСЯ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>А) коэффициентом эластичности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коэффициентом спроса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В) коэффициентом </w:t>
      </w:r>
      <w:proofErr w:type="spellStart"/>
      <w:r w:rsidRPr="00035C2D">
        <w:rPr>
          <w:rFonts w:ascii="Times New Roman" w:hAnsi="Times New Roman" w:cs="Times New Roman"/>
          <w:kern w:val="36"/>
          <w:sz w:val="28"/>
          <w:szCs w:val="28"/>
        </w:rPr>
        <w:t>товарооборачиваемости</w:t>
      </w:r>
      <w:proofErr w:type="spellEnd"/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коэффициентом предложения</w:t>
      </w:r>
    </w:p>
    <w:p w:rsidR="00721DF7" w:rsidRDefault="00721DF7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ЦЕНООБРАЗОВАНИЕ КАКИХ ГРУПП ТОВАРОВ АПТЕЧНОГО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АССОРТИМЕНТА РЕГЛАМЕНТИРУЕТСЯ ГОСУДАРСТВОМ</w:t>
      </w:r>
    </w:p>
    <w:p w:rsidR="00304553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304553" w:rsidRPr="00035C2D">
        <w:rPr>
          <w:rFonts w:ascii="Times New Roman" w:hAnsi="Times New Roman" w:cs="Times New Roman"/>
          <w:kern w:val="36"/>
          <w:sz w:val="28"/>
          <w:szCs w:val="28"/>
        </w:rPr>
        <w:t>средств личной гигиены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биологически активных добавок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медицинской техники</w:t>
      </w:r>
    </w:p>
    <w:p w:rsidR="00304553" w:rsidRPr="00721DF7" w:rsidRDefault="00035C2D" w:rsidP="00304553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Г) </w:t>
      </w:r>
      <w:r w:rsidR="00304553" w:rsidRPr="00721DF7">
        <w:rPr>
          <w:rFonts w:ascii="Times New Roman" w:hAnsi="Times New Roman" w:cs="Times New Roman"/>
          <w:kern w:val="36"/>
          <w:sz w:val="28"/>
          <w:szCs w:val="28"/>
        </w:rPr>
        <w:t>лекарственные препараты из перечня жизненно необходимых и важнейших лекарственных препаратов</w:t>
      </w:r>
    </w:p>
    <w:p w:rsidR="00721DF7" w:rsidRDefault="00721DF7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ЗА НАРУШЕНИЕ ПРАВИЛ ЦЕНООБРАЗОВАНИЯ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ПРЕДУСМОТРЕНА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304553" w:rsidRPr="00035C2D">
        <w:rPr>
          <w:rFonts w:ascii="Times New Roman" w:hAnsi="Times New Roman" w:cs="Times New Roman"/>
          <w:kern w:val="36"/>
          <w:sz w:val="28"/>
          <w:szCs w:val="28"/>
        </w:rPr>
        <w:t>гражданско-правовая ответственность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Б) </w:t>
      </w:r>
      <w:r w:rsidR="00304553" w:rsidRPr="00721DF7">
        <w:rPr>
          <w:rFonts w:ascii="Times New Roman" w:hAnsi="Times New Roman" w:cs="Times New Roman"/>
          <w:kern w:val="36"/>
          <w:sz w:val="28"/>
          <w:szCs w:val="28"/>
        </w:rPr>
        <w:t>административная ответственность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уголовная ответственность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материальная ответственность</w:t>
      </w:r>
    </w:p>
    <w:p w:rsidR="00721DF7" w:rsidRDefault="00721DF7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ЦЕНЫ, УСТАНАВЛИВАЕМЫЕ НА ПРОДУКЦИЮ НА ОСНОВЕ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СПРОСА И ПРЕДЛОЖЕНИЯ НА ФАРМАЦЕВТИЧЕСКОМ РЫНКЕ, НАЗЫВАЮТ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304553" w:rsidRPr="00035C2D">
        <w:rPr>
          <w:rFonts w:ascii="Times New Roman" w:hAnsi="Times New Roman" w:cs="Times New Roman"/>
          <w:kern w:val="36"/>
          <w:sz w:val="28"/>
          <w:szCs w:val="28"/>
        </w:rPr>
        <w:t>государственными ценами</w:t>
      </w:r>
      <w:r w:rsidR="00304553" w:rsidRPr="00304553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регулируемыми ценами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В) </w:t>
      </w:r>
      <w:r w:rsidR="00304553" w:rsidRPr="00721DF7">
        <w:rPr>
          <w:rFonts w:ascii="Times New Roman" w:hAnsi="Times New Roman" w:cs="Times New Roman"/>
          <w:kern w:val="36"/>
          <w:sz w:val="28"/>
          <w:szCs w:val="28"/>
        </w:rPr>
        <w:t>свободными ценами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зарегистрированными ценами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>СТОИМОСТЬ ТОВАРА В ДЕНЕЖНОМ ВЫРАЖЕНИИ – ЭТО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>А) цена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сумма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курс</w:t>
      </w:r>
    </w:p>
    <w:p w:rsidR="00721DF7" w:rsidRDefault="00035C2D" w:rsidP="00721DF7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плата</w:t>
      </w:r>
    </w:p>
    <w:p w:rsidR="00721DF7" w:rsidRDefault="00721DF7" w:rsidP="00721DF7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</w:p>
    <w:p w:rsidR="00035C2D" w:rsidRPr="00035C2D" w:rsidRDefault="00035C2D" w:rsidP="00721DF7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ЦЕНА ПО ХАРАКТЕРУ ОБСЛУЖИВАЕМОГО ОБОРОТА</w:t>
      </w:r>
    </w:p>
    <w:p w:rsidR="00035C2D" w:rsidRPr="00304553" w:rsidRDefault="00035C2D" w:rsidP="00035C2D">
      <w:pPr>
        <w:spacing w:after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304553" w:rsidRPr="00035C2D">
        <w:rPr>
          <w:rFonts w:ascii="Times New Roman" w:hAnsi="Times New Roman" w:cs="Times New Roman"/>
          <w:kern w:val="36"/>
          <w:sz w:val="28"/>
          <w:szCs w:val="28"/>
        </w:rPr>
        <w:t>свободная</w:t>
      </w:r>
      <w:r w:rsidR="00304553" w:rsidRPr="00304553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Б) </w:t>
      </w:r>
      <w:r w:rsidR="00304553" w:rsidRPr="00721DF7">
        <w:rPr>
          <w:rFonts w:ascii="Times New Roman" w:hAnsi="Times New Roman" w:cs="Times New Roman"/>
          <w:kern w:val="36"/>
          <w:sz w:val="28"/>
          <w:szCs w:val="28"/>
        </w:rPr>
        <w:t>оптовая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регулируемая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базисная</w:t>
      </w:r>
    </w:p>
    <w:p w:rsidR="00721DF7" w:rsidRDefault="00721DF7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РЕГУЛИРУЕМЫЕ ЦЕНЫ СКЛАДЫВАЮТСЯ ПОД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ВОЗДЕЙСТВИЕМ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304553" w:rsidRPr="00035C2D">
        <w:rPr>
          <w:rFonts w:ascii="Times New Roman" w:hAnsi="Times New Roman" w:cs="Times New Roman"/>
          <w:kern w:val="36"/>
          <w:sz w:val="28"/>
          <w:szCs w:val="28"/>
        </w:rPr>
        <w:t>производителя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только предложения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В) </w:t>
      </w:r>
      <w:r w:rsidR="00304553" w:rsidRPr="00721DF7">
        <w:rPr>
          <w:rFonts w:ascii="Times New Roman" w:hAnsi="Times New Roman" w:cs="Times New Roman"/>
          <w:kern w:val="36"/>
          <w:sz w:val="28"/>
          <w:szCs w:val="28"/>
        </w:rPr>
        <w:t>спроса и предложения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только спроса</w:t>
      </w:r>
    </w:p>
    <w:p w:rsidR="00721DF7" w:rsidRDefault="00721DF7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ФАКТОРЫ, ВЫЗЫВАЮЩИЕ ПОВЫШЕНИЕ ЦЕН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А)</w:t>
      </w:r>
      <w:r w:rsidR="00304553" w:rsidRPr="00304553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304553" w:rsidRPr="00035C2D">
        <w:rPr>
          <w:rFonts w:ascii="Times New Roman" w:hAnsi="Times New Roman" w:cs="Times New Roman"/>
          <w:kern w:val="36"/>
          <w:sz w:val="28"/>
          <w:szCs w:val="28"/>
        </w:rPr>
        <w:t>высокий уровень конкуренции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расширение и рост производства;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уменьшение издержек производства и оборота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Г) </w:t>
      </w:r>
      <w:r w:rsidR="00304553" w:rsidRPr="00721DF7">
        <w:rPr>
          <w:rFonts w:ascii="Times New Roman" w:hAnsi="Times New Roman" w:cs="Times New Roman"/>
          <w:kern w:val="36"/>
          <w:sz w:val="28"/>
          <w:szCs w:val="28"/>
        </w:rPr>
        <w:t>совершенствование товара, улучшение его качества</w:t>
      </w:r>
    </w:p>
    <w:p w:rsidR="00721DF7" w:rsidRDefault="00721DF7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ЦЕНЫ ПО СТЕПЕНИ ОБОСНОВАННОСТИ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D154DB" w:rsidRPr="00035C2D">
        <w:rPr>
          <w:rFonts w:ascii="Times New Roman" w:hAnsi="Times New Roman" w:cs="Times New Roman"/>
          <w:kern w:val="36"/>
          <w:sz w:val="28"/>
          <w:szCs w:val="28"/>
        </w:rPr>
        <w:t>свободные</w:t>
      </w:r>
      <w:r w:rsidR="00D154DB" w:rsidRPr="00D154DB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Б) </w:t>
      </w:r>
      <w:r w:rsidR="00D154DB" w:rsidRPr="00721DF7">
        <w:rPr>
          <w:rFonts w:ascii="Times New Roman" w:hAnsi="Times New Roman" w:cs="Times New Roman"/>
          <w:kern w:val="36"/>
          <w:sz w:val="28"/>
          <w:szCs w:val="28"/>
        </w:rPr>
        <w:t>базисные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фиксируемые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розничные</w:t>
      </w:r>
    </w:p>
    <w:p w:rsidR="00721DF7" w:rsidRDefault="00721DF7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ПРЕДЕЛЬНЫЕ РОЗНИЧНЫЕ ТОРГОВЫЕ НАДБАВКИ К ЦЕНАМ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НА ЖНВЛП УСТАНАВЛИВАЮТСЯ</w:t>
      </w:r>
    </w:p>
    <w:p w:rsidR="00035C2D" w:rsidRPr="00D154DB" w:rsidRDefault="00035C2D" w:rsidP="00035C2D">
      <w:pPr>
        <w:spacing w:after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D154DB" w:rsidRPr="00035C2D">
        <w:rPr>
          <w:rFonts w:ascii="Times New Roman" w:hAnsi="Times New Roman" w:cs="Times New Roman"/>
          <w:kern w:val="36"/>
          <w:sz w:val="28"/>
          <w:szCs w:val="28"/>
        </w:rPr>
        <w:t>Правительством РФ</w:t>
      </w:r>
      <w:r w:rsidR="00D154DB" w:rsidRPr="00D154DB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Б) </w:t>
      </w:r>
      <w:r w:rsidR="00D154DB" w:rsidRPr="00721DF7">
        <w:rPr>
          <w:rFonts w:ascii="Times New Roman" w:hAnsi="Times New Roman" w:cs="Times New Roman"/>
          <w:kern w:val="36"/>
          <w:sz w:val="28"/>
          <w:szCs w:val="28"/>
        </w:rPr>
        <w:t>Правительством субъекта РФ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Министерством здравоохранения РФ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Территориальными органами управления здравоохранением</w:t>
      </w:r>
    </w:p>
    <w:p w:rsidR="00721DF7" w:rsidRDefault="00721DF7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>ПРЕДЕЛЬНЫЕ ОПТОВЫЕ ТОРГОВЫЕ НАДБАВКИ К ЦЕНАМ НА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ЖНВЛП УСТАНАВЛИВАЮТСЯ</w:t>
      </w:r>
    </w:p>
    <w:p w:rsidR="00035C2D" w:rsidRPr="00D154DB" w:rsidRDefault="00035C2D" w:rsidP="00035C2D">
      <w:pPr>
        <w:spacing w:after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D154DB" w:rsidRPr="00035C2D">
        <w:rPr>
          <w:rFonts w:ascii="Times New Roman" w:hAnsi="Times New Roman" w:cs="Times New Roman"/>
          <w:kern w:val="36"/>
          <w:sz w:val="28"/>
          <w:szCs w:val="28"/>
        </w:rPr>
        <w:t>Министерством здравоохранения субъекта РФ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Б) </w:t>
      </w:r>
      <w:r w:rsidR="00D154DB" w:rsidRPr="00035C2D">
        <w:rPr>
          <w:rFonts w:ascii="Times New Roman" w:hAnsi="Times New Roman" w:cs="Times New Roman"/>
          <w:kern w:val="36"/>
          <w:sz w:val="28"/>
          <w:szCs w:val="28"/>
        </w:rPr>
        <w:t>Министерством здравоохранения РФ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В) </w:t>
      </w:r>
      <w:r w:rsidR="00D154DB" w:rsidRPr="00035C2D">
        <w:rPr>
          <w:rFonts w:ascii="Times New Roman" w:hAnsi="Times New Roman" w:cs="Times New Roman"/>
          <w:kern w:val="36"/>
          <w:sz w:val="28"/>
          <w:szCs w:val="28"/>
        </w:rPr>
        <w:t>Правительством РФ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Г) </w:t>
      </w:r>
      <w:r w:rsidR="00D154DB" w:rsidRPr="00721DF7">
        <w:rPr>
          <w:rFonts w:ascii="Times New Roman" w:hAnsi="Times New Roman" w:cs="Times New Roman"/>
          <w:kern w:val="36"/>
          <w:sz w:val="28"/>
          <w:szCs w:val="28"/>
        </w:rPr>
        <w:t>Правительством субъекта РФ</w:t>
      </w:r>
    </w:p>
    <w:p w:rsidR="00721DF7" w:rsidRDefault="00721DF7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НДС НА ЛЕКАРСТВЕННЫЕ ПРЕПАРАТЫ СОСТАВЛЯЕТ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>А) 10%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11%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15%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18%</w:t>
      </w:r>
    </w:p>
    <w:p w:rsidR="00721DF7" w:rsidRDefault="00721DF7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ГОСУДАРСТВЕННОМУ РЕГУЛИРОВАНИЮ ПОДЛЕЖАТ ЦЕНЫ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НА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D154DB" w:rsidRPr="00035C2D">
        <w:rPr>
          <w:rFonts w:ascii="Times New Roman" w:hAnsi="Times New Roman" w:cs="Times New Roman"/>
          <w:kern w:val="36"/>
          <w:sz w:val="28"/>
          <w:szCs w:val="28"/>
        </w:rPr>
        <w:t>все лекарственные средства</w:t>
      </w:r>
      <w:r w:rsidR="00D154DB" w:rsidRPr="00D154DB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Б) </w:t>
      </w:r>
      <w:r w:rsidR="00D154DB" w:rsidRPr="00721DF7">
        <w:rPr>
          <w:rFonts w:ascii="Times New Roman" w:hAnsi="Times New Roman" w:cs="Times New Roman"/>
          <w:kern w:val="36"/>
          <w:sz w:val="28"/>
          <w:szCs w:val="28"/>
        </w:rPr>
        <w:t>жизненно необходимые и важнейшие лекарственные препараты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детское питание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очковую оптику</w:t>
      </w:r>
    </w:p>
    <w:p w:rsidR="00721DF7" w:rsidRDefault="00721DF7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ДЛЯ ПРОИЗВОДИТЕЛЕЙ СЕБЕСТОИМОСТЬ ТОВАРА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СКЛАДЫВАЕТСЯ ИЗ</w:t>
      </w:r>
    </w:p>
    <w:p w:rsidR="00035C2D" w:rsidRPr="00D154DB" w:rsidRDefault="00035C2D" w:rsidP="00035C2D">
      <w:pPr>
        <w:spacing w:after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D154DB" w:rsidRPr="00035C2D">
        <w:rPr>
          <w:rFonts w:ascii="Times New Roman" w:hAnsi="Times New Roman" w:cs="Times New Roman"/>
          <w:kern w:val="36"/>
          <w:sz w:val="28"/>
          <w:szCs w:val="28"/>
        </w:rPr>
        <w:t>издержек производства и прибыли</w:t>
      </w:r>
      <w:r w:rsidR="00D154DB" w:rsidRPr="00D154DB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издержек обращения и транспортных расходов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стоимости готовой продукции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Г) </w:t>
      </w:r>
      <w:r w:rsidR="00D154DB" w:rsidRPr="00721DF7">
        <w:rPr>
          <w:rFonts w:ascii="Times New Roman" w:hAnsi="Times New Roman" w:cs="Times New Roman"/>
          <w:kern w:val="36"/>
          <w:sz w:val="28"/>
          <w:szCs w:val="28"/>
        </w:rPr>
        <w:t>издержек производства и стоимости сырья</w:t>
      </w:r>
    </w:p>
    <w:p w:rsidR="00721DF7" w:rsidRDefault="00721DF7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НДС НА ПАРАФАРМАЦЕВТИЧЕСКУЮ ПРОДУКЦИЮ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СОСТАВЛЯЕТ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>А) 18%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15%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В) </w:t>
      </w:r>
      <w:r w:rsidR="00D154DB" w:rsidRPr="00035C2D">
        <w:rPr>
          <w:rFonts w:ascii="Times New Roman" w:hAnsi="Times New Roman" w:cs="Times New Roman"/>
          <w:kern w:val="36"/>
          <w:sz w:val="28"/>
          <w:szCs w:val="28"/>
        </w:rPr>
        <w:t>20%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Г) </w:t>
      </w:r>
      <w:r w:rsidR="00D154DB" w:rsidRPr="00035C2D">
        <w:rPr>
          <w:rFonts w:ascii="Times New Roman" w:hAnsi="Times New Roman" w:cs="Times New Roman"/>
          <w:kern w:val="36"/>
          <w:sz w:val="28"/>
          <w:szCs w:val="28"/>
        </w:rPr>
        <w:t>10%</w:t>
      </w:r>
    </w:p>
    <w:p w:rsidR="00721DF7" w:rsidRDefault="00721DF7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ОПТОВУЮ НАДБАВКУ НА ЖИЗНЕННО НЕОБХОДИМЫЕ И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ВАЖНЕЙШИЕ ЛЕКАР</w:t>
      </w:r>
      <w:r w:rsidR="00D154DB">
        <w:rPr>
          <w:rFonts w:ascii="Times New Roman" w:hAnsi="Times New Roman" w:cs="Times New Roman"/>
          <w:b/>
          <w:bCs/>
          <w:kern w:val="36"/>
          <w:sz w:val="28"/>
          <w:szCs w:val="28"/>
        </w:rPr>
        <w:t>С</w:t>
      </w: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ТВЕННЫЕ ПРЕПАРАТЫ СЧИТАЮТ ОТ ЦЕНЫ</w:t>
      </w:r>
    </w:p>
    <w:p w:rsidR="00D154DB" w:rsidRDefault="00035C2D" w:rsidP="00035C2D">
      <w:pPr>
        <w:spacing w:after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D154DB" w:rsidRPr="00035C2D">
        <w:rPr>
          <w:rFonts w:ascii="Times New Roman" w:hAnsi="Times New Roman" w:cs="Times New Roman"/>
          <w:kern w:val="36"/>
          <w:sz w:val="28"/>
          <w:szCs w:val="28"/>
        </w:rPr>
        <w:t>Государственного реестра цен на лекарственные средства</w:t>
      </w:r>
      <w:r w:rsidR="00D154DB" w:rsidRPr="00D154DB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D154DB" w:rsidRPr="00721DF7" w:rsidRDefault="00035C2D" w:rsidP="00D154DB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lastRenderedPageBreak/>
        <w:t xml:space="preserve">Б) </w:t>
      </w:r>
      <w:r w:rsidR="00D154DB" w:rsidRPr="00721DF7">
        <w:rPr>
          <w:rFonts w:ascii="Times New Roman" w:hAnsi="Times New Roman" w:cs="Times New Roman"/>
          <w:kern w:val="36"/>
          <w:sz w:val="28"/>
          <w:szCs w:val="28"/>
        </w:rPr>
        <w:t>производителя без НДС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розничной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производителя с НДС</w:t>
      </w:r>
    </w:p>
    <w:p w:rsidR="00721DF7" w:rsidRDefault="00721DF7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РОЗНИЧНУЮ НАДБАВКУ НА ЖНВЛП АПТЕКИ, ЯВЛЯЮЩИЕСЯ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ПЛАТЕЛЬЩИКАМИ НДС, СЧИТАЮТ ОТ ЦЕНЫ</w:t>
      </w:r>
    </w:p>
    <w:p w:rsidR="00035C2D" w:rsidRPr="00D154DB" w:rsidRDefault="00035C2D" w:rsidP="00035C2D">
      <w:pPr>
        <w:spacing w:after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D154DB" w:rsidRPr="00035C2D">
        <w:rPr>
          <w:rFonts w:ascii="Times New Roman" w:hAnsi="Times New Roman" w:cs="Times New Roman"/>
          <w:kern w:val="36"/>
          <w:sz w:val="28"/>
          <w:szCs w:val="28"/>
        </w:rPr>
        <w:t>производителя с НДС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Государственного реестра цен на лекарственные средства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оптовой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Г) </w:t>
      </w:r>
      <w:r w:rsidR="00D154DB" w:rsidRPr="00721DF7">
        <w:rPr>
          <w:rFonts w:ascii="Times New Roman" w:hAnsi="Times New Roman" w:cs="Times New Roman"/>
          <w:kern w:val="36"/>
          <w:sz w:val="28"/>
          <w:szCs w:val="28"/>
        </w:rPr>
        <w:t>производителя без НДС</w:t>
      </w:r>
    </w:p>
    <w:p w:rsidR="00721DF7" w:rsidRDefault="00721DF7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РОЗНИЧНУЮ НАДБАВКУ НА ЛЕКАРСТВЕННЫЕ ПРЕПАРАТЫ,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КРОМЕ ЖНВЛП, АПТЕКИ, ЯВЛЯЮЩИЕСЯ ПЛАТЕЛЬЩИКАМИ НДС,</w:t>
      </w:r>
      <w:r w:rsidR="00D154DB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СЧИТАЮТ ОТ ЦЕНЫ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D154DB" w:rsidRPr="00035C2D">
        <w:rPr>
          <w:rFonts w:ascii="Times New Roman" w:hAnsi="Times New Roman" w:cs="Times New Roman"/>
          <w:kern w:val="36"/>
          <w:sz w:val="28"/>
          <w:szCs w:val="28"/>
        </w:rPr>
        <w:t>производителя с НДС</w:t>
      </w:r>
      <w:r w:rsidR="00D154DB" w:rsidRPr="00D154DB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="00A465B2">
        <w:rPr>
          <w:rFonts w:ascii="Times New Roman" w:hAnsi="Times New Roman" w:cs="Times New Roman"/>
          <w:b/>
          <w:kern w:val="36"/>
          <w:sz w:val="28"/>
          <w:szCs w:val="28"/>
        </w:rPr>
        <w:t xml:space="preserve">   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производителя без НДС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В) </w:t>
      </w:r>
      <w:r w:rsidR="00D154DB" w:rsidRPr="00721DF7">
        <w:rPr>
          <w:rFonts w:ascii="Times New Roman" w:hAnsi="Times New Roman" w:cs="Times New Roman"/>
          <w:kern w:val="36"/>
          <w:sz w:val="28"/>
          <w:szCs w:val="28"/>
        </w:rPr>
        <w:t>оптовой без НДС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оптовой с НДС</w:t>
      </w:r>
    </w:p>
    <w:p w:rsidR="00721DF7" w:rsidRDefault="00721DF7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ПРИ УСТАНОВЛЕНИИ РАЗМЕРА НАДБАВКИ РЕГИОНА НА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ЛЕКАРСТВЕННЫЕ ПРЕПАРАТЫ, ВКЛЮЧЕННЫЕ В ПЕРЕЧЕНЬ ЖНВЛП,</w:t>
      </w:r>
      <w:r w:rsidR="00D154DB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УЧИТЫВАЮТСЯ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D154DB" w:rsidRPr="00035C2D">
        <w:rPr>
          <w:rFonts w:ascii="Times New Roman" w:hAnsi="Times New Roman" w:cs="Times New Roman"/>
          <w:kern w:val="36"/>
          <w:sz w:val="28"/>
          <w:szCs w:val="28"/>
        </w:rPr>
        <w:t xml:space="preserve">учетная политика аптеки 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пожелания проживающих в регионе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В) </w:t>
      </w:r>
      <w:r w:rsidR="00D154DB" w:rsidRPr="00721DF7">
        <w:rPr>
          <w:rFonts w:ascii="Times New Roman" w:hAnsi="Times New Roman" w:cs="Times New Roman"/>
          <w:kern w:val="36"/>
          <w:sz w:val="28"/>
          <w:szCs w:val="28"/>
        </w:rPr>
        <w:t>расположение района региона, цена производителя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Г) </w:t>
      </w:r>
      <w:proofErr w:type="spellStart"/>
      <w:r w:rsidRPr="00035C2D">
        <w:rPr>
          <w:rFonts w:ascii="Times New Roman" w:hAnsi="Times New Roman" w:cs="Times New Roman"/>
          <w:kern w:val="36"/>
          <w:sz w:val="28"/>
          <w:szCs w:val="28"/>
        </w:rPr>
        <w:t>среднерозничная</w:t>
      </w:r>
      <w:proofErr w:type="spellEnd"/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 цена лекарственных препаратов</w:t>
      </w:r>
    </w:p>
    <w:p w:rsidR="00721DF7" w:rsidRDefault="00721DF7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МЕТОДИКА ФОРМИРОВАНИЯ ЦЕН НА ЖНВЛП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УСТАНАВЛИВАЕТСЯ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>А) Правительством РФ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Министерством здравоохранения РФ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Правительством субъекта РФ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Министерством здравоохранения субъекта РФ</w:t>
      </w:r>
    </w:p>
    <w:p w:rsidR="00721DF7" w:rsidRDefault="00721DF7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ПРЕДЕЛЬНАЯ РОЗНИЧНАЯ НАДБАВКА НА ЛЕКАРСТВЕННЫЕ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СРЕДСТВА, НЕ ВКЛЮЧЕННЫЕ В ПЕРЕЧЕНЬ ЖИЗНЕННО НЕОБХОДИМЫХ И</w:t>
      </w:r>
      <w:r w:rsidR="00D154DB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ВАЖНЕЙШИХ ЛЕКАРСТВЕННЫХ ПРЕПАРАТОВ, РАССЧИТЫВАЕТСЯ ОТ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lastRenderedPageBreak/>
        <w:t xml:space="preserve">А) </w:t>
      </w:r>
      <w:r w:rsidR="00D154DB" w:rsidRPr="00035C2D">
        <w:rPr>
          <w:rFonts w:ascii="Times New Roman" w:hAnsi="Times New Roman" w:cs="Times New Roman"/>
          <w:kern w:val="36"/>
          <w:sz w:val="28"/>
          <w:szCs w:val="28"/>
        </w:rPr>
        <w:t xml:space="preserve">себестоимости лекарственного препарата 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отпускной цены предприятия-изготовителя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зарегистрированной цены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Г) </w:t>
      </w:r>
      <w:r w:rsidR="00D154DB" w:rsidRPr="00721DF7">
        <w:rPr>
          <w:rFonts w:ascii="Times New Roman" w:hAnsi="Times New Roman" w:cs="Times New Roman"/>
          <w:kern w:val="36"/>
          <w:sz w:val="28"/>
          <w:szCs w:val="28"/>
        </w:rPr>
        <w:t>отпускной цены оптовой сети</w:t>
      </w:r>
    </w:p>
    <w:p w:rsidR="00721DF7" w:rsidRDefault="00721DF7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ПРОИЗВОДСТВЕННАЯ АПТЕКА ФОРМИРУЕТ ЦЕНЫ НА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ИЗГОТОВЛЕННЫЕ ЛЕКАРСТВЕННЫЕ ПРЕПАРАТЫ ИСХОДЯ ИЗ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>А) стоимость ингредиентов + стоимость упак</w:t>
      </w:r>
      <w:r w:rsidR="00DC21E1" w:rsidRPr="00721DF7">
        <w:rPr>
          <w:rFonts w:ascii="Times New Roman" w:hAnsi="Times New Roman" w:cs="Times New Roman"/>
          <w:kern w:val="36"/>
          <w:sz w:val="28"/>
          <w:szCs w:val="28"/>
        </w:rPr>
        <w:t>о</w:t>
      </w:r>
      <w:r w:rsidRPr="00721DF7">
        <w:rPr>
          <w:rFonts w:ascii="Times New Roman" w:hAnsi="Times New Roman" w:cs="Times New Roman"/>
          <w:kern w:val="36"/>
          <w:sz w:val="28"/>
          <w:szCs w:val="28"/>
        </w:rPr>
        <w:t>вки+ вода + тариф за изготовление и</w:t>
      </w:r>
      <w:r w:rsidR="00D154DB" w:rsidRPr="00721DF7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721DF7">
        <w:rPr>
          <w:rFonts w:ascii="Times New Roman" w:hAnsi="Times New Roman" w:cs="Times New Roman"/>
          <w:kern w:val="36"/>
          <w:sz w:val="28"/>
          <w:szCs w:val="28"/>
        </w:rPr>
        <w:t>НДС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стоимость ингредиентов + стоимость упаковки+ вода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стоимости ингредиентов + тариф за изготовление и НДС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стоимость ингредиентов + стоимость упаковки+ вода и НДС</w:t>
      </w:r>
    </w:p>
    <w:p w:rsidR="00721DF7" w:rsidRDefault="00721DF7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КОНТРОЛЬ ЗА ЦЕНООБРАЗОВАНИЕМ НА ЖНВЛП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ОСУЩЕСТВЛЯЕТСЯ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DC21E1" w:rsidRPr="00035C2D">
        <w:rPr>
          <w:rFonts w:ascii="Times New Roman" w:hAnsi="Times New Roman" w:cs="Times New Roman"/>
          <w:kern w:val="36"/>
          <w:sz w:val="28"/>
          <w:szCs w:val="28"/>
        </w:rPr>
        <w:t>Министерством здравоохранения РФ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Б) </w:t>
      </w:r>
      <w:r w:rsidR="00DC21E1" w:rsidRPr="00721DF7">
        <w:rPr>
          <w:rFonts w:ascii="Times New Roman" w:hAnsi="Times New Roman" w:cs="Times New Roman"/>
          <w:kern w:val="36"/>
          <w:sz w:val="28"/>
          <w:szCs w:val="28"/>
        </w:rPr>
        <w:t>Правительством РФ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Правительством субъекта РФ</w:t>
      </w:r>
    </w:p>
    <w:p w:rsidR="00721DF7" w:rsidRDefault="00035C2D" w:rsidP="00721DF7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Министерством здравоохранения субъекта РФ</w:t>
      </w:r>
    </w:p>
    <w:p w:rsidR="00721DF7" w:rsidRDefault="00721DF7" w:rsidP="00721DF7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</w:p>
    <w:p w:rsidR="00035C2D" w:rsidRPr="00035C2D" w:rsidRDefault="00035C2D" w:rsidP="00721DF7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ЦЕЛЬЮ ЦЕНООБРАЗОВАНИЯ АПТЕЧНОЙ ОРГАНИЗАЦИИ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МОЖЕТ БЫТЬ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DC21E1" w:rsidRPr="00035C2D">
        <w:rPr>
          <w:rFonts w:ascii="Times New Roman" w:hAnsi="Times New Roman" w:cs="Times New Roman"/>
          <w:kern w:val="36"/>
          <w:sz w:val="28"/>
          <w:szCs w:val="28"/>
        </w:rPr>
        <w:t>анализ деятельности конкурентов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снижение объема продаж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В) </w:t>
      </w:r>
      <w:r w:rsidR="00DC21E1" w:rsidRPr="00721DF7">
        <w:rPr>
          <w:rFonts w:ascii="Times New Roman" w:hAnsi="Times New Roman" w:cs="Times New Roman"/>
          <w:kern w:val="36"/>
          <w:sz w:val="28"/>
          <w:szCs w:val="28"/>
        </w:rPr>
        <w:t xml:space="preserve">увеличение объема продаж 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изучение рынка</w:t>
      </w:r>
    </w:p>
    <w:p w:rsidR="00721DF7" w:rsidRDefault="00721DF7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ЦЕНА НА ЭКСТЕМПОРАЛЬНУЮ РЕЦЕПТУРУ, КРОМЕ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СТОИМОСТИ ИНГРЕДИЕНТОВ И АПТЕЧНОЙ ПОСУДЫ, ВКЛЮЧАЕТ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>А) тарифы за изготовление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заработную плату сотрудников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оплату за охрану помещений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торговую надбавку</w:t>
      </w:r>
    </w:p>
    <w:p w:rsidR="00721DF7" w:rsidRDefault="00721DF7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ПОСТУПЛЕНИЕ ТОВАРОВ В АПТЕКУ ОТ ПОСТАВЩИКА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ПРОИЗВОДИТСЯ В ЦЕНАХ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DC21E1" w:rsidRPr="00035C2D">
        <w:rPr>
          <w:rFonts w:ascii="Times New Roman" w:hAnsi="Times New Roman" w:cs="Times New Roman"/>
          <w:kern w:val="36"/>
          <w:sz w:val="28"/>
          <w:szCs w:val="28"/>
        </w:rPr>
        <w:t>базисных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lastRenderedPageBreak/>
        <w:t>Б) розничных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В) </w:t>
      </w:r>
      <w:r w:rsidR="00DC21E1" w:rsidRPr="00721DF7">
        <w:rPr>
          <w:rFonts w:ascii="Times New Roman" w:hAnsi="Times New Roman" w:cs="Times New Roman"/>
          <w:kern w:val="36"/>
          <w:sz w:val="28"/>
          <w:szCs w:val="28"/>
        </w:rPr>
        <w:t>оптовых</w:t>
      </w:r>
    </w:p>
    <w:p w:rsid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фиксированных</w:t>
      </w:r>
    </w:p>
    <w:p w:rsidR="00721DF7" w:rsidRPr="00035C2D" w:rsidRDefault="00721DF7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ПРОЦЕСС ФОРМИРОВАНИЯ СТОИМОСТИ ТОВАРОВ И УСЛУГ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>А) ценообразование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регулирование цен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ценовая политика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оценка</w:t>
      </w:r>
    </w:p>
    <w:p w:rsidR="00721DF7" w:rsidRDefault="00721DF7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В ЗАВИСИМОСТИ ОТ ЗВЕНА КАНАЛА ТОВАРОДВИЖЕНИЯ В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АПТЕЧНЫХ ОРГАНИЗАЦИЯХ ПРИМЕНЯЮТ ЦЕНЫ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>А) розничные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оптовые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закупочные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государственные</w:t>
      </w:r>
    </w:p>
    <w:p w:rsidR="00721DF7" w:rsidRDefault="00721DF7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ОСНОВНАЯ СИСТЕМА ЦЕНООБРАЗОВАНИЯ</w:t>
      </w:r>
    </w:p>
    <w:p w:rsidR="00035C2D" w:rsidRPr="00DC21E1" w:rsidRDefault="00035C2D" w:rsidP="00035C2D">
      <w:pPr>
        <w:spacing w:after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DC21E1" w:rsidRPr="00035C2D">
        <w:rPr>
          <w:rFonts w:ascii="Times New Roman" w:hAnsi="Times New Roman" w:cs="Times New Roman"/>
          <w:kern w:val="36"/>
          <w:sz w:val="28"/>
          <w:szCs w:val="28"/>
        </w:rPr>
        <w:t>свободная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Б) </w:t>
      </w:r>
      <w:r w:rsidR="00DC21E1" w:rsidRPr="00035C2D">
        <w:rPr>
          <w:rFonts w:ascii="Times New Roman" w:hAnsi="Times New Roman" w:cs="Times New Roman"/>
          <w:kern w:val="36"/>
          <w:sz w:val="28"/>
          <w:szCs w:val="28"/>
        </w:rPr>
        <w:t>регулируемая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В) </w:t>
      </w:r>
      <w:r w:rsidR="00DC21E1" w:rsidRPr="00721DF7">
        <w:rPr>
          <w:rFonts w:ascii="Times New Roman" w:hAnsi="Times New Roman" w:cs="Times New Roman"/>
          <w:kern w:val="36"/>
          <w:sz w:val="28"/>
          <w:szCs w:val="28"/>
        </w:rPr>
        <w:t>рыночная</w:t>
      </w:r>
    </w:p>
    <w:p w:rsid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фискальная</w:t>
      </w:r>
      <w:bookmarkStart w:id="0" w:name="_GoBack"/>
      <w:bookmarkEnd w:id="0"/>
    </w:p>
    <w:p w:rsidR="00721DF7" w:rsidRDefault="00721DF7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ДЛЯ КОНТРОЛЯ ЗА ОПТОВОЙ НАДБАВКОЙ НА ЖНВЛП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ОФОРМЛЯЕТСЯ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DC21E1" w:rsidRPr="00035C2D">
        <w:rPr>
          <w:rFonts w:ascii="Times New Roman" w:hAnsi="Times New Roman" w:cs="Times New Roman"/>
          <w:kern w:val="36"/>
          <w:sz w:val="28"/>
          <w:szCs w:val="28"/>
        </w:rPr>
        <w:t>товарно-транспортная накладная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Б) </w:t>
      </w:r>
      <w:r w:rsidR="00DC21E1" w:rsidRPr="00721DF7">
        <w:rPr>
          <w:rFonts w:ascii="Times New Roman" w:hAnsi="Times New Roman" w:cs="Times New Roman"/>
          <w:kern w:val="36"/>
          <w:sz w:val="28"/>
          <w:szCs w:val="28"/>
        </w:rPr>
        <w:t>протокол согласования цен поставки лекарственных препаратов, включенных в перечень жизненно необходимых и важнейших лекарственных препаратов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счет-фактура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реестр сертификатов</w:t>
      </w:r>
    </w:p>
    <w:p w:rsidR="00721DF7" w:rsidRDefault="00721DF7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ФУНКЦИЯ ЦЕНЫ, УСТАНАВЛИВАЮЩАЯ РАВНОВЕСИЕ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МЕЖДУ СПРОСОМ И ПРЕДЛОЖЕНИЕМ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DC21E1" w:rsidRPr="00035C2D">
        <w:rPr>
          <w:rFonts w:ascii="Times New Roman" w:hAnsi="Times New Roman" w:cs="Times New Roman"/>
          <w:kern w:val="36"/>
          <w:sz w:val="28"/>
          <w:szCs w:val="28"/>
        </w:rPr>
        <w:t>стимулирующая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Б) </w:t>
      </w:r>
      <w:r w:rsidR="00DC21E1" w:rsidRPr="00721DF7">
        <w:rPr>
          <w:rFonts w:ascii="Times New Roman" w:hAnsi="Times New Roman" w:cs="Times New Roman"/>
          <w:kern w:val="36"/>
          <w:sz w:val="28"/>
          <w:szCs w:val="28"/>
        </w:rPr>
        <w:t>регулирующая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распределительная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учетная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>ФУНКЦИЯ ЦЕНЫ, ПОБУЖДАЮЩАЯ К УЛУЧШЕНИЮ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КАЧЕСТВА ПРОДУКЦИИ И ОБНОВЛЕНИЮ АССОРТИМЕНТА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>А) стимулирующая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распределительная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учетная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регулирующая</w:t>
      </w:r>
    </w:p>
    <w:p w:rsidR="00721DF7" w:rsidRDefault="00721DF7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ФУНКЦИЯ ЦЕНЫ, ОСУЩЕСТВЛЯЕМАЯ С ПОМОЩЬЮ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СИСТЕМЫ НАЛОГООБЛОЖЕНИЯ</w:t>
      </w:r>
    </w:p>
    <w:p w:rsidR="00DC21E1" w:rsidRDefault="00035C2D" w:rsidP="00035C2D">
      <w:pPr>
        <w:spacing w:after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 xml:space="preserve">А) </w:t>
      </w:r>
      <w:r w:rsidR="00DC21E1" w:rsidRPr="00035C2D">
        <w:rPr>
          <w:rFonts w:ascii="Times New Roman" w:hAnsi="Times New Roman" w:cs="Times New Roman"/>
          <w:kern w:val="36"/>
          <w:sz w:val="28"/>
          <w:szCs w:val="28"/>
        </w:rPr>
        <w:t>стимулирующая</w:t>
      </w:r>
      <w:r w:rsidR="00DC21E1" w:rsidRPr="00DC21E1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учетная</w:t>
      </w:r>
    </w:p>
    <w:p w:rsidR="00DC21E1" w:rsidRPr="00721DF7" w:rsidRDefault="00035C2D" w:rsidP="00DC21E1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 xml:space="preserve">В) </w:t>
      </w:r>
      <w:r w:rsidR="00DC21E1" w:rsidRPr="00721DF7">
        <w:rPr>
          <w:rFonts w:ascii="Times New Roman" w:hAnsi="Times New Roman" w:cs="Times New Roman"/>
          <w:kern w:val="36"/>
          <w:sz w:val="28"/>
          <w:szCs w:val="28"/>
        </w:rPr>
        <w:t>распределительная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регулирующая</w:t>
      </w:r>
    </w:p>
    <w:p w:rsidR="00721DF7" w:rsidRDefault="00721DF7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ГОСУДАРСТВЕННЫЙ РЕЕСТР ПРЕДЕЛЬНЫХ ОТПУСКНЫХ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ЦЕН ПРОИЗВОДИТЕЛЕЙ НА ЖНВЛП, СОДЕРЖИТ В СЕБЕ ИНФОРМАЦИЮ НА</w:t>
      </w:r>
      <w:r w:rsidR="00DC21E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035C2D">
        <w:rPr>
          <w:rFonts w:ascii="Times New Roman" w:hAnsi="Times New Roman" w:cs="Times New Roman"/>
          <w:b/>
          <w:bCs/>
          <w:kern w:val="36"/>
          <w:sz w:val="28"/>
          <w:szCs w:val="28"/>
        </w:rPr>
        <w:t>ЛЕКАРСТВЕННЫЙ ПРЕПАРАТ, КРОМЕ</w:t>
      </w:r>
    </w:p>
    <w:p w:rsidR="00035C2D" w:rsidRPr="00721DF7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721DF7">
        <w:rPr>
          <w:rFonts w:ascii="Times New Roman" w:hAnsi="Times New Roman" w:cs="Times New Roman"/>
          <w:kern w:val="36"/>
          <w:sz w:val="28"/>
          <w:szCs w:val="28"/>
        </w:rPr>
        <w:t>А) условие отпуска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Б) наименование производителя</w:t>
      </w:r>
    </w:p>
    <w:p w:rsidR="00035C2D" w:rsidRPr="00035C2D" w:rsidRDefault="00035C2D" w:rsidP="00035C2D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В) наименование лекарственного препарата</w:t>
      </w:r>
    </w:p>
    <w:p w:rsidR="00CD0E29" w:rsidRDefault="00035C2D" w:rsidP="00035C2D">
      <w:pPr>
        <w:spacing w:after="0"/>
      </w:pPr>
      <w:r w:rsidRPr="00035C2D">
        <w:rPr>
          <w:rFonts w:ascii="Times New Roman" w:hAnsi="Times New Roman" w:cs="Times New Roman"/>
          <w:kern w:val="36"/>
          <w:sz w:val="28"/>
          <w:szCs w:val="28"/>
        </w:rPr>
        <w:t>Г) номер регистрационного удостоверения__</w:t>
      </w:r>
    </w:p>
    <w:sectPr w:rsidR="00CD0E29" w:rsidSect="006561BD">
      <w:headerReference w:type="even" r:id="rId9"/>
      <w:footerReference w:type="even" r:id="rId10"/>
      <w:footerReference w:type="default" r:id="rId11"/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32E" w:rsidRDefault="00FA332E" w:rsidP="00681678">
      <w:pPr>
        <w:spacing w:after="0" w:line="240" w:lineRule="auto"/>
      </w:pPr>
      <w:r>
        <w:separator/>
      </w:r>
    </w:p>
  </w:endnote>
  <w:endnote w:type="continuationSeparator" w:id="0">
    <w:p w:rsidR="00FA332E" w:rsidRDefault="00FA332E" w:rsidP="0068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74C" w:rsidRDefault="00D43CA4">
    <w:pPr>
      <w:pStyle w:val="a4"/>
      <w:framePr w:w="11958" w:h="1320" w:wrap="none" w:vAnchor="text" w:hAnchor="page" w:x="-25" w:y="-1475"/>
      <w:shd w:val="clear" w:color="auto" w:fill="auto"/>
      <w:ind w:left="1570"/>
    </w:pPr>
    <w:r>
      <w:rPr>
        <w:rStyle w:val="8pt"/>
      </w:rPr>
      <w:t>ФГОС СПО - 03</w:t>
    </w:r>
  </w:p>
  <w:p w:rsidR="00D3074C" w:rsidRDefault="00D43CA4">
    <w:pPr>
      <w:pStyle w:val="a4"/>
      <w:framePr w:w="11958" w:h="1320" w:wrap="none" w:vAnchor="text" w:hAnchor="page" w:x="-25" w:y="-1475"/>
      <w:shd w:val="clear" w:color="auto" w:fill="auto"/>
      <w:ind w:left="1570"/>
    </w:pPr>
    <w:r>
      <w:rPr>
        <w:rStyle w:val="11pt"/>
      </w:rPr>
      <w:t>1</w:t>
    </w:r>
    <w:r>
      <w:rPr>
        <w:rStyle w:val="0pt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907"/>
      <w:docPartObj>
        <w:docPartGallery w:val="Page Numbers (Bottom of Page)"/>
        <w:docPartUnique/>
      </w:docPartObj>
    </w:sdtPr>
    <w:sdtEndPr/>
    <w:sdtContent>
      <w:p w:rsidR="00733C2D" w:rsidRDefault="00681678">
        <w:pPr>
          <w:pStyle w:val="a6"/>
        </w:pPr>
        <w:r>
          <w:fldChar w:fldCharType="begin"/>
        </w:r>
        <w:r w:rsidR="00D43CA4">
          <w:instrText xml:space="preserve"> PAGE   \* MERGEFORMAT </w:instrText>
        </w:r>
        <w:r>
          <w:fldChar w:fldCharType="separate"/>
        </w:r>
        <w:r w:rsidR="00A465B2">
          <w:rPr>
            <w:noProof/>
          </w:rPr>
          <w:t>1</w:t>
        </w:r>
        <w:r>
          <w:fldChar w:fldCharType="end"/>
        </w:r>
      </w:p>
    </w:sdtContent>
  </w:sdt>
  <w:p w:rsidR="00733C2D" w:rsidRDefault="006306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32E" w:rsidRDefault="00FA332E" w:rsidP="00681678">
      <w:pPr>
        <w:spacing w:after="0" w:line="240" w:lineRule="auto"/>
      </w:pPr>
      <w:r>
        <w:separator/>
      </w:r>
    </w:p>
  </w:footnote>
  <w:footnote w:type="continuationSeparator" w:id="0">
    <w:p w:rsidR="00FA332E" w:rsidRDefault="00FA332E" w:rsidP="00681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74C" w:rsidRDefault="00681678">
    <w:pPr>
      <w:pStyle w:val="a4"/>
      <w:framePr w:h="226" w:wrap="none" w:vAnchor="text" w:hAnchor="page" w:x="5922" w:y="433"/>
      <w:shd w:val="clear" w:color="auto" w:fill="auto"/>
      <w:jc w:val="both"/>
    </w:pPr>
    <w:r>
      <w:fldChar w:fldCharType="begin"/>
    </w:r>
    <w:r w:rsidR="00D43CA4">
      <w:instrText xml:space="preserve"> PAGE \* MERGEFORMAT </w:instrText>
    </w:r>
    <w:r>
      <w:fldChar w:fldCharType="separate"/>
    </w:r>
    <w:r w:rsidR="00D43CA4" w:rsidRPr="00755E01">
      <w:rPr>
        <w:rStyle w:val="11pt"/>
        <w:noProof/>
      </w:rPr>
      <w:t>4</w:t>
    </w:r>
    <w:r>
      <w:fldChar w:fldCharType="end"/>
    </w:r>
  </w:p>
  <w:p w:rsidR="00D3074C" w:rsidRDefault="0063065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5E94"/>
    <w:multiLevelType w:val="hybridMultilevel"/>
    <w:tmpl w:val="4E6E469E"/>
    <w:lvl w:ilvl="0" w:tplc="F3F82A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B03A5"/>
    <w:multiLevelType w:val="hybridMultilevel"/>
    <w:tmpl w:val="E5C69BE0"/>
    <w:lvl w:ilvl="0" w:tplc="F3F82A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B0946"/>
    <w:multiLevelType w:val="hybridMultilevel"/>
    <w:tmpl w:val="099AA26E"/>
    <w:lvl w:ilvl="0" w:tplc="F3F82A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D3015"/>
    <w:multiLevelType w:val="hybridMultilevel"/>
    <w:tmpl w:val="A36CF8E0"/>
    <w:lvl w:ilvl="0" w:tplc="F3F82A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53F3B"/>
    <w:multiLevelType w:val="hybridMultilevel"/>
    <w:tmpl w:val="02EECA36"/>
    <w:lvl w:ilvl="0" w:tplc="F3F82A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C6D58"/>
    <w:multiLevelType w:val="hybridMultilevel"/>
    <w:tmpl w:val="40603850"/>
    <w:lvl w:ilvl="0" w:tplc="F3F82A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622B0"/>
    <w:multiLevelType w:val="hybridMultilevel"/>
    <w:tmpl w:val="EA7069DC"/>
    <w:lvl w:ilvl="0" w:tplc="F3F82A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D65D9"/>
    <w:multiLevelType w:val="hybridMultilevel"/>
    <w:tmpl w:val="02EECA36"/>
    <w:lvl w:ilvl="0" w:tplc="F3F82A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C15A5"/>
    <w:multiLevelType w:val="hybridMultilevel"/>
    <w:tmpl w:val="32A40544"/>
    <w:lvl w:ilvl="0" w:tplc="F3F82A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57B1C"/>
    <w:multiLevelType w:val="hybridMultilevel"/>
    <w:tmpl w:val="46D26A66"/>
    <w:lvl w:ilvl="0" w:tplc="F3F82A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5546F"/>
    <w:multiLevelType w:val="hybridMultilevel"/>
    <w:tmpl w:val="BEEE6846"/>
    <w:lvl w:ilvl="0" w:tplc="F3F82A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CA0DCF"/>
    <w:multiLevelType w:val="hybridMultilevel"/>
    <w:tmpl w:val="C7EC1CEA"/>
    <w:lvl w:ilvl="0" w:tplc="F3F82A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1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C2D"/>
    <w:rsid w:val="00035C2D"/>
    <w:rsid w:val="0004534B"/>
    <w:rsid w:val="001C381B"/>
    <w:rsid w:val="00221367"/>
    <w:rsid w:val="00304553"/>
    <w:rsid w:val="005D245C"/>
    <w:rsid w:val="00681678"/>
    <w:rsid w:val="006B5952"/>
    <w:rsid w:val="00721DF7"/>
    <w:rsid w:val="00A33211"/>
    <w:rsid w:val="00A465B2"/>
    <w:rsid w:val="00CD0E29"/>
    <w:rsid w:val="00D154DB"/>
    <w:rsid w:val="00D43CA4"/>
    <w:rsid w:val="00DC21E1"/>
    <w:rsid w:val="00F466CF"/>
    <w:rsid w:val="00FA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035C2D"/>
    <w:rPr>
      <w:rFonts w:ascii="Times New Roman" w:hAnsi="Times New Roman"/>
      <w:shd w:val="clear" w:color="auto" w:fill="FFFFFF"/>
    </w:rPr>
  </w:style>
  <w:style w:type="character" w:customStyle="1" w:styleId="8pt">
    <w:name w:val="Колонтитул + 8 pt"/>
    <w:basedOn w:val="a3"/>
    <w:rsid w:val="00035C2D"/>
    <w:rPr>
      <w:rFonts w:ascii="Times New Roman" w:hAnsi="Times New Roman"/>
      <w:shd w:val="clear" w:color="auto" w:fill="FFFFFF"/>
    </w:rPr>
  </w:style>
  <w:style w:type="character" w:customStyle="1" w:styleId="11pt">
    <w:name w:val="Колонтитул + 11 pt"/>
    <w:basedOn w:val="a3"/>
    <w:rsid w:val="00035C2D"/>
    <w:rPr>
      <w:rFonts w:ascii="Times New Roman" w:hAnsi="Times New Roman"/>
      <w:shd w:val="clear" w:color="auto" w:fill="FFFFFF"/>
    </w:rPr>
  </w:style>
  <w:style w:type="character" w:customStyle="1" w:styleId="0pt">
    <w:name w:val="Колонтитул + Интервал 0 pt"/>
    <w:basedOn w:val="a3"/>
    <w:rsid w:val="00035C2D"/>
    <w:rPr>
      <w:rFonts w:ascii="Times New Roman" w:hAnsi="Times New Roman"/>
      <w:shd w:val="clear" w:color="auto" w:fill="FFFFFF"/>
    </w:rPr>
  </w:style>
  <w:style w:type="paragraph" w:customStyle="1" w:styleId="a4">
    <w:name w:val="Колонтитул"/>
    <w:basedOn w:val="a"/>
    <w:link w:val="a3"/>
    <w:rsid w:val="00035C2D"/>
    <w:pPr>
      <w:shd w:val="clear" w:color="auto" w:fill="FFFFFF"/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styleId="a5">
    <w:name w:val="List Paragraph"/>
    <w:basedOn w:val="a"/>
    <w:uiPriority w:val="34"/>
    <w:qFormat/>
    <w:rsid w:val="00035C2D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35C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035C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5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534B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0E863-D355-4971-868D-AAEA9A82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14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notebook</cp:lastModifiedBy>
  <cp:revision>8</cp:revision>
  <cp:lastPrinted>2018-10-16T01:45:00Z</cp:lastPrinted>
  <dcterms:created xsi:type="dcterms:W3CDTF">2018-10-11T14:07:00Z</dcterms:created>
  <dcterms:modified xsi:type="dcterms:W3CDTF">2018-10-18T02:07:00Z</dcterms:modified>
</cp:coreProperties>
</file>