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5D" w:rsidRPr="004D31A4" w:rsidRDefault="00BE6371" w:rsidP="00286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  <w:r w:rsidRPr="004D31A4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 xml:space="preserve">Тема: </w:t>
      </w:r>
      <w:r w:rsidR="00286F5D" w:rsidRPr="004D31A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Документооборот: этапы обработки документов</w:t>
      </w:r>
    </w:p>
    <w:p w:rsidR="00BE6371" w:rsidRPr="00286F5D" w:rsidRDefault="00BE6371" w:rsidP="00286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</w:p>
    <w:p w:rsidR="00BE6371" w:rsidRPr="00BE6371" w:rsidRDefault="00BE6371" w:rsidP="00BE6371">
      <w:pPr>
        <w:spacing w:after="100" w:afterAutospacing="1" w:line="240" w:lineRule="auto"/>
        <w:ind w:firstLine="167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E6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Задания по теме для самостоятельной работы:</w:t>
      </w:r>
    </w:p>
    <w:p w:rsidR="00BE6371" w:rsidRPr="00BE6371" w:rsidRDefault="00BE6371" w:rsidP="00BE6371">
      <w:pPr>
        <w:pStyle w:val="a5"/>
        <w:numPr>
          <w:ilvl w:val="0"/>
          <w:numId w:val="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63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Познакомьтесь с предложенным  учебным текстом.</w:t>
      </w:r>
    </w:p>
    <w:p w:rsidR="00BE6371" w:rsidRPr="00BE6371" w:rsidRDefault="00BE6371" w:rsidP="00BE6371">
      <w:pPr>
        <w:pStyle w:val="a5"/>
        <w:numPr>
          <w:ilvl w:val="0"/>
          <w:numId w:val="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63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Ответьте устно на вопросы после учебного текста.</w:t>
      </w:r>
    </w:p>
    <w:p w:rsidR="00BE6371" w:rsidRPr="00BE6371" w:rsidRDefault="00BE6371" w:rsidP="00BE6371">
      <w:pPr>
        <w:pStyle w:val="a5"/>
        <w:numPr>
          <w:ilvl w:val="0"/>
          <w:numId w:val="2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63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Выполните тестовое задание.</w:t>
      </w:r>
    </w:p>
    <w:p w:rsidR="00BE6371" w:rsidRPr="00BE6371" w:rsidRDefault="00BE6371" w:rsidP="00BE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текст.</w:t>
      </w:r>
    </w:p>
    <w:p w:rsidR="00286F5D" w:rsidRPr="00286F5D" w:rsidRDefault="00286F5D" w:rsidP="005F6CA5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</w:p>
    <w:p w:rsidR="005F6CA5" w:rsidRPr="00286F5D" w:rsidRDefault="00F75169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7516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 современном делопроизводстве документооборот принято выделять в отдельную сферу деятельности. Он устанавливает инстанции прохождения документа и скорость его движения. Принятый в организации порядок прохождения документации определяет эффективность многих бизнес-процессов. От него зависят хранение информации, ее оперативный поиск и передача потребителям в определенные сроки с минимальными затратами. Актуальность и достоверность информации напрямую влияют на продуктивность принимаемых административных решений. Именно поэтому организация документооборота относится к процессам управления. Она включает формирование технологии работы исполнителей, разработку информационно-</w:t>
      </w:r>
      <w:r w:rsidR="005F6CA5"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поисковых систем, контроль исполнения распоряжений руководства. </w:t>
      </w:r>
    </w:p>
    <w:p w:rsidR="005F6CA5" w:rsidRPr="00286F5D" w:rsidRDefault="005F6CA5" w:rsidP="005F6CA5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5F6CA5" w:rsidRPr="00286F5D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Принципы рационального документооборота организации </w:t>
      </w:r>
    </w:p>
    <w:p w:rsidR="005F6CA5" w:rsidRPr="005F6CA5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Основным правилом организации документооборота в учреждении считается создание оптимальных условий для быстрого движения документов по максимально коротким маршрутам с минимальными трудозатратами.</w:t>
      </w:r>
    </w:p>
    <w:p w:rsidR="00286F5D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Многолетняя практика делопроизводства позволила определить принципы, соблюдение которых необходимо для оперативного прохождения документации: </w:t>
      </w:r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1. 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Операции по приему, регистрации, первичной обработке корреспонденции, ее отправке должны быть централизованы в специализированной службе (в маленьких компаниях ее роль играет отдельный сотрудник); </w:t>
      </w:r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2. 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Число инстанций, через которые проходит документ, необходимо свести к минимуму;</w:t>
      </w:r>
    </w:p>
    <w:p w:rsid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3.</w:t>
      </w:r>
      <w:r w:rsid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Возвратные движения могут быть вызваны только деловой необходимостью; </w:t>
      </w:r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4.</w:t>
      </w:r>
      <w:r w:rsid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Целесообразна разработка собственной схемы продвижения для каждой группы документов, объединенных определенными видовыми признаками;</w:t>
      </w:r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5.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процессах прохождения и обработки базовых категорий документации должно быть достигнуто максимальное единообразие; </w:t>
      </w:r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6.</w:t>
      </w:r>
      <w:r w:rsid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Регистрация должна быть однократной, а идентификационные признаки — уникальными; </w:t>
      </w:r>
      <w:proofErr w:type="gramEnd"/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7.</w:t>
      </w:r>
      <w:r w:rsid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Официальная корреспонденция нуждается в предварительном рассмотрении перед распределением и передачей на исполнение; </w:t>
      </w:r>
    </w:p>
    <w:p w:rsidR="00286F5D" w:rsidRDefault="005F6CA5" w:rsidP="004D3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8.</w:t>
      </w:r>
      <w:r w:rsid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Резолюции руководства должны максимально точно определять исполнителя, суть расп</w:t>
      </w:r>
      <w:r w:rsid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оряжения и сроки его исполнения.</w:t>
      </w:r>
    </w:p>
    <w:p w:rsidR="004D31A4" w:rsidRPr="00F75169" w:rsidRDefault="004D31A4" w:rsidP="004D3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86F5D" w:rsidRPr="00286F5D" w:rsidRDefault="005F6CA5" w:rsidP="00286F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Организационные формы документооборота </w:t>
      </w:r>
    </w:p>
    <w:p w:rsidR="00286F5D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формировании правил документооборота в организации необходимо учесть ряд значимых факторов: структуру учреждения, способы принятия административных решений, принципы распределения обязанностей. Все это влияет на выбор наиболее целесообразной организационной формы: </w:t>
      </w:r>
    </w:p>
    <w:p w:rsidR="00286F5D" w:rsidRPr="00286F5D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Централизованная </w:t>
      </w:r>
      <w:r w:rsidRPr="00286F5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286F5D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Подразумевает объединение всех процедур работы с документацией в одном специализированном подразделении. </w:t>
      </w:r>
      <w:proofErr w:type="gramStart"/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Оптимальна</w:t>
      </w:r>
      <w:proofErr w:type="gramEnd"/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для предприятий линейно-функциональной структуры управления (работающих по принципу единоначалия, т.е. подразделения и функции распределены линейно). </w:t>
      </w:r>
    </w:p>
    <w:p w:rsidR="00286F5D" w:rsidRPr="00286F5D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Децентрализованная </w:t>
      </w:r>
    </w:p>
    <w:p w:rsidR="005F6CA5" w:rsidRPr="00286F5D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Предусматривает формирование собственной службы документационного обеспечения управления (ДОУ) в каждом организационном подразделении. Используется при </w:t>
      </w:r>
      <w:proofErr w:type="spellStart"/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дивизиональной</w:t>
      </w:r>
      <w:proofErr w:type="spellEnd"/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структуре предприятия (подразделения четко разделены, им предоставлена оперативно-производственная самостоятельность). </w:t>
      </w:r>
    </w:p>
    <w:p w:rsidR="00286F5D" w:rsidRPr="00286F5D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>Смешанная</w:t>
      </w:r>
      <w:r w:rsidRPr="005F6CA5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5F6CA5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Часть работы выполняется центральной службой ДОУ, а некоторые процедуры осуществляются внутри подразделений.</w:t>
      </w:r>
    </w:p>
    <w:p w:rsidR="00286F5D" w:rsidRPr="00286F5D" w:rsidRDefault="00286F5D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5F6CA5" w:rsidRPr="00286F5D" w:rsidRDefault="005F6CA5" w:rsidP="00286F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Схема документооборота организации </w:t>
      </w:r>
    </w:p>
    <w:p w:rsidR="005F6CA5" w:rsidRPr="00286F5D" w:rsidRDefault="005F6CA5" w:rsidP="0028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 основе системы документооборота в организации лежит маршрутная схема прохождения документов. В ней все документальные потоки группируются по общим признакам и для них четко определяются инстанции и обязательные процедуры. В подобной схеме указывают:</w:t>
      </w:r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какие исполнители (организационные подразделения) принимают участие в работе с данным документальным потоком); </w:t>
      </w:r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каков точный маршрут движения (последовательность исполнителей);</w:t>
      </w:r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 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совершает ли данный поток возвратные движения (попадает ли в одно и то же подразделение несколько раз); </w:t>
      </w:r>
    </w:p>
    <w:p w:rsidR="005F6CA5" w:rsidRPr="005F6CA5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какие операции производятся исполнителями</w:t>
      </w:r>
      <w:r w:rsid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5F6CA5" w:rsidRPr="005F6CA5" w:rsidRDefault="005F6CA5" w:rsidP="005F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A5" w:rsidRPr="00286F5D" w:rsidRDefault="005F6CA5" w:rsidP="00286F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Виды документальных потоков</w:t>
      </w:r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5F6CA5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>Документальный поток</w:t>
      </w: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— это организованное в пределах системы документооборота движение данных в заданном направлении. При этом данные обладают общим источником и приемником. </w:t>
      </w:r>
    </w:p>
    <w:p w:rsidR="005F6CA5" w:rsidRPr="00286F5D" w:rsidRDefault="005F6CA5" w:rsidP="0028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CA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Документальные потоки организации классифицируются: </w:t>
      </w:r>
    </w:p>
    <w:p w:rsidR="005F6CA5" w:rsidRPr="00286F5D" w:rsidRDefault="005F6CA5" w:rsidP="00286F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6F5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По отношению к объекту управления: </w:t>
      </w:r>
    </w:p>
    <w:p w:rsidR="005F6CA5" w:rsidRPr="00286F5D" w:rsidRDefault="005F6CA5" w:rsidP="00286F5D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○ Горизонтальные (связывают компании или подразделения одного административного уровня); </w:t>
      </w:r>
    </w:p>
    <w:p w:rsidR="005F6CA5" w:rsidRPr="00286F5D" w:rsidRDefault="005F6CA5" w:rsidP="00286F5D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○ Вертикальные (восходящие и нисходящие потоки, циркулирующие между разными уровнями управления): </w:t>
      </w:r>
    </w:p>
    <w:p w:rsidR="005F6CA5" w:rsidRPr="00286F5D" w:rsidRDefault="005F6CA5" w:rsidP="00286F5D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○ </w:t>
      </w:r>
      <w:proofErr w:type="gramStart"/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Восходящие</w:t>
      </w:r>
      <w:proofErr w:type="gramEnd"/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(входная документация получаемая компанией от подчиненных подразделений или организаций); </w:t>
      </w:r>
    </w:p>
    <w:p w:rsidR="005F6CA5" w:rsidRPr="00286F5D" w:rsidRDefault="005F6CA5" w:rsidP="00286F5D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○ Нисходящие (документы от вышестоящих компаний, органов власти, головных подраз</w:t>
      </w:r>
      <w:r w:rsid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делений).</w:t>
      </w:r>
    </w:p>
    <w:p w:rsidR="005F6CA5" w:rsidRPr="00286F5D" w:rsidRDefault="005F6CA5" w:rsidP="00286F5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2. По направлению: </w:t>
      </w:r>
    </w:p>
    <w:p w:rsidR="005F6CA5" w:rsidRPr="00286F5D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○ Входящий (документация, поступающая в организацию); </w:t>
      </w:r>
    </w:p>
    <w:p w:rsidR="005F6CA5" w:rsidRPr="00286F5D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○ </w:t>
      </w:r>
      <w:proofErr w:type="gramStart"/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Исходящий</w:t>
      </w:r>
      <w:proofErr w:type="gramEnd"/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(документы, для отправки в другие учреждения); </w:t>
      </w:r>
    </w:p>
    <w:p w:rsidR="005F6CA5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○ </w:t>
      </w:r>
      <w:proofErr w:type="gramStart"/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Внутренний</w:t>
      </w:r>
      <w:proofErr w:type="gramEnd"/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(акты, созданные внутри компании, но не предназначе</w:t>
      </w:r>
      <w:r w:rsid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нные для выхода за ее пределы).</w:t>
      </w:r>
    </w:p>
    <w:p w:rsidR="00286F5D" w:rsidRPr="00286F5D" w:rsidRDefault="00286F5D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5F6CA5" w:rsidRPr="00286F5D" w:rsidRDefault="005F6CA5" w:rsidP="00286F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Этапы документооборота в организации </w:t>
      </w:r>
    </w:p>
    <w:p w:rsidR="00286F5D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Схема документооборота организации подразумевает группировку всех процедур в несколько базовых этапов работы: </w:t>
      </w:r>
    </w:p>
    <w:p w:rsidR="00286F5D" w:rsidRPr="00286F5D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Экспедиционная обработка </w:t>
      </w:r>
    </w:p>
    <w:p w:rsidR="00286F5D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Получение, проверка корреспонденции, распределение по адресатам внутри компании, передача на рассмотрение руководства. </w:t>
      </w:r>
    </w:p>
    <w:p w:rsidR="00286F5D" w:rsidRPr="00286F5D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Предварительное рассмотрение </w:t>
      </w:r>
    </w:p>
    <w:p w:rsidR="00286F5D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Выполняется службой ДОУ с учетом вида документа, важности содержания, сложности обсуждаемых вопросов, статуса автора и отправителя, срочности исполнения. После рассмотрения документы направляют руководству для вынесения резолюций и принятия административных решений. </w:t>
      </w:r>
    </w:p>
    <w:p w:rsidR="00BE6371" w:rsidRPr="00BE6371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BE6371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Рациональное движение </w:t>
      </w:r>
    </w:p>
    <w:p w:rsidR="00BE6371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Оптимизация документальных потоков и их сокращение, создание технологических инструкций, определение оптимальной последовательности процедур, оформление маршрутных схем. </w:t>
      </w:r>
    </w:p>
    <w:p w:rsidR="00BE6371" w:rsidRPr="00BE6371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BE6371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Обработка </w:t>
      </w:r>
    </w:p>
    <w:p w:rsidR="005F6CA5" w:rsidRPr="00286F5D" w:rsidRDefault="005F6CA5" w:rsidP="00286F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5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Исполненные и отправляемые документы подготавливают с соответствующим качеством исполнения в полном объеме. Процедуры могут быть централизованы в специальном структурном подразделении, экспедиции компании.</w:t>
      </w:r>
    </w:p>
    <w:p w:rsidR="00F75169" w:rsidRPr="00BE6371" w:rsidRDefault="00F75169" w:rsidP="00BE6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BE6371" w:rsidRPr="00BE6371" w:rsidRDefault="00BE6371" w:rsidP="00BE63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BE637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Внутренний документооборот организации </w:t>
      </w:r>
    </w:p>
    <w:p w:rsidR="00BE6371" w:rsidRDefault="00BE6371" w:rsidP="00BE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E6371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>Внутренний документооборот</w:t>
      </w:r>
      <w:r w:rsidRPr="00BE637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— самый обширный участок делопроизводства. </w:t>
      </w:r>
    </w:p>
    <w:p w:rsidR="00BE6371" w:rsidRDefault="00BE6371" w:rsidP="00BE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E637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Документы этой группы объединяют признаки входящих и исходящих, однако, они не предназначены для отправки за пределы компании.  К данной категории относятся: приказы по основной деятельности и личному составу, служебные записки, отчеты, акты ревизий, протоколы мероприятий. Внутренний документальный поток проходит следующие процедуры: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 </w:t>
      </w:r>
      <w:r w:rsidRPr="00BE637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подготовка проекта; оформление; согласование; визирование; подписание;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исполнение.</w:t>
      </w:r>
      <w:r w:rsidRPr="00BE637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BE6371" w:rsidRDefault="00BE6371" w:rsidP="00BE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E637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Внутренняя документация регистрируется отдельно с присвоением индекса в пределах категории. Идентификационный номер присваивается в порядке простой нумерации. При регистрации в реквизитах отсутствуют данные о дате поступления и входящем индексе. Маршрут внутреннего документа определяется его видом. </w:t>
      </w:r>
    </w:p>
    <w:p w:rsidR="00BE6371" w:rsidRPr="00BE6371" w:rsidRDefault="00BE6371" w:rsidP="00BE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Так, например, для приказов и распоряжений обязательной инстанцией является юридический отдел. Некоторые виды не требуют предварительного составления проекта. Часть документов передается адресату напрямую, а часть требует предварительного рассмотрения. Все эти правила регламентируются локальным нормативным актом организации — Инструкцией по делопроизводству.</w:t>
      </w:r>
    </w:p>
    <w:p w:rsidR="00BE6371" w:rsidRPr="00BE6371" w:rsidRDefault="00BE6371" w:rsidP="00BE637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D31A4" w:rsidRPr="004D31A4" w:rsidRDefault="004D31A4" w:rsidP="004D31A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учебному тексту:</w:t>
      </w:r>
    </w:p>
    <w:p w:rsidR="00BE6371" w:rsidRPr="004D31A4" w:rsidRDefault="004D31A4" w:rsidP="00BE63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4D31A4">
        <w:rPr>
          <w:color w:val="2B2B2B"/>
          <w:sz w:val="28"/>
          <w:szCs w:val="28"/>
          <w:shd w:val="clear" w:color="auto" w:fill="FFFFFF"/>
        </w:rPr>
        <w:t xml:space="preserve"> Что такое "документооборот" и какова его организация? </w:t>
      </w:r>
    </w:p>
    <w:p w:rsidR="004D31A4" w:rsidRPr="004D31A4" w:rsidRDefault="004D31A4" w:rsidP="00BE63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4D31A4">
        <w:rPr>
          <w:color w:val="2B2B2B"/>
          <w:sz w:val="28"/>
          <w:szCs w:val="28"/>
          <w:shd w:val="clear" w:color="auto" w:fill="FFFFFF"/>
        </w:rPr>
        <w:t xml:space="preserve"> Назовите </w:t>
      </w:r>
      <w:proofErr w:type="gramStart"/>
      <w:r w:rsidRPr="004D31A4">
        <w:rPr>
          <w:color w:val="2B2B2B"/>
          <w:sz w:val="28"/>
          <w:szCs w:val="28"/>
          <w:shd w:val="clear" w:color="auto" w:fill="FFFFFF"/>
        </w:rPr>
        <w:t>документопотоки</w:t>
      </w:r>
      <w:proofErr w:type="gramEnd"/>
      <w:r w:rsidRPr="004D31A4">
        <w:rPr>
          <w:color w:val="2B2B2B"/>
          <w:sz w:val="28"/>
          <w:szCs w:val="28"/>
          <w:shd w:val="clear" w:color="auto" w:fill="FFFFFF"/>
        </w:rPr>
        <w:t xml:space="preserve"> через, которые реализуется документооборот организации.</w:t>
      </w:r>
    </w:p>
    <w:p w:rsidR="004D31A4" w:rsidRPr="004D31A4" w:rsidRDefault="004D31A4" w:rsidP="00BE63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4D31A4">
        <w:rPr>
          <w:color w:val="2B2B2B"/>
          <w:sz w:val="28"/>
          <w:szCs w:val="28"/>
          <w:shd w:val="clear" w:color="auto" w:fill="FFFFFF"/>
        </w:rPr>
        <w:t>Перечислите этапы обработки внутренней документации</w:t>
      </w:r>
    </w:p>
    <w:p w:rsidR="004D31A4" w:rsidRPr="004D31A4" w:rsidRDefault="004D31A4" w:rsidP="00BE63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4D31A4">
        <w:rPr>
          <w:color w:val="2B2B2B"/>
          <w:sz w:val="28"/>
          <w:szCs w:val="28"/>
          <w:shd w:val="clear" w:color="auto" w:fill="FFFFFF"/>
        </w:rPr>
        <w:t>Перечислите этапы обработки входящей документации.</w:t>
      </w:r>
    </w:p>
    <w:p w:rsidR="004D31A4" w:rsidRPr="004D31A4" w:rsidRDefault="004D31A4" w:rsidP="00BE63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4D31A4">
        <w:rPr>
          <w:color w:val="2B2B2B"/>
          <w:sz w:val="28"/>
          <w:szCs w:val="28"/>
          <w:shd w:val="clear" w:color="auto" w:fill="FFFFFF"/>
        </w:rPr>
        <w:t>Перечислите этапы обработки исходящей документации.</w:t>
      </w:r>
    </w:p>
    <w:p w:rsidR="004D31A4" w:rsidRPr="004D31A4" w:rsidRDefault="004D31A4" w:rsidP="00BE63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  <w:shd w:val="clear" w:color="auto" w:fill="FFFFFF"/>
        </w:rPr>
      </w:pPr>
      <w:r w:rsidRPr="004D31A4">
        <w:rPr>
          <w:color w:val="2B2B2B"/>
          <w:sz w:val="28"/>
          <w:szCs w:val="28"/>
          <w:shd w:val="clear" w:color="auto" w:fill="FFFFFF"/>
        </w:rPr>
        <w:t>Каким образом форма организации делопроизводства влияет на систему документооборота?</w:t>
      </w:r>
    </w:p>
    <w:p w:rsidR="00BE6371" w:rsidRDefault="00BE6371" w:rsidP="004D31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75169" w:rsidRPr="004D31A4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F75169" w:rsidRPr="004D31A4" w:rsidRDefault="004D31A4" w:rsidP="00F751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4D31A4">
        <w:rPr>
          <w:b/>
          <w:bCs/>
          <w:color w:val="000000"/>
          <w:sz w:val="28"/>
          <w:szCs w:val="28"/>
        </w:rPr>
        <w:t>Тест</w:t>
      </w:r>
      <w:r w:rsidR="00F75169" w:rsidRPr="004D31A4">
        <w:rPr>
          <w:b/>
          <w:bCs/>
          <w:color w:val="000000"/>
          <w:sz w:val="28"/>
          <w:szCs w:val="28"/>
        </w:rPr>
        <w:t>:</w:t>
      </w:r>
      <w:r w:rsidR="00F75169" w:rsidRPr="004D31A4">
        <w:rPr>
          <w:b/>
          <w:bCs/>
          <w:i/>
          <w:iCs/>
          <w:color w:val="000000"/>
          <w:sz w:val="28"/>
          <w:szCs w:val="28"/>
        </w:rPr>
        <w:t> «Документооборот и формы его организации»</w:t>
      </w:r>
    </w:p>
    <w:p w:rsidR="004D31A4" w:rsidRDefault="004D31A4" w:rsidP="00F751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75169" w:rsidRP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75169">
        <w:rPr>
          <w:b/>
          <w:i/>
          <w:iCs/>
          <w:color w:val="000000"/>
          <w:sz w:val="27"/>
          <w:szCs w:val="27"/>
        </w:rPr>
        <w:t>1.Документооборот – это…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    условное обозначение, </w:t>
      </w:r>
      <w:proofErr w:type="spellStart"/>
      <w:r>
        <w:rPr>
          <w:color w:val="000000"/>
          <w:sz w:val="27"/>
          <w:szCs w:val="27"/>
        </w:rPr>
        <w:t>присваемое</w:t>
      </w:r>
      <w:proofErr w:type="spellEnd"/>
      <w:r>
        <w:rPr>
          <w:color w:val="000000"/>
          <w:sz w:val="27"/>
          <w:szCs w:val="27"/>
        </w:rPr>
        <w:t xml:space="preserve"> документу в процессе учета и исполнения;</w:t>
      </w:r>
      <w:r>
        <w:rPr>
          <w:color w:val="000000"/>
          <w:sz w:val="27"/>
          <w:szCs w:val="27"/>
        </w:rPr>
        <w:br/>
        <w:t>б)    движение документов в организации с момента их создания или получения до завершения исполнения или отправления адресату;</w:t>
      </w:r>
      <w:r>
        <w:rPr>
          <w:color w:val="000000"/>
          <w:sz w:val="27"/>
          <w:szCs w:val="27"/>
        </w:rPr>
        <w:br/>
        <w:t>в)    отрасль деятельности, обеспечивающая документирование и организацию работы с официальными документами.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75169" w:rsidRP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75169">
        <w:rPr>
          <w:b/>
          <w:i/>
          <w:iCs/>
          <w:color w:val="000000"/>
          <w:sz w:val="27"/>
          <w:szCs w:val="27"/>
        </w:rPr>
        <w:t xml:space="preserve">2. Централизованная форма организации работы с документами применяется </w:t>
      </w:r>
      <w:proofErr w:type="gramStart"/>
      <w:r w:rsidRPr="00F75169">
        <w:rPr>
          <w:b/>
          <w:i/>
          <w:iCs/>
          <w:color w:val="000000"/>
          <w:sz w:val="27"/>
          <w:szCs w:val="27"/>
        </w:rPr>
        <w:t>на</w:t>
      </w:r>
      <w:proofErr w:type="gramEnd"/>
      <w:r w:rsidRPr="00F75169">
        <w:rPr>
          <w:b/>
          <w:i/>
          <w:iCs/>
          <w:color w:val="000000"/>
          <w:sz w:val="27"/>
          <w:szCs w:val="27"/>
        </w:rPr>
        <w:t>…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 </w:t>
      </w:r>
      <w:proofErr w:type="gramStart"/>
      <w:r>
        <w:rPr>
          <w:color w:val="000000"/>
          <w:sz w:val="27"/>
          <w:szCs w:val="27"/>
        </w:rPr>
        <w:t>предприятиях</w:t>
      </w:r>
      <w:proofErr w:type="gramEnd"/>
      <w:r>
        <w:rPr>
          <w:color w:val="000000"/>
          <w:sz w:val="27"/>
          <w:szCs w:val="27"/>
        </w:rPr>
        <w:t xml:space="preserve"> с малым документооборотом;</w:t>
      </w:r>
      <w:r>
        <w:rPr>
          <w:color w:val="000000"/>
          <w:sz w:val="27"/>
          <w:szCs w:val="27"/>
        </w:rPr>
        <w:br/>
        <w:t>б) предприятиях с крупным документооборотом;</w:t>
      </w:r>
      <w:r>
        <w:rPr>
          <w:color w:val="000000"/>
          <w:sz w:val="27"/>
          <w:szCs w:val="27"/>
        </w:rPr>
        <w:br/>
        <w:t>в) все ответы верны.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75169" w:rsidRP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75169">
        <w:rPr>
          <w:b/>
          <w:i/>
          <w:iCs/>
          <w:color w:val="000000"/>
          <w:sz w:val="27"/>
          <w:szCs w:val="27"/>
        </w:rPr>
        <w:t xml:space="preserve">3.Форма работы с документами, при которой все операции выполняются в </w:t>
      </w:r>
      <w:proofErr w:type="gramStart"/>
      <w:r w:rsidRPr="00F75169">
        <w:rPr>
          <w:b/>
          <w:i/>
          <w:iCs/>
          <w:color w:val="000000"/>
          <w:sz w:val="27"/>
          <w:szCs w:val="27"/>
        </w:rPr>
        <w:t>структурных</w:t>
      </w:r>
      <w:proofErr w:type="gramEnd"/>
      <w:r w:rsidRPr="00F75169">
        <w:rPr>
          <w:b/>
          <w:i/>
          <w:iCs/>
          <w:color w:val="000000"/>
          <w:sz w:val="27"/>
          <w:szCs w:val="27"/>
        </w:rPr>
        <w:t xml:space="preserve"> подразделения предприятия, называется…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централизованной;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децентрализованной;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нецентрализованной.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75169" w:rsidRP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75169">
        <w:rPr>
          <w:b/>
          <w:i/>
          <w:iCs/>
          <w:color w:val="000000"/>
          <w:sz w:val="27"/>
          <w:szCs w:val="27"/>
        </w:rPr>
        <w:t>4. Перечень документов, необходимых для управленческой деятельности конкретной организации, содержащий характеристику каждого документа, его юридического статуса и этапов документирования, называется…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ведомость;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табель форм документов;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табель.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75169" w:rsidRP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75169">
        <w:rPr>
          <w:b/>
          <w:i/>
          <w:iCs/>
          <w:color w:val="000000"/>
          <w:sz w:val="27"/>
          <w:szCs w:val="27"/>
        </w:rPr>
        <w:t>5. Как называется формы документов, включенные в табель, и закрепляющие результаты проведенной унификации состава и форм документов организации?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ведомость документов;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альбом форм документов;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книга учета документов.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75169" w:rsidRP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75169">
        <w:rPr>
          <w:b/>
          <w:i/>
          <w:iCs/>
          <w:color w:val="000000"/>
          <w:sz w:val="27"/>
          <w:szCs w:val="27"/>
        </w:rPr>
        <w:t>6.Под организационной, финансово-экономической, научно-технической и иной используемой в организации информации, обладающей реальной или потенциальной ценностью для сторонних лиц, заинтересованных в ее получении, но не имеющих законных оснований для свободного ознакомления с нею, понимается…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коммерческая тайна;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локальный акт;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договор купли-продажи.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75169" w:rsidRP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75169">
        <w:rPr>
          <w:b/>
          <w:i/>
          <w:iCs/>
          <w:color w:val="000000"/>
          <w:sz w:val="27"/>
          <w:szCs w:val="27"/>
        </w:rPr>
        <w:t>7.Работа по обеспечению сохранности конфиденциальных документов, как правило, на малых предприятиях организуется…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секретарем-референтом;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руководителем канцелярии;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делопроизводителем.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75169" w:rsidRP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75169">
        <w:rPr>
          <w:b/>
          <w:i/>
          <w:iCs/>
          <w:color w:val="000000"/>
          <w:sz w:val="27"/>
          <w:szCs w:val="27"/>
        </w:rPr>
        <w:t>8.Индекс – это…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условное обозначение, </w:t>
      </w:r>
      <w:proofErr w:type="spellStart"/>
      <w:r>
        <w:rPr>
          <w:color w:val="000000"/>
          <w:sz w:val="27"/>
          <w:szCs w:val="27"/>
        </w:rPr>
        <w:t>присваемое</w:t>
      </w:r>
      <w:proofErr w:type="spellEnd"/>
      <w:r>
        <w:rPr>
          <w:color w:val="000000"/>
          <w:sz w:val="27"/>
          <w:szCs w:val="27"/>
        </w:rPr>
        <w:t xml:space="preserve"> документу в процессе учета и исполнения;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цифровое или буквенно-цифровое обозначение дела в номенклатуре дел организации, наносимое на его обложку;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нет верного ответа.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75169" w:rsidRP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75169">
        <w:rPr>
          <w:b/>
          <w:i/>
          <w:iCs/>
          <w:color w:val="000000"/>
          <w:sz w:val="27"/>
          <w:szCs w:val="27"/>
        </w:rPr>
        <w:t>9. Письменное обращение подлежит обязательной регистрации в течении…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недели;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дня;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трех дней.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75169" w:rsidRP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75169">
        <w:rPr>
          <w:b/>
          <w:i/>
          <w:iCs/>
          <w:color w:val="000000"/>
          <w:sz w:val="27"/>
          <w:szCs w:val="27"/>
        </w:rPr>
        <w:t>10.Фиксация факта создания или поступления документа путем проставления на нем индекса и даты с последующей записью необходимых сведений о документе в регистрационных формах, называется …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а) номенклатурой дел;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контролем исполнения документов;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регистрацией служебных документов.</w:t>
      </w:r>
    </w:p>
    <w:p w:rsidR="00F75169" w:rsidRDefault="00F75169" w:rsidP="00F751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E6371" w:rsidRDefault="00BE6371" w:rsidP="00F751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BE6371" w:rsidSect="007F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44"/>
    <w:multiLevelType w:val="hybridMultilevel"/>
    <w:tmpl w:val="9D880AA2"/>
    <w:lvl w:ilvl="0" w:tplc="D4C888D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BD31177"/>
    <w:multiLevelType w:val="hybridMultilevel"/>
    <w:tmpl w:val="853E1758"/>
    <w:lvl w:ilvl="0" w:tplc="B5E6F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B44AB"/>
    <w:multiLevelType w:val="hybridMultilevel"/>
    <w:tmpl w:val="487C2456"/>
    <w:lvl w:ilvl="0" w:tplc="9CC831D0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169"/>
    <w:rsid w:val="00286F5D"/>
    <w:rsid w:val="004D31A4"/>
    <w:rsid w:val="005F6CA5"/>
    <w:rsid w:val="0076069E"/>
    <w:rsid w:val="007F5C8A"/>
    <w:rsid w:val="00A93A05"/>
    <w:rsid w:val="00BE6371"/>
    <w:rsid w:val="00F7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1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6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2020-04-15T11:22:00Z</dcterms:created>
  <dcterms:modified xsi:type="dcterms:W3CDTF">2020-04-15T12:16:00Z</dcterms:modified>
</cp:coreProperties>
</file>