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C6" w:rsidRDefault="00BE16C6" w:rsidP="00BE16C6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Отчет по практике</w:t>
      </w:r>
    </w:p>
    <w:p w:rsidR="00BE16C6" w:rsidRDefault="00BE16C6" w:rsidP="00BE16C6">
      <w:pPr>
        <w:ind w:left="360"/>
        <w:jc w:val="center"/>
        <w:rPr>
          <w:rFonts w:ascii="Arial" w:hAnsi="Arial" w:cs="Arial"/>
          <w:b/>
        </w:rPr>
      </w:pPr>
    </w:p>
    <w:p w:rsidR="00A6783C" w:rsidRPr="00BE16C6" w:rsidRDefault="00BE16C6" w:rsidP="00A6783C">
      <w:pPr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</w:rPr>
        <w:t>«</w:t>
      </w:r>
      <w:r w:rsidR="00A6783C" w:rsidRPr="00BE16C6">
        <w:rPr>
          <w:rFonts w:ascii="Arial" w:hAnsi="Arial" w:cs="Arial"/>
        </w:rPr>
        <w:t>Взаимосвязь психоэмоционального состояния спо</w:t>
      </w:r>
      <w:r w:rsidRPr="00BE16C6">
        <w:rPr>
          <w:rFonts w:ascii="Arial" w:hAnsi="Arial" w:cs="Arial"/>
        </w:rPr>
        <w:t>ртсменов с</w:t>
      </w:r>
      <w:r w:rsidR="00A6783C" w:rsidRPr="00BE16C6">
        <w:rPr>
          <w:rFonts w:ascii="Arial" w:hAnsi="Arial" w:cs="Arial"/>
        </w:rPr>
        <w:t xml:space="preserve"> </w:t>
      </w:r>
      <w:r w:rsidR="00A6783C" w:rsidRPr="00BE16C6">
        <w:rPr>
          <w:rFonts w:ascii="Arial" w:hAnsi="Arial" w:cs="Arial"/>
          <w:color w:val="000000"/>
          <w:sz w:val="23"/>
          <w:szCs w:val="23"/>
        </w:rPr>
        <w:t>динамикой</w:t>
      </w:r>
      <w:r w:rsidR="00A6783C" w:rsidRPr="00BE16C6">
        <w:rPr>
          <w:rFonts w:ascii="Arial" w:hAnsi="Arial" w:cs="Arial"/>
          <w:color w:val="000000"/>
          <w:sz w:val="23"/>
          <w:szCs w:val="23"/>
        </w:rPr>
        <w:t xml:space="preserve"> физио</w:t>
      </w:r>
      <w:r w:rsidR="00A6783C" w:rsidRPr="00BE16C6">
        <w:rPr>
          <w:rFonts w:ascii="Arial" w:hAnsi="Arial" w:cs="Arial"/>
          <w:color w:val="000000"/>
          <w:sz w:val="23"/>
          <w:szCs w:val="23"/>
        </w:rPr>
        <w:t>лог</w:t>
      </w:r>
      <w:r w:rsidRPr="00BE16C6">
        <w:rPr>
          <w:rFonts w:ascii="Arial" w:hAnsi="Arial" w:cs="Arial"/>
          <w:color w:val="000000"/>
          <w:sz w:val="23"/>
          <w:szCs w:val="23"/>
        </w:rPr>
        <w:t>ических показателей работы мышц</w:t>
      </w:r>
      <w:r w:rsidR="00A6783C" w:rsidRPr="00BE16C6">
        <w:rPr>
          <w:rFonts w:ascii="Arial" w:hAnsi="Arial" w:cs="Arial"/>
          <w:color w:val="000000"/>
          <w:sz w:val="23"/>
          <w:szCs w:val="23"/>
        </w:rPr>
        <w:t>. Подбор методик по психоэмоциональной коррекции и</w:t>
      </w:r>
      <w:r w:rsidRPr="00BE16C6">
        <w:rPr>
          <w:rFonts w:ascii="Arial" w:hAnsi="Arial" w:cs="Arial"/>
          <w:color w:val="000000"/>
          <w:sz w:val="23"/>
          <w:szCs w:val="23"/>
        </w:rPr>
        <w:t xml:space="preserve"> подбор</w:t>
      </w:r>
      <w:r w:rsidR="00A6783C" w:rsidRPr="00BE16C6">
        <w:rPr>
          <w:rFonts w:ascii="Arial" w:hAnsi="Arial" w:cs="Arial"/>
          <w:color w:val="000000"/>
          <w:sz w:val="23"/>
          <w:szCs w:val="23"/>
        </w:rPr>
        <w:t xml:space="preserve"> </w:t>
      </w:r>
      <w:r w:rsidR="009E2129" w:rsidRPr="00BE16C6">
        <w:rPr>
          <w:rFonts w:ascii="Arial" w:hAnsi="Arial" w:cs="Arial"/>
          <w:color w:val="000000"/>
          <w:sz w:val="23"/>
          <w:szCs w:val="23"/>
        </w:rPr>
        <w:t>упражнений для восстановления работы мышц.</w:t>
      </w:r>
      <w:r>
        <w:rPr>
          <w:rFonts w:ascii="Arial" w:hAnsi="Arial" w:cs="Arial"/>
          <w:color w:val="000000"/>
          <w:sz w:val="23"/>
          <w:szCs w:val="23"/>
        </w:rPr>
        <w:t>»</w:t>
      </w:r>
      <w:r w:rsidR="009E2129" w:rsidRPr="00BE16C6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9E2129" w:rsidRDefault="00BE16C6" w:rsidP="00A6783C">
      <w:pPr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1.Используемый материал</w:t>
      </w:r>
      <w:r w:rsidR="009E2129">
        <w:rPr>
          <w:rFonts w:ascii="Arial" w:hAnsi="Arial" w:cs="Arial"/>
          <w:color w:val="000000"/>
          <w:sz w:val="23"/>
          <w:szCs w:val="23"/>
        </w:rPr>
        <w:t xml:space="preserve">: </w:t>
      </w:r>
    </w:p>
    <w:p w:rsidR="00CA4259" w:rsidRDefault="00CA4259" w:rsidP="00CA4259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9E2129"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Васильева Л.Ф. - Методичка ММТ (1)</w:t>
      </w:r>
      <w:r w:rsidR="006841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(2)</w:t>
      </w:r>
    </w:p>
    <w:p w:rsidR="009E2129" w:rsidRDefault="00CA4259" w:rsidP="00CA4259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Васильева Л.Ф. «Теоретические основы прикладной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кинезиологии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="009E2129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spellStart"/>
      <w:r w:rsidR="009E2129" w:rsidRPr="009E2129">
        <w:rPr>
          <w:rFonts w:ascii="Arial" w:hAnsi="Arial" w:cs="Arial"/>
          <w:color w:val="000000"/>
          <w:sz w:val="20"/>
          <w:szCs w:val="20"/>
          <w:shd w:val="clear" w:color="auto" w:fill="FFFFFF"/>
        </w:rPr>
        <w:t>Психотехнологии</w:t>
      </w:r>
      <w:proofErr w:type="spellEnd"/>
      <w:r w:rsidR="009E2129" w:rsidRPr="009E21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спорте : учебное пособие для студентов вузов, обучающихся по программе магистратуры "Психологическое сопровождение физической культуры и спорта" по направлению подготовки 034300 "Физическая культура"</w:t>
      </w:r>
    </w:p>
    <w:p w:rsidR="00684147" w:rsidRDefault="00CA4259" w:rsidP="00684147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684147"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begin"/>
      </w:r>
      <w:r w:rsidR="00684147"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 xml:space="preserve"> HYPERLINK "</w:instrText>
      </w:r>
      <w:r w:rsidR="00684147" w:rsidRPr="00684147"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>https://goodlooker.ru/staticheskie-uprazhnenia.html</w:instrText>
      </w:r>
      <w:r w:rsidR="00684147"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 xml:space="preserve">" </w:instrText>
      </w:r>
      <w:r w:rsidR="00684147"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separate"/>
      </w:r>
      <w:r w:rsidR="00684147" w:rsidRPr="00CB0053">
        <w:rPr>
          <w:rStyle w:val="a4"/>
          <w:rFonts w:ascii="Arial" w:hAnsi="Arial" w:cs="Arial"/>
          <w:sz w:val="20"/>
          <w:szCs w:val="20"/>
          <w:shd w:val="clear" w:color="auto" w:fill="FFFFFF"/>
        </w:rPr>
        <w:t>https://goodlooker.ru/staticheskie-uprazhnenia.html</w:t>
      </w:r>
      <w:r w:rsidR="00684147"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end"/>
      </w:r>
    </w:p>
    <w:p w:rsidR="00BE16C6" w:rsidRDefault="00CA4259" w:rsidP="00BE16C6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hyperlink r:id="rId5" w:history="1">
        <w:r w:rsidR="00684147" w:rsidRPr="00CB0053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https://www.trenergold.ru/upragnenia/izolirovan.htm</w:t>
        </w:r>
      </w:hyperlink>
    </w:p>
    <w:p w:rsidR="00CA4259" w:rsidRDefault="00CA4259" w:rsidP="00BE16C6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Эмбодимент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</w:t>
      </w:r>
      <w:hyperlink r:id="rId6" w:history="1">
        <w:r>
          <w:rPr>
            <w:rStyle w:val="a4"/>
          </w:rPr>
          <w:t>https://style.rbc.ru/health/5e8468a09a79474de75a6430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9E2129" w:rsidRDefault="009717D9" w:rsidP="009717D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</w:t>
      </w:r>
      <w:r w:rsidR="00CA425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684147" w:rsidRPr="006841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B31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методика </w:t>
      </w:r>
      <w:proofErr w:type="spellStart"/>
      <w:r w:rsidR="004B31ED">
        <w:rPr>
          <w:rFonts w:ascii="Arial" w:hAnsi="Arial" w:cs="Arial"/>
          <w:color w:val="000000"/>
          <w:sz w:val="20"/>
          <w:szCs w:val="20"/>
          <w:shd w:val="clear" w:color="auto" w:fill="FFFFFF"/>
        </w:rPr>
        <w:t>Т.Элерса</w:t>
      </w:r>
      <w:proofErr w:type="spellEnd"/>
      <w:r w:rsidR="004B31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методика </w:t>
      </w:r>
      <w:proofErr w:type="spellStart"/>
      <w:r w:rsidR="004B31ED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Спилбергера</w:t>
      </w:r>
      <w:proofErr w:type="spellEnd"/>
      <w:r w:rsidR="004B31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</w:t>
      </w:r>
      <w:proofErr w:type="gramStart"/>
      <w:r w:rsidR="004B31ED"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Ханина ,</w:t>
      </w:r>
      <w:proofErr w:type="gramEnd"/>
      <w:r w:rsidR="004B31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методика </w:t>
      </w:r>
      <w:proofErr w:type="spellStart"/>
      <w:r w:rsidR="004B31ED"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Дем</w:t>
      </w:r>
      <w:r w:rsidR="00052172">
        <w:rPr>
          <w:rFonts w:ascii="Arial" w:hAnsi="Arial" w:cs="Arial"/>
          <w:color w:val="000000"/>
          <w:sz w:val="20"/>
          <w:szCs w:val="20"/>
          <w:shd w:val="clear" w:color="auto" w:fill="FFFFFF"/>
        </w:rPr>
        <w:t>б</w:t>
      </w:r>
      <w:r w:rsidR="004B31ED"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proofErr w:type="spellEnd"/>
      <w:r w:rsidR="004B31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</w:t>
      </w:r>
      <w:proofErr w:type="spellStart"/>
      <w:r w:rsidR="004B31ED"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Рубенштейн</w:t>
      </w:r>
      <w:proofErr w:type="spellEnd"/>
      <w:r w:rsidR="004B31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</w:p>
    <w:p w:rsidR="009E2129" w:rsidRDefault="00BE16C6" w:rsidP="00A6783C">
      <w:pPr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 Возраст испытуемых 14-16 лет.  </w:t>
      </w:r>
    </w:p>
    <w:p w:rsidR="00BE16C6" w:rsidRDefault="00BE16C6" w:rsidP="00A6783C">
      <w:pPr>
        <w:ind w:left="36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Стыркова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Екатерина ,</w:t>
      </w:r>
      <w:proofErr w:type="gramEnd"/>
    </w:p>
    <w:p w:rsidR="00BE16C6" w:rsidRDefault="00BE16C6" w:rsidP="00BE16C6">
      <w:pPr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Тарасюк Анастасия, </w:t>
      </w:r>
    </w:p>
    <w:p w:rsidR="00BE16C6" w:rsidRDefault="00BE16C6" w:rsidP="00BE16C6">
      <w:pPr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Косякова Светлана,</w:t>
      </w:r>
    </w:p>
    <w:p w:rsidR="00BE16C6" w:rsidRDefault="00BE16C6" w:rsidP="00BE16C6">
      <w:pPr>
        <w:ind w:left="36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Шалюк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Виктория, </w:t>
      </w:r>
    </w:p>
    <w:p w:rsidR="00BE16C6" w:rsidRDefault="00BE16C6" w:rsidP="00BE16C6">
      <w:pPr>
        <w:ind w:left="36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Горовая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Екатерина. </w:t>
      </w:r>
    </w:p>
    <w:p w:rsidR="00BE16C6" w:rsidRDefault="00BE16C6" w:rsidP="00BE16C6">
      <w:pPr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Итог тести</w:t>
      </w:r>
      <w:r w:rsidR="009717D9">
        <w:rPr>
          <w:rFonts w:ascii="Arial" w:hAnsi="Arial" w:cs="Arial"/>
          <w:color w:val="000000"/>
          <w:sz w:val="23"/>
          <w:szCs w:val="23"/>
        </w:rPr>
        <w:t>рования по группе испытуемых.</w:t>
      </w:r>
    </w:p>
    <w:p w:rsidR="009717D9" w:rsidRDefault="00052172" w:rsidP="00BE16C6">
      <w:pPr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</w:t>
      </w:r>
      <w:proofErr w:type="spellStart"/>
      <w:r w:rsidR="005879EC">
        <w:rPr>
          <w:rFonts w:ascii="Arial" w:hAnsi="Arial" w:cs="Arial"/>
          <w:color w:val="000000"/>
          <w:sz w:val="23"/>
          <w:szCs w:val="23"/>
        </w:rPr>
        <w:t>Т.Элерс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</w:t>
      </w:r>
    </w:p>
    <w:p w:rsidR="00052172" w:rsidRDefault="00052172" w:rsidP="00052172">
      <w:pPr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Средний бал.  </w:t>
      </w:r>
      <w:r w:rsidRPr="00052172">
        <w:rPr>
          <w:rFonts w:ascii="Arial" w:hAnsi="Arial" w:cs="Arial"/>
          <w:color w:val="000000"/>
          <w:sz w:val="23"/>
          <w:szCs w:val="23"/>
        </w:rPr>
        <w:t>умеренно и сильно ориентированные на успех, предпочитают средний уровень риска</w:t>
      </w:r>
    </w:p>
    <w:p w:rsidR="00052172" w:rsidRPr="00052172" w:rsidRDefault="00052172" w:rsidP="00052172">
      <w:pPr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Спилбергера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– Ханина» </w:t>
      </w:r>
    </w:p>
    <w:p w:rsidR="005879EC" w:rsidRDefault="005879EC" w:rsidP="00BE16C6">
      <w:pPr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Ситуативная тревожность - </w:t>
      </w:r>
      <w:r w:rsidR="00052172">
        <w:rPr>
          <w:rFonts w:ascii="Arial" w:hAnsi="Arial" w:cs="Arial"/>
          <w:color w:val="000000"/>
          <w:sz w:val="23"/>
          <w:szCs w:val="23"/>
        </w:rPr>
        <w:t xml:space="preserve"> средняя </w:t>
      </w:r>
    </w:p>
    <w:p w:rsidR="00052172" w:rsidRDefault="00052172" w:rsidP="00BE16C6">
      <w:pPr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Личностная тревожность - средняя </w:t>
      </w:r>
    </w:p>
    <w:p w:rsidR="00052172" w:rsidRDefault="00052172" w:rsidP="00BE16C6">
      <w:pPr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Дембо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–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Рубенштейн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» </w:t>
      </w:r>
    </w:p>
    <w:p w:rsidR="00052172" w:rsidRDefault="00052172" w:rsidP="00BE16C6">
      <w:pPr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Завышенная самооценка </w:t>
      </w:r>
    </w:p>
    <w:p w:rsidR="00052172" w:rsidRDefault="00037D7E" w:rsidP="00037D7E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По ММТ были выявлены основные группы мышц в состоянии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гипотонуса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– трапециевидные</w:t>
      </w:r>
      <w:r w:rsidR="00CA4259">
        <w:rPr>
          <w:rFonts w:ascii="Arial" w:hAnsi="Arial" w:cs="Arial"/>
          <w:color w:val="000000"/>
          <w:sz w:val="23"/>
          <w:szCs w:val="23"/>
        </w:rPr>
        <w:t xml:space="preserve"> (средняя и нижняя порции), широчайшая</w:t>
      </w:r>
      <w:r>
        <w:rPr>
          <w:rFonts w:ascii="Arial" w:hAnsi="Arial" w:cs="Arial"/>
          <w:color w:val="000000"/>
          <w:sz w:val="23"/>
          <w:szCs w:val="23"/>
        </w:rPr>
        <w:t xml:space="preserve">, мышцы пресса, приводящие мышцы бедра, мышцы задней поверхности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бедра .</w:t>
      </w:r>
      <w:proofErr w:type="gramEnd"/>
    </w:p>
    <w:p w:rsidR="00037D7E" w:rsidRDefault="00037D7E" w:rsidP="00037D7E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состоянии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гипертонуса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– мышцы передней поверхности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бедра ,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верхняя порция трапеции. </w:t>
      </w:r>
    </w:p>
    <w:p w:rsidR="00CA4259" w:rsidRDefault="00CA4259" w:rsidP="00037D7E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Каждая страдает нарушениями в работе ЖКТ. Подтверждение только с личных слов испытуемого. Подтверждение по «Схеме ассоциативных связей» в методичке </w:t>
      </w:r>
      <w:r w:rsidRPr="00CA4259">
        <w:rPr>
          <w:rFonts w:ascii="Arial" w:hAnsi="Arial" w:cs="Arial"/>
          <w:color w:val="000000"/>
          <w:sz w:val="23"/>
          <w:szCs w:val="23"/>
        </w:rPr>
        <w:t xml:space="preserve">Васильева Л.Ф. «Теоретические основы прикладной </w:t>
      </w:r>
      <w:proofErr w:type="spellStart"/>
      <w:r w:rsidRPr="00CA4259">
        <w:rPr>
          <w:rFonts w:ascii="Arial" w:hAnsi="Arial" w:cs="Arial"/>
          <w:color w:val="000000"/>
          <w:sz w:val="23"/>
          <w:szCs w:val="23"/>
        </w:rPr>
        <w:t>кинезиологии</w:t>
      </w:r>
      <w:proofErr w:type="spellEnd"/>
      <w:r w:rsidRPr="00CA4259">
        <w:rPr>
          <w:rFonts w:ascii="Arial" w:hAnsi="Arial" w:cs="Arial"/>
          <w:color w:val="000000"/>
          <w:sz w:val="23"/>
          <w:szCs w:val="23"/>
        </w:rPr>
        <w:t>»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6266C7" w:rsidRDefault="006266C7" w:rsidP="00037D7E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Подбор методик для проведение коррекционной работы.</w:t>
      </w:r>
    </w:p>
    <w:p w:rsidR="006266C7" w:rsidRDefault="006266C7" w:rsidP="00037D7E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Психокоррекция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и подбор упражнений на восстановление основных отстающих групп мышц. </w:t>
      </w:r>
    </w:p>
    <w:p w:rsidR="006266C7" w:rsidRDefault="0092201D" w:rsidP="00037D7E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</w:t>
      </w:r>
      <w:r w:rsidR="006266C7">
        <w:rPr>
          <w:rFonts w:ascii="Arial" w:hAnsi="Arial" w:cs="Arial"/>
          <w:color w:val="000000"/>
          <w:sz w:val="23"/>
          <w:szCs w:val="23"/>
        </w:rPr>
        <w:t>«</w:t>
      </w:r>
      <w:r w:rsidR="006266C7" w:rsidRPr="006266C7">
        <w:rPr>
          <w:rFonts w:ascii="Arial" w:hAnsi="Arial" w:cs="Arial"/>
          <w:color w:val="000000"/>
          <w:sz w:val="23"/>
          <w:szCs w:val="23"/>
        </w:rPr>
        <w:t>Аутогенная тренировка в спорте</w:t>
      </w:r>
      <w:r w:rsidR="006266C7">
        <w:rPr>
          <w:rFonts w:ascii="Arial" w:hAnsi="Arial" w:cs="Arial"/>
          <w:color w:val="000000"/>
          <w:sz w:val="23"/>
          <w:szCs w:val="23"/>
        </w:rPr>
        <w:t>»</w:t>
      </w:r>
      <w:r>
        <w:rPr>
          <w:rFonts w:ascii="Arial" w:hAnsi="Arial" w:cs="Arial"/>
          <w:color w:val="000000"/>
          <w:sz w:val="23"/>
          <w:szCs w:val="23"/>
        </w:rPr>
        <w:t xml:space="preserve"> (прилагается файл) </w:t>
      </w:r>
    </w:p>
    <w:p w:rsidR="0092201D" w:rsidRDefault="0092201D" w:rsidP="00037D7E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Статические упражнения на отстающие группы мышц </w:t>
      </w:r>
      <w:r w:rsidRPr="0092201D">
        <w:rPr>
          <w:rFonts w:ascii="Arial" w:hAnsi="Arial" w:cs="Arial"/>
          <w:color w:val="000000"/>
          <w:sz w:val="23"/>
          <w:szCs w:val="23"/>
        </w:rPr>
        <w:t>https://goodlooker.ru/staticheskie-uprazhnenia.html</w:t>
      </w:r>
    </w:p>
    <w:p w:rsidR="0092201D" w:rsidRPr="00037D7E" w:rsidRDefault="0092201D" w:rsidP="00037D7E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t>Тренировки на основе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Эмбодимент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 - подхода</w:t>
      </w:r>
    </w:p>
    <w:p w:rsidR="0092201D" w:rsidRDefault="0092201D" w:rsidP="0092201D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7" w:history="1">
        <w:r w:rsidRPr="00CB0053">
          <w:rPr>
            <w:rStyle w:val="a4"/>
            <w:rFonts w:ascii="Arial" w:hAnsi="Arial" w:cs="Arial"/>
            <w:sz w:val="23"/>
            <w:szCs w:val="23"/>
          </w:rPr>
          <w:t>http://body4biz.ru/embodiment-guide</w:t>
        </w:r>
      </w:hyperlink>
    </w:p>
    <w:p w:rsidR="005F567A" w:rsidRDefault="005F567A" w:rsidP="005F567A">
      <w:pPr>
        <w:pStyle w:val="a3"/>
      </w:pPr>
    </w:p>
    <w:sectPr w:rsidR="005F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1723A"/>
    <w:multiLevelType w:val="hybridMultilevel"/>
    <w:tmpl w:val="6954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19"/>
    <w:rsid w:val="00037D7E"/>
    <w:rsid w:val="00052172"/>
    <w:rsid w:val="003B244B"/>
    <w:rsid w:val="004B31ED"/>
    <w:rsid w:val="005879EC"/>
    <w:rsid w:val="005F567A"/>
    <w:rsid w:val="006266C7"/>
    <w:rsid w:val="00631119"/>
    <w:rsid w:val="00684147"/>
    <w:rsid w:val="00866385"/>
    <w:rsid w:val="0092201D"/>
    <w:rsid w:val="00966131"/>
    <w:rsid w:val="009664F7"/>
    <w:rsid w:val="009717D9"/>
    <w:rsid w:val="009E2129"/>
    <w:rsid w:val="00A20512"/>
    <w:rsid w:val="00A6783C"/>
    <w:rsid w:val="00BE16C6"/>
    <w:rsid w:val="00CA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88F3"/>
  <w15:chartTrackingRefBased/>
  <w15:docId w15:val="{14EA1858-4025-40C0-8312-384EC33D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414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266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dy4biz.ru/embodiment-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yle.rbc.ru/health/5e8468a09a79474de75a6430" TargetMode="External"/><Relationship Id="rId5" Type="http://schemas.openxmlformats.org/officeDocument/2006/relationships/hyperlink" Target="https://www.trenergold.ru/upragnenia/izolirovan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ITMEDIA_PC</dc:creator>
  <cp:keywords/>
  <dc:description/>
  <cp:lastModifiedBy>ITMEDIA_PC</cp:lastModifiedBy>
  <cp:revision>6</cp:revision>
  <dcterms:created xsi:type="dcterms:W3CDTF">2020-04-07T06:21:00Z</dcterms:created>
  <dcterms:modified xsi:type="dcterms:W3CDTF">2020-04-07T09:05:00Z</dcterms:modified>
</cp:coreProperties>
</file>