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B2A" w:rsidRPr="003A4767" w:rsidRDefault="00C94B2A" w:rsidP="00C94B2A">
      <w:pPr>
        <w:jc w:val="center"/>
        <w:rPr>
          <w:rFonts w:cs="Times New Roman"/>
          <w:sz w:val="28"/>
          <w:szCs w:val="28"/>
        </w:rPr>
      </w:pPr>
      <w:r w:rsidRPr="003A4767">
        <w:rPr>
          <w:rFonts w:cs="Times New Roman"/>
          <w:sz w:val="28"/>
          <w:szCs w:val="28"/>
        </w:rPr>
        <w:t xml:space="preserve">Федеральное государственное бюджетное образовательное учреждение высшего образования «Красноярский государственный медицинский университет имени профессора В.Ф. </w:t>
      </w:r>
      <w:proofErr w:type="spellStart"/>
      <w:r w:rsidRPr="003A4767">
        <w:rPr>
          <w:rFonts w:cs="Times New Roman"/>
          <w:sz w:val="28"/>
          <w:szCs w:val="28"/>
        </w:rPr>
        <w:t>Войно-Ясенецкого</w:t>
      </w:r>
      <w:proofErr w:type="spellEnd"/>
      <w:r w:rsidRPr="003A4767">
        <w:rPr>
          <w:rFonts w:cs="Times New Roman"/>
          <w:sz w:val="28"/>
          <w:szCs w:val="28"/>
        </w:rPr>
        <w:t>»</w:t>
      </w:r>
    </w:p>
    <w:p w:rsidR="00C94B2A" w:rsidRPr="003A4767" w:rsidRDefault="00C94B2A" w:rsidP="00C94B2A">
      <w:pPr>
        <w:jc w:val="center"/>
        <w:rPr>
          <w:rFonts w:cs="Times New Roman"/>
          <w:sz w:val="28"/>
          <w:szCs w:val="28"/>
        </w:rPr>
      </w:pPr>
      <w:r w:rsidRPr="003A4767">
        <w:rPr>
          <w:rFonts w:cs="Times New Roman"/>
          <w:sz w:val="28"/>
          <w:szCs w:val="28"/>
        </w:rPr>
        <w:t>Министерства здравоохранения Российской Федерации</w:t>
      </w:r>
    </w:p>
    <w:p w:rsidR="00C94B2A" w:rsidRPr="003A4767" w:rsidRDefault="00C94B2A" w:rsidP="00C94B2A">
      <w:pPr>
        <w:widowControl w:val="0"/>
        <w:ind w:left="-567" w:right="-5"/>
        <w:jc w:val="center"/>
        <w:rPr>
          <w:rFonts w:cs="Times New Roman"/>
          <w:sz w:val="28"/>
          <w:szCs w:val="28"/>
        </w:rPr>
      </w:pPr>
      <w:r w:rsidRPr="003A4767">
        <w:rPr>
          <w:rFonts w:cs="Times New Roman"/>
          <w:sz w:val="28"/>
          <w:szCs w:val="28"/>
        </w:rPr>
        <w:t>Фармацевтический колледж</w:t>
      </w:r>
    </w:p>
    <w:p w:rsidR="00C94B2A" w:rsidRPr="003A4767" w:rsidRDefault="00C94B2A" w:rsidP="00C94B2A">
      <w:pPr>
        <w:widowControl w:val="0"/>
        <w:tabs>
          <w:tab w:val="center" w:pos="4473"/>
        </w:tabs>
        <w:jc w:val="right"/>
        <w:rPr>
          <w:rFonts w:eastAsia="Times New Roman" w:cs="Times New Roman"/>
          <w:b/>
          <w:i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jc w:val="center"/>
        <w:outlineLvl w:val="7"/>
        <w:rPr>
          <w:rFonts w:eastAsia="Times New Roman" w:cs="Times New Roman"/>
          <w:b/>
          <w:iCs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jc w:val="center"/>
        <w:outlineLvl w:val="7"/>
        <w:rPr>
          <w:rFonts w:eastAsia="Times New Roman" w:cs="Times New Roman"/>
          <w:b/>
          <w:iCs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jc w:val="center"/>
        <w:outlineLvl w:val="7"/>
        <w:rPr>
          <w:rFonts w:eastAsia="Times New Roman" w:cs="Times New Roman"/>
          <w:b/>
          <w:iCs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jc w:val="center"/>
        <w:outlineLvl w:val="7"/>
        <w:rPr>
          <w:rFonts w:eastAsia="Times New Roman" w:cs="Times New Roman"/>
          <w:b/>
          <w:iCs/>
          <w:sz w:val="28"/>
          <w:szCs w:val="28"/>
          <w:lang w:eastAsia="ru-RU"/>
        </w:rPr>
      </w:pPr>
    </w:p>
    <w:p w:rsidR="00C94B2A" w:rsidRPr="003A4767" w:rsidRDefault="00C94B2A" w:rsidP="00C94B2A">
      <w:pPr>
        <w:keepNext/>
        <w:spacing w:before="120" w:after="60"/>
        <w:jc w:val="center"/>
        <w:outlineLvl w:val="1"/>
        <w:rPr>
          <w:rFonts w:eastAsia="Times New Roman" w:cs="Times New Roman"/>
          <w:b/>
          <w:sz w:val="28"/>
          <w:szCs w:val="28"/>
          <w:lang w:eastAsia="ru-RU"/>
        </w:rPr>
      </w:pPr>
      <w:bookmarkStart w:id="0" w:name="_Toc359316869"/>
      <w:r w:rsidRPr="003A4767">
        <w:rPr>
          <w:rFonts w:eastAsia="Times New Roman" w:cs="Times New Roman"/>
          <w:b/>
          <w:sz w:val="28"/>
          <w:szCs w:val="28"/>
          <w:lang w:eastAsia="ru-RU"/>
        </w:rPr>
        <w:t>ДНЕВНИК</w:t>
      </w:r>
      <w:bookmarkEnd w:id="0"/>
    </w:p>
    <w:p w:rsidR="00C94B2A" w:rsidRPr="003A4767" w:rsidRDefault="00C94B2A" w:rsidP="00C94B2A">
      <w:pPr>
        <w:widowControl w:val="0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3A4767">
        <w:rPr>
          <w:rFonts w:eastAsia="Times New Roman" w:cs="Times New Roman"/>
          <w:b/>
          <w:sz w:val="28"/>
          <w:szCs w:val="28"/>
          <w:lang w:eastAsia="ru-RU"/>
        </w:rPr>
        <w:t>учебной практики</w:t>
      </w:r>
    </w:p>
    <w:p w:rsidR="00C94B2A" w:rsidRPr="003A4767" w:rsidRDefault="00C94B2A" w:rsidP="00C94B2A">
      <w:pPr>
        <w:widowControl w:val="0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rPr>
          <w:rFonts w:eastAsia="Times New Roman" w:cs="Times New Roman"/>
          <w:sz w:val="28"/>
          <w:szCs w:val="28"/>
          <w:lang w:eastAsia="ru-RU"/>
        </w:rPr>
      </w:pPr>
      <w:r w:rsidRPr="003A4767">
        <w:rPr>
          <w:rFonts w:eastAsia="Times New Roman" w:cs="Times New Roman"/>
          <w:sz w:val="28"/>
          <w:szCs w:val="28"/>
          <w:lang w:eastAsia="ru-RU"/>
        </w:rPr>
        <w:t>Н</w:t>
      </w:r>
      <w:r w:rsidR="000941FE" w:rsidRPr="003A4767">
        <w:rPr>
          <w:rFonts w:eastAsia="Times New Roman" w:cs="Times New Roman"/>
          <w:sz w:val="28"/>
          <w:szCs w:val="28"/>
          <w:lang w:eastAsia="ru-RU"/>
        </w:rPr>
        <w:t>аименование практики</w:t>
      </w:r>
      <w:r w:rsidR="000941FE" w:rsidRPr="003A4767">
        <w:rPr>
          <w:rFonts w:cs="Times New Roman"/>
          <w:sz w:val="28"/>
          <w:szCs w:val="28"/>
          <w:u w:val="single"/>
        </w:rPr>
        <w:t xml:space="preserve"> Сестринский уход </w:t>
      </w:r>
      <w:r w:rsidR="004A23E5" w:rsidRPr="003A4767">
        <w:rPr>
          <w:rFonts w:cs="Times New Roman"/>
          <w:sz w:val="28"/>
          <w:szCs w:val="28"/>
          <w:u w:val="single"/>
        </w:rPr>
        <w:t>при инфекционных</w:t>
      </w:r>
      <w:r w:rsidR="000941FE" w:rsidRPr="003A4767">
        <w:rPr>
          <w:rFonts w:cs="Times New Roman"/>
          <w:sz w:val="28"/>
          <w:szCs w:val="28"/>
          <w:u w:val="single"/>
        </w:rPr>
        <w:t xml:space="preserve"> болезнях</w:t>
      </w:r>
    </w:p>
    <w:p w:rsidR="00C94B2A" w:rsidRPr="003A4767" w:rsidRDefault="00C94B2A" w:rsidP="00C94B2A">
      <w:pPr>
        <w:widowControl w:val="0"/>
        <w:rPr>
          <w:rFonts w:eastAsia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120"/>
        <w:ind w:left="283"/>
        <w:rPr>
          <w:rFonts w:eastAsia="Times New Roman" w:cs="Times New Roman"/>
          <w:sz w:val="28"/>
          <w:szCs w:val="28"/>
          <w:lang w:eastAsia="ru-RU"/>
        </w:rPr>
      </w:pPr>
    </w:p>
    <w:p w:rsidR="00C94B2A" w:rsidRPr="0033416B" w:rsidRDefault="00C94B2A" w:rsidP="00C94B2A">
      <w:pPr>
        <w:widowControl w:val="0"/>
        <w:spacing w:after="120"/>
        <w:rPr>
          <w:rFonts w:eastAsia="Times New Roman" w:cs="Times New Roman"/>
          <w:sz w:val="28"/>
          <w:szCs w:val="28"/>
          <w:u w:val="single"/>
          <w:lang w:eastAsia="ru-RU"/>
        </w:rPr>
      </w:pPr>
      <w:r w:rsidRPr="003A4767">
        <w:rPr>
          <w:rFonts w:eastAsia="Times New Roman" w:cs="Times New Roman"/>
          <w:sz w:val="28"/>
          <w:szCs w:val="28"/>
          <w:lang w:eastAsia="ru-RU"/>
        </w:rPr>
        <w:t xml:space="preserve">Ф.И.О. </w:t>
      </w:r>
      <w:r w:rsidR="0033416B">
        <w:rPr>
          <w:rFonts w:eastAsia="Times New Roman" w:cs="Times New Roman"/>
          <w:sz w:val="28"/>
          <w:szCs w:val="28"/>
          <w:u w:val="single"/>
          <w:lang w:eastAsia="ru-RU"/>
        </w:rPr>
        <w:tab/>
      </w:r>
      <w:r w:rsidR="0033416B">
        <w:rPr>
          <w:rFonts w:eastAsia="Times New Roman" w:cs="Times New Roman"/>
          <w:sz w:val="28"/>
          <w:szCs w:val="28"/>
          <w:u w:val="single"/>
          <w:lang w:eastAsia="ru-RU"/>
        </w:rPr>
        <w:tab/>
      </w:r>
      <w:proofErr w:type="spellStart"/>
      <w:r w:rsidR="0033416B">
        <w:rPr>
          <w:rFonts w:eastAsia="Times New Roman" w:cs="Times New Roman"/>
          <w:sz w:val="28"/>
          <w:szCs w:val="28"/>
          <w:u w:val="single"/>
          <w:lang w:eastAsia="ru-RU"/>
        </w:rPr>
        <w:t>Ширшова</w:t>
      </w:r>
      <w:proofErr w:type="spellEnd"/>
      <w:r w:rsidR="0033416B">
        <w:rPr>
          <w:rFonts w:eastAsia="Times New Roman" w:cs="Times New Roman"/>
          <w:sz w:val="28"/>
          <w:szCs w:val="28"/>
          <w:u w:val="single"/>
          <w:lang w:eastAsia="ru-RU"/>
        </w:rPr>
        <w:t xml:space="preserve"> Елизавета Олеговна</w:t>
      </w:r>
      <w:r w:rsidR="0033416B">
        <w:rPr>
          <w:rFonts w:eastAsia="Times New Roman" w:cs="Times New Roman"/>
          <w:sz w:val="28"/>
          <w:szCs w:val="28"/>
          <w:u w:val="single"/>
          <w:lang w:eastAsia="ru-RU"/>
        </w:rPr>
        <w:tab/>
      </w:r>
      <w:r w:rsidR="0033416B">
        <w:rPr>
          <w:rFonts w:eastAsia="Times New Roman" w:cs="Times New Roman"/>
          <w:sz w:val="28"/>
          <w:szCs w:val="28"/>
          <w:u w:val="single"/>
          <w:lang w:eastAsia="ru-RU"/>
        </w:rPr>
        <w:tab/>
      </w:r>
      <w:r w:rsidR="0033416B">
        <w:rPr>
          <w:rFonts w:eastAsia="Times New Roman" w:cs="Times New Roman"/>
          <w:sz w:val="28"/>
          <w:szCs w:val="28"/>
          <w:u w:val="single"/>
          <w:lang w:eastAsia="ru-RU"/>
        </w:rPr>
        <w:tab/>
      </w:r>
      <w:r w:rsidR="0033416B">
        <w:rPr>
          <w:rFonts w:eastAsia="Times New Roman" w:cs="Times New Roman"/>
          <w:sz w:val="28"/>
          <w:szCs w:val="28"/>
          <w:u w:val="single"/>
          <w:lang w:eastAsia="ru-RU"/>
        </w:rPr>
        <w:tab/>
      </w:r>
      <w:r w:rsidR="0033416B">
        <w:rPr>
          <w:rFonts w:eastAsia="Times New Roman" w:cs="Times New Roman"/>
          <w:sz w:val="28"/>
          <w:szCs w:val="28"/>
          <w:u w:val="single"/>
          <w:lang w:eastAsia="ru-RU"/>
        </w:rPr>
        <w:tab/>
      </w:r>
    </w:p>
    <w:p w:rsidR="00C94B2A" w:rsidRPr="003A4767" w:rsidRDefault="00C94B2A" w:rsidP="00C94B2A">
      <w:pPr>
        <w:widowControl w:val="0"/>
        <w:spacing w:after="120"/>
        <w:ind w:left="283"/>
        <w:rPr>
          <w:rFonts w:eastAsia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rPr>
          <w:rFonts w:eastAsia="Times New Roman" w:cs="Times New Roman"/>
          <w:sz w:val="28"/>
          <w:szCs w:val="28"/>
          <w:lang w:eastAsia="ru-RU"/>
        </w:rPr>
      </w:pPr>
      <w:r w:rsidRPr="003A4767">
        <w:rPr>
          <w:rFonts w:eastAsia="Times New Roman" w:cs="Times New Roman"/>
          <w:sz w:val="28"/>
          <w:szCs w:val="28"/>
          <w:lang w:eastAsia="ru-RU"/>
        </w:rPr>
        <w:t>Мес</w:t>
      </w:r>
      <w:r w:rsidR="00842BE8">
        <w:rPr>
          <w:rFonts w:eastAsia="Times New Roman" w:cs="Times New Roman"/>
          <w:sz w:val="28"/>
          <w:szCs w:val="28"/>
          <w:lang w:eastAsia="ru-RU"/>
        </w:rPr>
        <w:t xml:space="preserve">то прохождения практики Фармацевтический колледж </w:t>
      </w:r>
      <w:proofErr w:type="spellStart"/>
      <w:r w:rsidR="00842BE8">
        <w:rPr>
          <w:rFonts w:eastAsia="Times New Roman" w:cs="Times New Roman"/>
          <w:sz w:val="28"/>
          <w:szCs w:val="28"/>
          <w:lang w:eastAsia="ru-RU"/>
        </w:rPr>
        <w:t>КрасГМУ</w:t>
      </w:r>
      <w:proofErr w:type="spellEnd"/>
    </w:p>
    <w:p w:rsidR="00C94B2A" w:rsidRPr="003A4767" w:rsidRDefault="00C94B2A" w:rsidP="00C94B2A">
      <w:pPr>
        <w:widowControl w:val="0"/>
        <w:rPr>
          <w:rFonts w:eastAsia="Times New Roman" w:cs="Times New Roman"/>
          <w:sz w:val="28"/>
          <w:szCs w:val="28"/>
          <w:lang w:eastAsia="ru-RU"/>
        </w:rPr>
      </w:pPr>
      <w:r w:rsidRPr="003A4767">
        <w:rPr>
          <w:rFonts w:eastAsia="Times New Roman" w:cs="Times New Roman"/>
          <w:sz w:val="28"/>
          <w:szCs w:val="28"/>
          <w:lang w:eastAsia="ru-RU"/>
        </w:rPr>
        <w:tab/>
      </w:r>
      <w:r w:rsidRPr="003A4767">
        <w:rPr>
          <w:rFonts w:eastAsia="Times New Roman" w:cs="Times New Roman"/>
          <w:sz w:val="28"/>
          <w:szCs w:val="28"/>
          <w:lang w:eastAsia="ru-RU"/>
        </w:rPr>
        <w:tab/>
      </w:r>
      <w:r w:rsidRPr="003A4767">
        <w:rPr>
          <w:rFonts w:eastAsia="Times New Roman" w:cs="Times New Roman"/>
          <w:sz w:val="28"/>
          <w:szCs w:val="28"/>
          <w:lang w:eastAsia="ru-RU"/>
        </w:rPr>
        <w:tab/>
      </w:r>
      <w:r w:rsidRPr="003A4767">
        <w:rPr>
          <w:rFonts w:eastAsia="Times New Roman" w:cs="Times New Roman"/>
          <w:sz w:val="28"/>
          <w:szCs w:val="28"/>
          <w:lang w:eastAsia="ru-RU"/>
        </w:rPr>
        <w:tab/>
        <w:t xml:space="preserve">               </w:t>
      </w:r>
    </w:p>
    <w:p w:rsidR="00C94B2A" w:rsidRPr="003A4767" w:rsidRDefault="00C94B2A" w:rsidP="00C94B2A">
      <w:pPr>
        <w:widowControl w:val="0"/>
        <w:rPr>
          <w:rFonts w:eastAsia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3A4767">
        <w:rPr>
          <w:rFonts w:eastAsia="Times New Roman" w:cs="Times New Roman"/>
          <w:sz w:val="28"/>
          <w:szCs w:val="28"/>
          <w:lang w:eastAsia="ru-RU"/>
        </w:rPr>
        <w:t>с «</w:t>
      </w:r>
      <w:proofErr w:type="gramStart"/>
      <w:r w:rsidR="006D1BA3">
        <w:rPr>
          <w:rFonts w:eastAsia="Times New Roman" w:cs="Times New Roman"/>
          <w:sz w:val="28"/>
          <w:szCs w:val="28"/>
          <w:lang w:eastAsia="ru-RU"/>
        </w:rPr>
        <w:t>2</w:t>
      </w:r>
      <w:r w:rsidR="0033416B">
        <w:rPr>
          <w:rFonts w:eastAsia="Times New Roman" w:cs="Times New Roman"/>
          <w:sz w:val="28"/>
          <w:szCs w:val="28"/>
          <w:lang w:eastAsia="ru-RU"/>
        </w:rPr>
        <w:t>»</w:t>
      </w:r>
      <w:r w:rsidR="0033416B">
        <w:rPr>
          <w:rFonts w:eastAsia="Times New Roman" w:cs="Times New Roman"/>
          <w:sz w:val="28"/>
          <w:szCs w:val="28"/>
          <w:u w:val="single"/>
          <w:lang w:eastAsia="ru-RU"/>
        </w:rPr>
        <w:t>июня</w:t>
      </w:r>
      <w:proofErr w:type="gramEnd"/>
      <w:r w:rsidR="0033416B">
        <w:rPr>
          <w:rFonts w:eastAsia="Times New Roman" w:cs="Times New Roman"/>
          <w:sz w:val="28"/>
          <w:szCs w:val="28"/>
          <w:u w:val="single"/>
          <w:lang w:eastAsia="ru-RU"/>
        </w:rPr>
        <w:tab/>
      </w:r>
      <w:r w:rsidR="0033416B">
        <w:rPr>
          <w:rFonts w:eastAsia="Times New Roman" w:cs="Times New Roman"/>
          <w:sz w:val="28"/>
          <w:szCs w:val="28"/>
          <w:lang w:eastAsia="ru-RU"/>
        </w:rPr>
        <w:t>2020 г.   по «10</w:t>
      </w:r>
      <w:r w:rsidR="00704CE9">
        <w:rPr>
          <w:rFonts w:eastAsia="Times New Roman" w:cs="Times New Roman"/>
          <w:sz w:val="28"/>
          <w:szCs w:val="28"/>
          <w:lang w:eastAsia="ru-RU"/>
        </w:rPr>
        <w:t xml:space="preserve">» </w:t>
      </w:r>
      <w:r w:rsidR="0033416B">
        <w:rPr>
          <w:rFonts w:eastAsia="Times New Roman" w:cs="Times New Roman"/>
          <w:sz w:val="28"/>
          <w:szCs w:val="28"/>
          <w:u w:val="single"/>
          <w:lang w:eastAsia="ru-RU"/>
        </w:rPr>
        <w:tab/>
        <w:t>июня</w:t>
      </w:r>
      <w:r w:rsidR="0033416B">
        <w:rPr>
          <w:rFonts w:eastAsia="Times New Roman" w:cs="Times New Roman"/>
          <w:sz w:val="28"/>
          <w:szCs w:val="28"/>
          <w:u w:val="single"/>
          <w:lang w:eastAsia="ru-RU"/>
        </w:rPr>
        <w:tab/>
      </w:r>
      <w:r w:rsidR="00394F0C">
        <w:rPr>
          <w:rFonts w:eastAsia="Times New Roman" w:cs="Times New Roman"/>
          <w:sz w:val="28"/>
          <w:szCs w:val="28"/>
          <w:lang w:eastAsia="ru-RU"/>
        </w:rPr>
        <w:t>2020</w:t>
      </w:r>
      <w:r w:rsidRPr="003A4767">
        <w:rPr>
          <w:rFonts w:eastAsia="Times New Roman" w:cs="Times New Roman"/>
          <w:sz w:val="28"/>
          <w:szCs w:val="28"/>
          <w:lang w:eastAsia="ru-RU"/>
        </w:rPr>
        <w:t>г.</w:t>
      </w:r>
    </w:p>
    <w:p w:rsidR="00C94B2A" w:rsidRPr="003A4767" w:rsidRDefault="00C94B2A" w:rsidP="00C94B2A">
      <w:pPr>
        <w:widowControl w:val="0"/>
        <w:rPr>
          <w:rFonts w:eastAsia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rPr>
          <w:rFonts w:eastAsia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rPr>
          <w:rFonts w:eastAsia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rPr>
          <w:rFonts w:eastAsia="Times New Roman" w:cs="Times New Roman"/>
          <w:sz w:val="28"/>
          <w:szCs w:val="28"/>
          <w:lang w:eastAsia="ru-RU"/>
        </w:rPr>
      </w:pPr>
      <w:r w:rsidRPr="003A4767">
        <w:rPr>
          <w:rFonts w:eastAsia="Times New Roman" w:cs="Times New Roman"/>
          <w:sz w:val="28"/>
          <w:szCs w:val="28"/>
          <w:lang w:eastAsia="ru-RU"/>
        </w:rPr>
        <w:t>Руководитель практики:</w:t>
      </w:r>
    </w:p>
    <w:p w:rsidR="00C94B2A" w:rsidRPr="003A4767" w:rsidRDefault="00C94B2A" w:rsidP="00C94B2A">
      <w:pPr>
        <w:widowControl w:val="0"/>
        <w:rPr>
          <w:rFonts w:eastAsia="Times New Roman" w:cs="Times New Roman"/>
          <w:sz w:val="28"/>
          <w:szCs w:val="28"/>
          <w:lang w:eastAsia="ru-RU"/>
        </w:rPr>
      </w:pPr>
    </w:p>
    <w:p w:rsidR="00C94B2A" w:rsidRPr="003A4767" w:rsidRDefault="00394F0C" w:rsidP="00C94B2A">
      <w:pPr>
        <w:widowControl w:val="0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Ф.И.О. (его </w:t>
      </w:r>
      <w:proofErr w:type="gramStart"/>
      <w:r>
        <w:rPr>
          <w:rFonts w:eastAsia="Times New Roman" w:cs="Times New Roman"/>
          <w:sz w:val="28"/>
          <w:szCs w:val="28"/>
          <w:lang w:eastAsia="ru-RU"/>
        </w:rPr>
        <w:t>должность)  преподаватель</w:t>
      </w:r>
      <w:proofErr w:type="gram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Овчинникова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Т.В.</w:t>
      </w:r>
    </w:p>
    <w:p w:rsidR="00C94B2A" w:rsidRPr="003A4767" w:rsidRDefault="00C94B2A" w:rsidP="00C94B2A">
      <w:pPr>
        <w:widowControl w:val="0"/>
        <w:rPr>
          <w:rFonts w:eastAsia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rPr>
          <w:rFonts w:eastAsia="Times New Roman" w:cs="Times New Roman"/>
          <w:sz w:val="28"/>
          <w:szCs w:val="28"/>
          <w:lang w:eastAsia="ru-RU"/>
        </w:rPr>
      </w:pPr>
      <w:r w:rsidRPr="003A4767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C94B2A" w:rsidRPr="003A4767" w:rsidRDefault="00C94B2A" w:rsidP="00C94B2A">
      <w:pPr>
        <w:widowControl w:val="0"/>
        <w:rPr>
          <w:rFonts w:eastAsia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jc w:val="right"/>
        <w:rPr>
          <w:rFonts w:eastAsia="Times New Roman" w:cs="Times New Roman"/>
          <w:b/>
          <w:i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jc w:val="right"/>
        <w:rPr>
          <w:rFonts w:eastAsia="Times New Roman" w:cs="Times New Roman"/>
          <w:b/>
          <w:i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jc w:val="right"/>
        <w:rPr>
          <w:rFonts w:eastAsia="Times New Roman" w:cs="Times New Roman"/>
          <w:b/>
          <w:i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jc w:val="right"/>
        <w:rPr>
          <w:rFonts w:eastAsia="Times New Roman" w:cs="Times New Roman"/>
          <w:b/>
          <w:i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3A4767">
        <w:rPr>
          <w:rFonts w:eastAsia="Times New Roman" w:cs="Times New Roman"/>
          <w:sz w:val="28"/>
          <w:szCs w:val="28"/>
          <w:lang w:eastAsia="ru-RU"/>
        </w:rPr>
        <w:t>Красноярск</w:t>
      </w:r>
    </w:p>
    <w:p w:rsidR="00C94B2A" w:rsidRPr="003A4767" w:rsidRDefault="00394F0C" w:rsidP="00C94B2A">
      <w:pPr>
        <w:widowControl w:val="0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2020</w:t>
      </w:r>
    </w:p>
    <w:p w:rsidR="00C94B2A" w:rsidRPr="003A4767" w:rsidRDefault="00C94B2A" w:rsidP="00C94B2A">
      <w:pPr>
        <w:widowControl w:val="0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keepNext/>
        <w:spacing w:before="120" w:after="60"/>
        <w:jc w:val="center"/>
        <w:outlineLvl w:val="1"/>
        <w:rPr>
          <w:rFonts w:eastAsia="Times New Roman" w:cs="Times New Roman"/>
          <w:b/>
          <w:sz w:val="28"/>
          <w:szCs w:val="28"/>
          <w:lang w:eastAsia="ru-RU"/>
        </w:rPr>
      </w:pPr>
      <w:bookmarkStart w:id="1" w:name="_Toc358385187"/>
      <w:bookmarkStart w:id="2" w:name="_Toc358385532"/>
      <w:bookmarkStart w:id="3" w:name="_Toc358385861"/>
      <w:bookmarkStart w:id="4" w:name="_Toc359316870"/>
      <w:r w:rsidRPr="003A4767">
        <w:rPr>
          <w:rFonts w:eastAsia="Times New Roman" w:cs="Times New Roman"/>
          <w:b/>
          <w:sz w:val="28"/>
          <w:szCs w:val="28"/>
          <w:lang w:eastAsia="ru-RU"/>
        </w:rPr>
        <w:lastRenderedPageBreak/>
        <w:t>Содержание</w:t>
      </w:r>
      <w:bookmarkEnd w:id="1"/>
      <w:bookmarkEnd w:id="2"/>
      <w:bookmarkEnd w:id="3"/>
      <w:bookmarkEnd w:id="4"/>
    </w:p>
    <w:p w:rsidR="00C94B2A" w:rsidRPr="003A4767" w:rsidRDefault="00C94B2A" w:rsidP="00C94B2A">
      <w:pPr>
        <w:keepNext/>
        <w:spacing w:before="120" w:after="60"/>
        <w:jc w:val="center"/>
        <w:outlineLvl w:val="1"/>
        <w:rPr>
          <w:rFonts w:eastAsia="Times New Roman" w:cs="Times New Roman"/>
          <w:b/>
          <w:sz w:val="28"/>
          <w:szCs w:val="28"/>
          <w:lang w:eastAsia="ru-RU"/>
        </w:rPr>
      </w:pPr>
    </w:p>
    <w:p w:rsidR="00C94B2A" w:rsidRPr="003A4767" w:rsidRDefault="00C94B2A" w:rsidP="00C94B2A">
      <w:pPr>
        <w:keepNext/>
        <w:spacing w:before="100" w:beforeAutospacing="1" w:after="100" w:afterAutospacing="1"/>
        <w:outlineLvl w:val="1"/>
        <w:rPr>
          <w:rFonts w:eastAsia="Times New Roman" w:cs="Times New Roman"/>
          <w:sz w:val="28"/>
          <w:szCs w:val="28"/>
          <w:lang w:eastAsia="ru-RU"/>
        </w:rPr>
      </w:pPr>
      <w:bookmarkStart w:id="5" w:name="_Toc358385188"/>
      <w:bookmarkStart w:id="6" w:name="_Toc358385533"/>
      <w:bookmarkStart w:id="7" w:name="_Toc358385862"/>
      <w:bookmarkStart w:id="8" w:name="_Toc359316871"/>
      <w:r w:rsidRPr="003A4767">
        <w:rPr>
          <w:rFonts w:eastAsia="Times New Roman" w:cs="Times New Roman"/>
          <w:sz w:val="28"/>
          <w:szCs w:val="28"/>
          <w:lang w:eastAsia="ru-RU"/>
        </w:rPr>
        <w:t>1. Цели и задачи практики</w:t>
      </w:r>
      <w:bookmarkEnd w:id="5"/>
      <w:bookmarkEnd w:id="6"/>
      <w:bookmarkEnd w:id="7"/>
      <w:bookmarkEnd w:id="8"/>
    </w:p>
    <w:p w:rsidR="00C94B2A" w:rsidRPr="003A4767" w:rsidRDefault="00C94B2A" w:rsidP="00C94B2A">
      <w:pPr>
        <w:keepNext/>
        <w:spacing w:before="100" w:beforeAutospacing="1" w:after="100" w:afterAutospacing="1"/>
        <w:outlineLvl w:val="1"/>
        <w:rPr>
          <w:rFonts w:eastAsia="Times New Roman" w:cs="Times New Roman"/>
          <w:sz w:val="28"/>
          <w:szCs w:val="28"/>
          <w:lang w:eastAsia="ru-RU"/>
        </w:rPr>
      </w:pPr>
      <w:bookmarkStart w:id="9" w:name="_Toc358385189"/>
      <w:bookmarkStart w:id="10" w:name="_Toc358385534"/>
      <w:bookmarkStart w:id="11" w:name="_Toc358385863"/>
      <w:bookmarkStart w:id="12" w:name="_Toc359316872"/>
      <w:r w:rsidRPr="003A4767">
        <w:rPr>
          <w:rFonts w:eastAsia="Times New Roman" w:cs="Times New Roman"/>
          <w:sz w:val="28"/>
          <w:szCs w:val="28"/>
          <w:lang w:eastAsia="ru-RU"/>
        </w:rPr>
        <w:t>2. Знания, умения, практический опыт, которыми должен овладеть обучающийся после прохождения практики</w:t>
      </w:r>
      <w:bookmarkEnd w:id="9"/>
      <w:bookmarkEnd w:id="10"/>
      <w:bookmarkEnd w:id="11"/>
      <w:bookmarkEnd w:id="12"/>
    </w:p>
    <w:p w:rsidR="00C94B2A" w:rsidRPr="003A4767" w:rsidRDefault="00C94B2A" w:rsidP="00C94B2A">
      <w:pPr>
        <w:keepNext/>
        <w:spacing w:before="100" w:beforeAutospacing="1" w:after="100" w:afterAutospacing="1"/>
        <w:outlineLvl w:val="1"/>
        <w:rPr>
          <w:rFonts w:eastAsia="Times New Roman" w:cs="Times New Roman"/>
          <w:sz w:val="28"/>
          <w:szCs w:val="28"/>
          <w:lang w:eastAsia="ru-RU"/>
        </w:rPr>
      </w:pPr>
      <w:bookmarkStart w:id="13" w:name="_Toc358385190"/>
      <w:bookmarkStart w:id="14" w:name="_Toc358385535"/>
      <w:bookmarkStart w:id="15" w:name="_Toc358385864"/>
      <w:bookmarkStart w:id="16" w:name="_Toc359316873"/>
      <w:r w:rsidRPr="003A4767">
        <w:rPr>
          <w:rFonts w:eastAsia="Times New Roman" w:cs="Times New Roman"/>
          <w:sz w:val="28"/>
          <w:szCs w:val="28"/>
          <w:lang w:eastAsia="ru-RU"/>
        </w:rPr>
        <w:t>3. Тематический план</w:t>
      </w:r>
      <w:bookmarkEnd w:id="13"/>
      <w:bookmarkEnd w:id="14"/>
      <w:bookmarkEnd w:id="15"/>
      <w:bookmarkEnd w:id="16"/>
    </w:p>
    <w:p w:rsidR="00C94B2A" w:rsidRPr="003A4767" w:rsidRDefault="00C94B2A" w:rsidP="00C94B2A">
      <w:pPr>
        <w:widowControl w:val="0"/>
        <w:spacing w:before="100" w:beforeAutospacing="1" w:after="100" w:afterAutospacing="1"/>
        <w:rPr>
          <w:rFonts w:eastAsia="Times New Roman" w:cs="Times New Roman"/>
          <w:sz w:val="28"/>
          <w:szCs w:val="28"/>
          <w:lang w:eastAsia="ru-RU"/>
        </w:rPr>
      </w:pPr>
      <w:r w:rsidRPr="003A4767">
        <w:rPr>
          <w:rFonts w:eastAsia="Times New Roman" w:cs="Times New Roman"/>
          <w:sz w:val="28"/>
          <w:szCs w:val="28"/>
          <w:lang w:eastAsia="ru-RU"/>
        </w:rPr>
        <w:t>4. График прохождения практики</w:t>
      </w:r>
    </w:p>
    <w:p w:rsidR="00C94B2A" w:rsidRPr="003A4767" w:rsidRDefault="00C94B2A" w:rsidP="00C94B2A">
      <w:pPr>
        <w:widowControl w:val="0"/>
        <w:spacing w:before="100" w:beforeAutospacing="1" w:after="100" w:afterAutospacing="1"/>
        <w:rPr>
          <w:rFonts w:eastAsia="Times New Roman" w:cs="Times New Roman"/>
          <w:sz w:val="28"/>
          <w:szCs w:val="28"/>
          <w:lang w:eastAsia="ru-RU"/>
        </w:rPr>
      </w:pPr>
      <w:r w:rsidRPr="003A4767">
        <w:rPr>
          <w:rFonts w:eastAsia="Times New Roman" w:cs="Times New Roman"/>
          <w:sz w:val="28"/>
          <w:szCs w:val="28"/>
          <w:lang w:eastAsia="ru-RU"/>
        </w:rPr>
        <w:t>5. Инструктаж по технике безопасности</w:t>
      </w:r>
    </w:p>
    <w:p w:rsidR="00C94B2A" w:rsidRPr="003A4767" w:rsidRDefault="00C94B2A" w:rsidP="004A23E5">
      <w:pPr>
        <w:widowControl w:val="0"/>
        <w:spacing w:before="100" w:beforeAutospacing="1" w:after="100" w:afterAutospacing="1"/>
        <w:rPr>
          <w:rFonts w:eastAsia="Times New Roman" w:cs="Times New Roman"/>
          <w:sz w:val="28"/>
          <w:szCs w:val="28"/>
          <w:lang w:eastAsia="ru-RU"/>
        </w:rPr>
      </w:pPr>
      <w:r w:rsidRPr="003A4767">
        <w:rPr>
          <w:rFonts w:eastAsia="Times New Roman" w:cs="Times New Roman"/>
          <w:sz w:val="28"/>
          <w:szCs w:val="28"/>
          <w:lang w:eastAsia="ru-RU"/>
        </w:rPr>
        <w:t>6.  Содержание и объем проведенной работы</w:t>
      </w:r>
    </w:p>
    <w:p w:rsidR="00C94B2A" w:rsidRPr="003A4767" w:rsidRDefault="00C94B2A" w:rsidP="00C94B2A">
      <w:pPr>
        <w:widowControl w:val="0"/>
        <w:spacing w:before="100" w:beforeAutospacing="1" w:after="100" w:afterAutospacing="1"/>
        <w:rPr>
          <w:rFonts w:eastAsia="Times New Roman" w:cs="Times New Roman"/>
          <w:sz w:val="28"/>
          <w:szCs w:val="28"/>
          <w:lang w:eastAsia="ru-RU"/>
        </w:rPr>
      </w:pPr>
      <w:r w:rsidRPr="003A4767">
        <w:rPr>
          <w:rFonts w:eastAsia="Times New Roman" w:cs="Times New Roman"/>
          <w:sz w:val="28"/>
          <w:szCs w:val="28"/>
          <w:lang w:eastAsia="ru-RU"/>
        </w:rPr>
        <w:t xml:space="preserve">7. Манипуляционный лист  </w:t>
      </w:r>
    </w:p>
    <w:p w:rsidR="00C94B2A" w:rsidRPr="003A4767" w:rsidRDefault="00C94B2A" w:rsidP="00C94B2A">
      <w:pPr>
        <w:widowControl w:val="0"/>
        <w:spacing w:before="100" w:beforeAutospacing="1" w:after="100" w:afterAutospacing="1"/>
        <w:rPr>
          <w:rFonts w:eastAsia="Times New Roman" w:cs="Times New Roman"/>
          <w:sz w:val="28"/>
          <w:szCs w:val="28"/>
          <w:lang w:eastAsia="ru-RU"/>
        </w:rPr>
      </w:pPr>
      <w:r w:rsidRPr="003A4767">
        <w:rPr>
          <w:rFonts w:eastAsia="Times New Roman" w:cs="Times New Roman"/>
          <w:sz w:val="28"/>
          <w:szCs w:val="28"/>
          <w:lang w:eastAsia="ru-RU"/>
        </w:rPr>
        <w:t>8. Отчет (текстовой)</w:t>
      </w:r>
    </w:p>
    <w:p w:rsidR="00C94B2A" w:rsidRPr="003A4767" w:rsidRDefault="00B810BF" w:rsidP="00C94B2A">
      <w:pPr>
        <w:widowControl w:val="0"/>
        <w:spacing w:before="100" w:beforeAutospacing="1" w:after="100" w:afterAutospacing="1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0941FE" w:rsidRPr="003A4767" w:rsidRDefault="000941FE" w:rsidP="00C94B2A">
      <w:pPr>
        <w:widowControl w:val="0"/>
        <w:spacing w:before="100" w:beforeAutospacing="1" w:after="100" w:afterAutospacing="1"/>
        <w:rPr>
          <w:rFonts w:eastAsia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/>
        <w:rPr>
          <w:rFonts w:eastAsia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/>
        <w:rPr>
          <w:rFonts w:eastAsia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/>
        <w:rPr>
          <w:rFonts w:eastAsia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/>
        <w:rPr>
          <w:rFonts w:eastAsia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/>
        <w:rPr>
          <w:rFonts w:eastAsia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/>
        <w:rPr>
          <w:rFonts w:eastAsia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/>
        <w:rPr>
          <w:rFonts w:eastAsia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/>
        <w:rPr>
          <w:rFonts w:eastAsia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/>
        <w:rPr>
          <w:rFonts w:eastAsia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/>
        <w:rPr>
          <w:rFonts w:eastAsia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/>
        <w:rPr>
          <w:rFonts w:eastAsia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/>
        <w:rPr>
          <w:rFonts w:eastAsia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/>
        <w:rPr>
          <w:rFonts w:eastAsia="Times New Roman" w:cs="Times New Roman"/>
          <w:sz w:val="28"/>
          <w:szCs w:val="28"/>
          <w:lang w:eastAsia="ru-RU"/>
        </w:rPr>
      </w:pPr>
    </w:p>
    <w:p w:rsidR="000941FE" w:rsidRPr="000941FE" w:rsidRDefault="000941FE" w:rsidP="004A23E5">
      <w:pPr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3A4767">
        <w:rPr>
          <w:rFonts w:eastAsia="Times New Roman" w:cs="Times New Roman"/>
          <w:b/>
          <w:sz w:val="28"/>
          <w:szCs w:val="28"/>
          <w:lang w:eastAsia="ru-RU"/>
        </w:rPr>
        <w:lastRenderedPageBreak/>
        <w:t xml:space="preserve">Цель </w:t>
      </w:r>
      <w:r w:rsidRPr="003A4767">
        <w:rPr>
          <w:rFonts w:eastAsia="Times New Roman" w:cs="Times New Roman"/>
          <w:sz w:val="28"/>
          <w:szCs w:val="28"/>
          <w:lang w:eastAsia="ru-RU"/>
        </w:rPr>
        <w:t>учебной</w:t>
      </w:r>
      <w:r w:rsidRPr="000941FE">
        <w:rPr>
          <w:rFonts w:eastAsia="Times New Roman" w:cs="Times New Roman"/>
          <w:sz w:val="28"/>
          <w:szCs w:val="28"/>
          <w:lang w:eastAsia="ru-RU"/>
        </w:rPr>
        <w:t xml:space="preserve"> практики «</w:t>
      </w:r>
      <w:r w:rsidRPr="000941FE">
        <w:rPr>
          <w:rFonts w:eastAsia="Times New Roman" w:cs="Times New Roman"/>
          <w:sz w:val="28"/>
          <w:szCs w:val="28"/>
          <w:u w:val="single"/>
          <w:lang w:eastAsia="ru-RU"/>
        </w:rPr>
        <w:t>Сестринский уход при инфекционных болезнях</w:t>
      </w:r>
      <w:r w:rsidRPr="000941FE">
        <w:rPr>
          <w:rFonts w:eastAsia="Times New Roman" w:cs="Times New Roman"/>
          <w:sz w:val="28"/>
          <w:szCs w:val="28"/>
          <w:lang w:eastAsia="ru-RU"/>
        </w:rPr>
        <w:t xml:space="preserve">» состоит в </w:t>
      </w:r>
      <w:r w:rsidRPr="000941FE">
        <w:rPr>
          <w:rFonts w:eastAsia="Times New Roman" w:cs="Times New Roman"/>
          <w:spacing w:val="-4"/>
          <w:sz w:val="28"/>
          <w:szCs w:val="28"/>
          <w:lang w:eastAsia="ru-RU"/>
        </w:rPr>
        <w:t xml:space="preserve">приобретении </w:t>
      </w:r>
      <w:r w:rsidRPr="000941FE">
        <w:rPr>
          <w:rFonts w:eastAsia="Times New Roman" w:cs="Times New Roman"/>
          <w:sz w:val="28"/>
          <w:szCs w:val="28"/>
          <w:lang w:eastAsia="ru-RU"/>
        </w:rPr>
        <w:t>первоначального практического опыта по участию в лечебно-диагностическом процессе и последующего освоения общих и профессиональных компетенций по избранной специальности.</w:t>
      </w:r>
    </w:p>
    <w:p w:rsidR="000941FE" w:rsidRPr="000941FE" w:rsidRDefault="000941FE" w:rsidP="000941FE">
      <w:pPr>
        <w:widowControl w:val="0"/>
        <w:shd w:val="clear" w:color="auto" w:fill="FFFFFF"/>
        <w:spacing w:before="60" w:after="60" w:line="288" w:lineRule="auto"/>
        <w:ind w:firstLine="851"/>
        <w:jc w:val="both"/>
        <w:rPr>
          <w:rFonts w:eastAsia="Times New Roman" w:cs="Times New Roman"/>
          <w:sz w:val="28"/>
          <w:szCs w:val="28"/>
        </w:rPr>
      </w:pPr>
      <w:r w:rsidRPr="000941FE">
        <w:rPr>
          <w:rFonts w:eastAsia="Times New Roman" w:cs="Times New Roman"/>
          <w:b/>
          <w:sz w:val="28"/>
          <w:szCs w:val="28"/>
        </w:rPr>
        <w:t>Задачи:</w:t>
      </w:r>
    </w:p>
    <w:p w:rsidR="000941FE" w:rsidRPr="000941FE" w:rsidRDefault="000941FE" w:rsidP="000941FE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sz w:val="28"/>
          <w:szCs w:val="28"/>
        </w:rPr>
      </w:pPr>
      <w:r w:rsidRPr="000941FE">
        <w:rPr>
          <w:rFonts w:eastAsia="Times New Roman" w:cs="Times New Roman"/>
          <w:sz w:val="28"/>
          <w:szCs w:val="28"/>
        </w:rPr>
        <w:t xml:space="preserve">Закрепление и совершенствование приобретенных в процессе обучения </w:t>
      </w:r>
      <w:r w:rsidRPr="003A4767">
        <w:rPr>
          <w:rFonts w:eastAsia="Times New Roman" w:cs="Times New Roman"/>
          <w:sz w:val="28"/>
          <w:szCs w:val="28"/>
        </w:rPr>
        <w:t>профессиональных умений,</w:t>
      </w:r>
      <w:r w:rsidRPr="000941FE">
        <w:rPr>
          <w:rFonts w:eastAsia="Times New Roman" w:cs="Times New Roman"/>
          <w:sz w:val="28"/>
          <w:szCs w:val="28"/>
        </w:rPr>
        <w:t xml:space="preserve"> обучающихся по сестринскому уходу за </w:t>
      </w:r>
      <w:r w:rsidRPr="003A4767">
        <w:rPr>
          <w:rFonts w:eastAsia="Times New Roman" w:cs="Times New Roman"/>
          <w:sz w:val="28"/>
          <w:szCs w:val="28"/>
        </w:rPr>
        <w:t>инфекционными больными</w:t>
      </w:r>
      <w:r w:rsidR="004A23E5">
        <w:rPr>
          <w:rFonts w:eastAsia="Times New Roman" w:cs="Times New Roman"/>
          <w:sz w:val="28"/>
          <w:szCs w:val="28"/>
        </w:rPr>
        <w:t>;</w:t>
      </w:r>
    </w:p>
    <w:p w:rsidR="000941FE" w:rsidRPr="000941FE" w:rsidRDefault="000941FE" w:rsidP="000941FE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sz w:val="28"/>
          <w:szCs w:val="28"/>
        </w:rPr>
      </w:pPr>
      <w:r w:rsidRPr="000941FE">
        <w:rPr>
          <w:rFonts w:eastAsia="Times New Roman" w:cs="Times New Roman"/>
          <w:sz w:val="28"/>
          <w:szCs w:val="28"/>
        </w:rPr>
        <w:t xml:space="preserve">Ознакомление со структурой </w:t>
      </w:r>
      <w:r w:rsidR="004A23E5">
        <w:rPr>
          <w:rFonts w:eastAsia="Times New Roman" w:cs="Times New Roman"/>
          <w:sz w:val="28"/>
          <w:szCs w:val="28"/>
        </w:rPr>
        <w:t xml:space="preserve">работы поликлиники </w:t>
      </w:r>
      <w:r w:rsidRPr="000941FE">
        <w:rPr>
          <w:rFonts w:eastAsia="Times New Roman" w:cs="Times New Roman"/>
          <w:sz w:val="28"/>
          <w:szCs w:val="28"/>
        </w:rPr>
        <w:t>и организацией работы среднего медицинского</w:t>
      </w:r>
      <w:r w:rsidRPr="000941FE">
        <w:rPr>
          <w:rFonts w:eastAsia="Times New Roman" w:cs="Times New Roman"/>
          <w:i/>
          <w:sz w:val="28"/>
          <w:szCs w:val="28"/>
        </w:rPr>
        <w:t xml:space="preserve"> </w:t>
      </w:r>
      <w:r w:rsidRPr="000941FE">
        <w:rPr>
          <w:rFonts w:eastAsia="Times New Roman" w:cs="Times New Roman"/>
          <w:sz w:val="28"/>
          <w:szCs w:val="28"/>
        </w:rPr>
        <w:t>персонала;</w:t>
      </w:r>
    </w:p>
    <w:p w:rsidR="000941FE" w:rsidRPr="000941FE" w:rsidRDefault="000941FE" w:rsidP="000941FE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sz w:val="28"/>
          <w:szCs w:val="28"/>
        </w:rPr>
      </w:pPr>
      <w:r w:rsidRPr="000941FE">
        <w:rPr>
          <w:rFonts w:eastAsia="Times New Roman" w:cs="Times New Roman"/>
          <w:sz w:val="28"/>
          <w:szCs w:val="28"/>
        </w:rPr>
        <w:t>Адаптация обучающихся к конкретным условиям деятельн</w:t>
      </w:r>
      <w:r w:rsidR="004A23E5">
        <w:rPr>
          <w:rFonts w:eastAsia="Times New Roman" w:cs="Times New Roman"/>
          <w:sz w:val="28"/>
          <w:szCs w:val="28"/>
        </w:rPr>
        <w:t>ости учреждений здравоохранения;</w:t>
      </w:r>
    </w:p>
    <w:p w:rsidR="000941FE" w:rsidRPr="000941FE" w:rsidRDefault="000941FE" w:rsidP="000941FE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sz w:val="28"/>
          <w:szCs w:val="28"/>
        </w:rPr>
      </w:pPr>
      <w:r w:rsidRPr="000941FE">
        <w:rPr>
          <w:rFonts w:eastAsia="Times New Roman" w:cs="Times New Roman"/>
          <w:sz w:val="28"/>
          <w:szCs w:val="28"/>
        </w:rPr>
        <w:t xml:space="preserve">Формирование навыков общения </w:t>
      </w:r>
      <w:r w:rsidRPr="003A4767">
        <w:rPr>
          <w:rFonts w:eastAsia="Times New Roman" w:cs="Times New Roman"/>
          <w:sz w:val="28"/>
          <w:szCs w:val="28"/>
        </w:rPr>
        <w:t>с инфекционными</w:t>
      </w:r>
      <w:r w:rsidRPr="000941FE">
        <w:rPr>
          <w:rFonts w:eastAsia="Times New Roman" w:cs="Times New Roman"/>
          <w:sz w:val="28"/>
          <w:szCs w:val="28"/>
        </w:rPr>
        <w:t xml:space="preserve"> </w:t>
      </w:r>
      <w:r w:rsidRPr="003A4767">
        <w:rPr>
          <w:rFonts w:eastAsia="Times New Roman" w:cs="Times New Roman"/>
          <w:sz w:val="28"/>
          <w:szCs w:val="28"/>
        </w:rPr>
        <w:t>пациентами с</w:t>
      </w:r>
      <w:r w:rsidRPr="000941FE">
        <w:rPr>
          <w:rFonts w:eastAsia="Times New Roman" w:cs="Times New Roman"/>
          <w:sz w:val="28"/>
          <w:szCs w:val="28"/>
        </w:rPr>
        <w:t xml:space="preserve"> учетом этики и деонтологии</w:t>
      </w:r>
      <w:r w:rsidR="004A23E5">
        <w:rPr>
          <w:rFonts w:eastAsia="Times New Roman" w:cs="Times New Roman"/>
          <w:sz w:val="28"/>
          <w:szCs w:val="28"/>
        </w:rPr>
        <w:t>;</w:t>
      </w:r>
    </w:p>
    <w:p w:rsidR="000941FE" w:rsidRPr="000941FE" w:rsidRDefault="000941FE" w:rsidP="000941FE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sz w:val="28"/>
          <w:szCs w:val="28"/>
        </w:rPr>
      </w:pPr>
      <w:r w:rsidRPr="000941FE">
        <w:rPr>
          <w:rFonts w:eastAsia="Times New Roman" w:cs="Times New Roman"/>
          <w:sz w:val="28"/>
          <w:szCs w:val="28"/>
        </w:rPr>
        <w:t>Освоение современных методов работы в медицинских организациях практического здравоохранения</w:t>
      </w:r>
      <w:r w:rsidR="004A23E5">
        <w:rPr>
          <w:rFonts w:eastAsia="Times New Roman" w:cs="Times New Roman"/>
          <w:sz w:val="28"/>
          <w:szCs w:val="28"/>
        </w:rPr>
        <w:t>;</w:t>
      </w:r>
    </w:p>
    <w:p w:rsidR="000941FE" w:rsidRPr="000941FE" w:rsidRDefault="000941FE" w:rsidP="000941FE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sz w:val="28"/>
          <w:szCs w:val="28"/>
        </w:rPr>
      </w:pPr>
      <w:r w:rsidRPr="000941FE">
        <w:rPr>
          <w:rFonts w:eastAsia="Times New Roman" w:cs="Times New Roman"/>
          <w:sz w:val="28"/>
          <w:szCs w:val="28"/>
        </w:rPr>
        <w:t xml:space="preserve">Обучение студентов особенностям проведения лечебно-диагностических мероприятий </w:t>
      </w:r>
      <w:r w:rsidRPr="003A4767">
        <w:rPr>
          <w:rFonts w:eastAsia="Times New Roman" w:cs="Times New Roman"/>
          <w:sz w:val="28"/>
          <w:szCs w:val="28"/>
        </w:rPr>
        <w:t>в инфекционной</w:t>
      </w:r>
      <w:r w:rsidR="004A23E5">
        <w:rPr>
          <w:rFonts w:eastAsia="Times New Roman" w:cs="Times New Roman"/>
          <w:sz w:val="28"/>
          <w:szCs w:val="28"/>
        </w:rPr>
        <w:t xml:space="preserve"> практике;</w:t>
      </w:r>
    </w:p>
    <w:p w:rsidR="000941FE" w:rsidRPr="000941FE" w:rsidRDefault="000941FE" w:rsidP="000941FE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sz w:val="28"/>
          <w:szCs w:val="28"/>
        </w:rPr>
      </w:pPr>
      <w:r w:rsidRPr="000941FE">
        <w:rPr>
          <w:rFonts w:eastAsia="Times New Roman" w:cs="Times New Roman"/>
          <w:sz w:val="28"/>
          <w:szCs w:val="28"/>
        </w:rPr>
        <w:t>Формирование основ социально-личностной компетенции путем приобретения студентом навыков межличностного общения с меди</w:t>
      </w:r>
      <w:r w:rsidRPr="003A4767">
        <w:rPr>
          <w:rFonts w:eastAsia="Times New Roman" w:cs="Times New Roman"/>
          <w:sz w:val="28"/>
          <w:szCs w:val="28"/>
        </w:rPr>
        <w:t>цинским персоналом и пациентами.</w:t>
      </w:r>
    </w:p>
    <w:p w:rsidR="000941FE" w:rsidRPr="000941FE" w:rsidRDefault="000941FE" w:rsidP="004A23E5">
      <w:pPr>
        <w:widowControl w:val="0"/>
        <w:tabs>
          <w:tab w:val="right" w:leader="underscore" w:pos="9639"/>
        </w:tabs>
        <w:spacing w:line="276" w:lineRule="auto"/>
        <w:rPr>
          <w:rFonts w:eastAsia="Times New Roman" w:cs="Times New Roman"/>
          <w:b/>
          <w:bCs/>
          <w:sz w:val="28"/>
          <w:szCs w:val="28"/>
        </w:rPr>
      </w:pPr>
      <w:r w:rsidRPr="000941FE">
        <w:rPr>
          <w:rFonts w:eastAsia="Times New Roman" w:cs="Times New Roman"/>
          <w:b/>
          <w:bCs/>
          <w:sz w:val="28"/>
          <w:szCs w:val="28"/>
        </w:rPr>
        <w:t xml:space="preserve">В </w:t>
      </w:r>
      <w:r w:rsidRPr="003A4767">
        <w:rPr>
          <w:rFonts w:eastAsia="Times New Roman" w:cs="Times New Roman"/>
          <w:b/>
          <w:bCs/>
          <w:sz w:val="28"/>
          <w:szCs w:val="28"/>
        </w:rPr>
        <w:t xml:space="preserve">результате </w:t>
      </w:r>
      <w:r w:rsidRPr="003A4767">
        <w:rPr>
          <w:rFonts w:eastAsia="Times New Roman" w:cs="Times New Roman"/>
          <w:b/>
          <w:sz w:val="28"/>
          <w:szCs w:val="28"/>
        </w:rPr>
        <w:t>учебной</w:t>
      </w:r>
      <w:r w:rsidRPr="000941FE">
        <w:rPr>
          <w:rFonts w:eastAsia="Times New Roman" w:cs="Times New Roman"/>
          <w:b/>
          <w:sz w:val="28"/>
          <w:szCs w:val="28"/>
        </w:rPr>
        <w:t xml:space="preserve"> </w:t>
      </w:r>
      <w:r w:rsidRPr="000941FE">
        <w:rPr>
          <w:rFonts w:eastAsia="Times New Roman" w:cs="Times New Roman"/>
          <w:b/>
          <w:bCs/>
          <w:sz w:val="28"/>
          <w:szCs w:val="28"/>
        </w:rPr>
        <w:t>практики обучающийся должен:</w:t>
      </w:r>
    </w:p>
    <w:p w:rsidR="000941FE" w:rsidRPr="000941FE" w:rsidRDefault="000941FE" w:rsidP="004A23E5">
      <w:pPr>
        <w:widowControl w:val="0"/>
        <w:tabs>
          <w:tab w:val="right" w:leader="underscore" w:pos="9639"/>
        </w:tabs>
        <w:spacing w:line="276" w:lineRule="auto"/>
        <w:rPr>
          <w:rFonts w:eastAsia="Times New Roman" w:cs="Times New Roman"/>
          <w:b/>
          <w:bCs/>
          <w:sz w:val="28"/>
          <w:szCs w:val="28"/>
        </w:rPr>
      </w:pPr>
      <w:r w:rsidRPr="000941FE">
        <w:rPr>
          <w:rFonts w:eastAsia="Times New Roman" w:cs="Times New Roman"/>
          <w:b/>
          <w:bCs/>
          <w:sz w:val="28"/>
          <w:szCs w:val="28"/>
        </w:rPr>
        <w:t>Приобрести практический опыт:</w:t>
      </w:r>
    </w:p>
    <w:p w:rsidR="000941FE" w:rsidRPr="00B810BF" w:rsidRDefault="000941FE" w:rsidP="00B810BF">
      <w:pPr>
        <w:numPr>
          <w:ilvl w:val="0"/>
          <w:numId w:val="2"/>
        </w:numPr>
        <w:ind w:left="426" w:hanging="426"/>
        <w:rPr>
          <w:rFonts w:eastAsia="Times New Roman" w:cs="Times New Roman"/>
          <w:sz w:val="28"/>
          <w:szCs w:val="28"/>
        </w:rPr>
      </w:pPr>
      <w:r w:rsidRPr="000941FE">
        <w:rPr>
          <w:rFonts w:eastAsia="Times New Roman" w:cs="Times New Roman"/>
          <w:sz w:val="28"/>
          <w:szCs w:val="28"/>
        </w:rPr>
        <w:t xml:space="preserve"> осуществления ухода </w:t>
      </w:r>
      <w:r w:rsidRPr="003A4767">
        <w:rPr>
          <w:rFonts w:eastAsia="Times New Roman" w:cs="Times New Roman"/>
          <w:sz w:val="28"/>
          <w:szCs w:val="28"/>
        </w:rPr>
        <w:t>за инфекционными</w:t>
      </w:r>
      <w:r w:rsidRPr="000941FE">
        <w:rPr>
          <w:rFonts w:eastAsia="Times New Roman" w:cs="Times New Roman"/>
          <w:sz w:val="28"/>
          <w:szCs w:val="28"/>
        </w:rPr>
        <w:t xml:space="preserve"> </w:t>
      </w:r>
      <w:r w:rsidRPr="003A4767">
        <w:rPr>
          <w:rFonts w:eastAsia="Times New Roman" w:cs="Times New Roman"/>
          <w:sz w:val="28"/>
          <w:szCs w:val="28"/>
        </w:rPr>
        <w:t>больными при инфекционных</w:t>
      </w:r>
      <w:r w:rsidRPr="000941FE">
        <w:rPr>
          <w:rFonts w:eastAsia="Times New Roman" w:cs="Times New Roman"/>
          <w:sz w:val="28"/>
          <w:szCs w:val="28"/>
        </w:rPr>
        <w:t xml:space="preserve"> заболеваниях;</w:t>
      </w:r>
    </w:p>
    <w:p w:rsidR="000941FE" w:rsidRPr="000941FE" w:rsidRDefault="000941FE" w:rsidP="004A23E5">
      <w:pPr>
        <w:widowControl w:val="0"/>
        <w:tabs>
          <w:tab w:val="right" w:leader="underscore" w:pos="9639"/>
        </w:tabs>
        <w:spacing w:line="276" w:lineRule="auto"/>
        <w:rPr>
          <w:rFonts w:eastAsia="Times New Roman" w:cs="Times New Roman"/>
          <w:b/>
          <w:bCs/>
          <w:sz w:val="28"/>
          <w:szCs w:val="28"/>
        </w:rPr>
      </w:pPr>
      <w:r w:rsidRPr="000941FE">
        <w:rPr>
          <w:rFonts w:eastAsia="Times New Roman" w:cs="Times New Roman"/>
          <w:b/>
          <w:bCs/>
          <w:sz w:val="28"/>
          <w:szCs w:val="28"/>
        </w:rPr>
        <w:t>Освоить умения:</w:t>
      </w:r>
    </w:p>
    <w:p w:rsidR="000941FE" w:rsidRPr="000941FE" w:rsidRDefault="000941FE" w:rsidP="000941FE">
      <w:pPr>
        <w:numPr>
          <w:ilvl w:val="0"/>
          <w:numId w:val="3"/>
        </w:numPr>
        <w:ind w:left="426" w:hanging="426"/>
        <w:rPr>
          <w:rFonts w:eastAsia="Times New Roman" w:cs="Times New Roman"/>
          <w:sz w:val="28"/>
          <w:szCs w:val="28"/>
        </w:rPr>
      </w:pPr>
      <w:r w:rsidRPr="000941FE">
        <w:rPr>
          <w:rFonts w:eastAsia="Times New Roman" w:cs="Times New Roman"/>
          <w:sz w:val="28"/>
          <w:szCs w:val="28"/>
        </w:rPr>
        <w:t>готовить пациента к лечебно-диагностическим вмешательствам;</w:t>
      </w:r>
    </w:p>
    <w:p w:rsidR="000941FE" w:rsidRPr="000941FE" w:rsidRDefault="000941FE" w:rsidP="000941FE">
      <w:pPr>
        <w:numPr>
          <w:ilvl w:val="0"/>
          <w:numId w:val="3"/>
        </w:numPr>
        <w:ind w:left="426" w:hanging="426"/>
        <w:rPr>
          <w:rFonts w:eastAsia="Times New Roman" w:cs="Times New Roman"/>
          <w:sz w:val="28"/>
          <w:szCs w:val="28"/>
        </w:rPr>
      </w:pPr>
      <w:r w:rsidRPr="000941FE">
        <w:rPr>
          <w:rFonts w:eastAsia="Times New Roman" w:cs="Times New Roman"/>
          <w:sz w:val="28"/>
          <w:szCs w:val="28"/>
        </w:rPr>
        <w:t xml:space="preserve">осуществлять сестринский уход </w:t>
      </w:r>
      <w:r w:rsidR="004A23E5" w:rsidRPr="000941FE">
        <w:rPr>
          <w:rFonts w:eastAsia="Times New Roman" w:cs="Times New Roman"/>
          <w:sz w:val="28"/>
          <w:szCs w:val="28"/>
        </w:rPr>
        <w:t xml:space="preserve">за </w:t>
      </w:r>
      <w:r w:rsidR="005A18A0" w:rsidRPr="000941FE">
        <w:rPr>
          <w:rFonts w:eastAsia="Times New Roman" w:cs="Times New Roman"/>
          <w:sz w:val="28"/>
          <w:szCs w:val="28"/>
        </w:rPr>
        <w:t>больными при</w:t>
      </w:r>
      <w:r w:rsidRPr="000941FE">
        <w:rPr>
          <w:rFonts w:eastAsia="Times New Roman" w:cs="Times New Roman"/>
          <w:sz w:val="28"/>
          <w:szCs w:val="28"/>
        </w:rPr>
        <w:t xml:space="preserve"> различных заболеваниях и состояниях;</w:t>
      </w:r>
    </w:p>
    <w:p w:rsidR="000941FE" w:rsidRPr="00B810BF" w:rsidRDefault="000941FE" w:rsidP="00B810BF">
      <w:pPr>
        <w:numPr>
          <w:ilvl w:val="0"/>
          <w:numId w:val="3"/>
        </w:numPr>
        <w:ind w:left="426" w:hanging="426"/>
        <w:rPr>
          <w:rFonts w:eastAsia="Times New Roman" w:cs="Times New Roman"/>
          <w:sz w:val="28"/>
          <w:szCs w:val="28"/>
        </w:rPr>
      </w:pPr>
      <w:r w:rsidRPr="000941FE">
        <w:rPr>
          <w:rFonts w:eastAsia="Times New Roman" w:cs="Times New Roman"/>
          <w:sz w:val="28"/>
          <w:szCs w:val="28"/>
        </w:rPr>
        <w:t>консультировать пациента и его окружение по применению лекарственных средств;</w:t>
      </w:r>
    </w:p>
    <w:p w:rsidR="000941FE" w:rsidRPr="000941FE" w:rsidRDefault="000941FE" w:rsidP="000941FE">
      <w:pPr>
        <w:numPr>
          <w:ilvl w:val="0"/>
          <w:numId w:val="3"/>
        </w:numPr>
        <w:ind w:left="426" w:hanging="426"/>
        <w:rPr>
          <w:rFonts w:eastAsia="Times New Roman" w:cs="Times New Roman"/>
          <w:sz w:val="28"/>
          <w:szCs w:val="28"/>
        </w:rPr>
      </w:pPr>
      <w:r w:rsidRPr="000941FE">
        <w:rPr>
          <w:rFonts w:eastAsia="Times New Roman" w:cs="Times New Roman"/>
          <w:sz w:val="28"/>
          <w:szCs w:val="28"/>
        </w:rPr>
        <w:t>осуществлять фармакотерапию по назначению врача;</w:t>
      </w:r>
    </w:p>
    <w:p w:rsidR="000941FE" w:rsidRPr="000941FE" w:rsidRDefault="000941FE" w:rsidP="000941FE">
      <w:pPr>
        <w:numPr>
          <w:ilvl w:val="0"/>
          <w:numId w:val="3"/>
        </w:numPr>
        <w:ind w:left="426" w:hanging="426"/>
        <w:rPr>
          <w:rFonts w:eastAsia="Times New Roman" w:cs="Times New Roman"/>
          <w:sz w:val="28"/>
          <w:szCs w:val="28"/>
        </w:rPr>
      </w:pPr>
      <w:r w:rsidRPr="000941FE">
        <w:rPr>
          <w:rFonts w:eastAsia="Times New Roman" w:cs="Times New Roman"/>
          <w:sz w:val="28"/>
          <w:szCs w:val="28"/>
        </w:rPr>
        <w:t>проводить мероприятия по сохранению и улучшению качества жизни пациента;</w:t>
      </w:r>
    </w:p>
    <w:p w:rsidR="000941FE" w:rsidRPr="000941FE" w:rsidRDefault="000941FE" w:rsidP="000941FE">
      <w:pPr>
        <w:widowControl w:val="0"/>
        <w:numPr>
          <w:ilvl w:val="0"/>
          <w:numId w:val="3"/>
        </w:numPr>
        <w:tabs>
          <w:tab w:val="left" w:pos="708"/>
          <w:tab w:val="right" w:leader="underscore" w:pos="9639"/>
        </w:tabs>
        <w:ind w:left="426" w:hanging="426"/>
        <w:jc w:val="both"/>
        <w:rPr>
          <w:rFonts w:eastAsia="Times New Roman" w:cs="Times New Roman"/>
          <w:sz w:val="28"/>
          <w:szCs w:val="28"/>
          <w:lang w:eastAsia="ru-RU"/>
        </w:rPr>
      </w:pPr>
      <w:r w:rsidRPr="000941FE">
        <w:rPr>
          <w:rFonts w:eastAsia="Times New Roman" w:cs="Times New Roman"/>
          <w:sz w:val="28"/>
          <w:szCs w:val="28"/>
          <w:lang w:eastAsia="ru-RU"/>
        </w:rPr>
        <w:t>вести утвержденную медицинскую документацию;</w:t>
      </w:r>
    </w:p>
    <w:p w:rsidR="000941FE" w:rsidRPr="000941FE" w:rsidRDefault="000941FE" w:rsidP="004A23E5">
      <w:pPr>
        <w:widowControl w:val="0"/>
        <w:tabs>
          <w:tab w:val="right" w:leader="underscore" w:pos="9639"/>
        </w:tabs>
        <w:spacing w:line="276" w:lineRule="auto"/>
        <w:rPr>
          <w:rFonts w:eastAsia="Times New Roman" w:cs="Times New Roman"/>
          <w:b/>
          <w:bCs/>
          <w:sz w:val="28"/>
          <w:szCs w:val="28"/>
        </w:rPr>
      </w:pPr>
      <w:r w:rsidRPr="000941FE">
        <w:rPr>
          <w:rFonts w:eastAsia="Times New Roman" w:cs="Times New Roman"/>
          <w:b/>
          <w:bCs/>
          <w:sz w:val="28"/>
          <w:szCs w:val="28"/>
        </w:rPr>
        <w:t>Знать:</w:t>
      </w:r>
    </w:p>
    <w:p w:rsidR="000941FE" w:rsidRPr="000941FE" w:rsidRDefault="000941FE" w:rsidP="000941FE">
      <w:pPr>
        <w:widowControl w:val="0"/>
        <w:numPr>
          <w:ilvl w:val="0"/>
          <w:numId w:val="4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0941FE">
        <w:rPr>
          <w:rFonts w:eastAsia="Times New Roman" w:cs="Times New Roman"/>
          <w:sz w:val="28"/>
          <w:szCs w:val="28"/>
          <w:lang w:eastAsia="ru-RU"/>
        </w:rPr>
        <w:t xml:space="preserve">причины, клинические проявления, возможные осложнения, методы диагностики проблем пациента; </w:t>
      </w:r>
    </w:p>
    <w:p w:rsidR="000941FE" w:rsidRPr="000941FE" w:rsidRDefault="000941FE" w:rsidP="000941FE">
      <w:pPr>
        <w:widowControl w:val="0"/>
        <w:numPr>
          <w:ilvl w:val="0"/>
          <w:numId w:val="4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0941FE">
        <w:rPr>
          <w:rFonts w:eastAsia="Times New Roman" w:cs="Times New Roman"/>
          <w:sz w:val="28"/>
          <w:szCs w:val="28"/>
          <w:lang w:eastAsia="ru-RU"/>
        </w:rPr>
        <w:t xml:space="preserve">организацию и оказание сестринской помощи; </w:t>
      </w:r>
    </w:p>
    <w:p w:rsidR="000941FE" w:rsidRPr="00B810BF" w:rsidRDefault="000941FE" w:rsidP="00B810BF">
      <w:pPr>
        <w:widowControl w:val="0"/>
        <w:numPr>
          <w:ilvl w:val="0"/>
          <w:numId w:val="4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0941FE">
        <w:rPr>
          <w:rFonts w:eastAsia="Times New Roman" w:cs="Times New Roman"/>
          <w:sz w:val="28"/>
          <w:szCs w:val="28"/>
          <w:lang w:eastAsia="ru-RU"/>
        </w:rPr>
        <w:t xml:space="preserve">пути введения лекарственных препаратов; </w:t>
      </w:r>
    </w:p>
    <w:p w:rsidR="00C94B2A" w:rsidRPr="00B810BF" w:rsidRDefault="000941FE" w:rsidP="000941FE">
      <w:pPr>
        <w:widowControl w:val="0"/>
        <w:numPr>
          <w:ilvl w:val="0"/>
          <w:numId w:val="4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3A4767">
        <w:rPr>
          <w:rFonts w:eastAsia="Times New Roman" w:cs="Times New Roman"/>
          <w:sz w:val="28"/>
          <w:szCs w:val="28"/>
        </w:rPr>
        <w:t>правила использования аппаратуры, оборудования, изделий медицинского назначения.</w:t>
      </w:r>
    </w:p>
    <w:p w:rsidR="00B810BF" w:rsidRDefault="00B810BF" w:rsidP="00B810BF">
      <w:pPr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sz w:val="28"/>
          <w:szCs w:val="28"/>
        </w:rPr>
      </w:pPr>
    </w:p>
    <w:p w:rsidR="00B810BF" w:rsidRDefault="00B810BF" w:rsidP="00B810BF">
      <w:pPr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sz w:val="28"/>
          <w:szCs w:val="28"/>
        </w:rPr>
      </w:pPr>
    </w:p>
    <w:p w:rsidR="00B810BF" w:rsidRDefault="00B810BF" w:rsidP="00B810BF">
      <w:pPr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sz w:val="28"/>
          <w:szCs w:val="28"/>
        </w:rPr>
      </w:pPr>
    </w:p>
    <w:p w:rsidR="00B810BF" w:rsidRDefault="00B810BF" w:rsidP="00B810BF">
      <w:pPr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sz w:val="28"/>
          <w:szCs w:val="28"/>
        </w:rPr>
      </w:pPr>
    </w:p>
    <w:p w:rsidR="00B810BF" w:rsidRPr="003A4767" w:rsidRDefault="00B810BF" w:rsidP="00B810BF">
      <w:pPr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b/>
          <w:sz w:val="28"/>
          <w:szCs w:val="28"/>
          <w:lang w:eastAsia="ru-RU"/>
        </w:rPr>
      </w:pPr>
    </w:p>
    <w:p w:rsidR="000941FE" w:rsidRPr="003A4767" w:rsidRDefault="000941FE" w:rsidP="00947AB5">
      <w:pPr>
        <w:jc w:val="center"/>
        <w:rPr>
          <w:rFonts w:cs="Times New Roman"/>
          <w:b/>
          <w:sz w:val="28"/>
          <w:szCs w:val="28"/>
        </w:rPr>
      </w:pPr>
      <w:r w:rsidRPr="003A4767">
        <w:rPr>
          <w:rFonts w:cs="Times New Roman"/>
          <w:b/>
          <w:sz w:val="28"/>
          <w:szCs w:val="28"/>
        </w:rPr>
        <w:lastRenderedPageBreak/>
        <w:t>Тематический план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8250"/>
        <w:gridCol w:w="1843"/>
      </w:tblGrid>
      <w:tr w:rsidR="000941FE" w:rsidRPr="003A4767" w:rsidTr="004A23E5">
        <w:tc>
          <w:tcPr>
            <w:tcW w:w="534" w:type="dxa"/>
          </w:tcPr>
          <w:p w:rsidR="000941FE" w:rsidRPr="003A4767" w:rsidRDefault="000941FE" w:rsidP="000941FE">
            <w:pPr>
              <w:jc w:val="both"/>
              <w:rPr>
                <w:rFonts w:cs="Times New Roman"/>
                <w:sz w:val="28"/>
                <w:szCs w:val="28"/>
              </w:rPr>
            </w:pPr>
            <w:r w:rsidRPr="003A4767">
              <w:rPr>
                <w:rFonts w:cs="Times New Roman"/>
                <w:sz w:val="28"/>
                <w:szCs w:val="28"/>
              </w:rPr>
              <w:t>№</w:t>
            </w:r>
          </w:p>
        </w:tc>
        <w:tc>
          <w:tcPr>
            <w:tcW w:w="8250" w:type="dxa"/>
          </w:tcPr>
          <w:p w:rsidR="000941FE" w:rsidRPr="003A4767" w:rsidRDefault="000941FE" w:rsidP="000941FE">
            <w:pPr>
              <w:jc w:val="both"/>
              <w:rPr>
                <w:rFonts w:cs="Times New Roman"/>
                <w:sz w:val="28"/>
                <w:szCs w:val="28"/>
              </w:rPr>
            </w:pPr>
            <w:r w:rsidRPr="003A4767">
              <w:rPr>
                <w:rFonts w:cs="Times New Roman"/>
                <w:sz w:val="28"/>
                <w:szCs w:val="28"/>
              </w:rPr>
              <w:t>Наименование разделов и тем практики</w:t>
            </w:r>
          </w:p>
        </w:tc>
        <w:tc>
          <w:tcPr>
            <w:tcW w:w="1843" w:type="dxa"/>
          </w:tcPr>
          <w:p w:rsidR="000941FE" w:rsidRPr="003A4767" w:rsidRDefault="000941FE" w:rsidP="000941FE">
            <w:pPr>
              <w:jc w:val="both"/>
              <w:rPr>
                <w:rFonts w:cs="Times New Roman"/>
                <w:sz w:val="28"/>
                <w:szCs w:val="28"/>
              </w:rPr>
            </w:pPr>
            <w:r w:rsidRPr="003A4767">
              <w:rPr>
                <w:rFonts w:cs="Times New Roman"/>
                <w:sz w:val="28"/>
                <w:szCs w:val="28"/>
              </w:rPr>
              <w:t>всего часов</w:t>
            </w:r>
          </w:p>
        </w:tc>
      </w:tr>
      <w:tr w:rsidR="000941FE" w:rsidRPr="003A4767" w:rsidTr="004A23E5">
        <w:tc>
          <w:tcPr>
            <w:tcW w:w="534" w:type="dxa"/>
          </w:tcPr>
          <w:p w:rsidR="000941FE" w:rsidRPr="003A4767" w:rsidRDefault="000941FE" w:rsidP="000941FE">
            <w:pPr>
              <w:jc w:val="both"/>
              <w:rPr>
                <w:rFonts w:cs="Times New Roman"/>
                <w:sz w:val="28"/>
                <w:szCs w:val="28"/>
              </w:rPr>
            </w:pPr>
            <w:r w:rsidRPr="003A4767">
              <w:rPr>
                <w:rFonts w:cs="Times New Roman"/>
                <w:sz w:val="28"/>
                <w:szCs w:val="28"/>
              </w:rPr>
              <w:t>1.</w:t>
            </w:r>
          </w:p>
        </w:tc>
        <w:tc>
          <w:tcPr>
            <w:tcW w:w="8250" w:type="dxa"/>
          </w:tcPr>
          <w:p w:rsidR="000941FE" w:rsidRPr="003A4767" w:rsidRDefault="000941FE" w:rsidP="000941FE">
            <w:pPr>
              <w:jc w:val="both"/>
              <w:rPr>
                <w:rFonts w:cs="Times New Roman"/>
                <w:sz w:val="28"/>
                <w:szCs w:val="28"/>
              </w:rPr>
            </w:pPr>
            <w:proofErr w:type="gramStart"/>
            <w:r w:rsidRPr="003A4767">
              <w:rPr>
                <w:rFonts w:cs="Times New Roman"/>
                <w:bCs/>
                <w:sz w:val="28"/>
                <w:szCs w:val="28"/>
              </w:rPr>
              <w:t>Организация  сестринского</w:t>
            </w:r>
            <w:proofErr w:type="gramEnd"/>
            <w:r w:rsidRPr="003A4767">
              <w:rPr>
                <w:rFonts w:cs="Times New Roman"/>
                <w:bCs/>
                <w:sz w:val="28"/>
                <w:szCs w:val="28"/>
              </w:rPr>
              <w:t xml:space="preserve"> ухода при инфекционных болезнях в условиях поликлиники.</w:t>
            </w:r>
          </w:p>
        </w:tc>
        <w:tc>
          <w:tcPr>
            <w:tcW w:w="1843" w:type="dxa"/>
          </w:tcPr>
          <w:p w:rsidR="000941FE" w:rsidRPr="003A4767" w:rsidRDefault="000941FE" w:rsidP="000941FE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A4767">
              <w:rPr>
                <w:rFonts w:cs="Times New Roman"/>
                <w:sz w:val="28"/>
                <w:szCs w:val="28"/>
              </w:rPr>
              <w:t>6</w:t>
            </w:r>
          </w:p>
        </w:tc>
      </w:tr>
      <w:tr w:rsidR="000941FE" w:rsidRPr="003A4767" w:rsidTr="004A23E5">
        <w:tc>
          <w:tcPr>
            <w:tcW w:w="534" w:type="dxa"/>
          </w:tcPr>
          <w:p w:rsidR="000941FE" w:rsidRPr="003A4767" w:rsidRDefault="000941FE" w:rsidP="000941FE">
            <w:pPr>
              <w:jc w:val="both"/>
              <w:rPr>
                <w:rFonts w:cs="Times New Roman"/>
                <w:sz w:val="28"/>
                <w:szCs w:val="28"/>
              </w:rPr>
            </w:pPr>
            <w:r w:rsidRPr="003A4767">
              <w:rPr>
                <w:rFonts w:cs="Times New Roman"/>
                <w:sz w:val="28"/>
                <w:szCs w:val="28"/>
              </w:rPr>
              <w:t>2.</w:t>
            </w:r>
          </w:p>
        </w:tc>
        <w:tc>
          <w:tcPr>
            <w:tcW w:w="8250" w:type="dxa"/>
          </w:tcPr>
          <w:p w:rsidR="000941FE" w:rsidRPr="003A4767" w:rsidRDefault="000941FE" w:rsidP="000941FE">
            <w:pPr>
              <w:jc w:val="both"/>
              <w:rPr>
                <w:rFonts w:cs="Times New Roman"/>
                <w:sz w:val="28"/>
                <w:szCs w:val="28"/>
              </w:rPr>
            </w:pPr>
            <w:r w:rsidRPr="003A4767">
              <w:rPr>
                <w:rFonts w:cs="Times New Roman"/>
                <w:sz w:val="28"/>
                <w:szCs w:val="28"/>
              </w:rPr>
              <w:t xml:space="preserve">Организация работы </w:t>
            </w:r>
            <w:proofErr w:type="gramStart"/>
            <w:r w:rsidRPr="003A4767">
              <w:rPr>
                <w:rFonts w:cs="Times New Roman"/>
                <w:sz w:val="28"/>
                <w:szCs w:val="28"/>
              </w:rPr>
              <w:t>поликлиники  по</w:t>
            </w:r>
            <w:proofErr w:type="gramEnd"/>
            <w:r w:rsidRPr="003A4767">
              <w:rPr>
                <w:rFonts w:cs="Times New Roman"/>
                <w:sz w:val="28"/>
                <w:szCs w:val="28"/>
              </w:rPr>
              <w:t xml:space="preserve"> профилактике гриппа.</w:t>
            </w:r>
          </w:p>
        </w:tc>
        <w:tc>
          <w:tcPr>
            <w:tcW w:w="1843" w:type="dxa"/>
          </w:tcPr>
          <w:p w:rsidR="000941FE" w:rsidRPr="003A4767" w:rsidRDefault="000941FE" w:rsidP="000941FE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A4767">
              <w:rPr>
                <w:rFonts w:cs="Times New Roman"/>
                <w:sz w:val="28"/>
                <w:szCs w:val="28"/>
              </w:rPr>
              <w:t>6</w:t>
            </w:r>
          </w:p>
        </w:tc>
      </w:tr>
      <w:tr w:rsidR="000941FE" w:rsidRPr="003A4767" w:rsidTr="004A23E5">
        <w:tc>
          <w:tcPr>
            <w:tcW w:w="534" w:type="dxa"/>
          </w:tcPr>
          <w:p w:rsidR="000941FE" w:rsidRPr="003A4767" w:rsidRDefault="000941FE" w:rsidP="000941FE">
            <w:pPr>
              <w:jc w:val="both"/>
              <w:rPr>
                <w:rFonts w:cs="Times New Roman"/>
                <w:sz w:val="28"/>
                <w:szCs w:val="28"/>
              </w:rPr>
            </w:pPr>
            <w:r w:rsidRPr="003A4767">
              <w:rPr>
                <w:rFonts w:cs="Times New Roman"/>
                <w:sz w:val="28"/>
                <w:szCs w:val="28"/>
              </w:rPr>
              <w:t>3.</w:t>
            </w:r>
          </w:p>
        </w:tc>
        <w:tc>
          <w:tcPr>
            <w:tcW w:w="8250" w:type="dxa"/>
          </w:tcPr>
          <w:p w:rsidR="000941FE" w:rsidRPr="003A4767" w:rsidRDefault="000941FE" w:rsidP="000941FE">
            <w:pPr>
              <w:jc w:val="both"/>
              <w:rPr>
                <w:rFonts w:cs="Times New Roman"/>
                <w:sz w:val="28"/>
                <w:szCs w:val="28"/>
              </w:rPr>
            </w:pPr>
            <w:r w:rsidRPr="003A4767">
              <w:rPr>
                <w:rFonts w:cs="Times New Roman"/>
                <w:sz w:val="28"/>
                <w:szCs w:val="28"/>
              </w:rPr>
              <w:t xml:space="preserve">Организация работы </w:t>
            </w:r>
            <w:proofErr w:type="gramStart"/>
            <w:r w:rsidRPr="003A4767">
              <w:rPr>
                <w:rFonts w:cs="Times New Roman"/>
                <w:sz w:val="28"/>
                <w:szCs w:val="28"/>
              </w:rPr>
              <w:t>поликлиники  по</w:t>
            </w:r>
            <w:proofErr w:type="gramEnd"/>
            <w:r w:rsidRPr="003A4767">
              <w:rPr>
                <w:rFonts w:cs="Times New Roman"/>
                <w:sz w:val="28"/>
                <w:szCs w:val="28"/>
              </w:rPr>
              <w:t xml:space="preserve"> профилактике  дифтерии.</w:t>
            </w:r>
          </w:p>
        </w:tc>
        <w:tc>
          <w:tcPr>
            <w:tcW w:w="1843" w:type="dxa"/>
          </w:tcPr>
          <w:p w:rsidR="000941FE" w:rsidRPr="003A4767" w:rsidRDefault="000941FE" w:rsidP="000941FE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A4767">
              <w:rPr>
                <w:rFonts w:cs="Times New Roman"/>
                <w:sz w:val="28"/>
                <w:szCs w:val="28"/>
              </w:rPr>
              <w:t>6</w:t>
            </w:r>
          </w:p>
        </w:tc>
      </w:tr>
      <w:tr w:rsidR="000941FE" w:rsidRPr="003A4767" w:rsidTr="004A23E5">
        <w:tc>
          <w:tcPr>
            <w:tcW w:w="534" w:type="dxa"/>
          </w:tcPr>
          <w:p w:rsidR="000941FE" w:rsidRPr="003A4767" w:rsidRDefault="000941FE" w:rsidP="000941FE">
            <w:pPr>
              <w:jc w:val="both"/>
              <w:rPr>
                <w:rFonts w:cs="Times New Roman"/>
                <w:sz w:val="28"/>
                <w:szCs w:val="28"/>
              </w:rPr>
            </w:pPr>
            <w:r w:rsidRPr="003A4767">
              <w:rPr>
                <w:rFonts w:cs="Times New Roman"/>
                <w:sz w:val="28"/>
                <w:szCs w:val="28"/>
              </w:rPr>
              <w:t>4.</w:t>
            </w:r>
          </w:p>
        </w:tc>
        <w:tc>
          <w:tcPr>
            <w:tcW w:w="8250" w:type="dxa"/>
          </w:tcPr>
          <w:p w:rsidR="000941FE" w:rsidRPr="003A4767" w:rsidRDefault="000941FE" w:rsidP="000941FE">
            <w:pPr>
              <w:jc w:val="both"/>
              <w:rPr>
                <w:rFonts w:cs="Times New Roman"/>
                <w:sz w:val="28"/>
                <w:szCs w:val="28"/>
              </w:rPr>
            </w:pPr>
            <w:r w:rsidRPr="003A4767">
              <w:rPr>
                <w:rFonts w:cs="Times New Roman"/>
                <w:sz w:val="28"/>
                <w:szCs w:val="28"/>
              </w:rPr>
              <w:t xml:space="preserve">Организация работы </w:t>
            </w:r>
            <w:proofErr w:type="gramStart"/>
            <w:r w:rsidRPr="003A4767">
              <w:rPr>
                <w:rFonts w:cs="Times New Roman"/>
                <w:sz w:val="28"/>
                <w:szCs w:val="28"/>
              </w:rPr>
              <w:t>поликлиники  по</w:t>
            </w:r>
            <w:proofErr w:type="gramEnd"/>
            <w:r w:rsidRPr="003A4767">
              <w:rPr>
                <w:rFonts w:cs="Times New Roman"/>
                <w:sz w:val="28"/>
                <w:szCs w:val="28"/>
              </w:rPr>
              <w:t xml:space="preserve"> профилактике  гельминтозов.</w:t>
            </w:r>
          </w:p>
        </w:tc>
        <w:tc>
          <w:tcPr>
            <w:tcW w:w="1843" w:type="dxa"/>
          </w:tcPr>
          <w:p w:rsidR="000941FE" w:rsidRPr="003A4767" w:rsidRDefault="000941FE" w:rsidP="000941FE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A4767">
              <w:rPr>
                <w:rFonts w:cs="Times New Roman"/>
                <w:sz w:val="28"/>
                <w:szCs w:val="28"/>
              </w:rPr>
              <w:t>6</w:t>
            </w:r>
          </w:p>
        </w:tc>
      </w:tr>
      <w:tr w:rsidR="000941FE" w:rsidRPr="003A4767" w:rsidTr="004A23E5">
        <w:tc>
          <w:tcPr>
            <w:tcW w:w="534" w:type="dxa"/>
          </w:tcPr>
          <w:p w:rsidR="000941FE" w:rsidRPr="003A4767" w:rsidRDefault="000941FE" w:rsidP="000941FE">
            <w:pPr>
              <w:jc w:val="both"/>
              <w:rPr>
                <w:rFonts w:cs="Times New Roman"/>
                <w:sz w:val="28"/>
                <w:szCs w:val="28"/>
              </w:rPr>
            </w:pPr>
            <w:r w:rsidRPr="003A4767">
              <w:rPr>
                <w:rFonts w:cs="Times New Roman"/>
                <w:sz w:val="28"/>
                <w:szCs w:val="28"/>
              </w:rPr>
              <w:t>5.</w:t>
            </w:r>
          </w:p>
        </w:tc>
        <w:tc>
          <w:tcPr>
            <w:tcW w:w="8250" w:type="dxa"/>
          </w:tcPr>
          <w:p w:rsidR="000941FE" w:rsidRPr="003A4767" w:rsidRDefault="000941FE" w:rsidP="000941FE">
            <w:pPr>
              <w:jc w:val="both"/>
              <w:rPr>
                <w:rFonts w:cs="Times New Roman"/>
                <w:sz w:val="28"/>
                <w:szCs w:val="28"/>
              </w:rPr>
            </w:pPr>
            <w:r w:rsidRPr="003A4767">
              <w:rPr>
                <w:rFonts w:cs="Times New Roman"/>
                <w:sz w:val="28"/>
                <w:szCs w:val="28"/>
              </w:rPr>
              <w:t xml:space="preserve">Организация работы </w:t>
            </w:r>
            <w:proofErr w:type="gramStart"/>
            <w:r w:rsidRPr="003A4767">
              <w:rPr>
                <w:rFonts w:cs="Times New Roman"/>
                <w:sz w:val="28"/>
                <w:szCs w:val="28"/>
              </w:rPr>
              <w:t>поликлиники  по</w:t>
            </w:r>
            <w:proofErr w:type="gramEnd"/>
            <w:r w:rsidRPr="003A4767">
              <w:rPr>
                <w:rFonts w:cs="Times New Roman"/>
                <w:sz w:val="28"/>
                <w:szCs w:val="28"/>
              </w:rPr>
              <w:t xml:space="preserve"> профилактике   трансмиссивных инфекций.</w:t>
            </w:r>
          </w:p>
        </w:tc>
        <w:tc>
          <w:tcPr>
            <w:tcW w:w="1843" w:type="dxa"/>
          </w:tcPr>
          <w:p w:rsidR="000941FE" w:rsidRPr="003A4767" w:rsidRDefault="000941FE" w:rsidP="000941FE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A4767">
              <w:rPr>
                <w:rFonts w:cs="Times New Roman"/>
                <w:sz w:val="28"/>
                <w:szCs w:val="28"/>
              </w:rPr>
              <w:t>6</w:t>
            </w:r>
          </w:p>
        </w:tc>
      </w:tr>
      <w:tr w:rsidR="000941FE" w:rsidRPr="003A4767" w:rsidTr="004A23E5">
        <w:tc>
          <w:tcPr>
            <w:tcW w:w="534" w:type="dxa"/>
          </w:tcPr>
          <w:p w:rsidR="000941FE" w:rsidRPr="003A4767" w:rsidRDefault="000941FE" w:rsidP="000941FE">
            <w:pPr>
              <w:jc w:val="both"/>
              <w:rPr>
                <w:rFonts w:cs="Times New Roman"/>
                <w:sz w:val="28"/>
                <w:szCs w:val="28"/>
              </w:rPr>
            </w:pPr>
            <w:r w:rsidRPr="003A4767">
              <w:rPr>
                <w:rFonts w:cs="Times New Roman"/>
                <w:sz w:val="28"/>
                <w:szCs w:val="28"/>
              </w:rPr>
              <w:t>6.</w:t>
            </w:r>
          </w:p>
        </w:tc>
        <w:tc>
          <w:tcPr>
            <w:tcW w:w="8250" w:type="dxa"/>
          </w:tcPr>
          <w:p w:rsidR="000941FE" w:rsidRPr="003A4767" w:rsidRDefault="000941FE" w:rsidP="000941FE">
            <w:pPr>
              <w:jc w:val="both"/>
              <w:rPr>
                <w:rFonts w:cs="Times New Roman"/>
                <w:sz w:val="28"/>
                <w:szCs w:val="28"/>
              </w:rPr>
            </w:pPr>
            <w:r w:rsidRPr="003A4767">
              <w:rPr>
                <w:rFonts w:cs="Times New Roman"/>
                <w:sz w:val="28"/>
                <w:szCs w:val="28"/>
              </w:rPr>
              <w:t xml:space="preserve">Организация </w:t>
            </w:r>
            <w:proofErr w:type="gramStart"/>
            <w:r w:rsidRPr="003A4767">
              <w:rPr>
                <w:rFonts w:cs="Times New Roman"/>
                <w:sz w:val="28"/>
                <w:szCs w:val="28"/>
              </w:rPr>
              <w:t>работы  кабинета</w:t>
            </w:r>
            <w:proofErr w:type="gramEnd"/>
            <w:r w:rsidRPr="003A4767">
              <w:rPr>
                <w:rFonts w:cs="Times New Roman"/>
                <w:sz w:val="28"/>
                <w:szCs w:val="28"/>
              </w:rPr>
              <w:t xml:space="preserve"> иммунопрофилактики</w:t>
            </w:r>
          </w:p>
        </w:tc>
        <w:tc>
          <w:tcPr>
            <w:tcW w:w="1843" w:type="dxa"/>
          </w:tcPr>
          <w:p w:rsidR="000941FE" w:rsidRPr="003A4767" w:rsidRDefault="000941FE" w:rsidP="000941FE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A4767">
              <w:rPr>
                <w:rFonts w:cs="Times New Roman"/>
                <w:sz w:val="28"/>
                <w:szCs w:val="28"/>
              </w:rPr>
              <w:t>4</w:t>
            </w:r>
          </w:p>
        </w:tc>
      </w:tr>
      <w:tr w:rsidR="000941FE" w:rsidRPr="003A4767" w:rsidTr="004A23E5">
        <w:tc>
          <w:tcPr>
            <w:tcW w:w="534" w:type="dxa"/>
          </w:tcPr>
          <w:p w:rsidR="000941FE" w:rsidRPr="003A4767" w:rsidRDefault="000941FE" w:rsidP="000941FE">
            <w:pPr>
              <w:jc w:val="both"/>
              <w:rPr>
                <w:rFonts w:cs="Times New Roman"/>
                <w:sz w:val="28"/>
                <w:szCs w:val="28"/>
              </w:rPr>
            </w:pPr>
            <w:r w:rsidRPr="003A4767">
              <w:rPr>
                <w:rFonts w:cs="Times New Roman"/>
                <w:sz w:val="28"/>
                <w:szCs w:val="28"/>
              </w:rPr>
              <w:t>7.</w:t>
            </w:r>
          </w:p>
        </w:tc>
        <w:tc>
          <w:tcPr>
            <w:tcW w:w="8250" w:type="dxa"/>
          </w:tcPr>
          <w:p w:rsidR="000941FE" w:rsidRPr="003A4767" w:rsidRDefault="000941FE" w:rsidP="000941FE">
            <w:pPr>
              <w:jc w:val="both"/>
              <w:rPr>
                <w:rFonts w:cs="Times New Roman"/>
                <w:sz w:val="28"/>
                <w:szCs w:val="28"/>
              </w:rPr>
            </w:pPr>
            <w:r w:rsidRPr="003A4767">
              <w:rPr>
                <w:rFonts w:cs="Times New Roman"/>
                <w:sz w:val="28"/>
                <w:szCs w:val="28"/>
              </w:rPr>
              <w:t>Зачет по учебной практике</w:t>
            </w:r>
          </w:p>
        </w:tc>
        <w:tc>
          <w:tcPr>
            <w:tcW w:w="1843" w:type="dxa"/>
          </w:tcPr>
          <w:p w:rsidR="000941FE" w:rsidRPr="003A4767" w:rsidRDefault="000941FE" w:rsidP="000941FE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A4767">
              <w:rPr>
                <w:rFonts w:cs="Times New Roman"/>
                <w:sz w:val="28"/>
                <w:szCs w:val="28"/>
              </w:rPr>
              <w:t>2</w:t>
            </w:r>
          </w:p>
        </w:tc>
      </w:tr>
      <w:tr w:rsidR="000941FE" w:rsidRPr="003A4767" w:rsidTr="004A23E5">
        <w:tc>
          <w:tcPr>
            <w:tcW w:w="534" w:type="dxa"/>
          </w:tcPr>
          <w:p w:rsidR="000941FE" w:rsidRPr="003A4767" w:rsidRDefault="000941FE" w:rsidP="000941FE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250" w:type="dxa"/>
          </w:tcPr>
          <w:p w:rsidR="000941FE" w:rsidRPr="003A4767" w:rsidRDefault="000941FE" w:rsidP="000941FE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 w:rsidRPr="003A4767">
              <w:rPr>
                <w:rFonts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843" w:type="dxa"/>
          </w:tcPr>
          <w:p w:rsidR="000941FE" w:rsidRPr="003A4767" w:rsidRDefault="000941FE" w:rsidP="000941FE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3A4767">
              <w:rPr>
                <w:rFonts w:cs="Times New Roman"/>
                <w:b/>
                <w:sz w:val="28"/>
                <w:szCs w:val="28"/>
              </w:rPr>
              <w:t>36</w:t>
            </w:r>
          </w:p>
        </w:tc>
      </w:tr>
      <w:tr w:rsidR="000941FE" w:rsidRPr="003A4767" w:rsidTr="004A23E5">
        <w:tc>
          <w:tcPr>
            <w:tcW w:w="534" w:type="dxa"/>
          </w:tcPr>
          <w:p w:rsidR="000941FE" w:rsidRPr="003A4767" w:rsidRDefault="000941FE" w:rsidP="000941FE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250" w:type="dxa"/>
          </w:tcPr>
          <w:p w:rsidR="000941FE" w:rsidRPr="003A4767" w:rsidRDefault="000941FE" w:rsidP="000941FE">
            <w:pPr>
              <w:jc w:val="both"/>
              <w:rPr>
                <w:rFonts w:cs="Times New Roman"/>
                <w:sz w:val="28"/>
                <w:szCs w:val="28"/>
              </w:rPr>
            </w:pPr>
            <w:r w:rsidRPr="003A4767">
              <w:rPr>
                <w:rFonts w:cs="Times New Roman"/>
                <w:sz w:val="28"/>
                <w:szCs w:val="28"/>
              </w:rPr>
              <w:t>Вид промежуточной</w:t>
            </w:r>
            <w:r w:rsidR="00555E6E">
              <w:rPr>
                <w:rFonts w:cs="Times New Roman"/>
                <w:sz w:val="28"/>
                <w:szCs w:val="28"/>
              </w:rPr>
              <w:t xml:space="preserve"> аттестации </w:t>
            </w:r>
            <w:proofErr w:type="gramStart"/>
            <w:r w:rsidR="00555E6E">
              <w:rPr>
                <w:rFonts w:cs="Times New Roman"/>
                <w:sz w:val="28"/>
                <w:szCs w:val="28"/>
              </w:rPr>
              <w:t xml:space="preserve">– </w:t>
            </w:r>
            <w:r w:rsidRPr="003A4767">
              <w:rPr>
                <w:rFonts w:cs="Times New Roman"/>
                <w:sz w:val="28"/>
                <w:szCs w:val="28"/>
              </w:rPr>
              <w:t xml:space="preserve"> зачет</w:t>
            </w:r>
            <w:proofErr w:type="gramEnd"/>
          </w:p>
        </w:tc>
        <w:tc>
          <w:tcPr>
            <w:tcW w:w="1843" w:type="dxa"/>
          </w:tcPr>
          <w:p w:rsidR="000941FE" w:rsidRPr="003A4767" w:rsidRDefault="000941FE" w:rsidP="000941FE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</w:tr>
    </w:tbl>
    <w:p w:rsidR="004A23E5" w:rsidRDefault="004A23E5" w:rsidP="000941FE">
      <w:pPr>
        <w:widowControl w:val="0"/>
        <w:spacing w:before="100" w:beforeAutospacing="1" w:after="100" w:afterAutospacing="1"/>
        <w:rPr>
          <w:rFonts w:eastAsia="Times New Roman" w:cs="Times New Roman"/>
          <w:b/>
          <w:sz w:val="28"/>
          <w:szCs w:val="28"/>
          <w:lang w:eastAsia="ru-RU"/>
        </w:rPr>
      </w:pPr>
    </w:p>
    <w:p w:rsidR="000941FE" w:rsidRPr="003A4767" w:rsidRDefault="000941FE" w:rsidP="00947AB5">
      <w:pPr>
        <w:widowControl w:val="0"/>
        <w:spacing w:before="100" w:beforeAutospacing="1" w:after="100" w:afterAutospacing="1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3A4767">
        <w:rPr>
          <w:rFonts w:eastAsia="Times New Roman" w:cs="Times New Roman"/>
          <w:b/>
          <w:sz w:val="28"/>
          <w:szCs w:val="28"/>
          <w:lang w:eastAsia="ru-RU"/>
        </w:rPr>
        <w:t>График прохождения практики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8252"/>
        <w:gridCol w:w="1843"/>
      </w:tblGrid>
      <w:tr w:rsidR="000941FE" w:rsidRPr="003A4767" w:rsidTr="004A23E5">
        <w:tc>
          <w:tcPr>
            <w:tcW w:w="532" w:type="dxa"/>
          </w:tcPr>
          <w:p w:rsidR="000941FE" w:rsidRPr="003A4767" w:rsidRDefault="000941FE" w:rsidP="0044671D">
            <w:pPr>
              <w:jc w:val="both"/>
              <w:rPr>
                <w:rFonts w:cs="Times New Roman"/>
                <w:sz w:val="28"/>
                <w:szCs w:val="28"/>
              </w:rPr>
            </w:pPr>
            <w:r w:rsidRPr="003A4767">
              <w:rPr>
                <w:rFonts w:cs="Times New Roman"/>
                <w:sz w:val="28"/>
                <w:szCs w:val="28"/>
              </w:rPr>
              <w:t>№</w:t>
            </w:r>
          </w:p>
        </w:tc>
        <w:tc>
          <w:tcPr>
            <w:tcW w:w="8252" w:type="dxa"/>
          </w:tcPr>
          <w:p w:rsidR="000941FE" w:rsidRPr="003A4767" w:rsidRDefault="000941FE" w:rsidP="0044671D">
            <w:pPr>
              <w:jc w:val="both"/>
              <w:rPr>
                <w:rFonts w:cs="Times New Roman"/>
                <w:sz w:val="28"/>
                <w:szCs w:val="28"/>
              </w:rPr>
            </w:pPr>
            <w:r w:rsidRPr="003A4767">
              <w:rPr>
                <w:rFonts w:cs="Times New Roman"/>
                <w:sz w:val="28"/>
                <w:szCs w:val="28"/>
              </w:rPr>
              <w:t>Наименование разделов и тем практики</w:t>
            </w:r>
          </w:p>
        </w:tc>
        <w:tc>
          <w:tcPr>
            <w:tcW w:w="1843" w:type="dxa"/>
          </w:tcPr>
          <w:p w:rsidR="000941FE" w:rsidRPr="003A4767" w:rsidRDefault="000941FE" w:rsidP="0044671D">
            <w:pPr>
              <w:jc w:val="both"/>
              <w:rPr>
                <w:rFonts w:cs="Times New Roman"/>
                <w:sz w:val="28"/>
                <w:szCs w:val="28"/>
              </w:rPr>
            </w:pPr>
            <w:r w:rsidRPr="003A4767">
              <w:rPr>
                <w:rFonts w:cs="Times New Roman"/>
                <w:sz w:val="28"/>
                <w:szCs w:val="28"/>
              </w:rPr>
              <w:t>дата</w:t>
            </w:r>
          </w:p>
        </w:tc>
      </w:tr>
      <w:tr w:rsidR="006D1BA3" w:rsidRPr="003A4767" w:rsidTr="004A23E5">
        <w:tc>
          <w:tcPr>
            <w:tcW w:w="532" w:type="dxa"/>
          </w:tcPr>
          <w:p w:rsidR="006D1BA3" w:rsidRPr="003A4767" w:rsidRDefault="006D1BA3" w:rsidP="006D1BA3">
            <w:pPr>
              <w:jc w:val="both"/>
              <w:rPr>
                <w:rFonts w:cs="Times New Roman"/>
                <w:sz w:val="28"/>
                <w:szCs w:val="28"/>
              </w:rPr>
            </w:pPr>
            <w:r w:rsidRPr="003A4767">
              <w:rPr>
                <w:rFonts w:cs="Times New Roman"/>
                <w:sz w:val="28"/>
                <w:szCs w:val="28"/>
              </w:rPr>
              <w:t>1.</w:t>
            </w:r>
          </w:p>
        </w:tc>
        <w:tc>
          <w:tcPr>
            <w:tcW w:w="8252" w:type="dxa"/>
          </w:tcPr>
          <w:p w:rsidR="006D1BA3" w:rsidRPr="003A4767" w:rsidRDefault="006D1BA3" w:rsidP="006D1BA3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 xml:space="preserve">Организация </w:t>
            </w:r>
            <w:r w:rsidRPr="003A4767">
              <w:rPr>
                <w:rFonts w:cs="Times New Roman"/>
                <w:bCs/>
                <w:sz w:val="28"/>
                <w:szCs w:val="28"/>
              </w:rPr>
              <w:t>сестринского ухода при инфекционных болезнях в условиях поликлиники.</w:t>
            </w:r>
          </w:p>
        </w:tc>
        <w:tc>
          <w:tcPr>
            <w:tcW w:w="1843" w:type="dxa"/>
          </w:tcPr>
          <w:p w:rsidR="006D1BA3" w:rsidRPr="003A4767" w:rsidRDefault="006D1BA3" w:rsidP="006D1BA3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  <w:r>
              <w:rPr>
                <w:rFonts w:cs="Times New Roman"/>
                <w:sz w:val="28"/>
                <w:szCs w:val="28"/>
                <w:lang w:val="en-US"/>
              </w:rPr>
              <w:t>2</w:t>
            </w:r>
            <w:r>
              <w:rPr>
                <w:rFonts w:cs="Times New Roman"/>
                <w:sz w:val="28"/>
                <w:szCs w:val="28"/>
              </w:rPr>
              <w:t>.06</w:t>
            </w:r>
          </w:p>
        </w:tc>
      </w:tr>
      <w:tr w:rsidR="006D1BA3" w:rsidRPr="003A4767" w:rsidTr="004A23E5">
        <w:tc>
          <w:tcPr>
            <w:tcW w:w="532" w:type="dxa"/>
          </w:tcPr>
          <w:p w:rsidR="006D1BA3" w:rsidRPr="003A4767" w:rsidRDefault="006D1BA3" w:rsidP="006D1BA3">
            <w:pPr>
              <w:jc w:val="both"/>
              <w:rPr>
                <w:rFonts w:cs="Times New Roman"/>
                <w:sz w:val="28"/>
                <w:szCs w:val="28"/>
              </w:rPr>
            </w:pPr>
            <w:r w:rsidRPr="003A4767">
              <w:rPr>
                <w:rFonts w:cs="Times New Roman"/>
                <w:sz w:val="28"/>
                <w:szCs w:val="28"/>
              </w:rPr>
              <w:t>2.</w:t>
            </w:r>
          </w:p>
        </w:tc>
        <w:tc>
          <w:tcPr>
            <w:tcW w:w="8252" w:type="dxa"/>
          </w:tcPr>
          <w:p w:rsidR="006D1BA3" w:rsidRPr="003A4767" w:rsidRDefault="006D1BA3" w:rsidP="006D1BA3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Организация работы поликлиники</w:t>
            </w:r>
            <w:r w:rsidRPr="003A4767">
              <w:rPr>
                <w:rFonts w:cs="Times New Roman"/>
                <w:sz w:val="28"/>
                <w:szCs w:val="28"/>
              </w:rPr>
              <w:t xml:space="preserve"> по профилактике гриппа.</w:t>
            </w:r>
          </w:p>
        </w:tc>
        <w:tc>
          <w:tcPr>
            <w:tcW w:w="1843" w:type="dxa"/>
          </w:tcPr>
          <w:p w:rsidR="006D1BA3" w:rsidRPr="003A4767" w:rsidRDefault="006D1BA3" w:rsidP="006D1BA3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  <w:r>
              <w:rPr>
                <w:rFonts w:cs="Times New Roman"/>
                <w:sz w:val="28"/>
                <w:szCs w:val="28"/>
                <w:lang w:val="en-US"/>
              </w:rPr>
              <w:t>4</w:t>
            </w:r>
            <w:r>
              <w:rPr>
                <w:rFonts w:cs="Times New Roman"/>
                <w:sz w:val="28"/>
                <w:szCs w:val="28"/>
              </w:rPr>
              <w:t>.06</w:t>
            </w:r>
          </w:p>
        </w:tc>
      </w:tr>
      <w:tr w:rsidR="006D1BA3" w:rsidRPr="003A4767" w:rsidTr="004A23E5">
        <w:tc>
          <w:tcPr>
            <w:tcW w:w="532" w:type="dxa"/>
          </w:tcPr>
          <w:p w:rsidR="006D1BA3" w:rsidRPr="003A4767" w:rsidRDefault="006D1BA3" w:rsidP="006D1BA3">
            <w:pPr>
              <w:jc w:val="both"/>
              <w:rPr>
                <w:rFonts w:cs="Times New Roman"/>
                <w:sz w:val="28"/>
                <w:szCs w:val="28"/>
              </w:rPr>
            </w:pPr>
            <w:r w:rsidRPr="003A4767">
              <w:rPr>
                <w:rFonts w:cs="Times New Roman"/>
                <w:sz w:val="28"/>
                <w:szCs w:val="28"/>
              </w:rPr>
              <w:t>3.</w:t>
            </w:r>
          </w:p>
        </w:tc>
        <w:tc>
          <w:tcPr>
            <w:tcW w:w="8252" w:type="dxa"/>
          </w:tcPr>
          <w:p w:rsidR="006D1BA3" w:rsidRPr="003A4767" w:rsidRDefault="006D1BA3" w:rsidP="006D1BA3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Организация работы поликлиники по профилактике </w:t>
            </w:r>
            <w:r w:rsidRPr="003A4767">
              <w:rPr>
                <w:rFonts w:cs="Times New Roman"/>
                <w:sz w:val="28"/>
                <w:szCs w:val="28"/>
              </w:rPr>
              <w:t>дифтерии.</w:t>
            </w:r>
          </w:p>
        </w:tc>
        <w:tc>
          <w:tcPr>
            <w:tcW w:w="1843" w:type="dxa"/>
          </w:tcPr>
          <w:p w:rsidR="006D1BA3" w:rsidRPr="003A4767" w:rsidRDefault="006D1BA3" w:rsidP="006D1BA3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06.06</w:t>
            </w:r>
          </w:p>
        </w:tc>
      </w:tr>
      <w:tr w:rsidR="006D1BA3" w:rsidRPr="003A4767" w:rsidTr="004A23E5">
        <w:tc>
          <w:tcPr>
            <w:tcW w:w="532" w:type="dxa"/>
          </w:tcPr>
          <w:p w:rsidR="006D1BA3" w:rsidRPr="003A4767" w:rsidRDefault="006D1BA3" w:rsidP="006D1BA3">
            <w:pPr>
              <w:jc w:val="both"/>
              <w:rPr>
                <w:rFonts w:cs="Times New Roman"/>
                <w:sz w:val="28"/>
                <w:szCs w:val="28"/>
              </w:rPr>
            </w:pPr>
            <w:r w:rsidRPr="003A4767">
              <w:rPr>
                <w:rFonts w:cs="Times New Roman"/>
                <w:sz w:val="28"/>
                <w:szCs w:val="28"/>
              </w:rPr>
              <w:t>4.</w:t>
            </w:r>
          </w:p>
        </w:tc>
        <w:tc>
          <w:tcPr>
            <w:tcW w:w="8252" w:type="dxa"/>
          </w:tcPr>
          <w:p w:rsidR="006D1BA3" w:rsidRPr="003A4767" w:rsidRDefault="006D1BA3" w:rsidP="006D1BA3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Организация работы поликлиники </w:t>
            </w:r>
            <w:r w:rsidRPr="003A4767">
              <w:rPr>
                <w:rFonts w:cs="Times New Roman"/>
                <w:sz w:val="28"/>
                <w:szCs w:val="28"/>
              </w:rPr>
              <w:t>по</w:t>
            </w:r>
            <w:r>
              <w:rPr>
                <w:rFonts w:cs="Times New Roman"/>
                <w:sz w:val="28"/>
                <w:szCs w:val="28"/>
              </w:rPr>
              <w:t xml:space="preserve"> профилактике </w:t>
            </w:r>
            <w:r w:rsidRPr="003A4767">
              <w:rPr>
                <w:rFonts w:cs="Times New Roman"/>
                <w:sz w:val="28"/>
                <w:szCs w:val="28"/>
              </w:rPr>
              <w:t>гельминтозов.</w:t>
            </w:r>
          </w:p>
        </w:tc>
        <w:tc>
          <w:tcPr>
            <w:tcW w:w="1843" w:type="dxa"/>
          </w:tcPr>
          <w:p w:rsidR="006D1BA3" w:rsidRPr="003A4767" w:rsidRDefault="006D1BA3" w:rsidP="006D1BA3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  <w:r>
              <w:rPr>
                <w:rFonts w:cs="Times New Roman"/>
                <w:sz w:val="28"/>
                <w:szCs w:val="28"/>
                <w:lang w:val="en-US"/>
              </w:rPr>
              <w:t>8</w:t>
            </w:r>
            <w:r>
              <w:rPr>
                <w:rFonts w:cs="Times New Roman"/>
                <w:sz w:val="28"/>
                <w:szCs w:val="28"/>
              </w:rPr>
              <w:t>.06</w:t>
            </w:r>
          </w:p>
        </w:tc>
      </w:tr>
      <w:tr w:rsidR="006D1BA3" w:rsidRPr="003A4767" w:rsidTr="004A23E5">
        <w:tc>
          <w:tcPr>
            <w:tcW w:w="532" w:type="dxa"/>
          </w:tcPr>
          <w:p w:rsidR="006D1BA3" w:rsidRPr="003A4767" w:rsidRDefault="006D1BA3" w:rsidP="006D1BA3">
            <w:pPr>
              <w:jc w:val="both"/>
              <w:rPr>
                <w:rFonts w:cs="Times New Roman"/>
                <w:sz w:val="28"/>
                <w:szCs w:val="28"/>
              </w:rPr>
            </w:pPr>
            <w:r w:rsidRPr="003A4767">
              <w:rPr>
                <w:rFonts w:cs="Times New Roman"/>
                <w:sz w:val="28"/>
                <w:szCs w:val="28"/>
              </w:rPr>
              <w:t>5.</w:t>
            </w:r>
          </w:p>
        </w:tc>
        <w:tc>
          <w:tcPr>
            <w:tcW w:w="8252" w:type="dxa"/>
          </w:tcPr>
          <w:p w:rsidR="006D1BA3" w:rsidRPr="003A4767" w:rsidRDefault="006D1BA3" w:rsidP="006D1BA3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Организация работы поликлиники </w:t>
            </w:r>
            <w:r w:rsidRPr="003A4767">
              <w:rPr>
                <w:rFonts w:cs="Times New Roman"/>
                <w:sz w:val="28"/>
                <w:szCs w:val="28"/>
              </w:rPr>
              <w:t>по профилактике   трансмиссивных инфекций.</w:t>
            </w:r>
          </w:p>
        </w:tc>
        <w:tc>
          <w:tcPr>
            <w:tcW w:w="1843" w:type="dxa"/>
          </w:tcPr>
          <w:p w:rsidR="006D1BA3" w:rsidRPr="003A4767" w:rsidRDefault="006D1BA3" w:rsidP="006D1BA3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  <w:r>
              <w:rPr>
                <w:rFonts w:cs="Times New Roman"/>
                <w:sz w:val="28"/>
                <w:szCs w:val="28"/>
                <w:lang w:val="en-US"/>
              </w:rPr>
              <w:t>9</w:t>
            </w:r>
            <w:r>
              <w:rPr>
                <w:rFonts w:cs="Times New Roman"/>
                <w:sz w:val="28"/>
                <w:szCs w:val="28"/>
              </w:rPr>
              <w:t>.06</w:t>
            </w:r>
          </w:p>
        </w:tc>
      </w:tr>
      <w:tr w:rsidR="006D1BA3" w:rsidRPr="003A4767" w:rsidTr="004A23E5">
        <w:tc>
          <w:tcPr>
            <w:tcW w:w="532" w:type="dxa"/>
          </w:tcPr>
          <w:p w:rsidR="006D1BA3" w:rsidRPr="003A4767" w:rsidRDefault="006D1BA3" w:rsidP="006D1BA3">
            <w:pPr>
              <w:jc w:val="both"/>
              <w:rPr>
                <w:rFonts w:cs="Times New Roman"/>
                <w:sz w:val="28"/>
                <w:szCs w:val="28"/>
              </w:rPr>
            </w:pPr>
            <w:r w:rsidRPr="003A4767">
              <w:rPr>
                <w:rFonts w:cs="Times New Roman"/>
                <w:sz w:val="28"/>
                <w:szCs w:val="28"/>
              </w:rPr>
              <w:t>6.</w:t>
            </w:r>
          </w:p>
        </w:tc>
        <w:tc>
          <w:tcPr>
            <w:tcW w:w="8252" w:type="dxa"/>
          </w:tcPr>
          <w:p w:rsidR="006D1BA3" w:rsidRPr="003A4767" w:rsidRDefault="006D1BA3" w:rsidP="006D1BA3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Организация работы </w:t>
            </w:r>
            <w:r w:rsidRPr="003A4767">
              <w:rPr>
                <w:rFonts w:cs="Times New Roman"/>
                <w:sz w:val="28"/>
                <w:szCs w:val="28"/>
              </w:rPr>
              <w:t>кабинета иммунопрофилактики</w:t>
            </w:r>
          </w:p>
        </w:tc>
        <w:tc>
          <w:tcPr>
            <w:tcW w:w="1843" w:type="dxa"/>
            <w:vMerge w:val="restart"/>
          </w:tcPr>
          <w:p w:rsidR="006D1BA3" w:rsidRPr="003A4767" w:rsidRDefault="006D1BA3" w:rsidP="006D1BA3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val="en-US"/>
              </w:rPr>
              <w:t>10</w:t>
            </w:r>
            <w:r>
              <w:rPr>
                <w:rFonts w:cs="Times New Roman"/>
                <w:sz w:val="28"/>
                <w:szCs w:val="28"/>
              </w:rPr>
              <w:t>.06</w:t>
            </w:r>
          </w:p>
        </w:tc>
      </w:tr>
      <w:tr w:rsidR="0033416B" w:rsidRPr="003A4767" w:rsidTr="004A23E5">
        <w:tc>
          <w:tcPr>
            <w:tcW w:w="532" w:type="dxa"/>
          </w:tcPr>
          <w:p w:rsidR="0033416B" w:rsidRPr="003A4767" w:rsidRDefault="0033416B" w:rsidP="0044671D">
            <w:pPr>
              <w:jc w:val="both"/>
              <w:rPr>
                <w:rFonts w:cs="Times New Roman"/>
                <w:sz w:val="28"/>
                <w:szCs w:val="28"/>
              </w:rPr>
            </w:pPr>
            <w:r w:rsidRPr="003A4767">
              <w:rPr>
                <w:rFonts w:cs="Times New Roman"/>
                <w:sz w:val="28"/>
                <w:szCs w:val="28"/>
              </w:rPr>
              <w:t>7.</w:t>
            </w:r>
          </w:p>
        </w:tc>
        <w:tc>
          <w:tcPr>
            <w:tcW w:w="8252" w:type="dxa"/>
          </w:tcPr>
          <w:p w:rsidR="0033416B" w:rsidRPr="003A4767" w:rsidRDefault="0033416B" w:rsidP="0044671D">
            <w:pPr>
              <w:jc w:val="both"/>
              <w:rPr>
                <w:rFonts w:cs="Times New Roman"/>
                <w:sz w:val="28"/>
                <w:szCs w:val="28"/>
              </w:rPr>
            </w:pPr>
            <w:r w:rsidRPr="003A4767">
              <w:rPr>
                <w:rFonts w:cs="Times New Roman"/>
                <w:sz w:val="28"/>
                <w:szCs w:val="28"/>
              </w:rPr>
              <w:t>Зачет по учебной практике</w:t>
            </w:r>
          </w:p>
        </w:tc>
        <w:tc>
          <w:tcPr>
            <w:tcW w:w="1843" w:type="dxa"/>
            <w:vMerge/>
          </w:tcPr>
          <w:p w:rsidR="0033416B" w:rsidRPr="003A4767" w:rsidRDefault="0033416B" w:rsidP="0044671D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</w:tbl>
    <w:p w:rsidR="004A23E5" w:rsidRDefault="004A23E5" w:rsidP="000941FE">
      <w:pPr>
        <w:widowControl w:val="0"/>
        <w:spacing w:before="100" w:beforeAutospacing="1" w:after="100" w:afterAutospacing="1"/>
        <w:rPr>
          <w:rFonts w:eastAsia="Times New Roman" w:cs="Times New Roman"/>
          <w:b/>
          <w:sz w:val="28"/>
          <w:szCs w:val="28"/>
          <w:lang w:eastAsia="ru-RU"/>
        </w:rPr>
      </w:pPr>
    </w:p>
    <w:p w:rsidR="000941FE" w:rsidRPr="004A23E5" w:rsidRDefault="000941FE" w:rsidP="00947AB5">
      <w:pPr>
        <w:widowControl w:val="0"/>
        <w:spacing w:before="100" w:beforeAutospacing="1" w:after="100" w:afterAutospacing="1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4A23E5">
        <w:rPr>
          <w:rFonts w:eastAsia="Times New Roman" w:cs="Times New Roman"/>
          <w:b/>
          <w:sz w:val="28"/>
          <w:szCs w:val="28"/>
          <w:lang w:eastAsia="ru-RU"/>
        </w:rPr>
        <w:t>Инструктаж по технике безопасности</w:t>
      </w:r>
    </w:p>
    <w:p w:rsidR="004135F4" w:rsidRPr="003A4767" w:rsidRDefault="004135F4" w:rsidP="000941FE">
      <w:pPr>
        <w:widowControl w:val="0"/>
        <w:spacing w:before="100" w:beforeAutospacing="1" w:after="100" w:afterAutospacing="1"/>
        <w:rPr>
          <w:rFonts w:eastAsia="Times New Roman" w:cs="Times New Roman"/>
          <w:sz w:val="28"/>
          <w:szCs w:val="28"/>
          <w:lang w:eastAsia="ru-RU"/>
        </w:rPr>
      </w:pPr>
      <w:r w:rsidRPr="003A4767">
        <w:rPr>
          <w:rFonts w:eastAsia="Times New Roman" w:cs="Times New Roman"/>
          <w:sz w:val="28"/>
          <w:szCs w:val="28"/>
          <w:lang w:eastAsia="ru-RU"/>
        </w:rPr>
        <w:t>С инструкцией № 331 по охране труда для студентов фармацевтического колледжа ознакомлен</w:t>
      </w:r>
    </w:p>
    <w:p w:rsidR="004135F4" w:rsidRPr="0033416B" w:rsidRDefault="004135F4" w:rsidP="000941FE">
      <w:pPr>
        <w:widowControl w:val="0"/>
        <w:spacing w:before="100" w:beforeAutospacing="1" w:after="100" w:afterAutospacing="1"/>
        <w:rPr>
          <w:rFonts w:eastAsia="Times New Roman" w:cs="Times New Roman"/>
          <w:sz w:val="28"/>
          <w:szCs w:val="28"/>
          <w:u w:val="single"/>
          <w:lang w:eastAsia="ru-RU"/>
        </w:rPr>
      </w:pPr>
      <w:r w:rsidRPr="003A4767">
        <w:rPr>
          <w:rFonts w:eastAsia="Times New Roman" w:cs="Times New Roman"/>
          <w:sz w:val="28"/>
          <w:szCs w:val="28"/>
          <w:lang w:eastAsia="ru-RU"/>
        </w:rPr>
        <w:t>Дата</w:t>
      </w:r>
      <w:r w:rsidRPr="003A4767">
        <w:rPr>
          <w:rFonts w:eastAsia="Times New Roman" w:cs="Times New Roman"/>
          <w:sz w:val="28"/>
          <w:szCs w:val="28"/>
          <w:lang w:eastAsia="ru-RU"/>
        </w:rPr>
        <w:tab/>
      </w:r>
      <w:r w:rsidR="0033416B">
        <w:rPr>
          <w:rFonts w:eastAsia="Times New Roman" w:cs="Times New Roman"/>
          <w:sz w:val="28"/>
          <w:szCs w:val="28"/>
          <w:lang w:eastAsia="ru-RU"/>
        </w:rPr>
        <w:t>4.06.2020</w:t>
      </w:r>
      <w:r w:rsidRPr="003A4767">
        <w:rPr>
          <w:rFonts w:eastAsia="Times New Roman" w:cs="Times New Roman"/>
          <w:sz w:val="28"/>
          <w:szCs w:val="28"/>
          <w:lang w:eastAsia="ru-RU"/>
        </w:rPr>
        <w:tab/>
      </w:r>
      <w:r w:rsidRPr="003A4767">
        <w:rPr>
          <w:rFonts w:eastAsia="Times New Roman" w:cs="Times New Roman"/>
          <w:sz w:val="28"/>
          <w:szCs w:val="28"/>
          <w:lang w:eastAsia="ru-RU"/>
        </w:rPr>
        <w:tab/>
      </w:r>
      <w:r w:rsidRPr="003A4767">
        <w:rPr>
          <w:rFonts w:eastAsia="Times New Roman" w:cs="Times New Roman"/>
          <w:sz w:val="28"/>
          <w:szCs w:val="28"/>
          <w:lang w:eastAsia="ru-RU"/>
        </w:rPr>
        <w:tab/>
      </w:r>
      <w:r w:rsidRPr="003A4767">
        <w:rPr>
          <w:rFonts w:eastAsia="Times New Roman" w:cs="Times New Roman"/>
          <w:sz w:val="28"/>
          <w:szCs w:val="28"/>
          <w:lang w:eastAsia="ru-RU"/>
        </w:rPr>
        <w:tab/>
        <w:t>Роспись</w:t>
      </w:r>
      <w:r w:rsidR="0033416B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33416B">
        <w:rPr>
          <w:rFonts w:eastAsia="Times New Roman" w:cs="Times New Roman"/>
          <w:sz w:val="28"/>
          <w:szCs w:val="28"/>
          <w:u w:val="single"/>
          <w:lang w:eastAsia="ru-RU"/>
        </w:rPr>
        <w:tab/>
      </w:r>
      <w:proofErr w:type="spellStart"/>
      <w:r w:rsidR="0033416B">
        <w:rPr>
          <w:rFonts w:eastAsia="Times New Roman" w:cs="Times New Roman"/>
          <w:sz w:val="28"/>
          <w:szCs w:val="28"/>
          <w:u w:val="single"/>
          <w:lang w:eastAsia="ru-RU"/>
        </w:rPr>
        <w:t>Ширшова</w:t>
      </w:r>
      <w:proofErr w:type="spellEnd"/>
      <w:r w:rsidR="0033416B">
        <w:rPr>
          <w:rFonts w:eastAsia="Times New Roman" w:cs="Times New Roman"/>
          <w:sz w:val="28"/>
          <w:szCs w:val="28"/>
          <w:u w:val="single"/>
          <w:lang w:eastAsia="ru-RU"/>
        </w:rPr>
        <w:t xml:space="preserve"> Е. О.</w:t>
      </w:r>
      <w:r w:rsidR="0033416B">
        <w:rPr>
          <w:rFonts w:eastAsia="Times New Roman" w:cs="Times New Roman"/>
          <w:sz w:val="28"/>
          <w:szCs w:val="28"/>
          <w:u w:val="single"/>
          <w:lang w:eastAsia="ru-RU"/>
        </w:rPr>
        <w:tab/>
      </w:r>
    </w:p>
    <w:p w:rsidR="004A23E5" w:rsidRDefault="004A23E5" w:rsidP="000941FE">
      <w:pPr>
        <w:widowControl w:val="0"/>
        <w:spacing w:before="100" w:beforeAutospacing="1" w:after="100" w:afterAutospacing="1"/>
        <w:rPr>
          <w:rFonts w:eastAsia="Times New Roman" w:cs="Times New Roman"/>
          <w:sz w:val="28"/>
          <w:szCs w:val="28"/>
          <w:lang w:eastAsia="ru-RU"/>
        </w:rPr>
      </w:pPr>
    </w:p>
    <w:p w:rsidR="004A23E5" w:rsidRDefault="004A23E5" w:rsidP="000941FE">
      <w:pPr>
        <w:widowControl w:val="0"/>
        <w:spacing w:before="100" w:beforeAutospacing="1" w:after="100" w:afterAutospacing="1"/>
        <w:rPr>
          <w:rFonts w:eastAsia="Times New Roman" w:cs="Times New Roman"/>
          <w:b/>
          <w:sz w:val="28"/>
          <w:szCs w:val="28"/>
          <w:lang w:eastAsia="ru-RU"/>
        </w:rPr>
      </w:pPr>
    </w:p>
    <w:p w:rsidR="004A23E5" w:rsidRDefault="004A23E5" w:rsidP="000941FE">
      <w:pPr>
        <w:widowControl w:val="0"/>
        <w:spacing w:before="100" w:beforeAutospacing="1" w:after="100" w:afterAutospacing="1"/>
        <w:rPr>
          <w:rFonts w:eastAsia="Times New Roman" w:cs="Times New Roman"/>
          <w:b/>
          <w:sz w:val="28"/>
          <w:szCs w:val="28"/>
          <w:lang w:eastAsia="ru-RU"/>
        </w:rPr>
      </w:pPr>
    </w:p>
    <w:p w:rsidR="004A23E5" w:rsidRDefault="004A23E5" w:rsidP="000941FE">
      <w:pPr>
        <w:widowControl w:val="0"/>
        <w:spacing w:before="100" w:beforeAutospacing="1" w:after="100" w:afterAutospacing="1"/>
        <w:rPr>
          <w:rFonts w:eastAsia="Times New Roman" w:cs="Times New Roman"/>
          <w:b/>
          <w:sz w:val="28"/>
          <w:szCs w:val="28"/>
          <w:lang w:eastAsia="ru-RU"/>
        </w:rPr>
      </w:pPr>
    </w:p>
    <w:p w:rsidR="004A23E5" w:rsidRPr="004A23E5" w:rsidRDefault="004A23E5" w:rsidP="00947AB5">
      <w:pPr>
        <w:widowControl w:val="0"/>
        <w:spacing w:before="100" w:beforeAutospacing="1" w:after="100" w:afterAutospacing="1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4A23E5">
        <w:rPr>
          <w:rFonts w:eastAsia="Times New Roman" w:cs="Times New Roman"/>
          <w:b/>
          <w:sz w:val="28"/>
          <w:szCs w:val="28"/>
          <w:lang w:eastAsia="ru-RU"/>
        </w:rPr>
        <w:t>Содержание и объем проведенной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0"/>
        <w:gridCol w:w="4085"/>
        <w:gridCol w:w="5528"/>
      </w:tblGrid>
      <w:tr w:rsidR="004135F4" w:rsidRPr="003A4767" w:rsidTr="004A23E5">
        <w:tc>
          <w:tcPr>
            <w:tcW w:w="730" w:type="dxa"/>
          </w:tcPr>
          <w:p w:rsidR="004135F4" w:rsidRPr="003A4767" w:rsidRDefault="004135F4" w:rsidP="0044671D">
            <w:pPr>
              <w:jc w:val="both"/>
              <w:rPr>
                <w:rFonts w:cs="Times New Roman"/>
                <w:sz w:val="28"/>
                <w:szCs w:val="28"/>
              </w:rPr>
            </w:pPr>
            <w:r w:rsidRPr="003A4767">
              <w:rPr>
                <w:rFonts w:cs="Times New Roman"/>
                <w:sz w:val="28"/>
                <w:szCs w:val="28"/>
              </w:rPr>
              <w:lastRenderedPageBreak/>
              <w:t>дата</w:t>
            </w:r>
          </w:p>
        </w:tc>
        <w:tc>
          <w:tcPr>
            <w:tcW w:w="4085" w:type="dxa"/>
          </w:tcPr>
          <w:p w:rsidR="004135F4" w:rsidRPr="003A4767" w:rsidRDefault="004135F4" w:rsidP="0044671D">
            <w:pPr>
              <w:jc w:val="both"/>
              <w:rPr>
                <w:rFonts w:cs="Times New Roman"/>
                <w:sz w:val="28"/>
                <w:szCs w:val="28"/>
              </w:rPr>
            </w:pPr>
            <w:r w:rsidRPr="003A4767">
              <w:rPr>
                <w:rFonts w:cs="Times New Roman"/>
                <w:sz w:val="28"/>
                <w:szCs w:val="28"/>
              </w:rPr>
              <w:t>Тема</w:t>
            </w:r>
          </w:p>
        </w:tc>
        <w:tc>
          <w:tcPr>
            <w:tcW w:w="5528" w:type="dxa"/>
          </w:tcPr>
          <w:p w:rsidR="004135F4" w:rsidRPr="003A4767" w:rsidRDefault="004A23E5" w:rsidP="0044671D">
            <w:pPr>
              <w:jc w:val="both"/>
              <w:rPr>
                <w:rFonts w:cs="Times New Roman"/>
                <w:sz w:val="28"/>
                <w:szCs w:val="28"/>
              </w:rPr>
            </w:pPr>
            <w:r w:rsidRPr="003A4767">
              <w:rPr>
                <w:rFonts w:cs="Times New Roman"/>
                <w:sz w:val="28"/>
                <w:szCs w:val="28"/>
              </w:rPr>
              <w:t>С</w:t>
            </w:r>
            <w:r w:rsidR="004135F4" w:rsidRPr="003A4767">
              <w:rPr>
                <w:rFonts w:cs="Times New Roman"/>
                <w:sz w:val="28"/>
                <w:szCs w:val="28"/>
              </w:rPr>
              <w:t>одержание</w:t>
            </w:r>
            <w:r>
              <w:rPr>
                <w:rFonts w:cs="Times New Roman"/>
                <w:sz w:val="28"/>
                <w:szCs w:val="28"/>
              </w:rPr>
              <w:t xml:space="preserve"> работы</w:t>
            </w:r>
          </w:p>
        </w:tc>
      </w:tr>
      <w:tr w:rsidR="004135F4" w:rsidRPr="003A4767" w:rsidTr="004A23E5">
        <w:tc>
          <w:tcPr>
            <w:tcW w:w="730" w:type="dxa"/>
          </w:tcPr>
          <w:p w:rsidR="004135F4" w:rsidRPr="003A4767" w:rsidRDefault="0033416B" w:rsidP="0044671D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E742795" wp14:editId="791F6DCB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501015</wp:posOffset>
                      </wp:positionV>
                      <wp:extent cx="419100" cy="885825"/>
                      <wp:effectExtent l="0" t="0" r="0" b="9525"/>
                      <wp:wrapNone/>
                      <wp:docPr id="3" name="Надпись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9100" cy="885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3416B" w:rsidRPr="0033416B" w:rsidRDefault="006D1BA3">
                                  <w:pPr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2</w:t>
                                  </w:r>
                                  <w:r w:rsidR="0033416B" w:rsidRPr="0033416B">
                                    <w:rPr>
                                      <w:sz w:val="28"/>
                                    </w:rPr>
                                    <w:t>.06.2020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E74279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3" o:spid="_x0000_s1026" type="#_x0000_t202" style="position:absolute;left:0;text-align:left;margin-left:-4.15pt;margin-top:39.45pt;width:33pt;height:6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" fillcolor="white [3201]" stroked="f" strokeweight=".5pt">
                      <v:textbox style="layout-flow:vertical;mso-layout-flow-alt:bottom-to-top">
                        <w:txbxContent>
                          <w:p w:rsidR="0033416B" w:rsidRPr="0033416B" w:rsidRDefault="006D1BA3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2</w:t>
                            </w:r>
                            <w:r w:rsidR="0033416B" w:rsidRPr="0033416B">
                              <w:rPr>
                                <w:sz w:val="28"/>
                              </w:rPr>
                              <w:t>.06.2020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085" w:type="dxa"/>
          </w:tcPr>
          <w:p w:rsidR="004135F4" w:rsidRPr="003A4767" w:rsidRDefault="0033416B" w:rsidP="0044671D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 xml:space="preserve">Организация </w:t>
            </w:r>
            <w:r w:rsidR="004135F4" w:rsidRPr="003A4767">
              <w:rPr>
                <w:rFonts w:cs="Times New Roman"/>
                <w:bCs/>
                <w:sz w:val="28"/>
                <w:szCs w:val="28"/>
              </w:rPr>
              <w:t>сестринского ухода при инфекционных болезнях в условиях поликлиники.</w:t>
            </w:r>
          </w:p>
        </w:tc>
        <w:tc>
          <w:tcPr>
            <w:tcW w:w="5528" w:type="dxa"/>
          </w:tcPr>
          <w:p w:rsidR="006D1BA3" w:rsidRPr="006D1BA3" w:rsidRDefault="00333438" w:rsidP="006D1BA3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Изучала </w:t>
            </w:r>
            <w:r w:rsidR="00682D69">
              <w:rPr>
                <w:rFonts w:cs="Times New Roman"/>
                <w:sz w:val="28"/>
                <w:szCs w:val="28"/>
              </w:rPr>
              <w:t xml:space="preserve">по чек –листам </w:t>
            </w:r>
            <w:r w:rsidR="006D1BA3" w:rsidRPr="006D1BA3">
              <w:rPr>
                <w:rFonts w:cs="Times New Roman"/>
                <w:sz w:val="28"/>
                <w:szCs w:val="28"/>
              </w:rPr>
              <w:t>Алгоритм:</w:t>
            </w:r>
          </w:p>
          <w:p w:rsidR="006D1BA3" w:rsidRPr="006D1BA3" w:rsidRDefault="006D1BA3" w:rsidP="006D1BA3">
            <w:pPr>
              <w:numPr>
                <w:ilvl w:val="0"/>
                <w:numId w:val="8"/>
              </w:numPr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 w:rsidRPr="006D1BA3">
              <w:rPr>
                <w:rFonts w:cs="Times New Roman"/>
                <w:sz w:val="28"/>
                <w:szCs w:val="28"/>
              </w:rPr>
              <w:t>Подсчет пульса</w:t>
            </w:r>
          </w:p>
          <w:p w:rsidR="006D1BA3" w:rsidRPr="006D1BA3" w:rsidRDefault="006D1BA3" w:rsidP="006D1BA3">
            <w:pPr>
              <w:numPr>
                <w:ilvl w:val="0"/>
                <w:numId w:val="8"/>
              </w:numPr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 w:rsidRPr="006D1BA3">
              <w:rPr>
                <w:rFonts w:cs="Times New Roman"/>
                <w:sz w:val="28"/>
                <w:szCs w:val="28"/>
              </w:rPr>
              <w:t>Подсчет частоты дыхания</w:t>
            </w:r>
          </w:p>
          <w:p w:rsidR="006D1BA3" w:rsidRPr="006D1BA3" w:rsidRDefault="006D1BA3" w:rsidP="006D1BA3">
            <w:pPr>
              <w:numPr>
                <w:ilvl w:val="0"/>
                <w:numId w:val="8"/>
              </w:numPr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 w:rsidRPr="006D1BA3">
              <w:rPr>
                <w:rFonts w:cs="Times New Roman"/>
                <w:sz w:val="28"/>
                <w:szCs w:val="28"/>
              </w:rPr>
              <w:t>Измерение артериального давления</w:t>
            </w:r>
          </w:p>
          <w:p w:rsidR="006D1BA3" w:rsidRPr="006D1BA3" w:rsidRDefault="006D1BA3" w:rsidP="006D1BA3">
            <w:pPr>
              <w:numPr>
                <w:ilvl w:val="0"/>
                <w:numId w:val="9"/>
              </w:numPr>
              <w:jc w:val="center"/>
              <w:rPr>
                <w:rFonts w:cs="Times New Roman"/>
                <w:sz w:val="28"/>
                <w:szCs w:val="28"/>
              </w:rPr>
            </w:pPr>
            <w:proofErr w:type="gramStart"/>
            <w:r w:rsidRPr="006D1BA3">
              <w:rPr>
                <w:rFonts w:cs="Times New Roman"/>
                <w:sz w:val="28"/>
                <w:szCs w:val="28"/>
              </w:rPr>
              <w:t>Осмотра  на</w:t>
            </w:r>
            <w:proofErr w:type="gramEnd"/>
            <w:r w:rsidRPr="006D1BA3">
              <w:rPr>
                <w:rFonts w:cs="Times New Roman"/>
                <w:sz w:val="28"/>
                <w:szCs w:val="28"/>
              </w:rPr>
              <w:t xml:space="preserve"> педикулез</w:t>
            </w:r>
          </w:p>
          <w:p w:rsidR="006D1BA3" w:rsidRPr="006D1BA3" w:rsidRDefault="006D1BA3" w:rsidP="006D1BA3">
            <w:pPr>
              <w:numPr>
                <w:ilvl w:val="0"/>
                <w:numId w:val="10"/>
              </w:numPr>
              <w:jc w:val="center"/>
              <w:rPr>
                <w:rFonts w:cs="Times New Roman"/>
                <w:sz w:val="28"/>
                <w:szCs w:val="28"/>
              </w:rPr>
            </w:pPr>
            <w:r w:rsidRPr="006D1BA3">
              <w:rPr>
                <w:rFonts w:cs="Times New Roman"/>
                <w:sz w:val="28"/>
                <w:szCs w:val="28"/>
              </w:rPr>
              <w:t xml:space="preserve">Проведение </w:t>
            </w:r>
            <w:proofErr w:type="spellStart"/>
            <w:r w:rsidRPr="006D1BA3">
              <w:rPr>
                <w:rFonts w:cs="Times New Roman"/>
                <w:sz w:val="28"/>
                <w:szCs w:val="28"/>
              </w:rPr>
              <w:t>педикулоцидной</w:t>
            </w:r>
            <w:proofErr w:type="spellEnd"/>
            <w:r w:rsidRPr="006D1BA3">
              <w:rPr>
                <w:rFonts w:cs="Times New Roman"/>
                <w:sz w:val="28"/>
                <w:szCs w:val="28"/>
              </w:rPr>
              <w:t xml:space="preserve"> обработки волосистой части головы</w:t>
            </w:r>
          </w:p>
          <w:p w:rsidR="004A23E5" w:rsidRDefault="004A23E5" w:rsidP="0044671D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4A23E5" w:rsidRDefault="004A23E5" w:rsidP="0044671D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4A23E5" w:rsidRDefault="004A23E5" w:rsidP="0044671D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4A23E5" w:rsidRDefault="004A23E5" w:rsidP="0044671D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4A23E5" w:rsidRDefault="004A23E5" w:rsidP="0044671D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4A23E5" w:rsidRPr="003A4767" w:rsidRDefault="004A23E5" w:rsidP="0044671D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4135F4" w:rsidRPr="003A4767" w:rsidTr="004A23E5">
        <w:tc>
          <w:tcPr>
            <w:tcW w:w="730" w:type="dxa"/>
          </w:tcPr>
          <w:p w:rsidR="004135F4" w:rsidRPr="003A4767" w:rsidRDefault="006D1BA3" w:rsidP="0044671D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887DA14" wp14:editId="5EC5F48D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252730</wp:posOffset>
                      </wp:positionV>
                      <wp:extent cx="390525" cy="1238250"/>
                      <wp:effectExtent l="0" t="0" r="9525" b="0"/>
                      <wp:wrapNone/>
                      <wp:docPr id="4" name="Надпись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0525" cy="1238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3416B" w:rsidRPr="0033416B" w:rsidRDefault="006D1BA3" w:rsidP="0033416B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4</w:t>
                                  </w:r>
                                  <w:r w:rsidR="0033416B" w:rsidRPr="0033416B">
                                    <w:rPr>
                                      <w:sz w:val="28"/>
                                    </w:rPr>
                                    <w:t>.06.2020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887DA14" id="Надпись 4" o:spid="_x0000_s1027" type="#_x0000_t202" style="position:absolute;left:0;text-align:left;margin-left:-4.9pt;margin-top:19.9pt;width:30.75pt;height:97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" fillcolor="white [3201]" stroked="f" strokeweight=".5pt">
                      <v:textbox style="layout-flow:vertical;mso-layout-flow-alt:bottom-to-top">
                        <w:txbxContent>
                          <w:p w:rsidR="0033416B" w:rsidRPr="0033416B" w:rsidRDefault="006D1BA3" w:rsidP="0033416B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4</w:t>
                            </w:r>
                            <w:r w:rsidR="0033416B" w:rsidRPr="0033416B">
                              <w:rPr>
                                <w:sz w:val="28"/>
                              </w:rPr>
                              <w:t>.06.2020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085" w:type="dxa"/>
          </w:tcPr>
          <w:p w:rsidR="004135F4" w:rsidRPr="003A4767" w:rsidRDefault="0033416B" w:rsidP="0044671D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Организация работы поликлиники </w:t>
            </w:r>
            <w:r w:rsidR="004135F4" w:rsidRPr="003A4767">
              <w:rPr>
                <w:rFonts w:cs="Times New Roman"/>
                <w:sz w:val="28"/>
                <w:szCs w:val="28"/>
              </w:rPr>
              <w:t>по профилактике гриппа.</w:t>
            </w:r>
          </w:p>
        </w:tc>
        <w:tc>
          <w:tcPr>
            <w:tcW w:w="5528" w:type="dxa"/>
          </w:tcPr>
          <w:p w:rsidR="00682D69" w:rsidRDefault="00682D69" w:rsidP="00682D69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6D1BA3" w:rsidRPr="006D1BA3" w:rsidRDefault="00135A41" w:rsidP="006D1BA3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Изучала </w:t>
            </w:r>
            <w:r w:rsidR="00333438">
              <w:rPr>
                <w:rFonts w:cs="Times New Roman"/>
                <w:sz w:val="28"/>
                <w:szCs w:val="28"/>
              </w:rPr>
              <w:t>по чек –листам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="006D1BA3" w:rsidRPr="006D1BA3">
              <w:rPr>
                <w:rFonts w:cs="Times New Roman"/>
                <w:sz w:val="28"/>
                <w:szCs w:val="28"/>
              </w:rPr>
              <w:t>Алгоритм:</w:t>
            </w:r>
          </w:p>
          <w:p w:rsidR="006D1BA3" w:rsidRPr="006D1BA3" w:rsidRDefault="006D1BA3" w:rsidP="006D1BA3">
            <w:pPr>
              <w:numPr>
                <w:ilvl w:val="0"/>
                <w:numId w:val="9"/>
              </w:numPr>
              <w:jc w:val="center"/>
              <w:rPr>
                <w:rFonts w:cs="Times New Roman"/>
                <w:sz w:val="28"/>
                <w:szCs w:val="28"/>
              </w:rPr>
            </w:pPr>
            <w:r w:rsidRPr="006D1BA3">
              <w:rPr>
                <w:rFonts w:cs="Times New Roman"/>
                <w:sz w:val="28"/>
                <w:szCs w:val="28"/>
              </w:rPr>
              <w:t xml:space="preserve">Забора крови на биохимическое исследование </w:t>
            </w:r>
            <w:proofErr w:type="spellStart"/>
            <w:r w:rsidRPr="006D1BA3">
              <w:rPr>
                <w:rFonts w:cs="Times New Roman"/>
                <w:sz w:val="28"/>
                <w:szCs w:val="28"/>
              </w:rPr>
              <w:t>вакутейнером</w:t>
            </w:r>
            <w:proofErr w:type="spellEnd"/>
          </w:p>
          <w:p w:rsidR="006D1BA3" w:rsidRPr="006D1BA3" w:rsidRDefault="006D1BA3" w:rsidP="006D1BA3">
            <w:pPr>
              <w:numPr>
                <w:ilvl w:val="0"/>
                <w:numId w:val="8"/>
              </w:numPr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 w:rsidRPr="006D1BA3">
              <w:rPr>
                <w:rFonts w:cs="Times New Roman"/>
                <w:sz w:val="28"/>
                <w:szCs w:val="28"/>
              </w:rPr>
              <w:t>Термометрии</w:t>
            </w:r>
          </w:p>
          <w:p w:rsidR="006D1BA3" w:rsidRPr="006D1BA3" w:rsidRDefault="006D1BA3" w:rsidP="006D1BA3">
            <w:pPr>
              <w:numPr>
                <w:ilvl w:val="0"/>
                <w:numId w:val="10"/>
              </w:numPr>
              <w:jc w:val="center"/>
              <w:rPr>
                <w:rFonts w:cs="Times New Roman"/>
                <w:sz w:val="28"/>
                <w:szCs w:val="28"/>
              </w:rPr>
            </w:pPr>
            <w:r w:rsidRPr="006D1BA3">
              <w:rPr>
                <w:rFonts w:cs="Times New Roman"/>
                <w:sz w:val="28"/>
                <w:szCs w:val="28"/>
              </w:rPr>
              <w:t>Сбор медицинских отходов</w:t>
            </w:r>
          </w:p>
          <w:p w:rsidR="006D1BA3" w:rsidRPr="006D1BA3" w:rsidRDefault="006D1BA3" w:rsidP="006D1BA3">
            <w:pPr>
              <w:numPr>
                <w:ilvl w:val="0"/>
                <w:numId w:val="11"/>
              </w:numPr>
              <w:jc w:val="center"/>
              <w:rPr>
                <w:rFonts w:cs="Times New Roman"/>
                <w:sz w:val="28"/>
                <w:szCs w:val="28"/>
              </w:rPr>
            </w:pPr>
            <w:r w:rsidRPr="006D1BA3">
              <w:rPr>
                <w:rFonts w:cs="Times New Roman"/>
                <w:sz w:val="28"/>
                <w:szCs w:val="28"/>
              </w:rPr>
              <w:t>Гигиеническая обработка рук</w:t>
            </w:r>
          </w:p>
          <w:p w:rsidR="004A23E5" w:rsidRDefault="004A23E5" w:rsidP="0044671D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4A23E5" w:rsidRDefault="004A23E5" w:rsidP="0044671D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4A23E5" w:rsidRDefault="004A23E5" w:rsidP="0044671D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4A23E5" w:rsidRDefault="004A23E5" w:rsidP="0044671D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4A23E5" w:rsidRPr="003A4767" w:rsidRDefault="004A23E5" w:rsidP="0044671D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4135F4" w:rsidRPr="003A4767" w:rsidTr="004A23E5">
        <w:tc>
          <w:tcPr>
            <w:tcW w:w="730" w:type="dxa"/>
          </w:tcPr>
          <w:p w:rsidR="004135F4" w:rsidRPr="003A4767" w:rsidRDefault="006D1BA3" w:rsidP="0044671D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1F96650" wp14:editId="67D6DF21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382905</wp:posOffset>
                      </wp:positionV>
                      <wp:extent cx="371475" cy="1143000"/>
                      <wp:effectExtent l="0" t="0" r="9525" b="0"/>
                      <wp:wrapNone/>
                      <wp:docPr id="5" name="Надпись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1475" cy="1143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3416B" w:rsidRPr="008676EB" w:rsidRDefault="0033416B" w:rsidP="008676EB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 w:rsidRPr="008676EB">
                                    <w:rPr>
                                      <w:sz w:val="28"/>
                                    </w:rPr>
                                    <w:t>6.06.2020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1F96650" id="Надпись 5" o:spid="_x0000_s1028" type="#_x0000_t202" style="position:absolute;left:0;text-align:left;margin-left:-1.15pt;margin-top:30.15pt;width:29.25pt;height:90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" fillcolor="white [3201]" stroked="f" strokeweight=".5pt">
                      <v:textbox style="layout-flow:vertical;mso-layout-flow-alt:bottom-to-top">
                        <w:txbxContent>
                          <w:p w:rsidR="0033416B" w:rsidRPr="008676EB" w:rsidRDefault="0033416B" w:rsidP="008676EB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8676EB">
                              <w:rPr>
                                <w:sz w:val="28"/>
                              </w:rPr>
                              <w:t>6.06.2020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085" w:type="dxa"/>
          </w:tcPr>
          <w:p w:rsidR="004135F4" w:rsidRPr="003A4767" w:rsidRDefault="0033416B" w:rsidP="0044671D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Организация работы поликлиники по профилактике </w:t>
            </w:r>
            <w:r w:rsidR="004135F4" w:rsidRPr="003A4767">
              <w:rPr>
                <w:rFonts w:cs="Times New Roman"/>
                <w:sz w:val="28"/>
                <w:szCs w:val="28"/>
              </w:rPr>
              <w:t>дифтерии.</w:t>
            </w:r>
          </w:p>
        </w:tc>
        <w:tc>
          <w:tcPr>
            <w:tcW w:w="5528" w:type="dxa"/>
          </w:tcPr>
          <w:p w:rsidR="004135F4" w:rsidRDefault="004135F4" w:rsidP="0044671D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6D1BA3" w:rsidRPr="006D1BA3" w:rsidRDefault="0033416B" w:rsidP="006D1BA3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Изучала</w:t>
            </w:r>
            <w:r w:rsidR="00333438">
              <w:rPr>
                <w:rFonts w:cs="Times New Roman"/>
                <w:sz w:val="28"/>
                <w:szCs w:val="28"/>
              </w:rPr>
              <w:t xml:space="preserve"> по чек –листам</w:t>
            </w:r>
            <w:r w:rsidR="00135A41">
              <w:rPr>
                <w:rFonts w:cs="Times New Roman"/>
                <w:sz w:val="28"/>
                <w:szCs w:val="28"/>
              </w:rPr>
              <w:t xml:space="preserve"> </w:t>
            </w:r>
            <w:r w:rsidR="006D1BA3" w:rsidRPr="006D1BA3">
              <w:rPr>
                <w:rFonts w:cs="Times New Roman"/>
                <w:sz w:val="28"/>
                <w:szCs w:val="28"/>
              </w:rPr>
              <w:t>Алгоритм:</w:t>
            </w:r>
          </w:p>
          <w:p w:rsidR="006D1BA3" w:rsidRPr="006D1BA3" w:rsidRDefault="006D1BA3" w:rsidP="006D1BA3">
            <w:pPr>
              <w:numPr>
                <w:ilvl w:val="0"/>
                <w:numId w:val="10"/>
              </w:numPr>
              <w:jc w:val="center"/>
              <w:rPr>
                <w:rFonts w:cs="Times New Roman"/>
                <w:sz w:val="28"/>
                <w:szCs w:val="28"/>
              </w:rPr>
            </w:pPr>
            <w:r w:rsidRPr="006D1BA3">
              <w:rPr>
                <w:rFonts w:cs="Times New Roman"/>
                <w:sz w:val="28"/>
                <w:szCs w:val="28"/>
              </w:rPr>
              <w:t>Проведение дезинфекции инструментария</w:t>
            </w:r>
          </w:p>
          <w:p w:rsidR="006D1BA3" w:rsidRPr="006D1BA3" w:rsidRDefault="006D1BA3" w:rsidP="006D1BA3">
            <w:pPr>
              <w:numPr>
                <w:ilvl w:val="0"/>
                <w:numId w:val="10"/>
              </w:numPr>
              <w:jc w:val="center"/>
              <w:rPr>
                <w:rFonts w:cs="Times New Roman"/>
                <w:sz w:val="28"/>
                <w:szCs w:val="28"/>
              </w:rPr>
            </w:pPr>
            <w:r w:rsidRPr="006D1BA3">
              <w:rPr>
                <w:rFonts w:cs="Times New Roman"/>
                <w:sz w:val="28"/>
                <w:szCs w:val="28"/>
              </w:rPr>
              <w:t>Проведение дезинфекции контактных поверхностей</w:t>
            </w:r>
          </w:p>
          <w:p w:rsidR="006D1BA3" w:rsidRPr="006D1BA3" w:rsidRDefault="006D1BA3" w:rsidP="006D1BA3">
            <w:pPr>
              <w:numPr>
                <w:ilvl w:val="0"/>
                <w:numId w:val="10"/>
              </w:numPr>
              <w:jc w:val="center"/>
              <w:rPr>
                <w:rFonts w:cs="Times New Roman"/>
                <w:sz w:val="28"/>
                <w:szCs w:val="28"/>
              </w:rPr>
            </w:pPr>
            <w:r w:rsidRPr="006D1BA3">
              <w:rPr>
                <w:rFonts w:cs="Times New Roman"/>
                <w:sz w:val="28"/>
                <w:szCs w:val="28"/>
              </w:rPr>
              <w:t>Оформление учетно- отчетной</w:t>
            </w:r>
          </w:p>
          <w:p w:rsidR="006D1BA3" w:rsidRPr="006D1BA3" w:rsidRDefault="006D1BA3" w:rsidP="006D1BA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D1BA3">
              <w:rPr>
                <w:rFonts w:cs="Times New Roman"/>
                <w:sz w:val="28"/>
                <w:szCs w:val="28"/>
              </w:rPr>
              <w:t>документации.</w:t>
            </w:r>
          </w:p>
          <w:p w:rsidR="006D1BA3" w:rsidRPr="006D1BA3" w:rsidRDefault="006D1BA3" w:rsidP="006D1BA3">
            <w:pPr>
              <w:numPr>
                <w:ilvl w:val="0"/>
                <w:numId w:val="8"/>
              </w:numPr>
              <w:jc w:val="center"/>
              <w:rPr>
                <w:rFonts w:cs="Times New Roman"/>
                <w:sz w:val="28"/>
                <w:szCs w:val="28"/>
              </w:rPr>
            </w:pPr>
            <w:r w:rsidRPr="006D1BA3">
              <w:rPr>
                <w:rFonts w:cs="Times New Roman"/>
                <w:sz w:val="28"/>
                <w:szCs w:val="28"/>
              </w:rPr>
              <w:t xml:space="preserve">Забор слизи из зева и носа на </w:t>
            </w:r>
            <w:r w:rsidRPr="006D1BA3">
              <w:rPr>
                <w:rFonts w:cs="Times New Roman"/>
                <w:sz w:val="28"/>
                <w:szCs w:val="28"/>
                <w:lang w:val="en-US"/>
              </w:rPr>
              <w:t>BL</w:t>
            </w:r>
          </w:p>
          <w:p w:rsidR="006D1BA3" w:rsidRPr="006D1BA3" w:rsidRDefault="006D1BA3" w:rsidP="006D1BA3">
            <w:pPr>
              <w:numPr>
                <w:ilvl w:val="0"/>
                <w:numId w:val="11"/>
              </w:numPr>
              <w:jc w:val="center"/>
              <w:rPr>
                <w:rFonts w:cs="Times New Roman"/>
                <w:sz w:val="28"/>
                <w:szCs w:val="28"/>
              </w:rPr>
            </w:pPr>
            <w:r w:rsidRPr="006D1BA3">
              <w:rPr>
                <w:rFonts w:cs="Times New Roman"/>
                <w:sz w:val="28"/>
                <w:szCs w:val="28"/>
              </w:rPr>
              <w:t>Проведение дезинфекции воздуха</w:t>
            </w:r>
          </w:p>
          <w:p w:rsidR="004A23E5" w:rsidRDefault="004A23E5" w:rsidP="006D1BA3">
            <w:pPr>
              <w:rPr>
                <w:rFonts w:cs="Times New Roman"/>
                <w:sz w:val="28"/>
                <w:szCs w:val="28"/>
              </w:rPr>
            </w:pPr>
          </w:p>
          <w:p w:rsidR="004A23E5" w:rsidRPr="003A4767" w:rsidRDefault="004A23E5" w:rsidP="0044671D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4135F4" w:rsidRPr="003A4767" w:rsidTr="004A23E5">
        <w:tc>
          <w:tcPr>
            <w:tcW w:w="730" w:type="dxa"/>
          </w:tcPr>
          <w:p w:rsidR="004135F4" w:rsidRPr="003A4767" w:rsidRDefault="008676EB" w:rsidP="0044671D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390FCB0" wp14:editId="7C3AC852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202565</wp:posOffset>
                      </wp:positionV>
                      <wp:extent cx="390525" cy="1028700"/>
                      <wp:effectExtent l="0" t="0" r="9525" b="0"/>
                      <wp:wrapNone/>
                      <wp:docPr id="6" name="Надпись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0525" cy="1028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676EB" w:rsidRPr="008676EB" w:rsidRDefault="006D1BA3">
                                  <w:pPr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8</w:t>
                                  </w:r>
                                  <w:r w:rsidR="008676EB" w:rsidRPr="008676EB">
                                    <w:rPr>
                                      <w:sz w:val="28"/>
                                    </w:rPr>
                                    <w:t>.06.2020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390FCB0" id="Надпись 6" o:spid="_x0000_s1029" type="#_x0000_t202" style="position:absolute;left:0;text-align:left;margin-left:-3.4pt;margin-top:15.95pt;width:30.75pt;height:8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" fillcolor="white [3201]" stroked="f" strokeweight=".5pt">
                      <v:textbox style="layout-flow:vertical;mso-layout-flow-alt:bottom-to-top">
                        <w:txbxContent>
                          <w:p w:rsidR="008676EB" w:rsidRPr="008676EB" w:rsidRDefault="006D1BA3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8</w:t>
                            </w:r>
                            <w:r w:rsidR="008676EB" w:rsidRPr="008676EB">
                              <w:rPr>
                                <w:sz w:val="28"/>
                              </w:rPr>
                              <w:t>.06.2020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085" w:type="dxa"/>
          </w:tcPr>
          <w:p w:rsidR="004135F4" w:rsidRPr="00135A41" w:rsidRDefault="008676EB" w:rsidP="0044671D">
            <w:pPr>
              <w:jc w:val="both"/>
              <w:rPr>
                <w:rFonts w:cs="Times New Roman"/>
                <w:sz w:val="28"/>
                <w:szCs w:val="28"/>
                <w:highlight w:val="yellow"/>
              </w:rPr>
            </w:pPr>
            <w:r w:rsidRPr="00135A41">
              <w:rPr>
                <w:rFonts w:cs="Times New Roman"/>
                <w:sz w:val="28"/>
                <w:szCs w:val="28"/>
              </w:rPr>
              <w:t xml:space="preserve">Организация работы поликлиники по профилактике </w:t>
            </w:r>
            <w:r w:rsidR="004135F4" w:rsidRPr="00135A41">
              <w:rPr>
                <w:rFonts w:cs="Times New Roman"/>
                <w:sz w:val="28"/>
                <w:szCs w:val="28"/>
              </w:rPr>
              <w:t>гельминтозов.</w:t>
            </w:r>
          </w:p>
        </w:tc>
        <w:tc>
          <w:tcPr>
            <w:tcW w:w="5528" w:type="dxa"/>
          </w:tcPr>
          <w:p w:rsidR="004135F4" w:rsidRDefault="004135F4" w:rsidP="0044671D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6D1BA3" w:rsidRPr="006D1BA3" w:rsidRDefault="008676EB" w:rsidP="006D1BA3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Изучала </w:t>
            </w:r>
            <w:r w:rsidR="00333438">
              <w:rPr>
                <w:rFonts w:cs="Times New Roman"/>
                <w:sz w:val="28"/>
                <w:szCs w:val="28"/>
              </w:rPr>
              <w:t>по чек –листам</w:t>
            </w:r>
            <w:r w:rsidR="00135A41">
              <w:rPr>
                <w:rFonts w:cs="Times New Roman"/>
                <w:sz w:val="28"/>
                <w:szCs w:val="28"/>
              </w:rPr>
              <w:t xml:space="preserve"> </w:t>
            </w:r>
            <w:r w:rsidR="006D1BA3" w:rsidRPr="006D1BA3">
              <w:rPr>
                <w:rFonts w:cs="Times New Roman"/>
                <w:sz w:val="28"/>
                <w:szCs w:val="28"/>
              </w:rPr>
              <w:t>Алгоритм:</w:t>
            </w:r>
          </w:p>
          <w:p w:rsidR="006D1BA3" w:rsidRPr="006D1BA3" w:rsidRDefault="006D1BA3" w:rsidP="006D1BA3">
            <w:pPr>
              <w:numPr>
                <w:ilvl w:val="0"/>
                <w:numId w:val="11"/>
              </w:numPr>
              <w:jc w:val="center"/>
              <w:rPr>
                <w:rFonts w:cs="Times New Roman"/>
                <w:sz w:val="28"/>
                <w:szCs w:val="28"/>
              </w:rPr>
            </w:pPr>
            <w:r w:rsidRPr="006D1BA3">
              <w:rPr>
                <w:rFonts w:cs="Times New Roman"/>
                <w:sz w:val="28"/>
                <w:szCs w:val="28"/>
              </w:rPr>
              <w:t>Проведение дезинфекции ИМН многоразового пользования</w:t>
            </w:r>
          </w:p>
          <w:p w:rsidR="006D1BA3" w:rsidRPr="006D1BA3" w:rsidRDefault="006D1BA3" w:rsidP="006D1BA3">
            <w:pPr>
              <w:numPr>
                <w:ilvl w:val="0"/>
                <w:numId w:val="9"/>
              </w:numPr>
              <w:jc w:val="center"/>
              <w:rPr>
                <w:rFonts w:cs="Times New Roman"/>
                <w:sz w:val="28"/>
                <w:szCs w:val="28"/>
              </w:rPr>
            </w:pPr>
            <w:r w:rsidRPr="006D1BA3">
              <w:rPr>
                <w:rFonts w:cs="Times New Roman"/>
                <w:sz w:val="28"/>
                <w:szCs w:val="28"/>
              </w:rPr>
              <w:t>Забора кала на бактериологическое исследование</w:t>
            </w:r>
          </w:p>
          <w:p w:rsidR="006D1BA3" w:rsidRPr="006D1BA3" w:rsidRDefault="006D1BA3" w:rsidP="006D1BA3">
            <w:pPr>
              <w:numPr>
                <w:ilvl w:val="0"/>
                <w:numId w:val="9"/>
              </w:numPr>
              <w:jc w:val="center"/>
              <w:rPr>
                <w:rFonts w:cs="Times New Roman"/>
                <w:sz w:val="28"/>
                <w:szCs w:val="28"/>
              </w:rPr>
            </w:pPr>
            <w:r w:rsidRPr="006D1BA3">
              <w:rPr>
                <w:rFonts w:cs="Times New Roman"/>
                <w:sz w:val="28"/>
                <w:szCs w:val="28"/>
              </w:rPr>
              <w:t>Забора кала на копрологическое исследование</w:t>
            </w:r>
          </w:p>
          <w:p w:rsidR="006D1BA3" w:rsidRPr="006D1BA3" w:rsidRDefault="006D1BA3" w:rsidP="006D1BA3">
            <w:pPr>
              <w:numPr>
                <w:ilvl w:val="0"/>
                <w:numId w:val="9"/>
              </w:numPr>
              <w:jc w:val="center"/>
              <w:rPr>
                <w:rFonts w:cs="Times New Roman"/>
                <w:sz w:val="28"/>
                <w:szCs w:val="28"/>
              </w:rPr>
            </w:pPr>
            <w:proofErr w:type="gramStart"/>
            <w:r w:rsidRPr="006D1BA3">
              <w:rPr>
                <w:rFonts w:cs="Times New Roman"/>
                <w:sz w:val="28"/>
                <w:szCs w:val="28"/>
              </w:rPr>
              <w:lastRenderedPageBreak/>
              <w:t>Соскоба  на</w:t>
            </w:r>
            <w:proofErr w:type="gramEnd"/>
            <w:r w:rsidRPr="006D1BA3">
              <w:rPr>
                <w:rFonts w:cs="Times New Roman"/>
                <w:sz w:val="28"/>
                <w:szCs w:val="28"/>
              </w:rPr>
              <w:t xml:space="preserve"> энтеробиоз</w:t>
            </w:r>
          </w:p>
          <w:p w:rsidR="004A23E5" w:rsidRDefault="004A23E5" w:rsidP="006D1BA3">
            <w:pPr>
              <w:rPr>
                <w:rFonts w:cs="Times New Roman"/>
                <w:sz w:val="28"/>
                <w:szCs w:val="28"/>
              </w:rPr>
            </w:pPr>
          </w:p>
          <w:p w:rsidR="004A23E5" w:rsidRPr="003A4767" w:rsidRDefault="00135A41" w:rsidP="0044671D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866C49B" wp14:editId="39912109">
                      <wp:simplePos x="0" y="0"/>
                      <wp:positionH relativeFrom="column">
                        <wp:posOffset>-3119755</wp:posOffset>
                      </wp:positionH>
                      <wp:positionV relativeFrom="paragraph">
                        <wp:posOffset>265429</wp:posOffset>
                      </wp:positionV>
                      <wp:extent cx="438150" cy="923925"/>
                      <wp:effectExtent l="0" t="0" r="0" b="9525"/>
                      <wp:wrapNone/>
                      <wp:docPr id="7" name="Надпись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8150" cy="923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676EB" w:rsidRPr="008676EB" w:rsidRDefault="006D1BA3">
                                  <w:pPr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9</w:t>
                                  </w:r>
                                  <w:r w:rsidR="008676EB" w:rsidRPr="008676EB">
                                    <w:rPr>
                                      <w:sz w:val="28"/>
                                    </w:rPr>
                                    <w:t>.06.2020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66C49B" id="Надпись 7" o:spid="_x0000_s1030" type="#_x0000_t202" style="position:absolute;left:0;text-align:left;margin-left:-245.65pt;margin-top:20.9pt;width:34.5pt;height:7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" fillcolor="white [3201]" stroked="f" strokeweight=".5pt">
                      <v:textbox style="layout-flow:vertical;mso-layout-flow-alt:bottom-to-top">
                        <w:txbxContent>
                          <w:p w:rsidR="008676EB" w:rsidRPr="008676EB" w:rsidRDefault="006D1BA3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9</w:t>
                            </w:r>
                            <w:r w:rsidR="008676EB" w:rsidRPr="008676EB">
                              <w:rPr>
                                <w:sz w:val="28"/>
                              </w:rPr>
                              <w:t>.06.2020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135F4" w:rsidRPr="003A4767" w:rsidTr="004A23E5">
        <w:tc>
          <w:tcPr>
            <w:tcW w:w="730" w:type="dxa"/>
          </w:tcPr>
          <w:p w:rsidR="004135F4" w:rsidRPr="003A4767" w:rsidRDefault="004135F4" w:rsidP="0044671D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085" w:type="dxa"/>
          </w:tcPr>
          <w:p w:rsidR="004135F4" w:rsidRPr="003A4767" w:rsidRDefault="008676EB" w:rsidP="0044671D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Организация работы поликлиники </w:t>
            </w:r>
            <w:r w:rsidR="004135F4" w:rsidRPr="003A4767">
              <w:rPr>
                <w:rFonts w:cs="Times New Roman"/>
                <w:sz w:val="28"/>
                <w:szCs w:val="28"/>
              </w:rPr>
              <w:t>по профилактике   трансмиссивных инфекций.</w:t>
            </w:r>
          </w:p>
        </w:tc>
        <w:tc>
          <w:tcPr>
            <w:tcW w:w="5528" w:type="dxa"/>
          </w:tcPr>
          <w:p w:rsidR="006D1BA3" w:rsidRPr="006D1BA3" w:rsidRDefault="008676EB" w:rsidP="006D1BA3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Изучала </w:t>
            </w:r>
            <w:r w:rsidR="00333438">
              <w:rPr>
                <w:rFonts w:cs="Times New Roman"/>
                <w:sz w:val="28"/>
                <w:szCs w:val="28"/>
              </w:rPr>
              <w:t>по чек –листам</w:t>
            </w:r>
            <w:r w:rsidR="00135A41">
              <w:rPr>
                <w:rFonts w:cs="Times New Roman"/>
                <w:sz w:val="28"/>
                <w:szCs w:val="28"/>
              </w:rPr>
              <w:t xml:space="preserve"> </w:t>
            </w:r>
            <w:r w:rsidR="006D1BA3" w:rsidRPr="006D1BA3">
              <w:rPr>
                <w:rFonts w:cs="Times New Roman"/>
                <w:sz w:val="28"/>
                <w:szCs w:val="28"/>
              </w:rPr>
              <w:t>Алгоритм:</w:t>
            </w:r>
          </w:p>
          <w:p w:rsidR="006D1BA3" w:rsidRPr="006D1BA3" w:rsidRDefault="006D1BA3" w:rsidP="006D1BA3">
            <w:pPr>
              <w:numPr>
                <w:ilvl w:val="0"/>
                <w:numId w:val="12"/>
              </w:numPr>
              <w:jc w:val="center"/>
              <w:rPr>
                <w:rFonts w:cs="Times New Roman"/>
                <w:sz w:val="28"/>
                <w:szCs w:val="28"/>
              </w:rPr>
            </w:pPr>
            <w:r w:rsidRPr="006D1BA3">
              <w:rPr>
                <w:rFonts w:cs="Times New Roman"/>
                <w:sz w:val="28"/>
                <w:szCs w:val="28"/>
              </w:rPr>
              <w:t>Одевание и снятие перчаток</w:t>
            </w:r>
          </w:p>
          <w:p w:rsidR="006D1BA3" w:rsidRPr="006D1BA3" w:rsidRDefault="006D1BA3" w:rsidP="006D1BA3">
            <w:pPr>
              <w:numPr>
                <w:ilvl w:val="0"/>
                <w:numId w:val="12"/>
              </w:numPr>
              <w:jc w:val="center"/>
              <w:rPr>
                <w:rFonts w:cs="Times New Roman"/>
                <w:sz w:val="28"/>
                <w:szCs w:val="28"/>
              </w:rPr>
            </w:pPr>
            <w:r w:rsidRPr="006D1BA3">
              <w:rPr>
                <w:rFonts w:cs="Times New Roman"/>
                <w:sz w:val="28"/>
                <w:szCs w:val="28"/>
              </w:rPr>
              <w:t>Проведение внутримышечных инъекций</w:t>
            </w:r>
          </w:p>
          <w:p w:rsidR="006D1BA3" w:rsidRPr="006D1BA3" w:rsidRDefault="006D1BA3" w:rsidP="006D1BA3">
            <w:pPr>
              <w:numPr>
                <w:ilvl w:val="0"/>
                <w:numId w:val="12"/>
              </w:numPr>
              <w:jc w:val="center"/>
              <w:rPr>
                <w:rFonts w:cs="Times New Roman"/>
                <w:sz w:val="28"/>
                <w:szCs w:val="28"/>
              </w:rPr>
            </w:pPr>
            <w:r w:rsidRPr="006D1BA3">
              <w:rPr>
                <w:rFonts w:cs="Times New Roman"/>
                <w:sz w:val="28"/>
                <w:szCs w:val="28"/>
              </w:rPr>
              <w:t>Проведение внутривенных инъекций</w:t>
            </w:r>
          </w:p>
          <w:p w:rsidR="006D1BA3" w:rsidRPr="006D1BA3" w:rsidRDefault="006D1BA3" w:rsidP="006D1BA3">
            <w:pPr>
              <w:numPr>
                <w:ilvl w:val="0"/>
                <w:numId w:val="12"/>
              </w:numPr>
              <w:jc w:val="center"/>
              <w:rPr>
                <w:rFonts w:cs="Times New Roman"/>
                <w:sz w:val="28"/>
                <w:szCs w:val="28"/>
              </w:rPr>
            </w:pPr>
            <w:r w:rsidRPr="006D1BA3">
              <w:rPr>
                <w:rFonts w:cs="Times New Roman"/>
                <w:sz w:val="28"/>
                <w:szCs w:val="28"/>
              </w:rPr>
              <w:t>Надевание противочумного костюма.</w:t>
            </w:r>
          </w:p>
          <w:p w:rsidR="004A23E5" w:rsidRDefault="004A23E5" w:rsidP="0044671D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4A23E5" w:rsidRPr="003A4767" w:rsidRDefault="004A23E5" w:rsidP="0044671D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4135F4" w:rsidRPr="003A4767" w:rsidTr="004A23E5">
        <w:tc>
          <w:tcPr>
            <w:tcW w:w="730" w:type="dxa"/>
          </w:tcPr>
          <w:p w:rsidR="004135F4" w:rsidRPr="003A4767" w:rsidRDefault="008676EB" w:rsidP="0044671D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4B191D0" wp14:editId="5B33D82A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70485</wp:posOffset>
                      </wp:positionV>
                      <wp:extent cx="390525" cy="1123950"/>
                      <wp:effectExtent l="0" t="0" r="9525" b="0"/>
                      <wp:wrapNone/>
                      <wp:docPr id="8" name="Надпись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0525" cy="1123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676EB" w:rsidRPr="00135A41" w:rsidRDefault="006D1BA3">
                                  <w:pPr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10</w:t>
                                  </w:r>
                                  <w:r w:rsidR="00135A41" w:rsidRPr="00135A41">
                                    <w:rPr>
                                      <w:sz w:val="28"/>
                                    </w:rPr>
                                    <w:t>.06.2020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4B191D0" id="Надпись 8" o:spid="_x0000_s1031" type="#_x0000_t202" style="position:absolute;left:0;text-align:left;margin-left:-3.4pt;margin-top:5.55pt;width:30.75pt;height:88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" fillcolor="white [3201]" stroked="f" strokeweight=".5pt">
                      <v:textbox style="layout-flow:vertical;mso-layout-flow-alt:bottom-to-top">
                        <w:txbxContent>
                          <w:p w:rsidR="008676EB" w:rsidRPr="00135A41" w:rsidRDefault="006D1BA3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10</w:t>
                            </w:r>
                            <w:r w:rsidR="00135A41" w:rsidRPr="00135A41">
                              <w:rPr>
                                <w:sz w:val="28"/>
                              </w:rPr>
                              <w:t>.06.2020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085" w:type="dxa"/>
          </w:tcPr>
          <w:p w:rsidR="004135F4" w:rsidRPr="003A4767" w:rsidRDefault="008676EB" w:rsidP="0044671D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Организация работы</w:t>
            </w:r>
            <w:r w:rsidR="004135F4" w:rsidRPr="003A4767">
              <w:rPr>
                <w:rFonts w:cs="Times New Roman"/>
                <w:sz w:val="28"/>
                <w:szCs w:val="28"/>
              </w:rPr>
              <w:t xml:space="preserve"> кабинета иммунопрофилактики</w:t>
            </w:r>
          </w:p>
        </w:tc>
        <w:tc>
          <w:tcPr>
            <w:tcW w:w="5528" w:type="dxa"/>
          </w:tcPr>
          <w:p w:rsidR="004135F4" w:rsidRDefault="004135F4" w:rsidP="0044671D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6D1BA3" w:rsidRPr="006D1BA3" w:rsidRDefault="008676EB" w:rsidP="006D1BA3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Изучала </w:t>
            </w:r>
            <w:r w:rsidR="00333438">
              <w:rPr>
                <w:rFonts w:cs="Times New Roman"/>
                <w:sz w:val="28"/>
                <w:szCs w:val="28"/>
              </w:rPr>
              <w:t>по чек –листам</w:t>
            </w:r>
            <w:r w:rsidR="00135A41">
              <w:rPr>
                <w:rFonts w:cs="Times New Roman"/>
                <w:sz w:val="28"/>
                <w:szCs w:val="28"/>
              </w:rPr>
              <w:t xml:space="preserve"> </w:t>
            </w:r>
            <w:r w:rsidR="006D1BA3" w:rsidRPr="006D1BA3">
              <w:rPr>
                <w:rFonts w:cs="Times New Roman"/>
                <w:sz w:val="28"/>
                <w:szCs w:val="28"/>
              </w:rPr>
              <w:t>Алгоритм измерение:</w:t>
            </w:r>
          </w:p>
          <w:p w:rsidR="006D1BA3" w:rsidRPr="006D1BA3" w:rsidRDefault="006D1BA3" w:rsidP="006D1BA3">
            <w:pPr>
              <w:numPr>
                <w:ilvl w:val="0"/>
                <w:numId w:val="13"/>
              </w:numPr>
              <w:jc w:val="center"/>
              <w:rPr>
                <w:rFonts w:cs="Times New Roman"/>
                <w:sz w:val="28"/>
                <w:szCs w:val="28"/>
              </w:rPr>
            </w:pPr>
            <w:r w:rsidRPr="006D1BA3">
              <w:rPr>
                <w:rFonts w:cs="Times New Roman"/>
                <w:sz w:val="28"/>
                <w:szCs w:val="28"/>
              </w:rPr>
              <w:t>Выпуск материалов для санитарного просвещения населения.</w:t>
            </w:r>
          </w:p>
          <w:p w:rsidR="006D1BA3" w:rsidRPr="006D1BA3" w:rsidRDefault="006D1BA3" w:rsidP="006D1BA3">
            <w:pPr>
              <w:numPr>
                <w:ilvl w:val="0"/>
                <w:numId w:val="11"/>
              </w:numPr>
              <w:jc w:val="center"/>
              <w:rPr>
                <w:rFonts w:cs="Times New Roman"/>
                <w:sz w:val="28"/>
                <w:szCs w:val="28"/>
              </w:rPr>
            </w:pPr>
            <w:r w:rsidRPr="006D1BA3">
              <w:rPr>
                <w:rFonts w:cs="Times New Roman"/>
                <w:sz w:val="28"/>
                <w:szCs w:val="28"/>
              </w:rPr>
              <w:t>Составление плана профилактических прививок</w:t>
            </w:r>
          </w:p>
          <w:p w:rsidR="006D1BA3" w:rsidRPr="006D1BA3" w:rsidRDefault="006D1BA3" w:rsidP="006D1BA3">
            <w:pPr>
              <w:numPr>
                <w:ilvl w:val="0"/>
                <w:numId w:val="11"/>
              </w:numPr>
              <w:jc w:val="center"/>
              <w:rPr>
                <w:rFonts w:cs="Times New Roman"/>
                <w:sz w:val="28"/>
                <w:szCs w:val="28"/>
              </w:rPr>
            </w:pPr>
            <w:r w:rsidRPr="006D1BA3">
              <w:rPr>
                <w:rFonts w:cs="Times New Roman"/>
                <w:sz w:val="28"/>
                <w:szCs w:val="28"/>
              </w:rPr>
              <w:t xml:space="preserve">Постановка   вакцин </w:t>
            </w:r>
          </w:p>
          <w:p w:rsidR="004A23E5" w:rsidRPr="003A4767" w:rsidRDefault="004A23E5" w:rsidP="0044671D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4135F4" w:rsidRPr="003A4767" w:rsidTr="00135A41">
        <w:trPr>
          <w:cantSplit/>
          <w:trHeight w:val="1134"/>
        </w:trPr>
        <w:tc>
          <w:tcPr>
            <w:tcW w:w="730" w:type="dxa"/>
            <w:textDirection w:val="btLr"/>
            <w:vAlign w:val="bottom"/>
          </w:tcPr>
          <w:p w:rsidR="00135A41" w:rsidRPr="00135A41" w:rsidRDefault="006D1BA3" w:rsidP="00135A41">
            <w:pPr>
              <w:ind w:left="113" w:right="113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  <w:r w:rsidR="00135A41" w:rsidRPr="00135A41">
              <w:rPr>
                <w:sz w:val="28"/>
              </w:rPr>
              <w:t>.06.2020</w:t>
            </w:r>
          </w:p>
          <w:p w:rsidR="004135F4" w:rsidRPr="003A4767" w:rsidRDefault="004135F4" w:rsidP="00135A41">
            <w:pPr>
              <w:ind w:left="113" w:right="113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085" w:type="dxa"/>
          </w:tcPr>
          <w:p w:rsidR="004135F4" w:rsidRPr="003A4767" w:rsidRDefault="004135F4" w:rsidP="0044671D">
            <w:pPr>
              <w:jc w:val="both"/>
              <w:rPr>
                <w:rFonts w:cs="Times New Roman"/>
                <w:sz w:val="28"/>
                <w:szCs w:val="28"/>
              </w:rPr>
            </w:pPr>
            <w:r w:rsidRPr="003A4767">
              <w:rPr>
                <w:rFonts w:cs="Times New Roman"/>
                <w:sz w:val="28"/>
                <w:szCs w:val="28"/>
              </w:rPr>
              <w:t>Зачет по учебной практике</w:t>
            </w:r>
          </w:p>
        </w:tc>
        <w:tc>
          <w:tcPr>
            <w:tcW w:w="5528" w:type="dxa"/>
          </w:tcPr>
          <w:p w:rsidR="004135F4" w:rsidRDefault="00333438" w:rsidP="0044671D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Письменный ответ на билет № </w:t>
            </w:r>
          </w:p>
          <w:p w:rsidR="004A23E5" w:rsidRDefault="004A23E5" w:rsidP="0044671D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4A23E5" w:rsidRDefault="004A23E5" w:rsidP="0044671D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4A23E5" w:rsidRDefault="004A23E5" w:rsidP="0044671D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4A23E5" w:rsidRDefault="00333438" w:rsidP="0044671D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Оценка </w:t>
            </w:r>
            <w:r w:rsidR="00604F5C">
              <w:rPr>
                <w:rFonts w:cs="Times New Roman"/>
                <w:sz w:val="28"/>
                <w:szCs w:val="28"/>
                <w:u w:val="single"/>
              </w:rPr>
              <w:t xml:space="preserve">4 (хорошо) </w:t>
            </w:r>
            <w:proofErr w:type="spellStart"/>
            <w:r>
              <w:rPr>
                <w:rFonts w:cs="Times New Roman"/>
                <w:sz w:val="28"/>
                <w:szCs w:val="28"/>
              </w:rPr>
              <w:t>Ов</w:t>
            </w:r>
            <w:bookmarkStart w:id="17" w:name="_GoBack"/>
            <w:bookmarkEnd w:id="17"/>
            <w:r>
              <w:rPr>
                <w:rFonts w:cs="Times New Roman"/>
                <w:sz w:val="28"/>
                <w:szCs w:val="28"/>
              </w:rPr>
              <w:t>чинникова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Т.В.</w:t>
            </w:r>
          </w:p>
          <w:p w:rsidR="004A23E5" w:rsidRPr="003A4767" w:rsidRDefault="004A23E5" w:rsidP="0044671D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</w:tbl>
    <w:p w:rsidR="004135F4" w:rsidRPr="004A23E5" w:rsidRDefault="004135F4" w:rsidP="00947AB5">
      <w:pPr>
        <w:widowControl w:val="0"/>
        <w:spacing w:before="100" w:beforeAutospacing="1" w:after="100" w:afterAutospacing="1"/>
        <w:jc w:val="center"/>
        <w:rPr>
          <w:rFonts w:cs="Times New Roman"/>
          <w:b/>
          <w:bCs/>
          <w:sz w:val="28"/>
          <w:szCs w:val="28"/>
        </w:rPr>
      </w:pPr>
      <w:r w:rsidRPr="004A23E5">
        <w:rPr>
          <w:rFonts w:cs="Times New Roman"/>
          <w:b/>
          <w:bCs/>
          <w:sz w:val="28"/>
          <w:szCs w:val="28"/>
        </w:rPr>
        <w:t>Манипуляционный лист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4961"/>
        <w:gridCol w:w="1985"/>
        <w:gridCol w:w="1959"/>
      </w:tblGrid>
      <w:tr w:rsidR="004135F4" w:rsidRPr="003A4767" w:rsidTr="00947AB5">
        <w:tc>
          <w:tcPr>
            <w:tcW w:w="704" w:type="dxa"/>
          </w:tcPr>
          <w:p w:rsidR="004135F4" w:rsidRPr="003A4767" w:rsidRDefault="004135F4" w:rsidP="000941FE">
            <w:pPr>
              <w:widowControl w:val="0"/>
              <w:spacing w:before="100" w:beforeAutospacing="1" w:after="100" w:afterAutospacing="1"/>
              <w:rPr>
                <w:rFonts w:cs="Times New Roman"/>
                <w:bCs/>
                <w:sz w:val="28"/>
                <w:szCs w:val="28"/>
              </w:rPr>
            </w:pPr>
          </w:p>
        </w:tc>
        <w:tc>
          <w:tcPr>
            <w:tcW w:w="4961" w:type="dxa"/>
          </w:tcPr>
          <w:p w:rsidR="004135F4" w:rsidRPr="003A4767" w:rsidRDefault="00C53A19" w:rsidP="000941FE">
            <w:pPr>
              <w:widowControl w:val="0"/>
              <w:spacing w:before="100" w:beforeAutospacing="1" w:after="100" w:afterAutospacing="1"/>
              <w:rPr>
                <w:rFonts w:cs="Times New Roman"/>
                <w:bCs/>
                <w:sz w:val="28"/>
                <w:szCs w:val="28"/>
              </w:rPr>
            </w:pPr>
            <w:r w:rsidRPr="003A4767">
              <w:rPr>
                <w:rFonts w:cs="Times New Roman"/>
                <w:bCs/>
                <w:sz w:val="28"/>
                <w:szCs w:val="28"/>
              </w:rPr>
              <w:t>Перечень манипуляций</w:t>
            </w:r>
          </w:p>
        </w:tc>
        <w:tc>
          <w:tcPr>
            <w:tcW w:w="1985" w:type="dxa"/>
          </w:tcPr>
          <w:p w:rsidR="004135F4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Результат освоения</w:t>
            </w:r>
          </w:p>
        </w:tc>
        <w:tc>
          <w:tcPr>
            <w:tcW w:w="1959" w:type="dxa"/>
          </w:tcPr>
          <w:p w:rsidR="004135F4" w:rsidRPr="003A4767" w:rsidRDefault="00947AB5" w:rsidP="000941FE">
            <w:pPr>
              <w:widowControl w:val="0"/>
              <w:spacing w:before="100" w:beforeAutospacing="1" w:after="100" w:afterAutospacing="1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Роспись преподавателя</w:t>
            </w:r>
          </w:p>
        </w:tc>
      </w:tr>
      <w:tr w:rsidR="00C53A19" w:rsidRPr="003A4767" w:rsidTr="00947AB5">
        <w:tc>
          <w:tcPr>
            <w:tcW w:w="704" w:type="dxa"/>
          </w:tcPr>
          <w:p w:rsidR="00C53A19" w:rsidRPr="003A4767" w:rsidRDefault="00947AB5" w:rsidP="00C53A19">
            <w:pPr>
              <w:widowControl w:val="0"/>
              <w:spacing w:before="100" w:beforeAutospacing="1" w:after="100" w:afterAutospacing="1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C53A19" w:rsidRPr="003A4767" w:rsidRDefault="00C53A19" w:rsidP="00C53A19">
            <w:pPr>
              <w:jc w:val="both"/>
              <w:rPr>
                <w:rFonts w:cs="Times New Roman"/>
                <w:sz w:val="28"/>
                <w:szCs w:val="28"/>
              </w:rPr>
            </w:pPr>
            <w:r w:rsidRPr="003A4767">
              <w:rPr>
                <w:rFonts w:cs="Times New Roman"/>
                <w:sz w:val="28"/>
                <w:szCs w:val="28"/>
              </w:rPr>
              <w:t>Термометрия</w:t>
            </w:r>
          </w:p>
        </w:tc>
        <w:tc>
          <w:tcPr>
            <w:tcW w:w="1985" w:type="dxa"/>
          </w:tcPr>
          <w:p w:rsidR="00C53A19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C53A19" w:rsidRPr="003A4767" w:rsidRDefault="00604F5C" w:rsidP="00C53A19">
            <w:pPr>
              <w:widowControl w:val="0"/>
              <w:spacing w:before="100" w:beforeAutospacing="1" w:after="100" w:afterAutospacing="1"/>
              <w:rPr>
                <w:rFonts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cs="Times New Roman"/>
                <w:bCs/>
                <w:sz w:val="28"/>
                <w:szCs w:val="28"/>
              </w:rPr>
              <w:t>Овчинникова</w:t>
            </w:r>
            <w:proofErr w:type="spellEnd"/>
            <w:r>
              <w:rPr>
                <w:rFonts w:cs="Times New Roman"/>
                <w:bCs/>
                <w:sz w:val="28"/>
                <w:szCs w:val="28"/>
              </w:rPr>
              <w:t xml:space="preserve"> Т.  В.</w:t>
            </w:r>
          </w:p>
        </w:tc>
      </w:tr>
      <w:tr w:rsidR="00604F5C" w:rsidRPr="003A4767" w:rsidTr="00947AB5">
        <w:tc>
          <w:tcPr>
            <w:tcW w:w="704" w:type="dxa"/>
          </w:tcPr>
          <w:p w:rsidR="00604F5C" w:rsidRPr="003A4767" w:rsidRDefault="00604F5C" w:rsidP="00604F5C">
            <w:pPr>
              <w:widowControl w:val="0"/>
              <w:spacing w:before="100" w:beforeAutospacing="1" w:after="100" w:afterAutospacing="1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4961" w:type="dxa"/>
          </w:tcPr>
          <w:p w:rsidR="00604F5C" w:rsidRPr="003A4767" w:rsidRDefault="00604F5C" w:rsidP="00604F5C">
            <w:pPr>
              <w:jc w:val="both"/>
              <w:rPr>
                <w:rFonts w:cs="Times New Roman"/>
                <w:sz w:val="28"/>
                <w:szCs w:val="28"/>
              </w:rPr>
            </w:pPr>
            <w:r w:rsidRPr="003A4767">
              <w:rPr>
                <w:rFonts w:cs="Times New Roman"/>
                <w:sz w:val="28"/>
                <w:szCs w:val="28"/>
              </w:rPr>
              <w:t>Подсчет пульса</w:t>
            </w:r>
          </w:p>
        </w:tc>
        <w:tc>
          <w:tcPr>
            <w:tcW w:w="1985" w:type="dxa"/>
          </w:tcPr>
          <w:p w:rsidR="00604F5C" w:rsidRPr="003A4767" w:rsidRDefault="00604F5C" w:rsidP="00604F5C">
            <w:pPr>
              <w:widowControl w:val="0"/>
              <w:spacing w:before="100" w:beforeAutospacing="1" w:after="100" w:afterAutospacing="1"/>
              <w:jc w:val="center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604F5C" w:rsidRDefault="00604F5C" w:rsidP="00604F5C">
            <w:proofErr w:type="spellStart"/>
            <w:r w:rsidRPr="00FB3767">
              <w:rPr>
                <w:rFonts w:cs="Times New Roman"/>
                <w:bCs/>
                <w:sz w:val="28"/>
                <w:szCs w:val="28"/>
              </w:rPr>
              <w:t>Овчинникова</w:t>
            </w:r>
            <w:proofErr w:type="spellEnd"/>
            <w:r w:rsidRPr="00FB3767">
              <w:rPr>
                <w:rFonts w:cs="Times New Roman"/>
                <w:bCs/>
                <w:sz w:val="28"/>
                <w:szCs w:val="28"/>
              </w:rPr>
              <w:t xml:space="preserve"> Т.  В.</w:t>
            </w:r>
          </w:p>
        </w:tc>
      </w:tr>
      <w:tr w:rsidR="00604F5C" w:rsidRPr="003A4767" w:rsidTr="00947AB5">
        <w:tc>
          <w:tcPr>
            <w:tcW w:w="704" w:type="dxa"/>
          </w:tcPr>
          <w:p w:rsidR="00604F5C" w:rsidRPr="003A4767" w:rsidRDefault="00604F5C" w:rsidP="00604F5C">
            <w:pPr>
              <w:widowControl w:val="0"/>
              <w:spacing w:before="100" w:beforeAutospacing="1" w:after="100" w:afterAutospacing="1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4961" w:type="dxa"/>
          </w:tcPr>
          <w:p w:rsidR="00604F5C" w:rsidRPr="003A4767" w:rsidRDefault="00604F5C" w:rsidP="00604F5C">
            <w:pPr>
              <w:jc w:val="both"/>
              <w:rPr>
                <w:rFonts w:cs="Times New Roman"/>
                <w:sz w:val="28"/>
                <w:szCs w:val="28"/>
              </w:rPr>
            </w:pPr>
            <w:r w:rsidRPr="003A4767">
              <w:rPr>
                <w:rFonts w:cs="Times New Roman"/>
                <w:sz w:val="28"/>
                <w:szCs w:val="28"/>
              </w:rPr>
              <w:t>Подсчет частоты дыхания</w:t>
            </w:r>
          </w:p>
        </w:tc>
        <w:tc>
          <w:tcPr>
            <w:tcW w:w="1985" w:type="dxa"/>
          </w:tcPr>
          <w:p w:rsidR="00604F5C" w:rsidRPr="003A4767" w:rsidRDefault="00604F5C" w:rsidP="00604F5C">
            <w:pPr>
              <w:widowControl w:val="0"/>
              <w:spacing w:before="100" w:beforeAutospacing="1" w:after="100" w:afterAutospacing="1"/>
              <w:jc w:val="center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604F5C" w:rsidRDefault="00604F5C" w:rsidP="00604F5C">
            <w:proofErr w:type="spellStart"/>
            <w:r w:rsidRPr="00FB3767">
              <w:rPr>
                <w:rFonts w:cs="Times New Roman"/>
                <w:bCs/>
                <w:sz w:val="28"/>
                <w:szCs w:val="28"/>
              </w:rPr>
              <w:t>Овчинникова</w:t>
            </w:r>
            <w:proofErr w:type="spellEnd"/>
            <w:r w:rsidRPr="00FB3767">
              <w:rPr>
                <w:rFonts w:cs="Times New Roman"/>
                <w:bCs/>
                <w:sz w:val="28"/>
                <w:szCs w:val="28"/>
              </w:rPr>
              <w:t xml:space="preserve"> Т.  В.</w:t>
            </w:r>
          </w:p>
        </w:tc>
      </w:tr>
      <w:tr w:rsidR="00604F5C" w:rsidRPr="003A4767" w:rsidTr="00947AB5">
        <w:tc>
          <w:tcPr>
            <w:tcW w:w="704" w:type="dxa"/>
          </w:tcPr>
          <w:p w:rsidR="00604F5C" w:rsidRPr="003A4767" w:rsidRDefault="00604F5C" w:rsidP="00604F5C">
            <w:pPr>
              <w:widowControl w:val="0"/>
              <w:spacing w:before="100" w:beforeAutospacing="1" w:after="100" w:afterAutospacing="1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4961" w:type="dxa"/>
          </w:tcPr>
          <w:p w:rsidR="00604F5C" w:rsidRPr="003A4767" w:rsidRDefault="00604F5C" w:rsidP="00604F5C">
            <w:pPr>
              <w:jc w:val="both"/>
              <w:rPr>
                <w:rFonts w:cs="Times New Roman"/>
                <w:sz w:val="28"/>
                <w:szCs w:val="28"/>
              </w:rPr>
            </w:pPr>
            <w:r w:rsidRPr="003A4767">
              <w:rPr>
                <w:rFonts w:cs="Times New Roman"/>
                <w:sz w:val="28"/>
                <w:szCs w:val="28"/>
              </w:rPr>
              <w:t>Измерение артериального давления</w:t>
            </w:r>
          </w:p>
        </w:tc>
        <w:tc>
          <w:tcPr>
            <w:tcW w:w="1985" w:type="dxa"/>
          </w:tcPr>
          <w:p w:rsidR="00604F5C" w:rsidRPr="003A4767" w:rsidRDefault="00604F5C" w:rsidP="00604F5C">
            <w:pPr>
              <w:widowControl w:val="0"/>
              <w:spacing w:before="100" w:beforeAutospacing="1" w:after="100" w:afterAutospacing="1"/>
              <w:jc w:val="center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604F5C" w:rsidRDefault="00604F5C" w:rsidP="00604F5C">
            <w:proofErr w:type="spellStart"/>
            <w:r w:rsidRPr="00FB3767">
              <w:rPr>
                <w:rFonts w:cs="Times New Roman"/>
                <w:bCs/>
                <w:sz w:val="28"/>
                <w:szCs w:val="28"/>
              </w:rPr>
              <w:t>Овчинникова</w:t>
            </w:r>
            <w:proofErr w:type="spellEnd"/>
            <w:r w:rsidRPr="00FB3767">
              <w:rPr>
                <w:rFonts w:cs="Times New Roman"/>
                <w:bCs/>
                <w:sz w:val="28"/>
                <w:szCs w:val="28"/>
              </w:rPr>
              <w:t xml:space="preserve"> Т.  В.</w:t>
            </w:r>
          </w:p>
        </w:tc>
      </w:tr>
      <w:tr w:rsidR="00604F5C" w:rsidRPr="003A4767" w:rsidTr="00947AB5">
        <w:tc>
          <w:tcPr>
            <w:tcW w:w="704" w:type="dxa"/>
          </w:tcPr>
          <w:p w:rsidR="00604F5C" w:rsidRPr="003A4767" w:rsidRDefault="00604F5C" w:rsidP="00604F5C">
            <w:pPr>
              <w:widowControl w:val="0"/>
              <w:spacing w:before="100" w:beforeAutospacing="1" w:after="100" w:afterAutospacing="1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961" w:type="dxa"/>
          </w:tcPr>
          <w:p w:rsidR="00604F5C" w:rsidRPr="003A4767" w:rsidRDefault="00604F5C" w:rsidP="00604F5C">
            <w:pPr>
              <w:jc w:val="both"/>
              <w:rPr>
                <w:rFonts w:cs="Times New Roman"/>
                <w:sz w:val="28"/>
                <w:szCs w:val="28"/>
              </w:rPr>
            </w:pPr>
            <w:r w:rsidRPr="003A4767">
              <w:rPr>
                <w:rFonts w:cs="Times New Roman"/>
                <w:sz w:val="28"/>
                <w:szCs w:val="28"/>
              </w:rPr>
              <w:t xml:space="preserve">Забор слизи из зева и носа на </w:t>
            </w:r>
            <w:r w:rsidRPr="003A4767">
              <w:rPr>
                <w:rFonts w:cs="Times New Roman"/>
                <w:sz w:val="28"/>
                <w:szCs w:val="28"/>
                <w:lang w:val="en-US"/>
              </w:rPr>
              <w:t>BL</w:t>
            </w:r>
          </w:p>
        </w:tc>
        <w:tc>
          <w:tcPr>
            <w:tcW w:w="1985" w:type="dxa"/>
          </w:tcPr>
          <w:p w:rsidR="00604F5C" w:rsidRPr="003A4767" w:rsidRDefault="00604F5C" w:rsidP="00604F5C">
            <w:pPr>
              <w:widowControl w:val="0"/>
              <w:spacing w:before="100" w:beforeAutospacing="1" w:after="100" w:afterAutospacing="1"/>
              <w:jc w:val="center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604F5C" w:rsidRDefault="00604F5C" w:rsidP="00604F5C">
            <w:proofErr w:type="spellStart"/>
            <w:r w:rsidRPr="00FB3767">
              <w:rPr>
                <w:rFonts w:cs="Times New Roman"/>
                <w:bCs/>
                <w:sz w:val="28"/>
                <w:szCs w:val="28"/>
              </w:rPr>
              <w:t>Овчинникова</w:t>
            </w:r>
            <w:proofErr w:type="spellEnd"/>
            <w:r w:rsidRPr="00FB3767">
              <w:rPr>
                <w:rFonts w:cs="Times New Roman"/>
                <w:bCs/>
                <w:sz w:val="28"/>
                <w:szCs w:val="28"/>
              </w:rPr>
              <w:t xml:space="preserve"> Т.  В.</w:t>
            </w:r>
          </w:p>
        </w:tc>
      </w:tr>
      <w:tr w:rsidR="00604F5C" w:rsidRPr="003A4767" w:rsidTr="00947AB5">
        <w:tc>
          <w:tcPr>
            <w:tcW w:w="704" w:type="dxa"/>
          </w:tcPr>
          <w:p w:rsidR="00604F5C" w:rsidRPr="003A4767" w:rsidRDefault="00604F5C" w:rsidP="00604F5C">
            <w:pPr>
              <w:widowControl w:val="0"/>
              <w:spacing w:before="100" w:beforeAutospacing="1" w:after="100" w:afterAutospacing="1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961" w:type="dxa"/>
          </w:tcPr>
          <w:p w:rsidR="00604F5C" w:rsidRPr="003A4767" w:rsidRDefault="00604F5C" w:rsidP="00604F5C">
            <w:pPr>
              <w:jc w:val="both"/>
              <w:rPr>
                <w:rFonts w:cs="Times New Roman"/>
                <w:sz w:val="28"/>
                <w:szCs w:val="28"/>
              </w:rPr>
            </w:pPr>
            <w:r w:rsidRPr="003A4767">
              <w:rPr>
                <w:rFonts w:cs="Times New Roman"/>
                <w:sz w:val="28"/>
                <w:szCs w:val="28"/>
              </w:rPr>
              <w:t xml:space="preserve">Забор крови на биохимическое исследование </w:t>
            </w:r>
            <w:proofErr w:type="spellStart"/>
            <w:r w:rsidRPr="003A4767">
              <w:rPr>
                <w:rFonts w:cs="Times New Roman"/>
                <w:sz w:val="28"/>
                <w:szCs w:val="28"/>
              </w:rPr>
              <w:t>вакутейнером</w:t>
            </w:r>
            <w:proofErr w:type="spellEnd"/>
          </w:p>
        </w:tc>
        <w:tc>
          <w:tcPr>
            <w:tcW w:w="1985" w:type="dxa"/>
          </w:tcPr>
          <w:p w:rsidR="00604F5C" w:rsidRPr="003A4767" w:rsidRDefault="00604F5C" w:rsidP="00604F5C">
            <w:pPr>
              <w:widowControl w:val="0"/>
              <w:spacing w:before="100" w:beforeAutospacing="1" w:after="100" w:afterAutospacing="1"/>
              <w:jc w:val="center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604F5C" w:rsidRDefault="00604F5C" w:rsidP="00604F5C">
            <w:proofErr w:type="spellStart"/>
            <w:r w:rsidRPr="00FB3767">
              <w:rPr>
                <w:rFonts w:cs="Times New Roman"/>
                <w:bCs/>
                <w:sz w:val="28"/>
                <w:szCs w:val="28"/>
              </w:rPr>
              <w:t>Овчинникова</w:t>
            </w:r>
            <w:proofErr w:type="spellEnd"/>
            <w:r w:rsidRPr="00FB3767">
              <w:rPr>
                <w:rFonts w:cs="Times New Roman"/>
                <w:bCs/>
                <w:sz w:val="28"/>
                <w:szCs w:val="28"/>
              </w:rPr>
              <w:t xml:space="preserve"> Т.  В.</w:t>
            </w:r>
          </w:p>
        </w:tc>
      </w:tr>
      <w:tr w:rsidR="00604F5C" w:rsidRPr="003A4767" w:rsidTr="00947AB5">
        <w:tc>
          <w:tcPr>
            <w:tcW w:w="704" w:type="dxa"/>
          </w:tcPr>
          <w:p w:rsidR="00604F5C" w:rsidRPr="003A4767" w:rsidRDefault="00604F5C" w:rsidP="00604F5C">
            <w:pPr>
              <w:widowControl w:val="0"/>
              <w:spacing w:before="100" w:beforeAutospacing="1" w:after="100" w:afterAutospacing="1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961" w:type="dxa"/>
          </w:tcPr>
          <w:p w:rsidR="00604F5C" w:rsidRPr="003A4767" w:rsidRDefault="00604F5C" w:rsidP="00604F5C">
            <w:pPr>
              <w:jc w:val="both"/>
              <w:rPr>
                <w:rFonts w:cs="Times New Roman"/>
                <w:sz w:val="28"/>
                <w:szCs w:val="28"/>
              </w:rPr>
            </w:pPr>
            <w:r w:rsidRPr="003A4767">
              <w:rPr>
                <w:rFonts w:cs="Times New Roman"/>
                <w:sz w:val="28"/>
                <w:szCs w:val="28"/>
              </w:rPr>
              <w:t>Забор кала на бактериологическое исследование</w:t>
            </w:r>
          </w:p>
        </w:tc>
        <w:tc>
          <w:tcPr>
            <w:tcW w:w="1985" w:type="dxa"/>
          </w:tcPr>
          <w:p w:rsidR="00604F5C" w:rsidRPr="003A4767" w:rsidRDefault="00604F5C" w:rsidP="00604F5C">
            <w:pPr>
              <w:widowControl w:val="0"/>
              <w:spacing w:before="100" w:beforeAutospacing="1" w:after="100" w:afterAutospacing="1"/>
              <w:jc w:val="center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604F5C" w:rsidRDefault="00604F5C" w:rsidP="00604F5C">
            <w:proofErr w:type="spellStart"/>
            <w:r w:rsidRPr="00FB3767">
              <w:rPr>
                <w:rFonts w:cs="Times New Roman"/>
                <w:bCs/>
                <w:sz w:val="28"/>
                <w:szCs w:val="28"/>
              </w:rPr>
              <w:t>Овчинникова</w:t>
            </w:r>
            <w:proofErr w:type="spellEnd"/>
            <w:r w:rsidRPr="00FB3767">
              <w:rPr>
                <w:rFonts w:cs="Times New Roman"/>
                <w:bCs/>
                <w:sz w:val="28"/>
                <w:szCs w:val="28"/>
              </w:rPr>
              <w:t xml:space="preserve"> Т.  В.</w:t>
            </w:r>
          </w:p>
        </w:tc>
      </w:tr>
      <w:tr w:rsidR="00604F5C" w:rsidRPr="003A4767" w:rsidTr="00947AB5">
        <w:tc>
          <w:tcPr>
            <w:tcW w:w="704" w:type="dxa"/>
          </w:tcPr>
          <w:p w:rsidR="00604F5C" w:rsidRPr="003A4767" w:rsidRDefault="00604F5C" w:rsidP="00604F5C">
            <w:pPr>
              <w:widowControl w:val="0"/>
              <w:spacing w:before="100" w:beforeAutospacing="1" w:after="100" w:afterAutospacing="1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961" w:type="dxa"/>
          </w:tcPr>
          <w:p w:rsidR="00604F5C" w:rsidRPr="003A4767" w:rsidRDefault="00604F5C" w:rsidP="00604F5C">
            <w:pPr>
              <w:jc w:val="both"/>
              <w:rPr>
                <w:rFonts w:cs="Times New Roman"/>
                <w:sz w:val="28"/>
                <w:szCs w:val="28"/>
              </w:rPr>
            </w:pPr>
            <w:r w:rsidRPr="003A4767">
              <w:rPr>
                <w:rFonts w:cs="Times New Roman"/>
                <w:sz w:val="28"/>
                <w:szCs w:val="28"/>
              </w:rPr>
              <w:t>Забор кала на копрологическое исследование</w:t>
            </w:r>
          </w:p>
        </w:tc>
        <w:tc>
          <w:tcPr>
            <w:tcW w:w="1985" w:type="dxa"/>
          </w:tcPr>
          <w:p w:rsidR="00604F5C" w:rsidRPr="003A4767" w:rsidRDefault="00604F5C" w:rsidP="00604F5C">
            <w:pPr>
              <w:widowControl w:val="0"/>
              <w:spacing w:before="100" w:beforeAutospacing="1" w:after="100" w:afterAutospacing="1"/>
              <w:jc w:val="center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604F5C" w:rsidRDefault="00604F5C" w:rsidP="00604F5C">
            <w:proofErr w:type="spellStart"/>
            <w:r w:rsidRPr="00FB3767">
              <w:rPr>
                <w:rFonts w:cs="Times New Roman"/>
                <w:bCs/>
                <w:sz w:val="28"/>
                <w:szCs w:val="28"/>
              </w:rPr>
              <w:t>Овчинникова</w:t>
            </w:r>
            <w:proofErr w:type="spellEnd"/>
            <w:r w:rsidRPr="00FB3767">
              <w:rPr>
                <w:rFonts w:cs="Times New Roman"/>
                <w:bCs/>
                <w:sz w:val="28"/>
                <w:szCs w:val="28"/>
              </w:rPr>
              <w:t xml:space="preserve"> Т.  В.</w:t>
            </w:r>
          </w:p>
        </w:tc>
      </w:tr>
      <w:tr w:rsidR="00604F5C" w:rsidRPr="003A4767" w:rsidTr="00947AB5">
        <w:tc>
          <w:tcPr>
            <w:tcW w:w="704" w:type="dxa"/>
          </w:tcPr>
          <w:p w:rsidR="00604F5C" w:rsidRPr="003A4767" w:rsidRDefault="00604F5C" w:rsidP="00604F5C">
            <w:pPr>
              <w:widowControl w:val="0"/>
              <w:spacing w:before="100" w:beforeAutospacing="1" w:after="100" w:afterAutospacing="1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lastRenderedPageBreak/>
              <w:t>9</w:t>
            </w:r>
          </w:p>
        </w:tc>
        <w:tc>
          <w:tcPr>
            <w:tcW w:w="4961" w:type="dxa"/>
          </w:tcPr>
          <w:p w:rsidR="00604F5C" w:rsidRPr="003A4767" w:rsidRDefault="00604F5C" w:rsidP="00604F5C">
            <w:pPr>
              <w:jc w:val="both"/>
              <w:rPr>
                <w:rFonts w:cs="Times New Roman"/>
                <w:sz w:val="28"/>
                <w:szCs w:val="28"/>
              </w:rPr>
            </w:pPr>
            <w:r w:rsidRPr="003A4767">
              <w:rPr>
                <w:rFonts w:cs="Times New Roman"/>
                <w:sz w:val="28"/>
                <w:szCs w:val="28"/>
              </w:rPr>
              <w:t>Соскоб на энтеробиоз</w:t>
            </w:r>
          </w:p>
        </w:tc>
        <w:tc>
          <w:tcPr>
            <w:tcW w:w="1985" w:type="dxa"/>
          </w:tcPr>
          <w:p w:rsidR="00604F5C" w:rsidRPr="003A4767" w:rsidRDefault="00604F5C" w:rsidP="00604F5C">
            <w:pPr>
              <w:widowControl w:val="0"/>
              <w:spacing w:before="100" w:beforeAutospacing="1" w:after="100" w:afterAutospacing="1"/>
              <w:jc w:val="center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604F5C" w:rsidRDefault="00604F5C" w:rsidP="00604F5C">
            <w:proofErr w:type="spellStart"/>
            <w:r w:rsidRPr="00FB3767">
              <w:rPr>
                <w:rFonts w:cs="Times New Roman"/>
                <w:bCs/>
                <w:sz w:val="28"/>
                <w:szCs w:val="28"/>
              </w:rPr>
              <w:t>Овчинникова</w:t>
            </w:r>
            <w:proofErr w:type="spellEnd"/>
            <w:r w:rsidRPr="00FB3767">
              <w:rPr>
                <w:rFonts w:cs="Times New Roman"/>
                <w:bCs/>
                <w:sz w:val="28"/>
                <w:szCs w:val="28"/>
              </w:rPr>
              <w:t xml:space="preserve"> Т.  В.</w:t>
            </w:r>
          </w:p>
        </w:tc>
      </w:tr>
      <w:tr w:rsidR="00604F5C" w:rsidRPr="003A4767" w:rsidTr="00947AB5">
        <w:tc>
          <w:tcPr>
            <w:tcW w:w="704" w:type="dxa"/>
          </w:tcPr>
          <w:p w:rsidR="00604F5C" w:rsidRPr="003A4767" w:rsidRDefault="00604F5C" w:rsidP="00604F5C">
            <w:pPr>
              <w:widowControl w:val="0"/>
              <w:spacing w:before="100" w:beforeAutospacing="1" w:after="100" w:afterAutospacing="1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961" w:type="dxa"/>
          </w:tcPr>
          <w:p w:rsidR="00604F5C" w:rsidRPr="003A4767" w:rsidRDefault="00604F5C" w:rsidP="00604F5C">
            <w:pPr>
              <w:jc w:val="both"/>
              <w:rPr>
                <w:rFonts w:cs="Times New Roman"/>
                <w:sz w:val="28"/>
                <w:szCs w:val="28"/>
              </w:rPr>
            </w:pPr>
            <w:r w:rsidRPr="003A4767">
              <w:rPr>
                <w:rFonts w:cs="Times New Roman"/>
                <w:sz w:val="28"/>
                <w:szCs w:val="28"/>
              </w:rPr>
              <w:t>Осмотр на педикулез</w:t>
            </w:r>
          </w:p>
        </w:tc>
        <w:tc>
          <w:tcPr>
            <w:tcW w:w="1985" w:type="dxa"/>
          </w:tcPr>
          <w:p w:rsidR="00604F5C" w:rsidRPr="003A4767" w:rsidRDefault="00604F5C" w:rsidP="00604F5C">
            <w:pPr>
              <w:widowControl w:val="0"/>
              <w:spacing w:before="100" w:beforeAutospacing="1" w:after="100" w:afterAutospacing="1"/>
              <w:jc w:val="center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604F5C" w:rsidRDefault="00604F5C" w:rsidP="00604F5C">
            <w:proofErr w:type="spellStart"/>
            <w:r w:rsidRPr="00FB3767">
              <w:rPr>
                <w:rFonts w:cs="Times New Roman"/>
                <w:bCs/>
                <w:sz w:val="28"/>
                <w:szCs w:val="28"/>
              </w:rPr>
              <w:t>Овчинникова</w:t>
            </w:r>
            <w:proofErr w:type="spellEnd"/>
            <w:r w:rsidRPr="00FB3767">
              <w:rPr>
                <w:rFonts w:cs="Times New Roman"/>
                <w:bCs/>
                <w:sz w:val="28"/>
                <w:szCs w:val="28"/>
              </w:rPr>
              <w:t xml:space="preserve"> Т.  В.</w:t>
            </w:r>
          </w:p>
        </w:tc>
      </w:tr>
      <w:tr w:rsidR="00604F5C" w:rsidRPr="003A4767" w:rsidTr="00947AB5">
        <w:tc>
          <w:tcPr>
            <w:tcW w:w="704" w:type="dxa"/>
          </w:tcPr>
          <w:p w:rsidR="00604F5C" w:rsidRPr="003A4767" w:rsidRDefault="00604F5C" w:rsidP="00604F5C">
            <w:pPr>
              <w:widowControl w:val="0"/>
              <w:spacing w:before="100" w:beforeAutospacing="1" w:after="100" w:afterAutospacing="1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961" w:type="dxa"/>
          </w:tcPr>
          <w:p w:rsidR="00604F5C" w:rsidRPr="003A4767" w:rsidRDefault="00604F5C" w:rsidP="00604F5C">
            <w:pPr>
              <w:jc w:val="both"/>
              <w:rPr>
                <w:rFonts w:cs="Times New Roman"/>
                <w:sz w:val="28"/>
                <w:szCs w:val="28"/>
              </w:rPr>
            </w:pPr>
            <w:r w:rsidRPr="003A4767">
              <w:rPr>
                <w:rFonts w:cs="Times New Roman"/>
                <w:sz w:val="28"/>
                <w:szCs w:val="28"/>
              </w:rPr>
              <w:t xml:space="preserve">Проведение </w:t>
            </w:r>
            <w:proofErr w:type="spellStart"/>
            <w:r w:rsidRPr="003A4767">
              <w:rPr>
                <w:rFonts w:cs="Times New Roman"/>
                <w:sz w:val="28"/>
                <w:szCs w:val="28"/>
              </w:rPr>
              <w:t>педикулоцидной</w:t>
            </w:r>
            <w:proofErr w:type="spellEnd"/>
            <w:r w:rsidRPr="003A4767">
              <w:rPr>
                <w:rFonts w:cs="Times New Roman"/>
                <w:sz w:val="28"/>
                <w:szCs w:val="28"/>
              </w:rPr>
              <w:t xml:space="preserve"> обработки волосистой части головы</w:t>
            </w:r>
          </w:p>
        </w:tc>
        <w:tc>
          <w:tcPr>
            <w:tcW w:w="1985" w:type="dxa"/>
          </w:tcPr>
          <w:p w:rsidR="00604F5C" w:rsidRPr="003A4767" w:rsidRDefault="00604F5C" w:rsidP="00604F5C">
            <w:pPr>
              <w:widowControl w:val="0"/>
              <w:spacing w:before="100" w:beforeAutospacing="1" w:after="100" w:afterAutospacing="1"/>
              <w:jc w:val="center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604F5C" w:rsidRDefault="00604F5C" w:rsidP="00604F5C">
            <w:proofErr w:type="spellStart"/>
            <w:r w:rsidRPr="00FB3767">
              <w:rPr>
                <w:rFonts w:cs="Times New Roman"/>
                <w:bCs/>
                <w:sz w:val="28"/>
                <w:szCs w:val="28"/>
              </w:rPr>
              <w:t>Овчинникова</w:t>
            </w:r>
            <w:proofErr w:type="spellEnd"/>
            <w:r w:rsidRPr="00FB3767">
              <w:rPr>
                <w:rFonts w:cs="Times New Roman"/>
                <w:bCs/>
                <w:sz w:val="28"/>
                <w:szCs w:val="28"/>
              </w:rPr>
              <w:t xml:space="preserve"> Т.  В.</w:t>
            </w:r>
          </w:p>
        </w:tc>
      </w:tr>
      <w:tr w:rsidR="00604F5C" w:rsidRPr="003A4767" w:rsidTr="00947AB5">
        <w:tc>
          <w:tcPr>
            <w:tcW w:w="704" w:type="dxa"/>
          </w:tcPr>
          <w:p w:rsidR="00604F5C" w:rsidRPr="003A4767" w:rsidRDefault="00604F5C" w:rsidP="00604F5C">
            <w:pPr>
              <w:widowControl w:val="0"/>
              <w:spacing w:before="100" w:beforeAutospacing="1" w:after="100" w:afterAutospacing="1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4961" w:type="dxa"/>
          </w:tcPr>
          <w:p w:rsidR="00604F5C" w:rsidRPr="003A4767" w:rsidRDefault="00604F5C" w:rsidP="00604F5C">
            <w:pPr>
              <w:jc w:val="both"/>
              <w:rPr>
                <w:rFonts w:cs="Times New Roman"/>
                <w:sz w:val="28"/>
                <w:szCs w:val="28"/>
              </w:rPr>
            </w:pPr>
            <w:r w:rsidRPr="003A4767">
              <w:rPr>
                <w:rFonts w:cs="Times New Roman"/>
                <w:sz w:val="28"/>
                <w:szCs w:val="28"/>
              </w:rPr>
              <w:t>Проведение дезинфекции инструментария</w:t>
            </w:r>
          </w:p>
        </w:tc>
        <w:tc>
          <w:tcPr>
            <w:tcW w:w="1985" w:type="dxa"/>
          </w:tcPr>
          <w:p w:rsidR="00604F5C" w:rsidRPr="003A4767" w:rsidRDefault="00604F5C" w:rsidP="00604F5C">
            <w:pPr>
              <w:widowControl w:val="0"/>
              <w:spacing w:before="100" w:beforeAutospacing="1" w:after="100" w:afterAutospacing="1"/>
              <w:jc w:val="center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604F5C" w:rsidRDefault="00604F5C" w:rsidP="00604F5C">
            <w:proofErr w:type="spellStart"/>
            <w:r w:rsidRPr="000E721D">
              <w:rPr>
                <w:rFonts w:cs="Times New Roman"/>
                <w:bCs/>
                <w:sz w:val="28"/>
                <w:szCs w:val="28"/>
              </w:rPr>
              <w:t>Овчинникова</w:t>
            </w:r>
            <w:proofErr w:type="spellEnd"/>
            <w:r w:rsidRPr="000E721D">
              <w:rPr>
                <w:rFonts w:cs="Times New Roman"/>
                <w:bCs/>
                <w:sz w:val="28"/>
                <w:szCs w:val="28"/>
              </w:rPr>
              <w:t xml:space="preserve"> Т.  В.</w:t>
            </w:r>
          </w:p>
        </w:tc>
      </w:tr>
      <w:tr w:rsidR="00604F5C" w:rsidRPr="003A4767" w:rsidTr="00947AB5">
        <w:tc>
          <w:tcPr>
            <w:tcW w:w="704" w:type="dxa"/>
          </w:tcPr>
          <w:p w:rsidR="00604F5C" w:rsidRPr="003A4767" w:rsidRDefault="00604F5C" w:rsidP="00604F5C">
            <w:pPr>
              <w:widowControl w:val="0"/>
              <w:spacing w:before="100" w:beforeAutospacing="1" w:after="100" w:afterAutospacing="1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4961" w:type="dxa"/>
          </w:tcPr>
          <w:p w:rsidR="00604F5C" w:rsidRPr="003A4767" w:rsidRDefault="00604F5C" w:rsidP="00604F5C">
            <w:pPr>
              <w:jc w:val="both"/>
              <w:rPr>
                <w:rFonts w:cs="Times New Roman"/>
                <w:sz w:val="28"/>
                <w:szCs w:val="28"/>
              </w:rPr>
            </w:pPr>
            <w:r w:rsidRPr="003A4767">
              <w:rPr>
                <w:rFonts w:cs="Times New Roman"/>
                <w:sz w:val="28"/>
                <w:szCs w:val="28"/>
              </w:rPr>
              <w:t>Проведение дезинфекции контактных поверхностей</w:t>
            </w:r>
          </w:p>
        </w:tc>
        <w:tc>
          <w:tcPr>
            <w:tcW w:w="1985" w:type="dxa"/>
          </w:tcPr>
          <w:p w:rsidR="00604F5C" w:rsidRPr="003A4767" w:rsidRDefault="00604F5C" w:rsidP="00604F5C">
            <w:pPr>
              <w:widowControl w:val="0"/>
              <w:spacing w:before="100" w:beforeAutospacing="1" w:after="100" w:afterAutospacing="1"/>
              <w:jc w:val="center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604F5C" w:rsidRDefault="00604F5C" w:rsidP="00604F5C">
            <w:proofErr w:type="spellStart"/>
            <w:r w:rsidRPr="000E721D">
              <w:rPr>
                <w:rFonts w:cs="Times New Roman"/>
                <w:bCs/>
                <w:sz w:val="28"/>
                <w:szCs w:val="28"/>
              </w:rPr>
              <w:t>Овчинникова</w:t>
            </w:r>
            <w:proofErr w:type="spellEnd"/>
            <w:r w:rsidRPr="000E721D">
              <w:rPr>
                <w:rFonts w:cs="Times New Roman"/>
                <w:bCs/>
                <w:sz w:val="28"/>
                <w:szCs w:val="28"/>
              </w:rPr>
              <w:t xml:space="preserve"> Т.  В.</w:t>
            </w:r>
          </w:p>
        </w:tc>
      </w:tr>
      <w:tr w:rsidR="00604F5C" w:rsidRPr="003A4767" w:rsidTr="00947AB5">
        <w:tc>
          <w:tcPr>
            <w:tcW w:w="704" w:type="dxa"/>
          </w:tcPr>
          <w:p w:rsidR="00604F5C" w:rsidRPr="003A4767" w:rsidRDefault="00604F5C" w:rsidP="00604F5C">
            <w:pPr>
              <w:widowControl w:val="0"/>
              <w:spacing w:before="100" w:beforeAutospacing="1" w:after="100" w:afterAutospacing="1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4961" w:type="dxa"/>
          </w:tcPr>
          <w:p w:rsidR="00604F5C" w:rsidRPr="003A4767" w:rsidRDefault="00604F5C" w:rsidP="00604F5C">
            <w:pPr>
              <w:widowControl w:val="0"/>
              <w:spacing w:before="100" w:beforeAutospacing="1" w:after="100" w:afterAutospacing="1"/>
              <w:rPr>
                <w:rFonts w:cs="Times New Roman"/>
                <w:bCs/>
                <w:sz w:val="28"/>
                <w:szCs w:val="28"/>
              </w:rPr>
            </w:pPr>
            <w:r w:rsidRPr="003A4767">
              <w:rPr>
                <w:rFonts w:cs="Times New Roman"/>
                <w:bCs/>
                <w:sz w:val="28"/>
                <w:szCs w:val="28"/>
              </w:rPr>
              <w:t>Сбор медицинских отходов</w:t>
            </w:r>
          </w:p>
        </w:tc>
        <w:tc>
          <w:tcPr>
            <w:tcW w:w="1985" w:type="dxa"/>
          </w:tcPr>
          <w:p w:rsidR="00604F5C" w:rsidRPr="003A4767" w:rsidRDefault="00604F5C" w:rsidP="00604F5C">
            <w:pPr>
              <w:widowControl w:val="0"/>
              <w:spacing w:before="100" w:beforeAutospacing="1" w:after="100" w:afterAutospacing="1"/>
              <w:jc w:val="center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604F5C" w:rsidRDefault="00604F5C" w:rsidP="00604F5C">
            <w:proofErr w:type="spellStart"/>
            <w:r w:rsidRPr="000E721D">
              <w:rPr>
                <w:rFonts w:cs="Times New Roman"/>
                <w:bCs/>
                <w:sz w:val="28"/>
                <w:szCs w:val="28"/>
              </w:rPr>
              <w:t>Овчинникова</w:t>
            </w:r>
            <w:proofErr w:type="spellEnd"/>
            <w:r w:rsidRPr="000E721D">
              <w:rPr>
                <w:rFonts w:cs="Times New Roman"/>
                <w:bCs/>
                <w:sz w:val="28"/>
                <w:szCs w:val="28"/>
              </w:rPr>
              <w:t xml:space="preserve"> Т.  В.</w:t>
            </w:r>
          </w:p>
        </w:tc>
      </w:tr>
      <w:tr w:rsidR="00604F5C" w:rsidRPr="003A4767" w:rsidTr="00947AB5">
        <w:tc>
          <w:tcPr>
            <w:tcW w:w="704" w:type="dxa"/>
          </w:tcPr>
          <w:p w:rsidR="00604F5C" w:rsidRPr="003A4767" w:rsidRDefault="00604F5C" w:rsidP="00604F5C">
            <w:pPr>
              <w:widowControl w:val="0"/>
              <w:spacing w:before="100" w:beforeAutospacing="1" w:after="100" w:afterAutospacing="1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4961" w:type="dxa"/>
          </w:tcPr>
          <w:p w:rsidR="00604F5C" w:rsidRPr="00B54D7E" w:rsidRDefault="00604F5C" w:rsidP="00604F5C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3" w:hanging="83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A4767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Оформление </w:t>
            </w:r>
            <w:r w:rsidRPr="00B54D7E">
              <w:rPr>
                <w:rFonts w:eastAsia="Times New Roman" w:cs="Times New Roman"/>
                <w:sz w:val="28"/>
                <w:szCs w:val="28"/>
                <w:lang w:eastAsia="ru-RU"/>
              </w:rPr>
              <w:t>учетно-</w:t>
            </w:r>
            <w:r w:rsidRPr="003A4767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отчетной</w:t>
            </w:r>
          </w:p>
          <w:p w:rsidR="00604F5C" w:rsidRPr="003A4767" w:rsidRDefault="00604F5C" w:rsidP="00604F5C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3" w:hanging="83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A4767">
              <w:rPr>
                <w:rFonts w:eastAsia="Times New Roman" w:cs="Times New Roman"/>
                <w:sz w:val="28"/>
                <w:szCs w:val="28"/>
                <w:lang w:eastAsia="ru-RU"/>
              </w:rPr>
              <w:t>документации</w:t>
            </w:r>
            <w:r w:rsidRPr="00B54D7E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5" w:type="dxa"/>
          </w:tcPr>
          <w:p w:rsidR="00604F5C" w:rsidRPr="003A4767" w:rsidRDefault="00604F5C" w:rsidP="00604F5C">
            <w:pPr>
              <w:widowControl w:val="0"/>
              <w:spacing w:before="100" w:beforeAutospacing="1" w:after="100" w:afterAutospacing="1"/>
              <w:jc w:val="center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604F5C" w:rsidRDefault="00604F5C" w:rsidP="00604F5C">
            <w:proofErr w:type="spellStart"/>
            <w:r w:rsidRPr="000E721D">
              <w:rPr>
                <w:rFonts w:cs="Times New Roman"/>
                <w:bCs/>
                <w:sz w:val="28"/>
                <w:szCs w:val="28"/>
              </w:rPr>
              <w:t>Овчинникова</w:t>
            </w:r>
            <w:proofErr w:type="spellEnd"/>
            <w:r w:rsidRPr="000E721D">
              <w:rPr>
                <w:rFonts w:cs="Times New Roman"/>
                <w:bCs/>
                <w:sz w:val="28"/>
                <w:szCs w:val="28"/>
              </w:rPr>
              <w:t xml:space="preserve"> Т.  В.</w:t>
            </w:r>
          </w:p>
        </w:tc>
      </w:tr>
      <w:tr w:rsidR="00604F5C" w:rsidRPr="003A4767" w:rsidTr="00947AB5">
        <w:tc>
          <w:tcPr>
            <w:tcW w:w="704" w:type="dxa"/>
          </w:tcPr>
          <w:p w:rsidR="00604F5C" w:rsidRPr="003A4767" w:rsidRDefault="00604F5C" w:rsidP="00604F5C">
            <w:pPr>
              <w:widowControl w:val="0"/>
              <w:spacing w:before="100" w:beforeAutospacing="1" w:after="100" w:afterAutospacing="1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4961" w:type="dxa"/>
          </w:tcPr>
          <w:p w:rsidR="00604F5C" w:rsidRPr="003A4767" w:rsidRDefault="00604F5C" w:rsidP="00604F5C">
            <w:pPr>
              <w:widowControl w:val="0"/>
              <w:spacing w:before="100" w:beforeAutospacing="1" w:after="100" w:afterAutospacing="1"/>
              <w:rPr>
                <w:rFonts w:cs="Times New Roman"/>
                <w:bCs/>
                <w:sz w:val="28"/>
                <w:szCs w:val="28"/>
              </w:rPr>
            </w:pPr>
            <w:r w:rsidRPr="003A4767">
              <w:rPr>
                <w:rFonts w:cs="Times New Roman"/>
                <w:sz w:val="28"/>
                <w:szCs w:val="28"/>
              </w:rPr>
              <w:t>Составление плана профилактических прививок</w:t>
            </w:r>
          </w:p>
        </w:tc>
        <w:tc>
          <w:tcPr>
            <w:tcW w:w="1985" w:type="dxa"/>
          </w:tcPr>
          <w:p w:rsidR="00604F5C" w:rsidRPr="003A4767" w:rsidRDefault="00604F5C" w:rsidP="00604F5C">
            <w:pPr>
              <w:widowControl w:val="0"/>
              <w:spacing w:before="100" w:beforeAutospacing="1" w:after="100" w:afterAutospacing="1"/>
              <w:jc w:val="center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604F5C" w:rsidRDefault="00604F5C" w:rsidP="00604F5C">
            <w:proofErr w:type="spellStart"/>
            <w:r w:rsidRPr="000E721D">
              <w:rPr>
                <w:rFonts w:cs="Times New Roman"/>
                <w:bCs/>
                <w:sz w:val="28"/>
                <w:szCs w:val="28"/>
              </w:rPr>
              <w:t>Овчинникова</w:t>
            </w:r>
            <w:proofErr w:type="spellEnd"/>
            <w:r w:rsidRPr="000E721D">
              <w:rPr>
                <w:rFonts w:cs="Times New Roman"/>
                <w:bCs/>
                <w:sz w:val="28"/>
                <w:szCs w:val="28"/>
              </w:rPr>
              <w:t xml:space="preserve"> Т.  В.</w:t>
            </w:r>
          </w:p>
        </w:tc>
      </w:tr>
      <w:tr w:rsidR="00604F5C" w:rsidRPr="003A4767" w:rsidTr="00947AB5">
        <w:tc>
          <w:tcPr>
            <w:tcW w:w="704" w:type="dxa"/>
          </w:tcPr>
          <w:p w:rsidR="00604F5C" w:rsidRPr="003A4767" w:rsidRDefault="00604F5C" w:rsidP="00604F5C">
            <w:pPr>
              <w:widowControl w:val="0"/>
              <w:spacing w:before="100" w:beforeAutospacing="1" w:after="100" w:afterAutospacing="1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4961" w:type="dxa"/>
          </w:tcPr>
          <w:p w:rsidR="00604F5C" w:rsidRPr="003A4767" w:rsidRDefault="00604F5C" w:rsidP="00604F5C">
            <w:pPr>
              <w:widowControl w:val="0"/>
              <w:spacing w:before="100" w:beforeAutospacing="1" w:after="100" w:afterAutospacing="1"/>
              <w:rPr>
                <w:rFonts w:cs="Times New Roman"/>
                <w:sz w:val="28"/>
                <w:szCs w:val="28"/>
              </w:rPr>
            </w:pPr>
            <w:r w:rsidRPr="003A4767">
              <w:rPr>
                <w:rFonts w:cs="Times New Roman"/>
                <w:sz w:val="28"/>
                <w:szCs w:val="28"/>
              </w:rPr>
              <w:t xml:space="preserve">Постановка   вакцин </w:t>
            </w:r>
          </w:p>
        </w:tc>
        <w:tc>
          <w:tcPr>
            <w:tcW w:w="1985" w:type="dxa"/>
          </w:tcPr>
          <w:p w:rsidR="00604F5C" w:rsidRPr="003A4767" w:rsidRDefault="00604F5C" w:rsidP="00604F5C">
            <w:pPr>
              <w:widowControl w:val="0"/>
              <w:spacing w:before="100" w:beforeAutospacing="1" w:after="100" w:afterAutospacing="1"/>
              <w:jc w:val="center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604F5C" w:rsidRDefault="00604F5C" w:rsidP="00604F5C">
            <w:proofErr w:type="spellStart"/>
            <w:r w:rsidRPr="000E721D">
              <w:rPr>
                <w:rFonts w:cs="Times New Roman"/>
                <w:bCs/>
                <w:sz w:val="28"/>
                <w:szCs w:val="28"/>
              </w:rPr>
              <w:t>Овчинникова</w:t>
            </w:r>
            <w:proofErr w:type="spellEnd"/>
            <w:r w:rsidRPr="000E721D">
              <w:rPr>
                <w:rFonts w:cs="Times New Roman"/>
                <w:bCs/>
                <w:sz w:val="28"/>
                <w:szCs w:val="28"/>
              </w:rPr>
              <w:t xml:space="preserve"> Т.  В.</w:t>
            </w:r>
          </w:p>
        </w:tc>
      </w:tr>
      <w:tr w:rsidR="00604F5C" w:rsidRPr="003A4767" w:rsidTr="00947AB5">
        <w:tc>
          <w:tcPr>
            <w:tcW w:w="704" w:type="dxa"/>
          </w:tcPr>
          <w:p w:rsidR="00604F5C" w:rsidRPr="003A4767" w:rsidRDefault="00604F5C" w:rsidP="00604F5C">
            <w:pPr>
              <w:widowControl w:val="0"/>
              <w:spacing w:before="100" w:beforeAutospacing="1" w:after="100" w:afterAutospacing="1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18</w:t>
            </w:r>
          </w:p>
        </w:tc>
        <w:tc>
          <w:tcPr>
            <w:tcW w:w="4961" w:type="dxa"/>
          </w:tcPr>
          <w:p w:rsidR="00604F5C" w:rsidRPr="003A4767" w:rsidRDefault="00604F5C" w:rsidP="00604F5C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767">
              <w:rPr>
                <w:rFonts w:ascii="Times New Roman" w:hAnsi="Times New Roman"/>
                <w:sz w:val="28"/>
                <w:szCs w:val="28"/>
              </w:rPr>
              <w:t>Проведение дезинфекции ИМН многоразового пользования</w:t>
            </w:r>
          </w:p>
        </w:tc>
        <w:tc>
          <w:tcPr>
            <w:tcW w:w="1985" w:type="dxa"/>
          </w:tcPr>
          <w:p w:rsidR="00604F5C" w:rsidRPr="003A4767" w:rsidRDefault="00604F5C" w:rsidP="00604F5C">
            <w:pPr>
              <w:widowControl w:val="0"/>
              <w:spacing w:before="100" w:beforeAutospacing="1" w:after="100" w:afterAutospacing="1"/>
              <w:jc w:val="center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604F5C" w:rsidRDefault="00604F5C" w:rsidP="00604F5C">
            <w:proofErr w:type="spellStart"/>
            <w:r w:rsidRPr="000E721D">
              <w:rPr>
                <w:rFonts w:cs="Times New Roman"/>
                <w:bCs/>
                <w:sz w:val="28"/>
                <w:szCs w:val="28"/>
              </w:rPr>
              <w:t>Овчинникова</w:t>
            </w:r>
            <w:proofErr w:type="spellEnd"/>
            <w:r w:rsidRPr="000E721D">
              <w:rPr>
                <w:rFonts w:cs="Times New Roman"/>
                <w:bCs/>
                <w:sz w:val="28"/>
                <w:szCs w:val="28"/>
              </w:rPr>
              <w:t xml:space="preserve"> Т.  В.</w:t>
            </w:r>
          </w:p>
        </w:tc>
      </w:tr>
      <w:tr w:rsidR="00604F5C" w:rsidRPr="003A4767" w:rsidTr="00947AB5">
        <w:tc>
          <w:tcPr>
            <w:tcW w:w="704" w:type="dxa"/>
          </w:tcPr>
          <w:p w:rsidR="00604F5C" w:rsidRPr="003A4767" w:rsidRDefault="00604F5C" w:rsidP="00604F5C">
            <w:pPr>
              <w:widowControl w:val="0"/>
              <w:spacing w:before="100" w:beforeAutospacing="1" w:after="100" w:afterAutospacing="1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19</w:t>
            </w:r>
          </w:p>
        </w:tc>
        <w:tc>
          <w:tcPr>
            <w:tcW w:w="4961" w:type="dxa"/>
          </w:tcPr>
          <w:p w:rsidR="00604F5C" w:rsidRPr="003A4767" w:rsidRDefault="00604F5C" w:rsidP="00604F5C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767">
              <w:rPr>
                <w:rFonts w:ascii="Times New Roman" w:hAnsi="Times New Roman"/>
                <w:sz w:val="28"/>
                <w:szCs w:val="28"/>
              </w:rPr>
              <w:t>Проведение дезинфекции воздуха</w:t>
            </w:r>
          </w:p>
        </w:tc>
        <w:tc>
          <w:tcPr>
            <w:tcW w:w="1985" w:type="dxa"/>
          </w:tcPr>
          <w:p w:rsidR="00604F5C" w:rsidRPr="003A4767" w:rsidRDefault="00604F5C" w:rsidP="00604F5C">
            <w:pPr>
              <w:widowControl w:val="0"/>
              <w:spacing w:before="100" w:beforeAutospacing="1" w:after="100" w:afterAutospacing="1"/>
              <w:jc w:val="center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604F5C" w:rsidRDefault="00604F5C" w:rsidP="00604F5C">
            <w:proofErr w:type="spellStart"/>
            <w:r w:rsidRPr="000E721D">
              <w:rPr>
                <w:rFonts w:cs="Times New Roman"/>
                <w:bCs/>
                <w:sz w:val="28"/>
                <w:szCs w:val="28"/>
              </w:rPr>
              <w:t>Овчинникова</w:t>
            </w:r>
            <w:proofErr w:type="spellEnd"/>
            <w:r w:rsidRPr="000E721D">
              <w:rPr>
                <w:rFonts w:cs="Times New Roman"/>
                <w:bCs/>
                <w:sz w:val="28"/>
                <w:szCs w:val="28"/>
              </w:rPr>
              <w:t xml:space="preserve"> Т.  В.</w:t>
            </w:r>
          </w:p>
        </w:tc>
      </w:tr>
      <w:tr w:rsidR="00604F5C" w:rsidRPr="003A4767" w:rsidTr="00947AB5">
        <w:tc>
          <w:tcPr>
            <w:tcW w:w="704" w:type="dxa"/>
          </w:tcPr>
          <w:p w:rsidR="00604F5C" w:rsidRPr="003A4767" w:rsidRDefault="00604F5C" w:rsidP="00604F5C">
            <w:pPr>
              <w:widowControl w:val="0"/>
              <w:spacing w:before="100" w:beforeAutospacing="1" w:after="100" w:afterAutospacing="1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4961" w:type="dxa"/>
          </w:tcPr>
          <w:p w:rsidR="00604F5C" w:rsidRPr="003A4767" w:rsidRDefault="00604F5C" w:rsidP="00604F5C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767">
              <w:rPr>
                <w:rFonts w:ascii="Times New Roman" w:hAnsi="Times New Roman"/>
                <w:sz w:val="28"/>
                <w:szCs w:val="28"/>
              </w:rPr>
              <w:t>Гигиеническая обработка рук</w:t>
            </w:r>
          </w:p>
        </w:tc>
        <w:tc>
          <w:tcPr>
            <w:tcW w:w="1985" w:type="dxa"/>
          </w:tcPr>
          <w:p w:rsidR="00604F5C" w:rsidRPr="003A4767" w:rsidRDefault="00604F5C" w:rsidP="00604F5C">
            <w:pPr>
              <w:widowControl w:val="0"/>
              <w:spacing w:before="100" w:beforeAutospacing="1" w:after="100" w:afterAutospacing="1"/>
              <w:jc w:val="center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604F5C" w:rsidRDefault="00604F5C" w:rsidP="00604F5C">
            <w:proofErr w:type="spellStart"/>
            <w:r w:rsidRPr="000E721D">
              <w:rPr>
                <w:rFonts w:cs="Times New Roman"/>
                <w:bCs/>
                <w:sz w:val="28"/>
                <w:szCs w:val="28"/>
              </w:rPr>
              <w:t>Овчинникова</w:t>
            </w:r>
            <w:proofErr w:type="spellEnd"/>
            <w:r w:rsidRPr="000E721D">
              <w:rPr>
                <w:rFonts w:cs="Times New Roman"/>
                <w:bCs/>
                <w:sz w:val="28"/>
                <w:szCs w:val="28"/>
              </w:rPr>
              <w:t xml:space="preserve"> Т.  В.</w:t>
            </w:r>
          </w:p>
        </w:tc>
      </w:tr>
      <w:tr w:rsidR="00604F5C" w:rsidRPr="003A4767" w:rsidTr="00947AB5">
        <w:tc>
          <w:tcPr>
            <w:tcW w:w="704" w:type="dxa"/>
          </w:tcPr>
          <w:p w:rsidR="00604F5C" w:rsidRPr="003A4767" w:rsidRDefault="00604F5C" w:rsidP="00604F5C">
            <w:pPr>
              <w:widowControl w:val="0"/>
              <w:spacing w:before="100" w:beforeAutospacing="1" w:after="100" w:afterAutospacing="1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21</w:t>
            </w:r>
          </w:p>
        </w:tc>
        <w:tc>
          <w:tcPr>
            <w:tcW w:w="4961" w:type="dxa"/>
          </w:tcPr>
          <w:p w:rsidR="00604F5C" w:rsidRPr="003A4767" w:rsidRDefault="00604F5C" w:rsidP="00604F5C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767">
              <w:rPr>
                <w:rFonts w:ascii="Times New Roman" w:hAnsi="Times New Roman"/>
                <w:sz w:val="28"/>
                <w:szCs w:val="28"/>
              </w:rPr>
              <w:t>Одевание и снятие перчаток</w:t>
            </w:r>
          </w:p>
        </w:tc>
        <w:tc>
          <w:tcPr>
            <w:tcW w:w="1985" w:type="dxa"/>
          </w:tcPr>
          <w:p w:rsidR="00604F5C" w:rsidRPr="003A4767" w:rsidRDefault="00604F5C" w:rsidP="00604F5C">
            <w:pPr>
              <w:widowControl w:val="0"/>
              <w:spacing w:before="100" w:beforeAutospacing="1" w:after="100" w:afterAutospacing="1"/>
              <w:jc w:val="center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604F5C" w:rsidRDefault="00604F5C" w:rsidP="00604F5C">
            <w:proofErr w:type="spellStart"/>
            <w:r w:rsidRPr="000E721D">
              <w:rPr>
                <w:rFonts w:cs="Times New Roman"/>
                <w:bCs/>
                <w:sz w:val="28"/>
                <w:szCs w:val="28"/>
              </w:rPr>
              <w:t>Овчинникова</w:t>
            </w:r>
            <w:proofErr w:type="spellEnd"/>
            <w:r w:rsidRPr="000E721D">
              <w:rPr>
                <w:rFonts w:cs="Times New Roman"/>
                <w:bCs/>
                <w:sz w:val="28"/>
                <w:szCs w:val="28"/>
              </w:rPr>
              <w:t xml:space="preserve"> Т.  В.</w:t>
            </w:r>
          </w:p>
        </w:tc>
      </w:tr>
      <w:tr w:rsidR="00604F5C" w:rsidRPr="003A4767" w:rsidTr="00947AB5">
        <w:tc>
          <w:tcPr>
            <w:tcW w:w="704" w:type="dxa"/>
          </w:tcPr>
          <w:p w:rsidR="00604F5C" w:rsidRPr="003A4767" w:rsidRDefault="00604F5C" w:rsidP="00604F5C">
            <w:pPr>
              <w:widowControl w:val="0"/>
              <w:spacing w:before="100" w:beforeAutospacing="1" w:after="100" w:afterAutospacing="1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22</w:t>
            </w:r>
          </w:p>
        </w:tc>
        <w:tc>
          <w:tcPr>
            <w:tcW w:w="4961" w:type="dxa"/>
          </w:tcPr>
          <w:p w:rsidR="00604F5C" w:rsidRPr="003A4767" w:rsidRDefault="00604F5C" w:rsidP="00604F5C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767">
              <w:rPr>
                <w:rFonts w:ascii="Times New Roman" w:hAnsi="Times New Roman"/>
                <w:sz w:val="28"/>
                <w:szCs w:val="28"/>
              </w:rPr>
              <w:t>Проведение внутримышечных инъекций</w:t>
            </w:r>
          </w:p>
        </w:tc>
        <w:tc>
          <w:tcPr>
            <w:tcW w:w="1985" w:type="dxa"/>
          </w:tcPr>
          <w:p w:rsidR="00604F5C" w:rsidRPr="003A4767" w:rsidRDefault="00604F5C" w:rsidP="00604F5C">
            <w:pPr>
              <w:widowControl w:val="0"/>
              <w:spacing w:before="100" w:beforeAutospacing="1" w:after="100" w:afterAutospacing="1"/>
              <w:jc w:val="center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604F5C" w:rsidRDefault="00604F5C" w:rsidP="00604F5C">
            <w:proofErr w:type="spellStart"/>
            <w:r w:rsidRPr="000E721D">
              <w:rPr>
                <w:rFonts w:cs="Times New Roman"/>
                <w:bCs/>
                <w:sz w:val="28"/>
                <w:szCs w:val="28"/>
              </w:rPr>
              <w:t>Овчинникова</w:t>
            </w:r>
            <w:proofErr w:type="spellEnd"/>
            <w:r w:rsidRPr="000E721D">
              <w:rPr>
                <w:rFonts w:cs="Times New Roman"/>
                <w:bCs/>
                <w:sz w:val="28"/>
                <w:szCs w:val="28"/>
              </w:rPr>
              <w:t xml:space="preserve"> Т.  В.</w:t>
            </w:r>
          </w:p>
        </w:tc>
      </w:tr>
      <w:tr w:rsidR="00604F5C" w:rsidRPr="003A4767" w:rsidTr="00947AB5">
        <w:tc>
          <w:tcPr>
            <w:tcW w:w="704" w:type="dxa"/>
          </w:tcPr>
          <w:p w:rsidR="00604F5C" w:rsidRPr="003A4767" w:rsidRDefault="00604F5C" w:rsidP="00604F5C">
            <w:pPr>
              <w:widowControl w:val="0"/>
              <w:spacing w:before="100" w:beforeAutospacing="1" w:after="100" w:afterAutospacing="1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23</w:t>
            </w:r>
          </w:p>
        </w:tc>
        <w:tc>
          <w:tcPr>
            <w:tcW w:w="4961" w:type="dxa"/>
          </w:tcPr>
          <w:p w:rsidR="00604F5C" w:rsidRPr="003A4767" w:rsidRDefault="00604F5C" w:rsidP="00604F5C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767">
              <w:rPr>
                <w:rFonts w:ascii="Times New Roman" w:hAnsi="Times New Roman"/>
                <w:sz w:val="28"/>
                <w:szCs w:val="28"/>
              </w:rPr>
              <w:t>Проведение внутривенных инъекций</w:t>
            </w:r>
          </w:p>
        </w:tc>
        <w:tc>
          <w:tcPr>
            <w:tcW w:w="1985" w:type="dxa"/>
          </w:tcPr>
          <w:p w:rsidR="00604F5C" w:rsidRPr="003A4767" w:rsidRDefault="00604F5C" w:rsidP="00604F5C">
            <w:pPr>
              <w:widowControl w:val="0"/>
              <w:spacing w:before="100" w:beforeAutospacing="1" w:after="100" w:afterAutospacing="1"/>
              <w:jc w:val="center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604F5C" w:rsidRDefault="00604F5C" w:rsidP="00604F5C">
            <w:proofErr w:type="spellStart"/>
            <w:r w:rsidRPr="000E721D">
              <w:rPr>
                <w:rFonts w:cs="Times New Roman"/>
                <w:bCs/>
                <w:sz w:val="28"/>
                <w:szCs w:val="28"/>
              </w:rPr>
              <w:t>Овчинникова</w:t>
            </w:r>
            <w:proofErr w:type="spellEnd"/>
            <w:r w:rsidRPr="000E721D">
              <w:rPr>
                <w:rFonts w:cs="Times New Roman"/>
                <w:bCs/>
                <w:sz w:val="28"/>
                <w:szCs w:val="28"/>
              </w:rPr>
              <w:t xml:space="preserve"> Т.  В.</w:t>
            </w:r>
          </w:p>
        </w:tc>
      </w:tr>
      <w:tr w:rsidR="00604F5C" w:rsidRPr="003A4767" w:rsidTr="00947AB5">
        <w:tc>
          <w:tcPr>
            <w:tcW w:w="704" w:type="dxa"/>
          </w:tcPr>
          <w:p w:rsidR="00604F5C" w:rsidRPr="003A4767" w:rsidRDefault="00604F5C" w:rsidP="00604F5C">
            <w:pPr>
              <w:widowControl w:val="0"/>
              <w:spacing w:before="100" w:beforeAutospacing="1" w:after="100" w:afterAutospacing="1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24</w:t>
            </w:r>
          </w:p>
        </w:tc>
        <w:tc>
          <w:tcPr>
            <w:tcW w:w="4961" w:type="dxa"/>
          </w:tcPr>
          <w:p w:rsidR="00604F5C" w:rsidRPr="003A4767" w:rsidRDefault="00604F5C" w:rsidP="00604F5C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Надевание противочумного костюма.</w:t>
            </w:r>
          </w:p>
        </w:tc>
        <w:tc>
          <w:tcPr>
            <w:tcW w:w="1985" w:type="dxa"/>
          </w:tcPr>
          <w:p w:rsidR="00604F5C" w:rsidRPr="003A4767" w:rsidRDefault="00604F5C" w:rsidP="00604F5C">
            <w:pPr>
              <w:widowControl w:val="0"/>
              <w:spacing w:before="100" w:beforeAutospacing="1" w:after="100" w:afterAutospacing="1"/>
              <w:jc w:val="center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604F5C" w:rsidRDefault="00604F5C" w:rsidP="00604F5C">
            <w:proofErr w:type="spellStart"/>
            <w:r w:rsidRPr="000E721D">
              <w:rPr>
                <w:rFonts w:cs="Times New Roman"/>
                <w:bCs/>
                <w:sz w:val="28"/>
                <w:szCs w:val="28"/>
              </w:rPr>
              <w:t>Овчинникова</w:t>
            </w:r>
            <w:proofErr w:type="spellEnd"/>
            <w:r w:rsidRPr="000E721D">
              <w:rPr>
                <w:rFonts w:cs="Times New Roman"/>
                <w:bCs/>
                <w:sz w:val="28"/>
                <w:szCs w:val="28"/>
              </w:rPr>
              <w:t xml:space="preserve"> Т.  В.</w:t>
            </w:r>
          </w:p>
        </w:tc>
      </w:tr>
      <w:tr w:rsidR="00604F5C" w:rsidRPr="003A4767" w:rsidTr="00947AB5">
        <w:tc>
          <w:tcPr>
            <w:tcW w:w="704" w:type="dxa"/>
          </w:tcPr>
          <w:p w:rsidR="00604F5C" w:rsidRPr="003A4767" w:rsidRDefault="00604F5C" w:rsidP="00604F5C">
            <w:pPr>
              <w:widowControl w:val="0"/>
              <w:spacing w:before="100" w:beforeAutospacing="1" w:after="100" w:afterAutospacing="1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25</w:t>
            </w:r>
          </w:p>
        </w:tc>
        <w:tc>
          <w:tcPr>
            <w:tcW w:w="4961" w:type="dxa"/>
          </w:tcPr>
          <w:p w:rsidR="00604F5C" w:rsidRPr="003A4767" w:rsidRDefault="00604F5C" w:rsidP="00604F5C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767">
              <w:rPr>
                <w:rFonts w:ascii="Times New Roman" w:hAnsi="Times New Roman"/>
                <w:sz w:val="28"/>
                <w:szCs w:val="28"/>
              </w:rPr>
              <w:t>Выпуск материалов для санитарного просвещения населения.</w:t>
            </w:r>
          </w:p>
        </w:tc>
        <w:tc>
          <w:tcPr>
            <w:tcW w:w="1985" w:type="dxa"/>
          </w:tcPr>
          <w:p w:rsidR="00604F5C" w:rsidRPr="003A4767" w:rsidRDefault="00604F5C" w:rsidP="00604F5C">
            <w:pPr>
              <w:widowControl w:val="0"/>
              <w:spacing w:before="100" w:beforeAutospacing="1" w:after="100" w:afterAutospacing="1"/>
              <w:jc w:val="center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604F5C" w:rsidRDefault="00604F5C" w:rsidP="00604F5C">
            <w:proofErr w:type="spellStart"/>
            <w:r w:rsidRPr="000E721D">
              <w:rPr>
                <w:rFonts w:cs="Times New Roman"/>
                <w:bCs/>
                <w:sz w:val="28"/>
                <w:szCs w:val="28"/>
              </w:rPr>
              <w:t>Овчинникова</w:t>
            </w:r>
            <w:proofErr w:type="spellEnd"/>
            <w:r w:rsidRPr="000E721D">
              <w:rPr>
                <w:rFonts w:cs="Times New Roman"/>
                <w:bCs/>
                <w:sz w:val="28"/>
                <w:szCs w:val="28"/>
              </w:rPr>
              <w:t xml:space="preserve"> Т.  В.</w:t>
            </w:r>
          </w:p>
        </w:tc>
      </w:tr>
    </w:tbl>
    <w:p w:rsidR="00947AB5" w:rsidRDefault="00947AB5" w:rsidP="004A23E5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</w:p>
    <w:p w:rsidR="00947AB5" w:rsidRDefault="00947AB5" w:rsidP="00947AB5">
      <w:pPr>
        <w:rPr>
          <w:lang w:eastAsia="ru-RU"/>
        </w:rPr>
      </w:pPr>
    </w:p>
    <w:p w:rsidR="00947AB5" w:rsidRPr="00B810BF" w:rsidRDefault="00B810BF" w:rsidP="00947AB5">
      <w:pPr>
        <w:rPr>
          <w:rFonts w:cs="Times New Roman"/>
          <w:sz w:val="28"/>
          <w:szCs w:val="28"/>
          <w:lang w:eastAsia="ru-RU"/>
        </w:rPr>
      </w:pPr>
      <w:r w:rsidRPr="00B810BF">
        <w:rPr>
          <w:rFonts w:cs="Times New Roman"/>
          <w:sz w:val="28"/>
          <w:szCs w:val="28"/>
          <w:lang w:eastAsia="ru-RU"/>
        </w:rPr>
        <w:t>Преподаватель</w:t>
      </w:r>
      <w:r w:rsidR="00604F5C">
        <w:rPr>
          <w:rFonts w:cs="Times New Roman"/>
          <w:sz w:val="28"/>
          <w:szCs w:val="28"/>
          <w:u w:val="single"/>
          <w:lang w:eastAsia="ru-RU"/>
        </w:rPr>
        <w:tab/>
      </w:r>
      <w:proofErr w:type="spellStart"/>
      <w:r w:rsidR="00604F5C">
        <w:rPr>
          <w:rFonts w:cs="Times New Roman"/>
          <w:sz w:val="28"/>
          <w:szCs w:val="28"/>
          <w:u w:val="single"/>
          <w:lang w:eastAsia="ru-RU"/>
        </w:rPr>
        <w:t>Овчинникова</w:t>
      </w:r>
      <w:proofErr w:type="spellEnd"/>
      <w:r w:rsidR="00604F5C">
        <w:rPr>
          <w:rFonts w:cs="Times New Roman"/>
          <w:sz w:val="28"/>
          <w:szCs w:val="28"/>
          <w:u w:val="single"/>
          <w:lang w:eastAsia="ru-RU"/>
        </w:rPr>
        <w:t xml:space="preserve"> Т. В.</w:t>
      </w:r>
      <w:r w:rsidR="00604F5C">
        <w:rPr>
          <w:rFonts w:cs="Times New Roman"/>
          <w:sz w:val="28"/>
          <w:szCs w:val="28"/>
          <w:u w:val="single"/>
          <w:lang w:eastAsia="ru-RU"/>
        </w:rPr>
        <w:tab/>
      </w:r>
    </w:p>
    <w:p w:rsidR="00947AB5" w:rsidRPr="00947AB5" w:rsidRDefault="00947AB5" w:rsidP="00947AB5">
      <w:pPr>
        <w:rPr>
          <w:lang w:eastAsia="ru-RU"/>
        </w:rPr>
      </w:pPr>
    </w:p>
    <w:p w:rsidR="005D5B65" w:rsidRPr="004A23E5" w:rsidRDefault="005D5B65" w:rsidP="004A23E5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4A23E5">
        <w:rPr>
          <w:rFonts w:ascii="Times New Roman" w:hAnsi="Times New Roman" w:cs="Times New Roman"/>
          <w:color w:val="auto"/>
        </w:rPr>
        <w:t>Текстовой отчет</w:t>
      </w:r>
    </w:p>
    <w:p w:rsidR="005D5B65" w:rsidRDefault="005D5B65" w:rsidP="004A23E5">
      <w:pPr>
        <w:jc w:val="center"/>
        <w:rPr>
          <w:rFonts w:cs="Times New Roman"/>
          <w:sz w:val="28"/>
          <w:szCs w:val="28"/>
          <w:lang w:eastAsia="ru-RU"/>
        </w:rPr>
      </w:pPr>
      <w:r w:rsidRPr="004A23E5">
        <w:rPr>
          <w:rFonts w:cs="Times New Roman"/>
          <w:sz w:val="28"/>
          <w:szCs w:val="28"/>
          <w:lang w:eastAsia="ru-RU"/>
        </w:rPr>
        <w:t>Самооценка по результатам учебной практики</w:t>
      </w:r>
    </w:p>
    <w:p w:rsidR="004A23E5" w:rsidRPr="004A23E5" w:rsidRDefault="004A23E5" w:rsidP="004A23E5">
      <w:pPr>
        <w:jc w:val="center"/>
        <w:rPr>
          <w:rFonts w:cs="Times New Roman"/>
          <w:sz w:val="28"/>
          <w:szCs w:val="28"/>
          <w:lang w:eastAsia="ru-RU"/>
        </w:rPr>
      </w:pPr>
    </w:p>
    <w:p w:rsidR="006D1BA3" w:rsidRPr="006D1BA3" w:rsidRDefault="005D5B65" w:rsidP="006D1BA3">
      <w:pPr>
        <w:jc w:val="both"/>
        <w:rPr>
          <w:rFonts w:cs="Times New Roman"/>
          <w:sz w:val="28"/>
          <w:szCs w:val="28"/>
        </w:rPr>
      </w:pPr>
      <w:r w:rsidRPr="00D01B0F">
        <w:rPr>
          <w:rFonts w:cs="Times New Roman"/>
          <w:sz w:val="28"/>
          <w:szCs w:val="28"/>
        </w:rPr>
        <w:t xml:space="preserve">При прохождении </w:t>
      </w:r>
      <w:r w:rsidR="00AF433D">
        <w:rPr>
          <w:rFonts w:cs="Times New Roman"/>
          <w:sz w:val="28"/>
          <w:szCs w:val="28"/>
        </w:rPr>
        <w:t>учебной</w:t>
      </w:r>
      <w:r w:rsidRPr="00D01B0F">
        <w:rPr>
          <w:rFonts w:cs="Times New Roman"/>
          <w:sz w:val="28"/>
          <w:szCs w:val="28"/>
        </w:rPr>
        <w:t xml:space="preserve"> практики мною самостоятельно были проведены: </w:t>
      </w:r>
      <w:r w:rsidR="00F7380E" w:rsidRPr="00F7380E">
        <w:rPr>
          <w:sz w:val="28"/>
          <w:szCs w:val="28"/>
          <w:u w:val="single"/>
        </w:rPr>
        <w:t>Одевание и снятие перчаток. Надевание противочумного костюма. Подсчет частоты</w:t>
      </w:r>
      <w:r w:rsidR="00F7380E">
        <w:rPr>
          <w:sz w:val="28"/>
          <w:szCs w:val="28"/>
          <w:u w:val="single"/>
        </w:rPr>
        <w:t xml:space="preserve"> </w:t>
      </w:r>
      <w:r w:rsidR="00F7380E" w:rsidRPr="00F7380E">
        <w:rPr>
          <w:rFonts w:cs="Times New Roman"/>
          <w:sz w:val="28"/>
          <w:szCs w:val="28"/>
          <w:u w:val="single"/>
        </w:rPr>
        <w:t xml:space="preserve">сердечных сокращений. Подсчет частоты дыхательных движений. Измерение артериального давления. Забор слизи из зева и носа на BL. Осмотр на педикулез. Проведение </w:t>
      </w:r>
      <w:proofErr w:type="spellStart"/>
      <w:r w:rsidR="00F7380E" w:rsidRPr="00F7380E">
        <w:rPr>
          <w:rFonts w:cs="Times New Roman"/>
          <w:sz w:val="28"/>
          <w:szCs w:val="28"/>
          <w:u w:val="single"/>
        </w:rPr>
        <w:t>педикулоцидной</w:t>
      </w:r>
      <w:proofErr w:type="spellEnd"/>
      <w:r w:rsidR="00F7380E" w:rsidRPr="00F7380E">
        <w:rPr>
          <w:rFonts w:cs="Times New Roman"/>
          <w:sz w:val="28"/>
          <w:szCs w:val="28"/>
          <w:u w:val="single"/>
        </w:rPr>
        <w:t xml:space="preserve"> обработки волосистой кожи головы. Проведение дезинфекции инструментария. Проведение дезинфекции контактных поверхностей. Сбор </w:t>
      </w:r>
      <w:r w:rsidR="00F7380E" w:rsidRPr="00F7380E">
        <w:rPr>
          <w:rFonts w:cs="Times New Roman"/>
          <w:sz w:val="28"/>
          <w:szCs w:val="28"/>
          <w:u w:val="single"/>
        </w:rPr>
        <w:lastRenderedPageBreak/>
        <w:t>медицинских отходов. Составление плана профилактических прививок. Проведение дезинфекции ИМН многоразового пользования. Проведение дезинфекции воздуха. Гигиеническая обработка рук. Выпуск материалов для санитарного просвещения населения. Оформление учетно-отчетной документации</w:t>
      </w:r>
      <w:r w:rsidR="00F7380E">
        <w:rPr>
          <w:rFonts w:cs="Times New Roman"/>
          <w:sz w:val="28"/>
          <w:szCs w:val="28"/>
          <w:u w:val="single"/>
        </w:rPr>
        <w:t>.</w:t>
      </w:r>
      <w:r w:rsidR="006D1BA3" w:rsidRPr="006D1BA3">
        <w:rPr>
          <w:rFonts w:cs="Times New Roman"/>
          <w:sz w:val="28"/>
          <w:szCs w:val="28"/>
        </w:rPr>
        <w:t xml:space="preserve"> </w:t>
      </w:r>
      <w:r w:rsidR="006D1BA3" w:rsidRPr="006D1BA3">
        <w:rPr>
          <w:rFonts w:cs="Times New Roman"/>
          <w:sz w:val="28"/>
          <w:szCs w:val="28"/>
        </w:rPr>
        <w:t>__________________________________________________________________________</w:t>
      </w:r>
    </w:p>
    <w:p w:rsidR="00F7380E" w:rsidRPr="006D1BA3" w:rsidRDefault="006D1BA3" w:rsidP="006D1BA3">
      <w:pPr>
        <w:spacing w:after="160"/>
        <w:jc w:val="both"/>
        <w:rPr>
          <w:rFonts w:cs="Times New Roman"/>
          <w:sz w:val="20"/>
          <w:szCs w:val="20"/>
          <w:vertAlign w:val="superscript"/>
        </w:rPr>
      </w:pPr>
      <w:r w:rsidRPr="006D1BA3">
        <w:rPr>
          <w:rFonts w:cs="Times New Roman"/>
          <w:sz w:val="20"/>
          <w:szCs w:val="20"/>
          <w:vertAlign w:val="superscript"/>
        </w:rPr>
        <w:t xml:space="preserve">                                                                                         сан-просвет работы с указанием количества </w:t>
      </w:r>
      <w:proofErr w:type="gramStart"/>
      <w:r w:rsidRPr="006D1BA3">
        <w:rPr>
          <w:rFonts w:cs="Times New Roman"/>
          <w:sz w:val="20"/>
          <w:szCs w:val="20"/>
          <w:vertAlign w:val="superscript"/>
        </w:rPr>
        <w:t xml:space="preserve">человек  </w:t>
      </w:r>
      <w:proofErr w:type="spellStart"/>
      <w:r w:rsidRPr="006D1BA3">
        <w:rPr>
          <w:rFonts w:cs="Times New Roman"/>
          <w:sz w:val="20"/>
          <w:szCs w:val="20"/>
          <w:vertAlign w:val="superscript"/>
        </w:rPr>
        <w:t>курация</w:t>
      </w:r>
      <w:proofErr w:type="spellEnd"/>
      <w:proofErr w:type="gramEnd"/>
      <w:r w:rsidRPr="006D1BA3">
        <w:rPr>
          <w:rFonts w:cs="Times New Roman"/>
          <w:sz w:val="20"/>
          <w:szCs w:val="20"/>
          <w:vertAlign w:val="superscript"/>
        </w:rPr>
        <w:t>, беседы  с детьми, родителями</w:t>
      </w:r>
    </w:p>
    <w:p w:rsidR="00F7380E" w:rsidRPr="00F7380E" w:rsidRDefault="00F7380E" w:rsidP="00F7380E">
      <w:pPr>
        <w:jc w:val="both"/>
        <w:rPr>
          <w:sz w:val="28"/>
          <w:szCs w:val="28"/>
          <w:u w:val="single"/>
        </w:rPr>
      </w:pPr>
    </w:p>
    <w:p w:rsidR="00F7380E" w:rsidRDefault="005D5B65" w:rsidP="00F7380E">
      <w:pPr>
        <w:jc w:val="both"/>
        <w:rPr>
          <w:rFonts w:cs="Times New Roman"/>
          <w:sz w:val="28"/>
          <w:szCs w:val="28"/>
          <w:u w:val="single"/>
        </w:rPr>
      </w:pPr>
      <w:r w:rsidRPr="00D01B0F">
        <w:rPr>
          <w:rFonts w:cs="Times New Roman"/>
          <w:sz w:val="28"/>
          <w:szCs w:val="28"/>
        </w:rPr>
        <w:t xml:space="preserve">Я хорошо овладел(ла) умениями </w:t>
      </w:r>
      <w:r w:rsidR="00F7380E">
        <w:rPr>
          <w:rFonts w:cs="Times New Roman"/>
          <w:sz w:val="28"/>
          <w:szCs w:val="28"/>
          <w:u w:val="single"/>
        </w:rPr>
        <w:t>Надевания и снятия</w:t>
      </w:r>
      <w:r w:rsidR="00F7380E" w:rsidRPr="00F7380E">
        <w:rPr>
          <w:rFonts w:cs="Times New Roman"/>
          <w:sz w:val="28"/>
          <w:szCs w:val="28"/>
          <w:u w:val="single"/>
        </w:rPr>
        <w:t xml:space="preserve"> перчаток. Подсчет частоты сердечных сокращений. Подсчет частоты дыхательных движений. Измерение артериального давления. Термометрия. Проведение дезинфекции инструментария. Проведение дезинфекции контактных поверхностей. Проведение дезинфекции воздуха. Сбор медицинских отходов. Забор слизи из зева и носа на BL. _</w:t>
      </w:r>
    </w:p>
    <w:p w:rsidR="00F7380E" w:rsidRDefault="00F7380E" w:rsidP="00F7380E">
      <w:pPr>
        <w:jc w:val="both"/>
        <w:rPr>
          <w:rFonts w:cs="Times New Roman"/>
          <w:sz w:val="28"/>
          <w:szCs w:val="28"/>
          <w:u w:val="single"/>
        </w:rPr>
      </w:pPr>
    </w:p>
    <w:p w:rsidR="00F7380E" w:rsidRDefault="005D5B65" w:rsidP="00F7380E">
      <w:pPr>
        <w:jc w:val="both"/>
        <w:rPr>
          <w:rFonts w:cs="Times New Roman"/>
          <w:sz w:val="28"/>
          <w:szCs w:val="28"/>
          <w:u w:val="single"/>
        </w:rPr>
      </w:pPr>
      <w:r w:rsidRPr="00D01B0F">
        <w:rPr>
          <w:rFonts w:cs="Times New Roman"/>
          <w:sz w:val="28"/>
          <w:szCs w:val="28"/>
        </w:rPr>
        <w:t xml:space="preserve">Особенно понравилось при прохождении практики </w:t>
      </w:r>
      <w:r w:rsidR="00F7380E" w:rsidRPr="00F7380E">
        <w:rPr>
          <w:rFonts w:cs="Times New Roman"/>
          <w:sz w:val="28"/>
          <w:szCs w:val="28"/>
          <w:u w:val="single"/>
        </w:rPr>
        <w:t xml:space="preserve">Подсчет частоты сердечных сокращений. Подсчет частоты дыхательных движений. Измерение артериального давления. Забор слизи из зева и носа на BL. Осмотр на педикулез. Проведение </w:t>
      </w:r>
      <w:proofErr w:type="spellStart"/>
      <w:r w:rsidR="00F7380E" w:rsidRPr="00F7380E">
        <w:rPr>
          <w:rFonts w:cs="Times New Roman"/>
          <w:sz w:val="28"/>
          <w:szCs w:val="28"/>
          <w:u w:val="single"/>
        </w:rPr>
        <w:t>педикулоцидной</w:t>
      </w:r>
      <w:proofErr w:type="spellEnd"/>
      <w:r w:rsidR="00F7380E" w:rsidRPr="00F7380E">
        <w:rPr>
          <w:rFonts w:cs="Times New Roman"/>
          <w:sz w:val="28"/>
          <w:szCs w:val="28"/>
          <w:u w:val="single"/>
        </w:rPr>
        <w:t xml:space="preserve"> обработки волосистой кожи головы. Проведение дезинфекции инструментария. </w:t>
      </w:r>
    </w:p>
    <w:p w:rsidR="00F7380E" w:rsidRDefault="00F7380E" w:rsidP="00F7380E">
      <w:pPr>
        <w:jc w:val="both"/>
        <w:rPr>
          <w:rFonts w:cs="Times New Roman"/>
          <w:sz w:val="28"/>
          <w:szCs w:val="28"/>
          <w:u w:val="single"/>
        </w:rPr>
      </w:pPr>
    </w:p>
    <w:p w:rsidR="005D5B65" w:rsidRPr="00D01B0F" w:rsidRDefault="005D5B65" w:rsidP="00F7380E">
      <w:pPr>
        <w:jc w:val="both"/>
        <w:rPr>
          <w:rFonts w:cs="Times New Roman"/>
          <w:sz w:val="28"/>
          <w:szCs w:val="28"/>
        </w:rPr>
      </w:pPr>
      <w:r w:rsidRPr="00D01B0F">
        <w:rPr>
          <w:rFonts w:cs="Times New Roman"/>
          <w:sz w:val="28"/>
          <w:szCs w:val="28"/>
        </w:rPr>
        <w:t>Недостаточно освоены ______________________________________________</w:t>
      </w:r>
      <w:r w:rsidR="004A23E5">
        <w:rPr>
          <w:rFonts w:cs="Times New Roman"/>
          <w:sz w:val="28"/>
          <w:szCs w:val="28"/>
        </w:rPr>
        <w:t>________</w:t>
      </w:r>
    </w:p>
    <w:p w:rsidR="005D5B65" w:rsidRPr="00D01B0F" w:rsidRDefault="005D5B65" w:rsidP="004A23E5">
      <w:pPr>
        <w:jc w:val="both"/>
        <w:rPr>
          <w:rFonts w:cs="Times New Roman"/>
          <w:sz w:val="28"/>
          <w:szCs w:val="28"/>
        </w:rPr>
      </w:pPr>
      <w:r w:rsidRPr="00D01B0F">
        <w:rPr>
          <w:rFonts w:cs="Times New Roman"/>
          <w:sz w:val="28"/>
          <w:szCs w:val="28"/>
        </w:rPr>
        <w:t>__________________________________________________________________</w:t>
      </w:r>
      <w:r w:rsidR="004A23E5">
        <w:rPr>
          <w:rFonts w:cs="Times New Roman"/>
          <w:sz w:val="28"/>
          <w:szCs w:val="28"/>
        </w:rPr>
        <w:t>________</w:t>
      </w:r>
    </w:p>
    <w:p w:rsidR="005D5B65" w:rsidRPr="00D01B0F" w:rsidRDefault="005D5B65" w:rsidP="004A23E5">
      <w:pPr>
        <w:jc w:val="both"/>
        <w:rPr>
          <w:rFonts w:cs="Times New Roman"/>
          <w:sz w:val="28"/>
          <w:szCs w:val="28"/>
        </w:rPr>
      </w:pPr>
    </w:p>
    <w:p w:rsidR="00F7380E" w:rsidRDefault="005D5B65" w:rsidP="00F7380E">
      <w:pPr>
        <w:pStyle w:val="a6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  <w:r w:rsidRPr="00D01B0F">
        <w:rPr>
          <w:color w:val="auto"/>
          <w:sz w:val="28"/>
          <w:szCs w:val="28"/>
        </w:rPr>
        <w:t xml:space="preserve">Замечания и предложения по прохождению практики </w:t>
      </w:r>
      <w:r w:rsidR="00F7380E">
        <w:rPr>
          <w:color w:val="auto"/>
          <w:sz w:val="28"/>
          <w:szCs w:val="28"/>
          <w:u w:val="single"/>
        </w:rPr>
        <w:tab/>
      </w:r>
      <w:r w:rsidR="00F7380E">
        <w:rPr>
          <w:color w:val="auto"/>
          <w:sz w:val="28"/>
          <w:szCs w:val="28"/>
          <w:u w:val="single"/>
        </w:rPr>
        <w:tab/>
        <w:t>замечания по практике отсутствуют</w:t>
      </w:r>
      <w:r w:rsidR="00F7380E">
        <w:rPr>
          <w:color w:val="auto"/>
          <w:sz w:val="28"/>
          <w:szCs w:val="28"/>
          <w:u w:val="single"/>
        </w:rPr>
        <w:tab/>
      </w:r>
      <w:r w:rsidR="00F7380E">
        <w:rPr>
          <w:color w:val="auto"/>
          <w:sz w:val="28"/>
          <w:szCs w:val="28"/>
          <w:u w:val="single"/>
        </w:rPr>
        <w:tab/>
      </w:r>
      <w:r w:rsidR="00F7380E">
        <w:rPr>
          <w:color w:val="auto"/>
          <w:sz w:val="28"/>
          <w:szCs w:val="28"/>
          <w:u w:val="single"/>
        </w:rPr>
        <w:tab/>
      </w:r>
      <w:r w:rsidR="00F7380E">
        <w:rPr>
          <w:color w:val="auto"/>
          <w:sz w:val="28"/>
          <w:szCs w:val="28"/>
          <w:u w:val="single"/>
        </w:rPr>
        <w:tab/>
      </w:r>
      <w:r w:rsidR="00F7380E">
        <w:rPr>
          <w:color w:val="auto"/>
          <w:sz w:val="28"/>
          <w:szCs w:val="28"/>
          <w:u w:val="single"/>
        </w:rPr>
        <w:tab/>
      </w:r>
      <w:r w:rsidR="00F7380E">
        <w:rPr>
          <w:color w:val="auto"/>
          <w:sz w:val="28"/>
          <w:szCs w:val="28"/>
          <w:u w:val="single"/>
        </w:rPr>
        <w:tab/>
      </w:r>
      <w:r w:rsidR="00F7380E">
        <w:rPr>
          <w:color w:val="auto"/>
          <w:sz w:val="28"/>
          <w:szCs w:val="28"/>
          <w:u w:val="single"/>
        </w:rPr>
        <w:tab/>
      </w:r>
      <w:r w:rsidR="00F7380E">
        <w:rPr>
          <w:color w:val="auto"/>
          <w:sz w:val="28"/>
          <w:szCs w:val="28"/>
          <w:u w:val="single"/>
        </w:rPr>
        <w:tab/>
      </w:r>
      <w:r w:rsidR="00F7380E">
        <w:rPr>
          <w:color w:val="auto"/>
          <w:sz w:val="28"/>
          <w:szCs w:val="28"/>
          <w:u w:val="single"/>
        </w:rPr>
        <w:tab/>
      </w:r>
      <w:r w:rsidR="00F7380E">
        <w:rPr>
          <w:color w:val="auto"/>
          <w:sz w:val="28"/>
          <w:szCs w:val="28"/>
          <w:u w:val="single"/>
        </w:rPr>
        <w:tab/>
      </w:r>
      <w:r w:rsidR="00F7380E">
        <w:rPr>
          <w:color w:val="auto"/>
          <w:sz w:val="28"/>
          <w:szCs w:val="28"/>
          <w:u w:val="single"/>
        </w:rPr>
        <w:tab/>
      </w:r>
      <w:r w:rsidR="00F7380E">
        <w:rPr>
          <w:color w:val="auto"/>
          <w:sz w:val="28"/>
          <w:szCs w:val="28"/>
          <w:u w:val="single"/>
        </w:rPr>
        <w:tab/>
      </w:r>
    </w:p>
    <w:p w:rsidR="004A23E5" w:rsidRDefault="005D5B65" w:rsidP="00F7380E">
      <w:pPr>
        <w:pStyle w:val="a6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  <w:r w:rsidRPr="00D01B0F">
        <w:rPr>
          <w:color w:val="auto"/>
          <w:sz w:val="28"/>
          <w:szCs w:val="28"/>
        </w:rPr>
        <w:t>____________________________________________________________________</w:t>
      </w:r>
      <w:r w:rsidR="004A23E5">
        <w:rPr>
          <w:color w:val="auto"/>
          <w:sz w:val="28"/>
          <w:szCs w:val="28"/>
        </w:rPr>
        <w:t>_______</w:t>
      </w:r>
    </w:p>
    <w:p w:rsidR="004A23E5" w:rsidRDefault="005D5B65" w:rsidP="00F7380E">
      <w:pPr>
        <w:pStyle w:val="a6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  <w:r w:rsidRPr="00D01B0F">
        <w:rPr>
          <w:color w:val="auto"/>
          <w:sz w:val="28"/>
          <w:szCs w:val="28"/>
        </w:rPr>
        <w:t>____________________________________________________________________</w:t>
      </w:r>
      <w:r w:rsidR="004A23E5">
        <w:rPr>
          <w:color w:val="auto"/>
          <w:sz w:val="28"/>
          <w:szCs w:val="28"/>
        </w:rPr>
        <w:t>_______</w:t>
      </w:r>
    </w:p>
    <w:p w:rsidR="005D5B65" w:rsidRPr="00D01B0F" w:rsidRDefault="005D5B65" w:rsidP="00F7380E">
      <w:pPr>
        <w:pStyle w:val="a6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  <w:r w:rsidRPr="00D01B0F">
        <w:rPr>
          <w:color w:val="auto"/>
          <w:sz w:val="28"/>
          <w:szCs w:val="28"/>
        </w:rPr>
        <w:t>____________________________________________________________________</w:t>
      </w:r>
      <w:r w:rsidR="004A23E5">
        <w:rPr>
          <w:color w:val="auto"/>
          <w:sz w:val="28"/>
          <w:szCs w:val="28"/>
        </w:rPr>
        <w:t>_______</w:t>
      </w:r>
    </w:p>
    <w:p w:rsidR="005D5B65" w:rsidRPr="00D01B0F" w:rsidRDefault="005D5B65" w:rsidP="00F7380E">
      <w:pPr>
        <w:jc w:val="both"/>
        <w:rPr>
          <w:rFonts w:cs="Times New Roman"/>
          <w:bCs/>
          <w:sz w:val="28"/>
          <w:szCs w:val="28"/>
        </w:rPr>
      </w:pPr>
    </w:p>
    <w:p w:rsidR="004A23E5" w:rsidRDefault="004A23E5" w:rsidP="004A23E5">
      <w:pPr>
        <w:jc w:val="both"/>
        <w:rPr>
          <w:rFonts w:cs="Times New Roman"/>
          <w:bCs/>
          <w:sz w:val="28"/>
          <w:szCs w:val="28"/>
        </w:rPr>
      </w:pPr>
    </w:p>
    <w:p w:rsidR="005D5B65" w:rsidRPr="00D01B0F" w:rsidRDefault="005D5B65" w:rsidP="004A23E5">
      <w:pPr>
        <w:jc w:val="both"/>
        <w:rPr>
          <w:rFonts w:cs="Times New Roman"/>
          <w:bCs/>
          <w:sz w:val="28"/>
          <w:szCs w:val="28"/>
        </w:rPr>
      </w:pPr>
      <w:r w:rsidRPr="00D01B0F">
        <w:rPr>
          <w:rFonts w:cs="Times New Roman"/>
          <w:bCs/>
          <w:sz w:val="28"/>
          <w:szCs w:val="28"/>
        </w:rPr>
        <w:t xml:space="preserve">Студент   </w:t>
      </w:r>
      <w:r w:rsidRPr="00D01B0F">
        <w:rPr>
          <w:rFonts w:cs="Times New Roman"/>
          <w:b/>
          <w:bCs/>
          <w:sz w:val="28"/>
          <w:szCs w:val="28"/>
        </w:rPr>
        <w:t>_</w:t>
      </w:r>
      <w:proofErr w:type="spellStart"/>
      <w:r w:rsidR="00722F8E" w:rsidRPr="00722F8E">
        <w:rPr>
          <w:rFonts w:cs="Times New Roman"/>
          <w:bCs/>
          <w:sz w:val="28"/>
          <w:szCs w:val="28"/>
          <w:u w:val="single"/>
        </w:rPr>
        <w:t>Ширшова</w:t>
      </w:r>
      <w:proofErr w:type="spellEnd"/>
      <w:r w:rsidRPr="00D01B0F">
        <w:rPr>
          <w:rFonts w:cs="Times New Roman"/>
          <w:b/>
          <w:bCs/>
          <w:sz w:val="28"/>
          <w:szCs w:val="28"/>
        </w:rPr>
        <w:t xml:space="preserve">__   </w:t>
      </w:r>
      <w:r w:rsidR="00F7380E">
        <w:rPr>
          <w:rFonts w:cs="Times New Roman"/>
          <w:bCs/>
          <w:sz w:val="28"/>
          <w:szCs w:val="28"/>
          <w:u w:val="single"/>
        </w:rPr>
        <w:tab/>
      </w:r>
      <w:proofErr w:type="spellStart"/>
      <w:r w:rsidR="00F7380E">
        <w:rPr>
          <w:rFonts w:cs="Times New Roman"/>
          <w:bCs/>
          <w:sz w:val="28"/>
          <w:szCs w:val="28"/>
          <w:u w:val="single"/>
        </w:rPr>
        <w:t>Ширшова</w:t>
      </w:r>
      <w:proofErr w:type="spellEnd"/>
      <w:r w:rsidR="00F7380E">
        <w:rPr>
          <w:rFonts w:cs="Times New Roman"/>
          <w:bCs/>
          <w:sz w:val="28"/>
          <w:szCs w:val="28"/>
          <w:u w:val="single"/>
        </w:rPr>
        <w:t xml:space="preserve"> Е. О.</w:t>
      </w:r>
      <w:r w:rsidR="00F7380E">
        <w:rPr>
          <w:rFonts w:cs="Times New Roman"/>
          <w:bCs/>
          <w:sz w:val="28"/>
          <w:szCs w:val="28"/>
          <w:u w:val="single"/>
        </w:rPr>
        <w:tab/>
      </w:r>
      <w:r w:rsidR="00F7380E">
        <w:rPr>
          <w:rFonts w:cs="Times New Roman"/>
          <w:bCs/>
          <w:sz w:val="28"/>
          <w:szCs w:val="28"/>
          <w:u w:val="single"/>
        </w:rPr>
        <w:tab/>
      </w:r>
      <w:r w:rsidRPr="00D01B0F">
        <w:rPr>
          <w:rFonts w:cs="Times New Roman"/>
          <w:b/>
          <w:bCs/>
          <w:sz w:val="28"/>
          <w:szCs w:val="28"/>
        </w:rPr>
        <w:t xml:space="preserve">  </w:t>
      </w:r>
      <w:r w:rsidRPr="00D01B0F">
        <w:rPr>
          <w:rFonts w:cs="Times New Roman"/>
          <w:bCs/>
          <w:sz w:val="28"/>
          <w:szCs w:val="28"/>
        </w:rPr>
        <w:t xml:space="preserve">                    </w:t>
      </w:r>
    </w:p>
    <w:p w:rsidR="005D5B65" w:rsidRPr="00D01B0F" w:rsidRDefault="005D5B65" w:rsidP="004A23E5">
      <w:pPr>
        <w:jc w:val="both"/>
        <w:rPr>
          <w:rFonts w:cs="Times New Roman"/>
          <w:bCs/>
          <w:sz w:val="20"/>
          <w:szCs w:val="20"/>
          <w:vertAlign w:val="superscript"/>
        </w:rPr>
      </w:pPr>
      <w:r w:rsidRPr="00D01B0F">
        <w:rPr>
          <w:rFonts w:cs="Times New Roman"/>
          <w:bCs/>
          <w:sz w:val="28"/>
          <w:szCs w:val="28"/>
        </w:rPr>
        <w:t xml:space="preserve">                             </w:t>
      </w:r>
      <w:r w:rsidRPr="00D01B0F">
        <w:rPr>
          <w:rFonts w:cs="Times New Roman"/>
          <w:bCs/>
          <w:sz w:val="20"/>
          <w:szCs w:val="20"/>
          <w:vertAlign w:val="superscript"/>
        </w:rPr>
        <w:t xml:space="preserve">подпись                                                              </w:t>
      </w:r>
      <w:proofErr w:type="gramStart"/>
      <w:r w:rsidRPr="00D01B0F">
        <w:rPr>
          <w:rFonts w:cs="Times New Roman"/>
          <w:bCs/>
          <w:sz w:val="20"/>
          <w:szCs w:val="20"/>
          <w:vertAlign w:val="superscript"/>
        </w:rPr>
        <w:t xml:space="preserve">   (</w:t>
      </w:r>
      <w:proofErr w:type="gramEnd"/>
      <w:r w:rsidRPr="00D01B0F">
        <w:rPr>
          <w:rFonts w:cs="Times New Roman"/>
          <w:bCs/>
          <w:sz w:val="20"/>
          <w:szCs w:val="20"/>
          <w:vertAlign w:val="superscript"/>
        </w:rPr>
        <w:t>расшифровка</w:t>
      </w:r>
    </w:p>
    <w:p w:rsidR="00C94B2A" w:rsidRPr="00D01B0F" w:rsidRDefault="00D01B0F" w:rsidP="004A23E5">
      <w:pPr>
        <w:widowControl w:val="0"/>
        <w:spacing w:before="100" w:beforeAutospacing="1" w:after="100" w:afterAutospacing="1"/>
        <w:jc w:val="both"/>
        <w:rPr>
          <w:rFonts w:eastAsia="Times New Roman" w:cs="Times New Roman"/>
          <w:sz w:val="28"/>
          <w:szCs w:val="28"/>
          <w:lang w:eastAsia="ru-RU"/>
        </w:rPr>
      </w:pPr>
      <w:r w:rsidRPr="00D01B0F">
        <w:rPr>
          <w:rFonts w:cs="Times New Roman"/>
          <w:bCs/>
          <w:sz w:val="28"/>
          <w:szCs w:val="28"/>
        </w:rPr>
        <w:t xml:space="preserve"> </w:t>
      </w:r>
    </w:p>
    <w:p w:rsidR="00747C21" w:rsidRDefault="00604F5C">
      <w:pPr>
        <w:rPr>
          <w:rFonts w:cs="Times New Roman"/>
          <w:sz w:val="28"/>
          <w:szCs w:val="28"/>
        </w:rPr>
      </w:pPr>
    </w:p>
    <w:p w:rsidR="00D8486E" w:rsidRDefault="00D8486E">
      <w:pPr>
        <w:rPr>
          <w:rFonts w:cs="Times New Roman"/>
          <w:sz w:val="28"/>
          <w:szCs w:val="28"/>
        </w:rPr>
      </w:pPr>
    </w:p>
    <w:p w:rsidR="00D8486E" w:rsidRDefault="00D8486E">
      <w:pPr>
        <w:rPr>
          <w:rFonts w:cs="Times New Roman"/>
          <w:sz w:val="28"/>
          <w:szCs w:val="28"/>
        </w:rPr>
      </w:pPr>
    </w:p>
    <w:p w:rsidR="00D8486E" w:rsidRDefault="00D8486E">
      <w:pPr>
        <w:rPr>
          <w:rFonts w:cs="Times New Roman"/>
          <w:sz w:val="28"/>
          <w:szCs w:val="28"/>
        </w:rPr>
      </w:pPr>
    </w:p>
    <w:p w:rsidR="00D8486E" w:rsidRDefault="00D8486E">
      <w:pPr>
        <w:rPr>
          <w:rFonts w:cs="Times New Roman"/>
          <w:sz w:val="28"/>
          <w:szCs w:val="28"/>
        </w:rPr>
      </w:pPr>
    </w:p>
    <w:p w:rsidR="00D8486E" w:rsidRDefault="00D8486E">
      <w:pPr>
        <w:rPr>
          <w:rFonts w:cs="Times New Roman"/>
          <w:sz w:val="28"/>
          <w:szCs w:val="28"/>
        </w:rPr>
      </w:pPr>
    </w:p>
    <w:p w:rsidR="0097110C" w:rsidRPr="0097110C" w:rsidRDefault="0097110C" w:rsidP="0097110C">
      <w:pPr>
        <w:rPr>
          <w:rFonts w:eastAsia="Times New Roman" w:cs="Times New Roman"/>
          <w:sz w:val="18"/>
          <w:szCs w:val="18"/>
          <w:lang w:eastAsia="ru-RU"/>
        </w:rPr>
      </w:pPr>
    </w:p>
    <w:sectPr w:rsidR="0097110C" w:rsidRPr="0097110C" w:rsidSect="004A23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76239"/>
    <w:multiLevelType w:val="hybridMultilevel"/>
    <w:tmpl w:val="E15E59BC"/>
    <w:lvl w:ilvl="0" w:tplc="7EE0BAB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C20B9"/>
    <w:multiLevelType w:val="hybridMultilevel"/>
    <w:tmpl w:val="0340F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396C7A"/>
    <w:multiLevelType w:val="hybridMultilevel"/>
    <w:tmpl w:val="9F503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004C8C"/>
    <w:multiLevelType w:val="hybridMultilevel"/>
    <w:tmpl w:val="DDE4F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DA53F9"/>
    <w:multiLevelType w:val="multilevel"/>
    <w:tmpl w:val="35DA61F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31AB1923"/>
    <w:multiLevelType w:val="hybridMultilevel"/>
    <w:tmpl w:val="1CE28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9B2FF4"/>
    <w:multiLevelType w:val="hybridMultilevel"/>
    <w:tmpl w:val="609CB7DC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FE198B"/>
    <w:multiLevelType w:val="hybridMultilevel"/>
    <w:tmpl w:val="4E1C11FE"/>
    <w:lvl w:ilvl="0" w:tplc="7EE0BAB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B56246"/>
    <w:multiLevelType w:val="hybridMultilevel"/>
    <w:tmpl w:val="65EEE0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60252DA"/>
    <w:multiLevelType w:val="hybridMultilevel"/>
    <w:tmpl w:val="65EEE0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A1E45DB"/>
    <w:multiLevelType w:val="hybridMultilevel"/>
    <w:tmpl w:val="420C2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F84493"/>
    <w:multiLevelType w:val="hybridMultilevel"/>
    <w:tmpl w:val="DA30F83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2">
    <w:nsid w:val="7EFB2CCD"/>
    <w:multiLevelType w:val="hybridMultilevel"/>
    <w:tmpl w:val="C0DC28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0"/>
  </w:num>
  <w:num w:numId="5">
    <w:abstractNumId w:val="11"/>
  </w:num>
  <w:num w:numId="6">
    <w:abstractNumId w:val="9"/>
  </w:num>
  <w:num w:numId="7">
    <w:abstractNumId w:val="8"/>
  </w:num>
  <w:num w:numId="8">
    <w:abstractNumId w:val="2"/>
  </w:num>
  <w:num w:numId="9">
    <w:abstractNumId w:val="5"/>
  </w:num>
  <w:num w:numId="10">
    <w:abstractNumId w:val="1"/>
  </w:num>
  <w:num w:numId="11">
    <w:abstractNumId w:val="3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4DF"/>
    <w:rsid w:val="000941FE"/>
    <w:rsid w:val="000A762C"/>
    <w:rsid w:val="00135A41"/>
    <w:rsid w:val="00333438"/>
    <w:rsid w:val="0033416B"/>
    <w:rsid w:val="00394618"/>
    <w:rsid w:val="00394F0C"/>
    <w:rsid w:val="003A4767"/>
    <w:rsid w:val="003E052E"/>
    <w:rsid w:val="004135F4"/>
    <w:rsid w:val="004671FA"/>
    <w:rsid w:val="004A23E5"/>
    <w:rsid w:val="00555E6E"/>
    <w:rsid w:val="005A18A0"/>
    <w:rsid w:val="005D5B65"/>
    <w:rsid w:val="00604F5C"/>
    <w:rsid w:val="00682D69"/>
    <w:rsid w:val="006B4AFD"/>
    <w:rsid w:val="006D1BA3"/>
    <w:rsid w:val="00704CE9"/>
    <w:rsid w:val="00722F8E"/>
    <w:rsid w:val="007B6075"/>
    <w:rsid w:val="00842BE8"/>
    <w:rsid w:val="008676EB"/>
    <w:rsid w:val="00947AB5"/>
    <w:rsid w:val="0097110C"/>
    <w:rsid w:val="009D6C65"/>
    <w:rsid w:val="00AF433D"/>
    <w:rsid w:val="00B354DF"/>
    <w:rsid w:val="00B54D7E"/>
    <w:rsid w:val="00B810BF"/>
    <w:rsid w:val="00BF03B0"/>
    <w:rsid w:val="00C53A19"/>
    <w:rsid w:val="00C94B2A"/>
    <w:rsid w:val="00D01B0F"/>
    <w:rsid w:val="00D8486E"/>
    <w:rsid w:val="00F7380E"/>
    <w:rsid w:val="00F85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5A21A5-11EB-48FE-A25F-BE20691DD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D5B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41FE"/>
    <w:pPr>
      <w:ind w:left="720"/>
      <w:contextualSpacing/>
    </w:pPr>
  </w:style>
  <w:style w:type="paragraph" w:customStyle="1" w:styleId="11">
    <w:name w:val="Абзац списка1"/>
    <w:basedOn w:val="a"/>
    <w:rsid w:val="004135F4"/>
    <w:pPr>
      <w:ind w:left="720"/>
      <w:contextualSpacing/>
    </w:pPr>
    <w:rPr>
      <w:rFonts w:eastAsia="Calibri" w:cs="Times New Roman"/>
      <w:szCs w:val="24"/>
      <w:lang w:eastAsia="ru-RU"/>
    </w:rPr>
  </w:style>
  <w:style w:type="table" w:styleId="a4">
    <w:name w:val="Table Grid"/>
    <w:basedOn w:val="a1"/>
    <w:uiPriority w:val="39"/>
    <w:rsid w:val="004135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qFormat/>
    <w:rsid w:val="003A4767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D5B6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customStyle="1" w:styleId="a6">
    <w:name w:val="т"/>
    <w:uiPriority w:val="99"/>
    <w:rsid w:val="005D5B65"/>
    <w:pPr>
      <w:shd w:val="clear" w:color="auto" w:fill="FFFFFF"/>
      <w:spacing w:line="360" w:lineRule="auto"/>
      <w:ind w:firstLine="680"/>
      <w:jc w:val="both"/>
    </w:pPr>
    <w:rPr>
      <w:rFonts w:eastAsia="Times New Roman" w:cs="Times New Roman"/>
      <w:color w:val="000000"/>
      <w:spacing w:val="-3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42BE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42BE8"/>
    <w:rPr>
      <w:rFonts w:ascii="Segoe UI" w:hAnsi="Segoe UI" w:cs="Segoe UI"/>
      <w:sz w:val="18"/>
      <w:szCs w:val="18"/>
    </w:rPr>
  </w:style>
  <w:style w:type="paragraph" w:styleId="a9">
    <w:name w:val="Normal (Web)"/>
    <w:basedOn w:val="a"/>
    <w:uiPriority w:val="99"/>
    <w:semiHidden/>
    <w:unhideWhenUsed/>
    <w:rsid w:val="00F7380E"/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6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8</Pages>
  <Words>1483</Words>
  <Characters>8459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Лопатина Татьяна Николаевна</dc:creator>
  <cp:keywords/>
  <dc:description/>
  <cp:lastModifiedBy>eliz.schirschova@yandex.ru</cp:lastModifiedBy>
  <cp:revision>9</cp:revision>
  <cp:lastPrinted>2019-04-05T03:51:00Z</cp:lastPrinted>
  <dcterms:created xsi:type="dcterms:W3CDTF">2020-06-18T14:38:00Z</dcterms:created>
  <dcterms:modified xsi:type="dcterms:W3CDTF">2020-06-19T06:46:00Z</dcterms:modified>
</cp:coreProperties>
</file>